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08D5" w14:textId="2E6A0BDB" w:rsidR="006B5599" w:rsidRPr="00055281" w:rsidRDefault="006B5599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281"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14:paraId="37FF4B35" w14:textId="77777777" w:rsidR="00055281" w:rsidRPr="00055281" w:rsidRDefault="00055281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F4F496" w14:textId="77777777" w:rsidR="00055281" w:rsidRPr="00055281" w:rsidRDefault="00055281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581181" w14:textId="2CA47B19" w:rsidR="00055281" w:rsidRPr="00055281" w:rsidRDefault="00055281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281">
        <w:rPr>
          <w:rFonts w:ascii="Times New Roman" w:hAnsi="Times New Roman" w:cs="Times New Roman"/>
          <w:b/>
          <w:sz w:val="24"/>
          <w:szCs w:val="24"/>
        </w:rPr>
        <w:t>Figure Legend</w:t>
      </w:r>
    </w:p>
    <w:p w14:paraId="3AFD9C82" w14:textId="77777777" w:rsidR="006B5599" w:rsidRPr="00055281" w:rsidRDefault="006B5599" w:rsidP="0005528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BFF85E" w14:textId="77777777" w:rsidR="0016603E" w:rsidRPr="00055281" w:rsidRDefault="00F45247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281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="0054774A" w:rsidRPr="00055281">
        <w:rPr>
          <w:rFonts w:ascii="Times New Roman" w:hAnsi="Times New Roman" w:cs="Times New Roman"/>
          <w:b/>
          <w:sz w:val="24"/>
          <w:szCs w:val="24"/>
        </w:rPr>
        <w:t>ROC analysis to determine optimal cut-off for age</w:t>
      </w:r>
    </w:p>
    <w:p w14:paraId="3519CB2F" w14:textId="015B49FD" w:rsidR="000D5066" w:rsidRPr="00055281" w:rsidRDefault="000D5066" w:rsidP="00055281">
      <w:pPr>
        <w:rPr>
          <w:rFonts w:ascii="Times New Roman" w:hAnsi="Times New Roman" w:cs="Times New Roman"/>
          <w:sz w:val="24"/>
          <w:szCs w:val="24"/>
        </w:rPr>
      </w:pPr>
      <w:bookmarkStart w:id="0" w:name="IDX"/>
      <w:bookmarkEnd w:id="0"/>
    </w:p>
    <w:tbl>
      <w:tblPr>
        <w:tblW w:w="3502" w:type="pct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6603"/>
      </w:tblGrid>
      <w:tr w:rsidR="0065076C" w:rsidRPr="00055281" w14:paraId="12DD6229" w14:textId="77777777" w:rsidTr="000B1171">
        <w:trPr>
          <w:tblCellSpacing w:w="7" w:type="dxa"/>
          <w:jc w:val="center"/>
        </w:trPr>
        <w:tc>
          <w:tcPr>
            <w:tcW w:w="4979" w:type="pct"/>
            <w:shd w:val="clear" w:color="auto" w:fill="FAFBFE"/>
            <w:hideMark/>
          </w:tcPr>
          <w:p w14:paraId="39948C76" w14:textId="77777777" w:rsidR="0065076C" w:rsidRPr="00055281" w:rsidRDefault="0065076C" w:rsidP="0005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Optimal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Cutpoints</w:t>
            </w:r>
            <w:proofErr w:type="spellEnd"/>
          </w:p>
        </w:tc>
      </w:tr>
    </w:tbl>
    <w:p w14:paraId="520B89D2" w14:textId="77777777" w:rsidR="0065076C" w:rsidRPr="00055281" w:rsidRDefault="0065076C" w:rsidP="0005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Procedure Print: Data Set WORK._OPTCRIT"/>
      </w:tblPr>
      <w:tblGrid>
        <w:gridCol w:w="1243"/>
        <w:gridCol w:w="990"/>
        <w:gridCol w:w="1137"/>
        <w:gridCol w:w="1956"/>
        <w:gridCol w:w="1356"/>
      </w:tblGrid>
      <w:tr w:rsidR="00055281" w:rsidRPr="00055281" w14:paraId="179853DF" w14:textId="77777777" w:rsidTr="000B1171">
        <w:trPr>
          <w:jc w:val="center"/>
        </w:trPr>
        <w:tc>
          <w:tcPr>
            <w:tcW w:w="0" w:type="auto"/>
            <w:hideMark/>
          </w:tcPr>
          <w:p w14:paraId="1FB32FB5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0" w:type="auto"/>
            <w:hideMark/>
          </w:tcPr>
          <w:p w14:paraId="3839F43E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0" w:type="auto"/>
            <w:hideMark/>
          </w:tcPr>
          <w:p w14:paraId="225BBEEC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Cutpoint</w:t>
            </w:r>
            <w:proofErr w:type="spellEnd"/>
          </w:p>
        </w:tc>
        <w:tc>
          <w:tcPr>
            <w:tcW w:w="0" w:type="auto"/>
            <w:hideMark/>
          </w:tcPr>
          <w:p w14:paraId="34B839C1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Label</w:t>
            </w:r>
          </w:p>
        </w:tc>
        <w:tc>
          <w:tcPr>
            <w:tcW w:w="0" w:type="auto"/>
            <w:hideMark/>
          </w:tcPr>
          <w:p w14:paraId="1A8C68AC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055281" w:rsidRPr="00055281" w14:paraId="6476BE2F" w14:textId="77777777" w:rsidTr="000B1171">
        <w:trPr>
          <w:jc w:val="center"/>
        </w:trPr>
        <w:tc>
          <w:tcPr>
            <w:tcW w:w="0" w:type="auto"/>
            <w:hideMark/>
          </w:tcPr>
          <w:p w14:paraId="49D64D21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</w:t>
            </w:r>
          </w:p>
        </w:tc>
        <w:tc>
          <w:tcPr>
            <w:tcW w:w="0" w:type="auto"/>
            <w:hideMark/>
          </w:tcPr>
          <w:p w14:paraId="3D59D0E4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14:paraId="39AF95DE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0.029500</w:t>
            </w:r>
          </w:p>
        </w:tc>
        <w:tc>
          <w:tcPr>
            <w:tcW w:w="0" w:type="auto"/>
            <w:hideMark/>
          </w:tcPr>
          <w:p w14:paraId="201533BA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3.692 0.552 0.553</w:t>
            </w:r>
          </w:p>
        </w:tc>
        <w:tc>
          <w:tcPr>
            <w:tcW w:w="0" w:type="auto"/>
            <w:hideMark/>
          </w:tcPr>
          <w:p w14:paraId="686E2462" w14:textId="77777777" w:rsidR="0065076C" w:rsidRPr="00055281" w:rsidRDefault="0065076C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.000709950</w:t>
            </w:r>
          </w:p>
        </w:tc>
      </w:tr>
    </w:tbl>
    <w:p w14:paraId="3A6AF135" w14:textId="77777777" w:rsidR="0065076C" w:rsidRPr="00055281" w:rsidRDefault="0065076C" w:rsidP="00055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68" w:type="pct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5974"/>
      </w:tblGrid>
      <w:tr w:rsidR="0065076C" w:rsidRPr="00055281" w14:paraId="28E67F6B" w14:textId="77777777" w:rsidTr="000B1171">
        <w:trPr>
          <w:tblCellSpacing w:w="7" w:type="dxa"/>
          <w:jc w:val="center"/>
        </w:trPr>
        <w:tc>
          <w:tcPr>
            <w:tcW w:w="4977" w:type="pct"/>
            <w:shd w:val="clear" w:color="auto" w:fill="FAFBFE"/>
            <w:hideMark/>
          </w:tcPr>
          <w:p w14:paraId="33B459D1" w14:textId="77777777" w:rsidR="0065076C" w:rsidRPr="00055281" w:rsidRDefault="0065076C" w:rsidP="0005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Points labeled by: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riskscore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_spec_</w:t>
            </w:r>
          </w:p>
        </w:tc>
      </w:tr>
    </w:tbl>
    <w:p w14:paraId="3E2BE51E" w14:textId="77777777" w:rsidR="0065076C" w:rsidRPr="00055281" w:rsidRDefault="0065076C" w:rsidP="0005528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7A374AD" w14:textId="2A591ECC" w:rsidR="00B5662E" w:rsidRPr="00055281" w:rsidRDefault="00F45247" w:rsidP="0005528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5281">
        <w:rPr>
          <w:rFonts w:ascii="Times New Roman" w:hAnsi="Times New Roman" w:cs="Times New Roman"/>
          <w:b/>
          <w:sz w:val="24"/>
          <w:szCs w:val="24"/>
        </w:rPr>
        <w:t xml:space="preserve">Figure 2: </w:t>
      </w:r>
      <w:r w:rsidR="001359A4" w:rsidRPr="00055281">
        <w:rPr>
          <w:rFonts w:ascii="Times New Roman" w:hAnsi="Times New Roman" w:cs="Times New Roman"/>
          <w:b/>
          <w:sz w:val="24"/>
          <w:szCs w:val="24"/>
        </w:rPr>
        <w:t>ROC curve analysis determining the risk categories based on the risk score.</w:t>
      </w:r>
    </w:p>
    <w:p w14:paraId="54C00596" w14:textId="77777777" w:rsidR="00B5662E" w:rsidRPr="00055281" w:rsidRDefault="00B5662E" w:rsidP="0005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073" w:type="pct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5794"/>
      </w:tblGrid>
      <w:tr w:rsidR="00B5662E" w:rsidRPr="00055281" w14:paraId="3EDBFF8D" w14:textId="77777777" w:rsidTr="000B1171">
        <w:trPr>
          <w:tblCellSpacing w:w="7" w:type="dxa"/>
          <w:jc w:val="center"/>
        </w:trPr>
        <w:tc>
          <w:tcPr>
            <w:tcW w:w="4976" w:type="pct"/>
            <w:shd w:val="clear" w:color="auto" w:fill="FAFBFE"/>
            <w:hideMark/>
          </w:tcPr>
          <w:p w14:paraId="65A32554" w14:textId="77777777" w:rsidR="00B5662E" w:rsidRPr="00055281" w:rsidRDefault="00B5662E" w:rsidP="0005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IDX11"/>
            <w:bookmarkEnd w:id="2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Optimal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Cutpoints</w:t>
            </w:r>
            <w:proofErr w:type="spellEnd"/>
          </w:p>
        </w:tc>
      </w:tr>
    </w:tbl>
    <w:p w14:paraId="18E79D9D" w14:textId="77777777" w:rsidR="00B5662E" w:rsidRPr="00055281" w:rsidRDefault="00B5662E" w:rsidP="0005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Procedure Print: Data Set WORK._OPTCRIT"/>
      </w:tblPr>
      <w:tblGrid>
        <w:gridCol w:w="1243"/>
        <w:gridCol w:w="990"/>
        <w:gridCol w:w="1137"/>
        <w:gridCol w:w="1536"/>
        <w:gridCol w:w="996"/>
      </w:tblGrid>
      <w:tr w:rsidR="00055281" w:rsidRPr="00055281" w14:paraId="46B1F6E2" w14:textId="77777777" w:rsidTr="000B1171">
        <w:trPr>
          <w:jc w:val="center"/>
        </w:trPr>
        <w:tc>
          <w:tcPr>
            <w:tcW w:w="0" w:type="auto"/>
            <w:hideMark/>
          </w:tcPr>
          <w:p w14:paraId="08965E44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0" w:type="auto"/>
            <w:hideMark/>
          </w:tcPr>
          <w:p w14:paraId="0BAAFC19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0" w:type="auto"/>
            <w:hideMark/>
          </w:tcPr>
          <w:p w14:paraId="3995F0B2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Cutpoint</w:t>
            </w:r>
            <w:proofErr w:type="spellEnd"/>
          </w:p>
        </w:tc>
        <w:tc>
          <w:tcPr>
            <w:tcW w:w="0" w:type="auto"/>
            <w:hideMark/>
          </w:tcPr>
          <w:p w14:paraId="483FBD8C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Label</w:t>
            </w:r>
          </w:p>
        </w:tc>
        <w:tc>
          <w:tcPr>
            <w:tcW w:w="0" w:type="auto"/>
            <w:hideMark/>
          </w:tcPr>
          <w:p w14:paraId="50577861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055281" w:rsidRPr="00055281" w14:paraId="2411A46C" w14:textId="77777777" w:rsidTr="000B1171">
        <w:trPr>
          <w:jc w:val="center"/>
        </w:trPr>
        <w:tc>
          <w:tcPr>
            <w:tcW w:w="0" w:type="auto"/>
            <w:hideMark/>
          </w:tcPr>
          <w:p w14:paraId="3459072E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-Spec</w:t>
            </w:r>
          </w:p>
        </w:tc>
        <w:tc>
          <w:tcPr>
            <w:tcW w:w="0" w:type="auto"/>
            <w:hideMark/>
          </w:tcPr>
          <w:p w14:paraId="567549B3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14:paraId="6C9937A2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0.026615</w:t>
            </w:r>
          </w:p>
        </w:tc>
        <w:tc>
          <w:tcPr>
            <w:tcW w:w="0" w:type="auto"/>
            <w:hideMark/>
          </w:tcPr>
          <w:p w14:paraId="4CF8395D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4 0.771 0.495</w:t>
            </w:r>
          </w:p>
        </w:tc>
        <w:tc>
          <w:tcPr>
            <w:tcW w:w="0" w:type="auto"/>
            <w:hideMark/>
          </w:tcPr>
          <w:p w14:paraId="69BD73D5" w14:textId="77777777" w:rsidR="00B5662E" w:rsidRPr="00055281" w:rsidRDefault="00B5662E" w:rsidP="00055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0.27619</w:t>
            </w:r>
          </w:p>
        </w:tc>
      </w:tr>
    </w:tbl>
    <w:p w14:paraId="53DD883E" w14:textId="77777777" w:rsidR="00B5662E" w:rsidRPr="00055281" w:rsidRDefault="00B5662E" w:rsidP="0005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073" w:type="pct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5794"/>
      </w:tblGrid>
      <w:tr w:rsidR="00B5662E" w:rsidRPr="00055281" w14:paraId="1B81EA31" w14:textId="77777777" w:rsidTr="000B1171">
        <w:trPr>
          <w:tblCellSpacing w:w="7" w:type="dxa"/>
          <w:jc w:val="center"/>
        </w:trPr>
        <w:tc>
          <w:tcPr>
            <w:tcW w:w="4976" w:type="pct"/>
            <w:shd w:val="clear" w:color="auto" w:fill="FAFBFE"/>
            <w:hideMark/>
          </w:tcPr>
          <w:p w14:paraId="74C09786" w14:textId="77777777" w:rsidR="00B5662E" w:rsidRPr="00055281" w:rsidRDefault="00B5662E" w:rsidP="0005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Points labeled by: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riskscore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_spec_</w:t>
            </w:r>
          </w:p>
        </w:tc>
      </w:tr>
    </w:tbl>
    <w:p w14:paraId="62020CAD" w14:textId="77777777" w:rsidR="00A50F60" w:rsidRPr="00055281" w:rsidRDefault="00A50F60" w:rsidP="0005528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F948A" w14:textId="77777777" w:rsidR="00EB3C27" w:rsidRPr="00055281" w:rsidRDefault="00F45247" w:rsidP="00055281">
      <w:pPr>
        <w:pStyle w:val="ListParagraph"/>
        <w:spacing w:after="0" w:line="240" w:lineRule="auto"/>
        <w:ind w:left="0"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3: </w:t>
      </w:r>
      <w:r w:rsidR="00EB3C27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Proportion of PRA</w:t>
      </w:r>
      <w:r w:rsidR="00FD06A4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according to risk categories </w:t>
      </w:r>
      <w:r w:rsidR="007B6DF8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based on a risk</w:t>
      </w:r>
      <w:r w:rsidR="004D11ED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cut-off </w:t>
      </w:r>
      <w:r w:rsidR="007B6DF8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score of </w:t>
      </w:r>
      <w:r w:rsidR="004D11ED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11ED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&gt;</w:t>
      </w:r>
      <w:r w:rsidR="004D11ED"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6BA259E8" w14:textId="77777777" w:rsidR="00EB3C27" w:rsidRPr="00055281" w:rsidRDefault="00EB3C27" w:rsidP="00055281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A9CEF0" w14:textId="77777777" w:rsidR="00C54DF9" w:rsidRPr="00055281" w:rsidRDefault="00C54DF9" w:rsidP="000552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4B8B5" w14:textId="3555A83A" w:rsidR="006B5599" w:rsidRPr="00055281" w:rsidRDefault="006B5599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55281">
        <w:rPr>
          <w:rFonts w:ascii="Times New Roman" w:eastAsia="Batang" w:hAnsi="Times New Roman" w:cs="Times New Roman"/>
          <w:b/>
          <w:sz w:val="24"/>
          <w:szCs w:val="24"/>
        </w:rPr>
        <w:br w:type="page"/>
      </w:r>
    </w:p>
    <w:p w14:paraId="791DBA7F" w14:textId="77777777" w:rsidR="006B5599" w:rsidRPr="00055281" w:rsidRDefault="006B5599" w:rsidP="006B5599">
      <w:pPr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055281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Table 1: Sensitivity, Specificity, Positive Predictive Value (PPV), and Negative Predictive Value (NPV) of the derivation and validation cohorts based on </w:t>
      </w:r>
      <w:r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&gt;</w:t>
      </w:r>
      <w:r w:rsidRPr="00055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 xml:space="preserve"> as the cut-off points</w:t>
      </w:r>
    </w:p>
    <w:tbl>
      <w:tblPr>
        <w:tblStyle w:val="TableGrid"/>
        <w:tblW w:w="0" w:type="auto"/>
        <w:jc w:val="center"/>
        <w:tblInd w:w="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192"/>
        <w:gridCol w:w="3192"/>
      </w:tblGrid>
      <w:tr w:rsidR="006B5599" w:rsidRPr="00055281" w14:paraId="3C934D1B" w14:textId="77777777" w:rsidTr="002917C3">
        <w:trPr>
          <w:jc w:val="center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48884D7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45CD266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Derivation Cohort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8003F8F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Validation Cohort</w:t>
            </w:r>
          </w:p>
        </w:tc>
      </w:tr>
      <w:tr w:rsidR="006B5599" w:rsidRPr="00055281" w14:paraId="57FF22D0" w14:textId="77777777" w:rsidTr="002917C3">
        <w:trPr>
          <w:jc w:val="center"/>
        </w:trPr>
        <w:tc>
          <w:tcPr>
            <w:tcW w:w="2544" w:type="dxa"/>
            <w:tcBorders>
              <w:top w:val="single" w:sz="4" w:space="0" w:color="auto"/>
            </w:tcBorders>
          </w:tcPr>
          <w:p w14:paraId="7A01DDE5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4AA9945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77.61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FC6C84E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76.22</w:t>
            </w:r>
          </w:p>
        </w:tc>
      </w:tr>
      <w:tr w:rsidR="006B5599" w:rsidRPr="00055281" w14:paraId="6A2FE9CA" w14:textId="77777777" w:rsidTr="002917C3">
        <w:trPr>
          <w:trHeight w:val="225"/>
          <w:jc w:val="center"/>
        </w:trPr>
        <w:tc>
          <w:tcPr>
            <w:tcW w:w="2544" w:type="dxa"/>
          </w:tcPr>
          <w:p w14:paraId="71E77487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3192" w:type="dxa"/>
          </w:tcPr>
          <w:p w14:paraId="576E5F9E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49.21</w:t>
            </w:r>
          </w:p>
        </w:tc>
        <w:tc>
          <w:tcPr>
            <w:tcW w:w="3192" w:type="dxa"/>
          </w:tcPr>
          <w:p w14:paraId="405724EA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49.74</w:t>
            </w:r>
          </w:p>
        </w:tc>
      </w:tr>
      <w:tr w:rsidR="006B5599" w:rsidRPr="00055281" w14:paraId="7A20463E" w14:textId="77777777" w:rsidTr="002917C3">
        <w:trPr>
          <w:jc w:val="center"/>
        </w:trPr>
        <w:tc>
          <w:tcPr>
            <w:tcW w:w="2544" w:type="dxa"/>
          </w:tcPr>
          <w:p w14:paraId="4B28E0D8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PPV</w:t>
            </w:r>
          </w:p>
        </w:tc>
        <w:tc>
          <w:tcPr>
            <w:tcW w:w="3192" w:type="dxa"/>
          </w:tcPr>
          <w:p w14:paraId="7A469EF9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3192" w:type="dxa"/>
          </w:tcPr>
          <w:p w14:paraId="024DB4DD" w14:textId="77777777" w:rsidR="006B5599" w:rsidRPr="00055281" w:rsidRDefault="006B5599" w:rsidP="002917C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2.77</w:t>
            </w:r>
          </w:p>
        </w:tc>
      </w:tr>
      <w:tr w:rsidR="006B5599" w:rsidRPr="00055281" w14:paraId="0B122367" w14:textId="77777777" w:rsidTr="002917C3">
        <w:trPr>
          <w:jc w:val="center"/>
        </w:trPr>
        <w:tc>
          <w:tcPr>
            <w:tcW w:w="2544" w:type="dxa"/>
          </w:tcPr>
          <w:p w14:paraId="4333AF10" w14:textId="77777777" w:rsidR="006B5599" w:rsidRPr="00055281" w:rsidRDefault="006B5599" w:rsidP="002917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3192" w:type="dxa"/>
          </w:tcPr>
          <w:p w14:paraId="30CFD101" w14:textId="77777777" w:rsidR="006B5599" w:rsidRPr="00055281" w:rsidRDefault="006B5599" w:rsidP="002917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3192" w:type="dxa"/>
          </w:tcPr>
          <w:p w14:paraId="2F91E530" w14:textId="77777777" w:rsidR="006B5599" w:rsidRPr="00055281" w:rsidRDefault="006B5599" w:rsidP="002917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Batang" w:hAnsi="Times New Roman" w:cs="Times New Roman"/>
                <w:sz w:val="24"/>
                <w:szCs w:val="24"/>
              </w:rPr>
              <w:t>99.11</w:t>
            </w:r>
          </w:p>
        </w:tc>
      </w:tr>
    </w:tbl>
    <w:p w14:paraId="51E4EC66" w14:textId="77777777" w:rsidR="006B5599" w:rsidRPr="00055281" w:rsidRDefault="006B5599" w:rsidP="006B5599">
      <w:pPr>
        <w:pStyle w:val="ListParagraph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DF7EB" w14:textId="77777777" w:rsidR="006B5599" w:rsidRPr="00055281" w:rsidRDefault="006B5599" w:rsidP="006B55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8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82CDDAC" w14:textId="77777777" w:rsidR="006B5599" w:rsidRPr="00055281" w:rsidRDefault="006B5599" w:rsidP="006B5599">
      <w:pPr>
        <w:pStyle w:val="ListParagraph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0C728" w14:textId="77D13E7C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055281">
        <w:rPr>
          <w:rFonts w:ascii="Times New Roman" w:eastAsia="Batang" w:hAnsi="Times New Roman" w:cs="Times New Roman"/>
          <w:b/>
          <w:sz w:val="24"/>
          <w:szCs w:val="24"/>
        </w:rPr>
        <w:t>Table 2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>a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>: Model performance for derivation cohort</w:t>
      </w:r>
    </w:p>
    <w:p w14:paraId="1C2521CD" w14:textId="388029AA" w:rsidR="006B5599" w:rsidRPr="00055281" w:rsidRDefault="006B5599" w:rsidP="006B5599">
      <w:pPr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95% Clodds=Wald"/>
      </w:tblPr>
      <w:tblGrid>
        <w:gridCol w:w="2996"/>
        <w:gridCol w:w="876"/>
        <w:gridCol w:w="1123"/>
        <w:gridCol w:w="1322"/>
        <w:gridCol w:w="1322"/>
        <w:gridCol w:w="1012"/>
      </w:tblGrid>
      <w:tr w:rsidR="006B5599" w:rsidRPr="00055281" w14:paraId="3C939033" w14:textId="77777777" w:rsidTr="002917C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hideMark/>
          </w:tcPr>
          <w:p w14:paraId="578E67E6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 Estimates and Wald Confidence Intervals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34C5C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599" w:rsidRPr="00055281" w14:paraId="3B8E3C14" w14:textId="77777777" w:rsidTr="002917C3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40FBD8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6AE5FAEB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13D7E948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hideMark/>
          </w:tcPr>
          <w:p w14:paraId="5D1D35D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Limits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A6516B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6B5599" w:rsidRPr="00055281" w14:paraId="562AE77B" w14:textId="77777777" w:rsidTr="002917C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AA3ACA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Risklvl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Intermediate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424216B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922E50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AB9319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DB0EF02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0.403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CE088E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B5599" w:rsidRPr="00055281" w14:paraId="0C23982F" w14:textId="77777777" w:rsidTr="002917C3">
        <w:trPr>
          <w:jc w:val="center"/>
        </w:trPr>
        <w:tc>
          <w:tcPr>
            <w:tcW w:w="0" w:type="auto"/>
            <w:hideMark/>
          </w:tcPr>
          <w:p w14:paraId="46FF46DB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Risklvl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Low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High</w:t>
            </w:r>
          </w:p>
        </w:tc>
        <w:tc>
          <w:tcPr>
            <w:tcW w:w="0" w:type="auto"/>
            <w:hideMark/>
          </w:tcPr>
          <w:p w14:paraId="4A4E0BF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0" w:type="auto"/>
            <w:hideMark/>
          </w:tcPr>
          <w:p w14:paraId="2F2EA6E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0" w:type="auto"/>
            <w:hideMark/>
          </w:tcPr>
          <w:p w14:paraId="2BC4C188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hideMark/>
          </w:tcPr>
          <w:p w14:paraId="3641564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0" w:type="auto"/>
          </w:tcPr>
          <w:p w14:paraId="03987DED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</w:tbl>
    <w:p w14:paraId="4C92078F" w14:textId="77777777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Association Statistics"/>
      </w:tblPr>
      <w:tblGrid>
        <w:gridCol w:w="2194"/>
        <w:gridCol w:w="1056"/>
        <w:gridCol w:w="1213"/>
        <w:gridCol w:w="1267"/>
      </w:tblGrid>
      <w:tr w:rsidR="006B5599" w:rsidRPr="00055281" w14:paraId="34181FC3" w14:textId="77777777" w:rsidTr="002917C3">
        <w:trPr>
          <w:jc w:val="center"/>
        </w:trPr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38D38A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Association of Predicted Probabilities and Observed</w:t>
            </w: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</w:p>
        </w:tc>
      </w:tr>
      <w:tr w:rsidR="006B5599" w:rsidRPr="00055281" w14:paraId="17653F85" w14:textId="77777777" w:rsidTr="002917C3">
        <w:trPr>
          <w:jc w:val="center"/>
        </w:trPr>
        <w:tc>
          <w:tcPr>
            <w:tcW w:w="2194" w:type="dxa"/>
            <w:tcBorders>
              <w:top w:val="single" w:sz="4" w:space="0" w:color="auto"/>
            </w:tcBorders>
            <w:hideMark/>
          </w:tcPr>
          <w:p w14:paraId="1C875262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Concordant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E704B9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510154E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Somers' D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hideMark/>
          </w:tcPr>
          <w:p w14:paraId="550E0F1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6B5599" w:rsidRPr="00055281" w14:paraId="7C4555B7" w14:textId="77777777" w:rsidTr="002917C3">
        <w:trPr>
          <w:jc w:val="center"/>
        </w:trPr>
        <w:tc>
          <w:tcPr>
            <w:tcW w:w="2194" w:type="dxa"/>
            <w:hideMark/>
          </w:tcPr>
          <w:p w14:paraId="22428F36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Discordant</w:t>
            </w:r>
          </w:p>
        </w:tc>
        <w:tc>
          <w:tcPr>
            <w:tcW w:w="0" w:type="auto"/>
            <w:hideMark/>
          </w:tcPr>
          <w:p w14:paraId="6E7CBF7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hideMark/>
          </w:tcPr>
          <w:p w14:paraId="42C92E1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Gamma</w:t>
            </w:r>
          </w:p>
        </w:tc>
        <w:tc>
          <w:tcPr>
            <w:tcW w:w="1267" w:type="dxa"/>
            <w:hideMark/>
          </w:tcPr>
          <w:p w14:paraId="3AF8F7C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0.539</w:t>
            </w:r>
          </w:p>
        </w:tc>
      </w:tr>
      <w:tr w:rsidR="006B5599" w:rsidRPr="00055281" w14:paraId="630F0A14" w14:textId="77777777" w:rsidTr="002917C3">
        <w:trPr>
          <w:jc w:val="center"/>
        </w:trPr>
        <w:tc>
          <w:tcPr>
            <w:tcW w:w="2194" w:type="dxa"/>
            <w:hideMark/>
          </w:tcPr>
          <w:p w14:paraId="0AF64CF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Tied</w:t>
            </w:r>
          </w:p>
        </w:tc>
        <w:tc>
          <w:tcPr>
            <w:tcW w:w="0" w:type="auto"/>
            <w:hideMark/>
          </w:tcPr>
          <w:p w14:paraId="25F2459E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0" w:type="auto"/>
            <w:hideMark/>
          </w:tcPr>
          <w:p w14:paraId="5A657B3D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Tau-a</w:t>
            </w:r>
          </w:p>
        </w:tc>
        <w:tc>
          <w:tcPr>
            <w:tcW w:w="1267" w:type="dxa"/>
            <w:hideMark/>
          </w:tcPr>
          <w:p w14:paraId="0235BFE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B5599" w:rsidRPr="00055281" w14:paraId="7D92426A" w14:textId="77777777" w:rsidTr="002917C3">
        <w:trPr>
          <w:jc w:val="center"/>
        </w:trPr>
        <w:tc>
          <w:tcPr>
            <w:tcW w:w="2194" w:type="dxa"/>
            <w:hideMark/>
          </w:tcPr>
          <w:p w14:paraId="53029E5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Pairs</w:t>
            </w:r>
          </w:p>
        </w:tc>
        <w:tc>
          <w:tcPr>
            <w:tcW w:w="0" w:type="auto"/>
            <w:hideMark/>
          </w:tcPr>
          <w:p w14:paraId="2680A6B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2789880</w:t>
            </w:r>
          </w:p>
        </w:tc>
        <w:tc>
          <w:tcPr>
            <w:tcW w:w="0" w:type="auto"/>
            <w:hideMark/>
          </w:tcPr>
          <w:p w14:paraId="308804F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</w:p>
        </w:tc>
        <w:tc>
          <w:tcPr>
            <w:tcW w:w="1267" w:type="dxa"/>
            <w:hideMark/>
          </w:tcPr>
          <w:p w14:paraId="6D33F6D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0.636</w:t>
            </w:r>
          </w:p>
        </w:tc>
      </w:tr>
    </w:tbl>
    <w:p w14:paraId="6F0ADD4F" w14:textId="77777777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Chi-Square Test"/>
      </w:tblPr>
      <w:tblGrid>
        <w:gridCol w:w="1403"/>
        <w:gridCol w:w="560"/>
        <w:gridCol w:w="2825"/>
      </w:tblGrid>
      <w:tr w:rsidR="006B5599" w:rsidRPr="00055281" w14:paraId="364E64D8" w14:textId="77777777" w:rsidTr="002917C3">
        <w:trPr>
          <w:jc w:val="center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D902D5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Hosmer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Lemeshow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Goodness-of-Fit Test</w:t>
            </w:r>
          </w:p>
        </w:tc>
      </w:tr>
      <w:tr w:rsidR="006B5599" w:rsidRPr="00055281" w14:paraId="31747167" w14:textId="77777777" w:rsidTr="002917C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87F868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F592E5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DF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hideMark/>
          </w:tcPr>
          <w:p w14:paraId="2B533066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&gt; 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ChiSq</w:t>
            </w:r>
            <w:proofErr w:type="spellEnd"/>
          </w:p>
        </w:tc>
      </w:tr>
      <w:tr w:rsidR="006B5599" w:rsidRPr="00055281" w14:paraId="1BE250B7" w14:textId="77777777" w:rsidTr="002917C3">
        <w:trPr>
          <w:jc w:val="center"/>
        </w:trPr>
        <w:tc>
          <w:tcPr>
            <w:tcW w:w="0" w:type="auto"/>
            <w:hideMark/>
          </w:tcPr>
          <w:p w14:paraId="5B2F46A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0" w:type="auto"/>
            <w:hideMark/>
          </w:tcPr>
          <w:p w14:paraId="3FB70E8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hideMark/>
          </w:tcPr>
          <w:p w14:paraId="6CB5F76F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0.9994</w:t>
            </w:r>
          </w:p>
        </w:tc>
      </w:tr>
    </w:tbl>
    <w:p w14:paraId="543F4BD4" w14:textId="77777777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1B4CEB92" w14:textId="77777777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27B864B6" w14:textId="77777777" w:rsidR="006B5599" w:rsidRPr="00055281" w:rsidRDefault="006B5599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55281">
        <w:rPr>
          <w:rFonts w:ascii="Times New Roman" w:eastAsia="Batang" w:hAnsi="Times New Roman" w:cs="Times New Roman"/>
          <w:b/>
          <w:sz w:val="24"/>
          <w:szCs w:val="24"/>
        </w:rPr>
        <w:br w:type="page"/>
      </w:r>
    </w:p>
    <w:p w14:paraId="70F5F490" w14:textId="540A3C4E" w:rsidR="006B5599" w:rsidRPr="00055281" w:rsidRDefault="006B5599" w:rsidP="006B5599">
      <w:pPr>
        <w:spacing w:line="480" w:lineRule="auto"/>
        <w:ind w:left="360"/>
        <w:rPr>
          <w:rFonts w:ascii="Times New Roman" w:eastAsia="Batang" w:hAnsi="Times New Roman" w:cs="Times New Roman"/>
          <w:b/>
          <w:sz w:val="24"/>
          <w:szCs w:val="24"/>
        </w:rPr>
      </w:pPr>
      <w:r w:rsidRPr="00055281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Table 2b: 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 xml:space="preserve">Model performance for 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>v</w:t>
      </w:r>
      <w:r w:rsidRPr="00055281">
        <w:rPr>
          <w:rFonts w:ascii="Times New Roman" w:eastAsia="Batang" w:hAnsi="Times New Roman" w:cs="Times New Roman"/>
          <w:b/>
          <w:sz w:val="24"/>
          <w:szCs w:val="24"/>
        </w:rPr>
        <w:t>alidation cohort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95% Clodds=Wald"/>
      </w:tblPr>
      <w:tblGrid>
        <w:gridCol w:w="2996"/>
        <w:gridCol w:w="876"/>
        <w:gridCol w:w="1123"/>
        <w:gridCol w:w="1322"/>
        <w:gridCol w:w="1322"/>
        <w:gridCol w:w="1012"/>
      </w:tblGrid>
      <w:tr w:rsidR="006B5599" w:rsidRPr="00055281" w14:paraId="670EFDFB" w14:textId="77777777" w:rsidTr="002917C3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hideMark/>
          </w:tcPr>
          <w:p w14:paraId="26B41ED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 Estimates and Wald Confidence Intervals</w:t>
            </w:r>
          </w:p>
        </w:tc>
      </w:tr>
      <w:tr w:rsidR="006B5599" w:rsidRPr="00055281" w14:paraId="7828DBC2" w14:textId="77777777" w:rsidTr="002917C3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4532800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3D6600A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14:paraId="0D32FEE7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hideMark/>
          </w:tcPr>
          <w:p w14:paraId="7869924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Limits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51E582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6B5599" w:rsidRPr="00055281" w14:paraId="5631C853" w14:textId="77777777" w:rsidTr="002917C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2838A86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Risklvl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Intermediate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B6629FF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965E405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4E9592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70CFB2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57BD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B5599" w:rsidRPr="00055281" w14:paraId="1ED22CCA" w14:textId="77777777" w:rsidTr="002917C3">
        <w:trPr>
          <w:jc w:val="center"/>
        </w:trPr>
        <w:tc>
          <w:tcPr>
            <w:tcW w:w="0" w:type="auto"/>
            <w:hideMark/>
          </w:tcPr>
          <w:p w14:paraId="4EDEE9C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Risklvl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Low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vs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High</w:t>
            </w:r>
          </w:p>
        </w:tc>
        <w:tc>
          <w:tcPr>
            <w:tcW w:w="0" w:type="auto"/>
            <w:hideMark/>
          </w:tcPr>
          <w:p w14:paraId="58BA3D2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1.0000</w:t>
            </w:r>
          </w:p>
        </w:tc>
        <w:tc>
          <w:tcPr>
            <w:tcW w:w="0" w:type="auto"/>
            <w:hideMark/>
          </w:tcPr>
          <w:p w14:paraId="7BC9935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0" w:type="auto"/>
            <w:hideMark/>
          </w:tcPr>
          <w:p w14:paraId="7F25EF4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  <w:hideMark/>
          </w:tcPr>
          <w:p w14:paraId="6D58869F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0" w:type="auto"/>
          </w:tcPr>
          <w:p w14:paraId="78318542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14:paraId="000D05F2" w14:textId="77777777" w:rsidR="006B5599" w:rsidRPr="00055281" w:rsidRDefault="006B5599" w:rsidP="006B5599">
      <w:pPr>
        <w:pStyle w:val="ListParagraph"/>
        <w:spacing w:line="48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Association Statistics"/>
      </w:tblPr>
      <w:tblGrid>
        <w:gridCol w:w="2287"/>
        <w:gridCol w:w="1141"/>
        <w:gridCol w:w="1311"/>
        <w:gridCol w:w="817"/>
      </w:tblGrid>
      <w:tr w:rsidR="006B5599" w:rsidRPr="00055281" w14:paraId="23A188AF" w14:textId="77777777" w:rsidTr="002917C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A9D01C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Association of Predicted Probabilities and Observed</w:t>
            </w:r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Responses</w:t>
            </w:r>
          </w:p>
        </w:tc>
      </w:tr>
      <w:tr w:rsidR="006B5599" w:rsidRPr="00055281" w14:paraId="35B748BE" w14:textId="77777777" w:rsidTr="002917C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7055FCA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Concordant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4386AD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367F5F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Somers' D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653538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0.262</w:t>
            </w:r>
          </w:p>
        </w:tc>
      </w:tr>
      <w:tr w:rsidR="006B5599" w:rsidRPr="00055281" w14:paraId="424345FB" w14:textId="77777777" w:rsidTr="002917C3">
        <w:trPr>
          <w:jc w:val="center"/>
        </w:trPr>
        <w:tc>
          <w:tcPr>
            <w:tcW w:w="0" w:type="auto"/>
            <w:hideMark/>
          </w:tcPr>
          <w:p w14:paraId="536E626F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Discordant</w:t>
            </w:r>
          </w:p>
        </w:tc>
        <w:tc>
          <w:tcPr>
            <w:tcW w:w="0" w:type="auto"/>
            <w:hideMark/>
          </w:tcPr>
          <w:p w14:paraId="4CC32C1E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hideMark/>
          </w:tcPr>
          <w:p w14:paraId="7680550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Gamma</w:t>
            </w:r>
          </w:p>
        </w:tc>
        <w:tc>
          <w:tcPr>
            <w:tcW w:w="0" w:type="auto"/>
            <w:hideMark/>
          </w:tcPr>
          <w:p w14:paraId="344B27D1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6B5599" w:rsidRPr="00055281" w14:paraId="0D28AD6B" w14:textId="77777777" w:rsidTr="002917C3">
        <w:trPr>
          <w:jc w:val="center"/>
        </w:trPr>
        <w:tc>
          <w:tcPr>
            <w:tcW w:w="0" w:type="auto"/>
            <w:hideMark/>
          </w:tcPr>
          <w:p w14:paraId="29E08BD8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Percent Tied</w:t>
            </w:r>
          </w:p>
        </w:tc>
        <w:tc>
          <w:tcPr>
            <w:tcW w:w="0" w:type="auto"/>
            <w:hideMark/>
          </w:tcPr>
          <w:p w14:paraId="2661B942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0" w:type="auto"/>
            <w:hideMark/>
          </w:tcPr>
          <w:p w14:paraId="0E0CE00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Tau-a</w:t>
            </w:r>
          </w:p>
        </w:tc>
        <w:tc>
          <w:tcPr>
            <w:tcW w:w="0" w:type="auto"/>
            <w:hideMark/>
          </w:tcPr>
          <w:p w14:paraId="1EFA8E10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B5599" w:rsidRPr="00055281" w14:paraId="49100BDA" w14:textId="77777777" w:rsidTr="002917C3">
        <w:trPr>
          <w:jc w:val="center"/>
        </w:trPr>
        <w:tc>
          <w:tcPr>
            <w:tcW w:w="0" w:type="auto"/>
            <w:hideMark/>
          </w:tcPr>
          <w:p w14:paraId="6C919EC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Pairs</w:t>
            </w:r>
          </w:p>
        </w:tc>
        <w:tc>
          <w:tcPr>
            <w:tcW w:w="0" w:type="auto"/>
            <w:hideMark/>
          </w:tcPr>
          <w:p w14:paraId="298578B6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1821325</w:t>
            </w:r>
          </w:p>
        </w:tc>
        <w:tc>
          <w:tcPr>
            <w:tcW w:w="0" w:type="auto"/>
            <w:hideMark/>
          </w:tcPr>
          <w:p w14:paraId="0074A2FB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</w:p>
        </w:tc>
        <w:tc>
          <w:tcPr>
            <w:tcW w:w="0" w:type="auto"/>
            <w:hideMark/>
          </w:tcPr>
          <w:p w14:paraId="159D27E4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0.631</w:t>
            </w:r>
          </w:p>
        </w:tc>
      </w:tr>
    </w:tbl>
    <w:tbl>
      <w:tblPr>
        <w:tblStyle w:val="TableGrid"/>
        <w:tblpPr w:leftFromText="180" w:rightFromText="180" w:vertAnchor="text" w:horzAnchor="page" w:tblpX="3709" w:tblpY="106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ocedure Logistic: Association Statistics"/>
      </w:tblPr>
      <w:tblGrid>
        <w:gridCol w:w="1310"/>
        <w:gridCol w:w="523"/>
        <w:gridCol w:w="3404"/>
      </w:tblGrid>
      <w:tr w:rsidR="006B5599" w:rsidRPr="00055281" w14:paraId="288FBD83" w14:textId="77777777" w:rsidTr="002917C3"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A38E1E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Hosmer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Lemeshow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Goodness-of-Fit Test</w:t>
            </w:r>
          </w:p>
        </w:tc>
      </w:tr>
      <w:tr w:rsidR="006B5599" w:rsidRPr="00055281" w14:paraId="123B8892" w14:textId="77777777" w:rsidTr="002917C3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D660F4D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F65C61A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DF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hideMark/>
          </w:tcPr>
          <w:p w14:paraId="3E6DB81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</w:t>
            </w:r>
            <w:proofErr w:type="spellEnd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&gt; </w:t>
            </w:r>
            <w:proofErr w:type="spellStart"/>
            <w:r w:rsidRPr="00055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ChiSq</w:t>
            </w:r>
            <w:proofErr w:type="spellEnd"/>
          </w:p>
        </w:tc>
      </w:tr>
      <w:tr w:rsidR="006B5599" w:rsidRPr="00055281" w14:paraId="3E4AA01D" w14:textId="77777777" w:rsidTr="002917C3">
        <w:tc>
          <w:tcPr>
            <w:tcW w:w="0" w:type="auto"/>
            <w:hideMark/>
          </w:tcPr>
          <w:p w14:paraId="10F31073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0" w:type="auto"/>
            <w:hideMark/>
          </w:tcPr>
          <w:p w14:paraId="57CAC339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hideMark/>
          </w:tcPr>
          <w:p w14:paraId="18B04B6F" w14:textId="77777777" w:rsidR="006B5599" w:rsidRPr="00055281" w:rsidRDefault="006B5599" w:rsidP="006B5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281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</w:tr>
    </w:tbl>
    <w:p w14:paraId="4FED5A9E" w14:textId="77777777" w:rsidR="006B5599" w:rsidRPr="00055281" w:rsidRDefault="006B5599" w:rsidP="006B5599">
      <w:pPr>
        <w:rPr>
          <w:rFonts w:ascii="Times New Roman" w:hAnsi="Times New Roman" w:cs="Times New Roman"/>
          <w:sz w:val="24"/>
          <w:szCs w:val="24"/>
        </w:rPr>
      </w:pPr>
    </w:p>
    <w:p w14:paraId="3223807A" w14:textId="77777777" w:rsidR="00A52EC1" w:rsidRPr="00055281" w:rsidRDefault="00A52EC1" w:rsidP="006B5599">
      <w:pPr>
        <w:spacing w:after="0" w:line="240" w:lineRule="auto"/>
        <w:ind w:right="120"/>
        <w:rPr>
          <w:rFonts w:ascii="Times New Roman" w:eastAsia="Batang" w:hAnsi="Times New Roman" w:cs="Times New Roman"/>
          <w:b/>
          <w:sz w:val="24"/>
          <w:szCs w:val="24"/>
        </w:rPr>
      </w:pPr>
    </w:p>
    <w:sectPr w:rsidR="00A52EC1" w:rsidRPr="0005528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4BBC" w14:textId="77777777" w:rsidR="00055281" w:rsidRDefault="00055281" w:rsidP="00055281">
      <w:pPr>
        <w:spacing w:after="0" w:line="240" w:lineRule="auto"/>
      </w:pPr>
      <w:r>
        <w:separator/>
      </w:r>
    </w:p>
  </w:endnote>
  <w:endnote w:type="continuationSeparator" w:id="0">
    <w:p w14:paraId="6103F6DE" w14:textId="77777777" w:rsidR="00055281" w:rsidRDefault="00055281" w:rsidP="000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EB01" w14:textId="77777777" w:rsidR="00055281" w:rsidRDefault="00055281" w:rsidP="00115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EDE9D" w14:textId="77777777" w:rsidR="00055281" w:rsidRDefault="000552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D28C" w14:textId="77777777" w:rsidR="00055281" w:rsidRPr="00055281" w:rsidRDefault="00055281" w:rsidP="0011573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05528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5528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5528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05528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112736C" w14:textId="77777777" w:rsidR="00055281" w:rsidRDefault="000552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251F" w14:textId="77777777" w:rsidR="00055281" w:rsidRDefault="00055281" w:rsidP="00055281">
      <w:pPr>
        <w:spacing w:after="0" w:line="240" w:lineRule="auto"/>
      </w:pPr>
      <w:r>
        <w:separator/>
      </w:r>
    </w:p>
  </w:footnote>
  <w:footnote w:type="continuationSeparator" w:id="0">
    <w:p w14:paraId="3E3AA47D" w14:textId="77777777" w:rsidR="00055281" w:rsidRDefault="00055281" w:rsidP="0005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989"/>
    <w:multiLevelType w:val="hybridMultilevel"/>
    <w:tmpl w:val="A7C00A9E"/>
    <w:lvl w:ilvl="0" w:tplc="0409000B">
      <w:start w:val="7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587"/>
    <w:multiLevelType w:val="hybridMultilevel"/>
    <w:tmpl w:val="A0D6B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30DE"/>
    <w:multiLevelType w:val="hybridMultilevel"/>
    <w:tmpl w:val="3290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759"/>
    <w:multiLevelType w:val="hybridMultilevel"/>
    <w:tmpl w:val="DB3AD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7B9F"/>
    <w:multiLevelType w:val="hybridMultilevel"/>
    <w:tmpl w:val="55C25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7A0E"/>
    <w:multiLevelType w:val="hybridMultilevel"/>
    <w:tmpl w:val="CABC0CC4"/>
    <w:lvl w:ilvl="0" w:tplc="3DEE59F0">
      <w:start w:val="4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571A2"/>
    <w:multiLevelType w:val="hybridMultilevel"/>
    <w:tmpl w:val="98E0656A"/>
    <w:lvl w:ilvl="0" w:tplc="0409000B">
      <w:start w:val="7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A1746"/>
    <w:multiLevelType w:val="hybridMultilevel"/>
    <w:tmpl w:val="685E5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66C50"/>
    <w:multiLevelType w:val="hybridMultilevel"/>
    <w:tmpl w:val="7CC28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12A3"/>
    <w:multiLevelType w:val="hybridMultilevel"/>
    <w:tmpl w:val="E98A05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6880"/>
    <w:multiLevelType w:val="hybridMultilevel"/>
    <w:tmpl w:val="1AFA3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7246"/>
    <w:multiLevelType w:val="hybridMultilevel"/>
    <w:tmpl w:val="82FE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A"/>
    <w:rsid w:val="00055281"/>
    <w:rsid w:val="0009614C"/>
    <w:rsid w:val="000B1171"/>
    <w:rsid w:val="000D5066"/>
    <w:rsid w:val="001359A4"/>
    <w:rsid w:val="0016603E"/>
    <w:rsid w:val="00170BB4"/>
    <w:rsid w:val="001B4BE0"/>
    <w:rsid w:val="002974DC"/>
    <w:rsid w:val="002A3CDC"/>
    <w:rsid w:val="002F3F11"/>
    <w:rsid w:val="00395C3B"/>
    <w:rsid w:val="004D11ED"/>
    <w:rsid w:val="0054774A"/>
    <w:rsid w:val="005B1D51"/>
    <w:rsid w:val="0065076C"/>
    <w:rsid w:val="006B393C"/>
    <w:rsid w:val="006B5599"/>
    <w:rsid w:val="00703C26"/>
    <w:rsid w:val="00786AAF"/>
    <w:rsid w:val="007B6DF8"/>
    <w:rsid w:val="0080104E"/>
    <w:rsid w:val="00840C65"/>
    <w:rsid w:val="008B5F7A"/>
    <w:rsid w:val="00917896"/>
    <w:rsid w:val="00A146E2"/>
    <w:rsid w:val="00A23E86"/>
    <w:rsid w:val="00A30C0D"/>
    <w:rsid w:val="00A50F60"/>
    <w:rsid w:val="00A52EC1"/>
    <w:rsid w:val="00A76FCC"/>
    <w:rsid w:val="00B5662E"/>
    <w:rsid w:val="00C24611"/>
    <w:rsid w:val="00C54DF9"/>
    <w:rsid w:val="00D21436"/>
    <w:rsid w:val="00E82A33"/>
    <w:rsid w:val="00E84410"/>
    <w:rsid w:val="00EB3C27"/>
    <w:rsid w:val="00ED29B3"/>
    <w:rsid w:val="00F001C1"/>
    <w:rsid w:val="00F45247"/>
    <w:rsid w:val="00FB4F80"/>
    <w:rsid w:val="00FD06A4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4E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5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81"/>
  </w:style>
  <w:style w:type="character" w:styleId="PageNumber">
    <w:name w:val="page number"/>
    <w:basedOn w:val="DefaultParagraphFont"/>
    <w:uiPriority w:val="99"/>
    <w:semiHidden/>
    <w:unhideWhenUsed/>
    <w:rsid w:val="00055281"/>
  </w:style>
  <w:style w:type="paragraph" w:styleId="Header">
    <w:name w:val="header"/>
    <w:basedOn w:val="Normal"/>
    <w:link w:val="HeaderChar"/>
    <w:uiPriority w:val="99"/>
    <w:unhideWhenUsed/>
    <w:rsid w:val="00055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5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81"/>
  </w:style>
  <w:style w:type="character" w:styleId="PageNumber">
    <w:name w:val="page number"/>
    <w:basedOn w:val="DefaultParagraphFont"/>
    <w:uiPriority w:val="99"/>
    <w:semiHidden/>
    <w:unhideWhenUsed/>
    <w:rsid w:val="00055281"/>
  </w:style>
  <w:style w:type="paragraph" w:styleId="Header">
    <w:name w:val="header"/>
    <w:basedOn w:val="Normal"/>
    <w:link w:val="HeaderChar"/>
    <w:uiPriority w:val="99"/>
    <w:unhideWhenUsed/>
    <w:rsid w:val="00055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2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43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245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9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36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82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57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29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151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86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39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42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686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95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7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41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54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685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09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115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30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06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15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29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20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46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67DAAB-4587-8F42-9371-930DCE9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Yeramaneni, Samrat</dc:creator>
  <cp:lastModifiedBy>ACM</cp:lastModifiedBy>
  <cp:revision>7</cp:revision>
  <cp:lastPrinted>2015-07-08T19:57:00Z</cp:lastPrinted>
  <dcterms:created xsi:type="dcterms:W3CDTF">2015-08-24T18:45:00Z</dcterms:created>
  <dcterms:modified xsi:type="dcterms:W3CDTF">2016-01-04T22:54:00Z</dcterms:modified>
</cp:coreProperties>
</file>