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CC9F5" w14:textId="77777777" w:rsidR="00C24497" w:rsidRPr="000F2D73" w:rsidRDefault="000F4C18" w:rsidP="00C2449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F2D7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Supplemental Digital Content</w:t>
      </w:r>
      <w:r w:rsidR="00C24497" w:rsidRPr="000F2D7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1:</w:t>
      </w:r>
      <w:r w:rsidR="00E174A1" w:rsidRPr="000F2D7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</w:t>
      </w:r>
      <w:r w:rsidR="00C24497" w:rsidRPr="000F2D73">
        <w:rPr>
          <w:rFonts w:ascii="Times New Roman" w:hAnsi="Times New Roman" w:cs="Times New Roman"/>
          <w:b/>
          <w:bCs/>
          <w:sz w:val="24"/>
          <w:szCs w:val="24"/>
          <w:lang w:val="en-US"/>
        </w:rPr>
        <w:t>ite of each device.</w:t>
      </w:r>
    </w:p>
    <w:p w14:paraId="0E3C5F4C" w14:textId="77777777" w:rsidR="00C24497" w:rsidRPr="000F2D73" w:rsidRDefault="00C24497" w:rsidP="00C2449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F2D73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142434DD" wp14:editId="4C0CB1F0">
            <wp:extent cx="1657350" cy="1720850"/>
            <wp:effectExtent l="0" t="0" r="0" b="0"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0AF4B" w14:textId="77777777" w:rsidR="00C24497" w:rsidRPr="000F2D73" w:rsidRDefault="00C24497" w:rsidP="00C2449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29F1A212" w14:textId="77777777" w:rsidR="00C24497" w:rsidRPr="000F2D73" w:rsidRDefault="00C24497" w:rsidP="00C2449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35E34D81" w14:textId="77777777" w:rsidR="00C24497" w:rsidRPr="000F2D73" w:rsidRDefault="00C24497" w:rsidP="00C2449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6C2113D8" w14:textId="77777777" w:rsidR="000F2D73" w:rsidRDefault="000F2D73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br w:type="page"/>
      </w:r>
    </w:p>
    <w:p w14:paraId="4C033855" w14:textId="77777777" w:rsidR="00C24497" w:rsidRPr="000F2D73" w:rsidRDefault="000F4C18" w:rsidP="00C2449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0F2D7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lastRenderedPageBreak/>
        <w:t>Supplemental Digital Content</w:t>
      </w:r>
      <w:r w:rsidR="00C24497" w:rsidRPr="000F2D7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2</w:t>
      </w:r>
      <w:r w:rsidR="00C24497" w:rsidRPr="000F2D73">
        <w:rPr>
          <w:rFonts w:ascii="Times New Roman" w:hAnsi="Times New Roman" w:cs="Times New Roman"/>
          <w:b/>
          <w:bCs/>
          <w:sz w:val="24"/>
          <w:szCs w:val="24"/>
          <w:lang w:val="en-US"/>
        </w:rPr>
        <w:t>: Agreement between intra-arterial and noninvasive measurements of mean blood pressure (BP).</w:t>
      </w:r>
    </w:p>
    <w:p w14:paraId="32950041" w14:textId="77777777" w:rsidR="00C24497" w:rsidRPr="000F2D73" w:rsidRDefault="00C24497" w:rsidP="00C24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F2D7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E13321C" wp14:editId="6176218E">
            <wp:extent cx="4730750" cy="32956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77C42" w14:textId="77777777" w:rsidR="00C24497" w:rsidRPr="000F2D73" w:rsidRDefault="00C24497" w:rsidP="00C24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2D73">
        <w:rPr>
          <w:rFonts w:ascii="Times New Roman" w:hAnsi="Times New Roman" w:cs="Times New Roman"/>
          <w:sz w:val="24"/>
          <w:szCs w:val="24"/>
          <w:u w:val="single"/>
          <w:lang w:val="en-US"/>
        </w:rPr>
        <w:t>Legend</w:t>
      </w:r>
      <w:r w:rsidRPr="000F2D73">
        <w:rPr>
          <w:rFonts w:ascii="Times New Roman" w:hAnsi="Times New Roman" w:cs="Times New Roman"/>
          <w:sz w:val="24"/>
          <w:szCs w:val="24"/>
          <w:lang w:val="en-US"/>
        </w:rPr>
        <w:t xml:space="preserve">: Bland-Altman analysis of the agreement of CNAP™ readings of mean BP with intra-arterial measurements </w:t>
      </w:r>
      <w:r w:rsidRPr="000F2D7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over 15 minutes between 2 calibrations (1</w:t>
      </w:r>
      <w:r w:rsidR="00E515D7" w:rsidRPr="000F2D7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638</w:t>
      </w:r>
      <w:r w:rsidRPr="000F2D7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pairs of measurements)</w:t>
      </w:r>
      <w:r w:rsidRPr="000F2D7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0A69DC3" w14:textId="77777777" w:rsidR="00C24497" w:rsidRPr="000F2D73" w:rsidRDefault="00C24497" w:rsidP="00C24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2D73">
        <w:rPr>
          <w:rFonts w:ascii="Times New Roman" w:hAnsi="Times New Roman" w:cs="Times New Roman"/>
          <w:sz w:val="24"/>
          <w:szCs w:val="24"/>
          <w:lang w:val="en-US"/>
        </w:rPr>
        <w:t xml:space="preserve">The 3 thick horizontal lines represent the mean bias, the upper and the lower limits of agreement. The dotted lines represent their 95% confidence interval. </w:t>
      </w:r>
    </w:p>
    <w:p w14:paraId="12FEF4A5" w14:textId="77777777" w:rsidR="00C24497" w:rsidRPr="000F2D73" w:rsidRDefault="00C24497" w:rsidP="00C2449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59FC1743" w14:textId="77777777" w:rsidR="00C24497" w:rsidRPr="000F2D73" w:rsidRDefault="00C24497" w:rsidP="00C244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0F2D7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br w:type="page"/>
      </w:r>
    </w:p>
    <w:p w14:paraId="371548F5" w14:textId="77777777" w:rsidR="00C24497" w:rsidRPr="000F2D73" w:rsidRDefault="000F4C18" w:rsidP="00C2449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0F2D7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lastRenderedPageBreak/>
        <w:t>Supplemental Digital Content</w:t>
      </w:r>
      <w:r w:rsidR="00C24497" w:rsidRPr="000F2D7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3:</w:t>
      </w:r>
      <w:r w:rsidR="00C24497" w:rsidRPr="000F2D7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Factors impacting the reliability of C</w:t>
      </w:r>
      <w:r w:rsidR="00C24497" w:rsidRPr="000F2D73">
        <w:rPr>
          <w:rFonts w:ascii="Times New Roman" w:hAnsi="Times New Roman" w:cs="Times New Roman"/>
          <w:b/>
          <w:bCs/>
          <w:iCs/>
          <w:sz w:val="24"/>
          <w:szCs w:val="24"/>
          <w:lang w:val="en-US" w:eastAsia="fr-FR"/>
        </w:rPr>
        <w:t>NAP™</w:t>
      </w:r>
      <w:r w:rsidR="00C24497" w:rsidRPr="000F2D73">
        <w:rPr>
          <w:rFonts w:ascii="Times New Roman" w:hAnsi="Times New Roman" w:cs="Times New Roman"/>
          <w:b/>
          <w:iCs/>
          <w:sz w:val="24"/>
          <w:szCs w:val="24"/>
          <w:lang w:val="en-US" w:eastAsia="fr-FR"/>
        </w:rPr>
        <w:t xml:space="preserve"> readings.</w:t>
      </w:r>
    </w:p>
    <w:tbl>
      <w:tblPr>
        <w:tblW w:w="68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6"/>
        <w:gridCol w:w="2167"/>
        <w:gridCol w:w="1137"/>
        <w:gridCol w:w="2197"/>
      </w:tblGrid>
      <w:tr w:rsidR="00C24497" w:rsidRPr="000F2D73" w14:paraId="7A81EA45" w14:textId="77777777" w:rsidTr="00412F49">
        <w:trPr>
          <w:trHeight w:val="817"/>
        </w:trPr>
        <w:tc>
          <w:tcPr>
            <w:tcW w:w="3553" w:type="dxa"/>
            <w:gridSpan w:val="2"/>
            <w:tcBorders>
              <w:top w:val="nil"/>
              <w:left w:val="nil"/>
              <w:right w:val="nil"/>
            </w:tcBorders>
            <w:shd w:val="clear" w:color="auto" w:fill="B8CCE4"/>
            <w:vAlign w:val="center"/>
          </w:tcPr>
          <w:p w14:paraId="469CB878" w14:textId="77777777" w:rsidR="00C24497" w:rsidRPr="000F2D73" w:rsidRDefault="00C24497" w:rsidP="00412F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Clinical factor</w:t>
            </w:r>
          </w:p>
        </w:tc>
        <w:tc>
          <w:tcPr>
            <w:tcW w:w="1137" w:type="dxa"/>
            <w:shd w:val="clear" w:color="auto" w:fill="B8CCE4"/>
            <w:vAlign w:val="center"/>
          </w:tcPr>
          <w:p w14:paraId="055DA8CB" w14:textId="77777777" w:rsidR="00C24497" w:rsidRPr="000F2D73" w:rsidRDefault="00C24497" w:rsidP="00412F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 (patients)</w:t>
            </w:r>
          </w:p>
        </w:tc>
        <w:tc>
          <w:tcPr>
            <w:tcW w:w="2197" w:type="dxa"/>
            <w:shd w:val="clear" w:color="auto" w:fill="B8CCE4"/>
            <w:vAlign w:val="center"/>
          </w:tcPr>
          <w:p w14:paraId="75211503" w14:textId="77777777" w:rsidR="00C24497" w:rsidRPr="000F2D73" w:rsidRDefault="00C24497" w:rsidP="00412F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ISO Mean </w:t>
            </w:r>
            <w:proofErr w:type="spellStart"/>
            <w:r w:rsidRPr="000F2D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bias±SD</w:t>
            </w:r>
            <w:proofErr w:type="spellEnd"/>
          </w:p>
          <w:p w14:paraId="113006CF" w14:textId="77777777" w:rsidR="00C24497" w:rsidRPr="000F2D73" w:rsidRDefault="00C24497" w:rsidP="00412F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gramStart"/>
            <w:r w:rsidRPr="000F2D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mmHg</w:t>
            </w:r>
            <w:proofErr w:type="gramEnd"/>
            <w:r w:rsidRPr="000F2D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</w:p>
        </w:tc>
      </w:tr>
      <w:tr w:rsidR="00C24497" w:rsidRPr="000F2D73" w14:paraId="7D60BB13" w14:textId="77777777" w:rsidTr="00412F49">
        <w:trPr>
          <w:trHeight w:val="348"/>
        </w:trPr>
        <w:tc>
          <w:tcPr>
            <w:tcW w:w="1386" w:type="dxa"/>
            <w:vMerge w:val="restart"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505464F" w14:textId="77777777" w:rsidR="00C24497" w:rsidRPr="000F2D73" w:rsidRDefault="00C24497" w:rsidP="00412F49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Cardiac rhythm</w:t>
            </w:r>
          </w:p>
        </w:tc>
        <w:tc>
          <w:tcPr>
            <w:tcW w:w="216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6673E9C" w14:textId="77777777" w:rsidR="00C24497" w:rsidRPr="000F2D73" w:rsidRDefault="00C24497" w:rsidP="00412F49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Regular rhythm</w:t>
            </w:r>
          </w:p>
        </w:tc>
        <w:tc>
          <w:tcPr>
            <w:tcW w:w="113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1D9AE75" w14:textId="77777777" w:rsidR="00C24497" w:rsidRPr="000F2D73" w:rsidRDefault="00C24497" w:rsidP="00412F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114</w:t>
            </w:r>
          </w:p>
        </w:tc>
        <w:tc>
          <w:tcPr>
            <w:tcW w:w="21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706726D" w14:textId="77777777" w:rsidR="00C24497" w:rsidRPr="000F2D73" w:rsidRDefault="00C24497" w:rsidP="00412F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6.7 ± 6.1</w:t>
            </w:r>
          </w:p>
        </w:tc>
      </w:tr>
      <w:tr w:rsidR="00C24497" w:rsidRPr="000F2D73" w14:paraId="1CB26330" w14:textId="77777777" w:rsidTr="00412F49">
        <w:trPr>
          <w:trHeight w:val="166"/>
        </w:trPr>
        <w:tc>
          <w:tcPr>
            <w:tcW w:w="1386" w:type="dxa"/>
            <w:vMerge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02F5D54C" w14:textId="77777777" w:rsidR="00C24497" w:rsidRPr="000F2D73" w:rsidRDefault="00C24497" w:rsidP="00412F49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7" w:type="dxa"/>
            <w:shd w:val="clear" w:color="auto" w:fill="D9D9D9"/>
            <w:vAlign w:val="center"/>
          </w:tcPr>
          <w:p w14:paraId="2C046ECC" w14:textId="77777777" w:rsidR="00C24497" w:rsidRPr="000F2D73" w:rsidRDefault="00C24497" w:rsidP="00412F49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Arrhythmia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411B45B4" w14:textId="77777777" w:rsidR="00C24497" w:rsidRPr="000F2D73" w:rsidRDefault="00C24497" w:rsidP="00412F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2197" w:type="dxa"/>
            <w:shd w:val="clear" w:color="auto" w:fill="D9D9D9"/>
            <w:vAlign w:val="center"/>
          </w:tcPr>
          <w:p w14:paraId="4E4DE0B5" w14:textId="77777777" w:rsidR="00C24497" w:rsidRPr="000F2D73" w:rsidRDefault="00C24497" w:rsidP="00412F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5.7 ± 6.3</w:t>
            </w:r>
          </w:p>
        </w:tc>
      </w:tr>
      <w:tr w:rsidR="00C24497" w:rsidRPr="000F2D73" w14:paraId="1C2B52EB" w14:textId="77777777" w:rsidTr="00412F49">
        <w:trPr>
          <w:trHeight w:val="166"/>
        </w:trPr>
        <w:tc>
          <w:tcPr>
            <w:tcW w:w="1386" w:type="dxa"/>
            <w:vMerge w:val="restart"/>
            <w:tcBorders>
              <w:left w:val="nil"/>
              <w:right w:val="nil"/>
            </w:tcBorders>
            <w:shd w:val="clear" w:color="auto" w:fill="BFBFBF"/>
            <w:vAlign w:val="center"/>
          </w:tcPr>
          <w:p w14:paraId="0293DD57" w14:textId="77777777" w:rsidR="00C24497" w:rsidRPr="000F2D73" w:rsidRDefault="00C24497" w:rsidP="00412F49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216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7D9F0F38" w14:textId="77777777" w:rsidR="00C24497" w:rsidRPr="000F2D73" w:rsidRDefault="00C24497" w:rsidP="00412F49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Male</w:t>
            </w:r>
          </w:p>
        </w:tc>
        <w:tc>
          <w:tcPr>
            <w:tcW w:w="113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5A17D586" w14:textId="77777777" w:rsidR="00C24497" w:rsidRPr="000F2D73" w:rsidRDefault="00C24497" w:rsidP="00412F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140</w:t>
            </w:r>
          </w:p>
        </w:tc>
        <w:tc>
          <w:tcPr>
            <w:tcW w:w="21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5F676219" w14:textId="77777777" w:rsidR="00C24497" w:rsidRPr="000F2D73" w:rsidRDefault="00C24497" w:rsidP="00412F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6.6 ± 6.2</w:t>
            </w:r>
          </w:p>
        </w:tc>
      </w:tr>
      <w:tr w:rsidR="00C24497" w:rsidRPr="000F2D73" w14:paraId="75B90289" w14:textId="77777777" w:rsidTr="00412F49">
        <w:trPr>
          <w:trHeight w:val="166"/>
        </w:trPr>
        <w:tc>
          <w:tcPr>
            <w:tcW w:w="1386" w:type="dxa"/>
            <w:vMerge/>
            <w:tcBorders>
              <w:left w:val="nil"/>
              <w:right w:val="nil"/>
            </w:tcBorders>
            <w:shd w:val="clear" w:color="auto" w:fill="BFBFBF"/>
            <w:vAlign w:val="center"/>
          </w:tcPr>
          <w:p w14:paraId="4518C22F" w14:textId="77777777" w:rsidR="00C24497" w:rsidRPr="000F2D73" w:rsidRDefault="00C24497" w:rsidP="00412F49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7" w:type="dxa"/>
            <w:shd w:val="clear" w:color="auto" w:fill="BFBFBF"/>
            <w:vAlign w:val="center"/>
          </w:tcPr>
          <w:p w14:paraId="61DE637B" w14:textId="77777777" w:rsidR="00C24497" w:rsidRPr="000F2D73" w:rsidRDefault="00C24497" w:rsidP="00412F49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1137" w:type="dxa"/>
            <w:shd w:val="clear" w:color="auto" w:fill="BFBFBF"/>
            <w:vAlign w:val="center"/>
          </w:tcPr>
          <w:p w14:paraId="2B9B60CB" w14:textId="77777777" w:rsidR="00C24497" w:rsidRPr="000F2D73" w:rsidRDefault="00C24497" w:rsidP="00412F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2197" w:type="dxa"/>
            <w:shd w:val="clear" w:color="auto" w:fill="BFBFBF"/>
            <w:vAlign w:val="center"/>
          </w:tcPr>
          <w:p w14:paraId="02DD0FEF" w14:textId="77777777" w:rsidR="00C24497" w:rsidRPr="000F2D73" w:rsidRDefault="00C24497" w:rsidP="00412F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5.2 ± 6.0</w:t>
            </w:r>
          </w:p>
        </w:tc>
      </w:tr>
      <w:tr w:rsidR="00C24497" w:rsidRPr="000F2D73" w14:paraId="364CE573" w14:textId="77777777" w:rsidTr="00412F49">
        <w:trPr>
          <w:trHeight w:val="166"/>
        </w:trPr>
        <w:tc>
          <w:tcPr>
            <w:tcW w:w="1386" w:type="dxa"/>
            <w:vMerge w:val="restart"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5A3433F" w14:textId="77777777" w:rsidR="00C24497" w:rsidRPr="000F2D73" w:rsidRDefault="00C24497" w:rsidP="00412F49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BMI</w:t>
            </w:r>
          </w:p>
        </w:tc>
        <w:tc>
          <w:tcPr>
            <w:tcW w:w="216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357B401" w14:textId="77777777" w:rsidR="00C24497" w:rsidRPr="000F2D73" w:rsidRDefault="00C24497" w:rsidP="00412F49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&lt; 30</w:t>
            </w:r>
          </w:p>
        </w:tc>
        <w:tc>
          <w:tcPr>
            <w:tcW w:w="113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6A18EB1" w14:textId="77777777" w:rsidR="00C24497" w:rsidRPr="000F2D73" w:rsidRDefault="00C24497" w:rsidP="00412F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135</w:t>
            </w:r>
          </w:p>
        </w:tc>
        <w:tc>
          <w:tcPr>
            <w:tcW w:w="21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EEBC762" w14:textId="77777777" w:rsidR="00C24497" w:rsidRPr="000F2D73" w:rsidRDefault="00C24497" w:rsidP="00412F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6.1 ± 5.9</w:t>
            </w:r>
          </w:p>
        </w:tc>
      </w:tr>
      <w:tr w:rsidR="00C24497" w:rsidRPr="000F2D73" w14:paraId="643CA01E" w14:textId="77777777" w:rsidTr="00412F49">
        <w:trPr>
          <w:trHeight w:val="166"/>
        </w:trPr>
        <w:tc>
          <w:tcPr>
            <w:tcW w:w="1386" w:type="dxa"/>
            <w:vMerge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3F0B4784" w14:textId="77777777" w:rsidR="00C24497" w:rsidRPr="000F2D73" w:rsidRDefault="00C24497" w:rsidP="00412F49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7" w:type="dxa"/>
            <w:shd w:val="clear" w:color="auto" w:fill="D9D9D9"/>
            <w:vAlign w:val="center"/>
          </w:tcPr>
          <w:p w14:paraId="2EC36B85" w14:textId="77777777" w:rsidR="00C24497" w:rsidRPr="000F2D73" w:rsidRDefault="00C24497" w:rsidP="00412F49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≥ 30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1A009B9E" w14:textId="77777777" w:rsidR="00C24497" w:rsidRPr="000F2D73" w:rsidRDefault="00C24497" w:rsidP="00412F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2197" w:type="dxa"/>
            <w:shd w:val="clear" w:color="auto" w:fill="D9D9D9"/>
            <w:vAlign w:val="center"/>
          </w:tcPr>
          <w:p w14:paraId="245ECF1F" w14:textId="77777777" w:rsidR="00C24497" w:rsidRPr="000F2D73" w:rsidRDefault="00C24497" w:rsidP="00412F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7.0 ± 7.2</w:t>
            </w:r>
          </w:p>
        </w:tc>
      </w:tr>
      <w:tr w:rsidR="00C24497" w:rsidRPr="000F2D73" w14:paraId="04253588" w14:textId="77777777" w:rsidTr="00412F49">
        <w:trPr>
          <w:trHeight w:val="166"/>
        </w:trPr>
        <w:tc>
          <w:tcPr>
            <w:tcW w:w="1386" w:type="dxa"/>
            <w:vMerge w:val="restart"/>
            <w:tcBorders>
              <w:left w:val="nil"/>
              <w:right w:val="nil"/>
            </w:tcBorders>
            <w:shd w:val="clear" w:color="auto" w:fill="BFBFBF"/>
            <w:vAlign w:val="center"/>
          </w:tcPr>
          <w:p w14:paraId="04D78029" w14:textId="77777777" w:rsidR="00C24497" w:rsidRPr="000F2D73" w:rsidRDefault="00C24497" w:rsidP="00412F49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Vascular disease</w:t>
            </w:r>
          </w:p>
        </w:tc>
        <w:tc>
          <w:tcPr>
            <w:tcW w:w="216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5A5C4F87" w14:textId="77777777" w:rsidR="00C24497" w:rsidRPr="000F2D73" w:rsidRDefault="00C24497" w:rsidP="00412F49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Established</w:t>
            </w:r>
          </w:p>
        </w:tc>
        <w:tc>
          <w:tcPr>
            <w:tcW w:w="113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2263D572" w14:textId="77777777" w:rsidR="00C24497" w:rsidRPr="000F2D73" w:rsidRDefault="00C24497" w:rsidP="00412F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87</w:t>
            </w:r>
          </w:p>
        </w:tc>
        <w:tc>
          <w:tcPr>
            <w:tcW w:w="21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6B00435D" w14:textId="77777777" w:rsidR="00C24497" w:rsidRPr="000F2D73" w:rsidRDefault="00C24497" w:rsidP="00412F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6.7 ± 5.4</w:t>
            </w:r>
          </w:p>
        </w:tc>
      </w:tr>
      <w:tr w:rsidR="00C24497" w:rsidRPr="000F2D73" w14:paraId="392542C4" w14:textId="77777777" w:rsidTr="00412F49">
        <w:trPr>
          <w:trHeight w:val="166"/>
        </w:trPr>
        <w:tc>
          <w:tcPr>
            <w:tcW w:w="1386" w:type="dxa"/>
            <w:vMerge/>
            <w:tcBorders>
              <w:left w:val="nil"/>
              <w:right w:val="nil"/>
            </w:tcBorders>
            <w:shd w:val="clear" w:color="auto" w:fill="BFBFBF"/>
            <w:vAlign w:val="center"/>
          </w:tcPr>
          <w:p w14:paraId="228367DE" w14:textId="77777777" w:rsidR="00C24497" w:rsidRPr="000F2D73" w:rsidRDefault="00C24497" w:rsidP="00412F49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7" w:type="dxa"/>
            <w:shd w:val="clear" w:color="auto" w:fill="BFBFBF"/>
            <w:vAlign w:val="center"/>
          </w:tcPr>
          <w:p w14:paraId="263471BD" w14:textId="77777777" w:rsidR="00C24497" w:rsidRPr="000F2D73" w:rsidRDefault="00C24497" w:rsidP="00412F49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Absent or Unknown</w:t>
            </w:r>
          </w:p>
        </w:tc>
        <w:tc>
          <w:tcPr>
            <w:tcW w:w="1137" w:type="dxa"/>
            <w:shd w:val="clear" w:color="auto" w:fill="BFBFBF"/>
            <w:vAlign w:val="center"/>
          </w:tcPr>
          <w:p w14:paraId="44FC1B14" w14:textId="77777777" w:rsidR="00C24497" w:rsidRPr="000F2D73" w:rsidRDefault="00C24497" w:rsidP="00412F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2197" w:type="dxa"/>
            <w:shd w:val="clear" w:color="auto" w:fill="BFBFBF"/>
            <w:vAlign w:val="center"/>
          </w:tcPr>
          <w:p w14:paraId="16A7A9AE" w14:textId="77777777" w:rsidR="00C24497" w:rsidRPr="000F2D73" w:rsidRDefault="00C24497" w:rsidP="00412F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6.0 ± 6.8</w:t>
            </w:r>
          </w:p>
        </w:tc>
      </w:tr>
      <w:tr w:rsidR="00C24497" w:rsidRPr="000F2D73" w14:paraId="0D832621" w14:textId="77777777" w:rsidTr="00412F49">
        <w:trPr>
          <w:trHeight w:val="166"/>
        </w:trPr>
        <w:tc>
          <w:tcPr>
            <w:tcW w:w="1386" w:type="dxa"/>
            <w:vMerge w:val="restart"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57F28C6" w14:textId="77777777" w:rsidR="00C24497" w:rsidRPr="000F2D73" w:rsidRDefault="00C24497" w:rsidP="00412F49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0F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Mechnical</w:t>
            </w:r>
            <w:proofErr w:type="spellEnd"/>
            <w:r w:rsidRPr="000F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ventilation</w:t>
            </w:r>
          </w:p>
        </w:tc>
        <w:tc>
          <w:tcPr>
            <w:tcW w:w="216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A4C3062" w14:textId="77777777" w:rsidR="00C24497" w:rsidRPr="000F2D73" w:rsidRDefault="00C24497" w:rsidP="00412F49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3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7E9147E" w14:textId="77777777" w:rsidR="00C24497" w:rsidRPr="000F2D73" w:rsidRDefault="00C24497" w:rsidP="00412F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144</w:t>
            </w:r>
          </w:p>
        </w:tc>
        <w:tc>
          <w:tcPr>
            <w:tcW w:w="21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3C3E70A" w14:textId="77777777" w:rsidR="00C24497" w:rsidRPr="000F2D73" w:rsidRDefault="00C24497" w:rsidP="00412F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6.6 ± 6.5</w:t>
            </w:r>
          </w:p>
        </w:tc>
      </w:tr>
      <w:tr w:rsidR="00C24497" w:rsidRPr="000F2D73" w14:paraId="7FA15BE9" w14:textId="77777777" w:rsidTr="00412F49">
        <w:trPr>
          <w:trHeight w:val="166"/>
        </w:trPr>
        <w:tc>
          <w:tcPr>
            <w:tcW w:w="1386" w:type="dxa"/>
            <w:vMerge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7B5A7C01" w14:textId="77777777" w:rsidR="00C24497" w:rsidRPr="000F2D73" w:rsidRDefault="00C24497" w:rsidP="00412F49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7" w:type="dxa"/>
            <w:shd w:val="clear" w:color="auto" w:fill="D9D9D9"/>
            <w:vAlign w:val="center"/>
          </w:tcPr>
          <w:p w14:paraId="59541F28" w14:textId="77777777" w:rsidR="00C24497" w:rsidRPr="000F2D73" w:rsidRDefault="00C24497" w:rsidP="00412F49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0B3C37D9" w14:textId="77777777" w:rsidR="00C24497" w:rsidRPr="000F2D73" w:rsidRDefault="00C24497" w:rsidP="00412F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2197" w:type="dxa"/>
            <w:shd w:val="clear" w:color="auto" w:fill="D9D9D9"/>
            <w:vAlign w:val="center"/>
          </w:tcPr>
          <w:p w14:paraId="20372C0B" w14:textId="77777777" w:rsidR="00C24497" w:rsidRPr="000F2D73" w:rsidRDefault="00C24497" w:rsidP="00412F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5.3 ± 4.8</w:t>
            </w:r>
          </w:p>
        </w:tc>
      </w:tr>
      <w:tr w:rsidR="00C24497" w:rsidRPr="000F2D73" w14:paraId="125BD5DF" w14:textId="77777777" w:rsidTr="00412F49">
        <w:trPr>
          <w:trHeight w:val="166"/>
        </w:trPr>
        <w:tc>
          <w:tcPr>
            <w:tcW w:w="1386" w:type="dxa"/>
            <w:vMerge w:val="restart"/>
            <w:tcBorders>
              <w:left w:val="nil"/>
              <w:right w:val="nil"/>
            </w:tcBorders>
            <w:shd w:val="clear" w:color="auto" w:fill="BFBFBF"/>
            <w:vAlign w:val="center"/>
          </w:tcPr>
          <w:p w14:paraId="6C500981" w14:textId="77777777" w:rsidR="00C24497" w:rsidRPr="000F2D73" w:rsidRDefault="00C24497" w:rsidP="00412F49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Circulatory failure</w:t>
            </w:r>
          </w:p>
        </w:tc>
        <w:tc>
          <w:tcPr>
            <w:tcW w:w="216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55899079" w14:textId="77777777" w:rsidR="00C24497" w:rsidRPr="000F2D73" w:rsidRDefault="00C24497" w:rsidP="00412F49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3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1978607B" w14:textId="77777777" w:rsidR="00C24497" w:rsidRPr="000F2D73" w:rsidRDefault="00C24497" w:rsidP="00412F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111</w:t>
            </w:r>
          </w:p>
        </w:tc>
        <w:tc>
          <w:tcPr>
            <w:tcW w:w="21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3A19FF17" w14:textId="77777777" w:rsidR="00C24497" w:rsidRPr="000F2D73" w:rsidRDefault="00C24497" w:rsidP="00412F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6.9 ± 6.5</w:t>
            </w:r>
          </w:p>
        </w:tc>
      </w:tr>
      <w:tr w:rsidR="00C24497" w:rsidRPr="000F2D73" w14:paraId="0F1E87A9" w14:textId="77777777" w:rsidTr="00412F49">
        <w:trPr>
          <w:trHeight w:val="166"/>
        </w:trPr>
        <w:tc>
          <w:tcPr>
            <w:tcW w:w="1386" w:type="dxa"/>
            <w:vMerge/>
            <w:tcBorders>
              <w:left w:val="nil"/>
              <w:right w:val="nil"/>
            </w:tcBorders>
            <w:shd w:val="clear" w:color="auto" w:fill="BFBFBF"/>
            <w:vAlign w:val="center"/>
          </w:tcPr>
          <w:p w14:paraId="68288E8C" w14:textId="77777777" w:rsidR="00C24497" w:rsidRPr="000F2D73" w:rsidRDefault="00C24497" w:rsidP="00412F49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7" w:type="dxa"/>
            <w:shd w:val="clear" w:color="auto" w:fill="BFBFBF"/>
            <w:vAlign w:val="center"/>
          </w:tcPr>
          <w:p w14:paraId="76F17616" w14:textId="77777777" w:rsidR="00C24497" w:rsidRPr="000F2D73" w:rsidRDefault="00C24497" w:rsidP="00412F49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1137" w:type="dxa"/>
            <w:shd w:val="clear" w:color="auto" w:fill="BFBFBF"/>
            <w:vAlign w:val="center"/>
          </w:tcPr>
          <w:p w14:paraId="284C130B" w14:textId="77777777" w:rsidR="00C24497" w:rsidRPr="000F2D73" w:rsidRDefault="00C24497" w:rsidP="00412F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2197" w:type="dxa"/>
            <w:shd w:val="clear" w:color="auto" w:fill="BFBFBF"/>
            <w:vAlign w:val="center"/>
          </w:tcPr>
          <w:p w14:paraId="098359F3" w14:textId="77777777" w:rsidR="00C24497" w:rsidRPr="000F2D73" w:rsidRDefault="00C24497" w:rsidP="00412F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5.5 ± 5.6</w:t>
            </w:r>
          </w:p>
        </w:tc>
      </w:tr>
      <w:tr w:rsidR="00C24497" w:rsidRPr="000F2D73" w14:paraId="2072D894" w14:textId="77777777" w:rsidTr="00412F49">
        <w:trPr>
          <w:trHeight w:val="166"/>
        </w:trPr>
        <w:tc>
          <w:tcPr>
            <w:tcW w:w="1386" w:type="dxa"/>
            <w:vMerge w:val="restart"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14723B5" w14:textId="77777777" w:rsidR="00C24497" w:rsidRPr="000F2D73" w:rsidRDefault="00C24497" w:rsidP="00412F49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Tissue edema</w:t>
            </w:r>
          </w:p>
        </w:tc>
        <w:tc>
          <w:tcPr>
            <w:tcW w:w="216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1318AE7" w14:textId="77777777" w:rsidR="00C24497" w:rsidRPr="000F2D73" w:rsidRDefault="00C24497" w:rsidP="00412F49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None</w:t>
            </w:r>
          </w:p>
        </w:tc>
        <w:tc>
          <w:tcPr>
            <w:tcW w:w="113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4AAA9F2" w14:textId="77777777" w:rsidR="00C24497" w:rsidRPr="000F2D73" w:rsidRDefault="00C24497" w:rsidP="00412F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21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2465D37" w14:textId="77777777" w:rsidR="00C24497" w:rsidRPr="000F2D73" w:rsidRDefault="00C24497" w:rsidP="00412F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5.1 ± 5.9</w:t>
            </w:r>
          </w:p>
        </w:tc>
      </w:tr>
      <w:tr w:rsidR="00C24497" w:rsidRPr="000F2D73" w14:paraId="37E1F9C0" w14:textId="77777777" w:rsidTr="00412F49">
        <w:trPr>
          <w:trHeight w:val="166"/>
        </w:trPr>
        <w:tc>
          <w:tcPr>
            <w:tcW w:w="1386" w:type="dxa"/>
            <w:vMerge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0EB782F" w14:textId="77777777" w:rsidR="00C24497" w:rsidRPr="000F2D73" w:rsidRDefault="00C24497" w:rsidP="00412F49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7" w:type="dxa"/>
            <w:shd w:val="clear" w:color="auto" w:fill="D9D9D9"/>
            <w:vAlign w:val="center"/>
          </w:tcPr>
          <w:p w14:paraId="146E9BC9" w14:textId="77777777" w:rsidR="00C24497" w:rsidRPr="000F2D73" w:rsidRDefault="00C24497" w:rsidP="00412F49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Moderate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725B3978" w14:textId="77777777" w:rsidR="00C24497" w:rsidRPr="000F2D73" w:rsidRDefault="00C24497" w:rsidP="00412F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2197" w:type="dxa"/>
            <w:shd w:val="clear" w:color="auto" w:fill="D9D9D9"/>
            <w:vAlign w:val="center"/>
          </w:tcPr>
          <w:p w14:paraId="30B8AD6D" w14:textId="77777777" w:rsidR="00C24497" w:rsidRPr="000F2D73" w:rsidRDefault="00C24497" w:rsidP="00412F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7.3 ± 6.0</w:t>
            </w:r>
          </w:p>
        </w:tc>
      </w:tr>
      <w:tr w:rsidR="00C24497" w:rsidRPr="000F2D73" w14:paraId="43EB34EC" w14:textId="77777777" w:rsidTr="00412F49">
        <w:trPr>
          <w:trHeight w:val="166"/>
        </w:trPr>
        <w:tc>
          <w:tcPr>
            <w:tcW w:w="1386" w:type="dxa"/>
            <w:vMerge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73371BB4" w14:textId="77777777" w:rsidR="00C24497" w:rsidRPr="000F2D73" w:rsidRDefault="00C24497" w:rsidP="00412F49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42ECA3E" w14:textId="77777777" w:rsidR="00C24497" w:rsidRPr="000F2D73" w:rsidRDefault="00C24497" w:rsidP="00412F49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Important</w:t>
            </w:r>
          </w:p>
        </w:tc>
        <w:tc>
          <w:tcPr>
            <w:tcW w:w="113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2117E1F" w14:textId="77777777" w:rsidR="00C24497" w:rsidRPr="000F2D73" w:rsidRDefault="00C24497" w:rsidP="00412F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21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4203DAE" w14:textId="77777777" w:rsidR="00C24497" w:rsidRPr="000F2D73" w:rsidRDefault="00C24497" w:rsidP="00412F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7.5 ± 6.7</w:t>
            </w:r>
          </w:p>
        </w:tc>
      </w:tr>
      <w:tr w:rsidR="00C24497" w:rsidRPr="000F2D73" w14:paraId="309A987F" w14:textId="77777777" w:rsidTr="00412F49">
        <w:trPr>
          <w:trHeight w:val="166"/>
        </w:trPr>
        <w:tc>
          <w:tcPr>
            <w:tcW w:w="1386" w:type="dxa"/>
            <w:vMerge w:val="restart"/>
            <w:tcBorders>
              <w:left w:val="nil"/>
              <w:right w:val="nil"/>
            </w:tcBorders>
            <w:shd w:val="clear" w:color="auto" w:fill="BFBFBF"/>
            <w:vAlign w:val="center"/>
          </w:tcPr>
          <w:p w14:paraId="315A0D1D" w14:textId="77777777" w:rsidR="00C24497" w:rsidRPr="000F2D73" w:rsidRDefault="00C24497" w:rsidP="00412F49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0F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Vasopressive</w:t>
            </w:r>
            <w:proofErr w:type="spellEnd"/>
            <w:r w:rsidRPr="000F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drug</w:t>
            </w:r>
          </w:p>
        </w:tc>
        <w:tc>
          <w:tcPr>
            <w:tcW w:w="2167" w:type="dxa"/>
            <w:shd w:val="clear" w:color="auto" w:fill="BFBFBF"/>
            <w:vAlign w:val="center"/>
          </w:tcPr>
          <w:p w14:paraId="66B5E108" w14:textId="77777777" w:rsidR="00C24497" w:rsidRPr="000F2D73" w:rsidRDefault="00C24497" w:rsidP="00412F49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37" w:type="dxa"/>
            <w:shd w:val="clear" w:color="auto" w:fill="BFBFBF"/>
            <w:vAlign w:val="center"/>
          </w:tcPr>
          <w:p w14:paraId="6A86E564" w14:textId="77777777" w:rsidR="00C24497" w:rsidRPr="000F2D73" w:rsidRDefault="00C24497" w:rsidP="00412F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2197" w:type="dxa"/>
            <w:shd w:val="clear" w:color="auto" w:fill="BFBFBF"/>
            <w:vAlign w:val="center"/>
          </w:tcPr>
          <w:p w14:paraId="541B2656" w14:textId="77777777" w:rsidR="00C24497" w:rsidRPr="000F2D73" w:rsidRDefault="00C24497" w:rsidP="00412F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7.4 ± 7.0</w:t>
            </w:r>
          </w:p>
        </w:tc>
      </w:tr>
      <w:tr w:rsidR="00C24497" w:rsidRPr="000F2D73" w14:paraId="5758EBD9" w14:textId="77777777" w:rsidTr="00412F49">
        <w:trPr>
          <w:trHeight w:val="166"/>
        </w:trPr>
        <w:tc>
          <w:tcPr>
            <w:tcW w:w="1386" w:type="dxa"/>
            <w:vMerge/>
            <w:tcBorders>
              <w:left w:val="nil"/>
              <w:right w:val="nil"/>
            </w:tcBorders>
            <w:shd w:val="clear" w:color="auto" w:fill="BFBFBF"/>
            <w:vAlign w:val="center"/>
          </w:tcPr>
          <w:p w14:paraId="35D8FF27" w14:textId="77777777" w:rsidR="00C24497" w:rsidRPr="000F2D73" w:rsidRDefault="00C24497" w:rsidP="00412F49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60C14BCA" w14:textId="77777777" w:rsidR="00C24497" w:rsidRPr="000F2D73" w:rsidRDefault="00C24497" w:rsidP="00412F49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113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72856F4D" w14:textId="77777777" w:rsidR="00C24497" w:rsidRPr="000F2D73" w:rsidRDefault="00C24497" w:rsidP="00412F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113</w:t>
            </w:r>
          </w:p>
        </w:tc>
        <w:tc>
          <w:tcPr>
            <w:tcW w:w="21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040BE4E6" w14:textId="77777777" w:rsidR="00C24497" w:rsidRPr="000F2D73" w:rsidRDefault="00C24497" w:rsidP="00412F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5.6 ± 5.5</w:t>
            </w:r>
          </w:p>
        </w:tc>
      </w:tr>
      <w:tr w:rsidR="00C24497" w:rsidRPr="000F2D73" w14:paraId="0F37075E" w14:textId="77777777" w:rsidTr="00412F49">
        <w:trPr>
          <w:trHeight w:val="166"/>
        </w:trPr>
        <w:tc>
          <w:tcPr>
            <w:tcW w:w="1386" w:type="dxa"/>
            <w:vMerge w:val="restart"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95CC8B0" w14:textId="77777777" w:rsidR="00C24497" w:rsidRPr="000F2D73" w:rsidRDefault="00C24497" w:rsidP="00412F49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Mean BP</w:t>
            </w:r>
          </w:p>
        </w:tc>
        <w:tc>
          <w:tcPr>
            <w:tcW w:w="2167" w:type="dxa"/>
            <w:shd w:val="clear" w:color="auto" w:fill="D9D9D9"/>
            <w:vAlign w:val="center"/>
          </w:tcPr>
          <w:p w14:paraId="478BCE25" w14:textId="77777777" w:rsidR="00C24497" w:rsidRPr="000F2D73" w:rsidRDefault="00C24497" w:rsidP="00412F49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≤ 65 mmHg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597042D9" w14:textId="77777777" w:rsidR="00C24497" w:rsidRPr="000F2D73" w:rsidRDefault="00C24497" w:rsidP="00412F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2197" w:type="dxa"/>
            <w:shd w:val="clear" w:color="auto" w:fill="D9D9D9"/>
            <w:vAlign w:val="center"/>
          </w:tcPr>
          <w:p w14:paraId="42C15DC4" w14:textId="77777777" w:rsidR="00C24497" w:rsidRPr="000F2D73" w:rsidRDefault="00C24497" w:rsidP="00412F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7.8 ± 5.2</w:t>
            </w:r>
          </w:p>
        </w:tc>
      </w:tr>
      <w:tr w:rsidR="00C24497" w:rsidRPr="000F2D73" w14:paraId="1B9F7B8C" w14:textId="77777777" w:rsidTr="00412F49">
        <w:trPr>
          <w:trHeight w:val="166"/>
        </w:trPr>
        <w:tc>
          <w:tcPr>
            <w:tcW w:w="1386" w:type="dxa"/>
            <w:vMerge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4D22487C" w14:textId="77777777" w:rsidR="00C24497" w:rsidRPr="000F2D73" w:rsidRDefault="00C24497" w:rsidP="00412F49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743A4C0" w14:textId="77777777" w:rsidR="00C24497" w:rsidRPr="000F2D73" w:rsidRDefault="00C24497" w:rsidP="00412F49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&gt; 65 mmHg</w:t>
            </w:r>
          </w:p>
        </w:tc>
        <w:tc>
          <w:tcPr>
            <w:tcW w:w="113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9141C36" w14:textId="77777777" w:rsidR="00C24497" w:rsidRPr="000F2D73" w:rsidRDefault="00C24497" w:rsidP="00412F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139</w:t>
            </w:r>
          </w:p>
        </w:tc>
        <w:tc>
          <w:tcPr>
            <w:tcW w:w="21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38B21E0" w14:textId="77777777" w:rsidR="00C24497" w:rsidRPr="000F2D73" w:rsidRDefault="00C24497" w:rsidP="00412F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5.8 ± 6.4</w:t>
            </w:r>
          </w:p>
        </w:tc>
      </w:tr>
      <w:tr w:rsidR="00C24497" w:rsidRPr="000F2D73" w14:paraId="43E941C9" w14:textId="77777777" w:rsidTr="00412F49">
        <w:trPr>
          <w:trHeight w:val="166"/>
        </w:trPr>
        <w:tc>
          <w:tcPr>
            <w:tcW w:w="1386" w:type="dxa"/>
            <w:vMerge w:val="restart"/>
            <w:tcBorders>
              <w:left w:val="nil"/>
              <w:right w:val="nil"/>
            </w:tcBorders>
            <w:shd w:val="clear" w:color="auto" w:fill="BFBFBF"/>
            <w:vAlign w:val="center"/>
          </w:tcPr>
          <w:p w14:paraId="50537649" w14:textId="77777777" w:rsidR="00C24497" w:rsidRPr="000F2D73" w:rsidRDefault="00C24497" w:rsidP="00412F49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Capillary refill time</w:t>
            </w:r>
          </w:p>
        </w:tc>
        <w:tc>
          <w:tcPr>
            <w:tcW w:w="2167" w:type="dxa"/>
            <w:shd w:val="clear" w:color="auto" w:fill="BFBFBF"/>
            <w:vAlign w:val="center"/>
          </w:tcPr>
          <w:p w14:paraId="2CEDB2DA" w14:textId="77777777" w:rsidR="00C24497" w:rsidRPr="000F2D73" w:rsidRDefault="00C24497" w:rsidP="00412F49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&lt; 2 seconds</w:t>
            </w:r>
          </w:p>
        </w:tc>
        <w:tc>
          <w:tcPr>
            <w:tcW w:w="1137" w:type="dxa"/>
            <w:shd w:val="clear" w:color="auto" w:fill="BFBFBF"/>
            <w:vAlign w:val="center"/>
          </w:tcPr>
          <w:p w14:paraId="35F310FD" w14:textId="77777777" w:rsidR="00C24497" w:rsidRPr="000F2D73" w:rsidRDefault="00C24497" w:rsidP="00412F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105</w:t>
            </w:r>
          </w:p>
        </w:tc>
        <w:tc>
          <w:tcPr>
            <w:tcW w:w="2197" w:type="dxa"/>
            <w:shd w:val="clear" w:color="auto" w:fill="BFBFBF"/>
            <w:vAlign w:val="center"/>
          </w:tcPr>
          <w:p w14:paraId="48DF91CD" w14:textId="77777777" w:rsidR="00C24497" w:rsidRPr="000F2D73" w:rsidRDefault="00C24497" w:rsidP="00412F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6.4 ± 5.2</w:t>
            </w:r>
          </w:p>
        </w:tc>
      </w:tr>
      <w:tr w:rsidR="00C24497" w:rsidRPr="000F2D73" w14:paraId="3458F1FB" w14:textId="77777777" w:rsidTr="00412F49">
        <w:trPr>
          <w:trHeight w:val="166"/>
        </w:trPr>
        <w:tc>
          <w:tcPr>
            <w:tcW w:w="1386" w:type="dxa"/>
            <w:vMerge/>
            <w:tcBorders>
              <w:left w:val="nil"/>
              <w:right w:val="nil"/>
            </w:tcBorders>
            <w:shd w:val="clear" w:color="auto" w:fill="BFBFBF"/>
            <w:vAlign w:val="center"/>
          </w:tcPr>
          <w:p w14:paraId="668D8D77" w14:textId="77777777" w:rsidR="00C24497" w:rsidRPr="000F2D73" w:rsidRDefault="00C24497" w:rsidP="00412F49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5F78F914" w14:textId="77777777" w:rsidR="00C24497" w:rsidRPr="000F2D73" w:rsidRDefault="00C24497" w:rsidP="00412F49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 to 4 seconds</w:t>
            </w:r>
          </w:p>
        </w:tc>
        <w:tc>
          <w:tcPr>
            <w:tcW w:w="113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3EF84EDB" w14:textId="77777777" w:rsidR="00C24497" w:rsidRPr="000F2D73" w:rsidRDefault="00C24497" w:rsidP="00412F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21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56F5F230" w14:textId="77777777" w:rsidR="00C24497" w:rsidRPr="000F2D73" w:rsidRDefault="00C24497" w:rsidP="00412F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6.3 ± 6.8</w:t>
            </w:r>
          </w:p>
        </w:tc>
      </w:tr>
      <w:tr w:rsidR="00C24497" w:rsidRPr="000F2D73" w14:paraId="7385ABD9" w14:textId="77777777" w:rsidTr="00412F49">
        <w:trPr>
          <w:trHeight w:val="166"/>
        </w:trPr>
        <w:tc>
          <w:tcPr>
            <w:tcW w:w="1386" w:type="dxa"/>
            <w:vMerge/>
            <w:tcBorders>
              <w:left w:val="nil"/>
              <w:right w:val="nil"/>
            </w:tcBorders>
            <w:shd w:val="clear" w:color="auto" w:fill="BFBFBF"/>
            <w:vAlign w:val="center"/>
          </w:tcPr>
          <w:p w14:paraId="5347FC27" w14:textId="77777777" w:rsidR="00C24497" w:rsidRPr="000F2D73" w:rsidRDefault="00C24497" w:rsidP="00412F49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7" w:type="dxa"/>
            <w:shd w:val="clear" w:color="auto" w:fill="BFBFBF"/>
            <w:vAlign w:val="center"/>
          </w:tcPr>
          <w:p w14:paraId="0BA1596F" w14:textId="77777777" w:rsidR="00C24497" w:rsidRPr="000F2D73" w:rsidRDefault="00C24497" w:rsidP="00412F49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&gt; 4 seconds</w:t>
            </w:r>
          </w:p>
        </w:tc>
        <w:tc>
          <w:tcPr>
            <w:tcW w:w="1137" w:type="dxa"/>
            <w:shd w:val="clear" w:color="auto" w:fill="BFBFBF"/>
            <w:vAlign w:val="center"/>
          </w:tcPr>
          <w:p w14:paraId="47F0B511" w14:textId="77777777" w:rsidR="00C24497" w:rsidRPr="000F2D73" w:rsidRDefault="00C24497" w:rsidP="00412F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197" w:type="dxa"/>
            <w:shd w:val="clear" w:color="auto" w:fill="BFBFBF"/>
            <w:vAlign w:val="center"/>
          </w:tcPr>
          <w:p w14:paraId="785F1A6C" w14:textId="77777777" w:rsidR="00C24497" w:rsidRPr="000F2D73" w:rsidRDefault="00C24497" w:rsidP="00412F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6.0 ± 5.8</w:t>
            </w:r>
          </w:p>
        </w:tc>
      </w:tr>
      <w:tr w:rsidR="00C24497" w:rsidRPr="000F2D73" w14:paraId="7CD4FCB3" w14:textId="77777777" w:rsidTr="00412F49">
        <w:trPr>
          <w:trHeight w:val="166"/>
        </w:trPr>
        <w:tc>
          <w:tcPr>
            <w:tcW w:w="1386" w:type="dxa"/>
            <w:vMerge w:val="restart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6A1EA588" w14:textId="77777777" w:rsidR="00C24497" w:rsidRPr="000F2D73" w:rsidRDefault="00C24497" w:rsidP="00412F49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Hypothermia</w:t>
            </w:r>
          </w:p>
        </w:tc>
        <w:tc>
          <w:tcPr>
            <w:tcW w:w="216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4C13C6E" w14:textId="77777777" w:rsidR="00C24497" w:rsidRPr="000F2D73" w:rsidRDefault="00C24497" w:rsidP="00412F49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≤ 36ºC</w:t>
            </w:r>
          </w:p>
        </w:tc>
        <w:tc>
          <w:tcPr>
            <w:tcW w:w="113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438229F" w14:textId="77777777" w:rsidR="00C24497" w:rsidRPr="000F2D73" w:rsidRDefault="00C24497" w:rsidP="00412F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1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89525B9" w14:textId="77777777" w:rsidR="00C24497" w:rsidRPr="000F2D73" w:rsidRDefault="00C24497" w:rsidP="00412F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2.7 ± 5.7</w:t>
            </w:r>
          </w:p>
        </w:tc>
      </w:tr>
      <w:tr w:rsidR="00C24497" w:rsidRPr="000F2D73" w14:paraId="728BE748" w14:textId="77777777" w:rsidTr="00412F49">
        <w:trPr>
          <w:trHeight w:val="166"/>
        </w:trPr>
        <w:tc>
          <w:tcPr>
            <w:tcW w:w="1386" w:type="dxa"/>
            <w:vMerge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11EF5EB5" w14:textId="77777777" w:rsidR="00C24497" w:rsidRPr="000F2D73" w:rsidRDefault="00C24497" w:rsidP="00412F49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7" w:type="dxa"/>
            <w:shd w:val="clear" w:color="auto" w:fill="D9D9D9"/>
            <w:vAlign w:val="center"/>
          </w:tcPr>
          <w:p w14:paraId="27110D03" w14:textId="77777777" w:rsidR="00C24497" w:rsidRPr="000F2D73" w:rsidRDefault="00C24497" w:rsidP="00412F49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&gt;36ºC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542CFBF6" w14:textId="77777777" w:rsidR="00C24497" w:rsidRPr="000F2D73" w:rsidRDefault="00C24497" w:rsidP="00412F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161</w:t>
            </w:r>
          </w:p>
        </w:tc>
        <w:tc>
          <w:tcPr>
            <w:tcW w:w="2197" w:type="dxa"/>
            <w:shd w:val="clear" w:color="auto" w:fill="D9D9D9"/>
            <w:vAlign w:val="center"/>
          </w:tcPr>
          <w:p w14:paraId="5CCAFE55" w14:textId="77777777" w:rsidR="00C24497" w:rsidRPr="000F2D73" w:rsidRDefault="00C24497" w:rsidP="00412F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6.9 ± 6.0</w:t>
            </w:r>
          </w:p>
        </w:tc>
      </w:tr>
      <w:tr w:rsidR="00C24497" w:rsidRPr="000F2D73" w14:paraId="2DE3FF40" w14:textId="77777777" w:rsidTr="00412F49">
        <w:trPr>
          <w:trHeight w:val="166"/>
        </w:trPr>
        <w:tc>
          <w:tcPr>
            <w:tcW w:w="1386" w:type="dxa"/>
            <w:vMerge w:val="restart"/>
            <w:tcBorders>
              <w:left w:val="nil"/>
              <w:right w:val="nil"/>
            </w:tcBorders>
            <w:shd w:val="clear" w:color="auto" w:fill="BFBFBF"/>
            <w:vAlign w:val="center"/>
          </w:tcPr>
          <w:p w14:paraId="7C349E47" w14:textId="77777777" w:rsidR="00C24497" w:rsidRPr="000F2D73" w:rsidRDefault="00C24497" w:rsidP="00412F49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Intra-arterial catheter Site</w:t>
            </w:r>
          </w:p>
        </w:tc>
        <w:tc>
          <w:tcPr>
            <w:tcW w:w="216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09A90401" w14:textId="77777777" w:rsidR="00C24497" w:rsidRPr="000F2D73" w:rsidRDefault="00C24497" w:rsidP="00412F49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Radial artery</w:t>
            </w:r>
          </w:p>
        </w:tc>
        <w:tc>
          <w:tcPr>
            <w:tcW w:w="113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340B57BB" w14:textId="77777777" w:rsidR="00C24497" w:rsidRPr="000F2D73" w:rsidRDefault="00C24497" w:rsidP="00412F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154</w:t>
            </w:r>
          </w:p>
        </w:tc>
        <w:tc>
          <w:tcPr>
            <w:tcW w:w="21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323171B5" w14:textId="77777777" w:rsidR="00C24497" w:rsidRPr="000F2D73" w:rsidRDefault="00C24497" w:rsidP="00412F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6.5 ± 6.1</w:t>
            </w:r>
          </w:p>
        </w:tc>
      </w:tr>
      <w:tr w:rsidR="00C24497" w:rsidRPr="000F2D73" w14:paraId="2A7812E5" w14:textId="77777777" w:rsidTr="00412F49">
        <w:trPr>
          <w:trHeight w:val="166"/>
        </w:trPr>
        <w:tc>
          <w:tcPr>
            <w:tcW w:w="1386" w:type="dxa"/>
            <w:vMerge/>
            <w:tcBorders>
              <w:left w:val="nil"/>
              <w:right w:val="nil"/>
            </w:tcBorders>
            <w:shd w:val="clear" w:color="auto" w:fill="BFBFBF"/>
            <w:vAlign w:val="center"/>
          </w:tcPr>
          <w:p w14:paraId="1EC41391" w14:textId="77777777" w:rsidR="00C24497" w:rsidRPr="000F2D73" w:rsidRDefault="00C24497" w:rsidP="00412F49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7" w:type="dxa"/>
            <w:shd w:val="clear" w:color="auto" w:fill="BFBFBF"/>
            <w:vAlign w:val="center"/>
          </w:tcPr>
          <w:p w14:paraId="632F68EE" w14:textId="77777777" w:rsidR="00C24497" w:rsidRPr="000F2D73" w:rsidRDefault="00C24497" w:rsidP="00412F49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Femoral artery</w:t>
            </w:r>
          </w:p>
        </w:tc>
        <w:tc>
          <w:tcPr>
            <w:tcW w:w="1137" w:type="dxa"/>
            <w:shd w:val="clear" w:color="auto" w:fill="BFBFBF"/>
            <w:vAlign w:val="center"/>
          </w:tcPr>
          <w:p w14:paraId="2CD968B3" w14:textId="77777777" w:rsidR="00C24497" w:rsidRPr="000F2D73" w:rsidRDefault="00C24497" w:rsidP="00412F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2197" w:type="dxa"/>
            <w:shd w:val="clear" w:color="auto" w:fill="BFBFBF"/>
            <w:vAlign w:val="center"/>
          </w:tcPr>
          <w:p w14:paraId="2B9266A2" w14:textId="77777777" w:rsidR="00C24497" w:rsidRPr="000F2D73" w:rsidRDefault="00C24497" w:rsidP="00412F4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5.3 ± 6.8</w:t>
            </w:r>
          </w:p>
        </w:tc>
      </w:tr>
    </w:tbl>
    <w:p w14:paraId="5B799DF3" w14:textId="77777777" w:rsidR="00C24497" w:rsidRPr="000F2D73" w:rsidRDefault="00C24497" w:rsidP="00C2449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0F2D73">
        <w:rPr>
          <w:rFonts w:ascii="Times New Roman" w:hAnsi="Times New Roman" w:cs="Times New Roman"/>
          <w:sz w:val="24"/>
          <w:szCs w:val="24"/>
          <w:lang w:val="en-US"/>
        </w:rPr>
        <w:lastRenderedPageBreak/>
        <w:t>Vascular disease: Coronary artery disease and/or Atherosclerosis of the lower limbs and/or Carotid stenosis and/or Aortic calcifications</w:t>
      </w:r>
      <w:r w:rsidRPr="000F2D7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</w:p>
    <w:p w14:paraId="63AD6D69" w14:textId="77777777" w:rsidR="00C24497" w:rsidRPr="000F2D73" w:rsidRDefault="00C24497" w:rsidP="00C2449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0F2D73">
        <w:rPr>
          <w:rFonts w:ascii="Times New Roman" w:hAnsi="Times New Roman" w:cs="Times New Roman"/>
          <w:sz w:val="24"/>
          <w:szCs w:val="24"/>
          <w:lang w:val="en-US"/>
        </w:rPr>
        <w:t xml:space="preserve">Tissue edema: </w:t>
      </w:r>
      <w:proofErr w:type="gramStart"/>
      <w:r w:rsidRPr="000F2D73">
        <w:rPr>
          <w:rFonts w:ascii="Times New Roman" w:hAnsi="Times New Roman" w:cs="Times New Roman"/>
          <w:sz w:val="24"/>
          <w:szCs w:val="24"/>
          <w:lang w:val="en-US"/>
        </w:rPr>
        <w:t>None ;</w:t>
      </w:r>
      <w:proofErr w:type="gramEnd"/>
      <w:r w:rsidRPr="000F2D73">
        <w:rPr>
          <w:rFonts w:ascii="Times New Roman" w:hAnsi="Times New Roman" w:cs="Times New Roman"/>
          <w:sz w:val="24"/>
          <w:szCs w:val="24"/>
          <w:lang w:val="en-US"/>
        </w:rPr>
        <w:t xml:space="preserve"> Moderate (only ankles, hands, elbows, loin) ; Important</w:t>
      </w:r>
    </w:p>
    <w:p w14:paraId="0F4B31D6" w14:textId="77777777" w:rsidR="00C24497" w:rsidRPr="000F2D73" w:rsidRDefault="00C24497" w:rsidP="00C244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F2D73">
        <w:rPr>
          <w:rFonts w:ascii="Times New Roman" w:hAnsi="Times New Roman" w:cs="Times New Roman"/>
          <w:sz w:val="24"/>
          <w:szCs w:val="24"/>
          <w:lang w:val="en-US"/>
        </w:rPr>
        <w:t>Vasopressive</w:t>
      </w:r>
      <w:proofErr w:type="spellEnd"/>
      <w:r w:rsidRPr="000F2D73">
        <w:rPr>
          <w:rFonts w:ascii="Times New Roman" w:hAnsi="Times New Roman" w:cs="Times New Roman"/>
          <w:sz w:val="24"/>
          <w:szCs w:val="24"/>
          <w:lang w:val="en-US"/>
        </w:rPr>
        <w:t xml:space="preserve"> drug: norepinephrine or epinephrine</w:t>
      </w:r>
    </w:p>
    <w:p w14:paraId="52C3864E" w14:textId="77777777" w:rsidR="00C24497" w:rsidRPr="000F2D73" w:rsidRDefault="00C24497" w:rsidP="00C2449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0F2D73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32043494" w14:textId="77777777" w:rsidR="00E174A1" w:rsidRPr="000F2D73" w:rsidRDefault="00E174A1" w:rsidP="00E174A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0F2D7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lastRenderedPageBreak/>
        <w:t>Supplemental Digital Content 4</w:t>
      </w:r>
      <w:r w:rsidRPr="000F2D73">
        <w:rPr>
          <w:rFonts w:ascii="Times New Roman" w:hAnsi="Times New Roman" w:cs="Times New Roman"/>
          <w:b/>
          <w:bCs/>
          <w:sz w:val="24"/>
          <w:szCs w:val="24"/>
          <w:lang w:val="en-US"/>
        </w:rPr>
        <w:t>: Ability to detect hypotension, response to therapy and hypertension</w:t>
      </w:r>
      <w:r w:rsidRPr="000F2D73">
        <w:rPr>
          <w:rFonts w:ascii="Times New Roman" w:hAnsi="Times New Roman" w:cs="Times New Roman"/>
          <w:b/>
          <w:iCs/>
          <w:sz w:val="24"/>
          <w:szCs w:val="24"/>
          <w:lang w:val="en-US" w:eastAsia="fr-FR"/>
        </w:rPr>
        <w:t>.</w:t>
      </w:r>
    </w:p>
    <w:tbl>
      <w:tblPr>
        <w:tblpPr w:leftFromText="141" w:rightFromText="141" w:vertAnchor="text" w:horzAnchor="margin" w:tblpY="137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843"/>
        <w:gridCol w:w="1275"/>
        <w:gridCol w:w="993"/>
        <w:gridCol w:w="850"/>
        <w:gridCol w:w="851"/>
        <w:gridCol w:w="992"/>
        <w:gridCol w:w="1134"/>
      </w:tblGrid>
      <w:tr w:rsidR="00E174A1" w:rsidRPr="000F2D73" w14:paraId="48C4A3AB" w14:textId="77777777" w:rsidTr="00E174A1">
        <w:trPr>
          <w:trHeight w:val="575"/>
        </w:trPr>
        <w:tc>
          <w:tcPr>
            <w:tcW w:w="959" w:type="dxa"/>
            <w:tcBorders>
              <w:top w:val="nil"/>
              <w:left w:val="nil"/>
              <w:bottom w:val="single" w:sz="36" w:space="0" w:color="FFFFFF"/>
              <w:right w:val="single" w:sz="24" w:space="0" w:color="FFFFFF"/>
            </w:tcBorders>
            <w:shd w:val="clear" w:color="auto" w:fill="FFFFFF"/>
            <w:vAlign w:val="center"/>
          </w:tcPr>
          <w:p w14:paraId="6661EE3A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Detection of</w:t>
            </w:r>
          </w:p>
        </w:tc>
        <w:tc>
          <w:tcPr>
            <w:tcW w:w="1843" w:type="dxa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DDD9C3"/>
          </w:tcPr>
          <w:p w14:paraId="55FD0674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2D73">
              <w:rPr>
                <w:rFonts w:ascii="Times New Roman" w:hAnsi="Times New Roman" w:cs="Times New Roman"/>
                <w:b/>
                <w:sz w:val="24"/>
                <w:szCs w:val="24"/>
              </w:rPr>
              <w:t>Device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DDD9C3"/>
          </w:tcPr>
          <w:p w14:paraId="66ED72BF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/>
                <w:sz w:val="24"/>
                <w:szCs w:val="24"/>
              </w:rPr>
              <w:t>AUC</w:t>
            </w:r>
            <w:r w:rsidRPr="000F2D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ROC</w:t>
            </w:r>
          </w:p>
        </w:tc>
        <w:tc>
          <w:tcPr>
            <w:tcW w:w="993" w:type="dxa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DDD9C3"/>
          </w:tcPr>
          <w:p w14:paraId="3E57E4BA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2D73">
              <w:rPr>
                <w:rFonts w:ascii="Times New Roman" w:hAnsi="Times New Roman" w:cs="Times New Roman"/>
                <w:b/>
                <w:sz w:val="24"/>
                <w:szCs w:val="24"/>
              </w:rPr>
              <w:t>Cutoff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4CEE7728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D73">
              <w:rPr>
                <w:rFonts w:ascii="Times New Roman" w:hAnsi="Times New Roman" w:cs="Times New Roman"/>
                <w:b/>
                <w:sz w:val="24"/>
                <w:szCs w:val="24"/>
              </w:rPr>
              <w:t>Se</w:t>
            </w:r>
          </w:p>
          <w:p w14:paraId="735E0D39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D73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851" w:type="dxa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/>
            <w:tcMar>
              <w:left w:w="57" w:type="dxa"/>
              <w:right w:w="57" w:type="dxa"/>
            </w:tcMar>
          </w:tcPr>
          <w:p w14:paraId="7A2E3FC9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2D73">
              <w:rPr>
                <w:rFonts w:ascii="Times New Roman" w:hAnsi="Times New Roman" w:cs="Times New Roman"/>
                <w:b/>
                <w:sz w:val="24"/>
                <w:szCs w:val="24"/>
              </w:rPr>
              <w:t>Sp</w:t>
            </w:r>
            <w:proofErr w:type="spellEnd"/>
          </w:p>
          <w:p w14:paraId="5B51FA6E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D73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992" w:type="dxa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/>
            <w:tcMar>
              <w:left w:w="57" w:type="dxa"/>
              <w:right w:w="57" w:type="dxa"/>
            </w:tcMar>
          </w:tcPr>
          <w:p w14:paraId="730123E7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D73">
              <w:rPr>
                <w:rFonts w:ascii="Times New Roman" w:hAnsi="Times New Roman" w:cs="Times New Roman"/>
                <w:b/>
                <w:sz w:val="24"/>
                <w:szCs w:val="24"/>
              </w:rPr>
              <w:t>Positive LR</w:t>
            </w:r>
          </w:p>
        </w:tc>
        <w:tc>
          <w:tcPr>
            <w:tcW w:w="1134" w:type="dxa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0DCB3BDF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2D73"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  <w:proofErr w:type="spellEnd"/>
            <w:r w:rsidRPr="000F2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LR</w:t>
            </w:r>
          </w:p>
        </w:tc>
      </w:tr>
      <w:tr w:rsidR="00E174A1" w:rsidRPr="000F2D73" w14:paraId="76ECE577" w14:textId="77777777" w:rsidTr="00E174A1">
        <w:trPr>
          <w:trHeight w:val="337"/>
        </w:trPr>
        <w:tc>
          <w:tcPr>
            <w:tcW w:w="959" w:type="dxa"/>
            <w:tcBorders>
              <w:top w:val="single" w:sz="36" w:space="0" w:color="FFFFFF"/>
              <w:left w:val="nil"/>
              <w:bottom w:val="single" w:sz="36" w:space="0" w:color="FFFFFF"/>
              <w:right w:val="single" w:sz="24" w:space="0" w:color="FFFFFF"/>
            </w:tcBorders>
            <w:shd w:val="clear" w:color="auto" w:fill="F2F2F2"/>
            <w:vAlign w:val="center"/>
          </w:tcPr>
          <w:p w14:paraId="3AC79FCD" w14:textId="77777777" w:rsidR="00E174A1" w:rsidRPr="000F2D73" w:rsidRDefault="00E174A1" w:rsidP="0022063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2D73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  <w:proofErr w:type="spellEnd"/>
            <w:r w:rsidRPr="000F2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BP &lt;65 </w:t>
            </w:r>
            <w:proofErr w:type="spellStart"/>
            <w:r w:rsidRPr="000F2D73">
              <w:rPr>
                <w:rFonts w:ascii="Times New Roman" w:hAnsi="Times New Roman" w:cs="Times New Roman"/>
                <w:b/>
                <w:sz w:val="24"/>
                <w:szCs w:val="24"/>
              </w:rPr>
              <w:t>mmHg</w:t>
            </w:r>
            <w:proofErr w:type="spellEnd"/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36" w:space="0" w:color="FFFFFF"/>
              <w:right w:val="single" w:sz="24" w:space="0" w:color="FFFFFF"/>
            </w:tcBorders>
            <w:shd w:val="clear" w:color="auto" w:fill="F2F2F2"/>
            <w:vAlign w:val="center"/>
          </w:tcPr>
          <w:p w14:paraId="174A5CA8" w14:textId="77777777" w:rsidR="00E174A1" w:rsidRPr="000F2D73" w:rsidRDefault="00E174A1" w:rsidP="0022063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CNAP™ finger cuff</w:t>
            </w:r>
          </w:p>
          <w:p w14:paraId="1AD16310" w14:textId="77777777" w:rsidR="00E174A1" w:rsidRPr="000F2D73" w:rsidRDefault="00E174A1" w:rsidP="0022063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CNAP™ brachial cuff</w:t>
            </w:r>
          </w:p>
          <w:p w14:paraId="6DD221F8" w14:textId="77777777" w:rsidR="00E174A1" w:rsidRPr="000F2D73" w:rsidRDefault="00E174A1" w:rsidP="0022063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D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Alternative brachial cuff</w:t>
            </w:r>
          </w:p>
        </w:tc>
        <w:tc>
          <w:tcPr>
            <w:tcW w:w="1275" w:type="dxa"/>
            <w:tcBorders>
              <w:top w:val="single" w:sz="24" w:space="0" w:color="FFFFFF"/>
              <w:left w:val="single" w:sz="24" w:space="0" w:color="FFFFFF"/>
              <w:bottom w:val="single" w:sz="36" w:space="0" w:color="FFFFFF"/>
              <w:right w:val="single" w:sz="24" w:space="0" w:color="FFFFFF"/>
            </w:tcBorders>
            <w:shd w:val="clear" w:color="auto" w:fill="F2F2F2"/>
            <w:vAlign w:val="center"/>
          </w:tcPr>
          <w:p w14:paraId="316E1A09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0.94 [0.91-0.96]</w:t>
            </w:r>
          </w:p>
          <w:p w14:paraId="67E99752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0.94 [0.92-0.96]</w:t>
            </w:r>
          </w:p>
          <w:p w14:paraId="075F0CA5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0.92 [0.90-0.96]</w:t>
            </w:r>
          </w:p>
        </w:tc>
        <w:tc>
          <w:tcPr>
            <w:tcW w:w="993" w:type="dxa"/>
            <w:tcBorders>
              <w:top w:val="single" w:sz="24" w:space="0" w:color="FFFFFF"/>
              <w:left w:val="single" w:sz="24" w:space="0" w:color="FFFFFF"/>
              <w:bottom w:val="single" w:sz="36" w:space="0" w:color="FFFFFF"/>
              <w:right w:val="single" w:sz="24" w:space="0" w:color="FFFFFF"/>
            </w:tcBorders>
            <w:shd w:val="clear" w:color="auto" w:fill="F2F2F2"/>
            <w:vAlign w:val="center"/>
          </w:tcPr>
          <w:p w14:paraId="6474BFF9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3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proofErr w:type="spellStart"/>
            <w:r w:rsidRPr="000F2D73">
              <w:rPr>
                <w:rFonts w:ascii="Times New Roman" w:hAnsi="Times New Roman" w:cs="Times New Roman"/>
                <w:sz w:val="24"/>
                <w:szCs w:val="24"/>
              </w:rPr>
              <w:t>mmHg</w:t>
            </w:r>
            <w:proofErr w:type="spellEnd"/>
          </w:p>
          <w:p w14:paraId="6DF5AFD6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3"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proofErr w:type="spellStart"/>
            <w:r w:rsidRPr="000F2D73">
              <w:rPr>
                <w:rFonts w:ascii="Times New Roman" w:hAnsi="Times New Roman" w:cs="Times New Roman"/>
                <w:sz w:val="24"/>
                <w:szCs w:val="24"/>
              </w:rPr>
              <w:t>mmHg</w:t>
            </w:r>
            <w:proofErr w:type="spellEnd"/>
          </w:p>
          <w:p w14:paraId="056792AA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3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  <w:proofErr w:type="spellStart"/>
            <w:r w:rsidRPr="000F2D73">
              <w:rPr>
                <w:rFonts w:ascii="Times New Roman" w:hAnsi="Times New Roman" w:cs="Times New Roman"/>
                <w:sz w:val="24"/>
                <w:szCs w:val="24"/>
              </w:rPr>
              <w:t>mmHg</w:t>
            </w:r>
            <w:proofErr w:type="spellEnd"/>
          </w:p>
        </w:tc>
        <w:tc>
          <w:tcPr>
            <w:tcW w:w="850" w:type="dxa"/>
            <w:tcBorders>
              <w:top w:val="single" w:sz="24" w:space="0" w:color="FFFFFF"/>
              <w:left w:val="single" w:sz="24" w:space="0" w:color="FFFFFF"/>
              <w:bottom w:val="single" w:sz="36" w:space="0" w:color="FFFFFF"/>
              <w:right w:val="single" w:sz="24" w:space="0" w:color="FFFFFF"/>
            </w:tcBorders>
            <w:shd w:val="clear" w:color="auto" w:fill="F2F2F2"/>
            <w:vAlign w:val="center"/>
          </w:tcPr>
          <w:p w14:paraId="71724937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 [82-94]</w:t>
            </w:r>
          </w:p>
          <w:p w14:paraId="486FAB6E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 [80-93]</w:t>
            </w:r>
          </w:p>
          <w:p w14:paraId="7F107CE4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 [75-90]</w:t>
            </w:r>
          </w:p>
        </w:tc>
        <w:tc>
          <w:tcPr>
            <w:tcW w:w="851" w:type="dxa"/>
            <w:tcBorders>
              <w:top w:val="single" w:sz="24" w:space="0" w:color="FFFFFF"/>
              <w:left w:val="single" w:sz="24" w:space="0" w:color="FFFFFF"/>
              <w:bottom w:val="single" w:sz="36" w:space="0" w:color="FFFFFF"/>
              <w:right w:val="single" w:sz="24" w:space="0" w:color="FFFFFF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14:paraId="3694202E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 [82-89]</w:t>
            </w:r>
          </w:p>
          <w:p w14:paraId="6BA3472C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 [83-90]</w:t>
            </w:r>
          </w:p>
          <w:p w14:paraId="71EE413E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 [86-92]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24" w:space="0" w:color="FFFFFF"/>
              <w:bottom w:val="single" w:sz="36" w:space="0" w:color="FFFFFF"/>
              <w:right w:val="single" w:sz="24" w:space="0" w:color="FFFFFF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14:paraId="5C49D4D8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 [4.8-7.8]</w:t>
            </w:r>
          </w:p>
          <w:p w14:paraId="17773CE9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6.7 [5.2-8.6]</w:t>
            </w:r>
          </w:p>
          <w:p w14:paraId="54687356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7.6 [5.7-10.0]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14:paraId="461D8907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0.13 [0.07-0.2]</w:t>
            </w:r>
          </w:p>
          <w:p w14:paraId="761EA2C3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0.15 [0.09-0.2]</w:t>
            </w:r>
          </w:p>
          <w:p w14:paraId="10570F26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0.19 [0.1-0.3]</w:t>
            </w:r>
          </w:p>
        </w:tc>
      </w:tr>
      <w:tr w:rsidR="00E174A1" w:rsidRPr="000F2D73" w14:paraId="3D6BE32B" w14:textId="77777777" w:rsidTr="00E174A1">
        <w:trPr>
          <w:trHeight w:val="428"/>
        </w:trPr>
        <w:tc>
          <w:tcPr>
            <w:tcW w:w="959" w:type="dxa"/>
            <w:tcBorders>
              <w:top w:val="single" w:sz="36" w:space="0" w:color="FFFFFF"/>
              <w:left w:val="nil"/>
              <w:bottom w:val="single" w:sz="36" w:space="0" w:color="FFFFFF"/>
              <w:right w:val="single" w:sz="24" w:space="0" w:color="FFFFFF"/>
            </w:tcBorders>
            <w:shd w:val="clear" w:color="auto" w:fill="D9D9D9"/>
            <w:vAlign w:val="center"/>
          </w:tcPr>
          <w:p w14:paraId="792BFD10" w14:textId="77777777" w:rsidR="00E174A1" w:rsidRPr="000F2D73" w:rsidRDefault="00E174A1" w:rsidP="0022063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2D73">
              <w:rPr>
                <w:rFonts w:ascii="Times New Roman" w:hAnsi="Times New Roman" w:cs="Times New Roman"/>
                <w:b/>
                <w:sz w:val="24"/>
                <w:szCs w:val="24"/>
              </w:rPr>
              <w:t>Systolic</w:t>
            </w:r>
            <w:proofErr w:type="spellEnd"/>
            <w:r w:rsidRPr="000F2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BP &lt;90 </w:t>
            </w:r>
            <w:proofErr w:type="spellStart"/>
            <w:r w:rsidRPr="000F2D73">
              <w:rPr>
                <w:rFonts w:ascii="Times New Roman" w:hAnsi="Times New Roman" w:cs="Times New Roman"/>
                <w:b/>
                <w:sz w:val="24"/>
                <w:szCs w:val="24"/>
              </w:rPr>
              <w:t>mmHg</w:t>
            </w:r>
            <w:proofErr w:type="spellEnd"/>
          </w:p>
        </w:tc>
        <w:tc>
          <w:tcPr>
            <w:tcW w:w="1843" w:type="dxa"/>
            <w:tcBorders>
              <w:top w:val="single" w:sz="36" w:space="0" w:color="FFFFFF"/>
              <w:left w:val="single" w:sz="24" w:space="0" w:color="FFFFFF"/>
              <w:bottom w:val="single" w:sz="36" w:space="0" w:color="FFFFFF"/>
              <w:right w:val="single" w:sz="24" w:space="0" w:color="FFFFFF"/>
            </w:tcBorders>
            <w:shd w:val="clear" w:color="auto" w:fill="D9D9D9"/>
            <w:vAlign w:val="center"/>
          </w:tcPr>
          <w:p w14:paraId="27985250" w14:textId="77777777" w:rsidR="00E174A1" w:rsidRPr="000F2D73" w:rsidRDefault="00E174A1" w:rsidP="0022063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CNAP™ finger cuff</w:t>
            </w:r>
          </w:p>
          <w:p w14:paraId="199A9883" w14:textId="77777777" w:rsidR="00E174A1" w:rsidRPr="000F2D73" w:rsidRDefault="00E174A1" w:rsidP="0022063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CNAP™ brachial cuff</w:t>
            </w:r>
          </w:p>
          <w:p w14:paraId="5AD99E13" w14:textId="77777777" w:rsidR="00E174A1" w:rsidRPr="000F2D73" w:rsidRDefault="00E174A1" w:rsidP="0022063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D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Alternative brachial cuff</w:t>
            </w:r>
          </w:p>
        </w:tc>
        <w:tc>
          <w:tcPr>
            <w:tcW w:w="1275" w:type="dxa"/>
            <w:tcBorders>
              <w:top w:val="single" w:sz="36" w:space="0" w:color="FFFFFF"/>
              <w:left w:val="single" w:sz="24" w:space="0" w:color="FFFFFF"/>
              <w:bottom w:val="single" w:sz="36" w:space="0" w:color="FFFFFF"/>
              <w:right w:val="single" w:sz="24" w:space="0" w:color="FFFFFF"/>
            </w:tcBorders>
            <w:shd w:val="clear" w:color="auto" w:fill="D9D9D9"/>
            <w:vAlign w:val="center"/>
          </w:tcPr>
          <w:p w14:paraId="6992197D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0.93 [0.91-0.95]</w:t>
            </w:r>
          </w:p>
          <w:p w14:paraId="24E8C167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0.92 [0.89-0.94]</w:t>
            </w:r>
          </w:p>
          <w:p w14:paraId="105062F7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0.91 [0.88-0.93]</w:t>
            </w:r>
          </w:p>
        </w:tc>
        <w:tc>
          <w:tcPr>
            <w:tcW w:w="993" w:type="dxa"/>
            <w:tcBorders>
              <w:top w:val="single" w:sz="36" w:space="0" w:color="FFFFFF"/>
              <w:left w:val="single" w:sz="24" w:space="0" w:color="FFFFFF"/>
              <w:bottom w:val="single" w:sz="36" w:space="0" w:color="FFFFFF"/>
              <w:right w:val="single" w:sz="24" w:space="0" w:color="FFFFFF"/>
            </w:tcBorders>
            <w:shd w:val="clear" w:color="auto" w:fill="D9D9D9"/>
            <w:vAlign w:val="center"/>
          </w:tcPr>
          <w:p w14:paraId="76F14956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mmHg</w:t>
            </w:r>
          </w:p>
          <w:p w14:paraId="21975D82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 mmHg</w:t>
            </w:r>
          </w:p>
          <w:p w14:paraId="46EB020B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 mmHg</w:t>
            </w:r>
          </w:p>
        </w:tc>
        <w:tc>
          <w:tcPr>
            <w:tcW w:w="850" w:type="dxa"/>
            <w:tcBorders>
              <w:top w:val="single" w:sz="36" w:space="0" w:color="FFFFFF"/>
              <w:left w:val="single" w:sz="24" w:space="0" w:color="FFFFFF"/>
              <w:bottom w:val="single" w:sz="36" w:space="0" w:color="FFFFFF"/>
              <w:right w:val="single" w:sz="24" w:space="0" w:color="FFFFFF"/>
            </w:tcBorders>
            <w:shd w:val="clear" w:color="auto" w:fill="D9D9D9"/>
            <w:vAlign w:val="center"/>
          </w:tcPr>
          <w:p w14:paraId="40BA3437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 [70-92]</w:t>
            </w:r>
          </w:p>
          <w:p w14:paraId="4272021D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 [75-96]</w:t>
            </w:r>
          </w:p>
          <w:p w14:paraId="2AC7EE19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 [76-96]</w:t>
            </w:r>
          </w:p>
        </w:tc>
        <w:tc>
          <w:tcPr>
            <w:tcW w:w="851" w:type="dxa"/>
            <w:tcBorders>
              <w:top w:val="single" w:sz="36" w:space="0" w:color="FFFFFF"/>
              <w:left w:val="single" w:sz="24" w:space="0" w:color="FFFFFF"/>
              <w:bottom w:val="single" w:sz="36" w:space="0" w:color="FFFFFF"/>
              <w:right w:val="single" w:sz="24" w:space="0" w:color="FFFFFF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3060D92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 [81-87]</w:t>
            </w:r>
          </w:p>
          <w:p w14:paraId="2A4387BC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 [77-84]</w:t>
            </w:r>
          </w:p>
          <w:p w14:paraId="7BBB0E23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 [67-75]</w:t>
            </w:r>
          </w:p>
        </w:tc>
        <w:tc>
          <w:tcPr>
            <w:tcW w:w="992" w:type="dxa"/>
            <w:tcBorders>
              <w:top w:val="single" w:sz="36" w:space="0" w:color="FFFFFF"/>
              <w:left w:val="single" w:sz="24" w:space="0" w:color="FFFFFF"/>
              <w:bottom w:val="single" w:sz="36" w:space="0" w:color="FFFFFF"/>
              <w:right w:val="single" w:sz="24" w:space="0" w:color="FFFFFF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21A428F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 [4.2-6.7]</w:t>
            </w:r>
          </w:p>
          <w:p w14:paraId="54784CE0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4.6 [3.8-5.7]</w:t>
            </w:r>
          </w:p>
          <w:p w14:paraId="262A20EB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 [2.6-3.6]</w:t>
            </w:r>
          </w:p>
        </w:tc>
        <w:tc>
          <w:tcPr>
            <w:tcW w:w="1134" w:type="dxa"/>
            <w:tcBorders>
              <w:top w:val="single" w:sz="36" w:space="0" w:color="FFFFFF"/>
              <w:left w:val="single" w:sz="24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93D8E4B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0.20 [0.1-0.4]</w:t>
            </w:r>
          </w:p>
          <w:p w14:paraId="0988B28F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0.14 [0.06-0.3]</w:t>
            </w:r>
          </w:p>
          <w:p w14:paraId="5C36CD39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0.17 [0.08-0.4]</w:t>
            </w:r>
          </w:p>
        </w:tc>
      </w:tr>
      <w:tr w:rsidR="00E174A1" w:rsidRPr="000F2D73" w14:paraId="26768279" w14:textId="77777777" w:rsidTr="00E174A1">
        <w:trPr>
          <w:trHeight w:val="428"/>
        </w:trPr>
        <w:tc>
          <w:tcPr>
            <w:tcW w:w="959" w:type="dxa"/>
            <w:tcBorders>
              <w:top w:val="single" w:sz="36" w:space="0" w:color="FFFFFF"/>
              <w:left w:val="nil"/>
              <w:bottom w:val="single" w:sz="36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6EF6ABD4" w14:textId="77777777" w:rsidR="00E174A1" w:rsidRPr="000F2D73" w:rsidRDefault="00E174A1" w:rsidP="0022063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2D73">
              <w:rPr>
                <w:rFonts w:ascii="Times New Roman" w:hAnsi="Times New Roman" w:cs="Times New Roman"/>
                <w:b/>
                <w:sz w:val="24"/>
                <w:szCs w:val="24"/>
              </w:rPr>
              <w:t>Systolic</w:t>
            </w:r>
            <w:proofErr w:type="spellEnd"/>
            <w:r w:rsidRPr="000F2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BP &gt;140 </w:t>
            </w:r>
            <w:proofErr w:type="spellStart"/>
            <w:r w:rsidRPr="000F2D73">
              <w:rPr>
                <w:rFonts w:ascii="Times New Roman" w:hAnsi="Times New Roman" w:cs="Times New Roman"/>
                <w:b/>
                <w:sz w:val="24"/>
                <w:szCs w:val="24"/>
              </w:rPr>
              <w:t>mmHg</w:t>
            </w:r>
            <w:proofErr w:type="spellEnd"/>
          </w:p>
        </w:tc>
        <w:tc>
          <w:tcPr>
            <w:tcW w:w="1843" w:type="dxa"/>
            <w:tcBorders>
              <w:top w:val="single" w:sz="36" w:space="0" w:color="FFFFFF"/>
              <w:left w:val="single" w:sz="24" w:space="0" w:color="FFFFFF"/>
              <w:bottom w:val="single" w:sz="36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082AE199" w14:textId="77777777" w:rsidR="00E174A1" w:rsidRPr="000F2D73" w:rsidRDefault="00E174A1" w:rsidP="0022063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CNAP™ finger cuff</w:t>
            </w:r>
          </w:p>
          <w:p w14:paraId="701D6E8A" w14:textId="77777777" w:rsidR="00E174A1" w:rsidRPr="000F2D73" w:rsidRDefault="00E174A1" w:rsidP="0022063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CNAP™ brachial cuff</w:t>
            </w:r>
          </w:p>
          <w:p w14:paraId="34269AAC" w14:textId="77777777" w:rsidR="00E174A1" w:rsidRPr="000F2D73" w:rsidRDefault="00E174A1" w:rsidP="0022063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D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Alternative brachial cuff</w:t>
            </w:r>
          </w:p>
        </w:tc>
        <w:tc>
          <w:tcPr>
            <w:tcW w:w="1275" w:type="dxa"/>
            <w:tcBorders>
              <w:top w:val="single" w:sz="36" w:space="0" w:color="FFFFFF"/>
              <w:left w:val="single" w:sz="24" w:space="0" w:color="FFFFFF"/>
              <w:bottom w:val="single" w:sz="36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480879BF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0.88 [0.85-0.90]</w:t>
            </w:r>
          </w:p>
          <w:p w14:paraId="0833763F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0.90 [0.87-0.92]</w:t>
            </w:r>
          </w:p>
          <w:p w14:paraId="394C0AE8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0.89 [0.87-0.92]</w:t>
            </w:r>
          </w:p>
        </w:tc>
        <w:tc>
          <w:tcPr>
            <w:tcW w:w="993" w:type="dxa"/>
            <w:tcBorders>
              <w:top w:val="single" w:sz="36" w:space="0" w:color="FFFFFF"/>
              <w:left w:val="single" w:sz="24" w:space="0" w:color="FFFFFF"/>
              <w:bottom w:val="single" w:sz="36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354B2CB7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 mmHg</w:t>
            </w:r>
          </w:p>
          <w:p w14:paraId="1FFF386E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 mmHg</w:t>
            </w:r>
          </w:p>
          <w:p w14:paraId="1D24A689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 mmHg</w:t>
            </w:r>
          </w:p>
        </w:tc>
        <w:tc>
          <w:tcPr>
            <w:tcW w:w="850" w:type="dxa"/>
            <w:tcBorders>
              <w:top w:val="single" w:sz="36" w:space="0" w:color="FFFFFF"/>
              <w:left w:val="single" w:sz="24" w:space="0" w:color="FFFFFF"/>
              <w:bottom w:val="single" w:sz="36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22158FB1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 [81-94]</w:t>
            </w:r>
          </w:p>
          <w:p w14:paraId="30363C70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 [79-92]</w:t>
            </w:r>
          </w:p>
          <w:p w14:paraId="2BB964F0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 [76-91]</w:t>
            </w:r>
          </w:p>
        </w:tc>
        <w:tc>
          <w:tcPr>
            <w:tcW w:w="851" w:type="dxa"/>
            <w:tcBorders>
              <w:top w:val="single" w:sz="36" w:space="0" w:color="FFFFFF"/>
              <w:left w:val="single" w:sz="24" w:space="0" w:color="FFFFFF"/>
              <w:bottom w:val="single" w:sz="36" w:space="0" w:color="FFFFFF"/>
              <w:right w:val="single" w:sz="24" w:space="0" w:color="FFFFFF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2621346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 [71-79]</w:t>
            </w:r>
          </w:p>
          <w:p w14:paraId="078A0DDE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 [73-81]</w:t>
            </w:r>
          </w:p>
          <w:p w14:paraId="5642C249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 [76-84]</w:t>
            </w:r>
          </w:p>
        </w:tc>
        <w:tc>
          <w:tcPr>
            <w:tcW w:w="992" w:type="dxa"/>
            <w:tcBorders>
              <w:top w:val="single" w:sz="36" w:space="0" w:color="FFFFFF"/>
              <w:left w:val="single" w:sz="24" w:space="0" w:color="FFFFFF"/>
              <w:bottom w:val="single" w:sz="36" w:space="0" w:color="FFFFFF"/>
              <w:right w:val="single" w:sz="24" w:space="0" w:color="FFFFFF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A2443AC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 [3.0-4.3]</w:t>
            </w:r>
          </w:p>
          <w:p w14:paraId="3C45143F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3.9 [3.2-4.7]</w:t>
            </w:r>
          </w:p>
          <w:p w14:paraId="41268AE8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 [3.4-5.2]</w:t>
            </w:r>
          </w:p>
        </w:tc>
        <w:tc>
          <w:tcPr>
            <w:tcW w:w="1134" w:type="dxa"/>
            <w:tcBorders>
              <w:top w:val="single" w:sz="36" w:space="0" w:color="FFFFFF"/>
              <w:left w:val="single" w:sz="24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EABADD6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0.15 [0.09-0.3]</w:t>
            </w:r>
          </w:p>
          <w:p w14:paraId="1B38D67E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0.17 [0.1-0.3]</w:t>
            </w:r>
          </w:p>
          <w:p w14:paraId="6E895B0A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0.19 [0.1-0.3]</w:t>
            </w:r>
          </w:p>
        </w:tc>
      </w:tr>
      <w:tr w:rsidR="00E174A1" w:rsidRPr="000F2D73" w14:paraId="6DF08C97" w14:textId="77777777" w:rsidTr="00E174A1">
        <w:trPr>
          <w:trHeight w:val="614"/>
        </w:trPr>
        <w:tc>
          <w:tcPr>
            <w:tcW w:w="959" w:type="dxa"/>
            <w:tcBorders>
              <w:top w:val="single" w:sz="36" w:space="0" w:color="FFFFFF"/>
              <w:left w:val="nil"/>
              <w:bottom w:val="single" w:sz="36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2B782EE7" w14:textId="77777777" w:rsidR="00E174A1" w:rsidRPr="000F2D73" w:rsidRDefault="00E174A1" w:rsidP="0022063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&gt;10% increase in mean BP </w:t>
            </w:r>
          </w:p>
        </w:tc>
        <w:tc>
          <w:tcPr>
            <w:tcW w:w="1843" w:type="dxa"/>
            <w:tcBorders>
              <w:top w:val="single" w:sz="36" w:space="0" w:color="FFFFFF"/>
              <w:left w:val="single" w:sz="24" w:space="0" w:color="FFFFFF"/>
              <w:bottom w:val="single" w:sz="36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3CAC30AE" w14:textId="77777777" w:rsidR="00E174A1" w:rsidRPr="000F2D73" w:rsidRDefault="00E174A1" w:rsidP="0022063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CNAP™ finger cuff</w:t>
            </w:r>
          </w:p>
          <w:p w14:paraId="34D4581B" w14:textId="77777777" w:rsidR="00E174A1" w:rsidRPr="000F2D73" w:rsidRDefault="00E174A1" w:rsidP="0022063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CNAP™ brachial cuff</w:t>
            </w:r>
          </w:p>
          <w:p w14:paraId="5144D5EE" w14:textId="77777777" w:rsidR="00E174A1" w:rsidRPr="000F2D73" w:rsidRDefault="00E174A1" w:rsidP="0022063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D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Alternative brachial cuff</w:t>
            </w:r>
          </w:p>
        </w:tc>
        <w:tc>
          <w:tcPr>
            <w:tcW w:w="1275" w:type="dxa"/>
            <w:tcBorders>
              <w:top w:val="single" w:sz="36" w:space="0" w:color="FFFFFF"/>
              <w:left w:val="single" w:sz="24" w:space="0" w:color="FFFFFF"/>
              <w:bottom w:val="single" w:sz="36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58CFE84C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0.92 [0.87-0.95]</w:t>
            </w:r>
          </w:p>
          <w:p w14:paraId="3B0F8779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0.89 [0.84-0.93]</w:t>
            </w:r>
          </w:p>
          <w:p w14:paraId="5DCCFAF5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0.90 [0.85-0.94]</w:t>
            </w:r>
          </w:p>
        </w:tc>
        <w:tc>
          <w:tcPr>
            <w:tcW w:w="993" w:type="dxa"/>
            <w:tcBorders>
              <w:top w:val="single" w:sz="36" w:space="0" w:color="FFFFFF"/>
              <w:left w:val="single" w:sz="24" w:space="0" w:color="FFFFFF"/>
              <w:bottom w:val="single" w:sz="36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1BC46638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10 %</w:t>
            </w:r>
          </w:p>
          <w:p w14:paraId="58922452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10 %</w:t>
            </w:r>
          </w:p>
          <w:p w14:paraId="79883D8B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8 %</w:t>
            </w:r>
          </w:p>
        </w:tc>
        <w:tc>
          <w:tcPr>
            <w:tcW w:w="850" w:type="dxa"/>
            <w:tcBorders>
              <w:top w:val="single" w:sz="36" w:space="0" w:color="FFFFFF"/>
              <w:left w:val="single" w:sz="24" w:space="0" w:color="FFFFFF"/>
              <w:bottom w:val="single" w:sz="36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7AAE02F1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 [70-87]</w:t>
            </w:r>
          </w:p>
          <w:p w14:paraId="00B3C4BA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 [71-87]</w:t>
            </w:r>
          </w:p>
          <w:p w14:paraId="0B8EB9B6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 [72-88]</w:t>
            </w:r>
          </w:p>
        </w:tc>
        <w:tc>
          <w:tcPr>
            <w:tcW w:w="851" w:type="dxa"/>
            <w:tcBorders>
              <w:top w:val="single" w:sz="36" w:space="0" w:color="FFFFFF"/>
              <w:left w:val="single" w:sz="24" w:space="0" w:color="FFFFFF"/>
              <w:bottom w:val="single" w:sz="36" w:space="0" w:color="FFFFFF"/>
              <w:right w:val="single" w:sz="24" w:space="0" w:color="FFFFFF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D77400D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 [77-91]</w:t>
            </w:r>
          </w:p>
          <w:p w14:paraId="62E11C42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 [80-93]</w:t>
            </w:r>
          </w:p>
          <w:p w14:paraId="7105F700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 [82-94]</w:t>
            </w:r>
          </w:p>
        </w:tc>
        <w:tc>
          <w:tcPr>
            <w:tcW w:w="992" w:type="dxa"/>
            <w:tcBorders>
              <w:top w:val="single" w:sz="36" w:space="0" w:color="FFFFFF"/>
              <w:left w:val="single" w:sz="24" w:space="0" w:color="FFFFFF"/>
              <w:bottom w:val="single" w:sz="36" w:space="0" w:color="FFFFFF"/>
              <w:right w:val="single" w:sz="24" w:space="0" w:color="FFFFFF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CE1B1D7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5.2 [3.4-7.9]</w:t>
            </w:r>
          </w:p>
          <w:p w14:paraId="49703BE1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6.2 [3.9-10.1]</w:t>
            </w:r>
          </w:p>
          <w:p w14:paraId="71B5F81C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7.4 [4.3-12.6]</w:t>
            </w:r>
          </w:p>
        </w:tc>
        <w:tc>
          <w:tcPr>
            <w:tcW w:w="1134" w:type="dxa"/>
            <w:tcBorders>
              <w:top w:val="single" w:sz="36" w:space="0" w:color="FFFFFF"/>
              <w:left w:val="single" w:sz="24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CFC2E0D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0.24 [0.2-0.4]</w:t>
            </w:r>
          </w:p>
          <w:p w14:paraId="217F8782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0.23 [0.2-0.3]</w:t>
            </w:r>
          </w:p>
          <w:p w14:paraId="347E5786" w14:textId="77777777" w:rsidR="00E174A1" w:rsidRPr="000F2D73" w:rsidRDefault="00E174A1" w:rsidP="00220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0.21 [0.1-0.3]</w:t>
            </w:r>
          </w:p>
        </w:tc>
      </w:tr>
    </w:tbl>
    <w:p w14:paraId="404E5FB0" w14:textId="77777777" w:rsidR="00E174A1" w:rsidRPr="000F2D73" w:rsidRDefault="00E174A1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19B9ACE5" w14:textId="77777777" w:rsidR="00E174A1" w:rsidRPr="000F2D73" w:rsidRDefault="00E174A1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0F2D73">
        <w:rPr>
          <w:rFonts w:ascii="Times New Roman" w:hAnsi="Times New Roman" w:cs="Times New Roman"/>
          <w:sz w:val="24"/>
          <w:szCs w:val="24"/>
          <w:u w:val="single"/>
          <w:lang w:val="en-US"/>
        </w:rPr>
        <w:t>Legend</w:t>
      </w:r>
      <w:r w:rsidRPr="000F2D73">
        <w:rPr>
          <w:rFonts w:ascii="Times New Roman" w:hAnsi="Times New Roman" w:cs="Times New Roman"/>
          <w:sz w:val="24"/>
          <w:szCs w:val="24"/>
          <w:lang w:val="en-US"/>
        </w:rPr>
        <w:t>: AUC</w:t>
      </w:r>
      <w:r w:rsidRPr="000F2D7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ROC</w:t>
      </w:r>
      <w:r w:rsidRPr="000F2D73">
        <w:rPr>
          <w:rFonts w:ascii="Times New Roman" w:hAnsi="Times New Roman" w:cs="Times New Roman"/>
          <w:sz w:val="24"/>
          <w:szCs w:val="24"/>
          <w:lang w:val="en-US"/>
        </w:rPr>
        <w:t xml:space="preserve">: area under the receiver operating characteristic curve; Se: sensitivity; </w:t>
      </w:r>
      <w:proofErr w:type="spellStart"/>
      <w:r w:rsidRPr="000F2D73">
        <w:rPr>
          <w:rFonts w:ascii="Times New Roman" w:hAnsi="Times New Roman" w:cs="Times New Roman"/>
          <w:sz w:val="24"/>
          <w:szCs w:val="24"/>
          <w:lang w:val="en-US"/>
        </w:rPr>
        <w:t>Sp</w:t>
      </w:r>
      <w:proofErr w:type="spellEnd"/>
      <w:r w:rsidRPr="000F2D73">
        <w:rPr>
          <w:rFonts w:ascii="Times New Roman" w:hAnsi="Times New Roman" w:cs="Times New Roman"/>
          <w:sz w:val="24"/>
          <w:szCs w:val="24"/>
          <w:lang w:val="en-US"/>
        </w:rPr>
        <w:t>: specificity; LR: likelihood ratio; BP: blood pressure.</w:t>
      </w:r>
      <w:r w:rsidRPr="000F2D7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7D68FE" w:rsidRPr="000F2D73">
        <w:rPr>
          <w:rFonts w:ascii="Times New Roman" w:hAnsi="Times New Roman" w:cs="Times New Roman"/>
          <w:sz w:val="24"/>
          <w:szCs w:val="24"/>
          <w:lang w:val="en-US"/>
        </w:rPr>
        <w:t>Intra-arterial measurements were reference BP.</w:t>
      </w:r>
      <w:r w:rsidRPr="000F2D7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br w:type="page"/>
      </w:r>
    </w:p>
    <w:p w14:paraId="032A8B63" w14:textId="77777777" w:rsidR="00C24497" w:rsidRPr="000F2D73" w:rsidRDefault="000F4C18" w:rsidP="00C24497">
      <w:pPr>
        <w:pStyle w:val="Tramemoyenne1-Accent21"/>
        <w:spacing w:line="36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F2D73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lastRenderedPageBreak/>
        <w:t>Supplemental Digital Content</w:t>
      </w:r>
      <w:r w:rsidR="00C24497" w:rsidRPr="000F2D73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 </w:t>
      </w:r>
      <w:r w:rsidR="00E174A1" w:rsidRPr="000F2D73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5</w:t>
      </w:r>
      <w:r w:rsidR="00C24497" w:rsidRPr="000F2D73">
        <w:rPr>
          <w:rFonts w:ascii="Times New Roman" w:hAnsi="Times New Roman"/>
          <w:b/>
          <w:bCs/>
          <w:sz w:val="24"/>
          <w:szCs w:val="24"/>
          <w:lang w:val="en-US"/>
        </w:rPr>
        <w:t xml:space="preserve">: Consequence of </w:t>
      </w:r>
      <w:r w:rsidR="00C24497" w:rsidRPr="000F2D73">
        <w:rPr>
          <w:rFonts w:ascii="Times New Roman" w:hAnsi="Times New Roman"/>
          <w:b/>
          <w:bCs/>
          <w:iCs/>
          <w:sz w:val="24"/>
          <w:szCs w:val="24"/>
          <w:lang w:val="en-US" w:eastAsia="fr-FR"/>
        </w:rPr>
        <w:t>CNAP™</w:t>
      </w:r>
      <w:r w:rsidR="00C24497" w:rsidRPr="000F2D73">
        <w:rPr>
          <w:rFonts w:ascii="Times New Roman" w:hAnsi="Times New Roman"/>
          <w:b/>
          <w:iCs/>
          <w:sz w:val="24"/>
          <w:szCs w:val="24"/>
          <w:lang w:val="en-US" w:eastAsia="fr-FR"/>
        </w:rPr>
        <w:t xml:space="preserve"> </w:t>
      </w:r>
      <w:r w:rsidR="00C24497" w:rsidRPr="000F2D73">
        <w:rPr>
          <w:rFonts w:ascii="Times New Roman" w:hAnsi="Times New Roman"/>
          <w:b/>
          <w:bCs/>
          <w:sz w:val="24"/>
          <w:szCs w:val="24"/>
          <w:lang w:val="en-US"/>
        </w:rPr>
        <w:t>drift: misclassification of patients who responded to therapy.</w:t>
      </w:r>
    </w:p>
    <w:p w14:paraId="1231FF4D" w14:textId="77777777" w:rsidR="00C24497" w:rsidRPr="000F2D73" w:rsidRDefault="00C24497" w:rsidP="00C24497">
      <w:pPr>
        <w:pStyle w:val="Tramemoyenne1-Accent21"/>
        <w:spacing w:line="36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F2D73"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 wp14:anchorId="0BF22612" wp14:editId="63AB4014">
            <wp:extent cx="3810000" cy="2813050"/>
            <wp:effectExtent l="0" t="0" r="0" b="6350"/>
            <wp:docPr id="11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1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BF881" w14:textId="77777777" w:rsidR="00C24497" w:rsidRPr="000F2D73" w:rsidRDefault="00C24497" w:rsidP="00C24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3193AF1" w14:textId="77777777" w:rsidR="00C24497" w:rsidRPr="000F2D73" w:rsidRDefault="00C24497" w:rsidP="00C24497">
      <w:pPr>
        <w:pStyle w:val="Tramemoyenne1-Accent21"/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F2D73">
        <w:rPr>
          <w:rFonts w:ascii="Times New Roman" w:hAnsi="Times New Roman"/>
          <w:color w:val="000000"/>
          <w:sz w:val="24"/>
          <w:szCs w:val="24"/>
          <w:lang w:val="en-US"/>
        </w:rPr>
        <w:t xml:space="preserve">Responders were defined as patients who increased their intra-arterial mean blood pressure (BP) of more than 10% after a cardiovascular intervention. </w:t>
      </w:r>
    </w:p>
    <w:p w14:paraId="79F6ED5D" w14:textId="77777777" w:rsidR="00C24497" w:rsidRPr="000F2D73" w:rsidRDefault="00C24497" w:rsidP="00C24497">
      <w:pPr>
        <w:pStyle w:val="Tramemoyenne1-Accent21"/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F2D73">
        <w:rPr>
          <w:rFonts w:ascii="Times New Roman" w:hAnsi="Times New Roman"/>
          <w:color w:val="000000"/>
          <w:sz w:val="24"/>
          <w:szCs w:val="24"/>
          <w:lang w:val="en-US"/>
        </w:rPr>
        <w:t xml:space="preserve">The downward drift of CNAP™ readings between minute 1 and minute 14 after the calibration contributed to misclassify 18/24 (75%) of responders into </w:t>
      </w:r>
      <w:proofErr w:type="spellStart"/>
      <w:r w:rsidRPr="000F2D73">
        <w:rPr>
          <w:rFonts w:ascii="Times New Roman" w:hAnsi="Times New Roman"/>
          <w:color w:val="000000"/>
          <w:sz w:val="24"/>
          <w:szCs w:val="24"/>
          <w:lang w:val="en-US"/>
        </w:rPr>
        <w:t>nonresponders</w:t>
      </w:r>
      <w:proofErr w:type="spellEnd"/>
      <w:r w:rsidRPr="000F2D73">
        <w:rPr>
          <w:rFonts w:ascii="Times New Roman" w:hAnsi="Times New Roman"/>
          <w:color w:val="000000"/>
          <w:sz w:val="24"/>
          <w:szCs w:val="24"/>
          <w:lang w:val="en-US"/>
        </w:rPr>
        <w:t xml:space="preserve"> according to CNAP™ readings. The corresponding area under the ROC curve was </w:t>
      </w:r>
    </w:p>
    <w:p w14:paraId="10FD0360" w14:textId="77777777" w:rsidR="00C24497" w:rsidRPr="000F2D73" w:rsidRDefault="00C24497" w:rsidP="00C24497">
      <w:pPr>
        <w:pStyle w:val="Tramemoyenne1-Accent21"/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0F2D73">
        <w:rPr>
          <w:rFonts w:ascii="Times New Roman" w:hAnsi="Times New Roman"/>
          <w:color w:val="000000"/>
          <w:sz w:val="24"/>
          <w:szCs w:val="24"/>
          <w:lang w:val="en-US"/>
        </w:rPr>
        <w:t>0.67 (95% CI: 0.55-0.77).</w:t>
      </w:r>
      <w:proofErr w:type="gramEnd"/>
    </w:p>
    <w:p w14:paraId="5577245C" w14:textId="77777777" w:rsidR="00C24497" w:rsidRPr="000F2D73" w:rsidRDefault="00C24497" w:rsidP="00C244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F2D73">
        <w:rPr>
          <w:rFonts w:ascii="Times New Roman" w:hAnsi="Times New Roman" w:cs="Times New Roman"/>
          <w:color w:val="000000"/>
          <w:sz w:val="24"/>
          <w:szCs w:val="24"/>
          <w:lang w:val="en-US"/>
        </w:rPr>
        <w:br w:type="page"/>
      </w:r>
    </w:p>
    <w:p w14:paraId="56BAB6E3" w14:textId="77777777" w:rsidR="00C24497" w:rsidRPr="000F2D73" w:rsidRDefault="000F4C18" w:rsidP="00C24497">
      <w:pPr>
        <w:pStyle w:val="Tramemoyenne1-Accent21"/>
        <w:spacing w:line="36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F2D73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lastRenderedPageBreak/>
        <w:t>Supplemental Digital Content</w:t>
      </w:r>
      <w:r w:rsidR="00C24497" w:rsidRPr="000F2D73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 </w:t>
      </w:r>
      <w:r w:rsidR="00E174A1" w:rsidRPr="000F2D73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6</w:t>
      </w:r>
      <w:r w:rsidR="00C24497" w:rsidRPr="000F2D73">
        <w:rPr>
          <w:rFonts w:ascii="Times New Roman" w:hAnsi="Times New Roman"/>
          <w:b/>
          <w:bCs/>
          <w:sz w:val="24"/>
          <w:szCs w:val="24"/>
          <w:lang w:val="en-US"/>
        </w:rPr>
        <w:t xml:space="preserve">: If </w:t>
      </w:r>
      <w:r w:rsidR="00C24497" w:rsidRPr="000F2D73">
        <w:rPr>
          <w:rFonts w:ascii="Times New Roman" w:hAnsi="Times New Roman"/>
          <w:b/>
          <w:bCs/>
          <w:iCs/>
          <w:sz w:val="24"/>
          <w:szCs w:val="24"/>
          <w:lang w:val="en-US" w:eastAsia="fr-FR"/>
        </w:rPr>
        <w:t>CNAP™</w:t>
      </w:r>
      <w:r w:rsidR="00C24497" w:rsidRPr="000F2D73">
        <w:rPr>
          <w:rFonts w:ascii="Times New Roman" w:hAnsi="Times New Roman"/>
          <w:b/>
          <w:iCs/>
          <w:sz w:val="24"/>
          <w:szCs w:val="24"/>
          <w:lang w:val="en-US" w:eastAsia="fr-FR"/>
        </w:rPr>
        <w:t xml:space="preserve"> failed to display a beat-to-beat BP value, was the </w:t>
      </w:r>
      <w:proofErr w:type="spellStart"/>
      <w:r w:rsidR="00C24497" w:rsidRPr="000F2D73">
        <w:rPr>
          <w:rFonts w:ascii="Times New Roman" w:hAnsi="Times New Roman"/>
          <w:b/>
          <w:iCs/>
          <w:sz w:val="24"/>
          <w:szCs w:val="24"/>
          <w:lang w:val="en-US" w:eastAsia="fr-FR"/>
        </w:rPr>
        <w:t>oscillometric</w:t>
      </w:r>
      <w:proofErr w:type="spellEnd"/>
      <w:r w:rsidR="00C24497" w:rsidRPr="000F2D73">
        <w:rPr>
          <w:rFonts w:ascii="Times New Roman" w:hAnsi="Times New Roman"/>
          <w:b/>
          <w:iCs/>
          <w:sz w:val="24"/>
          <w:szCs w:val="24"/>
          <w:lang w:val="en-US" w:eastAsia="fr-FR"/>
        </w:rPr>
        <w:t xml:space="preserve"> brachial cuff measurement less reliable? </w:t>
      </w:r>
    </w:p>
    <w:p w14:paraId="5406F7A8" w14:textId="77777777" w:rsidR="00C24497" w:rsidRPr="000F2D73" w:rsidRDefault="00C24497" w:rsidP="00C24497">
      <w:pPr>
        <w:pStyle w:val="Tramemoyenne1-Accent21"/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977"/>
        <w:gridCol w:w="3717"/>
      </w:tblGrid>
      <w:tr w:rsidR="00C24497" w:rsidRPr="000F2D73" w14:paraId="7B008248" w14:textId="77777777" w:rsidTr="00412F49">
        <w:tc>
          <w:tcPr>
            <w:tcW w:w="2518" w:type="dxa"/>
            <w:tcBorders>
              <w:top w:val="nil"/>
              <w:left w:val="nil"/>
            </w:tcBorders>
          </w:tcPr>
          <w:p w14:paraId="2A57D607" w14:textId="77777777" w:rsidR="00C24497" w:rsidRPr="000F2D73" w:rsidRDefault="00C24497" w:rsidP="00412F49">
            <w:pPr>
              <w:pStyle w:val="Tramemoyenne1-Accent21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pct12" w:color="auto" w:fill="auto"/>
            <w:vAlign w:val="center"/>
          </w:tcPr>
          <w:p w14:paraId="06BA96E6" w14:textId="77777777" w:rsidR="00C24497" w:rsidRPr="000F2D73" w:rsidRDefault="00C24497" w:rsidP="00412F49">
            <w:pPr>
              <w:pStyle w:val="Tramemoyenne1-Accent2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 CNAP™ beat-to-beat measurement displayed</w:t>
            </w:r>
          </w:p>
          <w:p w14:paraId="3F3BAC8D" w14:textId="77777777" w:rsidR="00C24497" w:rsidRPr="000F2D73" w:rsidRDefault="00C24497" w:rsidP="00412F49">
            <w:pPr>
              <w:pStyle w:val="Tramemoyenne1-Accent2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proofErr w:type="gramStart"/>
            <w:r w:rsidRPr="000F2D7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gramEnd"/>
            <w:r w:rsidRPr="000F2D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31 </w:t>
            </w:r>
            <w:proofErr w:type="spellStart"/>
            <w:r w:rsidRPr="000F2D73">
              <w:rPr>
                <w:rFonts w:ascii="Times New Roman" w:hAnsi="Times New Roman"/>
                <w:sz w:val="24"/>
                <w:szCs w:val="24"/>
                <w:lang w:val="en-US"/>
              </w:rPr>
              <w:t>patients</w:t>
            </w:r>
            <w:r w:rsidRPr="000F2D73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3717" w:type="dxa"/>
            <w:shd w:val="pct12" w:color="auto" w:fill="auto"/>
            <w:vAlign w:val="center"/>
          </w:tcPr>
          <w:p w14:paraId="6F57837F" w14:textId="77777777" w:rsidR="00C24497" w:rsidRPr="000F2D73" w:rsidRDefault="00C24497" w:rsidP="00412F49">
            <w:pPr>
              <w:pStyle w:val="Tramemoyenne1-Accent2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CNAP™ beat-to-beat measurement could be displayed</w:t>
            </w:r>
          </w:p>
          <w:p w14:paraId="0B5C9D05" w14:textId="77777777" w:rsidR="00C24497" w:rsidRPr="000F2D73" w:rsidRDefault="00C24497" w:rsidP="00412F49">
            <w:pPr>
              <w:pStyle w:val="Tramemoyenne1-Accent2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F2D7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gramEnd"/>
            <w:r w:rsidRPr="000F2D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182 patients</w:t>
            </w:r>
          </w:p>
        </w:tc>
      </w:tr>
      <w:tr w:rsidR="00C24497" w:rsidRPr="000F2D73" w14:paraId="4B1DAA72" w14:textId="77777777" w:rsidTr="00412F49">
        <w:tc>
          <w:tcPr>
            <w:tcW w:w="2518" w:type="dxa"/>
            <w:shd w:val="pct20" w:color="auto" w:fill="auto"/>
          </w:tcPr>
          <w:p w14:paraId="5D931092" w14:textId="77777777" w:rsidR="00C24497" w:rsidRPr="000F2D73" w:rsidRDefault="00C24497" w:rsidP="00412F49">
            <w:pPr>
              <w:pStyle w:val="Tramemoyenne1-Accent21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CNAP™ brachial cuff (</w:t>
            </w:r>
            <w:proofErr w:type="spellStart"/>
            <w:r w:rsidRPr="000F2D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Dräger</w:t>
            </w:r>
            <w:proofErr w:type="spellEnd"/>
            <w:r w:rsidRPr="000F2D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Infinity)</w:t>
            </w:r>
          </w:p>
        </w:tc>
        <w:tc>
          <w:tcPr>
            <w:tcW w:w="2977" w:type="dxa"/>
            <w:vAlign w:val="center"/>
          </w:tcPr>
          <w:p w14:paraId="6DEF9A29" w14:textId="77777777" w:rsidR="00C24497" w:rsidRPr="000F2D73" w:rsidRDefault="00C24497" w:rsidP="00412F49">
            <w:pPr>
              <w:pStyle w:val="Tramemoyenne1-Accent2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/>
                <w:sz w:val="24"/>
                <w:szCs w:val="24"/>
                <w:lang w:val="en-US"/>
              </w:rPr>
              <w:t>Mean bias ± SD</w:t>
            </w:r>
          </w:p>
          <w:p w14:paraId="1BFA1108" w14:textId="77777777" w:rsidR="00C24497" w:rsidRPr="000F2D73" w:rsidRDefault="00C24497" w:rsidP="00412F49">
            <w:pPr>
              <w:pStyle w:val="Tramemoyenne1-Accent2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/>
                <w:sz w:val="24"/>
                <w:szCs w:val="24"/>
                <w:lang w:val="en-US"/>
              </w:rPr>
              <w:t>9.7 ± 9.1 mmHg</w:t>
            </w:r>
          </w:p>
        </w:tc>
        <w:tc>
          <w:tcPr>
            <w:tcW w:w="3717" w:type="dxa"/>
            <w:vAlign w:val="center"/>
          </w:tcPr>
          <w:p w14:paraId="636C1661" w14:textId="77777777" w:rsidR="00C24497" w:rsidRPr="000F2D73" w:rsidRDefault="00C24497" w:rsidP="00412F49">
            <w:pPr>
              <w:pStyle w:val="Tramemoyenne1-Accent2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/>
                <w:sz w:val="24"/>
                <w:szCs w:val="24"/>
                <w:lang w:val="en-US"/>
              </w:rPr>
              <w:t>Mean bias ± SD</w:t>
            </w:r>
          </w:p>
          <w:p w14:paraId="44A3631A" w14:textId="77777777" w:rsidR="00C24497" w:rsidRPr="000F2D73" w:rsidRDefault="00C24497" w:rsidP="00412F49">
            <w:pPr>
              <w:pStyle w:val="Tramemoyenne1-Accent2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/>
                <w:sz w:val="24"/>
                <w:szCs w:val="24"/>
                <w:lang w:val="en-US"/>
              </w:rPr>
              <w:t>10.3 ± 7.0 mmHg</w:t>
            </w:r>
          </w:p>
        </w:tc>
      </w:tr>
      <w:tr w:rsidR="00C24497" w:rsidRPr="000F2D73" w14:paraId="3073EE9F" w14:textId="77777777" w:rsidTr="00412F49">
        <w:tc>
          <w:tcPr>
            <w:tcW w:w="2518" w:type="dxa"/>
            <w:shd w:val="pct20" w:color="auto" w:fill="auto"/>
          </w:tcPr>
          <w:p w14:paraId="4C20B4A0" w14:textId="77777777" w:rsidR="00C24497" w:rsidRPr="000F2D73" w:rsidRDefault="00C24497" w:rsidP="00412F49">
            <w:pPr>
              <w:pStyle w:val="Tramemoyenne1-Accent21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Alternative brachial cuff</w:t>
            </w:r>
          </w:p>
          <w:p w14:paraId="1DBE3678" w14:textId="77777777" w:rsidR="00C24497" w:rsidRPr="000F2D73" w:rsidRDefault="00C24497" w:rsidP="00412F49">
            <w:pPr>
              <w:pStyle w:val="Tramemoyenne1-Accent21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(Philips MP70)</w:t>
            </w:r>
          </w:p>
        </w:tc>
        <w:tc>
          <w:tcPr>
            <w:tcW w:w="2977" w:type="dxa"/>
            <w:vAlign w:val="center"/>
          </w:tcPr>
          <w:p w14:paraId="253C52FE" w14:textId="77777777" w:rsidR="00C24497" w:rsidRPr="000F2D73" w:rsidRDefault="00C24497" w:rsidP="00412F49">
            <w:pPr>
              <w:pStyle w:val="Tramemoyenne1-Accent2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/>
                <w:sz w:val="24"/>
                <w:szCs w:val="24"/>
                <w:lang w:val="en-US"/>
              </w:rPr>
              <w:t>Mean bias ± SD</w:t>
            </w:r>
          </w:p>
          <w:p w14:paraId="164892FF" w14:textId="77777777" w:rsidR="00C24497" w:rsidRPr="000F2D73" w:rsidRDefault="00C24497" w:rsidP="00412F49">
            <w:pPr>
              <w:pStyle w:val="Tramemoyenne1-Accent2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-1.6 ± 6.2 mmHg </w:t>
            </w:r>
          </w:p>
        </w:tc>
        <w:tc>
          <w:tcPr>
            <w:tcW w:w="3717" w:type="dxa"/>
            <w:vAlign w:val="center"/>
          </w:tcPr>
          <w:p w14:paraId="793C075E" w14:textId="77777777" w:rsidR="00C24497" w:rsidRPr="000F2D73" w:rsidRDefault="00C24497" w:rsidP="00412F49">
            <w:pPr>
              <w:pStyle w:val="Tramemoyenne1-Accent2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/>
                <w:sz w:val="24"/>
                <w:szCs w:val="24"/>
                <w:lang w:val="en-US"/>
              </w:rPr>
              <w:t>Mean bias ± SD</w:t>
            </w:r>
          </w:p>
          <w:p w14:paraId="0EF38CF9" w14:textId="77777777" w:rsidR="00C24497" w:rsidRPr="000F2D73" w:rsidRDefault="00C24497" w:rsidP="00412F49">
            <w:pPr>
              <w:pStyle w:val="Tramemoyenne1-Accent2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2D73">
              <w:rPr>
                <w:rFonts w:ascii="Times New Roman" w:hAnsi="Times New Roman"/>
                <w:sz w:val="24"/>
                <w:szCs w:val="24"/>
                <w:lang w:val="en-US"/>
              </w:rPr>
              <w:t>-2.2 ± 7.1 mmHg</w:t>
            </w:r>
          </w:p>
        </w:tc>
      </w:tr>
    </w:tbl>
    <w:p w14:paraId="6A960C25" w14:textId="77777777" w:rsidR="00C24497" w:rsidRPr="000F2D73" w:rsidRDefault="00C24497" w:rsidP="00C24497">
      <w:pPr>
        <w:pStyle w:val="Tramemoyenne1-Accent21"/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195CE519" w14:textId="77777777" w:rsidR="00C24497" w:rsidRPr="000F2D73" w:rsidRDefault="00C24497" w:rsidP="00C24497">
      <w:pPr>
        <w:pStyle w:val="Tramemoyenne1-Accent21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F2D73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proofErr w:type="gramEnd"/>
      <w:r w:rsidRPr="000F2D73">
        <w:rPr>
          <w:rFonts w:ascii="Times New Roman" w:hAnsi="Times New Roman"/>
          <w:sz w:val="24"/>
          <w:szCs w:val="24"/>
          <w:lang w:val="en-US"/>
        </w:rPr>
        <w:t>: in addition, one patient failed to display a value of CNAP brachial cuff measurement (but the alternative brachial cuff could display a BP measurement in this patient).</w:t>
      </w:r>
    </w:p>
    <w:p w14:paraId="1BCDBB03" w14:textId="77777777" w:rsidR="00C24497" w:rsidRPr="000F2D73" w:rsidRDefault="00C24497" w:rsidP="00C24497">
      <w:pPr>
        <w:pStyle w:val="Tramemoyenne1-Accent21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0F2D73">
        <w:rPr>
          <w:rFonts w:ascii="Times New Roman" w:hAnsi="Times New Roman"/>
          <w:sz w:val="24"/>
          <w:szCs w:val="24"/>
          <w:lang w:val="en-US"/>
        </w:rPr>
        <w:t xml:space="preserve">Mean bias: noninvasive minus intra-arterial measurement of blood pressure. </w:t>
      </w:r>
    </w:p>
    <w:p w14:paraId="3E8C2E24" w14:textId="77777777" w:rsidR="00C24497" w:rsidRPr="000F2D73" w:rsidRDefault="00C24497" w:rsidP="00C24497">
      <w:pPr>
        <w:pStyle w:val="Tramemoyenne1-Accent21"/>
        <w:spacing w:line="360" w:lineRule="auto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</w:p>
    <w:p w14:paraId="22D302EE" w14:textId="77777777" w:rsidR="00E645C9" w:rsidRPr="000F2D73" w:rsidRDefault="00E645C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645C9" w:rsidRPr="000F2D73" w:rsidSect="00797BB7">
      <w:footerReference w:type="even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620A5" w14:textId="77777777" w:rsidR="001B407D" w:rsidRDefault="001B407D">
      <w:pPr>
        <w:spacing w:after="0" w:line="240" w:lineRule="auto"/>
      </w:pPr>
      <w:r>
        <w:separator/>
      </w:r>
    </w:p>
  </w:endnote>
  <w:endnote w:type="continuationSeparator" w:id="0">
    <w:p w14:paraId="36E74E3A" w14:textId="77777777" w:rsidR="001B407D" w:rsidRDefault="001B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D0360" w14:textId="77777777" w:rsidR="007F6B3A" w:rsidRDefault="00C24497" w:rsidP="008826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873DD6" w14:textId="77777777" w:rsidR="007F6B3A" w:rsidRDefault="000F2D73" w:rsidP="00797BB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B9A7B" w14:textId="77777777" w:rsidR="007F6B3A" w:rsidRDefault="00C24497" w:rsidP="008826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2D73">
      <w:rPr>
        <w:rStyle w:val="PageNumber"/>
        <w:noProof/>
      </w:rPr>
      <w:t>8</w:t>
    </w:r>
    <w:r>
      <w:rPr>
        <w:rStyle w:val="PageNumber"/>
      </w:rPr>
      <w:fldChar w:fldCharType="end"/>
    </w:r>
  </w:p>
  <w:p w14:paraId="3F025AF8" w14:textId="77777777" w:rsidR="007F6B3A" w:rsidRDefault="000F2D73" w:rsidP="00797B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61A4E" w14:textId="77777777" w:rsidR="001B407D" w:rsidRDefault="001B407D">
      <w:pPr>
        <w:spacing w:after="0" w:line="240" w:lineRule="auto"/>
      </w:pPr>
      <w:r>
        <w:separator/>
      </w:r>
    </w:p>
  </w:footnote>
  <w:footnote w:type="continuationSeparator" w:id="0">
    <w:p w14:paraId="2B72D053" w14:textId="77777777" w:rsidR="001B407D" w:rsidRDefault="001B40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97"/>
    <w:rsid w:val="00014FC5"/>
    <w:rsid w:val="00090976"/>
    <w:rsid w:val="000A52CE"/>
    <w:rsid w:val="000F2D73"/>
    <w:rsid w:val="000F4C18"/>
    <w:rsid w:val="00162139"/>
    <w:rsid w:val="001B407D"/>
    <w:rsid w:val="003C049D"/>
    <w:rsid w:val="00580299"/>
    <w:rsid w:val="005825AB"/>
    <w:rsid w:val="006355A8"/>
    <w:rsid w:val="0065343A"/>
    <w:rsid w:val="00704EB2"/>
    <w:rsid w:val="007D68FE"/>
    <w:rsid w:val="00974DEE"/>
    <w:rsid w:val="00B46315"/>
    <w:rsid w:val="00C24497"/>
    <w:rsid w:val="00D106E3"/>
    <w:rsid w:val="00D320F5"/>
    <w:rsid w:val="00E174A1"/>
    <w:rsid w:val="00E515D7"/>
    <w:rsid w:val="00E645C9"/>
    <w:rsid w:val="00E9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7E4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497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memoyenne1-Accent21">
    <w:name w:val="Trame moyenne 1 - Accent 21"/>
    <w:link w:val="Tramemoyenne1-Accent2Car"/>
    <w:uiPriority w:val="99"/>
    <w:rsid w:val="00C244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ramemoyenne1-Accent2Car">
    <w:name w:val="Trame moyenne 1 - Accent 2 Car"/>
    <w:link w:val="Tramemoyenne1-Accent21"/>
    <w:uiPriority w:val="99"/>
    <w:locked/>
    <w:rsid w:val="00C2449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C244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497"/>
    <w:rPr>
      <w:rFonts w:ascii="Calibri" w:eastAsia="Times New Roman" w:hAnsi="Calibri" w:cs="Calibri"/>
    </w:rPr>
  </w:style>
  <w:style w:type="character" w:styleId="PageNumber">
    <w:name w:val="page number"/>
    <w:basedOn w:val="DefaultParagraphFont"/>
    <w:uiPriority w:val="99"/>
    <w:rsid w:val="00C2449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4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497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memoyenne1-Accent21">
    <w:name w:val="Trame moyenne 1 - Accent 21"/>
    <w:link w:val="Tramemoyenne1-Accent2Car"/>
    <w:uiPriority w:val="99"/>
    <w:rsid w:val="00C244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ramemoyenne1-Accent2Car">
    <w:name w:val="Trame moyenne 1 - Accent 2 Car"/>
    <w:link w:val="Tramemoyenne1-Accent21"/>
    <w:uiPriority w:val="99"/>
    <w:locked/>
    <w:rsid w:val="00C2449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C244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497"/>
    <w:rPr>
      <w:rFonts w:ascii="Calibri" w:eastAsia="Times New Roman" w:hAnsi="Calibri" w:cs="Calibri"/>
    </w:rPr>
  </w:style>
  <w:style w:type="character" w:styleId="PageNumber">
    <w:name w:val="page number"/>
    <w:basedOn w:val="DefaultParagraphFont"/>
    <w:uiPriority w:val="99"/>
    <w:rsid w:val="00C2449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4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691</Words>
  <Characters>3943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Eloob</dc:creator>
  <cp:lastModifiedBy>Amanda Andonian</cp:lastModifiedBy>
  <cp:revision>12</cp:revision>
  <dcterms:created xsi:type="dcterms:W3CDTF">2015-07-19T14:50:00Z</dcterms:created>
  <dcterms:modified xsi:type="dcterms:W3CDTF">2016-03-02T18:28:00Z</dcterms:modified>
</cp:coreProperties>
</file>