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06" w:rsidRDefault="00083606" w:rsidP="00083606">
      <w:pPr>
        <w:pStyle w:val="EndNoteBibliography"/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</w:t>
      </w:r>
    </w:p>
    <w:p w:rsidR="00083606" w:rsidRPr="00E47475" w:rsidRDefault="00083606" w:rsidP="00083606">
      <w:pPr>
        <w:pStyle w:val="EndNoteBibliography"/>
        <w:spacing w:line="480" w:lineRule="auto"/>
        <w:contextualSpacing/>
        <w:jc w:val="both"/>
        <w:rPr>
          <w:rFonts w:ascii="Times New Roman" w:hAnsi="Times New Roman" w:cs="Times New Roman"/>
          <w:b/>
        </w:rPr>
      </w:pPr>
      <w:r w:rsidRPr="00E47475">
        <w:rPr>
          <w:rFonts w:ascii="Times New Roman" w:hAnsi="Times New Roman" w:cs="Times New Roman"/>
          <w:b/>
        </w:rPr>
        <w:t>Appendix A</w:t>
      </w:r>
    </w:p>
    <w:p w:rsidR="00083606" w:rsidRPr="00E47475" w:rsidRDefault="00083606" w:rsidP="00083606">
      <w:pPr>
        <w:pStyle w:val="EndNoteBibliography"/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>Manuscripts Included in Systematic Review (*Included in Meta-Analysis)</w:t>
      </w:r>
    </w:p>
    <w:p w:rsidR="00083606" w:rsidRPr="00E47475" w:rsidRDefault="00083606" w:rsidP="00083606">
      <w:pPr>
        <w:pStyle w:val="EndNoteBibliography"/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fldChar w:fldCharType="begin"/>
      </w:r>
      <w:r w:rsidRPr="00E47475">
        <w:rPr>
          <w:rFonts w:ascii="Times New Roman" w:hAnsi="Times New Roman" w:cs="Times New Roman"/>
        </w:rPr>
        <w:instrText xml:space="preserve"> ADDIN EN.REFLIST </w:instrText>
      </w:r>
      <w:r w:rsidRPr="00E47475">
        <w:rPr>
          <w:rFonts w:ascii="Times New Roman" w:hAnsi="Times New Roman" w:cs="Times New Roman"/>
        </w:rPr>
        <w:fldChar w:fldCharType="separate"/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*Abegunde KA, Owoaje ET. Health problems and associated risk factors in selected urban and rural elderly population groups of South-West Nigeria. </w:t>
      </w:r>
      <w:r w:rsidRPr="00E47475">
        <w:rPr>
          <w:rFonts w:ascii="Times New Roman" w:hAnsi="Times New Roman" w:cs="Times New Roman"/>
          <w:i/>
        </w:rPr>
        <w:t>Annals of African medicine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12</w:t>
      </w:r>
      <w:r w:rsidRPr="00E47475">
        <w:rPr>
          <w:rFonts w:ascii="Times New Roman" w:hAnsi="Times New Roman" w:cs="Times New Roman"/>
        </w:rPr>
        <w:t>(2): 90-7.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Abdo CH, Oliveira WM, Jr., Moreira ED, Jr., Fittipaldi JA. Prevalence of sexual dysfunctions and correlated conditions in a sample of Brazilian women--results of the Brazilian study on sexual behavior (BSSB). </w:t>
      </w:r>
      <w:r w:rsidRPr="00E47475">
        <w:rPr>
          <w:rFonts w:ascii="Times New Roman" w:hAnsi="Times New Roman" w:cs="Times New Roman"/>
          <w:i/>
        </w:rPr>
        <w:t>Int J Impot Res</w:t>
      </w:r>
      <w:r w:rsidRPr="00E47475">
        <w:rPr>
          <w:rFonts w:ascii="Times New Roman" w:hAnsi="Times New Roman" w:cs="Times New Roman"/>
        </w:rPr>
        <w:t xml:space="preserve"> 2004; </w:t>
      </w:r>
      <w:r w:rsidRPr="00E47475">
        <w:rPr>
          <w:rFonts w:ascii="Times New Roman" w:hAnsi="Times New Roman" w:cs="Times New Roman"/>
          <w:b/>
        </w:rPr>
        <w:t>16</w:t>
      </w:r>
      <w:r w:rsidRPr="00E47475">
        <w:rPr>
          <w:rFonts w:ascii="Times New Roman" w:hAnsi="Times New Roman" w:cs="Times New Roman"/>
        </w:rPr>
        <w:t>(2): 160-6.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*Alders EE, Hentzen A, Tan CT. A community-based prevalence study on headache in Malaysia. </w:t>
      </w:r>
      <w:r w:rsidRPr="00E47475">
        <w:rPr>
          <w:rFonts w:ascii="Times New Roman" w:hAnsi="Times New Roman" w:cs="Times New Roman"/>
          <w:i/>
        </w:rPr>
        <w:t>Headache</w:t>
      </w:r>
      <w:r w:rsidRPr="00E47475">
        <w:rPr>
          <w:rFonts w:ascii="Times New Roman" w:hAnsi="Times New Roman" w:cs="Times New Roman"/>
        </w:rPr>
        <w:t xml:space="preserve"> 1996; </w:t>
      </w:r>
      <w:r w:rsidRPr="00E47475">
        <w:rPr>
          <w:rFonts w:ascii="Times New Roman" w:hAnsi="Times New Roman" w:cs="Times New Roman"/>
          <w:b/>
        </w:rPr>
        <w:t>36</w:t>
      </w:r>
      <w:r w:rsidRPr="00E47475">
        <w:rPr>
          <w:rFonts w:ascii="Times New Roman" w:hAnsi="Times New Roman" w:cs="Times New Roman"/>
        </w:rPr>
        <w:t>(6): 379-84.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*Allain TJ, Wilson AO, Gomo ZA, et al. Morbidity and disability in elderly Zimbabweans. </w:t>
      </w:r>
      <w:r w:rsidRPr="00E47475">
        <w:rPr>
          <w:rFonts w:ascii="Times New Roman" w:hAnsi="Times New Roman" w:cs="Times New Roman"/>
          <w:i/>
        </w:rPr>
        <w:t>Age Ageing</w:t>
      </w:r>
      <w:r w:rsidRPr="00E47475">
        <w:rPr>
          <w:rFonts w:ascii="Times New Roman" w:hAnsi="Times New Roman" w:cs="Times New Roman"/>
        </w:rPr>
        <w:t xml:space="preserve"> 1997; </w:t>
      </w:r>
      <w:r w:rsidRPr="00E47475">
        <w:rPr>
          <w:rFonts w:ascii="Times New Roman" w:hAnsi="Times New Roman" w:cs="Times New Roman"/>
          <w:b/>
        </w:rPr>
        <w:t>26</w:t>
      </w:r>
      <w:r w:rsidRPr="00E47475">
        <w:rPr>
          <w:rFonts w:ascii="Times New Roman" w:hAnsi="Times New Roman" w:cs="Times New Roman"/>
        </w:rPr>
        <w:t>(2): 115-21.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Almeida JG, Kurita GP, Braga PE, Pimenta CA. [Chronic pain in schizophrenic patients: prevalence and characteristics].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26</w:t>
      </w:r>
      <w:r w:rsidRPr="00E47475">
        <w:rPr>
          <w:rFonts w:ascii="Times New Roman" w:hAnsi="Times New Roman" w:cs="Times New Roman"/>
        </w:rPr>
        <w:t>(3): 591-602.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Alonso J, Vilagut G, Chatterji S, et al. Including information about co-morbidity in estimates of disease burden: results from the World Health Organization World Mental Health Surveys. </w:t>
      </w:r>
      <w:r w:rsidRPr="00E47475">
        <w:rPr>
          <w:rFonts w:ascii="Times New Roman" w:hAnsi="Times New Roman" w:cs="Times New Roman"/>
          <w:i/>
        </w:rPr>
        <w:t>Psychological medicine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41</w:t>
      </w:r>
      <w:r w:rsidRPr="00E47475">
        <w:rPr>
          <w:rFonts w:ascii="Times New Roman" w:hAnsi="Times New Roman" w:cs="Times New Roman"/>
        </w:rPr>
        <w:t>(4): 873-86.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Alonso J, Vilagut G, Adroher ND, et al. Disability mediates the impact of common conditions on perceived health. </w:t>
      </w:r>
      <w:r w:rsidRPr="00E47475">
        <w:rPr>
          <w:rFonts w:ascii="Times New Roman" w:hAnsi="Times New Roman" w:cs="Times New Roman"/>
          <w:i/>
        </w:rPr>
        <w:t>PLoS One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8</w:t>
      </w:r>
      <w:r w:rsidRPr="00E47475">
        <w:rPr>
          <w:rFonts w:ascii="Times New Roman" w:hAnsi="Times New Roman" w:cs="Times New Roman"/>
        </w:rPr>
        <w:t>(6): e65858.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lastRenderedPageBreak/>
        <w:t xml:space="preserve">Alonso J, Petukhova M, Vilagut G, et al. Days out of role due to common physical and mental conditions: results from the WHO World Mental Health surveys. </w:t>
      </w:r>
      <w:r w:rsidRPr="00E47475">
        <w:rPr>
          <w:rFonts w:ascii="Times New Roman" w:hAnsi="Times New Roman" w:cs="Times New Roman"/>
          <w:i/>
        </w:rPr>
        <w:t>Molecular psychiatry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16</w:t>
      </w:r>
      <w:r w:rsidRPr="00E47475">
        <w:rPr>
          <w:rFonts w:ascii="Times New Roman" w:hAnsi="Times New Roman" w:cs="Times New Roman"/>
        </w:rPr>
        <w:t>(12): 1234-46.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*Altinel L, Kose KC, Ergan V, et al. [The prevalence of low back pain and risk factors among adult population in Afyon region, Turkey]. </w:t>
      </w:r>
      <w:r w:rsidRPr="00E47475">
        <w:rPr>
          <w:rFonts w:ascii="Times New Roman" w:hAnsi="Times New Roman" w:cs="Times New Roman"/>
          <w:i/>
        </w:rPr>
        <w:t>Acta Orthop Traumatol Turc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42</w:t>
      </w:r>
      <w:r w:rsidRPr="00E47475">
        <w:rPr>
          <w:rFonts w:ascii="Times New Roman" w:hAnsi="Times New Roman" w:cs="Times New Roman"/>
        </w:rPr>
        <w:t>(5): 328-33.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*Andrade LH, Baptista MC, Alonso J, et al. Days out-of-role due to common physical and mental health problems: results from the Sao Paulo Megacity Mental Health Survey, Brazil. </w:t>
      </w:r>
      <w:r w:rsidRPr="00E47475">
        <w:rPr>
          <w:rFonts w:ascii="Times New Roman" w:hAnsi="Times New Roman" w:cs="Times New Roman"/>
          <w:i/>
        </w:rPr>
        <w:t>Clinics (Sao Paulo, Brazil)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68</w:t>
      </w:r>
      <w:r w:rsidRPr="00E47475">
        <w:rPr>
          <w:rFonts w:ascii="Times New Roman" w:hAnsi="Times New Roman" w:cs="Times New Roman"/>
        </w:rPr>
        <w:t>(11): 1392-9.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*Asghari A, Julaeiha S, Godarsi M. Disability and depression in patients with chronic pain: pain or pain-related beliefs? </w:t>
      </w:r>
      <w:r w:rsidRPr="00E47475">
        <w:rPr>
          <w:rFonts w:ascii="Times New Roman" w:hAnsi="Times New Roman" w:cs="Times New Roman"/>
          <w:i/>
        </w:rPr>
        <w:t>Arch Iran Med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11</w:t>
      </w:r>
      <w:r w:rsidRPr="00E47475">
        <w:rPr>
          <w:rFonts w:ascii="Times New Roman" w:hAnsi="Times New Roman" w:cs="Times New Roman"/>
        </w:rPr>
        <w:t>(3): 263-9.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Assumpcao A, Cavalcante AB, Capela CE, et al. Prevalence of fibromyalgia in a low socioeconomic status population. </w:t>
      </w:r>
      <w:r w:rsidRPr="00E47475">
        <w:rPr>
          <w:rFonts w:ascii="Times New Roman" w:hAnsi="Times New Roman" w:cs="Times New Roman"/>
          <w:i/>
        </w:rPr>
        <w:t>BMC Musculoskelet Disord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10</w:t>
      </w:r>
      <w:r w:rsidRPr="00E47475">
        <w:rPr>
          <w:rFonts w:ascii="Times New Roman" w:hAnsi="Times New Roman" w:cs="Times New Roman"/>
        </w:rPr>
        <w:t>: 64.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Bahouq H, Allali F, Rkain H, Hmamouchi I, Hajjaj-Hassouni N. Prevalence and severity of insomnia in chronic low back pain patients. </w:t>
      </w:r>
      <w:r w:rsidRPr="00E47475">
        <w:rPr>
          <w:rFonts w:ascii="Times New Roman" w:hAnsi="Times New Roman" w:cs="Times New Roman"/>
          <w:i/>
        </w:rPr>
        <w:t>Rheumatology international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33</w:t>
      </w:r>
      <w:r w:rsidRPr="00E47475">
        <w:rPr>
          <w:rFonts w:ascii="Times New Roman" w:hAnsi="Times New Roman" w:cs="Times New Roman"/>
        </w:rPr>
        <w:t>(5): 1277-81.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Bahouq H, Fadoua A, Hanan R, Ihsane H, Najia HH. Profile of sexuality in Moroccan chronic low back pain patients. </w:t>
      </w:r>
      <w:r w:rsidRPr="00E47475">
        <w:rPr>
          <w:rFonts w:ascii="Times New Roman" w:hAnsi="Times New Roman" w:cs="Times New Roman"/>
          <w:i/>
        </w:rPr>
        <w:t>BMC Musculoskelet Disord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: 63.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*Bejia I, Younes M, Jamila HB, et al. Prevalence and factors associated to low back pain among hospital staff. </w:t>
      </w:r>
      <w:r w:rsidRPr="00E47475">
        <w:rPr>
          <w:rFonts w:ascii="Times New Roman" w:hAnsi="Times New Roman" w:cs="Times New Roman"/>
          <w:i/>
        </w:rPr>
        <w:t>Joint, bone, spine : revue du rhumatisme</w:t>
      </w:r>
      <w:r w:rsidRPr="00E47475">
        <w:rPr>
          <w:rFonts w:ascii="Times New Roman" w:hAnsi="Times New Roman" w:cs="Times New Roman"/>
        </w:rPr>
        <w:t xml:space="preserve"> 2005; </w:t>
      </w:r>
      <w:r w:rsidRPr="00E47475">
        <w:rPr>
          <w:rFonts w:ascii="Times New Roman" w:hAnsi="Times New Roman" w:cs="Times New Roman"/>
          <w:b/>
        </w:rPr>
        <w:t>72</w:t>
      </w:r>
      <w:r w:rsidRPr="00E47475">
        <w:rPr>
          <w:rFonts w:ascii="Times New Roman" w:hAnsi="Times New Roman" w:cs="Times New Roman"/>
        </w:rPr>
        <w:t>(3): 254-9.</w:t>
      </w:r>
    </w:p>
    <w:p w:rsidR="00083606" w:rsidRPr="00E47475" w:rsidRDefault="00083606" w:rsidP="00083606">
      <w:pPr>
        <w:pStyle w:val="EndNoteBibliography"/>
        <w:spacing w:line="480" w:lineRule="auto"/>
        <w:contextualSpacing/>
        <w:rPr>
          <w:rFonts w:ascii="Times New Roman" w:hAnsi="Times New Roman" w:cs="Times New Roman"/>
        </w:rPr>
      </w:pP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*Bensenor IM, Tofoli LF, Andrade L. Headache complaints associated with psychiatric comorbidity in a population-based sample. </w:t>
      </w:r>
      <w:r w:rsidRPr="00E47475">
        <w:rPr>
          <w:rFonts w:ascii="Times New Roman" w:hAnsi="Times New Roman" w:cs="Times New Roman"/>
          <w:i/>
        </w:rPr>
        <w:t>Braz J Med Biol Res</w:t>
      </w:r>
      <w:r w:rsidRPr="00E47475">
        <w:rPr>
          <w:rFonts w:ascii="Times New Roman" w:hAnsi="Times New Roman" w:cs="Times New Roman"/>
        </w:rPr>
        <w:t xml:space="preserve"> 2003; </w:t>
      </w:r>
      <w:r w:rsidRPr="00E47475">
        <w:rPr>
          <w:rFonts w:ascii="Times New Roman" w:hAnsi="Times New Roman" w:cs="Times New Roman"/>
          <w:b/>
        </w:rPr>
        <w:t>36</w:t>
      </w:r>
      <w:r w:rsidRPr="00E47475">
        <w:rPr>
          <w:rFonts w:ascii="Times New Roman" w:hAnsi="Times New Roman" w:cs="Times New Roman"/>
        </w:rPr>
        <w:t>(10): 1425-32.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Bensenor IM, Lotufo PA, Goulart AC, Menezes PR, Scazufca M. The prevalence of headache among elderly in a low-income area of Sao Paulo, Brazil. </w:t>
      </w:r>
      <w:r w:rsidRPr="00E47475">
        <w:rPr>
          <w:rFonts w:ascii="Times New Roman" w:hAnsi="Times New Roman" w:cs="Times New Roman"/>
          <w:i/>
        </w:rPr>
        <w:t>Cephalalgia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28</w:t>
      </w:r>
      <w:r w:rsidRPr="00E47475">
        <w:rPr>
          <w:rFonts w:ascii="Times New Roman" w:hAnsi="Times New Roman" w:cs="Times New Roman"/>
        </w:rPr>
        <w:t>(4): 329-33.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*Bhattarai B, Pokhrel PK, Tripathi M, et al. Chronic pain and cost: an epidemiological study in the communities of Sunsari district of Nepal. </w:t>
      </w:r>
      <w:r w:rsidRPr="00E47475">
        <w:rPr>
          <w:rFonts w:ascii="Times New Roman" w:hAnsi="Times New Roman" w:cs="Times New Roman"/>
          <w:i/>
        </w:rPr>
        <w:t>Nepal Medical College journal : NMCJ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9</w:t>
      </w:r>
      <w:r w:rsidRPr="00E47475">
        <w:rPr>
          <w:rFonts w:ascii="Times New Roman" w:hAnsi="Times New Roman" w:cs="Times New Roman"/>
        </w:rPr>
        <w:t>(1): 6-11.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*Blay SL, Andreoli SB, Dewey ME, Gastal FL. Co-occurrence of chronic physical pain and psychiatric morbidity in a community sample of older people. </w:t>
      </w:r>
      <w:r w:rsidRPr="00E47475">
        <w:rPr>
          <w:rFonts w:ascii="Times New Roman" w:hAnsi="Times New Roman" w:cs="Times New Roman"/>
          <w:i/>
        </w:rPr>
        <w:t>International journal of geriatric psychiatry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22</w:t>
      </w:r>
      <w:r w:rsidRPr="00E47475">
        <w:rPr>
          <w:rFonts w:ascii="Times New Roman" w:hAnsi="Times New Roman" w:cs="Times New Roman"/>
        </w:rPr>
        <w:t>(9): 902-8.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Blay SL, Andreoli SB, Gastal FL. Chronic painful physical conditions, disturbed sleep and psychiatric morbidity: results from an elderly survey. </w:t>
      </w:r>
      <w:r w:rsidRPr="00E47475">
        <w:rPr>
          <w:rFonts w:ascii="Times New Roman" w:hAnsi="Times New Roman" w:cs="Times New Roman"/>
          <w:i/>
        </w:rPr>
        <w:t>Ann Clin Psychiatry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19</w:t>
      </w:r>
      <w:r w:rsidRPr="00E47475">
        <w:rPr>
          <w:rFonts w:ascii="Times New Roman" w:hAnsi="Times New Roman" w:cs="Times New Roman"/>
        </w:rPr>
        <w:t>(3): 169-74.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*Boran A, Shawaheen M, Khader Y, Amarin Z, Hill Rice V. Work-related stress among health professionals in northern Jordan. </w:t>
      </w:r>
      <w:r w:rsidRPr="00E47475">
        <w:rPr>
          <w:rFonts w:ascii="Times New Roman" w:hAnsi="Times New Roman" w:cs="Times New Roman"/>
          <w:i/>
        </w:rPr>
        <w:t>Occupational medicine (Oxford, England)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62</w:t>
      </w:r>
      <w:r w:rsidRPr="00E47475">
        <w:rPr>
          <w:rFonts w:ascii="Times New Roman" w:hAnsi="Times New Roman" w:cs="Times New Roman"/>
        </w:rPr>
        <w:t>(2): 145-7.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Byrne KP. Survey of phantom limb pain, phantom sensation and stump pain in Cambodian and New Zealand amputees. </w:t>
      </w:r>
      <w:r w:rsidRPr="00E47475">
        <w:rPr>
          <w:rFonts w:ascii="Times New Roman" w:hAnsi="Times New Roman" w:cs="Times New Roman"/>
          <w:i/>
        </w:rPr>
        <w:t>Pain Med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12</w:t>
      </w:r>
      <w:r w:rsidRPr="00E47475">
        <w:rPr>
          <w:rFonts w:ascii="Times New Roman" w:hAnsi="Times New Roman" w:cs="Times New Roman"/>
        </w:rPr>
        <w:t>(5): 794-8.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Cakit BD, Taskin S, Nacir B, Unlu I, Genc H, Erdem HR. Comorbidity of fibromyalgia and cervical myofascial pain syndrome. </w:t>
      </w:r>
      <w:r w:rsidRPr="00E47475">
        <w:rPr>
          <w:rFonts w:ascii="Times New Roman" w:hAnsi="Times New Roman" w:cs="Times New Roman"/>
          <w:i/>
        </w:rPr>
        <w:t>Clin Rheumatol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29</w:t>
      </w:r>
      <w:r w:rsidRPr="00E47475">
        <w:rPr>
          <w:rFonts w:ascii="Times New Roman" w:hAnsi="Times New Roman" w:cs="Times New Roman"/>
        </w:rPr>
        <w:t>(4): 405-11.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*Chams H, Mohammadi SF, Moayyeri A. Frequency and assortment of self-report occupational complaints among Iranian ophthalmologists: a preliminary survey. </w:t>
      </w:r>
      <w:r w:rsidRPr="00E47475">
        <w:rPr>
          <w:rFonts w:ascii="Times New Roman" w:hAnsi="Times New Roman" w:cs="Times New Roman"/>
          <w:i/>
        </w:rPr>
        <w:t>MedGenMed</w:t>
      </w:r>
      <w:r w:rsidRPr="00E47475">
        <w:rPr>
          <w:rFonts w:ascii="Times New Roman" w:hAnsi="Times New Roman" w:cs="Times New Roman"/>
        </w:rPr>
        <w:t xml:space="preserve"> 2004; </w:t>
      </w:r>
      <w:r w:rsidRPr="00E47475">
        <w:rPr>
          <w:rFonts w:ascii="Times New Roman" w:hAnsi="Times New Roman" w:cs="Times New Roman"/>
          <w:b/>
        </w:rPr>
        <w:t>6</w:t>
      </w:r>
      <w:r w:rsidRPr="00E47475">
        <w:rPr>
          <w:rFonts w:ascii="Times New Roman" w:hAnsi="Times New Roman" w:cs="Times New Roman"/>
        </w:rPr>
        <w:t>(4): 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Chaturvedi SK, Michael A. Psychosomatic disorders in psychiatric patients in a developing country. </w:t>
      </w:r>
      <w:r w:rsidRPr="00E47475">
        <w:rPr>
          <w:rFonts w:ascii="Times New Roman" w:hAnsi="Times New Roman" w:cs="Times New Roman"/>
          <w:i/>
        </w:rPr>
        <w:t>Int J Soc Psychiatry</w:t>
      </w:r>
      <w:r w:rsidRPr="00E47475">
        <w:rPr>
          <w:rFonts w:ascii="Times New Roman" w:hAnsi="Times New Roman" w:cs="Times New Roman"/>
        </w:rPr>
        <w:t xml:space="preserve"> 1988; </w:t>
      </w:r>
      <w:r w:rsidRPr="00E47475">
        <w:rPr>
          <w:rFonts w:ascii="Times New Roman" w:hAnsi="Times New Roman" w:cs="Times New Roman"/>
          <w:b/>
        </w:rPr>
        <w:t>34</w:t>
      </w:r>
      <w:r w:rsidRPr="00E47475">
        <w:rPr>
          <w:rFonts w:ascii="Times New Roman" w:hAnsi="Times New Roman" w:cs="Times New Roman"/>
        </w:rPr>
        <w:t>(2): 123-9.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Cheah PY, Liong ML, Yuen KH, et al. Chronic prostatitis: symptom survey with follow-up clinical evaluation. </w:t>
      </w:r>
      <w:r w:rsidRPr="00E47475">
        <w:rPr>
          <w:rFonts w:ascii="Times New Roman" w:hAnsi="Times New Roman" w:cs="Times New Roman"/>
          <w:i/>
        </w:rPr>
        <w:t>Urology</w:t>
      </w:r>
      <w:r w:rsidRPr="00E47475">
        <w:rPr>
          <w:rFonts w:ascii="Times New Roman" w:hAnsi="Times New Roman" w:cs="Times New Roman"/>
        </w:rPr>
        <w:t xml:space="preserve"> 2003; </w:t>
      </w:r>
      <w:r w:rsidRPr="00E47475">
        <w:rPr>
          <w:rFonts w:ascii="Times New Roman" w:hAnsi="Times New Roman" w:cs="Times New Roman"/>
          <w:b/>
        </w:rPr>
        <w:t>61</w:t>
      </w:r>
      <w:r w:rsidRPr="00E47475">
        <w:rPr>
          <w:rFonts w:ascii="Times New Roman" w:hAnsi="Times New Roman" w:cs="Times New Roman"/>
        </w:rPr>
        <w:t>(1): 60-4.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*Chen X, Cheng HG, Huang Y, Liu Z, Luo X. Depression symptoms and chronic pain in the community population in Beijing, China. </w:t>
      </w:r>
      <w:r w:rsidRPr="00E47475">
        <w:rPr>
          <w:rFonts w:ascii="Times New Roman" w:hAnsi="Times New Roman" w:cs="Times New Roman"/>
          <w:i/>
        </w:rPr>
        <w:t>Psychiatry research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200</w:t>
      </w:r>
      <w:r w:rsidRPr="00E47475">
        <w:rPr>
          <w:rFonts w:ascii="Times New Roman" w:hAnsi="Times New Roman" w:cs="Times New Roman"/>
        </w:rPr>
        <w:t>(2-3): 313-7.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Choi YS, Lee MG, Lee HM, et al. Epidemiology of complex regional pain syndrome: a retrospective chart review of 150 Korean patients. </w:t>
      </w:r>
      <w:r w:rsidRPr="00E47475">
        <w:rPr>
          <w:rFonts w:ascii="Times New Roman" w:hAnsi="Times New Roman" w:cs="Times New Roman"/>
          <w:i/>
        </w:rPr>
        <w:t>J Korean Med Sci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23</w:t>
      </w:r>
      <w:r w:rsidRPr="00E47475">
        <w:rPr>
          <w:rFonts w:ascii="Times New Roman" w:hAnsi="Times New Roman" w:cs="Times New Roman"/>
        </w:rPr>
        <w:t>(5): 772-5.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*Cho NH, Kim I, Lim SH, Kim HA. Prevalence of widespread pain and its influence on quality of life: population study in Korea. </w:t>
      </w:r>
      <w:r w:rsidRPr="00E47475">
        <w:rPr>
          <w:rFonts w:ascii="Times New Roman" w:hAnsi="Times New Roman" w:cs="Times New Roman"/>
          <w:i/>
        </w:rPr>
        <w:t>J Korean Med Sci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27</w:t>
      </w:r>
      <w:r w:rsidRPr="00E47475">
        <w:rPr>
          <w:rFonts w:ascii="Times New Roman" w:hAnsi="Times New Roman" w:cs="Times New Roman"/>
        </w:rPr>
        <w:t>(1): 16-21.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*Chopra A, Saluja M, Patil J, Tandale HS. Pain and disability, perceptions and beliefs of a rural Indian population: A WHO-ILAR COPCORD study. WHO-International League of Associations for Rheumatology. Community Oriented Program for Control of Rheumatic Diseases. </w:t>
      </w:r>
      <w:r w:rsidRPr="00E47475">
        <w:rPr>
          <w:rFonts w:ascii="Times New Roman" w:hAnsi="Times New Roman" w:cs="Times New Roman"/>
          <w:i/>
        </w:rPr>
        <w:t>J Rheumatol</w:t>
      </w:r>
      <w:r w:rsidRPr="00E47475">
        <w:rPr>
          <w:rFonts w:ascii="Times New Roman" w:hAnsi="Times New Roman" w:cs="Times New Roman"/>
        </w:rPr>
        <w:t xml:space="preserve"> 2002; </w:t>
      </w:r>
      <w:r w:rsidRPr="00E47475">
        <w:rPr>
          <w:rFonts w:ascii="Times New Roman" w:hAnsi="Times New Roman" w:cs="Times New Roman"/>
          <w:b/>
        </w:rPr>
        <w:t>29</w:t>
      </w:r>
      <w:r w:rsidRPr="00E47475">
        <w:rPr>
          <w:rFonts w:ascii="Times New Roman" w:hAnsi="Times New Roman" w:cs="Times New Roman"/>
        </w:rPr>
        <w:t>(3): 614-21.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*Chung JH, Kim SA, Choi BY, et al. The association between overactive bladder and fibromyalgia syndrome: a community survey. </w:t>
      </w:r>
      <w:r w:rsidRPr="00E47475">
        <w:rPr>
          <w:rFonts w:ascii="Times New Roman" w:hAnsi="Times New Roman" w:cs="Times New Roman"/>
          <w:i/>
        </w:rPr>
        <w:t>Neurourology and urodynamics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32</w:t>
      </w:r>
      <w:r w:rsidRPr="00E47475">
        <w:rPr>
          <w:rFonts w:ascii="Times New Roman" w:hAnsi="Times New Roman" w:cs="Times New Roman"/>
        </w:rPr>
        <w:t>(1): 66-9.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*Chung JW, Kim JH, Kim HD, Kho HS, Kim YK, Chung SC. Chronic orofacial pain among Korean elders: prevalence, and impact using the graded chronic pain scale. </w:t>
      </w:r>
      <w:r w:rsidRPr="00E47475">
        <w:rPr>
          <w:rFonts w:ascii="Times New Roman" w:hAnsi="Times New Roman" w:cs="Times New Roman"/>
          <w:i/>
        </w:rPr>
        <w:t>Pain</w:t>
      </w:r>
      <w:r w:rsidRPr="00E47475">
        <w:rPr>
          <w:rFonts w:ascii="Times New Roman" w:hAnsi="Times New Roman" w:cs="Times New Roman"/>
        </w:rPr>
        <w:t xml:space="preserve"> 2004; </w:t>
      </w:r>
      <w:r w:rsidRPr="00E47475">
        <w:rPr>
          <w:rFonts w:ascii="Times New Roman" w:hAnsi="Times New Roman" w:cs="Times New Roman"/>
          <w:b/>
        </w:rPr>
        <w:t>112</w:t>
      </w:r>
      <w:r w:rsidRPr="00E47475">
        <w:rPr>
          <w:rFonts w:ascii="Times New Roman" w:hAnsi="Times New Roman" w:cs="Times New Roman"/>
        </w:rPr>
        <w:t>(1-2): 164-70.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*Clausen T, Romoren TI, Ferreira M, Kristensen P, Ingstad B, Holmboe-Ottesen G. Chronic diseases and health inequalities in older persons in Botswana (southern Africa): a national survey. </w:t>
      </w:r>
      <w:r w:rsidRPr="00E47475">
        <w:rPr>
          <w:rFonts w:ascii="Times New Roman" w:hAnsi="Times New Roman" w:cs="Times New Roman"/>
          <w:i/>
        </w:rPr>
        <w:t>The journal of nutrition, health &amp; aging</w:t>
      </w:r>
      <w:r w:rsidRPr="00E47475">
        <w:rPr>
          <w:rFonts w:ascii="Times New Roman" w:hAnsi="Times New Roman" w:cs="Times New Roman"/>
        </w:rPr>
        <w:t xml:space="preserve"> 2005; </w:t>
      </w:r>
      <w:r w:rsidRPr="00E47475">
        <w:rPr>
          <w:rFonts w:ascii="Times New Roman" w:hAnsi="Times New Roman" w:cs="Times New Roman"/>
          <w:b/>
        </w:rPr>
        <w:t>9</w:t>
      </w:r>
      <w:r w:rsidRPr="00E47475">
        <w:rPr>
          <w:rFonts w:ascii="Times New Roman" w:hAnsi="Times New Roman" w:cs="Times New Roman"/>
        </w:rPr>
        <w:t>(6): 455-61.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*Cobankara V, Unal UO, Kaya A, Bozkurt AI, Ozturk MA. The prevalence of fibromyalgia among textile workers in the city of Denizli in Turkey. </w:t>
      </w:r>
      <w:r w:rsidRPr="00E47475">
        <w:rPr>
          <w:rFonts w:ascii="Times New Roman" w:hAnsi="Times New Roman" w:cs="Times New Roman"/>
          <w:i/>
        </w:rPr>
        <w:t>International journal of rheumatic diseases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(4): 390-4.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*Coelho FM, Pinheiro RT, Horta BL, Magalhaes PV, Garcias CM, Silva CV. Common mental disorders and chronic non-communicable diseases in adults: a population-based study.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25</w:t>
      </w:r>
      <w:r w:rsidRPr="00E47475">
        <w:rPr>
          <w:rFonts w:ascii="Times New Roman" w:hAnsi="Times New Roman" w:cs="Times New Roman"/>
        </w:rPr>
        <w:t>(1): 59-67.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da Costa. Frequency of headache in the medical students of Santa Catarina's Federal University. </w:t>
      </w:r>
      <w:r w:rsidRPr="00E47475">
        <w:rPr>
          <w:rFonts w:ascii="Times New Roman" w:hAnsi="Times New Roman" w:cs="Times New Roman"/>
          <w:i/>
        </w:rPr>
        <w:t>Headache</w:t>
      </w:r>
      <w:r w:rsidRPr="00E47475">
        <w:rPr>
          <w:rFonts w:ascii="Times New Roman" w:hAnsi="Times New Roman" w:cs="Times New Roman"/>
        </w:rPr>
        <w:t xml:space="preserve"> 2000; </w:t>
      </w:r>
      <w:r w:rsidRPr="00E47475">
        <w:rPr>
          <w:rFonts w:ascii="Times New Roman" w:hAnsi="Times New Roman" w:cs="Times New Roman"/>
          <w:b/>
        </w:rPr>
        <w:t>40</w:t>
      </w:r>
      <w:r w:rsidRPr="00E47475">
        <w:rPr>
          <w:rFonts w:ascii="Times New Roman" w:hAnsi="Times New Roman" w:cs="Times New Roman"/>
        </w:rPr>
        <w:t>(9): 740-4.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*Darmawan J, Valkenburg HA, Muirden KD, Wigley RD. Epidemiology of rheumatic diseases in rural and urban populations in Indonesia: a World Health Organisation International League Against Rheumatism COPCORD study, stage I, phase 2. </w:t>
      </w:r>
      <w:r w:rsidRPr="00E47475">
        <w:rPr>
          <w:rFonts w:ascii="Times New Roman" w:hAnsi="Times New Roman" w:cs="Times New Roman"/>
          <w:i/>
        </w:rPr>
        <w:t>Ann Rheum Dis</w:t>
      </w:r>
      <w:r w:rsidRPr="00E47475">
        <w:rPr>
          <w:rFonts w:ascii="Times New Roman" w:hAnsi="Times New Roman" w:cs="Times New Roman"/>
        </w:rPr>
        <w:t xml:space="preserve"> 1992; </w:t>
      </w:r>
      <w:r w:rsidRPr="00E47475">
        <w:rPr>
          <w:rFonts w:ascii="Times New Roman" w:hAnsi="Times New Roman" w:cs="Times New Roman"/>
          <w:b/>
        </w:rPr>
        <w:t>51</w:t>
      </w:r>
      <w:r w:rsidRPr="00E47475">
        <w:rPr>
          <w:rFonts w:ascii="Times New Roman" w:hAnsi="Times New Roman" w:cs="Times New Roman"/>
        </w:rPr>
        <w:t>(4): 525-8.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*de Moraes Vieira EB, Garcia JB, da Silva AA, Mualem Araujo RL, Jansen RC. Prevalence, characteristics, and factors associated with chronic pain with and without neuropathic characteristics in Sao Luis, Brazil. </w:t>
      </w:r>
      <w:r w:rsidRPr="00E47475">
        <w:rPr>
          <w:rFonts w:ascii="Times New Roman" w:hAnsi="Times New Roman" w:cs="Times New Roman"/>
          <w:i/>
        </w:rPr>
        <w:t>J Pain Symptom Manage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44</w:t>
      </w:r>
      <w:r w:rsidRPr="00E47475">
        <w:rPr>
          <w:rFonts w:ascii="Times New Roman" w:hAnsi="Times New Roman" w:cs="Times New Roman"/>
        </w:rPr>
        <w:t>(2): 239-51.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de Moraes Vieira EB, de Goes Salvetti M, Damiani LP, de Mattos Pimenta CA. Self-efficacy and fear avoidance beliefs in chronic low back pain patients: coexistence and associated factors. </w:t>
      </w:r>
      <w:r w:rsidRPr="00E47475">
        <w:rPr>
          <w:rFonts w:ascii="Times New Roman" w:hAnsi="Times New Roman" w:cs="Times New Roman"/>
          <w:i/>
        </w:rPr>
        <w:t>Pain Manag Nurs</w:t>
      </w:r>
      <w:r w:rsidRPr="00E47475">
        <w:rPr>
          <w:rFonts w:ascii="Times New Roman" w:hAnsi="Times New Roman" w:cs="Times New Roman"/>
        </w:rPr>
        <w:t xml:space="preserve"> 2014; </w:t>
      </w:r>
      <w:r w:rsidRPr="00E47475">
        <w:rPr>
          <w:rFonts w:ascii="Times New Roman" w:hAnsi="Times New Roman" w:cs="Times New Roman"/>
          <w:b/>
        </w:rPr>
        <w:t>15</w:t>
      </w:r>
      <w:r w:rsidRPr="00E47475">
        <w:rPr>
          <w:rFonts w:ascii="Times New Roman" w:hAnsi="Times New Roman" w:cs="Times New Roman"/>
        </w:rPr>
        <w:t>(3): 593-602.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de Oliveira SB, de Siqueira SR, Sanvovski AR, do Amaral LM, de Siqueira JT. Temporomandibular Disorder in Brazilian patients: a preliminary study. </w:t>
      </w:r>
      <w:r w:rsidRPr="00E47475">
        <w:rPr>
          <w:rFonts w:ascii="Times New Roman" w:hAnsi="Times New Roman" w:cs="Times New Roman"/>
          <w:i/>
        </w:rPr>
        <w:t>Journal of clinical psychology in medical settings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15</w:t>
      </w:r>
      <w:r w:rsidRPr="00E47475">
        <w:rPr>
          <w:rFonts w:ascii="Times New Roman" w:hAnsi="Times New Roman" w:cs="Times New Roman"/>
        </w:rPr>
        <w:t>(4): 338-43.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*de Siqueira SR, Vilela TT, Florindo AA. Prevalence of headache and orofacial pain in adults and elders in a Brazilian community: an epidemiological study. </w:t>
      </w:r>
      <w:r w:rsidRPr="00E47475">
        <w:rPr>
          <w:rFonts w:ascii="Times New Roman" w:hAnsi="Times New Roman" w:cs="Times New Roman"/>
          <w:i/>
        </w:rPr>
        <w:t>Gerodontology</w:t>
      </w:r>
      <w:r w:rsidRPr="00E47475">
        <w:rPr>
          <w:rFonts w:ascii="Times New Roman" w:hAnsi="Times New Roman" w:cs="Times New Roman"/>
        </w:rPr>
        <w:t xml:space="preserve"> 2015; </w:t>
      </w:r>
      <w:r w:rsidRPr="00E47475">
        <w:rPr>
          <w:rFonts w:ascii="Times New Roman" w:hAnsi="Times New Roman" w:cs="Times New Roman"/>
          <w:b/>
        </w:rPr>
        <w:t>32</w:t>
      </w:r>
      <w:r w:rsidRPr="00E47475">
        <w:rPr>
          <w:rFonts w:ascii="Times New Roman" w:hAnsi="Times New Roman" w:cs="Times New Roman"/>
        </w:rPr>
        <w:t>(2): 123-31.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*Dellaroza MS, Pimenta CA, Duarte YA, Lebrao ML. [Chronic pain among elderly residents in Sao Paulo, Brazil: prevalence, characteristics, and association with functional capacity and mobility (SABE Study)].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29</w:t>
      </w:r>
      <w:r w:rsidRPr="00E47475">
        <w:rPr>
          <w:rFonts w:ascii="Times New Roman" w:hAnsi="Times New Roman" w:cs="Times New Roman"/>
        </w:rPr>
        <w:t>(2): 325-34.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*Dellaroza MS, Furuya RK, Cabrera MA, et al. [Characterization of chronic pain and analgesic approaches among community-dwelling elderly]. </w:t>
      </w:r>
      <w:r w:rsidRPr="00E47475">
        <w:rPr>
          <w:rFonts w:ascii="Times New Roman" w:hAnsi="Times New Roman" w:cs="Times New Roman"/>
          <w:i/>
        </w:rPr>
        <w:t>Rev Assoc Med Bras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54</w:t>
      </w:r>
      <w:r w:rsidRPr="00E47475">
        <w:rPr>
          <w:rFonts w:ascii="Times New Roman" w:hAnsi="Times New Roman" w:cs="Times New Roman"/>
        </w:rPr>
        <w:t>(1): 36-41.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Demyttenaere K, Bruffaerts R, Lee S, et al. Mental disorders among persons with chronic back or neck pain: results from the World Mental Health Surveys. </w:t>
      </w:r>
      <w:r w:rsidRPr="00E47475">
        <w:rPr>
          <w:rFonts w:ascii="Times New Roman" w:hAnsi="Times New Roman" w:cs="Times New Roman"/>
          <w:i/>
        </w:rPr>
        <w:t>Pain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129</w:t>
      </w:r>
      <w:r w:rsidRPr="00E47475">
        <w:rPr>
          <w:rFonts w:ascii="Times New Roman" w:hAnsi="Times New Roman" w:cs="Times New Roman"/>
        </w:rPr>
        <w:t>(3): 332-42.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Dong Z, Di H, Dai W, et al. Clinical profile of cluster headaches in China - a clinic-based study. </w:t>
      </w:r>
      <w:r w:rsidRPr="00E47475">
        <w:rPr>
          <w:rFonts w:ascii="Times New Roman" w:hAnsi="Times New Roman" w:cs="Times New Roman"/>
          <w:i/>
        </w:rPr>
        <w:t>The journal of headache and pain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(1): 27.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Dong Z, Di H, Dai W, et al. Application of ICHD-II criteria in a headache clinic of China. </w:t>
      </w:r>
      <w:r w:rsidRPr="00E47475">
        <w:rPr>
          <w:rFonts w:ascii="Times New Roman" w:hAnsi="Times New Roman" w:cs="Times New Roman"/>
          <w:i/>
        </w:rPr>
        <w:t>PLoS One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7</w:t>
      </w:r>
      <w:r w:rsidRPr="00E47475">
        <w:rPr>
          <w:rFonts w:ascii="Times New Roman" w:hAnsi="Times New Roman" w:cs="Times New Roman"/>
        </w:rPr>
        <w:t>(12): e50898.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Duda RB, Anarfi JK, Adanu RM, Seffah J, Darko R, Hill AG. The health of the "older women" in Accra, Ghana: results of the Women's Health Study of Accra. </w:t>
      </w:r>
      <w:r w:rsidRPr="00E47475">
        <w:rPr>
          <w:rFonts w:ascii="Times New Roman" w:hAnsi="Times New Roman" w:cs="Times New Roman"/>
          <w:i/>
        </w:rPr>
        <w:t>Journal of cross-cultural gerontology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26</w:t>
      </w:r>
      <w:r w:rsidRPr="00E47475">
        <w:rPr>
          <w:rFonts w:ascii="Times New Roman" w:hAnsi="Times New Roman" w:cs="Times New Roman"/>
        </w:rPr>
        <w:t>(3): 299-314.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*Dureja GP, Jain PN, Shetty N, et al. Prevalence of chronic pain, impact on daily life, and treatment practices in India. </w:t>
      </w:r>
      <w:r w:rsidRPr="00E47475">
        <w:rPr>
          <w:rFonts w:ascii="Times New Roman" w:hAnsi="Times New Roman" w:cs="Times New Roman"/>
          <w:i/>
        </w:rPr>
        <w:t>Pain Pract</w:t>
      </w:r>
      <w:r w:rsidRPr="00E47475">
        <w:rPr>
          <w:rFonts w:ascii="Times New Roman" w:hAnsi="Times New Roman" w:cs="Times New Roman"/>
        </w:rPr>
        <w:t xml:space="preserve"> 2014;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(2): E51-62.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Ejike CE, Ezeanyika LU. Prevalence of chronic prostatitis symptoms in a randomly surveyed adult population of urban-community-dwelling Nigerian males. </w:t>
      </w:r>
      <w:r w:rsidRPr="00E47475">
        <w:rPr>
          <w:rFonts w:ascii="Times New Roman" w:hAnsi="Times New Roman" w:cs="Times New Roman"/>
          <w:i/>
        </w:rPr>
        <w:t>International journal of urology : official journal of the Japanese Urological Association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15</w:t>
      </w:r>
      <w:r w:rsidRPr="00E47475">
        <w:rPr>
          <w:rFonts w:ascii="Times New Roman" w:hAnsi="Times New Roman" w:cs="Times New Roman"/>
        </w:rPr>
        <w:t>(4): 340-3.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Ejike CE. Self-reported history of sexually transmitted infection and chronic prostatitis symptoms: a cross-sectional study of a Nigerian undergraduate population. </w:t>
      </w:r>
      <w:r w:rsidRPr="00E47475">
        <w:rPr>
          <w:rFonts w:ascii="Times New Roman" w:hAnsi="Times New Roman" w:cs="Times New Roman"/>
          <w:i/>
        </w:rPr>
        <w:t>Int J STD AIDS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22</w:t>
      </w:r>
      <w:r w:rsidRPr="00E47475">
        <w:rPr>
          <w:rFonts w:ascii="Times New Roman" w:hAnsi="Times New Roman" w:cs="Times New Roman"/>
        </w:rPr>
        <w:t>(2): 91-4.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*El-Sayed AM, Hadley C, Tessema F, Tegegn A, Cowan JA, Jr., Galea S. Back and neck pain and psychopathology in rural sub-Saharan Africa: evidence from the Gilgel Gibe Growth and Development Study, Ethiopia. </w:t>
      </w:r>
      <w:r w:rsidRPr="00E47475">
        <w:rPr>
          <w:rFonts w:ascii="Times New Roman" w:hAnsi="Times New Roman" w:cs="Times New Roman"/>
          <w:i/>
        </w:rPr>
        <w:t>Spine (Phila Pa 1976)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35</w:t>
      </w:r>
      <w:r w:rsidRPr="00E47475">
        <w:rPr>
          <w:rFonts w:ascii="Times New Roman" w:hAnsi="Times New Roman" w:cs="Times New Roman"/>
        </w:rPr>
        <w:t>(6): 684-9.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*Elzahaf RA, Tashani OA, Unsworth BA, Johnson MI. The prevalence of chronic pain with an analysis of countries with a Human Development Index less than 0.9: a systematic review without meta-analysis. </w:t>
      </w:r>
      <w:r w:rsidRPr="00E47475">
        <w:rPr>
          <w:rFonts w:ascii="Times New Roman" w:hAnsi="Times New Roman" w:cs="Times New Roman"/>
          <w:i/>
        </w:rPr>
        <w:t>Curr Med Res Opin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28</w:t>
      </w:r>
      <w:r w:rsidRPr="00E47475">
        <w:rPr>
          <w:rFonts w:ascii="Times New Roman" w:hAnsi="Times New Roman" w:cs="Times New Roman"/>
        </w:rPr>
        <w:t>(7): 1221-9.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*Ertas M, Baykan B, Orhan EK, et al. One-year prevalence and the impact of migraine and tension-type headache in Turkey: a nationwide home-based study in adults. </w:t>
      </w:r>
      <w:r w:rsidRPr="00E47475">
        <w:rPr>
          <w:rFonts w:ascii="Times New Roman" w:hAnsi="Times New Roman" w:cs="Times New Roman"/>
          <w:i/>
        </w:rPr>
        <w:t>The journal of headache and pain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13</w:t>
      </w:r>
      <w:r w:rsidRPr="00E47475">
        <w:rPr>
          <w:rFonts w:ascii="Times New Roman" w:hAnsi="Times New Roman" w:cs="Times New Roman"/>
        </w:rPr>
        <w:t>(2): 147-57.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Eyigor S, Ozdedeli S, Durmaz B. The prevalence of generalized soft tissue rheumatic conditions in Turkish medical students. </w:t>
      </w:r>
      <w:r w:rsidRPr="00E47475">
        <w:rPr>
          <w:rFonts w:ascii="Times New Roman" w:hAnsi="Times New Roman" w:cs="Times New Roman"/>
          <w:i/>
        </w:rPr>
        <w:t>J Clin Rheumatol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(2): 65-8.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Ferreira K, Schwalbach MT, Schwalbach J, Speciali J. Chronic pain in Maputo, Mozambique: new insights. </w:t>
      </w:r>
      <w:r w:rsidRPr="00E47475">
        <w:rPr>
          <w:rFonts w:ascii="Times New Roman" w:hAnsi="Times New Roman" w:cs="Times New Roman"/>
          <w:i/>
        </w:rPr>
        <w:t>Pain Med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(4): 551-3.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Fragoso YD, Alves HH, Garcia SO, Finkelsztejn A. Prevalence of parafunctional habits and temporomandibular dysfunction symptoms in patients attending a tertiary headache clinic. </w:t>
      </w:r>
      <w:r w:rsidRPr="00E47475">
        <w:rPr>
          <w:rFonts w:ascii="Times New Roman" w:hAnsi="Times New Roman" w:cs="Times New Roman"/>
          <w:i/>
        </w:rPr>
        <w:t>Arq Neuropsiquiatr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68</w:t>
      </w:r>
      <w:r w:rsidRPr="00E47475">
        <w:rPr>
          <w:rFonts w:ascii="Times New Roman" w:hAnsi="Times New Roman" w:cs="Times New Roman"/>
        </w:rPr>
        <w:t>(3): 377-80.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Gomes KR, Tanaka AC. [Reported morbidity and use of health services by working women, Brazil]. </w:t>
      </w:r>
      <w:r w:rsidRPr="00E47475">
        <w:rPr>
          <w:rFonts w:ascii="Times New Roman" w:hAnsi="Times New Roman" w:cs="Times New Roman"/>
          <w:i/>
        </w:rPr>
        <w:t>Revista de saude publica</w:t>
      </w:r>
      <w:r w:rsidRPr="00E47475">
        <w:rPr>
          <w:rFonts w:ascii="Times New Roman" w:hAnsi="Times New Roman" w:cs="Times New Roman"/>
        </w:rPr>
        <w:t xml:space="preserve"> 2003; </w:t>
      </w:r>
      <w:r w:rsidRPr="00E47475">
        <w:rPr>
          <w:rFonts w:ascii="Times New Roman" w:hAnsi="Times New Roman" w:cs="Times New Roman"/>
          <w:b/>
        </w:rPr>
        <w:t>37</w:t>
      </w:r>
      <w:r w:rsidRPr="00E47475">
        <w:rPr>
          <w:rFonts w:ascii="Times New Roman" w:hAnsi="Times New Roman" w:cs="Times New Roman"/>
        </w:rPr>
        <w:t>(1): 75-82.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*Gomez-Olive FX, Thorogood M, Clark B, Kahn K, Tollman S. Self-reported health and health care use in an ageing population in the Agincourt sub-district of rural South Africa. </w:t>
      </w:r>
      <w:r w:rsidRPr="00E47475">
        <w:rPr>
          <w:rFonts w:ascii="Times New Roman" w:hAnsi="Times New Roman" w:cs="Times New Roman"/>
          <w:i/>
        </w:rPr>
        <w:t>Global health action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6</w:t>
      </w:r>
      <w:r w:rsidRPr="00E47475">
        <w:rPr>
          <w:rFonts w:ascii="Times New Roman" w:hAnsi="Times New Roman" w:cs="Times New Roman"/>
        </w:rPr>
        <w:t>: 19305.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*Goncalves DA, Bigal ME, Jales LC, Camparis CM, Speciali JG. Headache and symptoms of temporomandibular disorder: an epidemiological study. </w:t>
      </w:r>
      <w:r w:rsidRPr="00E47475">
        <w:rPr>
          <w:rFonts w:ascii="Times New Roman" w:hAnsi="Times New Roman" w:cs="Times New Roman"/>
          <w:i/>
        </w:rPr>
        <w:t>Headache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50</w:t>
      </w:r>
      <w:r w:rsidRPr="00E47475">
        <w:rPr>
          <w:rFonts w:ascii="Times New Roman" w:hAnsi="Times New Roman" w:cs="Times New Roman"/>
        </w:rPr>
        <w:t>(2): 231-41.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Gureje O, Ademola A, Olley BO. Depression and disability: comparisons with common physical conditions in the Ibadan study of aging. </w:t>
      </w:r>
      <w:r w:rsidRPr="00E47475">
        <w:rPr>
          <w:rFonts w:ascii="Times New Roman" w:hAnsi="Times New Roman" w:cs="Times New Roman"/>
          <w:i/>
        </w:rPr>
        <w:t>J Am Geriatr Soc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56</w:t>
      </w:r>
      <w:r w:rsidRPr="00E47475">
        <w:rPr>
          <w:rFonts w:ascii="Times New Roman" w:hAnsi="Times New Roman" w:cs="Times New Roman"/>
        </w:rPr>
        <w:t>(11): 2033-8.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*Gureje O, Kola L, Ademola A, Olley BO. Profile, comorbidity and impact of insomnia in the Ibadan study of ageing. </w:t>
      </w:r>
      <w:r w:rsidRPr="00E47475">
        <w:rPr>
          <w:rFonts w:ascii="Times New Roman" w:hAnsi="Times New Roman" w:cs="Times New Roman"/>
          <w:i/>
        </w:rPr>
        <w:t>International journal of geriatric psychiatry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24</w:t>
      </w:r>
      <w:r w:rsidRPr="00E47475">
        <w:rPr>
          <w:rFonts w:ascii="Times New Roman" w:hAnsi="Times New Roman" w:cs="Times New Roman"/>
        </w:rPr>
        <w:t>(7): 686-93.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*Gureje O, Akinpelu AO, Uwakwe R, Udofia O, Wakil A. Comorbidity and impact of chronic spinal pain in Nigeria. </w:t>
      </w:r>
      <w:r w:rsidRPr="00E47475">
        <w:rPr>
          <w:rFonts w:ascii="Times New Roman" w:hAnsi="Times New Roman" w:cs="Times New Roman"/>
          <w:i/>
        </w:rPr>
        <w:t>Spine (Phila Pa 1976)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32</w:t>
      </w:r>
      <w:r w:rsidRPr="00E47475">
        <w:rPr>
          <w:rFonts w:ascii="Times New Roman" w:hAnsi="Times New Roman" w:cs="Times New Roman"/>
        </w:rPr>
        <w:t>(17): E495-500.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Gureje O, Ogunniyi A, Kola L, Afolabi E. Functional disability in elderly Nigerians: Results from the Ibadan Study of Aging. </w:t>
      </w:r>
      <w:r w:rsidRPr="00E47475">
        <w:rPr>
          <w:rFonts w:ascii="Times New Roman" w:hAnsi="Times New Roman" w:cs="Times New Roman"/>
          <w:i/>
        </w:rPr>
        <w:t>J Am Geriatr Soc</w:t>
      </w:r>
      <w:r w:rsidRPr="00E47475">
        <w:rPr>
          <w:rFonts w:ascii="Times New Roman" w:hAnsi="Times New Roman" w:cs="Times New Roman"/>
        </w:rPr>
        <w:t xml:space="preserve"> 2006; </w:t>
      </w:r>
      <w:r w:rsidRPr="00E47475">
        <w:rPr>
          <w:rFonts w:ascii="Times New Roman" w:hAnsi="Times New Roman" w:cs="Times New Roman"/>
          <w:b/>
        </w:rPr>
        <w:t>54</w:t>
      </w:r>
      <w:r w:rsidRPr="00E47475">
        <w:rPr>
          <w:rFonts w:ascii="Times New Roman" w:hAnsi="Times New Roman" w:cs="Times New Roman"/>
        </w:rPr>
        <w:t>(11): 1784-9.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Heifenstein M, Feldman D. The pervasiveness of the illness suffered by workers seeking compensation for disabling arm pain. </w:t>
      </w:r>
      <w:r w:rsidRPr="00E47475">
        <w:rPr>
          <w:rFonts w:ascii="Times New Roman" w:hAnsi="Times New Roman" w:cs="Times New Roman"/>
          <w:i/>
        </w:rPr>
        <w:t>J Occup Environ Med</w:t>
      </w:r>
      <w:r w:rsidRPr="00E47475">
        <w:rPr>
          <w:rFonts w:ascii="Times New Roman" w:hAnsi="Times New Roman" w:cs="Times New Roman"/>
        </w:rPr>
        <w:t xml:space="preserve"> 2000; </w:t>
      </w:r>
      <w:r w:rsidRPr="00E47475">
        <w:rPr>
          <w:rFonts w:ascii="Times New Roman" w:hAnsi="Times New Roman" w:cs="Times New Roman"/>
          <w:b/>
        </w:rPr>
        <w:t>42</w:t>
      </w:r>
      <w:r w:rsidRPr="00E47475">
        <w:rPr>
          <w:rFonts w:ascii="Times New Roman" w:hAnsi="Times New Roman" w:cs="Times New Roman"/>
        </w:rPr>
        <w:t>(2): 171-5.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Hill AG, Darko R, Seffah J, Adanu RM, Anarfi JK, Duda RB. Health of urban Ghanaian women as identified by the Women's Health Study of Accra. </w:t>
      </w:r>
      <w:r w:rsidRPr="00E47475">
        <w:rPr>
          <w:rFonts w:ascii="Times New Roman" w:hAnsi="Times New Roman" w:cs="Times New Roman"/>
          <w:i/>
        </w:rPr>
        <w:t>International journal of gynaecology and obstetrics: the official organ of the International Federation of Gynaecology and Obstetrics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99</w:t>
      </w:r>
      <w:r w:rsidRPr="00E47475">
        <w:rPr>
          <w:rFonts w:ascii="Times New Roman" w:hAnsi="Times New Roman" w:cs="Times New Roman"/>
        </w:rPr>
        <w:t>(2): 150-6.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Hofelmann DA, Blank N. [Self-rated health among industrial workers in Southern Brazil]. </w:t>
      </w:r>
      <w:r w:rsidRPr="00E47475">
        <w:rPr>
          <w:rFonts w:ascii="Times New Roman" w:hAnsi="Times New Roman" w:cs="Times New Roman"/>
          <w:i/>
        </w:rPr>
        <w:t>Revista de saude publica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41</w:t>
      </w:r>
      <w:r w:rsidRPr="00E47475">
        <w:rPr>
          <w:rFonts w:ascii="Times New Roman" w:hAnsi="Times New Roman" w:cs="Times New Roman"/>
        </w:rPr>
        <w:t>(5): 777-87.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*Hofelmann DA. Identification of confounders in the associated between self-reported diseases and symptoms and self-rated health in factory workers.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24</w:t>
      </w:r>
      <w:r w:rsidRPr="00E47475">
        <w:rPr>
          <w:rFonts w:ascii="Times New Roman" w:hAnsi="Times New Roman" w:cs="Times New Roman"/>
        </w:rPr>
        <w:t>(5): 983-92.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Houzou P, Oniankitan O, Kakpovi K, et al. [Rheumatic diseases profile of 13517 West African patients]. </w:t>
      </w:r>
      <w:r w:rsidRPr="00E47475">
        <w:rPr>
          <w:rFonts w:ascii="Times New Roman" w:hAnsi="Times New Roman" w:cs="Times New Roman"/>
          <w:i/>
        </w:rPr>
        <w:t>La Tunisie medicale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91</w:t>
      </w:r>
      <w:r w:rsidRPr="00E47475">
        <w:rPr>
          <w:rFonts w:ascii="Times New Roman" w:hAnsi="Times New Roman" w:cs="Times New Roman"/>
        </w:rPr>
        <w:t>(1): 16-20.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*Inbaraj LR, Haebar OJ, Saj F, et al. Prevalence of musculoskeletal disorders among brick kiln workers in rural Southern India. </w:t>
      </w:r>
      <w:r w:rsidRPr="00E47475">
        <w:rPr>
          <w:rFonts w:ascii="Times New Roman" w:hAnsi="Times New Roman" w:cs="Times New Roman"/>
          <w:i/>
        </w:rPr>
        <w:t>Indian journal of occupational and environmental medicine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17</w:t>
      </w:r>
      <w:r w:rsidRPr="00E47475">
        <w:rPr>
          <w:rFonts w:ascii="Times New Roman" w:hAnsi="Times New Roman" w:cs="Times New Roman"/>
        </w:rPr>
        <w:t>(2): 71-5.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*Jackson T, Chen H, Iezzi T, Yee M, Chen F. Prevalence and correlates of chronic pain in a random population study of adults in Chongqing, China. </w:t>
      </w:r>
      <w:r w:rsidRPr="00E47475">
        <w:rPr>
          <w:rFonts w:ascii="Times New Roman" w:hAnsi="Times New Roman" w:cs="Times New Roman"/>
          <w:i/>
        </w:rPr>
        <w:t>Clin J Pain</w:t>
      </w:r>
      <w:r w:rsidRPr="00E47475">
        <w:rPr>
          <w:rFonts w:ascii="Times New Roman" w:hAnsi="Times New Roman" w:cs="Times New Roman"/>
        </w:rPr>
        <w:t xml:space="preserve"> 2014; </w:t>
      </w:r>
      <w:r w:rsidRPr="00E47475">
        <w:rPr>
          <w:rFonts w:ascii="Times New Roman" w:hAnsi="Times New Roman" w:cs="Times New Roman"/>
          <w:b/>
        </w:rPr>
        <w:t>30</w:t>
      </w:r>
      <w:r w:rsidRPr="00E47475">
        <w:rPr>
          <w:rFonts w:ascii="Times New Roman" w:hAnsi="Times New Roman" w:cs="Times New Roman"/>
        </w:rPr>
        <w:t>(4): 346-52.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Kanchanomai S JP, Pensri P, Jiamjarasrangsi W. Risk factors for the onset and persistence of neck pain in undergraduate students: 1-year prospective cohort study. </w:t>
      </w:r>
      <w:r w:rsidRPr="00E47475">
        <w:rPr>
          <w:rFonts w:ascii="Times New Roman" w:hAnsi="Times New Roman" w:cs="Times New Roman"/>
          <w:i/>
        </w:rPr>
        <w:t>BMC Public Health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11</w:t>
      </w:r>
      <w:r w:rsidRPr="00E47475">
        <w:rPr>
          <w:rFonts w:ascii="Times New Roman" w:hAnsi="Times New Roman" w:cs="Times New Roman"/>
        </w:rPr>
        <w:t>: 566.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Karli N, Zarifoglu M, Ertafs M, et al. Economic impact of primary headaches in Turkey: a university hospital based study: part II. </w:t>
      </w:r>
      <w:r w:rsidRPr="00E47475">
        <w:rPr>
          <w:rFonts w:ascii="Times New Roman" w:hAnsi="Times New Roman" w:cs="Times New Roman"/>
          <w:i/>
        </w:rPr>
        <w:t>The journal of headache and pain</w:t>
      </w:r>
      <w:r w:rsidRPr="00E47475">
        <w:rPr>
          <w:rFonts w:ascii="Times New Roman" w:hAnsi="Times New Roman" w:cs="Times New Roman"/>
        </w:rPr>
        <w:t xml:space="preserve"> 2006; </w:t>
      </w:r>
      <w:r w:rsidRPr="00E47475">
        <w:rPr>
          <w:rFonts w:ascii="Times New Roman" w:hAnsi="Times New Roman" w:cs="Times New Roman"/>
          <w:b/>
        </w:rPr>
        <w:t>7</w:t>
      </w:r>
      <w:r w:rsidRPr="00E47475">
        <w:rPr>
          <w:rFonts w:ascii="Times New Roman" w:hAnsi="Times New Roman" w:cs="Times New Roman"/>
        </w:rPr>
        <w:t>(2): 75-82.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Karunanayake AL, Pathmeswaran A, Kasturiratne A, Wijeyaratne LS. Risk factors for chronic low back pain in a sample of suburban Sri Lankan adult males. </w:t>
      </w:r>
      <w:r w:rsidRPr="00E47475">
        <w:rPr>
          <w:rFonts w:ascii="Times New Roman" w:hAnsi="Times New Roman" w:cs="Times New Roman"/>
          <w:i/>
        </w:rPr>
        <w:t>International journal of rheumatic diseases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16</w:t>
      </w:r>
      <w:r w:rsidRPr="00E47475">
        <w:rPr>
          <w:rFonts w:ascii="Times New Roman" w:hAnsi="Times New Roman" w:cs="Times New Roman"/>
        </w:rPr>
        <w:t>(2): 203-10.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*Khang YH, Kim HR. Gender differences in self-rated health and mortality association: role of pain-inducing musculoskeletal disorders. </w:t>
      </w:r>
      <w:r w:rsidRPr="00E47475">
        <w:rPr>
          <w:rFonts w:ascii="Times New Roman" w:hAnsi="Times New Roman" w:cs="Times New Roman"/>
          <w:i/>
        </w:rPr>
        <w:t>J Womens Health (Larchmt)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19</w:t>
      </w:r>
      <w:r w:rsidRPr="00E47475">
        <w:rPr>
          <w:rFonts w:ascii="Times New Roman" w:hAnsi="Times New Roman" w:cs="Times New Roman"/>
        </w:rPr>
        <w:t>(1): 109-16.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Kim SH, Lee K, Lim HS. Prevalence of chronic widespread pain and chronic fatigue syndrome in Korean livestock raisers. </w:t>
      </w:r>
      <w:r w:rsidRPr="00E47475">
        <w:rPr>
          <w:rFonts w:ascii="Times New Roman" w:hAnsi="Times New Roman" w:cs="Times New Roman"/>
          <w:i/>
        </w:rPr>
        <w:t>Journal of occupational health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50</w:t>
      </w:r>
      <w:r w:rsidRPr="00E47475">
        <w:rPr>
          <w:rFonts w:ascii="Times New Roman" w:hAnsi="Times New Roman" w:cs="Times New Roman"/>
        </w:rPr>
        <w:t>(6): 525-8.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*Kocoglu D, Ozdemir L. [The relation between pain and pain beliefs and sociodemographic-economic characteristics in an adult population]. </w:t>
      </w:r>
      <w:r w:rsidRPr="00E47475">
        <w:rPr>
          <w:rFonts w:ascii="Times New Roman" w:hAnsi="Times New Roman" w:cs="Times New Roman"/>
          <w:i/>
        </w:rPr>
        <w:t>Agri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23</w:t>
      </w:r>
      <w:r w:rsidRPr="00E47475">
        <w:rPr>
          <w:rFonts w:ascii="Times New Roman" w:hAnsi="Times New Roman" w:cs="Times New Roman"/>
        </w:rPr>
        <w:t>(2): 64-70.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*Kshetri DB, Smith WC. Self-reported health problems, health care utilisation and unmet health care needs of elderly men and women in an urban municipality and a rural area of Bhaktapur District of Nepal. </w:t>
      </w:r>
      <w:r w:rsidRPr="00E47475">
        <w:rPr>
          <w:rFonts w:ascii="Times New Roman" w:hAnsi="Times New Roman" w:cs="Times New Roman"/>
          <w:i/>
        </w:rPr>
        <w:t>The aging male : the official journal of the International Society for the Study of the Aging Male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(2): 127-31.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Ku JH. Psychological problems in young men with chronic prostatitis-like symptoms. </w:t>
      </w:r>
      <w:r w:rsidRPr="00E47475">
        <w:rPr>
          <w:rFonts w:ascii="Times New Roman" w:hAnsi="Times New Roman" w:cs="Times New Roman"/>
          <w:i/>
        </w:rPr>
        <w:t>Scandinavian journal of urology and nephrology</w:t>
      </w:r>
      <w:r w:rsidRPr="00E47475">
        <w:rPr>
          <w:rFonts w:ascii="Times New Roman" w:hAnsi="Times New Roman" w:cs="Times New Roman"/>
        </w:rPr>
        <w:t xml:space="preserve"> 2002; </w:t>
      </w:r>
      <w:r w:rsidRPr="00E47475">
        <w:rPr>
          <w:rFonts w:ascii="Times New Roman" w:hAnsi="Times New Roman" w:cs="Times New Roman"/>
          <w:b/>
        </w:rPr>
        <w:t>36</w:t>
      </w:r>
      <w:r w:rsidRPr="00E47475">
        <w:rPr>
          <w:rFonts w:ascii="Times New Roman" w:hAnsi="Times New Roman" w:cs="Times New Roman"/>
        </w:rPr>
        <w:t>(4): 296-301.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*Lan T, Wang Y, Chen Y, et al. Influence of environmental factors on prevalence, symptoms, and pathologic process of chronic prostatitis/chronic pelvic pain syndrome in northwest China. </w:t>
      </w:r>
      <w:r w:rsidRPr="00E47475">
        <w:rPr>
          <w:rFonts w:ascii="Times New Roman" w:hAnsi="Times New Roman" w:cs="Times New Roman"/>
          <w:i/>
        </w:rPr>
        <w:t>Urology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78</w:t>
      </w:r>
      <w:r w:rsidRPr="00E47475">
        <w:rPr>
          <w:rFonts w:ascii="Times New Roman" w:hAnsi="Times New Roman" w:cs="Times New Roman"/>
        </w:rPr>
        <w:t>(5): 1142-9.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*Lee WK, Kong KA, Park H. Effect of preexisting musculoskeletal diseases on the 1-year incidence of fall-related injuries. </w:t>
      </w:r>
      <w:r w:rsidRPr="00E47475">
        <w:rPr>
          <w:rFonts w:ascii="Times New Roman" w:hAnsi="Times New Roman" w:cs="Times New Roman"/>
          <w:i/>
        </w:rPr>
        <w:t>Journal of preventive medicine and public health = Yebang Uihakhoe chi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45</w:t>
      </w:r>
      <w:r w:rsidRPr="00E47475">
        <w:rPr>
          <w:rFonts w:ascii="Times New Roman" w:hAnsi="Times New Roman" w:cs="Times New Roman"/>
        </w:rPr>
        <w:t>(5): 283-90.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Lee LT, Yeung RW, Wong MC, McMillan AS. Diagnostic sub-types, psychological distress and psychosocial dysfunction in southern Chinese people with temporomandibular disorders. </w:t>
      </w:r>
      <w:r w:rsidRPr="00E47475">
        <w:rPr>
          <w:rFonts w:ascii="Times New Roman" w:hAnsi="Times New Roman" w:cs="Times New Roman"/>
          <w:i/>
        </w:rPr>
        <w:t>J Oral Rehabil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35</w:t>
      </w:r>
      <w:r w:rsidRPr="00E47475">
        <w:rPr>
          <w:rFonts w:ascii="Times New Roman" w:hAnsi="Times New Roman" w:cs="Times New Roman"/>
        </w:rPr>
        <w:t>(3): 184-90.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*Liang CZ, Li HJ, Wang ZP, et al. The prevalence of prostatitis-like symptoms in China. </w:t>
      </w:r>
      <w:r w:rsidRPr="00E47475">
        <w:rPr>
          <w:rFonts w:ascii="Times New Roman" w:hAnsi="Times New Roman" w:cs="Times New Roman"/>
          <w:i/>
        </w:rPr>
        <w:t>J Urol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182</w:t>
      </w:r>
      <w:r w:rsidRPr="00E47475">
        <w:rPr>
          <w:rFonts w:ascii="Times New Roman" w:hAnsi="Times New Roman" w:cs="Times New Roman"/>
        </w:rPr>
        <w:t>(2): 558-63.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Liang CZ, Zhang XJ, Hao ZY, et al. An epidemiological study of patients with chronic prostatitis. </w:t>
      </w:r>
      <w:r w:rsidRPr="00E47475">
        <w:rPr>
          <w:rFonts w:ascii="Times New Roman" w:hAnsi="Times New Roman" w:cs="Times New Roman"/>
          <w:i/>
        </w:rPr>
        <w:t>BJU international</w:t>
      </w:r>
      <w:r w:rsidRPr="00E47475">
        <w:rPr>
          <w:rFonts w:ascii="Times New Roman" w:hAnsi="Times New Roman" w:cs="Times New Roman"/>
        </w:rPr>
        <w:t xml:space="preserve"> 2004; </w:t>
      </w:r>
      <w:r w:rsidRPr="00E47475">
        <w:rPr>
          <w:rFonts w:ascii="Times New Roman" w:hAnsi="Times New Roman" w:cs="Times New Roman"/>
          <w:b/>
        </w:rPr>
        <w:t>94</w:t>
      </w:r>
      <w:r w:rsidRPr="00E47475">
        <w:rPr>
          <w:rFonts w:ascii="Times New Roman" w:hAnsi="Times New Roman" w:cs="Times New Roman"/>
        </w:rPr>
        <w:t>(4): 568-70.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*Lima MG, Barros MB, Cesar CL, Goldbaum M, Carandina L, Ciconelli RM. Impact of chronic disease on quality of life among the elderly in the state of Sao Paulo, Brazil: a population-based study. </w:t>
      </w:r>
      <w:r w:rsidRPr="00E47475">
        <w:rPr>
          <w:rFonts w:ascii="Times New Roman" w:hAnsi="Times New Roman" w:cs="Times New Roman"/>
          <w:i/>
        </w:rPr>
        <w:t>Revista panamericana de salud publica = Pan American journal of public health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25</w:t>
      </w:r>
      <w:r w:rsidRPr="00E47475">
        <w:rPr>
          <w:rFonts w:ascii="Times New Roman" w:hAnsi="Times New Roman" w:cs="Times New Roman"/>
        </w:rPr>
        <w:t>(4): 314-21.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Lucchetti G, Peres MF, Lucchetti AL, Mercante JP, Guendler VZ, Zukerman E. Generalized anxiety disorder, subthreshold anxiety and anxiety symptoms in primary headache. </w:t>
      </w:r>
      <w:r w:rsidRPr="00E47475">
        <w:rPr>
          <w:rFonts w:ascii="Times New Roman" w:hAnsi="Times New Roman" w:cs="Times New Roman"/>
          <w:i/>
        </w:rPr>
        <w:t>Psychiatry and clinical neurosciences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67</w:t>
      </w:r>
      <w:r w:rsidRPr="00E47475">
        <w:rPr>
          <w:rFonts w:ascii="Times New Roman" w:hAnsi="Times New Roman" w:cs="Times New Roman"/>
        </w:rPr>
        <w:t>(1): 41-9.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*Mathew AJ, Chopra A, Thekkemuriyil DV, et al. Impact of musculoskeletal pain on physical function and health-related quality of life in a rural community in south India: a WHO-ILAR-COPCORD-BJD India study. </w:t>
      </w:r>
      <w:r w:rsidRPr="00E47475">
        <w:rPr>
          <w:rFonts w:ascii="Times New Roman" w:hAnsi="Times New Roman" w:cs="Times New Roman"/>
          <w:i/>
        </w:rPr>
        <w:t>Clin Rheumatol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30</w:t>
      </w:r>
      <w:r w:rsidRPr="00E47475">
        <w:rPr>
          <w:rFonts w:ascii="Times New Roman" w:hAnsi="Times New Roman" w:cs="Times New Roman"/>
        </w:rPr>
        <w:t>(11): 1491-7.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*Meucci RD, Fassa AG, Paniz VM, Silva MC, Wegman DH. Increase of chronic low back pain prevalence in a medium-sized city of southern Brazil. </w:t>
      </w:r>
      <w:r w:rsidRPr="00E47475">
        <w:rPr>
          <w:rFonts w:ascii="Times New Roman" w:hAnsi="Times New Roman" w:cs="Times New Roman"/>
          <w:i/>
        </w:rPr>
        <w:t>BMC Musculoskelet Disord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: 155.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Murtaza M, Kisat M, Daniel H, Sonawalla AB. Classification and clinical features of headache disorders in Pakistan: a retrospective review of clinical data. </w:t>
      </w:r>
      <w:r w:rsidRPr="00E47475">
        <w:rPr>
          <w:rFonts w:ascii="Times New Roman" w:hAnsi="Times New Roman" w:cs="Times New Roman"/>
          <w:i/>
        </w:rPr>
        <w:t>PLoS One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4</w:t>
      </w:r>
      <w:r w:rsidRPr="00E47475">
        <w:rPr>
          <w:rFonts w:ascii="Times New Roman" w:hAnsi="Times New Roman" w:cs="Times New Roman"/>
        </w:rPr>
        <w:t>(6): e5827.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Naidoo S, Kromhout H, London L, Naidoo RN, Burdorf A. Musculoskeletal pain in women working in small-scale agriculture in South Africa. </w:t>
      </w:r>
      <w:r w:rsidRPr="00E47475">
        <w:rPr>
          <w:rFonts w:ascii="Times New Roman" w:hAnsi="Times New Roman" w:cs="Times New Roman"/>
          <w:i/>
        </w:rPr>
        <w:t>Am J Ind Med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52</w:t>
      </w:r>
      <w:r w:rsidRPr="00E47475">
        <w:rPr>
          <w:rFonts w:ascii="Times New Roman" w:hAnsi="Times New Roman" w:cs="Times New Roman"/>
        </w:rPr>
        <w:t>(3): 202-9.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*Oladeji BD, Makanjuola VA, Esan OB, Gureje O. Chronic pain conditions and depression in the Ibadan Study of Ageing. </w:t>
      </w:r>
      <w:r w:rsidRPr="00E47475">
        <w:rPr>
          <w:rFonts w:ascii="Times New Roman" w:hAnsi="Times New Roman" w:cs="Times New Roman"/>
          <w:i/>
        </w:rPr>
        <w:t>Int Psychogeriatr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23</w:t>
      </w:r>
      <w:r w:rsidRPr="00E47475">
        <w:rPr>
          <w:rFonts w:ascii="Times New Roman" w:hAnsi="Times New Roman" w:cs="Times New Roman"/>
        </w:rPr>
        <w:t>(6): 923-9.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Ozdemir-Karatas M, Peker K, Balik A, Uysal O, Tuncer EB. Identifying potential predictors of pain-related disability in Turkish patients with chronic temporomandibular disorder pain. </w:t>
      </w:r>
      <w:r w:rsidRPr="00E47475">
        <w:rPr>
          <w:rFonts w:ascii="Times New Roman" w:hAnsi="Times New Roman" w:cs="Times New Roman"/>
          <w:i/>
        </w:rPr>
        <w:t>The journal of headache and pain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14</w:t>
      </w:r>
      <w:r w:rsidRPr="00E47475">
        <w:rPr>
          <w:rFonts w:ascii="Times New Roman" w:hAnsi="Times New Roman" w:cs="Times New Roman"/>
        </w:rPr>
        <w:t>(1): 17.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*Park S, Cho MJ, Seong S, et al. Psychiatric morbidities, sleep disturbances, suicidality, and quality-of-life in a community population with medically unexplained pain in Korea. </w:t>
      </w:r>
      <w:r w:rsidRPr="00E47475">
        <w:rPr>
          <w:rFonts w:ascii="Times New Roman" w:hAnsi="Times New Roman" w:cs="Times New Roman"/>
          <w:i/>
        </w:rPr>
        <w:t>Psychiatry research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198</w:t>
      </w:r>
      <w:r w:rsidRPr="00E47475">
        <w:rPr>
          <w:rFonts w:ascii="Times New Roman" w:hAnsi="Times New Roman" w:cs="Times New Roman"/>
        </w:rPr>
        <w:t>(3): 509-15.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*Puriene A, Aleksejuniene J, Petrauskiene J, Balciuniene I, Janulyte V. Self-reported occupational health issues among Lithuanian dentists. </w:t>
      </w:r>
      <w:r w:rsidRPr="00E47475">
        <w:rPr>
          <w:rFonts w:ascii="Times New Roman" w:hAnsi="Times New Roman" w:cs="Times New Roman"/>
          <w:i/>
        </w:rPr>
        <w:t>Ind Health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46</w:t>
      </w:r>
      <w:r w:rsidRPr="00E47475">
        <w:rPr>
          <w:rFonts w:ascii="Times New Roman" w:hAnsi="Times New Roman" w:cs="Times New Roman"/>
        </w:rPr>
        <w:t>(4): 369-74.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*Queiroz LP, Barea LM, Blank N. An epidemiological study of headache in Florianopolis, Brazil. </w:t>
      </w:r>
      <w:r w:rsidRPr="00E47475">
        <w:rPr>
          <w:rFonts w:ascii="Times New Roman" w:hAnsi="Times New Roman" w:cs="Times New Roman"/>
          <w:i/>
        </w:rPr>
        <w:t>Cephalalgia</w:t>
      </w:r>
      <w:r w:rsidRPr="00E47475">
        <w:rPr>
          <w:rFonts w:ascii="Times New Roman" w:hAnsi="Times New Roman" w:cs="Times New Roman"/>
        </w:rPr>
        <w:t xml:space="preserve"> 2006; </w:t>
      </w:r>
      <w:r w:rsidRPr="00E47475">
        <w:rPr>
          <w:rFonts w:ascii="Times New Roman" w:hAnsi="Times New Roman" w:cs="Times New Roman"/>
          <w:b/>
        </w:rPr>
        <w:t>26</w:t>
      </w:r>
      <w:r w:rsidRPr="00E47475">
        <w:rPr>
          <w:rFonts w:ascii="Times New Roman" w:hAnsi="Times New Roman" w:cs="Times New Roman"/>
        </w:rPr>
        <w:t>(2): 122-7.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*Queiroz LP, Peres MF, Kowacs F, et al. Chronic daily headache in Brazil: a nationwide population-based study. </w:t>
      </w:r>
      <w:r w:rsidRPr="00E47475">
        <w:rPr>
          <w:rFonts w:ascii="Times New Roman" w:hAnsi="Times New Roman" w:cs="Times New Roman"/>
          <w:i/>
        </w:rPr>
        <w:t>Cephalalgia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28</w:t>
      </w:r>
      <w:r w:rsidRPr="00E47475">
        <w:rPr>
          <w:rFonts w:ascii="Times New Roman" w:hAnsi="Times New Roman" w:cs="Times New Roman"/>
        </w:rPr>
        <w:t>(12): 1264-9.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*Queiroz LP, Peres MF, Piovesan EJ, et al. A nationwide population-based study of tension-type headache in Brazil. </w:t>
      </w:r>
      <w:r w:rsidRPr="00E47475">
        <w:rPr>
          <w:rFonts w:ascii="Times New Roman" w:hAnsi="Times New Roman" w:cs="Times New Roman"/>
          <w:i/>
        </w:rPr>
        <w:t>Headache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49</w:t>
      </w:r>
      <w:r w:rsidRPr="00E47475">
        <w:rPr>
          <w:rFonts w:ascii="Times New Roman" w:hAnsi="Times New Roman" w:cs="Times New Roman"/>
        </w:rPr>
        <w:t>(1): 71-8.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Reis LA, Torres Gde V, Reis LA. Pain characterization in institutionalized elderly patients. </w:t>
      </w:r>
      <w:r w:rsidRPr="00E47475">
        <w:rPr>
          <w:rFonts w:ascii="Times New Roman" w:hAnsi="Times New Roman" w:cs="Times New Roman"/>
          <w:i/>
        </w:rPr>
        <w:t>Arq Neuropsiquiatr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66</w:t>
      </w:r>
      <w:r w:rsidRPr="00E47475">
        <w:rPr>
          <w:rFonts w:ascii="Times New Roman" w:hAnsi="Times New Roman" w:cs="Times New Roman"/>
        </w:rPr>
        <w:t>(2B): 331-5.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*Sa K, Baptista AF, Matos MA, Lessa I. Prevalence of chronic pain and associated factors in the population of Salvador, Bahia. </w:t>
      </w:r>
      <w:r w:rsidRPr="00E47475">
        <w:rPr>
          <w:rFonts w:ascii="Times New Roman" w:hAnsi="Times New Roman" w:cs="Times New Roman"/>
          <w:i/>
        </w:rPr>
        <w:t>Revista de saude publica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43</w:t>
      </w:r>
      <w:r w:rsidRPr="00E47475">
        <w:rPr>
          <w:rFonts w:ascii="Times New Roman" w:hAnsi="Times New Roman" w:cs="Times New Roman"/>
        </w:rPr>
        <w:t>(4): 622-30.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*Sa KN, Baptista AF, Matos MA, Lessa I. Chronic pain and gender in Salvador population, Brazil. </w:t>
      </w:r>
      <w:r w:rsidRPr="00E47475">
        <w:rPr>
          <w:rFonts w:ascii="Times New Roman" w:hAnsi="Times New Roman" w:cs="Times New Roman"/>
          <w:i/>
        </w:rPr>
        <w:t>Pain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139</w:t>
      </w:r>
      <w:r w:rsidRPr="00E47475">
        <w:rPr>
          <w:rFonts w:ascii="Times New Roman" w:hAnsi="Times New Roman" w:cs="Times New Roman"/>
        </w:rPr>
        <w:t>(3): 498-506.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 *Sadeghian F, Raei M, Ntani G, Coggon D. Predictors of incident and persistent     neck/shoulder pain in Iranian workers: a cohort study. </w:t>
      </w:r>
      <w:r w:rsidRPr="00E47475">
        <w:rPr>
          <w:rFonts w:ascii="Times New Roman" w:hAnsi="Times New Roman" w:cs="Times New Roman"/>
          <w:i/>
        </w:rPr>
        <w:t>PLoS One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8</w:t>
      </w:r>
      <w:r w:rsidRPr="00E47475">
        <w:rPr>
          <w:rFonts w:ascii="Times New Roman" w:hAnsi="Times New Roman" w:cs="Times New Roman"/>
        </w:rPr>
        <w:t>(2): e57544.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*Safarinejad MR. Female sexual dysfunction in a population-based study in Iran:  prevalence and associated risk factors. </w:t>
      </w:r>
      <w:r w:rsidRPr="00E47475">
        <w:rPr>
          <w:rFonts w:ascii="Times New Roman" w:hAnsi="Times New Roman" w:cs="Times New Roman"/>
          <w:i/>
        </w:rPr>
        <w:t>Int J Impot Res</w:t>
      </w:r>
      <w:r w:rsidRPr="00E47475">
        <w:rPr>
          <w:rFonts w:ascii="Times New Roman" w:hAnsi="Times New Roman" w:cs="Times New Roman"/>
        </w:rPr>
        <w:t xml:space="preserve"> 2006; </w:t>
      </w:r>
      <w:r w:rsidRPr="00E47475">
        <w:rPr>
          <w:rFonts w:ascii="Times New Roman" w:hAnsi="Times New Roman" w:cs="Times New Roman"/>
          <w:b/>
        </w:rPr>
        <w:t>18</w:t>
      </w:r>
      <w:r w:rsidRPr="00E47475">
        <w:rPr>
          <w:rFonts w:ascii="Times New Roman" w:hAnsi="Times New Roman" w:cs="Times New Roman"/>
        </w:rPr>
        <w:t>(4): 382-95.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 *Sakakibara T, Wang Z, Paholpak P, Kosuwon W, Oo M, Kasai Y. A comparison of chronic pain prevalence in Japan, Thailand, and myanmar. </w:t>
      </w:r>
      <w:r w:rsidRPr="00E47475">
        <w:rPr>
          <w:rFonts w:ascii="Times New Roman" w:hAnsi="Times New Roman" w:cs="Times New Roman"/>
          <w:i/>
        </w:rPr>
        <w:t>Pain Physician</w:t>
      </w:r>
      <w:r w:rsidRPr="00E47475">
        <w:rPr>
          <w:rFonts w:ascii="Times New Roman" w:hAnsi="Times New Roman" w:cs="Times New Roman"/>
        </w:rPr>
        <w:t xml:space="preserve"> 2013; </w:t>
      </w:r>
      <w:r w:rsidRPr="00E47475">
        <w:rPr>
          <w:rFonts w:ascii="Times New Roman" w:hAnsi="Times New Roman" w:cs="Times New Roman"/>
          <w:b/>
        </w:rPr>
        <w:t>16</w:t>
      </w:r>
      <w:r w:rsidRPr="00E47475">
        <w:rPr>
          <w:rFonts w:ascii="Times New Roman" w:hAnsi="Times New Roman" w:cs="Times New Roman"/>
        </w:rPr>
        <w:t>(6): 603-8.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 *Santos AM, Burti JS, Lopes JB, Scazufca M, Marques AP, Pereira RM. Prevalence of fibromyalgia and chronic widespread pain in community-dwelling elderly subjects living  in Sao Paulo, Brazil. </w:t>
      </w:r>
      <w:r w:rsidRPr="00E47475">
        <w:rPr>
          <w:rFonts w:ascii="Times New Roman" w:hAnsi="Times New Roman" w:cs="Times New Roman"/>
          <w:i/>
        </w:rPr>
        <w:t>Maturitas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67</w:t>
      </w:r>
      <w:r w:rsidRPr="00E47475">
        <w:rPr>
          <w:rFonts w:ascii="Times New Roman" w:hAnsi="Times New Roman" w:cs="Times New Roman"/>
        </w:rPr>
        <w:t>(3): 251-5.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 Sarda J, Jr., Nicholas MK, Asghari A, Pimenta CA. The contribution of self-efficacy and depression to disability and work status in chronic pain patients: a comparison between Australian and Brazilian samples. </w:t>
      </w:r>
      <w:r w:rsidRPr="00E47475">
        <w:rPr>
          <w:rFonts w:ascii="Times New Roman" w:hAnsi="Times New Roman" w:cs="Times New Roman"/>
          <w:i/>
        </w:rPr>
        <w:t>Eur J Pain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13</w:t>
      </w:r>
      <w:r w:rsidRPr="00E47475">
        <w:rPr>
          <w:rFonts w:ascii="Times New Roman" w:hAnsi="Times New Roman" w:cs="Times New Roman"/>
        </w:rPr>
        <w:t>(2): 189-95.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*Sharma SC, Singh R, Sharma AK, Mittal R. Incidence of low back pain in workage adults in rural North India. </w:t>
      </w:r>
      <w:r w:rsidRPr="00E47475">
        <w:rPr>
          <w:rFonts w:ascii="Times New Roman" w:hAnsi="Times New Roman" w:cs="Times New Roman"/>
          <w:i/>
        </w:rPr>
        <w:t>Indian J Med Sci</w:t>
      </w:r>
      <w:r w:rsidRPr="00E47475">
        <w:rPr>
          <w:rFonts w:ascii="Times New Roman" w:hAnsi="Times New Roman" w:cs="Times New Roman"/>
        </w:rPr>
        <w:t xml:space="preserve"> 2003; </w:t>
      </w:r>
      <w:r w:rsidRPr="00E47475">
        <w:rPr>
          <w:rFonts w:ascii="Times New Roman" w:hAnsi="Times New Roman" w:cs="Times New Roman"/>
          <w:b/>
        </w:rPr>
        <w:t>57</w:t>
      </w:r>
      <w:r w:rsidRPr="00E47475">
        <w:rPr>
          <w:rFonts w:ascii="Times New Roman" w:hAnsi="Times New Roman" w:cs="Times New Roman"/>
        </w:rPr>
        <w:t>(4): 145-7.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*Silva MC, Fassa AG, Valle NC. [Chronic low back pain in a Southern Brazilian adult population: prevalence and associated factors].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2004; </w:t>
      </w:r>
      <w:r w:rsidRPr="00E47475">
        <w:rPr>
          <w:rFonts w:ascii="Times New Roman" w:hAnsi="Times New Roman" w:cs="Times New Roman"/>
          <w:b/>
        </w:rPr>
        <w:t>20</w:t>
      </w:r>
      <w:r w:rsidRPr="00E47475">
        <w:rPr>
          <w:rFonts w:ascii="Times New Roman" w:hAnsi="Times New Roman" w:cs="Times New Roman"/>
        </w:rPr>
        <w:t>(2): 377-85.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*Silva VR, Menezes AM, Noal RB. [Chronic joint symptoms in adults from Pelotas, Rio Grande do Sul State, Brazil: prevalence and determinants].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2009; </w:t>
      </w:r>
      <w:r w:rsidRPr="00E47475">
        <w:rPr>
          <w:rFonts w:ascii="Times New Roman" w:hAnsi="Times New Roman" w:cs="Times New Roman"/>
          <w:b/>
        </w:rPr>
        <w:t>25</w:t>
      </w:r>
      <w:r w:rsidRPr="00E47475">
        <w:rPr>
          <w:rFonts w:ascii="Times New Roman" w:hAnsi="Times New Roman" w:cs="Times New Roman"/>
        </w:rPr>
        <w:t>(12): 2571-81.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Sobhgol SS, Alizadeli Charndabee SM. Rate and related factors of dyspareunia in reproductive age women: a cross-sectional study. </w:t>
      </w:r>
      <w:r w:rsidRPr="00E47475">
        <w:rPr>
          <w:rFonts w:ascii="Times New Roman" w:hAnsi="Times New Roman" w:cs="Times New Roman"/>
          <w:i/>
        </w:rPr>
        <w:t>Int J Impot Res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19</w:t>
      </w:r>
      <w:r w:rsidRPr="00E47475">
        <w:rPr>
          <w:rFonts w:ascii="Times New Roman" w:hAnsi="Times New Roman" w:cs="Times New Roman"/>
        </w:rPr>
        <w:t>(1): 88-94.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Srikiatkhachorn A, Phanthumchinda K. Prevalence and clinical features of chronic daily headache in a headache clinic. </w:t>
      </w:r>
      <w:r w:rsidRPr="00E47475">
        <w:rPr>
          <w:rFonts w:ascii="Times New Roman" w:hAnsi="Times New Roman" w:cs="Times New Roman"/>
          <w:i/>
        </w:rPr>
        <w:t>Headache</w:t>
      </w:r>
      <w:r w:rsidRPr="00E47475">
        <w:rPr>
          <w:rFonts w:ascii="Times New Roman" w:hAnsi="Times New Roman" w:cs="Times New Roman"/>
        </w:rPr>
        <w:t xml:space="preserve"> 1997; </w:t>
      </w:r>
      <w:r w:rsidRPr="00E47475">
        <w:rPr>
          <w:rFonts w:ascii="Times New Roman" w:hAnsi="Times New Roman" w:cs="Times New Roman"/>
          <w:b/>
        </w:rPr>
        <w:t>37</w:t>
      </w:r>
      <w:r w:rsidRPr="00E47475">
        <w:rPr>
          <w:rFonts w:ascii="Times New Roman" w:hAnsi="Times New Roman" w:cs="Times New Roman"/>
        </w:rPr>
        <w:t>(5): 277-80.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*Stuginski-Barbosa J, Speciali JG. Frequency of headache among the employees of a rubber company in the state of Sao Paulo, Brazil. </w:t>
      </w:r>
      <w:r w:rsidRPr="00E47475">
        <w:rPr>
          <w:rFonts w:ascii="Times New Roman" w:hAnsi="Times New Roman" w:cs="Times New Roman"/>
          <w:i/>
        </w:rPr>
        <w:t>Sao Paulo medical journal = Revista paulista de medicina</w:t>
      </w:r>
      <w:r w:rsidRPr="00E47475">
        <w:rPr>
          <w:rFonts w:ascii="Times New Roman" w:hAnsi="Times New Roman" w:cs="Times New Roman"/>
        </w:rPr>
        <w:t xml:space="preserve"> 2011; </w:t>
      </w:r>
      <w:r w:rsidRPr="00E47475">
        <w:rPr>
          <w:rFonts w:ascii="Times New Roman" w:hAnsi="Times New Roman" w:cs="Times New Roman"/>
          <w:b/>
        </w:rPr>
        <w:t>129</w:t>
      </w:r>
      <w:r w:rsidRPr="00E47475">
        <w:rPr>
          <w:rFonts w:ascii="Times New Roman" w:hAnsi="Times New Roman" w:cs="Times New Roman"/>
        </w:rPr>
        <w:t>(2): 66-72.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*Tai ML, Jivanadham JS, Tan CT, Sharma VK. Primary headache in the elderly in South-East Asia. </w:t>
      </w:r>
      <w:r w:rsidRPr="00E47475">
        <w:rPr>
          <w:rFonts w:ascii="Times New Roman" w:hAnsi="Times New Roman" w:cs="Times New Roman"/>
          <w:i/>
        </w:rPr>
        <w:t>The journal of headache and pain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13</w:t>
      </w:r>
      <w:r w:rsidRPr="00E47475">
        <w:rPr>
          <w:rFonts w:ascii="Times New Roman" w:hAnsi="Times New Roman" w:cs="Times New Roman"/>
        </w:rPr>
        <w:t>(4): 291-7.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Tavafian SS, Gregory D, Montazeri A. The experience of low back pain in Iranian women: a focus group study. </w:t>
      </w:r>
      <w:r w:rsidRPr="00E47475">
        <w:rPr>
          <w:rFonts w:ascii="Times New Roman" w:hAnsi="Times New Roman" w:cs="Times New Roman"/>
          <w:i/>
        </w:rPr>
        <w:t>Health care for women international</w:t>
      </w:r>
      <w:r w:rsidRPr="00E47475">
        <w:rPr>
          <w:rFonts w:ascii="Times New Roman" w:hAnsi="Times New Roman" w:cs="Times New Roman"/>
        </w:rPr>
        <w:t xml:space="preserve"> 2008; </w:t>
      </w:r>
      <w:r w:rsidRPr="00E47475">
        <w:rPr>
          <w:rFonts w:ascii="Times New Roman" w:hAnsi="Times New Roman" w:cs="Times New Roman"/>
          <w:b/>
        </w:rPr>
        <w:t>29</w:t>
      </w:r>
      <w:r w:rsidRPr="00E47475">
        <w:rPr>
          <w:rFonts w:ascii="Times New Roman" w:hAnsi="Times New Roman" w:cs="Times New Roman"/>
        </w:rPr>
        <w:t>(4): 339-48.</w:t>
      </w:r>
    </w:p>
    <w:p w:rsidR="00083606" w:rsidRPr="00E47475" w:rsidRDefault="00083606" w:rsidP="00083606">
      <w:pPr>
        <w:pStyle w:val="EndNoteBibliography"/>
        <w:numPr>
          <w:ilvl w:val="0"/>
          <w:numId w:val="2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*Tezel A. Musculoskeletal complaints among a group of Turkish nurses. </w:t>
      </w:r>
      <w:r w:rsidRPr="00E47475">
        <w:rPr>
          <w:rFonts w:ascii="Times New Roman" w:hAnsi="Times New Roman" w:cs="Times New Roman"/>
          <w:i/>
        </w:rPr>
        <w:t>Int J Neurosci</w:t>
      </w:r>
      <w:r w:rsidRPr="00E47475">
        <w:rPr>
          <w:rFonts w:ascii="Times New Roman" w:hAnsi="Times New Roman" w:cs="Times New Roman"/>
        </w:rPr>
        <w:t xml:space="preserve"> 2005; </w:t>
      </w:r>
      <w:r w:rsidRPr="00E47475">
        <w:rPr>
          <w:rFonts w:ascii="Times New Roman" w:hAnsi="Times New Roman" w:cs="Times New Roman"/>
          <w:b/>
        </w:rPr>
        <w:t>115</w:t>
      </w:r>
      <w:r w:rsidRPr="00E47475">
        <w:rPr>
          <w:rFonts w:ascii="Times New Roman" w:hAnsi="Times New Roman" w:cs="Times New Roman"/>
        </w:rPr>
        <w:t>(6): 871-80.</w:t>
      </w:r>
    </w:p>
    <w:p w:rsidR="00083606" w:rsidRPr="00E47475" w:rsidRDefault="00083606" w:rsidP="00083606">
      <w:pPr>
        <w:pStyle w:val="EndNoteBibliography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Uz E, Turkay C, Aytac S, Bavbek N. Risk factors for irritable bowel syndrome in Turkish population: role of food allergy. </w:t>
      </w:r>
      <w:r w:rsidRPr="00E47475">
        <w:rPr>
          <w:rFonts w:ascii="Times New Roman" w:hAnsi="Times New Roman" w:cs="Times New Roman"/>
          <w:i/>
        </w:rPr>
        <w:t>J Clin Gastroenterol</w:t>
      </w:r>
      <w:r w:rsidRPr="00E47475">
        <w:rPr>
          <w:rFonts w:ascii="Times New Roman" w:hAnsi="Times New Roman" w:cs="Times New Roman"/>
        </w:rPr>
        <w:t xml:space="preserve"> 2007; </w:t>
      </w:r>
      <w:r w:rsidRPr="00E47475">
        <w:rPr>
          <w:rFonts w:ascii="Times New Roman" w:hAnsi="Times New Roman" w:cs="Times New Roman"/>
          <w:b/>
        </w:rPr>
        <w:t>41</w:t>
      </w:r>
      <w:r w:rsidRPr="00E47475">
        <w:rPr>
          <w:rFonts w:ascii="Times New Roman" w:hAnsi="Times New Roman" w:cs="Times New Roman"/>
        </w:rPr>
        <w:t>(4): 380-3.</w:t>
      </w:r>
    </w:p>
    <w:p w:rsidR="00083606" w:rsidRPr="00E47475" w:rsidRDefault="00083606" w:rsidP="00083606">
      <w:pPr>
        <w:pStyle w:val="EndNoteBibliography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*van Vuuren B, Zinzen E, van Heerden HJ, Becker P, Meeusen R. Psychosocial factors related to lower back problems in a South African manganese industry. </w:t>
      </w:r>
      <w:r w:rsidRPr="00E47475">
        <w:rPr>
          <w:rFonts w:ascii="Times New Roman" w:hAnsi="Times New Roman" w:cs="Times New Roman"/>
          <w:i/>
        </w:rPr>
        <w:t>J Occup Rehabil</w:t>
      </w:r>
      <w:r w:rsidRPr="00E47475">
        <w:rPr>
          <w:rFonts w:ascii="Times New Roman" w:hAnsi="Times New Roman" w:cs="Times New Roman"/>
        </w:rPr>
        <w:t xml:space="preserve"> 2005; </w:t>
      </w:r>
      <w:r w:rsidRPr="00E47475">
        <w:rPr>
          <w:rFonts w:ascii="Times New Roman" w:hAnsi="Times New Roman" w:cs="Times New Roman"/>
          <w:b/>
        </w:rPr>
        <w:t>15</w:t>
      </w:r>
      <w:r w:rsidRPr="00E47475">
        <w:rPr>
          <w:rFonts w:ascii="Times New Roman" w:hAnsi="Times New Roman" w:cs="Times New Roman"/>
        </w:rPr>
        <w:t>(2): 215-25.</w:t>
      </w:r>
    </w:p>
    <w:p w:rsidR="00083606" w:rsidRPr="00E47475" w:rsidRDefault="00083606" w:rsidP="00083606">
      <w:pPr>
        <w:pStyle w:val="EndNoteBibliography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*Vieira EB, Garcia JB, Silva AA, Araujo RL, Jansen RC, Bertrand AL. Chronic pain, associated factors, and impact on daily life: are there differences between the sexes? </w:t>
      </w:r>
      <w:r w:rsidRPr="00E47475">
        <w:rPr>
          <w:rFonts w:ascii="Times New Roman" w:hAnsi="Times New Roman" w:cs="Times New Roman"/>
          <w:i/>
        </w:rPr>
        <w:t>Cadernos de saude publica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28</w:t>
      </w:r>
      <w:r w:rsidRPr="00E47475">
        <w:rPr>
          <w:rFonts w:ascii="Times New Roman" w:hAnsi="Times New Roman" w:cs="Times New Roman"/>
        </w:rPr>
        <w:t>(8): 1459-67.</w:t>
      </w:r>
    </w:p>
    <w:p w:rsidR="00083606" w:rsidRPr="00E47475" w:rsidRDefault="00083606" w:rsidP="00083606">
      <w:pPr>
        <w:pStyle w:val="EndNoteBibliography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*Wilson AO, Adamchak DJ, Nyanguru AC, Hampson J. A study of well-being of elderly people in three communities in Zimbabwe. </w:t>
      </w:r>
      <w:r w:rsidRPr="00E47475">
        <w:rPr>
          <w:rFonts w:ascii="Times New Roman" w:hAnsi="Times New Roman" w:cs="Times New Roman"/>
          <w:i/>
        </w:rPr>
        <w:t>Age Ageing</w:t>
      </w:r>
      <w:r w:rsidRPr="00E47475">
        <w:rPr>
          <w:rFonts w:ascii="Times New Roman" w:hAnsi="Times New Roman" w:cs="Times New Roman"/>
        </w:rPr>
        <w:t xml:space="preserve"> 1991; </w:t>
      </w:r>
      <w:r w:rsidRPr="00E47475">
        <w:rPr>
          <w:rFonts w:ascii="Times New Roman" w:hAnsi="Times New Roman" w:cs="Times New Roman"/>
          <w:b/>
        </w:rPr>
        <w:t>20</w:t>
      </w:r>
      <w:r w:rsidRPr="00E47475">
        <w:rPr>
          <w:rFonts w:ascii="Times New Roman" w:hAnsi="Times New Roman" w:cs="Times New Roman"/>
        </w:rPr>
        <w:t>(4): 275-9.</w:t>
      </w:r>
    </w:p>
    <w:p w:rsidR="00083606" w:rsidRPr="00E47475" w:rsidRDefault="00083606" w:rsidP="00083606">
      <w:pPr>
        <w:pStyle w:val="EndNoteBibliography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*Zarei S, Bigizadeh S, Pourahmadi M, Ghobadifar MA. Chronic Pain and Its Determinants: A Population-based Study in Southern Iran. </w:t>
      </w:r>
      <w:r w:rsidRPr="00E47475">
        <w:rPr>
          <w:rFonts w:ascii="Times New Roman" w:hAnsi="Times New Roman" w:cs="Times New Roman"/>
          <w:i/>
        </w:rPr>
        <w:t>The Korean journal of pain</w:t>
      </w:r>
      <w:r w:rsidRPr="00E47475">
        <w:rPr>
          <w:rFonts w:ascii="Times New Roman" w:hAnsi="Times New Roman" w:cs="Times New Roman"/>
        </w:rPr>
        <w:t xml:space="preserve"> 2012; </w:t>
      </w:r>
      <w:r w:rsidRPr="00E47475">
        <w:rPr>
          <w:rFonts w:ascii="Times New Roman" w:hAnsi="Times New Roman" w:cs="Times New Roman"/>
          <w:b/>
        </w:rPr>
        <w:t>25</w:t>
      </w:r>
      <w:r w:rsidRPr="00E47475">
        <w:rPr>
          <w:rFonts w:ascii="Times New Roman" w:hAnsi="Times New Roman" w:cs="Times New Roman"/>
        </w:rPr>
        <w:t>(4): 245-53.</w:t>
      </w:r>
    </w:p>
    <w:p w:rsidR="00083606" w:rsidRPr="00E47475" w:rsidRDefault="00083606" w:rsidP="00083606">
      <w:pPr>
        <w:pStyle w:val="EndNoteBibliography"/>
        <w:numPr>
          <w:ilvl w:val="0"/>
          <w:numId w:val="1"/>
        </w:num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t xml:space="preserve">Zhao FL, Yue M, Yang H, Wang T, Wu JH, Li SC. Health-related quality of life in Chinese patients with chronic prostatitis/chronic pelvic pain syndrome. </w:t>
      </w:r>
      <w:r w:rsidRPr="00E47475">
        <w:rPr>
          <w:rFonts w:ascii="Times New Roman" w:hAnsi="Times New Roman" w:cs="Times New Roman"/>
          <w:i/>
        </w:rPr>
        <w:t>Quality of life research : an international journal of quality of life aspects of treatment, care and rehabilitation</w:t>
      </w:r>
      <w:r w:rsidRPr="00E47475">
        <w:rPr>
          <w:rFonts w:ascii="Times New Roman" w:hAnsi="Times New Roman" w:cs="Times New Roman"/>
        </w:rPr>
        <w:t xml:space="preserve"> 2010; </w:t>
      </w:r>
      <w:r w:rsidRPr="00E47475">
        <w:rPr>
          <w:rFonts w:ascii="Times New Roman" w:hAnsi="Times New Roman" w:cs="Times New Roman"/>
          <w:b/>
        </w:rPr>
        <w:t>19</w:t>
      </w:r>
      <w:r w:rsidRPr="00E47475">
        <w:rPr>
          <w:rFonts w:ascii="Times New Roman" w:hAnsi="Times New Roman" w:cs="Times New Roman"/>
        </w:rPr>
        <w:t>(9): 1273-83.</w:t>
      </w:r>
    </w:p>
    <w:p w:rsidR="00083606" w:rsidRPr="00E47475" w:rsidRDefault="00083606" w:rsidP="00083606">
      <w:pPr>
        <w:spacing w:line="480" w:lineRule="auto"/>
        <w:contextualSpacing/>
        <w:rPr>
          <w:rFonts w:ascii="Times New Roman" w:hAnsi="Times New Roman" w:cs="Times New Roman"/>
        </w:rPr>
      </w:pPr>
      <w:r w:rsidRPr="00E47475">
        <w:rPr>
          <w:rFonts w:ascii="Times New Roman" w:hAnsi="Times New Roman" w:cs="Times New Roman"/>
        </w:rPr>
        <w:fldChar w:fldCharType="end"/>
      </w:r>
    </w:p>
    <w:p w:rsidR="006B22FD" w:rsidRDefault="006B22FD">
      <w:bookmarkStart w:id="0" w:name="_GoBack"/>
      <w:bookmarkEnd w:id="0"/>
    </w:p>
    <w:sectPr w:rsidR="006B22FD" w:rsidSect="00E474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41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E0A" w:rsidRPr="00E47475" w:rsidRDefault="00083606" w:rsidP="00E47475">
        <w:pPr>
          <w:pStyle w:val="Footer"/>
          <w:jc w:val="center"/>
        </w:pPr>
        <w:r w:rsidRPr="00E47475">
          <w:fldChar w:fldCharType="begin"/>
        </w:r>
        <w:r w:rsidRPr="00E47475">
          <w:instrText xml:space="preserve"> PAGE   \* ME</w:instrText>
        </w:r>
        <w:r w:rsidRPr="00E47475">
          <w:instrText xml:space="preserve">RGEFORMAT </w:instrText>
        </w:r>
        <w:r w:rsidRPr="00E47475">
          <w:fldChar w:fldCharType="separate"/>
        </w:r>
        <w:r>
          <w:rPr>
            <w:noProof/>
          </w:rPr>
          <w:t>1</w:t>
        </w:r>
        <w:r w:rsidRPr="00E47475"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6D4B"/>
    <w:multiLevelType w:val="hybridMultilevel"/>
    <w:tmpl w:val="242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736B8"/>
    <w:multiLevelType w:val="hybridMultilevel"/>
    <w:tmpl w:val="B8AE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6"/>
    <w:rsid w:val="00083606"/>
    <w:rsid w:val="001C3B9E"/>
    <w:rsid w:val="006B22FD"/>
    <w:rsid w:val="00E96A81"/>
    <w:rsid w:val="00F851B9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10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06"/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83606"/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083606"/>
  </w:style>
  <w:style w:type="paragraph" w:styleId="Footer">
    <w:name w:val="footer"/>
    <w:basedOn w:val="Normal"/>
    <w:link w:val="FooterChar"/>
    <w:uiPriority w:val="99"/>
    <w:unhideWhenUsed/>
    <w:rsid w:val="00083606"/>
    <w:pPr>
      <w:tabs>
        <w:tab w:val="center" w:pos="4320"/>
        <w:tab w:val="right" w:pos="8640"/>
      </w:tabs>
    </w:pPr>
    <w:rPr>
      <w:rFonts w:ascii="Times New Roman" w:hAnsi="Times New Roman" w:cs="Times New Roman"/>
      <w:b/>
      <w:bCs/>
    </w:rPr>
  </w:style>
  <w:style w:type="character" w:customStyle="1" w:styleId="FooterChar1">
    <w:name w:val="Footer Char1"/>
    <w:basedOn w:val="DefaultParagraphFont"/>
    <w:uiPriority w:val="99"/>
    <w:semiHidden/>
    <w:rsid w:val="00083606"/>
    <w:rPr>
      <w:rFonts w:asciiTheme="minorHAnsi" w:hAnsiTheme="minorHAnsi" w:cstheme="minorBidi"/>
      <w:b w:val="0"/>
      <w:b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06"/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083606"/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083606"/>
  </w:style>
  <w:style w:type="paragraph" w:styleId="Footer">
    <w:name w:val="footer"/>
    <w:basedOn w:val="Normal"/>
    <w:link w:val="FooterChar"/>
    <w:uiPriority w:val="99"/>
    <w:unhideWhenUsed/>
    <w:rsid w:val="00083606"/>
    <w:pPr>
      <w:tabs>
        <w:tab w:val="center" w:pos="4320"/>
        <w:tab w:val="right" w:pos="8640"/>
      </w:tabs>
    </w:pPr>
    <w:rPr>
      <w:rFonts w:ascii="Times New Roman" w:hAnsi="Times New Roman" w:cs="Times New Roman"/>
      <w:b/>
      <w:bCs/>
    </w:rPr>
  </w:style>
  <w:style w:type="character" w:customStyle="1" w:styleId="FooterChar1">
    <w:name w:val="Footer Char1"/>
    <w:basedOn w:val="DefaultParagraphFont"/>
    <w:uiPriority w:val="99"/>
    <w:semiHidden/>
    <w:rsid w:val="00083606"/>
    <w:rPr>
      <w:rFonts w:asciiTheme="minorHAnsi" w:hAnsiTheme="minorHAnsi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3316</Words>
  <Characters>18906</Characters>
  <Application>Microsoft Macintosh Word</Application>
  <DocSecurity>0</DocSecurity>
  <Lines>157</Lines>
  <Paragraphs>44</Paragraphs>
  <ScaleCrop>false</ScaleCrop>
  <Company/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Andonian</dc:creator>
  <cp:keywords/>
  <dc:description/>
  <cp:lastModifiedBy>Amanda Andonian</cp:lastModifiedBy>
  <cp:revision>1</cp:revision>
  <dcterms:created xsi:type="dcterms:W3CDTF">2016-03-29T21:58:00Z</dcterms:created>
  <dcterms:modified xsi:type="dcterms:W3CDTF">2016-03-29T21:59:00Z</dcterms:modified>
</cp:coreProperties>
</file>