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98FB" w14:textId="77777777" w:rsidR="009F7732" w:rsidRDefault="009F7732" w:rsidP="009F7732">
      <w:pPr>
        <w:pStyle w:val="Beschriftung"/>
        <w:keepNext/>
        <w:rPr>
          <w:lang w:val="en-GB"/>
        </w:rPr>
      </w:pPr>
      <w:bookmarkStart w:id="0" w:name="_Ref439349205"/>
      <w:bookmarkStart w:id="1" w:name="_Toc456386679"/>
      <w:r>
        <w:rPr>
          <w:lang w:val="en-GB"/>
        </w:rPr>
        <w:t xml:space="preserve">Supplemental </w:t>
      </w:r>
      <w:r>
        <w:rPr>
          <w:lang w:val="en-GB"/>
        </w:rPr>
        <w:t xml:space="preserve">Table </w:t>
      </w:r>
      <w:bookmarkEnd w:id="0"/>
      <w:r>
        <w:rPr>
          <w:lang w:val="en-GB"/>
        </w:rPr>
        <w:t>3</w:t>
      </w:r>
      <w:r>
        <w:rPr>
          <w:lang w:val="en-GB"/>
        </w:rPr>
        <w:t xml:space="preserve"> – Incidence of dominant intratidal </w:t>
      </w:r>
      <w:r w:rsidR="00E71B9D">
        <w:rPr>
          <w:lang w:val="en-GB"/>
        </w:rPr>
        <w:t>recruitment/derecruitment (R/D)</w:t>
      </w:r>
      <w:r>
        <w:rPr>
          <w:lang w:val="en-GB"/>
        </w:rPr>
        <w:t>, linear expansion and overdistension</w:t>
      </w:r>
      <w:r>
        <w:rPr>
          <w:lang w:val="en-GB"/>
        </w:rPr>
        <w:t xml:space="preserve"> in participating centers</w:t>
      </w:r>
      <w:r>
        <w:rPr>
          <w:lang w:val="en-GB"/>
        </w:rPr>
        <w:t>.</w:t>
      </w:r>
      <w:bookmarkEnd w:id="1"/>
    </w:p>
    <w:p w14:paraId="0F29D7E2" w14:textId="77777777" w:rsidR="001228AD" w:rsidRPr="001228AD" w:rsidRDefault="001228AD" w:rsidP="001228AD">
      <w:bookmarkStart w:id="2" w:name="_GoBack"/>
      <w:bookmarkEnd w:id="2"/>
    </w:p>
    <w:tbl>
      <w:tblPr>
        <w:tblW w:w="0" w:type="auto"/>
        <w:jc w:val="center"/>
        <w:tblCellSpacing w:w="15" w:type="dxa"/>
        <w:tblInd w:w="-2133" w:type="dxa"/>
        <w:tblLook w:val="04A0" w:firstRow="1" w:lastRow="0" w:firstColumn="1" w:lastColumn="0" w:noHBand="0" w:noVBand="1"/>
      </w:tblPr>
      <w:tblGrid>
        <w:gridCol w:w="1208"/>
        <w:gridCol w:w="1275"/>
        <w:gridCol w:w="2410"/>
        <w:gridCol w:w="1134"/>
        <w:gridCol w:w="1985"/>
        <w:gridCol w:w="921"/>
      </w:tblGrid>
      <w:tr w:rsidR="009F7732" w14:paraId="04FC610B" w14:textId="77777777" w:rsidTr="00CA3330">
        <w:trPr>
          <w:tblCellSpacing w:w="15" w:type="dxa"/>
          <w:jc w:val="center"/>
        </w:trPr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8BF22" w14:textId="77777777" w:rsidR="009F7732" w:rsidRPr="0060189B" w:rsidRDefault="009F7732" w:rsidP="00CA3330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val="en-US" w:eastAsia="de-DE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94F0C" w14:textId="77777777" w:rsidR="009F7732" w:rsidRDefault="009F7732" w:rsidP="00CA3330">
            <w:pPr>
              <w:pStyle w:val="berschrift3"/>
              <w:spacing w:before="0" w:line="240" w:lineRule="auto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Group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A5513" w14:textId="77777777" w:rsidR="009F7732" w:rsidRDefault="009F7732" w:rsidP="00CA3330">
            <w:pPr>
              <w:pStyle w:val="berschrift3"/>
              <w:spacing w:before="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Intra-tidal </w:t>
            </w:r>
            <w:r>
              <w:rPr>
                <w:szCs w:val="24"/>
                <w:lang w:val="en-GB"/>
              </w:rPr>
              <w:br/>
              <w:t>R/D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EB251" w14:textId="77777777" w:rsidR="009F7732" w:rsidRDefault="009F7732" w:rsidP="00CA3330">
            <w:pPr>
              <w:pStyle w:val="berschrift3"/>
              <w:spacing w:before="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Linear expansion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B7CEE" w14:textId="77777777" w:rsidR="009F7732" w:rsidRDefault="009F7732" w:rsidP="00CA3330">
            <w:pPr>
              <w:pStyle w:val="berschrift3"/>
              <w:spacing w:before="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Overdistension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49672" w14:textId="77777777" w:rsidR="009F7732" w:rsidRDefault="009F7732" w:rsidP="00CA3330">
            <w:pPr>
              <w:pStyle w:val="berschrift3"/>
              <w:spacing w:before="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Σ</w:t>
            </w:r>
          </w:p>
        </w:tc>
      </w:tr>
      <w:tr w:rsidR="009F7732" w14:paraId="66E11845" w14:textId="77777777" w:rsidTr="00CA3330">
        <w:trPr>
          <w:tblCellSpacing w:w="15" w:type="dxa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39D5D" w14:textId="77777777" w:rsidR="009F7732" w:rsidRDefault="009F7732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>Foggia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8E5BB" w14:textId="77777777" w:rsidR="009F7732" w:rsidRDefault="009F7732" w:rsidP="00CA3330">
            <w:pPr>
              <w:spacing w:after="0" w:line="240" w:lineRule="auto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>Low PEEP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214D2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5869E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A3C6F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D2A6A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9F7732" w14:paraId="14A9D921" w14:textId="77777777" w:rsidTr="00CA3330">
        <w:trPr>
          <w:tblCellSpacing w:w="15" w:type="dxa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6D0155" w14:textId="77777777" w:rsidR="009F7732" w:rsidRDefault="009F7732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8F3CB" w14:textId="77777777" w:rsidR="009F7732" w:rsidRDefault="009F7732" w:rsidP="00CA3330">
            <w:pPr>
              <w:spacing w:after="0" w:line="240" w:lineRule="auto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>High PEEP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D8B63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92A3B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60E66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3275C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9F7732" w14:paraId="52E5B7C0" w14:textId="77777777" w:rsidTr="00CA3330">
        <w:trPr>
          <w:tblCellSpacing w:w="15" w:type="dxa"/>
          <w:jc w:val="center"/>
        </w:trPr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B7F42" w14:textId="77777777" w:rsidR="009F7732" w:rsidRDefault="009F7732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DF0A1" w14:textId="77777777" w:rsidR="009F7732" w:rsidRDefault="009F7732" w:rsidP="00CA3330">
            <w:pPr>
              <w:spacing w:after="0" w:line="240" w:lineRule="auto"/>
              <w:jc w:val="right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5084F" w14:textId="77777777" w:rsidR="009F7732" w:rsidRDefault="009F7732" w:rsidP="00CA333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CA4E7" w14:textId="77777777" w:rsidR="009F7732" w:rsidRDefault="009F7732" w:rsidP="00CA333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F0277" w14:textId="77777777" w:rsidR="009F7732" w:rsidRDefault="009F7732" w:rsidP="00CA333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E732F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F7732" w14:paraId="4495F79B" w14:textId="77777777" w:rsidTr="00CA3330">
        <w:trPr>
          <w:tblCellSpacing w:w="15" w:type="dxa"/>
          <w:jc w:val="center"/>
        </w:trPr>
        <w:tc>
          <w:tcPr>
            <w:tcW w:w="11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72D52" w14:textId="77777777" w:rsidR="009F7732" w:rsidRDefault="009F7732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>Boston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28432" w14:textId="77777777" w:rsidR="009F7732" w:rsidRDefault="009F7732" w:rsidP="00CA3330">
            <w:pPr>
              <w:spacing w:after="0" w:line="240" w:lineRule="auto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>Low PEEP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6511A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20B3E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61739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5CD68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9F7732" w14:paraId="27C46C25" w14:textId="77777777" w:rsidTr="00CA3330">
        <w:trPr>
          <w:tblCellSpacing w:w="15" w:type="dxa"/>
          <w:jc w:val="center"/>
        </w:trPr>
        <w:tc>
          <w:tcPr>
            <w:tcW w:w="1163" w:type="dxa"/>
            <w:vMerge/>
            <w:vAlign w:val="center"/>
            <w:hideMark/>
          </w:tcPr>
          <w:p w14:paraId="4848D391" w14:textId="77777777" w:rsidR="009F7732" w:rsidRDefault="009F7732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94ED9" w14:textId="77777777" w:rsidR="009F7732" w:rsidRDefault="009F7732" w:rsidP="00CA3330">
            <w:pPr>
              <w:spacing w:after="0" w:line="240" w:lineRule="auto"/>
              <w:rPr>
                <w:rFonts w:eastAsia="Times New Roman"/>
                <w:szCs w:val="24"/>
                <w:lang w:val="en-GB"/>
              </w:rPr>
            </w:pPr>
            <w:r>
              <w:rPr>
                <w:rFonts w:eastAsia="Times New Roman"/>
                <w:szCs w:val="24"/>
                <w:lang w:val="en-GB"/>
              </w:rPr>
              <w:t>High PEEP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2A743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7734E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F597D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90EAA" w14:textId="77777777" w:rsidR="009F7732" w:rsidRDefault="009F7732" w:rsidP="00E71B9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9F7732" w14:paraId="05D0A5C0" w14:textId="77777777" w:rsidTr="009F7732">
        <w:trPr>
          <w:tblCellSpacing w:w="15" w:type="dxa"/>
          <w:jc w:val="center"/>
        </w:trPr>
        <w:tc>
          <w:tcPr>
            <w:tcW w:w="11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59FDC" w14:textId="77777777" w:rsidR="009F7732" w:rsidRDefault="009F7732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7B48" w14:textId="77777777" w:rsidR="009F7732" w:rsidRDefault="009F7732" w:rsidP="00CA3330">
            <w:pPr>
              <w:spacing w:after="0" w:line="240" w:lineRule="auto"/>
              <w:jc w:val="right"/>
              <w:rPr>
                <w:rFonts w:eastAsia="Times New Roman"/>
                <w:szCs w:val="24"/>
                <w:lang w:val="en-GB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07A7C" w14:textId="77777777" w:rsidR="009F7732" w:rsidRDefault="009F7732" w:rsidP="00CA333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7AE4D" w14:textId="77777777" w:rsidR="009F7732" w:rsidRDefault="009F7732" w:rsidP="00CA333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6B636" w14:textId="77777777" w:rsidR="009F7732" w:rsidRDefault="009F7732" w:rsidP="00CA333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90139" w14:textId="77777777" w:rsidR="009F7732" w:rsidRDefault="009F7732" w:rsidP="00CA333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0737983" w14:textId="16B093FC" w:rsidR="009F7732" w:rsidRDefault="009F7732" w:rsidP="009F7732">
      <w:pPr>
        <w:keepNext/>
        <w:spacing w:after="0"/>
        <w:jc w:val="left"/>
        <w:rPr>
          <w:noProof/>
          <w:sz w:val="22"/>
          <w:lang w:val="en-GB" w:eastAsia="de-DE"/>
        </w:rPr>
      </w:pPr>
      <w:r>
        <w:rPr>
          <w:noProof/>
          <w:sz w:val="22"/>
          <w:lang w:val="en-GB" w:eastAsia="de-DE"/>
        </w:rPr>
        <w:t>Values are</w:t>
      </w:r>
      <w:r w:rsidR="00E71B9D">
        <w:rPr>
          <w:noProof/>
          <w:sz w:val="22"/>
          <w:lang w:val="en-GB" w:eastAsia="de-DE"/>
        </w:rPr>
        <w:t xml:space="preserve"> given as absolute numbers</w:t>
      </w:r>
      <w:r w:rsidR="001228AD">
        <w:rPr>
          <w:noProof/>
          <w:sz w:val="22"/>
          <w:lang w:val="en-GB" w:eastAsia="de-DE"/>
        </w:rPr>
        <w:t>; positive end-expiratory pressure (PEEP)</w:t>
      </w:r>
    </w:p>
    <w:p w14:paraId="59096A5C" w14:textId="77777777" w:rsidR="00F83A3C" w:rsidRDefault="00F83A3C"/>
    <w:sectPr w:rsidR="00F83A3C" w:rsidSect="00794C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2"/>
    <w:rsid w:val="001228AD"/>
    <w:rsid w:val="00794C37"/>
    <w:rsid w:val="009F7732"/>
    <w:rsid w:val="00E71B9D"/>
    <w:rsid w:val="00F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098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732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val="it-IT"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9F7732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9F7732"/>
    <w:rPr>
      <w:rFonts w:ascii="Times New Roman" w:eastAsia="Times New Roman" w:hAnsi="Times New Roman" w:cs="Times New Roman"/>
      <w:b/>
      <w:bCs/>
      <w:szCs w:val="26"/>
      <w:lang w:val="it-I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9F7732"/>
    <w:pPr>
      <w:spacing w:after="0" w:line="240" w:lineRule="auto"/>
    </w:pPr>
    <w:rPr>
      <w:bCs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732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val="it-IT"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9F7732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9F7732"/>
    <w:rPr>
      <w:rFonts w:ascii="Times New Roman" w:eastAsia="Times New Roman" w:hAnsi="Times New Roman" w:cs="Times New Roman"/>
      <w:b/>
      <w:bCs/>
      <w:szCs w:val="26"/>
      <w:lang w:val="it-I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9F7732"/>
    <w:pPr>
      <w:spacing w:after="0" w:line="240" w:lineRule="auto"/>
    </w:pPr>
    <w:rPr>
      <w:b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Macintosh Word</Application>
  <DocSecurity>0</DocSecurity>
  <Lines>2</Lines>
  <Paragraphs>1</Paragraphs>
  <ScaleCrop>false</ScaleCrop>
  <Company>Uniklinikum Dresden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Gama de Abreu</dc:creator>
  <cp:keywords/>
  <dc:description/>
  <cp:lastModifiedBy>Marcelo Gama de Abreu</cp:lastModifiedBy>
  <cp:revision>3</cp:revision>
  <dcterms:created xsi:type="dcterms:W3CDTF">2017-03-13T15:04:00Z</dcterms:created>
  <dcterms:modified xsi:type="dcterms:W3CDTF">2017-03-13T15:09:00Z</dcterms:modified>
</cp:coreProperties>
</file>