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66" w:rsidRPr="00AF1366" w:rsidRDefault="00AF1366" w:rsidP="00AF1366">
      <w:pPr>
        <w:spacing w:after="0" w:line="480" w:lineRule="auto"/>
        <w:rPr>
          <w:rFonts w:eastAsia="Times New Roman" w:cs="Arial"/>
          <w:b/>
          <w:color w:val="000000" w:themeColor="text1"/>
          <w:sz w:val="24"/>
          <w:szCs w:val="24"/>
          <w:lang w:val="en-AU" w:eastAsia="de-CH"/>
        </w:rPr>
      </w:pPr>
      <w:bookmarkStart w:id="0" w:name="_GoBack"/>
      <w:bookmarkEnd w:id="0"/>
      <w:r w:rsidRPr="00AF1366">
        <w:rPr>
          <w:rFonts w:cs="Arial"/>
          <w:i/>
          <w:color w:val="000000" w:themeColor="text1"/>
          <w:sz w:val="24"/>
          <w:szCs w:val="24"/>
          <w:lang w:val="en-US"/>
        </w:rPr>
        <w:t xml:space="preserve">Impact of simulator-based training in focused transesophageal echocardiography – a randomized controlled trial - </w:t>
      </w:r>
      <w:r w:rsidRPr="00826214">
        <w:rPr>
          <w:rFonts w:eastAsia="Times New Roman" w:cs="Arial"/>
          <w:color w:val="000000" w:themeColor="text1"/>
          <w:sz w:val="24"/>
          <w:szCs w:val="24"/>
          <w:lang w:val="en-AU" w:eastAsia="de-CH"/>
        </w:rPr>
        <w:t>Electronic supplement</w:t>
      </w:r>
    </w:p>
    <w:p w:rsidR="00AF1366" w:rsidRPr="00AF1366" w:rsidRDefault="00AF1366" w:rsidP="00AF1366">
      <w:pPr>
        <w:spacing w:after="0" w:line="480" w:lineRule="auto"/>
        <w:rPr>
          <w:rFonts w:eastAsia="Times New Roman" w:cs="Arial"/>
          <w:b/>
          <w:color w:val="000000" w:themeColor="text1"/>
          <w:sz w:val="24"/>
          <w:szCs w:val="24"/>
          <w:lang w:val="en-AU" w:eastAsia="de-CH"/>
        </w:rPr>
      </w:pPr>
    </w:p>
    <w:p w:rsidR="00AF1366" w:rsidRPr="00AF1366" w:rsidRDefault="00AF1366" w:rsidP="00826214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  <w:r w:rsidRPr="00AF1366">
        <w:rPr>
          <w:rFonts w:cs="Arial"/>
          <w:i/>
          <w:color w:val="000000" w:themeColor="text1"/>
          <w:sz w:val="24"/>
          <w:szCs w:val="24"/>
          <w:lang w:val="en-AU"/>
        </w:rPr>
        <w:t>Supplemental table 1: Detailed contents of study lectures</w:t>
      </w:r>
    </w:p>
    <w:tbl>
      <w:tblPr>
        <w:tblW w:w="8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214"/>
        <w:gridCol w:w="4061"/>
        <w:gridCol w:w="2268"/>
      </w:tblGrid>
      <w:tr w:rsidR="00AF1366" w:rsidRPr="00AF1366" w:rsidTr="00826214">
        <w:trPr>
          <w:trHeight w:val="39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Contents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time allocated to topic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lecture 1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introduction (why TEE, indications, contraindications)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10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tabs>
                <w:tab w:val="left" w:pos="6167"/>
                <w:tab w:val="left" w:pos="7142"/>
              </w:tabs>
              <w:spacing w:after="0" w:line="240" w:lineRule="auto"/>
              <w:ind w:right="72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physics of ultrasound, Doppler modes, artefacts, instrumentation (gain, focus, depth adjustments)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TEE probe (handling, manoeuvres, safety)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the basic perioperative toe examination encompassing 11 views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lecture 2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discussion and demonstration of every view including anatomy and acquisition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75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view quiz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10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lecture 3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left ventricular function and dimension (eyeballing, Simpson method, FAC, regional wall motion abnormalities)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right ventricular function and dimension (FAC, TAPSE, eyeballing)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10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aortic valve stenosis and aortic valve regurgitation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mitral valve regurgitation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10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lecture 4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tricuspid valve regurgitation (measurement of RV/RA gradient using continuous wave Doppler)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10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how to perform a standardized toe examination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clinical cases with toe loops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45 minutes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pericardial tamponade / pericardial effusion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hypovolemia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pulmonary embolus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regional wall motion abnormalities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aortic dissection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aortic </w:t>
            </w:r>
            <w:proofErr w:type="spellStart"/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ulcera</w:t>
            </w:r>
            <w:proofErr w:type="spellEnd"/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intracardiac thrombi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mitral valve regurgitation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76038F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echo guided placement of catheters into right atrium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76038F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aortic valve stenosis and aortic valve regurgitation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  <w:tr w:rsidR="00AF1366" w:rsidRPr="00AF1366" w:rsidTr="00826214">
        <w:trPr>
          <w:trHeight w:val="3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 xml:space="preserve">left ventricular failure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66" w:rsidRPr="00AF1366" w:rsidRDefault="00AF1366" w:rsidP="0082621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</w:pPr>
            <w:r w:rsidRPr="00AF1366">
              <w:rPr>
                <w:rFonts w:eastAsia="Times New Roman" w:cs="Arial"/>
                <w:color w:val="000000" w:themeColor="text1"/>
                <w:sz w:val="20"/>
                <w:szCs w:val="20"/>
                <w:lang w:val="en-AU" w:eastAsia="de-CH"/>
              </w:rPr>
              <w:t> </w:t>
            </w:r>
          </w:p>
        </w:tc>
      </w:tr>
    </w:tbl>
    <w:p w:rsidR="00826214" w:rsidRDefault="00AF1366" w:rsidP="00826214">
      <w:pPr>
        <w:spacing w:before="120" w:after="0" w:line="240" w:lineRule="auto"/>
        <w:jc w:val="both"/>
        <w:rPr>
          <w:color w:val="000000" w:themeColor="text1"/>
          <w:sz w:val="20"/>
          <w:szCs w:val="20"/>
          <w:lang w:val="en-AU"/>
        </w:rPr>
      </w:pPr>
      <w:r w:rsidRPr="00AF1366">
        <w:rPr>
          <w:color w:val="000000" w:themeColor="text1"/>
          <w:sz w:val="20"/>
          <w:szCs w:val="20"/>
          <w:lang w:val="en-AU"/>
        </w:rPr>
        <w:t>FAC, fractional area change; LV, left ventricle; RA, right atrium; RV, right ventricle; TAPSE,</w:t>
      </w:r>
    </w:p>
    <w:p w:rsidR="00A0173F" w:rsidRPr="0076038F" w:rsidRDefault="00AF1366" w:rsidP="0076038F">
      <w:pPr>
        <w:spacing w:after="0" w:line="240" w:lineRule="auto"/>
        <w:jc w:val="both"/>
        <w:rPr>
          <w:color w:val="000000" w:themeColor="text1"/>
          <w:sz w:val="20"/>
          <w:szCs w:val="20"/>
          <w:lang w:val="en-AU"/>
        </w:rPr>
      </w:pPr>
      <w:r w:rsidRPr="00AF1366">
        <w:rPr>
          <w:color w:val="000000" w:themeColor="text1"/>
          <w:sz w:val="20"/>
          <w:szCs w:val="20"/>
          <w:lang w:val="en-AU"/>
        </w:rPr>
        <w:t>tricuspid annular plane systolic excursion, TEE, transesophageal echocardiography</w:t>
      </w:r>
    </w:p>
    <w:sectPr w:rsidR="00A0173F" w:rsidRPr="0076038F" w:rsidSect="004C6116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27" w:rsidRDefault="00033D27">
      <w:pPr>
        <w:spacing w:after="0" w:line="240" w:lineRule="auto"/>
      </w:pPr>
      <w:r>
        <w:separator/>
      </w:r>
    </w:p>
  </w:endnote>
  <w:endnote w:type="continuationSeparator" w:id="0">
    <w:p w:rsidR="00033D27" w:rsidRDefault="000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3" w:rsidRDefault="0003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27" w:rsidRDefault="00033D27">
      <w:pPr>
        <w:spacing w:after="0" w:line="240" w:lineRule="auto"/>
      </w:pPr>
      <w:r>
        <w:separator/>
      </w:r>
    </w:p>
  </w:footnote>
  <w:footnote w:type="continuationSeparator" w:id="0">
    <w:p w:rsidR="00033D27" w:rsidRDefault="0003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3" w:rsidRDefault="00033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6"/>
    <w:rsid w:val="00033D27"/>
    <w:rsid w:val="001E4D32"/>
    <w:rsid w:val="004C6116"/>
    <w:rsid w:val="00565397"/>
    <w:rsid w:val="0076038F"/>
    <w:rsid w:val="00826214"/>
    <w:rsid w:val="00A0173F"/>
    <w:rsid w:val="00AF1366"/>
    <w:rsid w:val="00B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00490-A8C1-4E1A-A46E-37F528BD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136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66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F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66"/>
    <w:rPr>
      <w:rFonts w:ascii="Arial" w:eastAsia="Calibri" w:hAnsi="Arial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F1366"/>
  </w:style>
  <w:style w:type="paragraph" w:styleId="BalloonText">
    <w:name w:val="Balloon Text"/>
    <w:basedOn w:val="Normal"/>
    <w:link w:val="BalloonTextChar"/>
    <w:uiPriority w:val="99"/>
    <w:semiHidden/>
    <w:unhideWhenUsed/>
    <w:rsid w:val="0082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E2A8-C47B-4A9D-A3B3-4403BC08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Tobias</dc:creator>
  <cp:lastModifiedBy>Tasha Wilhelmsen</cp:lastModifiedBy>
  <cp:revision>5</cp:revision>
  <dcterms:created xsi:type="dcterms:W3CDTF">2017-03-24T07:58:00Z</dcterms:created>
  <dcterms:modified xsi:type="dcterms:W3CDTF">2017-03-24T11:58:00Z</dcterms:modified>
</cp:coreProperties>
</file>