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6A" w:rsidRDefault="0057156A" w:rsidP="0057156A">
      <w:pPr>
        <w:pStyle w:val="NoSpacing"/>
        <w:rPr>
          <w:color w:val="000000" w:themeColor="text1"/>
          <w:sz w:val="18"/>
          <w:szCs w:val="18"/>
        </w:rPr>
      </w:pPr>
    </w:p>
    <w:tbl>
      <w:tblPr>
        <w:tblStyle w:val="TableGrid"/>
        <w:tblW w:w="10710" w:type="dxa"/>
        <w:tblInd w:w="-432" w:type="dxa"/>
        <w:tblLayout w:type="fixed"/>
        <w:tblLook w:val="04A0"/>
      </w:tblPr>
      <w:tblGrid>
        <w:gridCol w:w="1260"/>
        <w:gridCol w:w="1350"/>
        <w:gridCol w:w="990"/>
        <w:gridCol w:w="1260"/>
        <w:gridCol w:w="1170"/>
        <w:gridCol w:w="1170"/>
        <w:gridCol w:w="1260"/>
        <w:gridCol w:w="1170"/>
        <w:gridCol w:w="1080"/>
      </w:tblGrid>
      <w:tr w:rsidR="004E6E77" w:rsidRPr="00B5498D" w:rsidTr="00CB69CF">
        <w:trPr>
          <w:trHeight w:val="1466"/>
        </w:trPr>
        <w:tc>
          <w:tcPr>
            <w:tcW w:w="1260" w:type="dxa"/>
            <w:vAlign w:val="bottom"/>
          </w:tcPr>
          <w:p w:rsidR="004E6E77" w:rsidRPr="00B5498D" w:rsidRDefault="004E6E77" w:rsidP="0057156A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:rsidR="004E6E77" w:rsidRPr="00B5498D" w:rsidRDefault="004E6E77" w:rsidP="0057156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18"/>
                <w:szCs w:val="18"/>
              </w:rPr>
              <w:t xml:space="preserve">Random sequence generation (selection bias) </w:t>
            </w:r>
          </w:p>
        </w:tc>
        <w:tc>
          <w:tcPr>
            <w:tcW w:w="990" w:type="dxa"/>
          </w:tcPr>
          <w:p w:rsidR="004E6E77" w:rsidRPr="00B5498D" w:rsidRDefault="004E6E77" w:rsidP="0057156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18"/>
                <w:szCs w:val="18"/>
              </w:rPr>
              <w:t>Allocation concealment (selection bias)</w:t>
            </w:r>
          </w:p>
        </w:tc>
        <w:tc>
          <w:tcPr>
            <w:tcW w:w="1260" w:type="dxa"/>
          </w:tcPr>
          <w:p w:rsidR="004E6E77" w:rsidRPr="00B5498D" w:rsidRDefault="004E6E77" w:rsidP="0057156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18"/>
                <w:szCs w:val="18"/>
              </w:rPr>
              <w:t>Blinding of participants &amp; personnel (performance bias)</w:t>
            </w:r>
          </w:p>
        </w:tc>
        <w:tc>
          <w:tcPr>
            <w:tcW w:w="1170" w:type="dxa"/>
          </w:tcPr>
          <w:p w:rsidR="004E6E77" w:rsidRPr="00B5498D" w:rsidRDefault="004E6E77" w:rsidP="0057156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18"/>
                <w:szCs w:val="18"/>
              </w:rPr>
              <w:t>Blinding of outcome assessment (detection bias)</w:t>
            </w:r>
          </w:p>
        </w:tc>
        <w:tc>
          <w:tcPr>
            <w:tcW w:w="1170" w:type="dxa"/>
          </w:tcPr>
          <w:p w:rsidR="004E6E77" w:rsidRPr="00B5498D" w:rsidRDefault="004E6E77" w:rsidP="0057156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18"/>
                <w:szCs w:val="18"/>
              </w:rPr>
              <w:t>Incomplete outcomes data (attrition bias)</w:t>
            </w:r>
          </w:p>
        </w:tc>
        <w:tc>
          <w:tcPr>
            <w:tcW w:w="1260" w:type="dxa"/>
          </w:tcPr>
          <w:p w:rsidR="004E6E77" w:rsidRPr="00B5498D" w:rsidRDefault="004E6E77" w:rsidP="0057156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18"/>
                <w:szCs w:val="18"/>
              </w:rPr>
              <w:t>Selective reporting (reporting bias)</w:t>
            </w:r>
          </w:p>
        </w:tc>
        <w:tc>
          <w:tcPr>
            <w:tcW w:w="1170" w:type="dxa"/>
          </w:tcPr>
          <w:p w:rsidR="004E6E77" w:rsidRPr="00B5498D" w:rsidRDefault="004E6E77" w:rsidP="0057156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18"/>
                <w:szCs w:val="18"/>
              </w:rPr>
              <w:t>Other bias:</w:t>
            </w:r>
          </w:p>
          <w:p w:rsidR="004E6E77" w:rsidRPr="00B5498D" w:rsidRDefault="004E6E77" w:rsidP="0057156A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4E6E77" w:rsidRPr="00B5498D" w:rsidRDefault="004E6E77" w:rsidP="0057156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Final</w:t>
            </w:r>
          </w:p>
          <w:p w:rsidR="004E6E77" w:rsidRPr="00B5498D" w:rsidRDefault="004E6E77" w:rsidP="0057156A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</w:tr>
      <w:tr w:rsidR="00343D40" w:rsidRPr="00B5498D" w:rsidTr="00CB69CF">
        <w:tc>
          <w:tcPr>
            <w:tcW w:w="1260" w:type="dxa"/>
            <w:vAlign w:val="bottom"/>
          </w:tcPr>
          <w:p w:rsidR="00343D40" w:rsidRPr="00B5498D" w:rsidRDefault="00343D40" w:rsidP="00343D40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Bhawna</w:t>
            </w:r>
            <w:proofErr w:type="spellEnd"/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 xml:space="preserve"> 2012</w:t>
            </w:r>
          </w:p>
        </w:tc>
        <w:tc>
          <w:tcPr>
            <w:tcW w:w="1350" w:type="dxa"/>
          </w:tcPr>
          <w:p w:rsidR="00343D40" w:rsidRPr="00B5498D" w:rsidRDefault="00343D40" w:rsidP="00343D40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990" w:type="dxa"/>
          </w:tcPr>
          <w:p w:rsidR="00343D40" w:rsidRPr="00B5498D" w:rsidRDefault="00343D40" w:rsidP="00343D40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260" w:type="dxa"/>
          </w:tcPr>
          <w:p w:rsidR="00343D40" w:rsidRPr="00B5498D" w:rsidRDefault="00343D40" w:rsidP="00343D40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343D40" w:rsidRPr="00B5498D" w:rsidRDefault="00343D40" w:rsidP="00343D40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170" w:type="dxa"/>
          </w:tcPr>
          <w:p w:rsidR="00343D40" w:rsidRPr="00B5498D" w:rsidRDefault="00343D40" w:rsidP="00343D40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260" w:type="dxa"/>
          </w:tcPr>
          <w:p w:rsidR="00343D40" w:rsidRPr="00B5498D" w:rsidRDefault="00343D40" w:rsidP="00343D40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343D40" w:rsidRPr="00B5498D" w:rsidRDefault="00343D40" w:rsidP="00343D40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080" w:type="dxa"/>
          </w:tcPr>
          <w:p w:rsidR="00343D40" w:rsidRPr="00B5498D" w:rsidRDefault="00343D40" w:rsidP="00343D40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</w:tr>
      <w:tr w:rsidR="00E721E5" w:rsidRPr="00B5498D" w:rsidTr="00CB69CF">
        <w:tc>
          <w:tcPr>
            <w:tcW w:w="1260" w:type="dxa"/>
            <w:vAlign w:val="bottom"/>
          </w:tcPr>
          <w:p w:rsidR="00E721E5" w:rsidRPr="00B5498D" w:rsidRDefault="00E721E5" w:rsidP="00E721E5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Celebi</w:t>
            </w:r>
            <w:proofErr w:type="spellEnd"/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 xml:space="preserve"> N 2014</w:t>
            </w:r>
          </w:p>
        </w:tc>
        <w:tc>
          <w:tcPr>
            <w:tcW w:w="135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99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26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26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08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</w:tr>
      <w:tr w:rsidR="00E721E5" w:rsidRPr="00B5498D" w:rsidTr="00CB69CF">
        <w:tc>
          <w:tcPr>
            <w:tcW w:w="1260" w:type="dxa"/>
            <w:vAlign w:val="bottom"/>
          </w:tcPr>
          <w:p w:rsidR="00E721E5" w:rsidRPr="00B5498D" w:rsidRDefault="00E721E5" w:rsidP="0057156A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Chia YY 2004</w:t>
            </w:r>
          </w:p>
        </w:tc>
        <w:tc>
          <w:tcPr>
            <w:tcW w:w="1350" w:type="dxa"/>
          </w:tcPr>
          <w:p w:rsidR="00E721E5" w:rsidRPr="00B5498D" w:rsidRDefault="00E721E5" w:rsidP="0057156A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990" w:type="dxa"/>
          </w:tcPr>
          <w:p w:rsidR="00E721E5" w:rsidRPr="00B5498D" w:rsidRDefault="00E721E5" w:rsidP="0057156A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260" w:type="dxa"/>
          </w:tcPr>
          <w:p w:rsidR="00E721E5" w:rsidRPr="00B5498D" w:rsidRDefault="00E721E5" w:rsidP="0057156A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E721E5" w:rsidRPr="00B5498D" w:rsidRDefault="00E721E5" w:rsidP="0057156A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E721E5" w:rsidRPr="00B5498D" w:rsidRDefault="00E721E5" w:rsidP="0057156A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260" w:type="dxa"/>
          </w:tcPr>
          <w:p w:rsidR="00E721E5" w:rsidRPr="00B5498D" w:rsidRDefault="00E721E5" w:rsidP="0057156A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E721E5" w:rsidRPr="00B5498D" w:rsidRDefault="00E721E5" w:rsidP="0057156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080" w:type="dxa"/>
          </w:tcPr>
          <w:p w:rsidR="00E721E5" w:rsidRPr="00B5498D" w:rsidRDefault="00E721E5" w:rsidP="0057156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</w:tr>
      <w:tr w:rsidR="00E721E5" w:rsidRPr="00B5498D" w:rsidTr="00CB69CF">
        <w:tc>
          <w:tcPr>
            <w:tcW w:w="1260" w:type="dxa"/>
            <w:vAlign w:val="bottom"/>
          </w:tcPr>
          <w:p w:rsidR="00E721E5" w:rsidRPr="00B5498D" w:rsidRDefault="00E721E5" w:rsidP="0057156A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Collard V 2007</w:t>
            </w:r>
          </w:p>
        </w:tc>
        <w:tc>
          <w:tcPr>
            <w:tcW w:w="1350" w:type="dxa"/>
          </w:tcPr>
          <w:p w:rsidR="00E721E5" w:rsidRPr="00B5498D" w:rsidRDefault="00E721E5" w:rsidP="0057156A">
            <w:pPr>
              <w:pStyle w:val="NoSpacing"/>
              <w:rPr>
                <w:color w:val="000000" w:themeColor="text1"/>
                <w:sz w:val="40"/>
                <w:szCs w:val="40"/>
                <w:highlight w:val="yellow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990" w:type="dxa"/>
          </w:tcPr>
          <w:p w:rsidR="00E721E5" w:rsidRPr="00B5498D" w:rsidRDefault="00E721E5" w:rsidP="0057156A">
            <w:pPr>
              <w:pStyle w:val="NoSpacing"/>
              <w:rPr>
                <w:color w:val="000000" w:themeColor="text1"/>
                <w:sz w:val="40"/>
                <w:szCs w:val="40"/>
                <w:highlight w:val="yellow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red"/>
              </w:rPr>
              <w:t>-</w:t>
            </w:r>
          </w:p>
        </w:tc>
        <w:tc>
          <w:tcPr>
            <w:tcW w:w="1260" w:type="dxa"/>
          </w:tcPr>
          <w:p w:rsidR="00E721E5" w:rsidRPr="00B5498D" w:rsidRDefault="00E721E5" w:rsidP="0057156A">
            <w:pPr>
              <w:pStyle w:val="NoSpacing"/>
              <w:rPr>
                <w:color w:val="000000" w:themeColor="text1"/>
                <w:sz w:val="40"/>
                <w:szCs w:val="40"/>
                <w:highlight w:val="yellow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red"/>
              </w:rPr>
              <w:t>-</w:t>
            </w:r>
          </w:p>
        </w:tc>
        <w:tc>
          <w:tcPr>
            <w:tcW w:w="1170" w:type="dxa"/>
          </w:tcPr>
          <w:p w:rsidR="00E721E5" w:rsidRPr="00B5498D" w:rsidRDefault="00E721E5" w:rsidP="0057156A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E721E5" w:rsidRPr="00B5498D" w:rsidRDefault="00E721E5" w:rsidP="0057156A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260" w:type="dxa"/>
          </w:tcPr>
          <w:p w:rsidR="00E721E5" w:rsidRPr="00B5498D" w:rsidRDefault="00E721E5" w:rsidP="0057156A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E721E5" w:rsidRPr="00B5498D" w:rsidRDefault="00E721E5" w:rsidP="0057156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080" w:type="dxa"/>
          </w:tcPr>
          <w:p w:rsidR="00E721E5" w:rsidRPr="00B5498D" w:rsidRDefault="00E721E5" w:rsidP="0057156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red"/>
              </w:rPr>
              <w:t>-</w:t>
            </w:r>
          </w:p>
        </w:tc>
      </w:tr>
      <w:tr w:rsidR="00E721E5" w:rsidRPr="00B5498D" w:rsidTr="00CB69CF">
        <w:tc>
          <w:tcPr>
            <w:tcW w:w="1260" w:type="dxa"/>
            <w:vAlign w:val="bottom"/>
          </w:tcPr>
          <w:p w:rsidR="00E721E5" w:rsidRPr="00B5498D" w:rsidRDefault="00E721E5" w:rsidP="00E721E5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Coloma M 2001</w:t>
            </w:r>
          </w:p>
        </w:tc>
        <w:tc>
          <w:tcPr>
            <w:tcW w:w="135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99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26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red"/>
              </w:rPr>
              <w:t>-</w:t>
            </w:r>
          </w:p>
        </w:tc>
        <w:tc>
          <w:tcPr>
            <w:tcW w:w="126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08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red"/>
              </w:rPr>
              <w:t>-</w:t>
            </w:r>
          </w:p>
        </w:tc>
      </w:tr>
      <w:tr w:rsidR="00E721E5" w:rsidRPr="00B5498D" w:rsidTr="00CB69CF">
        <w:tc>
          <w:tcPr>
            <w:tcW w:w="1260" w:type="dxa"/>
            <w:vAlign w:val="bottom"/>
          </w:tcPr>
          <w:p w:rsidR="00E721E5" w:rsidRPr="00B5498D" w:rsidRDefault="00E721E5" w:rsidP="00E721E5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Dhir 2015</w:t>
            </w:r>
          </w:p>
        </w:tc>
        <w:tc>
          <w:tcPr>
            <w:tcW w:w="135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99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26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26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08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</w:tr>
      <w:tr w:rsidR="00E721E5" w:rsidRPr="00B5498D" w:rsidTr="00CB69CF">
        <w:tc>
          <w:tcPr>
            <w:tcW w:w="1260" w:type="dxa"/>
            <w:vAlign w:val="bottom"/>
          </w:tcPr>
          <w:p w:rsidR="00E721E5" w:rsidRPr="00B5498D" w:rsidRDefault="00E721E5" w:rsidP="00E721E5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Elokda 2015</w:t>
            </w:r>
          </w:p>
        </w:tc>
        <w:tc>
          <w:tcPr>
            <w:tcW w:w="135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99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26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26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17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08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</w:tr>
      <w:tr w:rsidR="00E721E5" w:rsidRPr="00B5498D" w:rsidTr="00CB69CF">
        <w:tc>
          <w:tcPr>
            <w:tcW w:w="1260" w:type="dxa"/>
            <w:vAlign w:val="bottom"/>
          </w:tcPr>
          <w:p w:rsidR="00E721E5" w:rsidRPr="00B5498D" w:rsidRDefault="00E721E5" w:rsidP="00E721E5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Gokce 2009</w:t>
            </w:r>
          </w:p>
        </w:tc>
        <w:tc>
          <w:tcPr>
            <w:tcW w:w="135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99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red"/>
              </w:rPr>
              <w:t>-</w:t>
            </w:r>
          </w:p>
        </w:tc>
        <w:tc>
          <w:tcPr>
            <w:tcW w:w="126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red"/>
              </w:rPr>
              <w:t>-</w:t>
            </w:r>
          </w:p>
        </w:tc>
        <w:tc>
          <w:tcPr>
            <w:tcW w:w="117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26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08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red"/>
              </w:rPr>
              <w:t>-</w:t>
            </w:r>
          </w:p>
        </w:tc>
      </w:tr>
      <w:tr w:rsidR="00E721E5" w:rsidRPr="00B5498D" w:rsidTr="00CB69CF">
        <w:tc>
          <w:tcPr>
            <w:tcW w:w="1260" w:type="dxa"/>
            <w:vAlign w:val="bottom"/>
          </w:tcPr>
          <w:p w:rsidR="00E721E5" w:rsidRPr="00B5498D" w:rsidRDefault="00E721E5" w:rsidP="00E721E5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Haghighi</w:t>
            </w:r>
            <w:proofErr w:type="spellEnd"/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 xml:space="preserve"> 2015</w:t>
            </w:r>
          </w:p>
        </w:tc>
        <w:tc>
          <w:tcPr>
            <w:tcW w:w="135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99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26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26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17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080" w:type="dxa"/>
          </w:tcPr>
          <w:p w:rsidR="00E721E5" w:rsidRPr="00B5498D" w:rsidRDefault="00E721E5" w:rsidP="00E721E5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</w:tr>
      <w:tr w:rsidR="00F96E0F" w:rsidRPr="00B5498D" w:rsidTr="00CB69CF">
        <w:tc>
          <w:tcPr>
            <w:tcW w:w="1260" w:type="dxa"/>
            <w:vAlign w:val="bottom"/>
          </w:tcPr>
          <w:p w:rsidR="00F96E0F" w:rsidRPr="00B5498D" w:rsidRDefault="00F96E0F" w:rsidP="00F96E0F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Hwang WJ 2013</w:t>
            </w:r>
          </w:p>
        </w:tc>
        <w:tc>
          <w:tcPr>
            <w:tcW w:w="1350" w:type="dxa"/>
          </w:tcPr>
          <w:p w:rsidR="00F96E0F" w:rsidRPr="00B5498D" w:rsidRDefault="00F96E0F" w:rsidP="00F96E0F">
            <w:pPr>
              <w:pStyle w:val="NoSpacing"/>
              <w:jc w:val="both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990" w:type="dxa"/>
          </w:tcPr>
          <w:p w:rsidR="00F96E0F" w:rsidRPr="00B5498D" w:rsidRDefault="00F96E0F" w:rsidP="00F96E0F">
            <w:pPr>
              <w:pStyle w:val="NoSpacing"/>
              <w:jc w:val="both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260" w:type="dxa"/>
          </w:tcPr>
          <w:p w:rsidR="00F96E0F" w:rsidRPr="00B5498D" w:rsidRDefault="00F96E0F" w:rsidP="00F96E0F">
            <w:pPr>
              <w:pStyle w:val="NoSpacing"/>
              <w:jc w:val="both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jc w:val="both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jc w:val="both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 xml:space="preserve">+ </w:t>
            </w:r>
          </w:p>
        </w:tc>
        <w:tc>
          <w:tcPr>
            <w:tcW w:w="1260" w:type="dxa"/>
          </w:tcPr>
          <w:p w:rsidR="00F96E0F" w:rsidRPr="00B5498D" w:rsidRDefault="00F96E0F" w:rsidP="00F96E0F">
            <w:pPr>
              <w:pStyle w:val="NoSpacing"/>
              <w:jc w:val="both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08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</w:tr>
      <w:tr w:rsidR="00F96E0F" w:rsidRPr="00B5498D" w:rsidTr="00CB69CF">
        <w:tc>
          <w:tcPr>
            <w:tcW w:w="1260" w:type="dxa"/>
            <w:vAlign w:val="bottom"/>
          </w:tcPr>
          <w:p w:rsidR="00F96E0F" w:rsidRPr="00B5498D" w:rsidRDefault="00F96E0F" w:rsidP="00F96E0F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Kamal 2015</w:t>
            </w:r>
          </w:p>
        </w:tc>
        <w:tc>
          <w:tcPr>
            <w:tcW w:w="135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99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26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red"/>
              </w:rPr>
              <w:t>-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26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08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red"/>
              </w:rPr>
              <w:t>-</w:t>
            </w:r>
          </w:p>
        </w:tc>
      </w:tr>
      <w:tr w:rsidR="00F96E0F" w:rsidRPr="00B5498D" w:rsidTr="00CB69CF">
        <w:tc>
          <w:tcPr>
            <w:tcW w:w="1260" w:type="dxa"/>
            <w:vAlign w:val="bottom"/>
          </w:tcPr>
          <w:p w:rsidR="00F96E0F" w:rsidRPr="00B5498D" w:rsidRDefault="00F96E0F" w:rsidP="00F96E0F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Kavak Akelma 2014</w:t>
            </w:r>
          </w:p>
        </w:tc>
        <w:tc>
          <w:tcPr>
            <w:tcW w:w="135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99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26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26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08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</w:tr>
      <w:tr w:rsidR="00F96E0F" w:rsidRPr="00B5498D" w:rsidTr="00CB69CF">
        <w:tc>
          <w:tcPr>
            <w:tcW w:w="1260" w:type="dxa"/>
            <w:vAlign w:val="bottom"/>
          </w:tcPr>
          <w:p w:rsidR="00F96E0F" w:rsidRPr="00B5498D" w:rsidRDefault="00F96E0F" w:rsidP="00E721E5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Lee MH 2014</w:t>
            </w:r>
          </w:p>
        </w:tc>
        <w:tc>
          <w:tcPr>
            <w:tcW w:w="1350" w:type="dxa"/>
          </w:tcPr>
          <w:p w:rsidR="00F96E0F" w:rsidRPr="00B5498D" w:rsidRDefault="00F96E0F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990" w:type="dxa"/>
          </w:tcPr>
          <w:p w:rsidR="00F96E0F" w:rsidRPr="00B5498D" w:rsidRDefault="00F96E0F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260" w:type="dxa"/>
          </w:tcPr>
          <w:p w:rsidR="00F96E0F" w:rsidRPr="00B5498D" w:rsidRDefault="00F96E0F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E721E5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260" w:type="dxa"/>
          </w:tcPr>
          <w:p w:rsidR="00F96E0F" w:rsidRPr="00B5498D" w:rsidRDefault="00F96E0F" w:rsidP="00E721E5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E721E5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080" w:type="dxa"/>
          </w:tcPr>
          <w:p w:rsidR="00F96E0F" w:rsidRPr="00B5498D" w:rsidRDefault="00F96E0F" w:rsidP="00E721E5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</w:tr>
      <w:tr w:rsidR="00F96E0F" w:rsidRPr="00B5498D" w:rsidTr="00CB69CF">
        <w:tc>
          <w:tcPr>
            <w:tcW w:w="1260" w:type="dxa"/>
            <w:vAlign w:val="bottom"/>
          </w:tcPr>
          <w:p w:rsidR="00F96E0F" w:rsidRPr="00B5498D" w:rsidRDefault="00F96E0F" w:rsidP="0057156A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Lee SJ 2010</w:t>
            </w:r>
          </w:p>
        </w:tc>
        <w:tc>
          <w:tcPr>
            <w:tcW w:w="1350" w:type="dxa"/>
          </w:tcPr>
          <w:p w:rsidR="00F96E0F" w:rsidRPr="00B5498D" w:rsidRDefault="00F96E0F" w:rsidP="0057156A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990" w:type="dxa"/>
          </w:tcPr>
          <w:p w:rsidR="00F96E0F" w:rsidRPr="00B5498D" w:rsidRDefault="00F96E0F" w:rsidP="0057156A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260" w:type="dxa"/>
          </w:tcPr>
          <w:p w:rsidR="00F96E0F" w:rsidRPr="00B5498D" w:rsidRDefault="00F96E0F" w:rsidP="0057156A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170" w:type="dxa"/>
          </w:tcPr>
          <w:p w:rsidR="00F96E0F" w:rsidRPr="00B5498D" w:rsidRDefault="00F96E0F" w:rsidP="0057156A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57156A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260" w:type="dxa"/>
          </w:tcPr>
          <w:p w:rsidR="00F96E0F" w:rsidRPr="00B5498D" w:rsidRDefault="00F96E0F" w:rsidP="0057156A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57156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080" w:type="dxa"/>
          </w:tcPr>
          <w:p w:rsidR="00F96E0F" w:rsidRPr="00B5498D" w:rsidRDefault="00F96E0F" w:rsidP="0057156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</w:tr>
      <w:tr w:rsidR="00F96E0F" w:rsidRPr="00B5498D" w:rsidTr="00CB69CF">
        <w:tc>
          <w:tcPr>
            <w:tcW w:w="1260" w:type="dxa"/>
            <w:vAlign w:val="bottom"/>
          </w:tcPr>
          <w:p w:rsidR="00F96E0F" w:rsidRPr="00B5498D" w:rsidRDefault="00F96E0F" w:rsidP="00F96E0F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López-Álvarez</w:t>
            </w:r>
            <w:proofErr w:type="spellEnd"/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 xml:space="preserve"> S 2012</w:t>
            </w:r>
          </w:p>
        </w:tc>
        <w:tc>
          <w:tcPr>
            <w:tcW w:w="135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99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red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red"/>
              </w:rPr>
              <w:t>-</w:t>
            </w:r>
          </w:p>
        </w:tc>
        <w:tc>
          <w:tcPr>
            <w:tcW w:w="126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red"/>
              </w:rPr>
              <w:t>-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26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08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red"/>
              </w:rPr>
              <w:t>-</w:t>
            </w:r>
          </w:p>
        </w:tc>
      </w:tr>
      <w:tr w:rsidR="00F96E0F" w:rsidRPr="00B5498D" w:rsidTr="00CB69CF">
        <w:tc>
          <w:tcPr>
            <w:tcW w:w="1260" w:type="dxa"/>
            <w:vAlign w:val="bottom"/>
          </w:tcPr>
          <w:p w:rsidR="00F96E0F" w:rsidRPr="00B5498D" w:rsidRDefault="00F96E0F" w:rsidP="0057156A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Moon YE 2011</w:t>
            </w:r>
          </w:p>
        </w:tc>
        <w:tc>
          <w:tcPr>
            <w:tcW w:w="1350" w:type="dxa"/>
          </w:tcPr>
          <w:p w:rsidR="00F96E0F" w:rsidRPr="00B5498D" w:rsidRDefault="00F96E0F" w:rsidP="0057156A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990" w:type="dxa"/>
          </w:tcPr>
          <w:p w:rsidR="00F96E0F" w:rsidRPr="00B5498D" w:rsidRDefault="00F96E0F" w:rsidP="0057156A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260" w:type="dxa"/>
          </w:tcPr>
          <w:p w:rsidR="00F96E0F" w:rsidRPr="00B5498D" w:rsidRDefault="00F96E0F" w:rsidP="0057156A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57156A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57156A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260" w:type="dxa"/>
          </w:tcPr>
          <w:p w:rsidR="00F96E0F" w:rsidRPr="00B5498D" w:rsidRDefault="00F96E0F" w:rsidP="0057156A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57156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080" w:type="dxa"/>
          </w:tcPr>
          <w:p w:rsidR="00F96E0F" w:rsidRPr="00B5498D" w:rsidRDefault="00F96E0F" w:rsidP="0057156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</w:tr>
      <w:tr w:rsidR="00F96E0F" w:rsidRPr="00B5498D" w:rsidTr="00CB69CF">
        <w:tc>
          <w:tcPr>
            <w:tcW w:w="1260" w:type="dxa"/>
            <w:vAlign w:val="bottom"/>
          </w:tcPr>
          <w:p w:rsidR="00F96E0F" w:rsidRPr="00B5498D" w:rsidRDefault="00F96E0F" w:rsidP="00F96E0F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Ozturk</w:t>
            </w:r>
            <w:proofErr w:type="spellEnd"/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 xml:space="preserve"> 2008</w:t>
            </w:r>
          </w:p>
        </w:tc>
        <w:tc>
          <w:tcPr>
            <w:tcW w:w="135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yellow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99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26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26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08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</w:tr>
      <w:tr w:rsidR="00F96E0F" w:rsidRPr="00B5498D" w:rsidTr="00CB69CF">
        <w:tc>
          <w:tcPr>
            <w:tcW w:w="1260" w:type="dxa"/>
            <w:vAlign w:val="bottom"/>
          </w:tcPr>
          <w:p w:rsidR="00F96E0F" w:rsidRPr="00B5498D" w:rsidRDefault="00F96E0F" w:rsidP="00F96E0F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Qureshi 2014</w:t>
            </w:r>
          </w:p>
        </w:tc>
        <w:tc>
          <w:tcPr>
            <w:tcW w:w="135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99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26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26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08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</w:tr>
      <w:tr w:rsidR="00F96E0F" w:rsidRPr="00B5498D" w:rsidTr="00CB69CF">
        <w:tc>
          <w:tcPr>
            <w:tcW w:w="1260" w:type="dxa"/>
            <w:vAlign w:val="bottom"/>
          </w:tcPr>
          <w:p w:rsidR="00F96E0F" w:rsidRPr="00B5498D" w:rsidRDefault="00F96E0F" w:rsidP="00F96E0F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Said-Ahmed 2009</w:t>
            </w:r>
          </w:p>
        </w:tc>
        <w:tc>
          <w:tcPr>
            <w:tcW w:w="135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99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26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red"/>
              </w:rPr>
              <w:t>-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26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08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red"/>
              </w:rPr>
              <w:t>-</w:t>
            </w:r>
          </w:p>
        </w:tc>
      </w:tr>
      <w:tr w:rsidR="00F96E0F" w:rsidRPr="00B5498D" w:rsidTr="00CB69CF">
        <w:tc>
          <w:tcPr>
            <w:tcW w:w="1260" w:type="dxa"/>
            <w:vAlign w:val="bottom"/>
          </w:tcPr>
          <w:p w:rsidR="00F96E0F" w:rsidRPr="00B5498D" w:rsidRDefault="00F96E0F" w:rsidP="00F96E0F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Smith I 1991</w:t>
            </w:r>
          </w:p>
        </w:tc>
        <w:tc>
          <w:tcPr>
            <w:tcW w:w="135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99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26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red"/>
              </w:rPr>
              <w:t>-</w:t>
            </w:r>
          </w:p>
        </w:tc>
        <w:tc>
          <w:tcPr>
            <w:tcW w:w="126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08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red"/>
              </w:rPr>
              <w:t>-</w:t>
            </w:r>
          </w:p>
        </w:tc>
      </w:tr>
      <w:tr w:rsidR="00F96E0F" w:rsidRPr="00B5498D" w:rsidTr="00CB69CF">
        <w:tc>
          <w:tcPr>
            <w:tcW w:w="1260" w:type="dxa"/>
            <w:vAlign w:val="bottom"/>
          </w:tcPr>
          <w:p w:rsidR="00F96E0F" w:rsidRPr="00B5498D" w:rsidRDefault="00F96E0F" w:rsidP="00F96E0F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Sultan 2015</w:t>
            </w:r>
          </w:p>
        </w:tc>
        <w:tc>
          <w:tcPr>
            <w:tcW w:w="135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99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26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26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080" w:type="dxa"/>
          </w:tcPr>
          <w:p w:rsidR="00F96E0F" w:rsidRPr="00B5498D" w:rsidRDefault="00F96E0F" w:rsidP="00F96E0F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</w:tr>
      <w:tr w:rsidR="00F96E0F" w:rsidRPr="00B5498D" w:rsidTr="00CB69CF">
        <w:tc>
          <w:tcPr>
            <w:tcW w:w="1260" w:type="dxa"/>
            <w:vAlign w:val="bottom"/>
          </w:tcPr>
          <w:p w:rsidR="00F96E0F" w:rsidRPr="00B5498D" w:rsidRDefault="00F96E0F" w:rsidP="00343D40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Valjus 2006</w:t>
            </w:r>
          </w:p>
        </w:tc>
        <w:tc>
          <w:tcPr>
            <w:tcW w:w="1350" w:type="dxa"/>
          </w:tcPr>
          <w:p w:rsidR="00F96E0F" w:rsidRPr="00B5498D" w:rsidRDefault="00F96E0F" w:rsidP="00343D40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990" w:type="dxa"/>
          </w:tcPr>
          <w:p w:rsidR="00F96E0F" w:rsidRPr="00B5498D" w:rsidRDefault="00F96E0F" w:rsidP="00343D40">
            <w:pPr>
              <w:pStyle w:val="NoSpacing"/>
              <w:rPr>
                <w:color w:val="000000" w:themeColor="text1"/>
                <w:sz w:val="40"/>
                <w:szCs w:val="40"/>
                <w:highlight w:val="yellow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260" w:type="dxa"/>
          </w:tcPr>
          <w:p w:rsidR="00F96E0F" w:rsidRPr="00B5498D" w:rsidRDefault="00F96E0F" w:rsidP="00343D40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red"/>
              </w:rPr>
              <w:t>-</w:t>
            </w:r>
          </w:p>
        </w:tc>
        <w:tc>
          <w:tcPr>
            <w:tcW w:w="1170" w:type="dxa"/>
          </w:tcPr>
          <w:p w:rsidR="00F96E0F" w:rsidRPr="00B5498D" w:rsidRDefault="00F96E0F" w:rsidP="00343D40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red"/>
              </w:rPr>
              <w:t>-</w:t>
            </w:r>
          </w:p>
        </w:tc>
        <w:tc>
          <w:tcPr>
            <w:tcW w:w="1170" w:type="dxa"/>
          </w:tcPr>
          <w:p w:rsidR="00F96E0F" w:rsidRPr="00B5498D" w:rsidRDefault="00F96E0F" w:rsidP="00343D40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260" w:type="dxa"/>
          </w:tcPr>
          <w:p w:rsidR="00F96E0F" w:rsidRPr="00B5498D" w:rsidRDefault="00F96E0F" w:rsidP="00343D40">
            <w:pPr>
              <w:pStyle w:val="NoSpacing"/>
              <w:rPr>
                <w:color w:val="000000" w:themeColor="text1"/>
                <w:sz w:val="40"/>
                <w:szCs w:val="40"/>
                <w:highlight w:val="green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343D40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080" w:type="dxa"/>
          </w:tcPr>
          <w:p w:rsidR="00F96E0F" w:rsidRPr="00B5498D" w:rsidRDefault="00F96E0F" w:rsidP="00343D40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red"/>
              </w:rPr>
              <w:t>-</w:t>
            </w:r>
          </w:p>
        </w:tc>
      </w:tr>
      <w:tr w:rsidR="00F96E0F" w:rsidRPr="00B5498D" w:rsidTr="00CB69CF">
        <w:tc>
          <w:tcPr>
            <w:tcW w:w="1260" w:type="dxa"/>
            <w:vAlign w:val="bottom"/>
          </w:tcPr>
          <w:p w:rsidR="00F96E0F" w:rsidRPr="00B5498D" w:rsidRDefault="00F96E0F" w:rsidP="00343D40">
            <w:pPr>
              <w:pStyle w:val="NoSpacing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B5498D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lastRenderedPageBreak/>
              <w:t>White PF 2003</w:t>
            </w:r>
          </w:p>
        </w:tc>
        <w:tc>
          <w:tcPr>
            <w:tcW w:w="1350" w:type="dxa"/>
          </w:tcPr>
          <w:p w:rsidR="00F96E0F" w:rsidRPr="00B5498D" w:rsidRDefault="00F96E0F" w:rsidP="00343D40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990" w:type="dxa"/>
          </w:tcPr>
          <w:p w:rsidR="00F96E0F" w:rsidRPr="00B5498D" w:rsidRDefault="00F96E0F" w:rsidP="00343D40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260" w:type="dxa"/>
          </w:tcPr>
          <w:p w:rsidR="00F96E0F" w:rsidRPr="00B5498D" w:rsidRDefault="00F96E0F" w:rsidP="00343D40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343D40">
            <w:pPr>
              <w:pStyle w:val="NoSpacing"/>
              <w:rPr>
                <w:color w:val="000000" w:themeColor="text1"/>
                <w:sz w:val="40"/>
                <w:szCs w:val="40"/>
                <w:highlight w:val="yellow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170" w:type="dxa"/>
          </w:tcPr>
          <w:p w:rsidR="00F96E0F" w:rsidRPr="00B5498D" w:rsidRDefault="00F96E0F" w:rsidP="00343D40">
            <w:pPr>
              <w:pStyle w:val="NoSpacing"/>
              <w:rPr>
                <w:color w:val="000000" w:themeColor="text1"/>
                <w:sz w:val="40"/>
                <w:szCs w:val="40"/>
                <w:highlight w:val="yellow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1260" w:type="dxa"/>
          </w:tcPr>
          <w:p w:rsidR="00F96E0F" w:rsidRPr="00B5498D" w:rsidRDefault="00F96E0F" w:rsidP="00343D40">
            <w:pPr>
              <w:pStyle w:val="NoSpacing"/>
              <w:rPr>
                <w:color w:val="000000" w:themeColor="text1"/>
                <w:sz w:val="40"/>
                <w:szCs w:val="40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170" w:type="dxa"/>
          </w:tcPr>
          <w:p w:rsidR="00F96E0F" w:rsidRPr="00B5498D" w:rsidRDefault="00F96E0F" w:rsidP="00343D40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green"/>
              </w:rPr>
              <w:t>+</w:t>
            </w:r>
          </w:p>
        </w:tc>
        <w:tc>
          <w:tcPr>
            <w:tcW w:w="1080" w:type="dxa"/>
          </w:tcPr>
          <w:p w:rsidR="00F96E0F" w:rsidRPr="00B5498D" w:rsidRDefault="00F96E0F" w:rsidP="00343D40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5498D">
              <w:rPr>
                <w:color w:val="000000" w:themeColor="text1"/>
                <w:sz w:val="40"/>
                <w:szCs w:val="40"/>
                <w:highlight w:val="yellow"/>
              </w:rPr>
              <w:t>?</w:t>
            </w:r>
          </w:p>
        </w:tc>
      </w:tr>
    </w:tbl>
    <w:p w:rsidR="0057156A" w:rsidRDefault="0057156A" w:rsidP="0057156A">
      <w:pPr>
        <w:pStyle w:val="NoSpacing"/>
        <w:rPr>
          <w:color w:val="000000" w:themeColor="text1"/>
          <w:sz w:val="18"/>
          <w:szCs w:val="18"/>
        </w:rPr>
      </w:pPr>
    </w:p>
    <w:p w:rsidR="005C4193" w:rsidRPr="003D2FA5" w:rsidRDefault="000A69BF" w:rsidP="005C4193">
      <w:pPr>
        <w:pStyle w:val="NoSpacing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  <w:color w:val="000000" w:themeColor="text1"/>
        </w:rPr>
        <w:t>Supplemental Figure 1</w:t>
      </w:r>
      <w:r w:rsidR="00C64468" w:rsidRPr="003D2FA5">
        <w:rPr>
          <w:rFonts w:asciiTheme="majorHAnsi" w:hAnsiTheme="majorHAnsi" w:cs="Times New Roman"/>
          <w:color w:val="000000" w:themeColor="text1"/>
        </w:rPr>
        <w:t>.</w:t>
      </w:r>
      <w:proofErr w:type="gramEnd"/>
      <w:r w:rsidR="00C64468" w:rsidRPr="003D2FA5">
        <w:rPr>
          <w:rFonts w:asciiTheme="majorHAnsi" w:hAnsiTheme="majorHAnsi" w:cs="Times New Roman"/>
          <w:color w:val="000000" w:themeColor="text1"/>
        </w:rPr>
        <w:t xml:space="preserve"> </w:t>
      </w:r>
      <w:proofErr w:type="gramStart"/>
      <w:r w:rsidRPr="000A69BF">
        <w:rPr>
          <w:rFonts w:asciiTheme="majorHAnsi" w:hAnsiTheme="majorHAnsi" w:cs="Times New Roman"/>
          <w:color w:val="000000" w:themeColor="text1"/>
        </w:rPr>
        <w:t>Cochrane risk of bias assessment of included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>
        <w:rPr>
          <w:rFonts w:asciiTheme="majorHAnsi" w:hAnsiTheme="majorHAnsi" w:cs="Times New Roman"/>
          <w:color w:val="000000" w:themeColor="text1"/>
        </w:rPr>
        <w:t>esmolol</w:t>
      </w:r>
      <w:proofErr w:type="spellEnd"/>
      <w:r>
        <w:rPr>
          <w:rFonts w:asciiTheme="majorHAnsi" w:hAnsiTheme="majorHAnsi" w:cs="Times New Roman"/>
          <w:color w:val="000000" w:themeColor="text1"/>
        </w:rPr>
        <w:t xml:space="preserve"> RCT</w:t>
      </w:r>
      <w:r w:rsidRPr="000A69BF">
        <w:rPr>
          <w:rFonts w:asciiTheme="majorHAnsi" w:hAnsiTheme="majorHAnsi" w:cs="Times New Roman"/>
          <w:color w:val="000000" w:themeColor="text1"/>
        </w:rPr>
        <w:t xml:space="preserve"> studies.</w:t>
      </w:r>
      <w:proofErr w:type="gramEnd"/>
      <w:r>
        <w:rPr>
          <w:rFonts w:asciiTheme="majorHAnsi" w:hAnsiTheme="majorHAnsi" w:cs="Times New Roman"/>
          <w:color w:val="000000" w:themeColor="text1"/>
        </w:rPr>
        <w:t xml:space="preserve"> </w:t>
      </w:r>
      <w:r w:rsidR="00C64468" w:rsidRPr="003D2FA5">
        <w:rPr>
          <w:rFonts w:asciiTheme="majorHAnsi" w:hAnsiTheme="majorHAnsi" w:cs="Times New Roman"/>
          <w:color w:val="000000" w:themeColor="text1"/>
        </w:rPr>
        <w:t xml:space="preserve">The risk of bias was assessed with the Cochrane Collaboration’s tool for assessing risk of bias </w:t>
      </w:r>
      <w:r w:rsidR="00C77DC8" w:rsidRPr="003D2FA5">
        <w:rPr>
          <w:rFonts w:asciiTheme="majorHAnsi" w:hAnsiTheme="majorHAnsi" w:cs="Times New Roman"/>
          <w:color w:val="000000" w:themeColor="text1"/>
        </w:rPr>
        <w:fldChar w:fldCharType="begin"/>
      </w:r>
      <w:r w:rsidR="00C64468" w:rsidRPr="003D2FA5">
        <w:rPr>
          <w:rFonts w:asciiTheme="majorHAnsi" w:hAnsiTheme="majorHAnsi" w:cs="Times New Roman"/>
          <w:color w:val="000000" w:themeColor="text1"/>
        </w:rPr>
        <w:instrText xml:space="preserve"> ADDIN EN.CITE &lt;EndNote&gt;&lt;Cite&gt;&lt;Author&gt;Higgins J&lt;/Author&gt;&lt;Year&gt;2011&lt;/Year&gt;&lt;RecNum&gt;45&lt;/RecNum&gt;&lt;DisplayText&gt;[14]&lt;/DisplayText&gt;&lt;record&gt;&lt;rec-number&gt;45&lt;/rec-number&gt;&lt;foreign-keys&gt;&lt;key app="EN" db-id="eddtpxwxqvztegextd1x02d2s90v9x22xese" timestamp="1485918590"&gt;45&lt;/key&gt;&lt;/foreign-keys&gt;&lt;ref-type name="Book"&gt;6&lt;/ref-type&gt;&lt;contributors&gt;&lt;authors&gt;&lt;author&gt;Higgins J, Altman D, Sterne J&lt;/author&gt;&lt;/authors&gt;&lt;tertiary-authors&gt;&lt;author&gt;Higgins JPT, Green S &lt;/author&gt;&lt;/tertiary-authors&gt;&lt;/contributors&gt;&lt;titles&gt;&lt;title&gt;Chapter 8: Assessing risk of bias in included studies. Cochrane Handbook for Systematic Reviews of Interventions &lt;/title&gt;&lt;/titles&gt;&lt;edition&gt;Version 5.1.0 &lt;/edition&gt;&lt;dates&gt;&lt;year&gt;2011&lt;/year&gt;&lt;pub-dates&gt;&lt;date&gt;March 2011&lt;/date&gt;&lt;/pub-dates&gt;&lt;/dates&gt;&lt;publisher&gt;The Cochrane Collaboration&lt;/publisher&gt;&lt;urls&gt;&lt;related-urls&gt;&lt;url&gt;http://handbook.cochrane.org&lt;/url&gt;&lt;/related-urls&gt;&lt;/urls&gt;&lt;/record&gt;&lt;/Cite&gt;&lt;/EndNote&gt;</w:instrText>
      </w:r>
      <w:r w:rsidR="00C77DC8" w:rsidRPr="003D2FA5">
        <w:rPr>
          <w:rFonts w:asciiTheme="majorHAnsi" w:hAnsiTheme="majorHAnsi" w:cs="Times New Roman"/>
          <w:color w:val="000000" w:themeColor="text1"/>
        </w:rPr>
        <w:fldChar w:fldCharType="separate"/>
      </w:r>
      <w:r w:rsidR="00C64468" w:rsidRPr="003D2FA5">
        <w:rPr>
          <w:rFonts w:asciiTheme="majorHAnsi" w:hAnsiTheme="majorHAnsi" w:cs="Times New Roman"/>
          <w:noProof/>
          <w:color w:val="000000" w:themeColor="text1"/>
        </w:rPr>
        <w:t>[14]</w:t>
      </w:r>
      <w:r w:rsidR="00C77DC8" w:rsidRPr="003D2FA5">
        <w:rPr>
          <w:rFonts w:asciiTheme="majorHAnsi" w:hAnsiTheme="majorHAnsi" w:cs="Times New Roman"/>
          <w:color w:val="000000" w:themeColor="text1"/>
        </w:rPr>
        <w:fldChar w:fldCharType="end"/>
      </w:r>
      <w:r w:rsidR="00C64468" w:rsidRPr="003D2FA5">
        <w:rPr>
          <w:rFonts w:asciiTheme="majorHAnsi" w:hAnsiTheme="majorHAnsi" w:cs="Times New Roman"/>
          <w:color w:val="000000" w:themeColor="text1"/>
        </w:rPr>
        <w:t xml:space="preserve"> in randomized trials</w:t>
      </w:r>
      <w:r w:rsidR="00C64468" w:rsidRPr="003D2FA5">
        <w:rPr>
          <w:rFonts w:asciiTheme="majorHAnsi" w:hAnsiTheme="majorHAnsi" w:cs="Times New Roman"/>
        </w:rPr>
        <w:t xml:space="preserve">. </w:t>
      </w:r>
      <w:r w:rsidR="00C02DCC" w:rsidRPr="003D2FA5">
        <w:rPr>
          <w:rFonts w:asciiTheme="majorHAnsi" w:hAnsiTheme="majorHAnsi" w:cs="Times New Roman"/>
          <w:color w:val="000000" w:themeColor="text1"/>
        </w:rPr>
        <w:t>Low</w:t>
      </w:r>
      <w:r w:rsidR="005C4193" w:rsidRPr="003D2FA5">
        <w:rPr>
          <w:rFonts w:asciiTheme="majorHAnsi" w:hAnsiTheme="majorHAnsi" w:cs="Times New Roman"/>
          <w:color w:val="000000" w:themeColor="text1"/>
        </w:rPr>
        <w:t xml:space="preserve"> risk of bias =    </w:t>
      </w:r>
      <w:r w:rsidR="005C4193" w:rsidRPr="003D2FA5">
        <w:rPr>
          <w:rFonts w:asciiTheme="majorHAnsi" w:hAnsiTheme="majorHAnsi" w:cs="Times New Roman"/>
          <w:color w:val="000000" w:themeColor="text1"/>
          <w:highlight w:val="green"/>
        </w:rPr>
        <w:t>+</w:t>
      </w:r>
      <w:r w:rsidR="00C64468" w:rsidRPr="003D2FA5">
        <w:rPr>
          <w:rFonts w:asciiTheme="majorHAnsi" w:hAnsiTheme="majorHAnsi" w:cs="Times New Roman"/>
          <w:color w:val="000000" w:themeColor="text1"/>
        </w:rPr>
        <w:t>; U</w:t>
      </w:r>
      <w:r w:rsidR="005C4193" w:rsidRPr="003D2FA5">
        <w:rPr>
          <w:rFonts w:asciiTheme="majorHAnsi" w:hAnsiTheme="majorHAnsi" w:cs="Times New Roman"/>
          <w:color w:val="000000" w:themeColor="text1"/>
        </w:rPr>
        <w:t xml:space="preserve">nclear risk of </w:t>
      </w:r>
      <w:proofErr w:type="gramStart"/>
      <w:r w:rsidR="005C4193" w:rsidRPr="003D2FA5">
        <w:rPr>
          <w:rFonts w:asciiTheme="majorHAnsi" w:hAnsiTheme="majorHAnsi" w:cs="Times New Roman"/>
          <w:color w:val="000000" w:themeColor="text1"/>
        </w:rPr>
        <w:t xml:space="preserve">bias </w:t>
      </w:r>
      <w:r w:rsidR="005C4193" w:rsidRPr="003D2FA5">
        <w:rPr>
          <w:rFonts w:asciiTheme="majorHAnsi" w:hAnsiTheme="majorHAnsi" w:cs="Times New Roman"/>
          <w:color w:val="000000" w:themeColor="text1"/>
          <w:highlight w:val="yellow"/>
        </w:rPr>
        <w:t>?</w:t>
      </w:r>
      <w:proofErr w:type="gramEnd"/>
      <w:r w:rsidR="00C02DCC" w:rsidRPr="003D2FA5">
        <w:rPr>
          <w:rFonts w:asciiTheme="majorHAnsi" w:hAnsiTheme="majorHAnsi" w:cs="Times New Roman"/>
        </w:rPr>
        <w:t xml:space="preserve">; </w:t>
      </w:r>
      <w:bookmarkStart w:id="0" w:name="_GoBack"/>
      <w:bookmarkEnd w:id="0"/>
      <w:r w:rsidR="00C02DCC" w:rsidRPr="003D2FA5">
        <w:rPr>
          <w:rFonts w:asciiTheme="majorHAnsi" w:hAnsiTheme="majorHAnsi" w:cs="Times New Roman"/>
          <w:color w:val="000000" w:themeColor="text1"/>
        </w:rPr>
        <w:t>High</w:t>
      </w:r>
      <w:r w:rsidR="005C4193" w:rsidRPr="003D2FA5">
        <w:rPr>
          <w:rFonts w:asciiTheme="majorHAnsi" w:hAnsiTheme="majorHAnsi" w:cs="Times New Roman"/>
          <w:color w:val="000000" w:themeColor="text1"/>
        </w:rPr>
        <w:t xml:space="preserve"> risk of bias </w:t>
      </w:r>
      <w:r w:rsidR="005C4193" w:rsidRPr="003D2FA5">
        <w:rPr>
          <w:rFonts w:asciiTheme="majorHAnsi" w:hAnsiTheme="majorHAnsi" w:cs="Times New Roman"/>
          <w:color w:val="000000" w:themeColor="text1"/>
          <w:highlight w:val="red"/>
        </w:rPr>
        <w:t>-</w:t>
      </w:r>
      <w:r w:rsidR="00C64468" w:rsidRPr="003D2FA5">
        <w:rPr>
          <w:rFonts w:asciiTheme="majorHAnsi" w:hAnsiTheme="majorHAnsi" w:cs="Times New Roman"/>
          <w:color w:val="000000" w:themeColor="text1"/>
        </w:rPr>
        <w:t>.</w:t>
      </w:r>
    </w:p>
    <w:p w:rsidR="005C4193" w:rsidRDefault="005C4193" w:rsidP="0057156A">
      <w:pPr>
        <w:pStyle w:val="NoSpacing"/>
        <w:rPr>
          <w:color w:val="000000" w:themeColor="text1"/>
          <w:sz w:val="18"/>
          <w:szCs w:val="18"/>
        </w:rPr>
      </w:pPr>
    </w:p>
    <w:sectPr w:rsidR="005C4193" w:rsidSect="00E217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325F"/>
    <w:rsid w:val="00004333"/>
    <w:rsid w:val="000A69BF"/>
    <w:rsid w:val="000B6390"/>
    <w:rsid w:val="000C6EEC"/>
    <w:rsid w:val="00115E16"/>
    <w:rsid w:val="00121EC0"/>
    <w:rsid w:val="00127073"/>
    <w:rsid w:val="001542DF"/>
    <w:rsid w:val="00181F8C"/>
    <w:rsid w:val="00196442"/>
    <w:rsid w:val="001D6E7B"/>
    <w:rsid w:val="00215DB5"/>
    <w:rsid w:val="00230A87"/>
    <w:rsid w:val="0024057D"/>
    <w:rsid w:val="00243A9C"/>
    <w:rsid w:val="00256176"/>
    <w:rsid w:val="00271FE4"/>
    <w:rsid w:val="0029426F"/>
    <w:rsid w:val="002C1961"/>
    <w:rsid w:val="002E3EA3"/>
    <w:rsid w:val="003113F3"/>
    <w:rsid w:val="00343D40"/>
    <w:rsid w:val="003627A1"/>
    <w:rsid w:val="00380467"/>
    <w:rsid w:val="003C3F36"/>
    <w:rsid w:val="003D2FA5"/>
    <w:rsid w:val="003D325F"/>
    <w:rsid w:val="003E5FB6"/>
    <w:rsid w:val="00403740"/>
    <w:rsid w:val="00412DE9"/>
    <w:rsid w:val="004242C8"/>
    <w:rsid w:val="004311DD"/>
    <w:rsid w:val="0043597B"/>
    <w:rsid w:val="00497591"/>
    <w:rsid w:val="004E6E77"/>
    <w:rsid w:val="004F7FFD"/>
    <w:rsid w:val="00556826"/>
    <w:rsid w:val="0057156A"/>
    <w:rsid w:val="005728D3"/>
    <w:rsid w:val="00575909"/>
    <w:rsid w:val="005A55D7"/>
    <w:rsid w:val="005C4193"/>
    <w:rsid w:val="005E4F4F"/>
    <w:rsid w:val="006B19F8"/>
    <w:rsid w:val="006C6893"/>
    <w:rsid w:val="006E56C3"/>
    <w:rsid w:val="00746C3F"/>
    <w:rsid w:val="00752AC1"/>
    <w:rsid w:val="00753211"/>
    <w:rsid w:val="0078279D"/>
    <w:rsid w:val="007C0B96"/>
    <w:rsid w:val="007C3505"/>
    <w:rsid w:val="007F52B9"/>
    <w:rsid w:val="00841C4B"/>
    <w:rsid w:val="008940F2"/>
    <w:rsid w:val="008D47B7"/>
    <w:rsid w:val="008F07FE"/>
    <w:rsid w:val="00901FFB"/>
    <w:rsid w:val="009621FC"/>
    <w:rsid w:val="009A26B3"/>
    <w:rsid w:val="009B2985"/>
    <w:rsid w:val="009C689F"/>
    <w:rsid w:val="009F2900"/>
    <w:rsid w:val="00A104E3"/>
    <w:rsid w:val="00A54A2C"/>
    <w:rsid w:val="00A54AF8"/>
    <w:rsid w:val="00B037FD"/>
    <w:rsid w:val="00B5498D"/>
    <w:rsid w:val="00BE646A"/>
    <w:rsid w:val="00C02DCC"/>
    <w:rsid w:val="00C14A31"/>
    <w:rsid w:val="00C30D15"/>
    <w:rsid w:val="00C46210"/>
    <w:rsid w:val="00C638B7"/>
    <w:rsid w:val="00C64468"/>
    <w:rsid w:val="00C77DC8"/>
    <w:rsid w:val="00C872F3"/>
    <w:rsid w:val="00C95AC4"/>
    <w:rsid w:val="00CB69CF"/>
    <w:rsid w:val="00CC0BA4"/>
    <w:rsid w:val="00CE3C07"/>
    <w:rsid w:val="00D2400B"/>
    <w:rsid w:val="00D26163"/>
    <w:rsid w:val="00D43DD5"/>
    <w:rsid w:val="00D509F7"/>
    <w:rsid w:val="00D52CD6"/>
    <w:rsid w:val="00D62428"/>
    <w:rsid w:val="00D77E04"/>
    <w:rsid w:val="00DB127F"/>
    <w:rsid w:val="00DC6D7E"/>
    <w:rsid w:val="00E2171E"/>
    <w:rsid w:val="00E57E96"/>
    <w:rsid w:val="00E6423C"/>
    <w:rsid w:val="00E721E5"/>
    <w:rsid w:val="00E82CC1"/>
    <w:rsid w:val="00E9068B"/>
    <w:rsid w:val="00ED0E93"/>
    <w:rsid w:val="00EF5F94"/>
    <w:rsid w:val="00F00C0C"/>
    <w:rsid w:val="00F150C3"/>
    <w:rsid w:val="00F940B4"/>
    <w:rsid w:val="00F96E0F"/>
    <w:rsid w:val="00FD28C4"/>
    <w:rsid w:val="00FF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7E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456DD-13EF-48D8-98A8-F922E34D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</cp:revision>
  <dcterms:created xsi:type="dcterms:W3CDTF">2017-07-10T20:12:00Z</dcterms:created>
  <dcterms:modified xsi:type="dcterms:W3CDTF">2017-07-10T20:12:00Z</dcterms:modified>
</cp:coreProperties>
</file>