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3F" w:rsidRPr="0096546D" w:rsidRDefault="00E1103F" w:rsidP="00E1103F">
      <w:pPr>
        <w:spacing w:line="480" w:lineRule="auto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 w:hint="eastAsia"/>
          <w:b/>
          <w:szCs w:val="20"/>
        </w:rPr>
        <w:t xml:space="preserve">Supplemental </w:t>
      </w:r>
      <w:r>
        <w:rPr>
          <w:rFonts w:ascii="Times New Roman" w:hAnsi="Times New Roman" w:cs="Times New Roman"/>
          <w:b/>
          <w:szCs w:val="20"/>
        </w:rPr>
        <w:t xml:space="preserve">Table </w:t>
      </w:r>
      <w:r>
        <w:rPr>
          <w:rFonts w:ascii="Times New Roman" w:hAnsi="Times New Roman" w:cs="Times New Roman" w:hint="eastAsia"/>
          <w:b/>
          <w:szCs w:val="20"/>
        </w:rPr>
        <w:t>1</w:t>
      </w:r>
      <w:r w:rsidRPr="0096546D">
        <w:rPr>
          <w:rFonts w:ascii="Times New Roman" w:hAnsi="Times New Roman" w:cs="Times New Roman"/>
          <w:b/>
          <w:szCs w:val="20"/>
        </w:rPr>
        <w:t>.</w:t>
      </w:r>
      <w:proofErr w:type="gramEnd"/>
      <w:r w:rsidRPr="0096546D">
        <w:rPr>
          <w:rFonts w:ascii="Times New Roman" w:hAnsi="Times New Roman" w:cs="Times New Roman"/>
          <w:szCs w:val="20"/>
        </w:rPr>
        <w:t xml:space="preserve"> </w:t>
      </w:r>
      <w:r w:rsidRPr="007C08FC">
        <w:rPr>
          <w:rFonts w:ascii="Times New Roman" w:hAnsi="Times New Roman" w:cs="Times New Roman"/>
          <w:szCs w:val="20"/>
        </w:rPr>
        <w:t xml:space="preserve">Distribution of sensory blockade in the </w:t>
      </w:r>
      <w:proofErr w:type="spellStart"/>
      <w:r w:rsidRPr="007C08FC">
        <w:rPr>
          <w:rFonts w:ascii="Times New Roman" w:hAnsi="Times New Roman" w:cs="Times New Roman"/>
          <w:szCs w:val="20"/>
        </w:rPr>
        <w:t>serratus</w:t>
      </w:r>
      <w:proofErr w:type="spellEnd"/>
      <w:r w:rsidRPr="007C08FC">
        <w:rPr>
          <w:rFonts w:ascii="Times New Roman" w:hAnsi="Times New Roman" w:cs="Times New Roman"/>
          <w:szCs w:val="20"/>
        </w:rPr>
        <w:t xml:space="preserve"> plane block with </w:t>
      </w:r>
      <w:proofErr w:type="spellStart"/>
      <w:r w:rsidRPr="007C08FC">
        <w:rPr>
          <w:rFonts w:ascii="Times New Roman" w:hAnsi="Times New Roman" w:cs="Times New Roman"/>
          <w:szCs w:val="20"/>
        </w:rPr>
        <w:t>ropivacaine</w:t>
      </w:r>
      <w:proofErr w:type="spellEnd"/>
      <w:r w:rsidRPr="007C08FC">
        <w:rPr>
          <w:rFonts w:ascii="Times New Roman" w:hAnsi="Times New Roman" w:cs="Times New Roman"/>
          <w:szCs w:val="20"/>
        </w:rPr>
        <w:t xml:space="preserve"> (SPB) group when assessed in the </w:t>
      </w:r>
      <w:proofErr w:type="spellStart"/>
      <w:r w:rsidRPr="007C08FC">
        <w:rPr>
          <w:rFonts w:ascii="Times New Roman" w:hAnsi="Times New Roman" w:cs="Times New Roman"/>
          <w:szCs w:val="20"/>
        </w:rPr>
        <w:t>postanesthesia</w:t>
      </w:r>
      <w:proofErr w:type="spellEnd"/>
      <w:r w:rsidRPr="007C08FC">
        <w:rPr>
          <w:rFonts w:ascii="Times New Roman" w:hAnsi="Times New Roman" w:cs="Times New Roman"/>
          <w:szCs w:val="20"/>
        </w:rPr>
        <w:t xml:space="preserve"> care unit</w:t>
      </w:r>
      <w:proofErr w:type="gramStart"/>
      <w:r w:rsidRPr="007C08FC">
        <w:rPr>
          <w:rFonts w:ascii="Times New Roman" w:hAnsi="Times New Roman" w:cs="Times New Roman"/>
          <w:szCs w:val="20"/>
        </w:rPr>
        <w:t>.</w:t>
      </w:r>
      <w:r w:rsidRPr="0096546D">
        <w:rPr>
          <w:rFonts w:ascii="Times New Roman" w:hAnsi="Times New Roman" w:cs="Times New Roman"/>
          <w:szCs w:val="20"/>
        </w:rPr>
        <w:t>.</w:t>
      </w:r>
      <w:proofErr w:type="gramEnd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2682"/>
        <w:gridCol w:w="2432"/>
        <w:gridCol w:w="2579"/>
      </w:tblGrid>
      <w:tr w:rsidR="00E1103F" w:rsidRPr="0096546D" w:rsidTr="00160B83"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E1103F" w:rsidRPr="0096546D" w:rsidRDefault="00E1103F" w:rsidP="00160B83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bottom w:val="single" w:sz="4" w:space="0" w:color="auto"/>
            </w:tcBorders>
          </w:tcPr>
          <w:p w:rsidR="00E1103F" w:rsidRPr="0096546D" w:rsidRDefault="00E1103F" w:rsidP="00160B83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96546D">
              <w:rPr>
                <w:rFonts w:ascii="Times New Roman" w:hAnsi="Times New Roman" w:cs="Times New Roman"/>
                <w:szCs w:val="20"/>
              </w:rPr>
              <w:t>Anterior chest wall</w:t>
            </w:r>
          </w:p>
          <w:p w:rsidR="00E1103F" w:rsidRPr="0096546D" w:rsidRDefault="00E1103F" w:rsidP="00160B83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in the</w:t>
            </w:r>
            <w:r w:rsidRPr="0096546D">
              <w:rPr>
                <w:rFonts w:ascii="Times New Roman" w:hAnsi="Times New Roman" w:cs="Times New Roman"/>
                <w:szCs w:val="20"/>
              </w:rPr>
              <w:t xml:space="preserve"> mid-</w:t>
            </w:r>
            <w:proofErr w:type="spellStart"/>
            <w:r w:rsidRPr="0096546D">
              <w:rPr>
                <w:rFonts w:ascii="Times New Roman" w:hAnsi="Times New Roman" w:cs="Times New Roman"/>
                <w:szCs w:val="20"/>
              </w:rPr>
              <w:t>clavicular</w:t>
            </w:r>
            <w:proofErr w:type="spellEnd"/>
            <w:r w:rsidRPr="0096546D">
              <w:rPr>
                <w:rFonts w:ascii="Times New Roman" w:hAnsi="Times New Roman" w:cs="Times New Roman"/>
                <w:szCs w:val="20"/>
              </w:rPr>
              <w:t xml:space="preserve"> line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E1103F" w:rsidRPr="0096546D" w:rsidRDefault="00E1103F" w:rsidP="00160B83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96546D">
              <w:rPr>
                <w:rFonts w:ascii="Times New Roman" w:hAnsi="Times New Roman" w:cs="Times New Roman"/>
                <w:szCs w:val="20"/>
              </w:rPr>
              <w:t>Lateral chest wall</w:t>
            </w:r>
          </w:p>
          <w:p w:rsidR="00E1103F" w:rsidRPr="0096546D" w:rsidRDefault="00E1103F" w:rsidP="00160B83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</w:t>
            </w:r>
            <w:r w:rsidRPr="0096546D">
              <w:rPr>
                <w:rFonts w:ascii="Times New Roman" w:hAnsi="Times New Roman" w:cs="Times New Roman"/>
                <w:szCs w:val="20"/>
              </w:rPr>
              <w:t xml:space="preserve">n 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the </w:t>
            </w:r>
            <w:r w:rsidRPr="0096546D">
              <w:rPr>
                <w:rFonts w:ascii="Times New Roman" w:hAnsi="Times New Roman" w:cs="Times New Roman"/>
                <w:szCs w:val="20"/>
              </w:rPr>
              <w:t>mid-axillary line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</w:tcPr>
          <w:p w:rsidR="00E1103F" w:rsidRPr="0096546D" w:rsidRDefault="00E1103F" w:rsidP="00160B83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96546D">
              <w:rPr>
                <w:rFonts w:ascii="Times New Roman" w:hAnsi="Times New Roman" w:cs="Times New Roman"/>
                <w:szCs w:val="20"/>
              </w:rPr>
              <w:t>Posterior chest wall</w:t>
            </w:r>
          </w:p>
          <w:p w:rsidR="00E1103F" w:rsidRPr="0096546D" w:rsidRDefault="00E1103F" w:rsidP="00160B83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</w:t>
            </w:r>
            <w:r w:rsidRPr="0096546D">
              <w:rPr>
                <w:rFonts w:ascii="Times New Roman" w:hAnsi="Times New Roman" w:cs="Times New Roman"/>
                <w:szCs w:val="20"/>
              </w:rPr>
              <w:t xml:space="preserve">n 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the </w:t>
            </w:r>
            <w:r w:rsidRPr="0096546D">
              <w:rPr>
                <w:rFonts w:ascii="Times New Roman" w:hAnsi="Times New Roman" w:cs="Times New Roman"/>
                <w:szCs w:val="20"/>
              </w:rPr>
              <w:t>mid-scapular line</w:t>
            </w:r>
          </w:p>
        </w:tc>
      </w:tr>
      <w:tr w:rsidR="00E1103F" w:rsidRPr="0096546D" w:rsidTr="00160B83">
        <w:tc>
          <w:tcPr>
            <w:tcW w:w="838" w:type="pct"/>
            <w:tcBorders>
              <w:top w:val="single" w:sz="4" w:space="0" w:color="auto"/>
            </w:tcBorders>
          </w:tcPr>
          <w:p w:rsidR="00E1103F" w:rsidRPr="0096546D" w:rsidRDefault="00E1103F" w:rsidP="00160B83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96546D">
              <w:rPr>
                <w:rFonts w:ascii="Times New Roman" w:hAnsi="Times New Roman" w:cs="Times New Roman"/>
                <w:szCs w:val="20"/>
              </w:rPr>
              <w:t>Upper level</w:t>
            </w:r>
          </w:p>
        </w:tc>
        <w:tc>
          <w:tcPr>
            <w:tcW w:w="1451" w:type="pct"/>
            <w:tcBorders>
              <w:top w:val="single" w:sz="4" w:space="0" w:color="auto"/>
            </w:tcBorders>
          </w:tcPr>
          <w:p w:rsidR="00E1103F" w:rsidRPr="0096546D" w:rsidRDefault="00E1103F" w:rsidP="00160B83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96546D">
              <w:rPr>
                <w:rFonts w:ascii="Times New Roman" w:hAnsi="Times New Roman" w:cs="Times New Roman"/>
                <w:szCs w:val="20"/>
              </w:rPr>
              <w:t>T2 (T2-T3)</w:t>
            </w:r>
          </w:p>
        </w:tc>
        <w:tc>
          <w:tcPr>
            <w:tcW w:w="1316" w:type="pct"/>
            <w:tcBorders>
              <w:top w:val="single" w:sz="4" w:space="0" w:color="auto"/>
            </w:tcBorders>
          </w:tcPr>
          <w:p w:rsidR="00E1103F" w:rsidRPr="0096546D" w:rsidRDefault="00E1103F" w:rsidP="00160B83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96546D">
              <w:rPr>
                <w:rFonts w:ascii="Times New Roman" w:hAnsi="Times New Roman" w:cs="Times New Roman"/>
                <w:szCs w:val="20"/>
              </w:rPr>
              <w:t>T3 (T2-T3)</w:t>
            </w:r>
          </w:p>
        </w:tc>
        <w:tc>
          <w:tcPr>
            <w:tcW w:w="1395" w:type="pct"/>
            <w:tcBorders>
              <w:top w:val="single" w:sz="4" w:space="0" w:color="auto"/>
            </w:tcBorders>
          </w:tcPr>
          <w:p w:rsidR="00E1103F" w:rsidRPr="0096546D" w:rsidRDefault="00E1103F" w:rsidP="00160B83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96546D">
              <w:rPr>
                <w:rFonts w:ascii="Times New Roman" w:hAnsi="Times New Roman" w:cs="Times New Roman"/>
                <w:szCs w:val="20"/>
              </w:rPr>
              <w:t>T3 (T2-T4)</w:t>
            </w:r>
          </w:p>
        </w:tc>
      </w:tr>
      <w:tr w:rsidR="00E1103F" w:rsidRPr="0096546D" w:rsidTr="00160B83">
        <w:tc>
          <w:tcPr>
            <w:tcW w:w="838" w:type="pct"/>
            <w:tcBorders>
              <w:bottom w:val="single" w:sz="4" w:space="0" w:color="auto"/>
            </w:tcBorders>
          </w:tcPr>
          <w:p w:rsidR="00E1103F" w:rsidRPr="0096546D" w:rsidRDefault="00E1103F" w:rsidP="00160B83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96546D">
              <w:rPr>
                <w:rFonts w:ascii="Times New Roman" w:hAnsi="Times New Roman" w:cs="Times New Roman"/>
                <w:szCs w:val="20"/>
              </w:rPr>
              <w:t>Lower level</w:t>
            </w:r>
          </w:p>
        </w:tc>
        <w:tc>
          <w:tcPr>
            <w:tcW w:w="1451" w:type="pct"/>
            <w:tcBorders>
              <w:bottom w:val="single" w:sz="4" w:space="0" w:color="auto"/>
            </w:tcBorders>
          </w:tcPr>
          <w:p w:rsidR="00E1103F" w:rsidRPr="0096546D" w:rsidRDefault="00E1103F" w:rsidP="00160B83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96546D">
              <w:rPr>
                <w:rFonts w:ascii="Times New Roman" w:hAnsi="Times New Roman" w:cs="Times New Roman"/>
                <w:szCs w:val="20"/>
              </w:rPr>
              <w:t>T7 (T5-T9)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E1103F" w:rsidRPr="0096546D" w:rsidRDefault="00E1103F" w:rsidP="00160B83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96546D">
              <w:rPr>
                <w:rFonts w:ascii="Times New Roman" w:hAnsi="Times New Roman" w:cs="Times New Roman"/>
                <w:szCs w:val="20"/>
              </w:rPr>
              <w:t>T8 (T6-T9)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E1103F" w:rsidRPr="0096546D" w:rsidRDefault="00E1103F" w:rsidP="00160B83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96546D">
              <w:rPr>
                <w:rFonts w:ascii="Times New Roman" w:hAnsi="Times New Roman" w:cs="Times New Roman"/>
                <w:szCs w:val="20"/>
              </w:rPr>
              <w:t>T8 (T5-T9)</w:t>
            </w:r>
          </w:p>
        </w:tc>
      </w:tr>
    </w:tbl>
    <w:p w:rsidR="00E1103F" w:rsidRPr="0096546D" w:rsidRDefault="00E1103F" w:rsidP="00E1103F">
      <w:pPr>
        <w:spacing w:line="480" w:lineRule="auto"/>
        <w:rPr>
          <w:rFonts w:ascii="Times New Roman" w:hAnsi="Times New Roman" w:cs="Times New Roman"/>
          <w:szCs w:val="20"/>
        </w:rPr>
      </w:pPr>
      <w:r w:rsidRPr="0096546D">
        <w:rPr>
          <w:rFonts w:ascii="Times New Roman" w:hAnsi="Times New Roman" w:cs="Times New Roman"/>
          <w:szCs w:val="20"/>
        </w:rPr>
        <w:t>Data are presented as median (range).</w:t>
      </w:r>
    </w:p>
    <w:p w:rsidR="00E1103F" w:rsidRPr="0096546D" w:rsidRDefault="00E1103F" w:rsidP="00E1103F">
      <w:pPr>
        <w:spacing w:line="480" w:lineRule="auto"/>
        <w:rPr>
          <w:rFonts w:ascii="Times New Roman" w:hAnsi="Times New Roman" w:cs="Times New Roman"/>
          <w:szCs w:val="20"/>
        </w:rPr>
      </w:pPr>
      <w:proofErr w:type="gramStart"/>
      <w:r w:rsidRPr="0096546D">
        <w:rPr>
          <w:rFonts w:ascii="Times New Roman" w:hAnsi="Times New Roman" w:cs="Times New Roman"/>
          <w:szCs w:val="20"/>
        </w:rPr>
        <w:t xml:space="preserve">SPB, </w:t>
      </w:r>
      <w:proofErr w:type="spellStart"/>
      <w:r w:rsidRPr="0096546D">
        <w:rPr>
          <w:rFonts w:ascii="Times New Roman" w:hAnsi="Times New Roman" w:cs="Times New Roman"/>
          <w:szCs w:val="20"/>
        </w:rPr>
        <w:t>serratus</w:t>
      </w:r>
      <w:proofErr w:type="spellEnd"/>
      <w:r w:rsidRPr="0096546D">
        <w:rPr>
          <w:rFonts w:ascii="Times New Roman" w:hAnsi="Times New Roman" w:cs="Times New Roman"/>
          <w:szCs w:val="20"/>
        </w:rPr>
        <w:t xml:space="preserve"> plane block; T, thoracic </w:t>
      </w:r>
      <w:proofErr w:type="spellStart"/>
      <w:r w:rsidRPr="0096546D">
        <w:rPr>
          <w:rFonts w:ascii="Times New Roman" w:hAnsi="Times New Roman" w:cs="Times New Roman"/>
          <w:szCs w:val="20"/>
        </w:rPr>
        <w:t>dermatomal</w:t>
      </w:r>
      <w:proofErr w:type="spellEnd"/>
      <w:r w:rsidRPr="0096546D">
        <w:rPr>
          <w:rFonts w:ascii="Times New Roman" w:hAnsi="Times New Roman" w:cs="Times New Roman"/>
          <w:szCs w:val="20"/>
        </w:rPr>
        <w:t xml:space="preserve"> level.</w:t>
      </w:r>
      <w:proofErr w:type="gramEnd"/>
    </w:p>
    <w:p w:rsidR="00E1103F" w:rsidRDefault="00E1103F" w:rsidP="00E1103F">
      <w:pPr>
        <w:spacing w:line="480" w:lineRule="auto"/>
        <w:rPr>
          <w:rFonts w:ascii="Times New Roman" w:hAnsi="Times New Roman" w:cs="Times New Roman" w:hint="eastAsia"/>
        </w:rPr>
      </w:pPr>
      <w:bookmarkStart w:id="0" w:name="_GoBack"/>
      <w:bookmarkEnd w:id="0"/>
    </w:p>
    <w:p w:rsidR="00E1103F" w:rsidRPr="00E1103F" w:rsidRDefault="00E1103F" w:rsidP="00E1103F">
      <w:pPr>
        <w:spacing w:line="480" w:lineRule="auto"/>
        <w:rPr>
          <w:rFonts w:ascii="Times New Roman" w:hAnsi="Times New Roman" w:cs="Times New Roman"/>
        </w:rPr>
      </w:pPr>
    </w:p>
    <w:sectPr w:rsidR="00E1103F" w:rsidRPr="00E110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13" w:rsidRDefault="00287F13" w:rsidP="00E1103F">
      <w:pPr>
        <w:spacing w:line="240" w:lineRule="auto"/>
      </w:pPr>
      <w:r>
        <w:separator/>
      </w:r>
    </w:p>
  </w:endnote>
  <w:endnote w:type="continuationSeparator" w:id="0">
    <w:p w:rsidR="00287F13" w:rsidRDefault="00287F13" w:rsidP="00E11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13" w:rsidRDefault="00287F13" w:rsidP="00E1103F">
      <w:pPr>
        <w:spacing w:line="240" w:lineRule="auto"/>
      </w:pPr>
      <w:r>
        <w:separator/>
      </w:r>
    </w:p>
  </w:footnote>
  <w:footnote w:type="continuationSeparator" w:id="0">
    <w:p w:rsidR="00287F13" w:rsidRDefault="00287F13" w:rsidP="00E110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7F"/>
    <w:rsid w:val="00287F13"/>
    <w:rsid w:val="003E4A0A"/>
    <w:rsid w:val="00C2037F"/>
    <w:rsid w:val="00E1103F"/>
    <w:rsid w:val="00F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F"/>
    <w:pPr>
      <w:widowControl w:val="0"/>
      <w:wordWrap w:val="0"/>
      <w:autoSpaceDE w:val="0"/>
      <w:autoSpaceDN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110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103F"/>
  </w:style>
  <w:style w:type="paragraph" w:styleId="a5">
    <w:name w:val="footer"/>
    <w:basedOn w:val="a"/>
    <w:link w:val="Char0"/>
    <w:uiPriority w:val="99"/>
    <w:unhideWhenUsed/>
    <w:rsid w:val="00E110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1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F"/>
    <w:pPr>
      <w:widowControl w:val="0"/>
      <w:wordWrap w:val="0"/>
      <w:autoSpaceDE w:val="0"/>
      <w:autoSpaceDN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110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103F"/>
  </w:style>
  <w:style w:type="paragraph" w:styleId="a5">
    <w:name w:val="footer"/>
    <w:basedOn w:val="a"/>
    <w:link w:val="Char0"/>
    <w:uiPriority w:val="99"/>
    <w:unhideWhenUsed/>
    <w:rsid w:val="00E110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김도형(마취통증의학교실)</dc:creator>
  <cp:lastModifiedBy>김도형(마취통증의학교실)</cp:lastModifiedBy>
  <cp:revision>2</cp:revision>
  <dcterms:created xsi:type="dcterms:W3CDTF">2017-08-16T19:24:00Z</dcterms:created>
  <dcterms:modified xsi:type="dcterms:W3CDTF">2017-08-16T19:27:00Z</dcterms:modified>
</cp:coreProperties>
</file>