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12" w:rsidRDefault="00B64612" w:rsidP="00B64612">
      <w:pPr>
        <w:jc w:val="center"/>
        <w:rPr>
          <w:b/>
          <w:u w:val="single"/>
        </w:rPr>
      </w:pPr>
      <w:r>
        <w:rPr>
          <w:b/>
          <w:u w:val="single"/>
        </w:rPr>
        <w:t xml:space="preserve">Table </w:t>
      </w:r>
      <w:r w:rsidR="0042133A">
        <w:rPr>
          <w:b/>
          <w:u w:val="single"/>
        </w:rPr>
        <w:t>9</w:t>
      </w:r>
      <w:bookmarkStart w:id="0" w:name="_GoBack"/>
      <w:bookmarkEnd w:id="0"/>
      <w:r w:rsidR="008B66BE">
        <w:rPr>
          <w:b/>
          <w:u w:val="single"/>
        </w:rPr>
        <w:t>S</w:t>
      </w:r>
      <w:r>
        <w:rPr>
          <w:b/>
          <w:u w:val="single"/>
        </w:rPr>
        <w:t>: Outcome: Hospital Stay, using Cox regression model*</w:t>
      </w:r>
    </w:p>
    <w:p w:rsidR="00B64612" w:rsidRDefault="00B64612" w:rsidP="00B64612">
      <w:pPr>
        <w:jc w:val="center"/>
        <w:rPr>
          <w:b/>
          <w:u w:val="single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6"/>
        <w:gridCol w:w="2049"/>
        <w:gridCol w:w="1710"/>
        <w:gridCol w:w="2160"/>
      </w:tblGrid>
      <w:tr w:rsidR="00B64612" w:rsidTr="008E28D4">
        <w:tc>
          <w:tcPr>
            <w:tcW w:w="2986" w:type="dxa"/>
          </w:tcPr>
          <w:p w:rsidR="00B64612" w:rsidRDefault="00B64612" w:rsidP="008E28D4">
            <w:r>
              <w:t>Variable</w:t>
            </w:r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Hazard Ratio</w:t>
            </w:r>
          </w:p>
        </w:tc>
        <w:tc>
          <w:tcPr>
            <w:tcW w:w="1710" w:type="dxa"/>
          </w:tcPr>
          <w:p w:rsidR="00B64612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95% Confidence Interval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Interaction Wald Chi-square p-value</w:t>
            </w: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>Metoprolol vs Placebo</w:t>
            </w:r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</w:p>
        </w:tc>
        <w:tc>
          <w:tcPr>
            <w:tcW w:w="1710" w:type="dxa"/>
          </w:tcPr>
          <w:p w:rsidR="00B64612" w:rsidRDefault="00B64612" w:rsidP="008E28D4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 xml:space="preserve">Age 45-54 </w:t>
            </w:r>
            <w:proofErr w:type="spellStart"/>
            <w:r>
              <w:t>yrs</w:t>
            </w:r>
            <w:proofErr w:type="spellEnd"/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1.12</w:t>
            </w:r>
          </w:p>
        </w:tc>
        <w:tc>
          <w:tcPr>
            <w:tcW w:w="171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0.98-1.27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>Age 55-64yrs</w:t>
            </w:r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1.06</w:t>
            </w:r>
          </w:p>
        </w:tc>
        <w:tc>
          <w:tcPr>
            <w:tcW w:w="171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0.97-1.17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>Age 65-74yrs</w:t>
            </w:r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0.99</w:t>
            </w:r>
          </w:p>
        </w:tc>
        <w:tc>
          <w:tcPr>
            <w:tcW w:w="171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0.92-1.07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 xml:space="preserve">Age 75-84 </w:t>
            </w:r>
            <w:proofErr w:type="spellStart"/>
            <w:r>
              <w:t>yrs</w:t>
            </w:r>
            <w:proofErr w:type="spellEnd"/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0.95</w:t>
            </w:r>
          </w:p>
        </w:tc>
        <w:tc>
          <w:tcPr>
            <w:tcW w:w="171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0.87-1.03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</w:p>
        </w:tc>
      </w:tr>
      <w:tr w:rsidR="00B64612" w:rsidTr="008E28D4">
        <w:tc>
          <w:tcPr>
            <w:tcW w:w="2986" w:type="dxa"/>
          </w:tcPr>
          <w:p w:rsidR="00B64612" w:rsidRDefault="00B64612" w:rsidP="008E28D4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2049" w:type="dxa"/>
          </w:tcPr>
          <w:p w:rsidR="00B64612" w:rsidRDefault="00B64612" w:rsidP="008E28D4">
            <w:pPr>
              <w:jc w:val="center"/>
            </w:pPr>
            <w:r>
              <w:t>1.01</w:t>
            </w:r>
          </w:p>
        </w:tc>
        <w:tc>
          <w:tcPr>
            <w:tcW w:w="171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0.84-1.22</w:t>
            </w:r>
          </w:p>
        </w:tc>
        <w:tc>
          <w:tcPr>
            <w:tcW w:w="2160" w:type="dxa"/>
          </w:tcPr>
          <w:p w:rsidR="00B64612" w:rsidRPr="00FE0FCD" w:rsidRDefault="00B64612" w:rsidP="008E28D4">
            <w:pPr>
              <w:jc w:val="center"/>
              <w:rPr>
                <w:sz w:val="22"/>
              </w:rPr>
            </w:pPr>
          </w:p>
        </w:tc>
      </w:tr>
    </w:tbl>
    <w:p w:rsidR="00B64612" w:rsidRDefault="00B64612" w:rsidP="00B64612">
      <w:pPr>
        <w:jc w:val="center"/>
        <w:rPr>
          <w:b/>
          <w:u w:val="single"/>
        </w:rPr>
      </w:pPr>
    </w:p>
    <w:p w:rsidR="00B64612" w:rsidRPr="007D347A" w:rsidRDefault="00B64612" w:rsidP="00B64612">
      <w:r w:rsidRPr="007D347A">
        <w:t xml:space="preserve">* Model adjusted by treatment allocation, age groups, </w:t>
      </w:r>
      <w:proofErr w:type="spellStart"/>
      <w:r w:rsidRPr="007D347A">
        <w:t>Hx</w:t>
      </w:r>
      <w:proofErr w:type="spellEnd"/>
      <w:r w:rsidRPr="007D347A">
        <w:t xml:space="preserve"> of Stroke, </w:t>
      </w:r>
      <w:proofErr w:type="spellStart"/>
      <w:r w:rsidRPr="007D347A">
        <w:t>Hx</w:t>
      </w:r>
      <w:proofErr w:type="spellEnd"/>
      <w:r w:rsidRPr="007D347A">
        <w:t xml:space="preserve"> CAD, chronic renal failure, emergency surgery, </w:t>
      </w:r>
      <w:proofErr w:type="spellStart"/>
      <w:r w:rsidRPr="007D347A">
        <w:t>Hx</w:t>
      </w:r>
      <w:proofErr w:type="spellEnd"/>
      <w:r w:rsidRPr="007D347A">
        <w:t xml:space="preserve"> of CHF and the interaction between age and treatment.</w:t>
      </w:r>
    </w:p>
    <w:p w:rsidR="00B64612" w:rsidRDefault="00B64612" w:rsidP="00B64612">
      <w:r>
        <w:t>Sample size = 8351</w:t>
      </w:r>
    </w:p>
    <w:p w:rsidR="00B64612" w:rsidRDefault="00B64612" w:rsidP="00B64612">
      <w:pPr>
        <w:jc w:val="center"/>
        <w:rPr>
          <w:b/>
          <w:u w:val="single"/>
        </w:rPr>
      </w:pPr>
    </w:p>
    <w:p w:rsidR="00B64612" w:rsidRDefault="00B64612" w:rsidP="00B64612">
      <w:pPr>
        <w:rPr>
          <w:b/>
          <w:u w:val="single"/>
        </w:rPr>
      </w:pPr>
    </w:p>
    <w:p w:rsidR="00293552" w:rsidRDefault="0042133A"/>
    <w:sectPr w:rsidR="00293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2"/>
    <w:rsid w:val="003679E3"/>
    <w:rsid w:val="0042133A"/>
    <w:rsid w:val="008B66BE"/>
    <w:rsid w:val="00B64612"/>
    <w:rsid w:val="00E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2017-10-16T18:56:00Z</dcterms:created>
  <dcterms:modified xsi:type="dcterms:W3CDTF">2017-10-16T19:12:00Z</dcterms:modified>
</cp:coreProperties>
</file>