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A2E9B" w14:textId="77777777" w:rsidR="000A3691" w:rsidRDefault="000A3691" w:rsidP="000A3691">
      <w:pPr>
        <w:jc w:val="center"/>
        <w:rPr>
          <w:b/>
        </w:rPr>
      </w:pPr>
      <w:r>
        <w:rPr>
          <w:b/>
        </w:rPr>
        <w:t xml:space="preserve">Segal et al., </w:t>
      </w:r>
      <w:r w:rsidRPr="000A3691">
        <w:rPr>
          <w:b/>
        </w:rPr>
        <w:t>Simplified intraoperative hand hygiene measurement</w:t>
      </w:r>
    </w:p>
    <w:p w14:paraId="7A7AB64A" w14:textId="77777777" w:rsidR="009261B0" w:rsidRDefault="000A3691" w:rsidP="000A3691">
      <w:pPr>
        <w:jc w:val="center"/>
        <w:rPr>
          <w:b/>
        </w:rPr>
      </w:pPr>
      <w:r>
        <w:rPr>
          <w:b/>
        </w:rPr>
        <w:t>Supplemental Figure 3:  Screenshot of popup reminder in the electronic medical record</w:t>
      </w:r>
    </w:p>
    <w:p w14:paraId="50B027BF" w14:textId="77777777" w:rsidR="000A3691" w:rsidRDefault="000A3691" w:rsidP="000A369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78B32ED" wp14:editId="722D8D8E">
            <wp:simplePos x="0" y="0"/>
            <wp:positionH relativeFrom="column">
              <wp:posOffset>-747395</wp:posOffset>
            </wp:positionH>
            <wp:positionV relativeFrom="paragraph">
              <wp:posOffset>201930</wp:posOffset>
            </wp:positionV>
            <wp:extent cx="7306310" cy="2874645"/>
            <wp:effectExtent l="0" t="0" r="8890" b="0"/>
            <wp:wrapThrough wrapText="bothSides">
              <wp:wrapPolygon edited="0">
                <wp:start x="0" y="0"/>
                <wp:lineTo x="0" y="21376"/>
                <wp:lineTo x="21551" y="21376"/>
                <wp:lineTo x="2155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R remind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6310" cy="287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1B5C3" w14:textId="77777777" w:rsidR="000A3691" w:rsidRPr="000A3691" w:rsidRDefault="000A3691" w:rsidP="000A3691">
      <w:pPr>
        <w:jc w:val="center"/>
        <w:rPr>
          <w:b/>
        </w:rPr>
      </w:pPr>
      <w:bookmarkStart w:id="0" w:name="_GoBack"/>
      <w:bookmarkEnd w:id="0"/>
    </w:p>
    <w:sectPr w:rsidR="000A3691" w:rsidRPr="000A3691" w:rsidSect="00183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91"/>
    <w:rsid w:val="000A3691"/>
    <w:rsid w:val="0018301E"/>
    <w:rsid w:val="0018737F"/>
    <w:rsid w:val="001A1D34"/>
    <w:rsid w:val="001B6EA7"/>
    <w:rsid w:val="002070B1"/>
    <w:rsid w:val="00232859"/>
    <w:rsid w:val="00245962"/>
    <w:rsid w:val="0024777E"/>
    <w:rsid w:val="00301D62"/>
    <w:rsid w:val="004721D8"/>
    <w:rsid w:val="00485E38"/>
    <w:rsid w:val="004A497F"/>
    <w:rsid w:val="004B1896"/>
    <w:rsid w:val="00625B86"/>
    <w:rsid w:val="006464C6"/>
    <w:rsid w:val="00652B49"/>
    <w:rsid w:val="0077737E"/>
    <w:rsid w:val="007D7A6C"/>
    <w:rsid w:val="007E016B"/>
    <w:rsid w:val="0093225E"/>
    <w:rsid w:val="009F74E2"/>
    <w:rsid w:val="00A225B7"/>
    <w:rsid w:val="00C53DA4"/>
    <w:rsid w:val="00D204B3"/>
    <w:rsid w:val="00DE7D07"/>
    <w:rsid w:val="00E529CF"/>
    <w:rsid w:val="00E73395"/>
    <w:rsid w:val="00EA3654"/>
    <w:rsid w:val="00FC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17E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Macintosh Word</Application>
  <DocSecurity>0</DocSecurity>
  <Lines>1</Lines>
  <Paragraphs>1</Paragraphs>
  <ScaleCrop>false</ScaleCrop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Segal</dc:creator>
  <cp:keywords/>
  <dc:description/>
  <cp:lastModifiedBy>Scott Segal</cp:lastModifiedBy>
  <cp:revision>1</cp:revision>
  <dcterms:created xsi:type="dcterms:W3CDTF">2018-10-05T20:09:00Z</dcterms:created>
  <dcterms:modified xsi:type="dcterms:W3CDTF">2018-10-05T20:11:00Z</dcterms:modified>
</cp:coreProperties>
</file>