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690"/>
        <w:gridCol w:w="1603"/>
        <w:gridCol w:w="1436"/>
        <w:gridCol w:w="1220"/>
      </w:tblGrid>
      <w:tr w:rsidR="007744BB" w:rsidRPr="002659C9" w:rsidTr="000C6AC7">
        <w:tc>
          <w:tcPr>
            <w:tcW w:w="9350" w:type="dxa"/>
            <w:gridSpan w:val="5"/>
          </w:tcPr>
          <w:p w:rsidR="007744BB" w:rsidRDefault="007744BB" w:rsidP="005A47D0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Supplemental Digital Content, Table 2</w:t>
            </w:r>
            <w:r w:rsidRPr="002659C9">
              <w:rPr>
                <w:rFonts w:ascii="Arial" w:eastAsia="Calibri" w:hAnsi="Arial" w:cs="Arial"/>
                <w:b/>
              </w:rPr>
              <w:t>.</w:t>
            </w:r>
            <w:r w:rsidRPr="002659C9">
              <w:rPr>
                <w:rFonts w:ascii="Arial" w:eastAsia="Calibri" w:hAnsi="Arial" w:cs="Arial"/>
              </w:rPr>
              <w:t xml:space="preserve">  </w:t>
            </w:r>
            <w:r w:rsidRPr="002659C9">
              <w:rPr>
                <w:rFonts w:ascii="Arial" w:eastAsia="Calibri" w:hAnsi="Arial" w:cs="Arial"/>
                <w:b/>
              </w:rPr>
              <w:t>Respondent Demographics</w:t>
            </w:r>
          </w:p>
        </w:tc>
      </w:tr>
      <w:tr w:rsidR="007744BB" w:rsidRPr="00783838" w:rsidTr="000C6AC7">
        <w:tc>
          <w:tcPr>
            <w:tcW w:w="4855" w:type="dxa"/>
            <w:gridSpan w:val="2"/>
            <w:tcBorders>
              <w:right w:val="single" w:sz="4" w:space="0" w:color="auto"/>
            </w:tcBorders>
          </w:tcPr>
          <w:p w:rsidR="007744BB" w:rsidRPr="00783838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783838">
              <w:rPr>
                <w:rFonts w:ascii="Arial" w:eastAsia="Calibri" w:hAnsi="Arial" w:cs="Arial"/>
              </w:rPr>
              <w:t>Characteristic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Pr="00783838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783838">
              <w:rPr>
                <w:rFonts w:ascii="Arial" w:eastAsia="Calibri" w:hAnsi="Arial" w:cs="Arial"/>
              </w:rPr>
              <w:t>Primary Survey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Pr="00783838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783838">
              <w:rPr>
                <w:rFonts w:ascii="Arial" w:eastAsia="Calibri" w:hAnsi="Arial" w:cs="Arial"/>
              </w:rPr>
              <w:t>Secondary Survey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Pr="00783838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783838">
              <w:rPr>
                <w:rFonts w:ascii="Arial" w:eastAsia="Calibri" w:hAnsi="Arial" w:cs="Arial"/>
                <w:i/>
              </w:rPr>
              <w:t>P</w:t>
            </w:r>
          </w:p>
        </w:tc>
      </w:tr>
      <w:tr w:rsidR="007744BB" w:rsidRPr="002659C9" w:rsidTr="000C6AC7">
        <w:tc>
          <w:tcPr>
            <w:tcW w:w="1975" w:type="dxa"/>
            <w:tcBorders>
              <w:bottom w:val="single" w:sz="4" w:space="0" w:color="auto"/>
            </w:tcBorders>
          </w:tcPr>
          <w:p w:rsidR="007744BB" w:rsidRPr="009E7C78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9E7C78">
              <w:rPr>
                <w:rFonts w:ascii="Arial" w:eastAsia="Calibri" w:hAnsi="Arial" w:cs="Arial"/>
              </w:rPr>
              <w:t>Age (years)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7744BB" w:rsidRPr="002659C9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2659C9">
              <w:rPr>
                <w:rFonts w:ascii="Arial" w:eastAsia="Calibri" w:hAnsi="Arial" w:cs="Arial"/>
              </w:rPr>
              <w:t>20 - 30</w:t>
            </w:r>
          </w:p>
          <w:p w:rsidR="007744BB" w:rsidRPr="002659C9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2659C9">
              <w:rPr>
                <w:rFonts w:ascii="Arial" w:eastAsia="Calibri" w:hAnsi="Arial" w:cs="Arial"/>
              </w:rPr>
              <w:t>31 - 40</w:t>
            </w:r>
          </w:p>
          <w:p w:rsidR="007744BB" w:rsidRPr="002659C9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2659C9">
              <w:rPr>
                <w:rFonts w:ascii="Arial" w:eastAsia="Calibri" w:hAnsi="Arial" w:cs="Arial"/>
              </w:rPr>
              <w:t>41 - 50</w:t>
            </w:r>
          </w:p>
          <w:p w:rsidR="007744BB" w:rsidRPr="002659C9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2659C9">
              <w:rPr>
                <w:rFonts w:ascii="Arial" w:eastAsia="Calibri" w:hAnsi="Arial" w:cs="Arial"/>
              </w:rPr>
              <w:t>51 - 60</w:t>
            </w:r>
          </w:p>
          <w:p w:rsidR="007744BB" w:rsidRPr="002659C9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2659C9">
              <w:rPr>
                <w:rFonts w:ascii="Arial" w:eastAsia="Calibri" w:hAnsi="Arial" w:cs="Arial"/>
              </w:rPr>
              <w:t>&gt; 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A4161E">
              <w:rPr>
                <w:rFonts w:ascii="Arial" w:eastAsia="Calibri" w:hAnsi="Arial" w:cs="Arial"/>
              </w:rPr>
              <w:t>6 (1.5%)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A4161E">
              <w:rPr>
                <w:rFonts w:ascii="Arial" w:eastAsia="Calibri" w:hAnsi="Arial" w:cs="Arial"/>
              </w:rPr>
              <w:t>144 (35.7%)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A4161E">
              <w:rPr>
                <w:rFonts w:ascii="Arial" w:eastAsia="Calibri" w:hAnsi="Arial" w:cs="Arial"/>
              </w:rPr>
              <w:t>99 (24.6%)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A4161E">
              <w:rPr>
                <w:rFonts w:ascii="Arial" w:eastAsia="Calibri" w:hAnsi="Arial" w:cs="Arial"/>
              </w:rPr>
              <w:t>87 (21.6%)</w:t>
            </w:r>
          </w:p>
          <w:p w:rsidR="007744BB" w:rsidRPr="002659C9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A4161E">
              <w:rPr>
                <w:rFonts w:ascii="Arial" w:eastAsia="Calibri" w:hAnsi="Arial" w:cs="Arial"/>
              </w:rPr>
              <w:t>67 (16.6%)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Pr="0040372C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0 (0.0%)</w:t>
            </w:r>
          </w:p>
          <w:p w:rsidR="007744BB" w:rsidRPr="0040372C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28 (37.8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  <w:p w:rsidR="007744BB" w:rsidRPr="0040372C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23 (31.1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  <w:p w:rsidR="007744BB" w:rsidRPr="0040372C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 xml:space="preserve">11 </w:t>
            </w:r>
            <w:r w:rsidR="007A47ED" w:rsidRPr="0040372C">
              <w:rPr>
                <w:rFonts w:ascii="Arial" w:eastAsia="Calibri" w:hAnsi="Arial" w:cs="Arial"/>
              </w:rPr>
              <w:t>(14.9</w:t>
            </w:r>
            <w:r w:rsidRPr="0040372C">
              <w:rPr>
                <w:rFonts w:ascii="Arial" w:eastAsia="Calibri" w:hAnsi="Arial" w:cs="Arial"/>
              </w:rPr>
              <w:t>%)</w:t>
            </w:r>
          </w:p>
          <w:p w:rsidR="007744BB" w:rsidRPr="00A4161E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12 (16.2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Pr="00A4161E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0.54</w:t>
            </w:r>
          </w:p>
        </w:tc>
      </w:tr>
      <w:tr w:rsidR="007744BB" w:rsidRPr="00D94D78" w:rsidTr="000C6AC7">
        <w:trPr>
          <w:trHeight w:val="1907"/>
        </w:trPr>
        <w:tc>
          <w:tcPr>
            <w:tcW w:w="1975" w:type="dxa"/>
            <w:tcBorders>
              <w:bottom w:val="single" w:sz="4" w:space="0" w:color="auto"/>
            </w:tcBorders>
          </w:tcPr>
          <w:p w:rsidR="007744BB" w:rsidRPr="009E7C78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9E7C78">
              <w:rPr>
                <w:rFonts w:ascii="Arial" w:eastAsia="Calibri" w:hAnsi="Arial" w:cs="Arial"/>
              </w:rPr>
              <w:t>Gender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 Female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 Male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Non-conforming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Identity</w:t>
            </w:r>
          </w:p>
          <w:p w:rsidR="007744BB" w:rsidRPr="00D94D78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Decline to State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(43.4%)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(55.1%)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(0.2%)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Pr="00D94D78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(1.2%)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(48.0%)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(49.3%)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(2.7%)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</w:tc>
      </w:tr>
      <w:tr w:rsidR="007744BB" w:rsidTr="000C6AC7">
        <w:trPr>
          <w:trHeight w:val="1907"/>
        </w:trPr>
        <w:tc>
          <w:tcPr>
            <w:tcW w:w="1975" w:type="dxa"/>
            <w:tcBorders>
              <w:bottom w:val="single" w:sz="4" w:space="0" w:color="auto"/>
            </w:tcBorders>
          </w:tcPr>
          <w:p w:rsidR="007744BB" w:rsidRPr="009E7C78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 w:rsidRPr="009E7C78">
              <w:rPr>
                <w:rFonts w:ascii="Arial" w:eastAsia="Calibri" w:hAnsi="Arial" w:cs="Arial"/>
              </w:rPr>
              <w:t>Years in Practice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in Training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 Years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Years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 Years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16-25 Years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&gt;25 Years</w:t>
            </w:r>
          </w:p>
          <w:p w:rsidR="007744BB" w:rsidRDefault="007744BB" w:rsidP="005A47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(4.2%)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(24.3%)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(17.4%)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(13.2%)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(16.1%)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(24.3%)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(0.5%)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(6.7%)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(22.7%)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(17.3%)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(14.7%)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(25.3%)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(12.0%)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(1.3%)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</w:tr>
      <w:tr w:rsidR="007744BB" w:rsidRPr="002659C9" w:rsidTr="000C6AC7"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44BB" w:rsidRPr="009E7C78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Geographical Region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44BB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Pacific Time Zone</w:t>
            </w:r>
          </w:p>
          <w:p w:rsidR="007744BB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Mountain Time Zone</w:t>
            </w:r>
          </w:p>
          <w:p w:rsidR="007744BB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Central Time Zone</w:t>
            </w:r>
          </w:p>
          <w:p w:rsidR="007744BB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Eastern Time Zone</w:t>
            </w:r>
          </w:p>
          <w:p w:rsidR="007744BB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Hawaii/Alaska</w:t>
            </w:r>
          </w:p>
          <w:p w:rsidR="007744BB" w:rsidRPr="002659C9" w:rsidRDefault="007744BB" w:rsidP="005A47D0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Outside the US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182 (45.2%)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 (24.6%)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(7.4%)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65 (16.1%)</w:t>
            </w:r>
          </w:p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(0.2%)</w:t>
            </w:r>
          </w:p>
          <w:p w:rsidR="007744BB" w:rsidRPr="002659C9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(6.5%)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744BB" w:rsidRPr="0040372C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lastRenderedPageBreak/>
              <w:t>28 (37.8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  <w:p w:rsidR="007744BB" w:rsidRPr="0040372C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17 (23.0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  <w:p w:rsidR="007744BB" w:rsidRPr="0040372C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7 (9.5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  <w:p w:rsidR="007744BB" w:rsidRPr="0040372C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lastRenderedPageBreak/>
              <w:t>21 (28.4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  <w:bookmarkStart w:id="0" w:name="_GoBack"/>
            <w:bookmarkEnd w:id="0"/>
          </w:p>
          <w:p w:rsidR="007744BB" w:rsidRPr="0040372C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0 (0.0%)</w:t>
            </w:r>
          </w:p>
          <w:p w:rsidR="007744BB" w:rsidRDefault="007A47ED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40372C">
              <w:rPr>
                <w:rFonts w:ascii="Arial" w:eastAsia="Calibri" w:hAnsi="Arial" w:cs="Arial"/>
              </w:rPr>
              <w:t>1 (1.4</w:t>
            </w:r>
            <w:r w:rsidR="007744BB" w:rsidRPr="0040372C">
              <w:rPr>
                <w:rFonts w:ascii="Arial" w:eastAsia="Calibri" w:hAnsi="Arial" w:cs="Arial"/>
              </w:rPr>
              <w:t>%)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744BB" w:rsidRDefault="007744BB" w:rsidP="005A47D0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0.09</w:t>
            </w:r>
          </w:p>
        </w:tc>
      </w:tr>
    </w:tbl>
    <w:p w:rsidR="007744BB" w:rsidRPr="00BC6F95" w:rsidRDefault="007744BB" w:rsidP="005A47D0">
      <w:pPr>
        <w:spacing w:line="480" w:lineRule="auto"/>
        <w:rPr>
          <w:rFonts w:ascii="Times New Roman" w:hAnsi="Times New Roman"/>
        </w:rPr>
      </w:pPr>
      <w:r w:rsidRPr="00BC6F95">
        <w:rPr>
          <w:rFonts w:ascii="Times New Roman" w:hAnsi="Times New Roman"/>
        </w:rPr>
        <w:lastRenderedPageBreak/>
        <w:t xml:space="preserve">Data presented as count (percentage). Analysis performed with the Fisher exact test.  </w:t>
      </w:r>
      <w:r w:rsidRPr="00BC6F95">
        <w:rPr>
          <w:rFonts w:ascii="Times New Roman" w:hAnsi="Times New Roman"/>
          <w:i/>
        </w:rPr>
        <w:t>P &lt; 0.05</w:t>
      </w:r>
      <w:r w:rsidRPr="00BC6F95">
        <w:rPr>
          <w:rFonts w:ascii="Times New Roman" w:hAnsi="Times New Roman"/>
        </w:rPr>
        <w:t xml:space="preserve"> was considered statistically significant.</w:t>
      </w:r>
    </w:p>
    <w:p w:rsidR="00BB7CEF" w:rsidRDefault="00BB7CEF"/>
    <w:sectPr w:rsidR="00BB7CEF" w:rsidSect="00C97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BB"/>
    <w:rsid w:val="0040372C"/>
    <w:rsid w:val="005A47D0"/>
    <w:rsid w:val="007744BB"/>
    <w:rsid w:val="007A47ED"/>
    <w:rsid w:val="00BB7CEF"/>
    <w:rsid w:val="00BC6F95"/>
    <w:rsid w:val="00C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B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B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dcterms:created xsi:type="dcterms:W3CDTF">2020-10-30T18:45:00Z</dcterms:created>
  <dcterms:modified xsi:type="dcterms:W3CDTF">2020-10-30T18:45:00Z</dcterms:modified>
</cp:coreProperties>
</file>