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31CF2" w14:textId="0F36E774" w:rsidR="00AE0F93" w:rsidRDefault="00C7510B" w:rsidP="00AE0F93">
      <w:pPr>
        <w:pStyle w:val="NoSpacing"/>
        <w:jc w:val="center"/>
        <w:rPr>
          <w:rFonts w:ascii="Times New Roman" w:hAnsi="Times New Roman" w:cs="Times New Roman"/>
          <w:b/>
          <w:noProof/>
        </w:rPr>
      </w:pPr>
      <w:r w:rsidRPr="00C7510B">
        <w:rPr>
          <w:rFonts w:ascii="Times New Roman" w:hAnsi="Times New Roman" w:cs="Times New Roman"/>
          <w:b/>
          <w:noProof/>
        </w:rPr>
        <w:t>Identification of Sleep Medicine and Anesthesia Core Topics for Anesthesia Residency – A Modified Delphi Technique Survey</w:t>
      </w:r>
    </w:p>
    <w:p w14:paraId="4E299393" w14:textId="07B75B62" w:rsidR="00C138BC" w:rsidRPr="008F7614" w:rsidRDefault="00C138BC" w:rsidP="00C138BC">
      <w:pPr>
        <w:pStyle w:val="NoSpacing"/>
        <w:rPr>
          <w:rFonts w:ascii="Times New Roman" w:hAnsi="Times New Roman" w:cs="Times New Roman"/>
          <w:b/>
          <w:noProof/>
          <w:u w:val="single"/>
        </w:rPr>
      </w:pPr>
      <w:r w:rsidRPr="008F7614">
        <w:rPr>
          <w:rFonts w:ascii="Times New Roman" w:hAnsi="Times New Roman" w:cs="Times New Roman"/>
          <w:b/>
          <w:noProof/>
          <w:u w:val="single"/>
        </w:rPr>
        <w:t>Round 1:</w:t>
      </w:r>
    </w:p>
    <w:p w14:paraId="13534824" w14:textId="20397AC5" w:rsidR="00F055E2" w:rsidRPr="008F7614" w:rsidRDefault="00F055E2" w:rsidP="00A22D56">
      <w:pPr>
        <w:pStyle w:val="NoSpacing"/>
        <w:spacing w:line="480" w:lineRule="auto"/>
        <w:jc w:val="both"/>
        <w:rPr>
          <w:rFonts w:ascii="Times New Roman" w:hAnsi="Times New Roman" w:cs="Times New Roman"/>
          <w:b/>
          <w:bCs/>
          <w:noProof/>
        </w:rPr>
      </w:pPr>
      <w:r w:rsidRPr="008F7614">
        <w:rPr>
          <w:rFonts w:ascii="Times New Roman" w:hAnsi="Times New Roman" w:cs="Times New Roman"/>
          <w:b/>
          <w:bCs/>
          <w:noProof/>
        </w:rPr>
        <w:t>Invitation to Participate in a Survey Study:</w:t>
      </w:r>
    </w:p>
    <w:p w14:paraId="14632853" w14:textId="00FC9EB1" w:rsidR="00994ACD" w:rsidRDefault="00F055E2" w:rsidP="00F055E2">
      <w:pPr>
        <w:rPr>
          <w:rFonts w:ascii="Times New Roman" w:eastAsia="Times New Roman" w:hAnsi="Times New Roman" w:cs="Times New Roman"/>
          <w:color w:val="333333"/>
          <w:shd w:val="clear" w:color="auto" w:fill="FFFFFF"/>
          <w:lang w:val="en-CA"/>
        </w:rPr>
      </w:pPr>
      <w:r w:rsidRPr="00F055E2">
        <w:rPr>
          <w:rFonts w:ascii="Times New Roman" w:eastAsia="Times New Roman" w:hAnsi="Times New Roman" w:cs="Times New Roman"/>
          <w:color w:val="333333"/>
          <w:shd w:val="clear" w:color="auto" w:fill="FFFFFF"/>
          <w:lang w:val="en-CA"/>
        </w:rPr>
        <w:t>You are invited to participate in a research project. This research project involves a two-step survey seeking to identify the core topics of </w:t>
      </w:r>
      <w:r w:rsidRPr="00F055E2">
        <w:rPr>
          <w:rFonts w:ascii="Times New Roman" w:eastAsia="Times New Roman" w:hAnsi="Times New Roman" w:cs="Times New Roman"/>
          <w:b/>
          <w:bCs/>
          <w:color w:val="333333"/>
          <w:shd w:val="clear" w:color="auto" w:fill="FFFFFF"/>
          <w:lang w:val="en-CA"/>
        </w:rPr>
        <w:t>Sleep Medicine</w:t>
      </w:r>
      <w:r w:rsidRPr="00F055E2">
        <w:rPr>
          <w:rFonts w:ascii="Times New Roman" w:eastAsia="Times New Roman" w:hAnsi="Times New Roman" w:cs="Times New Roman"/>
          <w:color w:val="333333"/>
          <w:shd w:val="clear" w:color="auto" w:fill="FFFFFF"/>
          <w:lang w:val="en-CA"/>
        </w:rPr>
        <w:t> that should be included in the </w:t>
      </w:r>
      <w:r w:rsidRPr="00F055E2">
        <w:rPr>
          <w:rFonts w:ascii="Times New Roman" w:eastAsia="Times New Roman" w:hAnsi="Times New Roman" w:cs="Times New Roman"/>
          <w:b/>
          <w:bCs/>
          <w:color w:val="333333"/>
          <w:shd w:val="clear" w:color="auto" w:fill="FFFFFF"/>
          <w:lang w:val="en-CA"/>
        </w:rPr>
        <w:t xml:space="preserve">Core </w:t>
      </w:r>
      <w:r w:rsidR="00FE27BB">
        <w:rPr>
          <w:rFonts w:ascii="Times New Roman" w:eastAsia="Times New Roman" w:hAnsi="Times New Roman" w:cs="Times New Roman"/>
          <w:b/>
          <w:bCs/>
          <w:color w:val="333333"/>
          <w:shd w:val="clear" w:color="auto" w:fill="FFFFFF"/>
          <w:lang w:val="en-CA"/>
        </w:rPr>
        <w:t>Curriculum</w:t>
      </w:r>
      <w:r w:rsidRPr="00F055E2">
        <w:rPr>
          <w:rFonts w:ascii="Times New Roman" w:eastAsia="Times New Roman" w:hAnsi="Times New Roman" w:cs="Times New Roman"/>
          <w:b/>
          <w:bCs/>
          <w:color w:val="333333"/>
          <w:shd w:val="clear" w:color="auto" w:fill="FFFFFF"/>
          <w:lang w:val="en-CA"/>
        </w:rPr>
        <w:t xml:space="preserve"> for Anesthesia Residency Training</w:t>
      </w:r>
      <w:r w:rsidRPr="00F055E2">
        <w:rPr>
          <w:rFonts w:ascii="Times New Roman" w:eastAsia="Times New Roman" w:hAnsi="Times New Roman" w:cs="Times New Roman"/>
          <w:color w:val="333333"/>
          <w:shd w:val="clear" w:color="auto" w:fill="FFFFFF"/>
          <w:lang w:val="en-CA"/>
        </w:rPr>
        <w:t>. As an expert in the field, your participation is paramount for the successful completion of this endeavour.</w:t>
      </w:r>
      <w:r w:rsidRPr="00F055E2">
        <w:rPr>
          <w:rFonts w:ascii="Times New Roman" w:eastAsia="Times New Roman" w:hAnsi="Times New Roman" w:cs="Times New Roman"/>
          <w:color w:val="333333"/>
          <w:lang w:val="en-CA"/>
        </w:rPr>
        <w:br/>
      </w:r>
      <w:r w:rsidRPr="00F055E2">
        <w:rPr>
          <w:rFonts w:ascii="Times New Roman" w:eastAsia="Times New Roman" w:hAnsi="Times New Roman" w:cs="Times New Roman"/>
          <w:color w:val="333333"/>
          <w:lang w:val="en-CA"/>
        </w:rPr>
        <w:br/>
      </w:r>
      <w:r w:rsidRPr="00F055E2">
        <w:rPr>
          <w:rFonts w:ascii="Times New Roman" w:eastAsia="Times New Roman" w:hAnsi="Times New Roman" w:cs="Times New Roman"/>
          <w:color w:val="333333"/>
          <w:shd w:val="clear" w:color="auto" w:fill="FFFFFF"/>
          <w:lang w:val="en-CA"/>
        </w:rPr>
        <w:t>This online survey should take approximately </w:t>
      </w:r>
      <w:r w:rsidRPr="00F055E2">
        <w:rPr>
          <w:rFonts w:ascii="Times New Roman" w:eastAsia="Times New Roman" w:hAnsi="Times New Roman" w:cs="Times New Roman"/>
          <w:b/>
          <w:bCs/>
          <w:color w:val="333333"/>
          <w:shd w:val="clear" w:color="auto" w:fill="FFFFFF"/>
          <w:lang w:val="en-CA"/>
        </w:rPr>
        <w:t>5 minutes</w:t>
      </w:r>
      <w:r w:rsidRPr="00F055E2">
        <w:rPr>
          <w:rFonts w:ascii="Times New Roman" w:eastAsia="Times New Roman" w:hAnsi="Times New Roman" w:cs="Times New Roman"/>
          <w:color w:val="333333"/>
          <w:shd w:val="clear" w:color="auto" w:fill="FFFFFF"/>
          <w:lang w:val="en-CA"/>
        </w:rPr>
        <w:t> of your time. </w:t>
      </w:r>
      <w:r w:rsidRPr="00F055E2">
        <w:rPr>
          <w:rFonts w:ascii="Times New Roman" w:eastAsia="Times New Roman" w:hAnsi="Times New Roman" w:cs="Times New Roman"/>
          <w:color w:val="333333"/>
          <w:lang w:val="en-CA"/>
        </w:rPr>
        <w:br/>
      </w:r>
      <w:r w:rsidRPr="00F055E2">
        <w:rPr>
          <w:rFonts w:ascii="Times New Roman" w:eastAsia="Times New Roman" w:hAnsi="Times New Roman" w:cs="Times New Roman"/>
          <w:color w:val="333333"/>
          <w:lang w:val="en-CA"/>
        </w:rPr>
        <w:br/>
      </w:r>
      <w:r w:rsidRPr="00F055E2">
        <w:rPr>
          <w:rFonts w:ascii="Times New Roman" w:eastAsia="Times New Roman" w:hAnsi="Times New Roman" w:cs="Times New Roman"/>
          <w:color w:val="333333"/>
          <w:shd w:val="clear" w:color="auto" w:fill="FFFFFF"/>
          <w:lang w:val="en-CA"/>
        </w:rPr>
        <w:t>The results from this study may have a significant positive impact on the development of a Sleep Medicine Core Curriculum for Anesthesia Residency Training. It may help lead to improvements in the anesthetic management of patients with sleep related disorders undergoing anesthesia and increase patient safety.</w:t>
      </w:r>
      <w:r w:rsidRPr="00F055E2">
        <w:rPr>
          <w:rFonts w:ascii="Times New Roman" w:eastAsia="Times New Roman" w:hAnsi="Times New Roman" w:cs="Times New Roman"/>
          <w:color w:val="333333"/>
          <w:lang w:val="en-CA"/>
        </w:rPr>
        <w:br/>
      </w:r>
      <w:r w:rsidRPr="00F055E2">
        <w:rPr>
          <w:rFonts w:ascii="Times New Roman" w:eastAsia="Times New Roman" w:hAnsi="Times New Roman" w:cs="Times New Roman"/>
          <w:color w:val="333333"/>
          <w:lang w:val="en-CA"/>
        </w:rPr>
        <w:br/>
      </w:r>
      <w:r w:rsidRPr="00F055E2">
        <w:rPr>
          <w:rFonts w:ascii="Times New Roman" w:eastAsia="Times New Roman" w:hAnsi="Times New Roman" w:cs="Times New Roman"/>
          <w:color w:val="333333"/>
          <w:shd w:val="clear" w:color="auto" w:fill="FFFFFF"/>
          <w:lang w:val="en-CA"/>
        </w:rPr>
        <w:t xml:space="preserve">Your consent to participate in this study will be assumed upon completion and submission of this survey. Your participation is </w:t>
      </w:r>
      <w:proofErr w:type="gramStart"/>
      <w:r w:rsidRPr="00F055E2">
        <w:rPr>
          <w:rFonts w:ascii="Times New Roman" w:eastAsia="Times New Roman" w:hAnsi="Times New Roman" w:cs="Times New Roman"/>
          <w:color w:val="333333"/>
          <w:shd w:val="clear" w:color="auto" w:fill="FFFFFF"/>
          <w:lang w:val="en-CA"/>
        </w:rPr>
        <w:t>voluntary</w:t>
      </w:r>
      <w:proofErr w:type="gramEnd"/>
      <w:r w:rsidRPr="00F055E2">
        <w:rPr>
          <w:rFonts w:ascii="Times New Roman" w:eastAsia="Times New Roman" w:hAnsi="Times New Roman" w:cs="Times New Roman"/>
          <w:color w:val="333333"/>
          <w:shd w:val="clear" w:color="auto" w:fill="FFFFFF"/>
          <w:lang w:val="en-CA"/>
        </w:rPr>
        <w:t xml:space="preserve"> and you can withdraw from the study at any time by simply closing your browser and not submitting the questionnaire. </w:t>
      </w:r>
      <w:r w:rsidRPr="00F055E2">
        <w:rPr>
          <w:rFonts w:ascii="Times New Roman" w:eastAsia="Times New Roman" w:hAnsi="Times New Roman" w:cs="Times New Roman"/>
          <w:color w:val="333333"/>
          <w:lang w:val="en-CA"/>
        </w:rPr>
        <w:br/>
      </w:r>
      <w:r w:rsidRPr="00F055E2">
        <w:rPr>
          <w:rFonts w:ascii="Times New Roman" w:eastAsia="Times New Roman" w:hAnsi="Times New Roman" w:cs="Times New Roman"/>
          <w:color w:val="333333"/>
          <w:lang w:val="en-CA"/>
        </w:rPr>
        <w:br/>
      </w:r>
      <w:r w:rsidRPr="00F055E2">
        <w:rPr>
          <w:rFonts w:ascii="Times New Roman" w:eastAsia="Times New Roman" w:hAnsi="Times New Roman" w:cs="Times New Roman"/>
          <w:color w:val="333333"/>
          <w:shd w:val="clear" w:color="auto" w:fill="FFFFFF"/>
          <w:lang w:val="en-CA"/>
        </w:rPr>
        <w:t>Thank you very much for your support in making this a success,</w:t>
      </w:r>
      <w:r w:rsidRPr="00F055E2">
        <w:rPr>
          <w:rFonts w:ascii="Times New Roman" w:eastAsia="Times New Roman" w:hAnsi="Times New Roman" w:cs="Times New Roman"/>
          <w:color w:val="333333"/>
          <w:lang w:val="en-CA"/>
        </w:rPr>
        <w:br/>
      </w:r>
      <w:r w:rsidRPr="00F055E2">
        <w:rPr>
          <w:rFonts w:ascii="Times New Roman" w:eastAsia="Times New Roman" w:hAnsi="Times New Roman" w:cs="Times New Roman"/>
          <w:color w:val="333333"/>
          <w:lang w:val="en-CA"/>
        </w:rPr>
        <w:br/>
      </w:r>
      <w:r w:rsidRPr="00F055E2">
        <w:rPr>
          <w:rFonts w:ascii="Times New Roman" w:eastAsia="Times New Roman" w:hAnsi="Times New Roman" w:cs="Times New Roman"/>
          <w:color w:val="333333"/>
          <w:shd w:val="clear" w:color="auto" w:fill="FFFFFF"/>
          <w:lang w:val="en-CA"/>
        </w:rPr>
        <w:t>Dr. Frances Chung, MBBS, FRCPC (Principal Investigator)</w:t>
      </w:r>
      <w:r w:rsidRPr="00F055E2">
        <w:rPr>
          <w:rFonts w:ascii="Times New Roman" w:eastAsia="Times New Roman" w:hAnsi="Times New Roman" w:cs="Times New Roman"/>
          <w:color w:val="333333"/>
          <w:lang w:val="en-CA"/>
        </w:rPr>
        <w:br/>
      </w:r>
      <w:r w:rsidRPr="00F055E2">
        <w:rPr>
          <w:rFonts w:ascii="Times New Roman" w:eastAsia="Times New Roman" w:hAnsi="Times New Roman" w:cs="Times New Roman"/>
          <w:color w:val="333333"/>
          <w:shd w:val="clear" w:color="auto" w:fill="FFFFFF"/>
          <w:lang w:val="en-CA"/>
        </w:rPr>
        <w:t>Toronto Western Hospital, University Health Network</w:t>
      </w:r>
    </w:p>
    <w:p w14:paraId="658F9569" w14:textId="0BFCE505" w:rsidR="00F055E2" w:rsidRDefault="00994ACD" w:rsidP="00F055E2">
      <w:pPr>
        <w:rPr>
          <w:rFonts w:ascii="Times New Roman" w:eastAsia="Times New Roman" w:hAnsi="Times New Roman" w:cs="Times New Roman"/>
          <w:color w:val="333333"/>
          <w:shd w:val="clear" w:color="auto" w:fill="FFFFFF"/>
          <w:lang w:val="en-CA"/>
        </w:rPr>
      </w:pPr>
      <w:r>
        <w:rPr>
          <w:rFonts w:ascii="Times New Roman" w:eastAsia="Times New Roman" w:hAnsi="Times New Roman" w:cs="Times New Roman"/>
          <w:color w:val="333333"/>
          <w:shd w:val="clear" w:color="auto" w:fill="FFFFFF"/>
          <w:lang w:val="en-CA"/>
        </w:rPr>
        <w:t>University of Toronto</w:t>
      </w:r>
      <w:r w:rsidR="00F055E2" w:rsidRPr="00F055E2">
        <w:rPr>
          <w:rFonts w:ascii="Times New Roman" w:eastAsia="Times New Roman" w:hAnsi="Times New Roman" w:cs="Times New Roman"/>
          <w:color w:val="333333"/>
          <w:lang w:val="en-CA"/>
        </w:rPr>
        <w:br/>
      </w:r>
      <w:hyperlink r:id="rId8" w:history="1">
        <w:r w:rsidR="00F055E2" w:rsidRPr="00F055E2">
          <w:rPr>
            <w:rStyle w:val="Hyperlink"/>
            <w:rFonts w:ascii="Times New Roman" w:eastAsia="Times New Roman" w:hAnsi="Times New Roman" w:cs="Times New Roman"/>
            <w:shd w:val="clear" w:color="auto" w:fill="FFFFFF"/>
            <w:lang w:val="en-CA"/>
          </w:rPr>
          <w:t>Frances.chung@uhn.ca</w:t>
        </w:r>
      </w:hyperlink>
    </w:p>
    <w:p w14:paraId="7ED9ADE1" w14:textId="77777777" w:rsidR="00F055E2" w:rsidRPr="00F055E2" w:rsidRDefault="00F055E2" w:rsidP="00F055E2">
      <w:pPr>
        <w:rPr>
          <w:rFonts w:ascii="Times New Roman" w:eastAsia="Times New Roman" w:hAnsi="Times New Roman" w:cs="Times New Roman"/>
          <w:lang w:val="en-CA"/>
        </w:rPr>
      </w:pPr>
    </w:p>
    <w:p w14:paraId="3821473B" w14:textId="520D5C02" w:rsidR="00F030A7" w:rsidRPr="008C0834" w:rsidRDefault="00F030A7" w:rsidP="00A22D56">
      <w:pPr>
        <w:pStyle w:val="NoSpacing"/>
        <w:spacing w:line="480" w:lineRule="auto"/>
        <w:jc w:val="both"/>
        <w:rPr>
          <w:rFonts w:ascii="Times New Roman" w:hAnsi="Times New Roman" w:cs="Times New Roman"/>
          <w:b/>
          <w:bCs/>
          <w:noProof/>
          <w:u w:val="single"/>
        </w:rPr>
      </w:pPr>
      <w:r w:rsidRPr="008C0834">
        <w:rPr>
          <w:rFonts w:ascii="Times New Roman" w:hAnsi="Times New Roman" w:cs="Times New Roman"/>
          <w:b/>
          <w:bCs/>
          <w:noProof/>
          <w:u w:val="single"/>
        </w:rPr>
        <w:t xml:space="preserve">Demographic Information: </w:t>
      </w:r>
    </w:p>
    <w:p w14:paraId="34BD2E44" w14:textId="77777777" w:rsidR="00F030A7" w:rsidRPr="008C0834" w:rsidRDefault="00F030A7" w:rsidP="00F030A7">
      <w:pPr>
        <w:pStyle w:val="NoSpacing"/>
        <w:jc w:val="both"/>
        <w:rPr>
          <w:rFonts w:ascii="Times New Roman" w:hAnsi="Times New Roman" w:cs="Times New Roman"/>
          <w:b/>
          <w:bCs/>
          <w:noProof/>
        </w:rPr>
      </w:pPr>
      <w:r w:rsidRPr="008C0834">
        <w:rPr>
          <w:rFonts w:ascii="Times New Roman" w:hAnsi="Times New Roman" w:cs="Times New Roman"/>
          <w:b/>
          <w:bCs/>
          <w:noProof/>
        </w:rPr>
        <w:t xml:space="preserve">1. </w:t>
      </w:r>
      <w:r w:rsidRPr="008C0834">
        <w:rPr>
          <w:rFonts w:ascii="Times New Roman" w:hAnsi="Times New Roman" w:cs="Times New Roman"/>
          <w:b/>
          <w:bCs/>
        </w:rPr>
        <w:t>What is your sex?</w:t>
      </w:r>
    </w:p>
    <w:tbl>
      <w:tblPr>
        <w:tblStyle w:val="TableGrid"/>
        <w:tblW w:w="5000" w:type="pct"/>
        <w:tblLook w:val="04A0" w:firstRow="1" w:lastRow="0" w:firstColumn="1" w:lastColumn="0" w:noHBand="0" w:noVBand="1"/>
      </w:tblPr>
      <w:tblGrid>
        <w:gridCol w:w="8630"/>
      </w:tblGrid>
      <w:tr w:rsidR="00F030A7" w:rsidRPr="00F055E2" w14:paraId="6CA96521" w14:textId="77777777" w:rsidTr="00B74BF2">
        <w:trPr>
          <w:trHeight w:val="238"/>
        </w:trPr>
        <w:tc>
          <w:tcPr>
            <w:tcW w:w="5000" w:type="pct"/>
          </w:tcPr>
          <w:p w14:paraId="78D3B3E6"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Male</w:t>
            </w:r>
          </w:p>
        </w:tc>
      </w:tr>
      <w:tr w:rsidR="00F030A7" w:rsidRPr="00F055E2" w14:paraId="542DB688" w14:textId="77777777" w:rsidTr="00B74BF2">
        <w:trPr>
          <w:trHeight w:val="238"/>
        </w:trPr>
        <w:tc>
          <w:tcPr>
            <w:tcW w:w="5000" w:type="pct"/>
          </w:tcPr>
          <w:p w14:paraId="39999674"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Female</w:t>
            </w:r>
          </w:p>
        </w:tc>
      </w:tr>
      <w:tr w:rsidR="00F030A7" w:rsidRPr="00F055E2" w14:paraId="08A7DAFB" w14:textId="77777777" w:rsidTr="00B74BF2">
        <w:trPr>
          <w:trHeight w:val="238"/>
        </w:trPr>
        <w:tc>
          <w:tcPr>
            <w:tcW w:w="5000" w:type="pct"/>
          </w:tcPr>
          <w:p w14:paraId="78C069CD"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Other</w:t>
            </w:r>
          </w:p>
        </w:tc>
      </w:tr>
      <w:tr w:rsidR="00F030A7" w:rsidRPr="00F055E2" w14:paraId="53794E83" w14:textId="77777777" w:rsidTr="00B74BF2">
        <w:trPr>
          <w:trHeight w:val="238"/>
        </w:trPr>
        <w:tc>
          <w:tcPr>
            <w:tcW w:w="5000" w:type="pct"/>
          </w:tcPr>
          <w:p w14:paraId="2A888C40"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Prefer not to say</w:t>
            </w:r>
          </w:p>
        </w:tc>
      </w:tr>
    </w:tbl>
    <w:p w14:paraId="6FC5DA91" w14:textId="77777777" w:rsidR="00F030A7" w:rsidRPr="008C0834" w:rsidRDefault="00F030A7" w:rsidP="00F030A7">
      <w:pPr>
        <w:suppressLineNumbers/>
        <w:rPr>
          <w:rFonts w:ascii="Times New Roman" w:hAnsi="Times New Roman" w:cs="Times New Roman"/>
        </w:rPr>
      </w:pPr>
    </w:p>
    <w:p w14:paraId="145EEADC" w14:textId="77777777" w:rsidR="00F030A7" w:rsidRPr="008C0834" w:rsidRDefault="00F030A7" w:rsidP="00F030A7">
      <w:pPr>
        <w:suppressLineNumbers/>
        <w:rPr>
          <w:rFonts w:ascii="Times New Roman" w:hAnsi="Times New Roman" w:cs="Times New Roman"/>
          <w:b/>
          <w:bCs/>
        </w:rPr>
      </w:pPr>
      <w:r w:rsidRPr="008C0834">
        <w:rPr>
          <w:rFonts w:ascii="Times New Roman" w:hAnsi="Times New Roman" w:cs="Times New Roman"/>
          <w:b/>
          <w:bCs/>
        </w:rPr>
        <w:t>2. What is your specialty?</w:t>
      </w:r>
    </w:p>
    <w:tbl>
      <w:tblPr>
        <w:tblStyle w:val="TableGrid"/>
        <w:tblW w:w="5000" w:type="pct"/>
        <w:tblLook w:val="04A0" w:firstRow="1" w:lastRow="0" w:firstColumn="1" w:lastColumn="0" w:noHBand="0" w:noVBand="1"/>
      </w:tblPr>
      <w:tblGrid>
        <w:gridCol w:w="8630"/>
      </w:tblGrid>
      <w:tr w:rsidR="00F030A7" w:rsidRPr="00F055E2" w14:paraId="68B07B7C" w14:textId="77777777" w:rsidTr="00B74BF2">
        <w:trPr>
          <w:trHeight w:val="238"/>
        </w:trPr>
        <w:tc>
          <w:tcPr>
            <w:tcW w:w="5000" w:type="pct"/>
          </w:tcPr>
          <w:p w14:paraId="1864A8E8"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Anesthesia</w:t>
            </w:r>
          </w:p>
        </w:tc>
      </w:tr>
      <w:tr w:rsidR="00F030A7" w:rsidRPr="00F055E2" w14:paraId="64CB826D" w14:textId="77777777" w:rsidTr="00B74BF2">
        <w:trPr>
          <w:trHeight w:val="238"/>
        </w:trPr>
        <w:tc>
          <w:tcPr>
            <w:tcW w:w="5000" w:type="pct"/>
          </w:tcPr>
          <w:p w14:paraId="557E2E85"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Sleep Medicine </w:t>
            </w:r>
          </w:p>
        </w:tc>
      </w:tr>
      <w:tr w:rsidR="00F030A7" w:rsidRPr="00F055E2" w14:paraId="2B43B60D" w14:textId="77777777" w:rsidTr="00B74BF2">
        <w:trPr>
          <w:trHeight w:val="238"/>
        </w:trPr>
        <w:tc>
          <w:tcPr>
            <w:tcW w:w="5000" w:type="pct"/>
          </w:tcPr>
          <w:p w14:paraId="6E576ED4"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Internal Medicine</w:t>
            </w:r>
          </w:p>
        </w:tc>
      </w:tr>
      <w:tr w:rsidR="00F030A7" w:rsidRPr="00F055E2" w14:paraId="5D0E1920" w14:textId="77777777" w:rsidTr="00B74BF2">
        <w:trPr>
          <w:trHeight w:val="238"/>
        </w:trPr>
        <w:tc>
          <w:tcPr>
            <w:tcW w:w="5000" w:type="pct"/>
          </w:tcPr>
          <w:p w14:paraId="5FABCE16"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Hospitalist</w:t>
            </w:r>
          </w:p>
        </w:tc>
      </w:tr>
      <w:tr w:rsidR="00F030A7" w:rsidRPr="00F055E2" w14:paraId="3332435D" w14:textId="77777777" w:rsidTr="00B74BF2">
        <w:trPr>
          <w:trHeight w:val="238"/>
        </w:trPr>
        <w:tc>
          <w:tcPr>
            <w:tcW w:w="5000" w:type="pct"/>
          </w:tcPr>
          <w:p w14:paraId="00E6D97D"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w:t>
            </w:r>
            <w:proofErr w:type="spellStart"/>
            <w:r w:rsidRPr="008C0834">
              <w:rPr>
                <w:rFonts w:ascii="Times New Roman" w:hAnsi="Times New Roman" w:cs="Times New Roman"/>
              </w:rPr>
              <w:t>Respirology</w:t>
            </w:r>
            <w:proofErr w:type="spellEnd"/>
            <w:r w:rsidRPr="008C0834">
              <w:rPr>
                <w:rFonts w:ascii="Times New Roman" w:hAnsi="Times New Roman" w:cs="Times New Roman"/>
              </w:rPr>
              <w:t xml:space="preserve"> </w:t>
            </w:r>
          </w:p>
        </w:tc>
      </w:tr>
      <w:tr w:rsidR="00F030A7" w:rsidRPr="00F055E2" w14:paraId="35DA975F" w14:textId="77777777" w:rsidTr="00B74BF2">
        <w:trPr>
          <w:trHeight w:val="238"/>
        </w:trPr>
        <w:tc>
          <w:tcPr>
            <w:tcW w:w="5000" w:type="pct"/>
          </w:tcPr>
          <w:p w14:paraId="2A4F0E0B"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Otolaryngology</w:t>
            </w:r>
          </w:p>
        </w:tc>
      </w:tr>
      <w:tr w:rsidR="00F030A7" w:rsidRPr="00F055E2" w14:paraId="4C60AAB1" w14:textId="77777777" w:rsidTr="00B74BF2">
        <w:trPr>
          <w:trHeight w:val="238"/>
        </w:trPr>
        <w:tc>
          <w:tcPr>
            <w:tcW w:w="5000" w:type="pct"/>
          </w:tcPr>
          <w:p w14:paraId="1DEDF1C4"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Neurology</w:t>
            </w:r>
          </w:p>
        </w:tc>
      </w:tr>
      <w:tr w:rsidR="00F030A7" w:rsidRPr="00F055E2" w14:paraId="7ED6306A" w14:textId="77777777" w:rsidTr="00B74BF2">
        <w:trPr>
          <w:trHeight w:val="238"/>
        </w:trPr>
        <w:tc>
          <w:tcPr>
            <w:tcW w:w="5000" w:type="pct"/>
          </w:tcPr>
          <w:p w14:paraId="338134DF"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Family Medicine</w:t>
            </w:r>
          </w:p>
        </w:tc>
      </w:tr>
      <w:tr w:rsidR="00F030A7" w:rsidRPr="00F055E2" w14:paraId="46915912" w14:textId="77777777" w:rsidTr="00B74BF2">
        <w:trPr>
          <w:trHeight w:val="238"/>
        </w:trPr>
        <w:tc>
          <w:tcPr>
            <w:tcW w:w="5000" w:type="pct"/>
          </w:tcPr>
          <w:p w14:paraId="7A0C57CD"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Surgery </w:t>
            </w:r>
          </w:p>
        </w:tc>
      </w:tr>
      <w:tr w:rsidR="00F030A7" w:rsidRPr="00F055E2" w14:paraId="5B99A0B4" w14:textId="77777777" w:rsidTr="00B74BF2">
        <w:trPr>
          <w:trHeight w:val="238"/>
        </w:trPr>
        <w:tc>
          <w:tcPr>
            <w:tcW w:w="5000" w:type="pct"/>
          </w:tcPr>
          <w:p w14:paraId="5112DC48"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lastRenderedPageBreak/>
              <w:sym w:font="Wingdings" w:char="F06D"/>
            </w:r>
            <w:r w:rsidRPr="008C0834">
              <w:rPr>
                <w:rFonts w:ascii="Times New Roman" w:hAnsi="Times New Roman" w:cs="Times New Roman"/>
              </w:rPr>
              <w:t xml:space="preserve"> Respiratory Therapist</w:t>
            </w:r>
          </w:p>
        </w:tc>
      </w:tr>
      <w:tr w:rsidR="00F030A7" w:rsidRPr="00F055E2" w14:paraId="1A4D1CB6" w14:textId="77777777" w:rsidTr="00B74BF2">
        <w:trPr>
          <w:trHeight w:val="238"/>
        </w:trPr>
        <w:tc>
          <w:tcPr>
            <w:tcW w:w="5000" w:type="pct"/>
          </w:tcPr>
          <w:p w14:paraId="2FB6FE78"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Other (please </w:t>
            </w:r>
            <w:proofErr w:type="gramStart"/>
            <w:r w:rsidRPr="008C0834">
              <w:rPr>
                <w:rFonts w:ascii="Times New Roman" w:hAnsi="Times New Roman" w:cs="Times New Roman"/>
              </w:rPr>
              <w:t>specify:_</w:t>
            </w:r>
            <w:proofErr w:type="gramEnd"/>
            <w:r w:rsidRPr="008C0834">
              <w:rPr>
                <w:rFonts w:ascii="Times New Roman" w:hAnsi="Times New Roman" w:cs="Times New Roman"/>
              </w:rPr>
              <w:t>_________________)</w:t>
            </w:r>
          </w:p>
        </w:tc>
      </w:tr>
      <w:tr w:rsidR="00F030A7" w:rsidRPr="00F055E2" w14:paraId="5F1E122A" w14:textId="77777777" w:rsidTr="00B74BF2">
        <w:trPr>
          <w:trHeight w:val="238"/>
        </w:trPr>
        <w:tc>
          <w:tcPr>
            <w:tcW w:w="5000" w:type="pct"/>
          </w:tcPr>
          <w:p w14:paraId="1B5320CD"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Prefer not to say</w:t>
            </w:r>
          </w:p>
        </w:tc>
      </w:tr>
    </w:tbl>
    <w:p w14:paraId="1FABD038" w14:textId="77777777" w:rsidR="00F030A7" w:rsidRPr="008C0834" w:rsidRDefault="00F030A7" w:rsidP="00F030A7">
      <w:pPr>
        <w:pStyle w:val="NoSpacing"/>
        <w:jc w:val="both"/>
        <w:rPr>
          <w:rFonts w:ascii="Times New Roman" w:hAnsi="Times New Roman" w:cs="Times New Roman"/>
          <w:noProof/>
        </w:rPr>
      </w:pPr>
    </w:p>
    <w:p w14:paraId="1D5FAA98" w14:textId="77777777" w:rsidR="00F030A7" w:rsidRPr="008C0834" w:rsidRDefault="00F030A7" w:rsidP="00F030A7">
      <w:pPr>
        <w:pStyle w:val="NoSpacing"/>
        <w:jc w:val="both"/>
        <w:rPr>
          <w:rFonts w:ascii="Times New Roman" w:hAnsi="Times New Roman" w:cs="Times New Roman"/>
          <w:b/>
          <w:bCs/>
          <w:noProof/>
        </w:rPr>
      </w:pPr>
      <w:r w:rsidRPr="008C0834">
        <w:rPr>
          <w:rFonts w:ascii="Times New Roman" w:hAnsi="Times New Roman" w:cs="Times New Roman"/>
          <w:b/>
          <w:bCs/>
          <w:noProof/>
        </w:rPr>
        <w:t>3. How many years have you been in practice?</w:t>
      </w:r>
    </w:p>
    <w:tbl>
      <w:tblPr>
        <w:tblStyle w:val="TableGrid"/>
        <w:tblW w:w="5000" w:type="pct"/>
        <w:tblLook w:val="04A0" w:firstRow="1" w:lastRow="0" w:firstColumn="1" w:lastColumn="0" w:noHBand="0" w:noVBand="1"/>
      </w:tblPr>
      <w:tblGrid>
        <w:gridCol w:w="8630"/>
      </w:tblGrid>
      <w:tr w:rsidR="00F030A7" w:rsidRPr="00F055E2" w14:paraId="44B0A8B6" w14:textId="77777777" w:rsidTr="00B74BF2">
        <w:trPr>
          <w:trHeight w:val="238"/>
        </w:trPr>
        <w:tc>
          <w:tcPr>
            <w:tcW w:w="5000" w:type="pct"/>
          </w:tcPr>
          <w:p w14:paraId="7A20502C"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0-10</w:t>
            </w:r>
          </w:p>
        </w:tc>
      </w:tr>
      <w:tr w:rsidR="00F030A7" w:rsidRPr="00F055E2" w14:paraId="2076AF8A" w14:textId="77777777" w:rsidTr="00B74BF2">
        <w:trPr>
          <w:trHeight w:val="83"/>
        </w:trPr>
        <w:tc>
          <w:tcPr>
            <w:tcW w:w="5000" w:type="pct"/>
          </w:tcPr>
          <w:p w14:paraId="48452A5B"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11-20 </w:t>
            </w:r>
          </w:p>
        </w:tc>
      </w:tr>
      <w:tr w:rsidR="00F030A7" w:rsidRPr="00F055E2" w14:paraId="1B3771E0" w14:textId="77777777" w:rsidTr="00B74BF2">
        <w:trPr>
          <w:trHeight w:val="238"/>
        </w:trPr>
        <w:tc>
          <w:tcPr>
            <w:tcW w:w="5000" w:type="pct"/>
          </w:tcPr>
          <w:p w14:paraId="043909BE"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21-30</w:t>
            </w:r>
          </w:p>
        </w:tc>
      </w:tr>
      <w:tr w:rsidR="00F030A7" w:rsidRPr="00F055E2" w14:paraId="79083BD3" w14:textId="77777777" w:rsidTr="00B74BF2">
        <w:trPr>
          <w:trHeight w:val="238"/>
        </w:trPr>
        <w:tc>
          <w:tcPr>
            <w:tcW w:w="5000" w:type="pct"/>
          </w:tcPr>
          <w:p w14:paraId="39186C87"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31-40</w:t>
            </w:r>
          </w:p>
        </w:tc>
      </w:tr>
      <w:tr w:rsidR="00F030A7" w:rsidRPr="00F055E2" w14:paraId="3866AD1E" w14:textId="77777777" w:rsidTr="00B74BF2">
        <w:trPr>
          <w:trHeight w:val="238"/>
        </w:trPr>
        <w:tc>
          <w:tcPr>
            <w:tcW w:w="5000" w:type="pct"/>
          </w:tcPr>
          <w:p w14:paraId="4BEC041D"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40+</w:t>
            </w:r>
          </w:p>
        </w:tc>
      </w:tr>
      <w:tr w:rsidR="00F030A7" w:rsidRPr="00F055E2" w14:paraId="2DA34869" w14:textId="77777777" w:rsidTr="00B74BF2">
        <w:trPr>
          <w:trHeight w:val="238"/>
        </w:trPr>
        <w:tc>
          <w:tcPr>
            <w:tcW w:w="5000" w:type="pct"/>
          </w:tcPr>
          <w:p w14:paraId="560C36E8"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Prefer not to say</w:t>
            </w:r>
          </w:p>
        </w:tc>
      </w:tr>
    </w:tbl>
    <w:p w14:paraId="6C1DADB9" w14:textId="77777777" w:rsidR="00F030A7" w:rsidRPr="008C0834" w:rsidRDefault="00F030A7" w:rsidP="00F030A7">
      <w:pPr>
        <w:pStyle w:val="NoSpacing"/>
        <w:jc w:val="both"/>
        <w:rPr>
          <w:rFonts w:ascii="Times New Roman" w:hAnsi="Times New Roman" w:cs="Times New Roman"/>
          <w:noProof/>
        </w:rPr>
      </w:pPr>
    </w:p>
    <w:p w14:paraId="499E7A48" w14:textId="77777777" w:rsidR="00F030A7" w:rsidRPr="008C0834" w:rsidRDefault="00F030A7" w:rsidP="00F030A7">
      <w:pPr>
        <w:pStyle w:val="NoSpacing"/>
        <w:jc w:val="both"/>
        <w:rPr>
          <w:rFonts w:ascii="Times New Roman" w:hAnsi="Times New Roman" w:cs="Times New Roman"/>
          <w:b/>
          <w:bCs/>
          <w:noProof/>
        </w:rPr>
      </w:pPr>
      <w:r w:rsidRPr="008C0834">
        <w:rPr>
          <w:rFonts w:ascii="Times New Roman" w:hAnsi="Times New Roman" w:cs="Times New Roman"/>
          <w:b/>
          <w:bCs/>
          <w:noProof/>
        </w:rPr>
        <w:t>4. What is the location of your practice?</w:t>
      </w:r>
    </w:p>
    <w:tbl>
      <w:tblPr>
        <w:tblStyle w:val="TableGrid"/>
        <w:tblW w:w="5000" w:type="pct"/>
        <w:tblLook w:val="04A0" w:firstRow="1" w:lastRow="0" w:firstColumn="1" w:lastColumn="0" w:noHBand="0" w:noVBand="1"/>
      </w:tblPr>
      <w:tblGrid>
        <w:gridCol w:w="8630"/>
      </w:tblGrid>
      <w:tr w:rsidR="00F030A7" w:rsidRPr="00F055E2" w14:paraId="4A35B564" w14:textId="77777777" w:rsidTr="00B74BF2">
        <w:trPr>
          <w:trHeight w:val="238"/>
        </w:trPr>
        <w:tc>
          <w:tcPr>
            <w:tcW w:w="5000" w:type="pct"/>
          </w:tcPr>
          <w:p w14:paraId="5FC60188"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Canada</w:t>
            </w:r>
          </w:p>
        </w:tc>
      </w:tr>
      <w:tr w:rsidR="00F030A7" w:rsidRPr="00F055E2" w14:paraId="0E4F80CF" w14:textId="77777777" w:rsidTr="00B74BF2">
        <w:trPr>
          <w:trHeight w:val="83"/>
        </w:trPr>
        <w:tc>
          <w:tcPr>
            <w:tcW w:w="5000" w:type="pct"/>
          </w:tcPr>
          <w:p w14:paraId="097CA841"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United States</w:t>
            </w:r>
          </w:p>
        </w:tc>
      </w:tr>
      <w:tr w:rsidR="00F030A7" w:rsidRPr="00F055E2" w14:paraId="69FDD5EF" w14:textId="77777777" w:rsidTr="00B74BF2">
        <w:trPr>
          <w:trHeight w:val="238"/>
        </w:trPr>
        <w:tc>
          <w:tcPr>
            <w:tcW w:w="5000" w:type="pct"/>
          </w:tcPr>
          <w:p w14:paraId="681E35AB" w14:textId="42E5A12C"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Europe</w:t>
            </w:r>
          </w:p>
        </w:tc>
      </w:tr>
      <w:tr w:rsidR="00F030A7" w:rsidRPr="00F055E2" w14:paraId="46D00DC1" w14:textId="77777777" w:rsidTr="00B74BF2">
        <w:trPr>
          <w:trHeight w:val="238"/>
        </w:trPr>
        <w:tc>
          <w:tcPr>
            <w:tcW w:w="5000" w:type="pct"/>
          </w:tcPr>
          <w:p w14:paraId="5EB0FC68" w14:textId="10034BC2"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Other (please </w:t>
            </w:r>
            <w:proofErr w:type="gramStart"/>
            <w:r w:rsidRPr="008C0834">
              <w:rPr>
                <w:rFonts w:ascii="Times New Roman" w:hAnsi="Times New Roman" w:cs="Times New Roman"/>
              </w:rPr>
              <w:t>specify:_</w:t>
            </w:r>
            <w:proofErr w:type="gramEnd"/>
            <w:r w:rsidRPr="008C0834">
              <w:rPr>
                <w:rFonts w:ascii="Times New Roman" w:hAnsi="Times New Roman" w:cs="Times New Roman"/>
              </w:rPr>
              <w:t>_______________</w:t>
            </w:r>
          </w:p>
        </w:tc>
      </w:tr>
      <w:tr w:rsidR="00F030A7" w:rsidRPr="00F055E2" w14:paraId="3FA2DEA9" w14:textId="77777777" w:rsidTr="00B74BF2">
        <w:trPr>
          <w:trHeight w:val="238"/>
        </w:trPr>
        <w:tc>
          <w:tcPr>
            <w:tcW w:w="5000" w:type="pct"/>
          </w:tcPr>
          <w:p w14:paraId="4A05127B" w14:textId="77777777" w:rsidR="00F030A7" w:rsidRPr="008C0834" w:rsidRDefault="00F030A7" w:rsidP="00B74BF2">
            <w:pPr>
              <w:suppressLineNumbers/>
              <w:rPr>
                <w:rFonts w:ascii="Times New Roman" w:hAnsi="Times New Roman" w:cs="Times New Roman"/>
              </w:rPr>
            </w:pPr>
            <w:r w:rsidRPr="008C0834">
              <w:rPr>
                <w:rFonts w:ascii="Times New Roman" w:hAnsi="Times New Roman" w:cs="Times New Roman"/>
              </w:rPr>
              <w:sym w:font="Wingdings" w:char="F06D"/>
            </w:r>
            <w:r w:rsidRPr="008C0834">
              <w:rPr>
                <w:rFonts w:ascii="Times New Roman" w:hAnsi="Times New Roman" w:cs="Times New Roman"/>
              </w:rPr>
              <w:t xml:space="preserve"> Prefer not to say</w:t>
            </w:r>
          </w:p>
        </w:tc>
      </w:tr>
    </w:tbl>
    <w:p w14:paraId="0F31915A" w14:textId="77777777" w:rsidR="00F030A7" w:rsidRPr="008C0834" w:rsidRDefault="00F030A7" w:rsidP="00F030A7">
      <w:pPr>
        <w:pStyle w:val="NoSpacing"/>
        <w:spacing w:line="480" w:lineRule="auto"/>
        <w:jc w:val="both"/>
        <w:rPr>
          <w:rFonts w:ascii="Times New Roman" w:hAnsi="Times New Roman" w:cs="Times New Roman"/>
          <w:noProof/>
        </w:rPr>
      </w:pPr>
    </w:p>
    <w:p w14:paraId="47237718" w14:textId="795B73F2" w:rsidR="00F030A7" w:rsidRPr="008C0834" w:rsidRDefault="00AE0F93" w:rsidP="00A22D56">
      <w:pPr>
        <w:pStyle w:val="NoSpacing"/>
        <w:spacing w:line="480" w:lineRule="auto"/>
        <w:jc w:val="both"/>
        <w:rPr>
          <w:rFonts w:ascii="Times New Roman" w:hAnsi="Times New Roman" w:cs="Times New Roman"/>
          <w:b/>
          <w:bCs/>
          <w:noProof/>
          <w:u w:val="single"/>
        </w:rPr>
      </w:pPr>
      <w:r w:rsidRPr="00AE0F93">
        <w:rPr>
          <w:rFonts w:ascii="Times New Roman" w:hAnsi="Times New Roman" w:cs="Times New Roman"/>
          <w:b/>
          <w:bCs/>
          <w:noProof/>
          <w:u w:val="single"/>
        </w:rPr>
        <w:t>Proposed Curriculum Topics:</w:t>
      </w:r>
    </w:p>
    <w:p w14:paraId="1ACF5380" w14:textId="479026DB" w:rsidR="00A22D56" w:rsidRDefault="00A22D56" w:rsidP="00AE0F93">
      <w:pPr>
        <w:pStyle w:val="NoSpacing"/>
        <w:jc w:val="both"/>
        <w:rPr>
          <w:rFonts w:ascii="Times New Roman" w:hAnsi="Times New Roman" w:cs="Times New Roman"/>
          <w:noProof/>
        </w:rPr>
      </w:pPr>
      <w:r w:rsidRPr="008C0834">
        <w:rPr>
          <w:rFonts w:ascii="Times New Roman" w:hAnsi="Times New Roman" w:cs="Times New Roman"/>
          <w:noProof/>
        </w:rPr>
        <w:t xml:space="preserve">In your opinion, which of the following topics and subtopics on Sleep Medicine should be </w:t>
      </w:r>
      <w:r w:rsidR="00F030A7" w:rsidRPr="008C0834">
        <w:rPr>
          <w:rFonts w:ascii="Times New Roman" w:hAnsi="Times New Roman" w:cs="Times New Roman"/>
          <w:noProof/>
        </w:rPr>
        <w:t>included in the</w:t>
      </w:r>
      <w:r w:rsidRPr="008C0834">
        <w:rPr>
          <w:rFonts w:ascii="Times New Roman" w:hAnsi="Times New Roman" w:cs="Times New Roman"/>
          <w:noProof/>
        </w:rPr>
        <w:t xml:space="preserve"> Core Curriculum</w:t>
      </w:r>
      <w:r w:rsidR="004A18AD" w:rsidRPr="008C0834">
        <w:rPr>
          <w:rFonts w:ascii="Times New Roman" w:hAnsi="Times New Roman" w:cs="Times New Roman"/>
          <w:noProof/>
        </w:rPr>
        <w:t xml:space="preserve"> of</w:t>
      </w:r>
      <w:r w:rsidRPr="008C0834">
        <w:rPr>
          <w:rFonts w:ascii="Times New Roman" w:hAnsi="Times New Roman" w:cs="Times New Roman"/>
          <w:noProof/>
        </w:rPr>
        <w:t xml:space="preserve"> every Anesthesia Residency Program?</w:t>
      </w:r>
    </w:p>
    <w:p w14:paraId="7519E4AE" w14:textId="7D66EADB" w:rsidR="00AE0F93" w:rsidRDefault="00AE0F93" w:rsidP="00AE0F93">
      <w:pPr>
        <w:pStyle w:val="NoSpacing"/>
        <w:jc w:val="both"/>
        <w:rPr>
          <w:rFonts w:ascii="Times New Roman" w:hAnsi="Times New Roman" w:cs="Times New Roman"/>
          <w:noProof/>
        </w:rPr>
      </w:pPr>
    </w:p>
    <w:p w14:paraId="704CD94E" w14:textId="70FA0862" w:rsidR="00AE0F93" w:rsidRPr="00AE0F93" w:rsidRDefault="00AE0F93" w:rsidP="00AE0F93">
      <w:pPr>
        <w:pStyle w:val="NoSpacing"/>
        <w:jc w:val="both"/>
        <w:rPr>
          <w:rFonts w:ascii="Times New Roman" w:hAnsi="Times New Roman" w:cs="Times New Roman"/>
          <w:b/>
          <w:bCs/>
          <w:noProof/>
        </w:rPr>
      </w:pPr>
      <w:r w:rsidRPr="00AE0F93">
        <w:rPr>
          <w:rFonts w:ascii="Times New Roman" w:hAnsi="Times New Roman" w:cs="Times New Roman"/>
          <w:b/>
          <w:bCs/>
          <w:noProof/>
        </w:rPr>
        <w:t>5. Definition and physiology of sleep:</w:t>
      </w:r>
    </w:p>
    <w:p w14:paraId="65A690F0" w14:textId="77777777" w:rsidR="00AE0F93" w:rsidRPr="008C0834" w:rsidRDefault="00AE0F93" w:rsidP="00AE0F93">
      <w:pPr>
        <w:pStyle w:val="NoSpacing"/>
        <w:jc w:val="both"/>
        <w:rPr>
          <w:rFonts w:ascii="Times New Roman" w:hAnsi="Times New Roman" w:cs="Times New Roman"/>
          <w:noProof/>
        </w:rPr>
      </w:pPr>
    </w:p>
    <w:tbl>
      <w:tblPr>
        <w:tblStyle w:val="TableGrid"/>
        <w:tblW w:w="5000" w:type="pct"/>
        <w:tblLayout w:type="fixed"/>
        <w:tblLook w:val="04A0" w:firstRow="1" w:lastRow="0" w:firstColumn="1" w:lastColumn="0" w:noHBand="0" w:noVBand="1"/>
      </w:tblPr>
      <w:tblGrid>
        <w:gridCol w:w="1501"/>
        <w:gridCol w:w="1425"/>
        <w:gridCol w:w="1426"/>
        <w:gridCol w:w="1426"/>
        <w:gridCol w:w="1426"/>
        <w:gridCol w:w="1426"/>
      </w:tblGrid>
      <w:tr w:rsidR="002D772A" w:rsidRPr="00F055E2" w14:paraId="283CFB79" w14:textId="77777777" w:rsidTr="002D772A">
        <w:trPr>
          <w:trHeight w:val="527"/>
        </w:trPr>
        <w:tc>
          <w:tcPr>
            <w:tcW w:w="870" w:type="pct"/>
          </w:tcPr>
          <w:p w14:paraId="02303B52" w14:textId="77777777" w:rsidR="00F030A7" w:rsidRPr="008C0834" w:rsidRDefault="00F030A7" w:rsidP="00B74BF2">
            <w:pPr>
              <w:suppressLineNumbers/>
              <w:jc w:val="center"/>
              <w:rPr>
                <w:rFonts w:ascii="Times New Roman" w:hAnsi="Times New Roman" w:cs="Times New Roman"/>
              </w:rPr>
            </w:pPr>
          </w:p>
        </w:tc>
        <w:tc>
          <w:tcPr>
            <w:tcW w:w="826" w:type="pct"/>
          </w:tcPr>
          <w:p w14:paraId="0F605F28" w14:textId="77777777" w:rsidR="00F030A7" w:rsidRPr="008C0834" w:rsidRDefault="00F030A7" w:rsidP="00B74BF2">
            <w:pPr>
              <w:suppressLineNumbers/>
              <w:jc w:val="center"/>
              <w:rPr>
                <w:rFonts w:ascii="Times New Roman" w:hAnsi="Times New Roman" w:cs="Times New Roman"/>
                <w:b/>
                <w:bCs/>
              </w:rPr>
            </w:pPr>
            <w:r w:rsidRPr="008C0834">
              <w:rPr>
                <w:rFonts w:ascii="Times New Roman" w:hAnsi="Times New Roman" w:cs="Times New Roman"/>
                <w:b/>
                <w:bCs/>
              </w:rPr>
              <w:t xml:space="preserve">Strongly Disagree </w:t>
            </w:r>
          </w:p>
        </w:tc>
        <w:tc>
          <w:tcPr>
            <w:tcW w:w="826" w:type="pct"/>
          </w:tcPr>
          <w:p w14:paraId="080F6C40" w14:textId="002F8012" w:rsidR="002D772A" w:rsidRDefault="002D772A" w:rsidP="00B74BF2">
            <w:pPr>
              <w:suppressLineNumbers/>
              <w:jc w:val="center"/>
              <w:rPr>
                <w:rFonts w:ascii="Times New Roman" w:hAnsi="Times New Roman" w:cs="Times New Roman"/>
                <w:b/>
                <w:bCs/>
              </w:rPr>
            </w:pPr>
            <w:r>
              <w:rPr>
                <w:rFonts w:ascii="Times New Roman" w:hAnsi="Times New Roman" w:cs="Times New Roman"/>
                <w:b/>
                <w:bCs/>
              </w:rPr>
              <w:t>Somewhat</w:t>
            </w:r>
          </w:p>
          <w:p w14:paraId="7F2F3501" w14:textId="4AED2E20" w:rsidR="00F030A7" w:rsidRPr="008C0834" w:rsidRDefault="00F030A7" w:rsidP="00B74BF2">
            <w:pPr>
              <w:suppressLineNumbers/>
              <w:jc w:val="center"/>
              <w:rPr>
                <w:rFonts w:ascii="Times New Roman" w:hAnsi="Times New Roman" w:cs="Times New Roman"/>
                <w:b/>
                <w:bCs/>
              </w:rPr>
            </w:pPr>
            <w:r w:rsidRPr="008C0834">
              <w:rPr>
                <w:rFonts w:ascii="Times New Roman" w:hAnsi="Times New Roman" w:cs="Times New Roman"/>
                <w:b/>
                <w:bCs/>
              </w:rPr>
              <w:t>Disagree</w:t>
            </w:r>
          </w:p>
        </w:tc>
        <w:tc>
          <w:tcPr>
            <w:tcW w:w="826" w:type="pct"/>
          </w:tcPr>
          <w:p w14:paraId="51117667" w14:textId="77777777" w:rsidR="00F030A7" w:rsidRPr="008C0834" w:rsidRDefault="00F030A7" w:rsidP="00B74BF2">
            <w:pPr>
              <w:suppressLineNumbers/>
              <w:jc w:val="center"/>
              <w:rPr>
                <w:rFonts w:ascii="Times New Roman" w:hAnsi="Times New Roman" w:cs="Times New Roman"/>
                <w:b/>
                <w:bCs/>
              </w:rPr>
            </w:pPr>
            <w:r w:rsidRPr="008C0834">
              <w:rPr>
                <w:rFonts w:ascii="Times New Roman" w:hAnsi="Times New Roman" w:cs="Times New Roman"/>
                <w:b/>
                <w:bCs/>
              </w:rPr>
              <w:t>Neutral</w:t>
            </w:r>
          </w:p>
        </w:tc>
        <w:tc>
          <w:tcPr>
            <w:tcW w:w="826" w:type="pct"/>
          </w:tcPr>
          <w:p w14:paraId="432F51C2" w14:textId="3950E438" w:rsidR="002D772A" w:rsidRDefault="002D772A" w:rsidP="00B74BF2">
            <w:pPr>
              <w:suppressLineNumbers/>
              <w:jc w:val="center"/>
              <w:rPr>
                <w:rFonts w:ascii="Times New Roman" w:hAnsi="Times New Roman" w:cs="Times New Roman"/>
                <w:b/>
                <w:bCs/>
              </w:rPr>
            </w:pPr>
            <w:r>
              <w:rPr>
                <w:rFonts w:ascii="Times New Roman" w:hAnsi="Times New Roman" w:cs="Times New Roman"/>
                <w:b/>
                <w:bCs/>
              </w:rPr>
              <w:t>Somewhat</w:t>
            </w:r>
          </w:p>
          <w:p w14:paraId="25F81DD1" w14:textId="1296EDD9" w:rsidR="00F030A7" w:rsidRPr="008C0834" w:rsidRDefault="00F030A7" w:rsidP="00B74BF2">
            <w:pPr>
              <w:suppressLineNumbers/>
              <w:jc w:val="center"/>
              <w:rPr>
                <w:rFonts w:ascii="Times New Roman" w:hAnsi="Times New Roman" w:cs="Times New Roman"/>
                <w:b/>
                <w:bCs/>
              </w:rPr>
            </w:pPr>
            <w:r w:rsidRPr="008C0834">
              <w:rPr>
                <w:rFonts w:ascii="Times New Roman" w:hAnsi="Times New Roman" w:cs="Times New Roman"/>
                <w:b/>
                <w:bCs/>
              </w:rPr>
              <w:t>Agree</w:t>
            </w:r>
          </w:p>
        </w:tc>
        <w:tc>
          <w:tcPr>
            <w:tcW w:w="826" w:type="pct"/>
          </w:tcPr>
          <w:p w14:paraId="3A9CB0F2" w14:textId="77777777" w:rsidR="00F030A7" w:rsidRPr="008C0834" w:rsidRDefault="00F030A7" w:rsidP="00B74BF2">
            <w:pPr>
              <w:suppressLineNumbers/>
              <w:jc w:val="center"/>
              <w:rPr>
                <w:rFonts w:ascii="Times New Roman" w:hAnsi="Times New Roman" w:cs="Times New Roman"/>
                <w:b/>
                <w:bCs/>
              </w:rPr>
            </w:pPr>
            <w:r w:rsidRPr="008C0834">
              <w:rPr>
                <w:rFonts w:ascii="Times New Roman" w:hAnsi="Times New Roman" w:cs="Times New Roman"/>
                <w:b/>
                <w:bCs/>
              </w:rPr>
              <w:t>Strongly Agree</w:t>
            </w:r>
          </w:p>
        </w:tc>
      </w:tr>
      <w:tr w:rsidR="002D772A" w:rsidRPr="00F055E2" w14:paraId="3CC00C00" w14:textId="77777777" w:rsidTr="002D772A">
        <w:trPr>
          <w:trHeight w:val="527"/>
        </w:trPr>
        <w:tc>
          <w:tcPr>
            <w:tcW w:w="870" w:type="pct"/>
          </w:tcPr>
          <w:p w14:paraId="46881657" w14:textId="1B153D3D" w:rsidR="00F030A7" w:rsidRPr="008C0834" w:rsidRDefault="00AE0F93" w:rsidP="00B74BF2">
            <w:pPr>
              <w:suppressLineNumbers/>
              <w:jc w:val="center"/>
              <w:rPr>
                <w:rFonts w:ascii="Times New Roman" w:hAnsi="Times New Roman" w:cs="Times New Roman"/>
              </w:rPr>
            </w:pPr>
            <w:r w:rsidRPr="00AE0F93">
              <w:rPr>
                <w:rFonts w:ascii="Times New Roman" w:hAnsi="Times New Roman" w:cs="Times New Roman"/>
              </w:rPr>
              <w:t>Sleep stages and sleep cycle</w:t>
            </w:r>
          </w:p>
        </w:tc>
        <w:tc>
          <w:tcPr>
            <w:tcW w:w="826" w:type="pct"/>
          </w:tcPr>
          <w:p w14:paraId="6DCDE916" w14:textId="77777777" w:rsidR="00F030A7" w:rsidRPr="008C0834" w:rsidRDefault="00F030A7" w:rsidP="00B74BF2">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26" w:type="pct"/>
          </w:tcPr>
          <w:p w14:paraId="0F73D6E6" w14:textId="77777777" w:rsidR="00F030A7" w:rsidRPr="008C0834" w:rsidRDefault="00F030A7" w:rsidP="00B74BF2">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26" w:type="pct"/>
          </w:tcPr>
          <w:p w14:paraId="6A07EA3A" w14:textId="77777777" w:rsidR="00F030A7" w:rsidRPr="008C0834" w:rsidRDefault="00F030A7" w:rsidP="00B74BF2">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26" w:type="pct"/>
          </w:tcPr>
          <w:p w14:paraId="4CB1A782" w14:textId="77777777" w:rsidR="00F030A7" w:rsidRPr="008C0834" w:rsidRDefault="00F030A7" w:rsidP="00B74BF2">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26" w:type="pct"/>
          </w:tcPr>
          <w:p w14:paraId="56740A68" w14:textId="77777777" w:rsidR="00F030A7" w:rsidRPr="008C0834" w:rsidRDefault="00F030A7" w:rsidP="00B74BF2">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2D772A" w:rsidRPr="00F055E2" w14:paraId="640CE716" w14:textId="77777777" w:rsidTr="002D772A">
        <w:trPr>
          <w:trHeight w:val="527"/>
        </w:trPr>
        <w:tc>
          <w:tcPr>
            <w:tcW w:w="870" w:type="pct"/>
          </w:tcPr>
          <w:p w14:paraId="2E993C22" w14:textId="0F302882" w:rsidR="00F030A7" w:rsidRPr="008C0834" w:rsidRDefault="00AE0F93" w:rsidP="00B74BF2">
            <w:pPr>
              <w:suppressLineNumbers/>
              <w:jc w:val="center"/>
              <w:rPr>
                <w:rFonts w:ascii="Times New Roman" w:hAnsi="Times New Roman" w:cs="Times New Roman"/>
              </w:rPr>
            </w:pPr>
            <w:r w:rsidRPr="00AE0F93">
              <w:rPr>
                <w:rFonts w:ascii="Times New Roman" w:hAnsi="Times New Roman" w:cs="Times New Roman"/>
              </w:rPr>
              <w:t>Circadian rhythms</w:t>
            </w:r>
          </w:p>
        </w:tc>
        <w:tc>
          <w:tcPr>
            <w:tcW w:w="826" w:type="pct"/>
          </w:tcPr>
          <w:p w14:paraId="47A4BFEA" w14:textId="77777777" w:rsidR="00F030A7" w:rsidRPr="008C0834" w:rsidRDefault="00F030A7" w:rsidP="00B74BF2">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26" w:type="pct"/>
          </w:tcPr>
          <w:p w14:paraId="16634C80" w14:textId="77777777" w:rsidR="00F030A7" w:rsidRPr="008C0834" w:rsidRDefault="00F030A7" w:rsidP="00B74BF2">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26" w:type="pct"/>
          </w:tcPr>
          <w:p w14:paraId="7A7A91D4" w14:textId="77777777" w:rsidR="00F030A7" w:rsidRPr="008C0834" w:rsidRDefault="00F030A7" w:rsidP="00B74BF2">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26" w:type="pct"/>
          </w:tcPr>
          <w:p w14:paraId="4B396F38" w14:textId="77777777" w:rsidR="00F030A7" w:rsidRPr="008C0834" w:rsidRDefault="00F030A7" w:rsidP="00B74BF2">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26" w:type="pct"/>
          </w:tcPr>
          <w:p w14:paraId="756CA543" w14:textId="77777777" w:rsidR="00F030A7" w:rsidRPr="008C0834" w:rsidRDefault="00F030A7" w:rsidP="00B74BF2">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2D772A" w:rsidRPr="00F055E2" w14:paraId="0392CD1D" w14:textId="77777777" w:rsidTr="002D772A">
        <w:trPr>
          <w:trHeight w:val="527"/>
        </w:trPr>
        <w:tc>
          <w:tcPr>
            <w:tcW w:w="870" w:type="pct"/>
          </w:tcPr>
          <w:p w14:paraId="5E0A189F" w14:textId="76497713" w:rsidR="00F030A7" w:rsidRPr="008C0834" w:rsidRDefault="00AE0F93" w:rsidP="00B74BF2">
            <w:pPr>
              <w:suppressLineNumbers/>
              <w:jc w:val="center"/>
              <w:rPr>
                <w:rFonts w:ascii="Times New Roman" w:hAnsi="Times New Roman" w:cs="Times New Roman"/>
              </w:rPr>
            </w:pPr>
            <w:r w:rsidRPr="00AE0F93">
              <w:rPr>
                <w:rFonts w:ascii="Times New Roman" w:hAnsi="Times New Roman" w:cs="Times New Roman"/>
              </w:rPr>
              <w:t>Overview of functional neuroanatomy of sleep</w:t>
            </w:r>
          </w:p>
        </w:tc>
        <w:tc>
          <w:tcPr>
            <w:tcW w:w="826" w:type="pct"/>
          </w:tcPr>
          <w:p w14:paraId="445F7F9A" w14:textId="77777777" w:rsidR="00F030A7" w:rsidRPr="008C0834" w:rsidRDefault="00F030A7" w:rsidP="00B74BF2">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26" w:type="pct"/>
          </w:tcPr>
          <w:p w14:paraId="1EAF09BE" w14:textId="77777777" w:rsidR="00F030A7" w:rsidRPr="008C0834" w:rsidRDefault="00F030A7" w:rsidP="00B74BF2">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26" w:type="pct"/>
          </w:tcPr>
          <w:p w14:paraId="3C158CD9" w14:textId="77777777" w:rsidR="00F030A7" w:rsidRPr="008C0834" w:rsidRDefault="00F030A7" w:rsidP="00B74BF2">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26" w:type="pct"/>
          </w:tcPr>
          <w:p w14:paraId="21C93DF8" w14:textId="77777777" w:rsidR="00F030A7" w:rsidRPr="008C0834" w:rsidRDefault="00F030A7" w:rsidP="00B74BF2">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26" w:type="pct"/>
          </w:tcPr>
          <w:p w14:paraId="405B2477" w14:textId="77777777" w:rsidR="00F030A7" w:rsidRPr="008C0834" w:rsidRDefault="00F030A7" w:rsidP="00B74BF2">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2D772A" w:rsidRPr="00F055E2" w14:paraId="02B45ABE" w14:textId="77777777" w:rsidTr="002D772A">
        <w:trPr>
          <w:trHeight w:val="527"/>
        </w:trPr>
        <w:tc>
          <w:tcPr>
            <w:tcW w:w="870" w:type="pct"/>
          </w:tcPr>
          <w:p w14:paraId="2F8A53BF" w14:textId="2EE966AD" w:rsidR="00AE0F93" w:rsidRPr="00AE0F93" w:rsidRDefault="00AE0F93" w:rsidP="00B74BF2">
            <w:pPr>
              <w:suppressLineNumbers/>
              <w:jc w:val="center"/>
              <w:rPr>
                <w:rFonts w:ascii="Times New Roman" w:hAnsi="Times New Roman" w:cs="Times New Roman"/>
              </w:rPr>
            </w:pPr>
            <w:r w:rsidRPr="00AE0F93">
              <w:rPr>
                <w:rFonts w:ascii="Times New Roman" w:hAnsi="Times New Roman" w:cs="Times New Roman"/>
              </w:rPr>
              <w:t>Cardiovascular and respiratory regulation during sleep</w:t>
            </w:r>
          </w:p>
        </w:tc>
        <w:tc>
          <w:tcPr>
            <w:tcW w:w="826" w:type="pct"/>
          </w:tcPr>
          <w:p w14:paraId="68BB8A92" w14:textId="77777777" w:rsidR="00AE0F93" w:rsidRPr="00F055E2" w:rsidRDefault="00AE0F93" w:rsidP="00B74BF2">
            <w:pPr>
              <w:suppressLineNumbers/>
              <w:jc w:val="center"/>
              <w:rPr>
                <w:rFonts w:ascii="Times New Roman" w:hAnsi="Times New Roman" w:cs="Times New Roman"/>
              </w:rPr>
            </w:pPr>
          </w:p>
        </w:tc>
        <w:tc>
          <w:tcPr>
            <w:tcW w:w="826" w:type="pct"/>
          </w:tcPr>
          <w:p w14:paraId="7DBFE81D" w14:textId="77777777" w:rsidR="00AE0F93" w:rsidRPr="00F055E2" w:rsidRDefault="00AE0F93" w:rsidP="00B74BF2">
            <w:pPr>
              <w:suppressLineNumbers/>
              <w:jc w:val="center"/>
              <w:rPr>
                <w:rFonts w:ascii="Times New Roman" w:hAnsi="Times New Roman" w:cs="Times New Roman"/>
              </w:rPr>
            </w:pPr>
          </w:p>
        </w:tc>
        <w:tc>
          <w:tcPr>
            <w:tcW w:w="826" w:type="pct"/>
          </w:tcPr>
          <w:p w14:paraId="4638A203" w14:textId="77777777" w:rsidR="00AE0F93" w:rsidRPr="00F055E2" w:rsidRDefault="00AE0F93" w:rsidP="00B74BF2">
            <w:pPr>
              <w:suppressLineNumbers/>
              <w:jc w:val="center"/>
              <w:rPr>
                <w:rFonts w:ascii="Times New Roman" w:hAnsi="Times New Roman" w:cs="Times New Roman"/>
              </w:rPr>
            </w:pPr>
          </w:p>
        </w:tc>
        <w:tc>
          <w:tcPr>
            <w:tcW w:w="826" w:type="pct"/>
          </w:tcPr>
          <w:p w14:paraId="05AC2223" w14:textId="77777777" w:rsidR="00AE0F93" w:rsidRPr="00F055E2" w:rsidRDefault="00AE0F93" w:rsidP="00B74BF2">
            <w:pPr>
              <w:suppressLineNumbers/>
              <w:jc w:val="center"/>
              <w:rPr>
                <w:rFonts w:ascii="Times New Roman" w:hAnsi="Times New Roman" w:cs="Times New Roman"/>
              </w:rPr>
            </w:pPr>
          </w:p>
        </w:tc>
        <w:tc>
          <w:tcPr>
            <w:tcW w:w="826" w:type="pct"/>
          </w:tcPr>
          <w:p w14:paraId="37A65269" w14:textId="77777777" w:rsidR="00AE0F93" w:rsidRPr="00F055E2" w:rsidRDefault="00AE0F93" w:rsidP="00B74BF2">
            <w:pPr>
              <w:suppressLineNumbers/>
              <w:jc w:val="center"/>
              <w:rPr>
                <w:rFonts w:ascii="Times New Roman" w:hAnsi="Times New Roman" w:cs="Times New Roman"/>
              </w:rPr>
            </w:pPr>
          </w:p>
        </w:tc>
      </w:tr>
    </w:tbl>
    <w:p w14:paraId="522F3303" w14:textId="04FBDDE6" w:rsidR="00CC7E9B" w:rsidRDefault="00CC7E9B" w:rsidP="00A22D56">
      <w:pPr>
        <w:pStyle w:val="NoSpacing"/>
        <w:spacing w:line="480" w:lineRule="auto"/>
        <w:jc w:val="both"/>
        <w:rPr>
          <w:rFonts w:ascii="Times New Roman" w:hAnsi="Times New Roman" w:cs="Times New Roman"/>
          <w:noProof/>
        </w:rPr>
      </w:pPr>
    </w:p>
    <w:p w14:paraId="4D7C6D83" w14:textId="77777777" w:rsidR="00C138BC" w:rsidRDefault="00C138BC" w:rsidP="00A22D56">
      <w:pPr>
        <w:pStyle w:val="NoSpacing"/>
        <w:spacing w:line="480" w:lineRule="auto"/>
        <w:jc w:val="both"/>
        <w:rPr>
          <w:rFonts w:ascii="Times New Roman" w:hAnsi="Times New Roman" w:cs="Times New Roman"/>
          <w:noProof/>
        </w:rPr>
      </w:pPr>
    </w:p>
    <w:p w14:paraId="673DC2EE" w14:textId="1F3BC628" w:rsidR="00CC7E9B" w:rsidRPr="00AE0F93" w:rsidRDefault="00CC7E9B" w:rsidP="00CC7E9B">
      <w:pPr>
        <w:pStyle w:val="NoSpacing"/>
        <w:jc w:val="both"/>
        <w:rPr>
          <w:rFonts w:ascii="Times New Roman" w:hAnsi="Times New Roman" w:cs="Times New Roman"/>
          <w:b/>
          <w:bCs/>
          <w:noProof/>
        </w:rPr>
      </w:pPr>
      <w:r>
        <w:rPr>
          <w:rFonts w:ascii="Times New Roman" w:hAnsi="Times New Roman" w:cs="Times New Roman"/>
          <w:b/>
          <w:bCs/>
          <w:noProof/>
        </w:rPr>
        <w:lastRenderedPageBreak/>
        <w:t>6</w:t>
      </w:r>
      <w:r w:rsidRPr="00AE0F93">
        <w:rPr>
          <w:rFonts w:ascii="Times New Roman" w:hAnsi="Times New Roman" w:cs="Times New Roman"/>
          <w:b/>
          <w:bCs/>
          <w:noProof/>
        </w:rPr>
        <w:t xml:space="preserve">. </w:t>
      </w:r>
      <w:r>
        <w:rPr>
          <w:rFonts w:ascii="Times New Roman" w:hAnsi="Times New Roman" w:cs="Times New Roman"/>
          <w:b/>
          <w:bCs/>
          <w:noProof/>
        </w:rPr>
        <w:t>Pharmacology and sleep</w:t>
      </w:r>
    </w:p>
    <w:p w14:paraId="476C1228" w14:textId="77777777" w:rsidR="00CC7E9B" w:rsidRPr="008C0834" w:rsidRDefault="00CC7E9B" w:rsidP="00CC7E9B">
      <w:pPr>
        <w:pStyle w:val="NoSpacing"/>
        <w:jc w:val="both"/>
        <w:rPr>
          <w:rFonts w:ascii="Times New Roman" w:hAnsi="Times New Roman" w:cs="Times New Roman"/>
          <w:noProof/>
        </w:rPr>
      </w:pPr>
    </w:p>
    <w:tbl>
      <w:tblPr>
        <w:tblStyle w:val="TableGrid"/>
        <w:tblW w:w="5000" w:type="pct"/>
        <w:tblLayout w:type="fixed"/>
        <w:tblLook w:val="04A0" w:firstRow="1" w:lastRow="0" w:firstColumn="1" w:lastColumn="0" w:noHBand="0" w:noVBand="1"/>
      </w:tblPr>
      <w:tblGrid>
        <w:gridCol w:w="1461"/>
        <w:gridCol w:w="1433"/>
        <w:gridCol w:w="1434"/>
        <w:gridCol w:w="1434"/>
        <w:gridCol w:w="1434"/>
        <w:gridCol w:w="1434"/>
      </w:tblGrid>
      <w:tr w:rsidR="002D772A" w:rsidRPr="00F055E2" w14:paraId="37FFCD58" w14:textId="77777777" w:rsidTr="008C0834">
        <w:trPr>
          <w:trHeight w:val="527"/>
        </w:trPr>
        <w:tc>
          <w:tcPr>
            <w:tcW w:w="846" w:type="pct"/>
          </w:tcPr>
          <w:p w14:paraId="18015F60" w14:textId="77777777" w:rsidR="002D772A" w:rsidRPr="008C0834" w:rsidRDefault="002D772A" w:rsidP="002D772A">
            <w:pPr>
              <w:suppressLineNumbers/>
              <w:jc w:val="center"/>
              <w:rPr>
                <w:rFonts w:ascii="Times New Roman" w:hAnsi="Times New Roman" w:cs="Times New Roman"/>
              </w:rPr>
            </w:pPr>
          </w:p>
        </w:tc>
        <w:tc>
          <w:tcPr>
            <w:tcW w:w="830" w:type="pct"/>
          </w:tcPr>
          <w:p w14:paraId="07B4AD5C" w14:textId="6F4FFC3A"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 xml:space="preserve">Strongly Disagree </w:t>
            </w:r>
          </w:p>
        </w:tc>
        <w:tc>
          <w:tcPr>
            <w:tcW w:w="831" w:type="pct"/>
          </w:tcPr>
          <w:p w14:paraId="12B11EBE"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396B60D6" w14:textId="6A8C3B06"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Disagree</w:t>
            </w:r>
          </w:p>
        </w:tc>
        <w:tc>
          <w:tcPr>
            <w:tcW w:w="831" w:type="pct"/>
          </w:tcPr>
          <w:p w14:paraId="676ED758" w14:textId="20C13C0F"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Neutral</w:t>
            </w:r>
          </w:p>
        </w:tc>
        <w:tc>
          <w:tcPr>
            <w:tcW w:w="831" w:type="pct"/>
          </w:tcPr>
          <w:p w14:paraId="456F80AD"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22483080" w14:textId="3029CDFD"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Agree</w:t>
            </w:r>
          </w:p>
        </w:tc>
        <w:tc>
          <w:tcPr>
            <w:tcW w:w="831" w:type="pct"/>
          </w:tcPr>
          <w:p w14:paraId="467956B2" w14:textId="4ED021C6"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Strongly Agree</w:t>
            </w:r>
          </w:p>
        </w:tc>
      </w:tr>
      <w:tr w:rsidR="00CC7E9B" w:rsidRPr="00F055E2" w14:paraId="68E9A748" w14:textId="77777777" w:rsidTr="008C0834">
        <w:trPr>
          <w:trHeight w:val="527"/>
        </w:trPr>
        <w:tc>
          <w:tcPr>
            <w:tcW w:w="846" w:type="pct"/>
          </w:tcPr>
          <w:p w14:paraId="6B758B46" w14:textId="18F1449C" w:rsidR="00CC7E9B" w:rsidRPr="008C0834" w:rsidRDefault="00CC7E9B" w:rsidP="00756BA0">
            <w:pPr>
              <w:suppressLineNumbers/>
              <w:jc w:val="center"/>
              <w:rPr>
                <w:rFonts w:ascii="Times New Roman" w:hAnsi="Times New Roman" w:cs="Times New Roman"/>
              </w:rPr>
            </w:pPr>
            <w:r w:rsidRPr="00CC7E9B">
              <w:rPr>
                <w:rFonts w:ascii="Times New Roman" w:hAnsi="Times New Roman" w:cs="Times New Roman"/>
              </w:rPr>
              <w:t>Hypnotic medications: mechanisms of action and pharmacologic effects</w:t>
            </w:r>
          </w:p>
        </w:tc>
        <w:tc>
          <w:tcPr>
            <w:tcW w:w="830" w:type="pct"/>
          </w:tcPr>
          <w:p w14:paraId="176CE243"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1" w:type="pct"/>
          </w:tcPr>
          <w:p w14:paraId="4730D21F"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1" w:type="pct"/>
          </w:tcPr>
          <w:p w14:paraId="36F9C86D"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1" w:type="pct"/>
          </w:tcPr>
          <w:p w14:paraId="278ADD48"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1" w:type="pct"/>
          </w:tcPr>
          <w:p w14:paraId="1557EB46"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C7E9B" w:rsidRPr="00F055E2" w14:paraId="1F9C5386" w14:textId="77777777" w:rsidTr="008C0834">
        <w:trPr>
          <w:trHeight w:val="527"/>
        </w:trPr>
        <w:tc>
          <w:tcPr>
            <w:tcW w:w="846" w:type="pct"/>
          </w:tcPr>
          <w:p w14:paraId="66C3609A" w14:textId="68BBAB83" w:rsidR="00CC7E9B" w:rsidRPr="008C0834" w:rsidRDefault="00CC7E9B" w:rsidP="00756BA0">
            <w:pPr>
              <w:suppressLineNumbers/>
              <w:jc w:val="center"/>
              <w:rPr>
                <w:rFonts w:ascii="Times New Roman" w:hAnsi="Times New Roman" w:cs="Times New Roman"/>
              </w:rPr>
            </w:pPr>
            <w:r w:rsidRPr="00CC7E9B">
              <w:rPr>
                <w:rFonts w:ascii="Times New Roman" w:hAnsi="Times New Roman" w:cs="Times New Roman"/>
              </w:rPr>
              <w:t>Wake-promoting medications: mechanisms, efficacy and adverse events</w:t>
            </w:r>
          </w:p>
        </w:tc>
        <w:tc>
          <w:tcPr>
            <w:tcW w:w="830" w:type="pct"/>
          </w:tcPr>
          <w:p w14:paraId="705DDFEA"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1" w:type="pct"/>
          </w:tcPr>
          <w:p w14:paraId="5C640A65"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1" w:type="pct"/>
          </w:tcPr>
          <w:p w14:paraId="04EF9E3C"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1" w:type="pct"/>
          </w:tcPr>
          <w:p w14:paraId="77961998"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1" w:type="pct"/>
          </w:tcPr>
          <w:p w14:paraId="5460C617"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C7E9B" w:rsidRPr="00F055E2" w14:paraId="640151EC" w14:textId="77777777" w:rsidTr="008C0834">
        <w:trPr>
          <w:trHeight w:val="527"/>
        </w:trPr>
        <w:tc>
          <w:tcPr>
            <w:tcW w:w="846" w:type="pct"/>
          </w:tcPr>
          <w:p w14:paraId="4B3CF620" w14:textId="3D0ED428" w:rsidR="00CC7E9B" w:rsidRPr="008C0834" w:rsidRDefault="00CC7E9B" w:rsidP="00756BA0">
            <w:pPr>
              <w:suppressLineNumbers/>
              <w:jc w:val="center"/>
              <w:rPr>
                <w:rFonts w:ascii="Times New Roman" w:hAnsi="Times New Roman" w:cs="Times New Roman"/>
              </w:rPr>
            </w:pPr>
            <w:r w:rsidRPr="00CC7E9B">
              <w:rPr>
                <w:rFonts w:ascii="Times New Roman" w:hAnsi="Times New Roman" w:cs="Times New Roman"/>
              </w:rPr>
              <w:t>Potential interactions with anesthetic agents</w:t>
            </w:r>
          </w:p>
        </w:tc>
        <w:tc>
          <w:tcPr>
            <w:tcW w:w="830" w:type="pct"/>
          </w:tcPr>
          <w:p w14:paraId="7CBAF72C"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1" w:type="pct"/>
          </w:tcPr>
          <w:p w14:paraId="2BA9531D"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1" w:type="pct"/>
          </w:tcPr>
          <w:p w14:paraId="19E64A64"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1" w:type="pct"/>
          </w:tcPr>
          <w:p w14:paraId="32C0A36A"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1" w:type="pct"/>
          </w:tcPr>
          <w:p w14:paraId="2349DF1E"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C7E9B" w:rsidRPr="00F055E2" w14:paraId="33D969DB" w14:textId="77777777" w:rsidTr="008C0834">
        <w:trPr>
          <w:trHeight w:val="527"/>
        </w:trPr>
        <w:tc>
          <w:tcPr>
            <w:tcW w:w="846" w:type="pct"/>
          </w:tcPr>
          <w:p w14:paraId="21B0A447" w14:textId="134204CF" w:rsidR="00CC7E9B" w:rsidRPr="00AE0F93" w:rsidRDefault="00CC7E9B" w:rsidP="00CC7E9B">
            <w:pPr>
              <w:suppressLineNumbers/>
              <w:jc w:val="center"/>
              <w:rPr>
                <w:rFonts w:ascii="Times New Roman" w:hAnsi="Times New Roman" w:cs="Times New Roman"/>
              </w:rPr>
            </w:pPr>
            <w:r w:rsidRPr="00CC7E9B">
              <w:rPr>
                <w:rFonts w:ascii="Times New Roman" w:hAnsi="Times New Roman" w:cs="Times New Roman"/>
              </w:rPr>
              <w:t>Influence of opioids and anesthetics on control of breathing and upper airway obstruction</w:t>
            </w:r>
            <w:r w:rsidRPr="00CC7E9B">
              <w:rPr>
                <w:rFonts w:ascii="Times New Roman" w:hAnsi="Times New Roman" w:cs="Times New Roman"/>
              </w:rPr>
              <w:tab/>
            </w:r>
          </w:p>
        </w:tc>
        <w:tc>
          <w:tcPr>
            <w:tcW w:w="830" w:type="pct"/>
          </w:tcPr>
          <w:p w14:paraId="109AED98" w14:textId="7DF13E4A"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1" w:type="pct"/>
          </w:tcPr>
          <w:p w14:paraId="2299A3BB" w14:textId="2AEF984B"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1" w:type="pct"/>
          </w:tcPr>
          <w:p w14:paraId="7B2B09A8" w14:textId="44B22F04"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1" w:type="pct"/>
          </w:tcPr>
          <w:p w14:paraId="3D1E723C" w14:textId="02C28805"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1" w:type="pct"/>
          </w:tcPr>
          <w:p w14:paraId="5411398B" w14:textId="7BE8D9F1"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r>
    </w:tbl>
    <w:p w14:paraId="5584EB25" w14:textId="4380D944" w:rsidR="00CC7E9B" w:rsidRDefault="00CC7E9B" w:rsidP="00A22D56">
      <w:pPr>
        <w:pStyle w:val="NoSpacing"/>
        <w:spacing w:line="480" w:lineRule="auto"/>
        <w:jc w:val="both"/>
        <w:rPr>
          <w:rFonts w:ascii="Times New Roman" w:hAnsi="Times New Roman" w:cs="Times New Roman"/>
          <w:noProof/>
        </w:rPr>
      </w:pPr>
    </w:p>
    <w:p w14:paraId="4D81F3BF" w14:textId="220C387A" w:rsidR="00CC7E9B" w:rsidRPr="00AE0F93" w:rsidRDefault="00CC7E9B" w:rsidP="00CC7E9B">
      <w:pPr>
        <w:pStyle w:val="NoSpacing"/>
        <w:jc w:val="both"/>
        <w:rPr>
          <w:rFonts w:ascii="Times New Roman" w:hAnsi="Times New Roman" w:cs="Times New Roman"/>
          <w:b/>
          <w:bCs/>
          <w:noProof/>
        </w:rPr>
      </w:pPr>
      <w:r>
        <w:rPr>
          <w:rFonts w:ascii="Times New Roman" w:hAnsi="Times New Roman" w:cs="Times New Roman"/>
          <w:b/>
          <w:bCs/>
          <w:noProof/>
        </w:rPr>
        <w:t>7</w:t>
      </w:r>
      <w:r w:rsidRPr="00AE0F93">
        <w:rPr>
          <w:rFonts w:ascii="Times New Roman" w:hAnsi="Times New Roman" w:cs="Times New Roman"/>
          <w:b/>
          <w:bCs/>
          <w:noProof/>
        </w:rPr>
        <w:t xml:space="preserve">. </w:t>
      </w:r>
      <w:r>
        <w:rPr>
          <w:rFonts w:ascii="Times New Roman" w:hAnsi="Times New Roman" w:cs="Times New Roman"/>
          <w:b/>
          <w:bCs/>
          <w:noProof/>
        </w:rPr>
        <w:t>Sleep physiology and anesthesia</w:t>
      </w:r>
    </w:p>
    <w:p w14:paraId="0D70D49C" w14:textId="77777777" w:rsidR="00CC7E9B" w:rsidRPr="008C0834" w:rsidRDefault="00CC7E9B" w:rsidP="00CC7E9B">
      <w:pPr>
        <w:pStyle w:val="NoSpacing"/>
        <w:jc w:val="both"/>
        <w:rPr>
          <w:rFonts w:ascii="Times New Roman" w:hAnsi="Times New Roman" w:cs="Times New Roman"/>
          <w:noProof/>
        </w:rPr>
      </w:pPr>
    </w:p>
    <w:tbl>
      <w:tblPr>
        <w:tblStyle w:val="TableGrid"/>
        <w:tblW w:w="5000" w:type="pct"/>
        <w:tblLayout w:type="fixed"/>
        <w:tblLook w:val="04A0" w:firstRow="1" w:lastRow="0" w:firstColumn="1" w:lastColumn="0" w:noHBand="0" w:noVBand="1"/>
      </w:tblPr>
      <w:tblGrid>
        <w:gridCol w:w="1278"/>
        <w:gridCol w:w="1470"/>
        <w:gridCol w:w="1471"/>
        <w:gridCol w:w="1471"/>
        <w:gridCol w:w="1471"/>
        <w:gridCol w:w="1469"/>
      </w:tblGrid>
      <w:tr w:rsidR="002D772A" w:rsidRPr="00F055E2" w14:paraId="6729933F" w14:textId="77777777" w:rsidTr="008C0834">
        <w:trPr>
          <w:trHeight w:val="527"/>
        </w:trPr>
        <w:tc>
          <w:tcPr>
            <w:tcW w:w="741" w:type="pct"/>
          </w:tcPr>
          <w:p w14:paraId="3C991F91" w14:textId="77777777" w:rsidR="002D772A" w:rsidRPr="008C0834" w:rsidRDefault="002D772A" w:rsidP="002D772A">
            <w:pPr>
              <w:suppressLineNumbers/>
              <w:jc w:val="center"/>
              <w:rPr>
                <w:rFonts w:ascii="Times New Roman" w:hAnsi="Times New Roman" w:cs="Times New Roman"/>
              </w:rPr>
            </w:pPr>
          </w:p>
        </w:tc>
        <w:tc>
          <w:tcPr>
            <w:tcW w:w="852" w:type="pct"/>
          </w:tcPr>
          <w:p w14:paraId="595CCEAC" w14:textId="21AC91FB"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 xml:space="preserve">Strongly Disagree </w:t>
            </w:r>
          </w:p>
        </w:tc>
        <w:tc>
          <w:tcPr>
            <w:tcW w:w="852" w:type="pct"/>
          </w:tcPr>
          <w:p w14:paraId="30C9456B"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587183E2" w14:textId="746916FB"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Disagree</w:t>
            </w:r>
          </w:p>
        </w:tc>
        <w:tc>
          <w:tcPr>
            <w:tcW w:w="852" w:type="pct"/>
          </w:tcPr>
          <w:p w14:paraId="15DD686B" w14:textId="7EA3A25A"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Neutral</w:t>
            </w:r>
          </w:p>
        </w:tc>
        <w:tc>
          <w:tcPr>
            <w:tcW w:w="852" w:type="pct"/>
          </w:tcPr>
          <w:p w14:paraId="3C790E9E"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69FB9940" w14:textId="66984A9B"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Agree</w:t>
            </w:r>
          </w:p>
        </w:tc>
        <w:tc>
          <w:tcPr>
            <w:tcW w:w="852" w:type="pct"/>
          </w:tcPr>
          <w:p w14:paraId="743317EB" w14:textId="0A199F44"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Strongly Agree</w:t>
            </w:r>
          </w:p>
        </w:tc>
      </w:tr>
      <w:tr w:rsidR="00CC7E9B" w:rsidRPr="00F055E2" w14:paraId="1CA1A4C6" w14:textId="77777777" w:rsidTr="008C0834">
        <w:trPr>
          <w:trHeight w:val="527"/>
        </w:trPr>
        <w:tc>
          <w:tcPr>
            <w:tcW w:w="741" w:type="pct"/>
          </w:tcPr>
          <w:p w14:paraId="4102C1E9" w14:textId="2D2B17C1" w:rsidR="00CC7E9B" w:rsidRPr="008C0834" w:rsidRDefault="00CC7E9B" w:rsidP="00756BA0">
            <w:pPr>
              <w:suppressLineNumbers/>
              <w:jc w:val="center"/>
              <w:rPr>
                <w:rFonts w:ascii="Times New Roman" w:hAnsi="Times New Roman" w:cs="Times New Roman"/>
              </w:rPr>
            </w:pPr>
            <w:r w:rsidRPr="00CC7E9B">
              <w:rPr>
                <w:rFonts w:ascii="Times New Roman" w:hAnsi="Times New Roman" w:cs="Times New Roman"/>
              </w:rPr>
              <w:t>Similarities and differences between sleep, anesthesia, and coma</w:t>
            </w:r>
          </w:p>
        </w:tc>
        <w:tc>
          <w:tcPr>
            <w:tcW w:w="852" w:type="pct"/>
          </w:tcPr>
          <w:p w14:paraId="21D5E24F"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2557C24C"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32C5B008"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64FEF540"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241389FE"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C7E9B" w:rsidRPr="00F055E2" w14:paraId="4E866D67" w14:textId="77777777" w:rsidTr="008C0834">
        <w:trPr>
          <w:trHeight w:val="527"/>
        </w:trPr>
        <w:tc>
          <w:tcPr>
            <w:tcW w:w="741" w:type="pct"/>
          </w:tcPr>
          <w:p w14:paraId="003B0F0F" w14:textId="67BF53BD" w:rsidR="00CC7E9B" w:rsidRPr="008C0834" w:rsidRDefault="00CC7E9B" w:rsidP="00756BA0">
            <w:pPr>
              <w:suppressLineNumbers/>
              <w:jc w:val="center"/>
              <w:rPr>
                <w:rFonts w:ascii="Times New Roman" w:hAnsi="Times New Roman" w:cs="Times New Roman"/>
              </w:rPr>
            </w:pPr>
            <w:r w:rsidRPr="00CC7E9B">
              <w:rPr>
                <w:rFonts w:ascii="Times New Roman" w:hAnsi="Times New Roman" w:cs="Times New Roman"/>
              </w:rPr>
              <w:lastRenderedPageBreak/>
              <w:t>EEG activity in sleep stages and anesthesia</w:t>
            </w:r>
          </w:p>
        </w:tc>
        <w:tc>
          <w:tcPr>
            <w:tcW w:w="852" w:type="pct"/>
          </w:tcPr>
          <w:p w14:paraId="74BD5EBB"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1FE81330"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2534E5D7"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796234EE"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479587C5"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C7E9B" w:rsidRPr="00F055E2" w14:paraId="4A866EC0" w14:textId="77777777" w:rsidTr="008C0834">
        <w:trPr>
          <w:trHeight w:val="527"/>
        </w:trPr>
        <w:tc>
          <w:tcPr>
            <w:tcW w:w="741" w:type="pct"/>
          </w:tcPr>
          <w:p w14:paraId="161FE448" w14:textId="18C680F0" w:rsidR="00CC7E9B" w:rsidRPr="008C0834" w:rsidRDefault="00CC7E9B" w:rsidP="00756BA0">
            <w:pPr>
              <w:suppressLineNumbers/>
              <w:jc w:val="center"/>
              <w:rPr>
                <w:rFonts w:ascii="Times New Roman" w:hAnsi="Times New Roman" w:cs="Times New Roman"/>
              </w:rPr>
            </w:pPr>
            <w:r w:rsidRPr="00CC7E9B">
              <w:rPr>
                <w:rFonts w:ascii="Times New Roman" w:hAnsi="Times New Roman" w:cs="Times New Roman"/>
              </w:rPr>
              <w:t>Effects of anesthetic drugs on respiratory control</w:t>
            </w:r>
            <w:r w:rsidRPr="00CC7E9B">
              <w:rPr>
                <w:rFonts w:ascii="Times New Roman" w:hAnsi="Times New Roman" w:cs="Times New Roman"/>
              </w:rPr>
              <w:tab/>
            </w:r>
          </w:p>
        </w:tc>
        <w:tc>
          <w:tcPr>
            <w:tcW w:w="852" w:type="pct"/>
          </w:tcPr>
          <w:p w14:paraId="60856C28"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799317BD"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1B02AC5E"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509B4B9E"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70B0D273"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C7E9B" w:rsidRPr="00F055E2" w14:paraId="44374A31" w14:textId="77777777" w:rsidTr="008C0834">
        <w:trPr>
          <w:trHeight w:val="527"/>
        </w:trPr>
        <w:tc>
          <w:tcPr>
            <w:tcW w:w="741" w:type="pct"/>
          </w:tcPr>
          <w:p w14:paraId="2E1F03F7" w14:textId="77777777" w:rsidR="00CC7E9B" w:rsidRPr="00CC7E9B" w:rsidRDefault="00CC7E9B" w:rsidP="00CC7E9B">
            <w:pPr>
              <w:rPr>
                <w:rFonts w:ascii="Times New Roman" w:hAnsi="Times New Roman" w:cs="Times New Roman"/>
              </w:rPr>
            </w:pPr>
            <w:r w:rsidRPr="00CC7E9B">
              <w:rPr>
                <w:rFonts w:ascii="Times New Roman" w:hAnsi="Times New Roman" w:cs="Times New Roman"/>
                <w:color w:val="333333"/>
              </w:rPr>
              <w:t>Effects of sleep and anesthesia on upper airway patency</w:t>
            </w:r>
          </w:p>
          <w:p w14:paraId="2253A806" w14:textId="124D427E" w:rsidR="00CC7E9B" w:rsidRPr="00AE0F93" w:rsidRDefault="00CC7E9B" w:rsidP="00756BA0">
            <w:pPr>
              <w:suppressLineNumbers/>
              <w:jc w:val="center"/>
              <w:rPr>
                <w:rFonts w:ascii="Times New Roman" w:hAnsi="Times New Roman" w:cs="Times New Roman"/>
              </w:rPr>
            </w:pPr>
            <w:r w:rsidRPr="00CC7E9B">
              <w:rPr>
                <w:rFonts w:ascii="Times New Roman" w:hAnsi="Times New Roman" w:cs="Times New Roman"/>
              </w:rPr>
              <w:tab/>
            </w:r>
          </w:p>
        </w:tc>
        <w:tc>
          <w:tcPr>
            <w:tcW w:w="852" w:type="pct"/>
          </w:tcPr>
          <w:p w14:paraId="7E61B3B6" w14:textId="77777777" w:rsidR="00CC7E9B" w:rsidRPr="00F055E2"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05383C8A" w14:textId="77777777" w:rsidR="00CC7E9B" w:rsidRPr="00F055E2"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59773181" w14:textId="77777777" w:rsidR="00CC7E9B" w:rsidRPr="00F055E2"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4CB3049E" w14:textId="77777777" w:rsidR="00CC7E9B" w:rsidRPr="00F055E2"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0AC50AAD" w14:textId="77777777" w:rsidR="00CC7E9B" w:rsidRPr="00F055E2"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C7E9B" w:rsidRPr="00F055E2" w14:paraId="0A5A76DF" w14:textId="77777777" w:rsidTr="008C0834">
        <w:trPr>
          <w:trHeight w:val="527"/>
        </w:trPr>
        <w:tc>
          <w:tcPr>
            <w:tcW w:w="741" w:type="pct"/>
          </w:tcPr>
          <w:p w14:paraId="7255884D" w14:textId="6E2A7974" w:rsidR="00CC7E9B" w:rsidRPr="00CC7E9B" w:rsidRDefault="00CC7E9B" w:rsidP="00CC7E9B">
            <w:pPr>
              <w:rPr>
                <w:rFonts w:ascii="Times New Roman" w:hAnsi="Times New Roman" w:cs="Times New Roman"/>
                <w:color w:val="333333"/>
              </w:rPr>
            </w:pPr>
            <w:r w:rsidRPr="00CC7E9B">
              <w:rPr>
                <w:rFonts w:ascii="Times New Roman" w:hAnsi="Times New Roman" w:cs="Times New Roman"/>
                <w:color w:val="333333"/>
              </w:rPr>
              <w:t>Sleep and circadian rhythm in the preoperative period</w:t>
            </w:r>
            <w:r w:rsidRPr="00CC7E9B">
              <w:rPr>
                <w:rFonts w:ascii="Times New Roman" w:hAnsi="Times New Roman" w:cs="Times New Roman"/>
                <w:color w:val="333333"/>
              </w:rPr>
              <w:tab/>
            </w:r>
          </w:p>
        </w:tc>
        <w:tc>
          <w:tcPr>
            <w:tcW w:w="852" w:type="pct"/>
          </w:tcPr>
          <w:p w14:paraId="565AF998" w14:textId="6B2C46D5"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7B260D5D" w14:textId="1CA63731"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7DDB9E1F" w14:textId="2FA0162A"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6D4DF67B" w14:textId="2B7F080D"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62F5CA30" w14:textId="43649671"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C7E9B" w:rsidRPr="00F055E2" w14:paraId="73279769" w14:textId="77777777" w:rsidTr="008C0834">
        <w:trPr>
          <w:trHeight w:val="527"/>
        </w:trPr>
        <w:tc>
          <w:tcPr>
            <w:tcW w:w="741" w:type="pct"/>
          </w:tcPr>
          <w:p w14:paraId="256A8364" w14:textId="3183CE97" w:rsidR="00CC7E9B" w:rsidRPr="00CC7E9B" w:rsidRDefault="00CC7E9B" w:rsidP="00CC7E9B">
            <w:pPr>
              <w:rPr>
                <w:rFonts w:ascii="Times New Roman" w:hAnsi="Times New Roman" w:cs="Times New Roman"/>
                <w:color w:val="333333"/>
              </w:rPr>
            </w:pPr>
            <w:r w:rsidRPr="00CC7E9B">
              <w:rPr>
                <w:rFonts w:ascii="Times New Roman" w:hAnsi="Times New Roman" w:cs="Times New Roman"/>
                <w:color w:val="333333"/>
              </w:rPr>
              <w:t>Pain, analgesia, and sleep</w:t>
            </w:r>
            <w:r w:rsidRPr="00CC7E9B">
              <w:rPr>
                <w:rFonts w:ascii="Times New Roman" w:hAnsi="Times New Roman" w:cs="Times New Roman"/>
                <w:color w:val="333333"/>
              </w:rPr>
              <w:tab/>
            </w:r>
          </w:p>
        </w:tc>
        <w:tc>
          <w:tcPr>
            <w:tcW w:w="852" w:type="pct"/>
          </w:tcPr>
          <w:p w14:paraId="023F4C34" w14:textId="04EC3DFA"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515B1532" w14:textId="761259E3"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2E4902BF" w14:textId="390F50E7"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41FB333A" w14:textId="1B9F7614"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5CE909BE" w14:textId="4F818DAB"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C7E9B" w:rsidRPr="00F055E2" w14:paraId="5812A88F" w14:textId="77777777" w:rsidTr="008C0834">
        <w:trPr>
          <w:trHeight w:val="527"/>
        </w:trPr>
        <w:tc>
          <w:tcPr>
            <w:tcW w:w="741" w:type="pct"/>
          </w:tcPr>
          <w:p w14:paraId="037531E4" w14:textId="19AE5720" w:rsidR="00CC7E9B" w:rsidRPr="00CC7E9B" w:rsidRDefault="00CC7E9B" w:rsidP="00CC7E9B">
            <w:pPr>
              <w:rPr>
                <w:rFonts w:ascii="Times New Roman" w:hAnsi="Times New Roman" w:cs="Times New Roman"/>
                <w:color w:val="333333"/>
              </w:rPr>
            </w:pPr>
            <w:r w:rsidRPr="00CC7E9B">
              <w:rPr>
                <w:rFonts w:ascii="Times New Roman" w:hAnsi="Times New Roman" w:cs="Times New Roman"/>
                <w:color w:val="333333"/>
              </w:rPr>
              <w:t>Effects of anesthesia and surgery on sleep and circadian rhythms</w:t>
            </w:r>
            <w:r w:rsidRPr="00CC7E9B">
              <w:rPr>
                <w:rFonts w:ascii="Times New Roman" w:hAnsi="Times New Roman" w:cs="Times New Roman"/>
                <w:color w:val="333333"/>
              </w:rPr>
              <w:tab/>
            </w:r>
          </w:p>
        </w:tc>
        <w:tc>
          <w:tcPr>
            <w:tcW w:w="852" w:type="pct"/>
          </w:tcPr>
          <w:p w14:paraId="4207ABD4" w14:textId="3824C000"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3B57C01A" w14:textId="74E68289"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3071885A" w14:textId="4A2AA6FF"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0E88B58C" w14:textId="61556DC2"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52" w:type="pct"/>
          </w:tcPr>
          <w:p w14:paraId="2DA96EF6" w14:textId="2560A59D"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r>
    </w:tbl>
    <w:p w14:paraId="411BE071" w14:textId="6A2CBC39" w:rsidR="00CC7E9B" w:rsidRDefault="00CC7E9B" w:rsidP="00A22D56">
      <w:pPr>
        <w:pStyle w:val="NoSpacing"/>
        <w:spacing w:line="480" w:lineRule="auto"/>
        <w:jc w:val="both"/>
        <w:rPr>
          <w:rFonts w:ascii="Times New Roman" w:hAnsi="Times New Roman" w:cs="Times New Roman"/>
          <w:noProof/>
        </w:rPr>
      </w:pPr>
    </w:p>
    <w:p w14:paraId="513DC1DB" w14:textId="4942BEA8" w:rsidR="002D772A" w:rsidRDefault="002D772A" w:rsidP="00A22D56">
      <w:pPr>
        <w:pStyle w:val="NoSpacing"/>
        <w:spacing w:line="480" w:lineRule="auto"/>
        <w:jc w:val="both"/>
        <w:rPr>
          <w:rFonts w:ascii="Times New Roman" w:hAnsi="Times New Roman" w:cs="Times New Roman"/>
          <w:noProof/>
        </w:rPr>
      </w:pPr>
    </w:p>
    <w:p w14:paraId="385C1B3C" w14:textId="4EA99414" w:rsidR="002D772A" w:rsidRDefault="002D772A" w:rsidP="00A22D56">
      <w:pPr>
        <w:pStyle w:val="NoSpacing"/>
        <w:spacing w:line="480" w:lineRule="auto"/>
        <w:jc w:val="both"/>
        <w:rPr>
          <w:rFonts w:ascii="Times New Roman" w:hAnsi="Times New Roman" w:cs="Times New Roman"/>
          <w:noProof/>
        </w:rPr>
      </w:pPr>
    </w:p>
    <w:p w14:paraId="5AA2A126" w14:textId="77777777" w:rsidR="002D772A" w:rsidRDefault="002D772A" w:rsidP="00A22D56">
      <w:pPr>
        <w:pStyle w:val="NoSpacing"/>
        <w:spacing w:line="480" w:lineRule="auto"/>
        <w:jc w:val="both"/>
        <w:rPr>
          <w:rFonts w:ascii="Times New Roman" w:hAnsi="Times New Roman" w:cs="Times New Roman"/>
          <w:noProof/>
        </w:rPr>
      </w:pPr>
    </w:p>
    <w:p w14:paraId="128E500F" w14:textId="71CC15DD" w:rsidR="00CC7E9B" w:rsidRDefault="00CC7E9B" w:rsidP="00CC7E9B">
      <w:pPr>
        <w:pStyle w:val="NoSpacing"/>
        <w:jc w:val="both"/>
        <w:rPr>
          <w:rFonts w:ascii="Times New Roman" w:hAnsi="Times New Roman" w:cs="Times New Roman"/>
          <w:b/>
          <w:bCs/>
          <w:noProof/>
        </w:rPr>
      </w:pPr>
      <w:r>
        <w:rPr>
          <w:rFonts w:ascii="Times New Roman" w:hAnsi="Times New Roman" w:cs="Times New Roman"/>
          <w:b/>
          <w:bCs/>
          <w:noProof/>
        </w:rPr>
        <w:t>8</w:t>
      </w:r>
      <w:r w:rsidRPr="00AE0F93">
        <w:rPr>
          <w:rFonts w:ascii="Times New Roman" w:hAnsi="Times New Roman" w:cs="Times New Roman"/>
          <w:b/>
          <w:bCs/>
          <w:noProof/>
        </w:rPr>
        <w:t xml:space="preserve">. </w:t>
      </w:r>
      <w:r>
        <w:rPr>
          <w:rFonts w:ascii="Times New Roman" w:hAnsi="Times New Roman" w:cs="Times New Roman"/>
          <w:b/>
          <w:bCs/>
          <w:noProof/>
        </w:rPr>
        <w:t>Effects of anesthesia and surgery on sleep and circadian rhythms</w:t>
      </w:r>
    </w:p>
    <w:p w14:paraId="3D6FA6FD" w14:textId="77777777" w:rsidR="00CC7E9B" w:rsidRPr="00AE0F93" w:rsidRDefault="00CC7E9B" w:rsidP="00CC7E9B">
      <w:pPr>
        <w:pStyle w:val="NoSpacing"/>
        <w:jc w:val="both"/>
        <w:rPr>
          <w:rFonts w:ascii="Times New Roman" w:hAnsi="Times New Roman" w:cs="Times New Roman"/>
          <w:b/>
          <w:bCs/>
          <w:noProof/>
        </w:rPr>
      </w:pPr>
    </w:p>
    <w:tbl>
      <w:tblPr>
        <w:tblStyle w:val="TableGrid"/>
        <w:tblW w:w="5000" w:type="pct"/>
        <w:tblLayout w:type="fixed"/>
        <w:tblLook w:val="04A0" w:firstRow="1" w:lastRow="0" w:firstColumn="1" w:lastColumn="0" w:noHBand="0" w:noVBand="1"/>
      </w:tblPr>
      <w:tblGrid>
        <w:gridCol w:w="1212"/>
        <w:gridCol w:w="1483"/>
        <w:gridCol w:w="1484"/>
        <w:gridCol w:w="1484"/>
        <w:gridCol w:w="1484"/>
        <w:gridCol w:w="1483"/>
      </w:tblGrid>
      <w:tr w:rsidR="002D772A" w:rsidRPr="00F055E2" w14:paraId="4AEBDE86" w14:textId="77777777" w:rsidTr="008C0834">
        <w:trPr>
          <w:trHeight w:val="527"/>
        </w:trPr>
        <w:tc>
          <w:tcPr>
            <w:tcW w:w="702" w:type="pct"/>
          </w:tcPr>
          <w:p w14:paraId="277ECC60" w14:textId="77777777" w:rsidR="002D772A" w:rsidRPr="008C0834" w:rsidRDefault="002D772A" w:rsidP="002D772A">
            <w:pPr>
              <w:suppressLineNumbers/>
              <w:jc w:val="center"/>
              <w:rPr>
                <w:rFonts w:ascii="Times New Roman" w:hAnsi="Times New Roman" w:cs="Times New Roman"/>
              </w:rPr>
            </w:pPr>
          </w:p>
        </w:tc>
        <w:tc>
          <w:tcPr>
            <w:tcW w:w="859" w:type="pct"/>
          </w:tcPr>
          <w:p w14:paraId="467336FF" w14:textId="13FFA6E2"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 xml:space="preserve">Strongly Disagree </w:t>
            </w:r>
          </w:p>
        </w:tc>
        <w:tc>
          <w:tcPr>
            <w:tcW w:w="860" w:type="pct"/>
          </w:tcPr>
          <w:p w14:paraId="692B23F7"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4D11B059" w14:textId="51B1E1E6"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Disagree</w:t>
            </w:r>
          </w:p>
        </w:tc>
        <w:tc>
          <w:tcPr>
            <w:tcW w:w="860" w:type="pct"/>
          </w:tcPr>
          <w:p w14:paraId="3AA72CC2" w14:textId="30341E6E"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Neutral</w:t>
            </w:r>
          </w:p>
        </w:tc>
        <w:tc>
          <w:tcPr>
            <w:tcW w:w="860" w:type="pct"/>
          </w:tcPr>
          <w:p w14:paraId="0E5EF33E"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3A6CF3EE" w14:textId="5A802EB0"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Agree</w:t>
            </w:r>
          </w:p>
        </w:tc>
        <w:tc>
          <w:tcPr>
            <w:tcW w:w="860" w:type="pct"/>
          </w:tcPr>
          <w:p w14:paraId="00D6C90E" w14:textId="028BEFC8"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Strongly Agree</w:t>
            </w:r>
          </w:p>
        </w:tc>
      </w:tr>
      <w:tr w:rsidR="00CC7E9B" w:rsidRPr="00F055E2" w14:paraId="22424702" w14:textId="77777777" w:rsidTr="008C0834">
        <w:trPr>
          <w:trHeight w:val="527"/>
        </w:trPr>
        <w:tc>
          <w:tcPr>
            <w:tcW w:w="702" w:type="pct"/>
          </w:tcPr>
          <w:p w14:paraId="55C49C9C" w14:textId="184725AB" w:rsidR="00CC7E9B" w:rsidRPr="008C0834" w:rsidRDefault="00CC7E9B" w:rsidP="00756BA0">
            <w:pPr>
              <w:suppressLineNumbers/>
              <w:jc w:val="center"/>
              <w:rPr>
                <w:rFonts w:ascii="Times New Roman" w:hAnsi="Times New Roman" w:cs="Times New Roman"/>
              </w:rPr>
            </w:pPr>
            <w:r w:rsidRPr="00CC7E9B">
              <w:rPr>
                <w:rFonts w:ascii="Times New Roman" w:hAnsi="Times New Roman" w:cs="Times New Roman"/>
              </w:rPr>
              <w:t>Acute and chronic sleep deprivation</w:t>
            </w:r>
            <w:r w:rsidRPr="00CC7E9B">
              <w:rPr>
                <w:rFonts w:ascii="Times New Roman" w:hAnsi="Times New Roman" w:cs="Times New Roman"/>
              </w:rPr>
              <w:tab/>
            </w:r>
          </w:p>
        </w:tc>
        <w:tc>
          <w:tcPr>
            <w:tcW w:w="859" w:type="pct"/>
          </w:tcPr>
          <w:p w14:paraId="72B9017B"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60" w:type="pct"/>
          </w:tcPr>
          <w:p w14:paraId="3E7AD2B4"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60" w:type="pct"/>
          </w:tcPr>
          <w:p w14:paraId="08F22986"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60" w:type="pct"/>
          </w:tcPr>
          <w:p w14:paraId="4D2F9CE5"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60" w:type="pct"/>
          </w:tcPr>
          <w:p w14:paraId="36A2E545"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C7E9B" w:rsidRPr="00F055E2" w14:paraId="7EA02DE9" w14:textId="77777777" w:rsidTr="008C0834">
        <w:trPr>
          <w:trHeight w:val="527"/>
        </w:trPr>
        <w:tc>
          <w:tcPr>
            <w:tcW w:w="702" w:type="pct"/>
          </w:tcPr>
          <w:p w14:paraId="63AAE161" w14:textId="6E11A6EF" w:rsidR="00CC7E9B" w:rsidRPr="008C0834" w:rsidRDefault="00CC7E9B" w:rsidP="00756BA0">
            <w:pPr>
              <w:suppressLineNumbers/>
              <w:jc w:val="center"/>
              <w:rPr>
                <w:rFonts w:ascii="Times New Roman" w:hAnsi="Times New Roman" w:cs="Times New Roman"/>
              </w:rPr>
            </w:pPr>
            <w:r w:rsidRPr="00CC7E9B">
              <w:rPr>
                <w:rFonts w:ascii="Times New Roman" w:hAnsi="Times New Roman" w:cs="Times New Roman"/>
              </w:rPr>
              <w:t>Interaction between sleep deprivation and anesthesia</w:t>
            </w:r>
            <w:r w:rsidRPr="00CC7E9B">
              <w:rPr>
                <w:rFonts w:ascii="Times New Roman" w:hAnsi="Times New Roman" w:cs="Times New Roman"/>
              </w:rPr>
              <w:tab/>
            </w:r>
          </w:p>
        </w:tc>
        <w:tc>
          <w:tcPr>
            <w:tcW w:w="859" w:type="pct"/>
          </w:tcPr>
          <w:p w14:paraId="2D953549"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60" w:type="pct"/>
          </w:tcPr>
          <w:p w14:paraId="5029EC56"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60" w:type="pct"/>
          </w:tcPr>
          <w:p w14:paraId="735C8FA2"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60" w:type="pct"/>
          </w:tcPr>
          <w:p w14:paraId="40FF2560"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60" w:type="pct"/>
          </w:tcPr>
          <w:p w14:paraId="1749A088"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bl>
    <w:p w14:paraId="4F01C924" w14:textId="77777777" w:rsidR="00CC7E9B" w:rsidRDefault="00CC7E9B" w:rsidP="00A22D56">
      <w:pPr>
        <w:pStyle w:val="NoSpacing"/>
        <w:spacing w:line="480" w:lineRule="auto"/>
        <w:jc w:val="both"/>
        <w:rPr>
          <w:rFonts w:ascii="Times New Roman" w:hAnsi="Times New Roman" w:cs="Times New Roman"/>
          <w:noProof/>
        </w:rPr>
      </w:pPr>
    </w:p>
    <w:p w14:paraId="570EF351" w14:textId="3A7F0303" w:rsidR="00CC7E9B" w:rsidRDefault="00CC7E9B" w:rsidP="00A22D56">
      <w:pPr>
        <w:pStyle w:val="NoSpacing"/>
        <w:spacing w:line="480" w:lineRule="auto"/>
        <w:jc w:val="both"/>
        <w:rPr>
          <w:rFonts w:ascii="Times New Roman" w:hAnsi="Times New Roman" w:cs="Times New Roman"/>
          <w:b/>
          <w:bCs/>
          <w:noProof/>
        </w:rPr>
      </w:pPr>
      <w:r>
        <w:rPr>
          <w:rFonts w:ascii="Times New Roman" w:hAnsi="Times New Roman" w:cs="Times New Roman"/>
          <w:b/>
          <w:bCs/>
          <w:noProof/>
        </w:rPr>
        <w:t>9. Methods to assess sleep</w:t>
      </w:r>
    </w:p>
    <w:tbl>
      <w:tblPr>
        <w:tblStyle w:val="TableGrid"/>
        <w:tblW w:w="5000" w:type="pct"/>
        <w:tblLayout w:type="fixed"/>
        <w:tblLook w:val="04A0" w:firstRow="1" w:lastRow="0" w:firstColumn="1" w:lastColumn="0" w:noHBand="0" w:noVBand="1"/>
      </w:tblPr>
      <w:tblGrid>
        <w:gridCol w:w="1438"/>
        <w:gridCol w:w="1438"/>
        <w:gridCol w:w="1439"/>
        <w:gridCol w:w="1438"/>
        <w:gridCol w:w="1438"/>
        <w:gridCol w:w="1439"/>
      </w:tblGrid>
      <w:tr w:rsidR="002D772A" w:rsidRPr="00F055E2" w14:paraId="4C7B1B02" w14:textId="77777777" w:rsidTr="008C0834">
        <w:trPr>
          <w:trHeight w:val="527"/>
        </w:trPr>
        <w:tc>
          <w:tcPr>
            <w:tcW w:w="833" w:type="pct"/>
          </w:tcPr>
          <w:p w14:paraId="3B72444F" w14:textId="77777777" w:rsidR="002D772A" w:rsidRPr="008C0834" w:rsidRDefault="002D772A" w:rsidP="002D772A">
            <w:pPr>
              <w:suppressLineNumbers/>
              <w:jc w:val="center"/>
              <w:rPr>
                <w:rFonts w:ascii="Times New Roman" w:hAnsi="Times New Roman" w:cs="Times New Roman"/>
              </w:rPr>
            </w:pPr>
          </w:p>
        </w:tc>
        <w:tc>
          <w:tcPr>
            <w:tcW w:w="833" w:type="pct"/>
          </w:tcPr>
          <w:p w14:paraId="29B362BE" w14:textId="4D7A76F7"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 xml:space="preserve">Strongly Disagree </w:t>
            </w:r>
          </w:p>
        </w:tc>
        <w:tc>
          <w:tcPr>
            <w:tcW w:w="834" w:type="pct"/>
          </w:tcPr>
          <w:p w14:paraId="52A16F07"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61DFD6E8" w14:textId="6E32BB1F"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Disagree</w:t>
            </w:r>
          </w:p>
        </w:tc>
        <w:tc>
          <w:tcPr>
            <w:tcW w:w="833" w:type="pct"/>
          </w:tcPr>
          <w:p w14:paraId="634471D9" w14:textId="2B41797E"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Neutral</w:t>
            </w:r>
          </w:p>
        </w:tc>
        <w:tc>
          <w:tcPr>
            <w:tcW w:w="833" w:type="pct"/>
          </w:tcPr>
          <w:p w14:paraId="4DCFEAB6"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53D07D6E" w14:textId="09DE998A"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Agree</w:t>
            </w:r>
          </w:p>
        </w:tc>
        <w:tc>
          <w:tcPr>
            <w:tcW w:w="834" w:type="pct"/>
          </w:tcPr>
          <w:p w14:paraId="0068B883" w14:textId="3BB4F08A"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Strongly Agree</w:t>
            </w:r>
          </w:p>
        </w:tc>
      </w:tr>
      <w:tr w:rsidR="00CC7E9B" w:rsidRPr="00F055E2" w14:paraId="0AAFD293" w14:textId="77777777" w:rsidTr="008C0834">
        <w:trPr>
          <w:trHeight w:val="527"/>
        </w:trPr>
        <w:tc>
          <w:tcPr>
            <w:tcW w:w="833" w:type="pct"/>
          </w:tcPr>
          <w:p w14:paraId="29C7F605" w14:textId="37ADD5AD" w:rsidR="00CC7E9B" w:rsidRPr="008C0834" w:rsidRDefault="00CC7E9B" w:rsidP="00CC7E9B">
            <w:pPr>
              <w:suppressLineNumbers/>
              <w:rPr>
                <w:rFonts w:ascii="Times New Roman" w:hAnsi="Times New Roman" w:cs="Times New Roman"/>
              </w:rPr>
            </w:pPr>
            <w:r w:rsidRPr="00CC7E9B">
              <w:rPr>
                <w:rFonts w:ascii="Times New Roman" w:hAnsi="Times New Roman" w:cs="Times New Roman"/>
              </w:rPr>
              <w:t>Sleep-related history and physical examination</w:t>
            </w:r>
          </w:p>
        </w:tc>
        <w:tc>
          <w:tcPr>
            <w:tcW w:w="833" w:type="pct"/>
          </w:tcPr>
          <w:p w14:paraId="7735DAF4"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681DCB3C"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A0A9BBB"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64053417"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36AC4A6C"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C7E9B" w:rsidRPr="00F055E2" w14:paraId="1F78BA62" w14:textId="77777777" w:rsidTr="008C0834">
        <w:trPr>
          <w:trHeight w:val="527"/>
        </w:trPr>
        <w:tc>
          <w:tcPr>
            <w:tcW w:w="833" w:type="pct"/>
          </w:tcPr>
          <w:p w14:paraId="162E13DE" w14:textId="22EB0F69" w:rsidR="00CC7E9B" w:rsidRPr="008C0834" w:rsidRDefault="00CC7E9B" w:rsidP="00CC7E9B">
            <w:pPr>
              <w:suppressLineNumbers/>
              <w:rPr>
                <w:rFonts w:ascii="Times New Roman" w:hAnsi="Times New Roman" w:cs="Times New Roman"/>
              </w:rPr>
            </w:pPr>
            <w:r w:rsidRPr="00CC7E9B">
              <w:rPr>
                <w:rFonts w:ascii="Times New Roman" w:hAnsi="Times New Roman" w:cs="Times New Roman"/>
              </w:rPr>
              <w:t>Questionnaires and scales (STOP-BANG, the Berlin Questionnaire, Epworth sleepiness scale etc.)</w:t>
            </w:r>
          </w:p>
        </w:tc>
        <w:tc>
          <w:tcPr>
            <w:tcW w:w="833" w:type="pct"/>
          </w:tcPr>
          <w:p w14:paraId="00BCE38D"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697238AA"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DF4C48C"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12251EA8"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3515C6CF" w14:textId="77777777" w:rsidR="00CC7E9B" w:rsidRPr="008C0834" w:rsidRDefault="00CC7E9B"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C7E9B" w:rsidRPr="00F055E2" w14:paraId="580D00AB" w14:textId="77777777" w:rsidTr="008C0834">
        <w:trPr>
          <w:trHeight w:val="527"/>
        </w:trPr>
        <w:tc>
          <w:tcPr>
            <w:tcW w:w="833" w:type="pct"/>
          </w:tcPr>
          <w:p w14:paraId="51516280" w14:textId="2B1EC6D1" w:rsidR="00CC7E9B" w:rsidRPr="00CC7E9B" w:rsidRDefault="00CC7E9B" w:rsidP="00CC7E9B">
            <w:pPr>
              <w:suppressLineNumbers/>
              <w:rPr>
                <w:rFonts w:ascii="Times New Roman" w:hAnsi="Times New Roman" w:cs="Times New Roman"/>
              </w:rPr>
            </w:pPr>
            <w:r w:rsidRPr="00CC7E9B">
              <w:rPr>
                <w:rFonts w:ascii="Times New Roman" w:hAnsi="Times New Roman" w:cs="Times New Roman"/>
              </w:rPr>
              <w:t>Actigraphy, Respiratory Polygraphy, Polysomnography</w:t>
            </w:r>
          </w:p>
        </w:tc>
        <w:tc>
          <w:tcPr>
            <w:tcW w:w="833" w:type="pct"/>
          </w:tcPr>
          <w:p w14:paraId="3A3CA171" w14:textId="1920675F"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430A36D4" w14:textId="0B2A68B4"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79E6477E" w14:textId="74FF75EA"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12519CDF" w14:textId="075B7883"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5FFBC04C" w14:textId="5B2AFFA5"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C7E9B" w:rsidRPr="00F055E2" w14:paraId="0AEF2479" w14:textId="77777777" w:rsidTr="008C0834">
        <w:trPr>
          <w:trHeight w:val="527"/>
        </w:trPr>
        <w:tc>
          <w:tcPr>
            <w:tcW w:w="833" w:type="pct"/>
          </w:tcPr>
          <w:p w14:paraId="58A5D0BC" w14:textId="2EBB0683" w:rsidR="00CC7E9B" w:rsidRPr="00CC7E9B" w:rsidRDefault="00CC7E9B" w:rsidP="00CC7E9B">
            <w:pPr>
              <w:suppressLineNumbers/>
              <w:rPr>
                <w:rFonts w:ascii="Times New Roman" w:hAnsi="Times New Roman" w:cs="Times New Roman"/>
              </w:rPr>
            </w:pPr>
            <w:r w:rsidRPr="00CC7E9B">
              <w:rPr>
                <w:rFonts w:ascii="Times New Roman" w:hAnsi="Times New Roman" w:cs="Times New Roman"/>
              </w:rPr>
              <w:t>Potential methods to use in the perioperative setting</w:t>
            </w:r>
          </w:p>
        </w:tc>
        <w:tc>
          <w:tcPr>
            <w:tcW w:w="833" w:type="pct"/>
          </w:tcPr>
          <w:p w14:paraId="6C45A26C" w14:textId="1B9E56C7"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4674F92D" w14:textId="2473D11C"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10881B93" w14:textId="0A29D739"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096A347" w14:textId="02325417"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3E02C292" w14:textId="5FD0BA8A" w:rsidR="00CC7E9B" w:rsidRPr="00F055E2" w:rsidRDefault="00CC7E9B" w:rsidP="00CC7E9B">
            <w:pPr>
              <w:suppressLineNumbers/>
              <w:jc w:val="center"/>
              <w:rPr>
                <w:rFonts w:ascii="Times New Roman" w:hAnsi="Times New Roman" w:cs="Times New Roman"/>
              </w:rPr>
            </w:pPr>
            <w:r w:rsidRPr="008C0834">
              <w:rPr>
                <w:rFonts w:ascii="Times New Roman" w:hAnsi="Times New Roman" w:cs="Times New Roman"/>
              </w:rPr>
              <w:sym w:font="Wingdings" w:char="F06D"/>
            </w:r>
          </w:p>
        </w:tc>
      </w:tr>
    </w:tbl>
    <w:p w14:paraId="35A34ECD" w14:textId="517A0B80" w:rsidR="00CC7E9B" w:rsidRDefault="00CC7E9B" w:rsidP="00A22D56">
      <w:pPr>
        <w:pStyle w:val="NoSpacing"/>
        <w:spacing w:line="480" w:lineRule="auto"/>
        <w:jc w:val="both"/>
        <w:rPr>
          <w:rFonts w:ascii="Times New Roman" w:hAnsi="Times New Roman" w:cs="Times New Roman"/>
          <w:noProof/>
        </w:rPr>
      </w:pPr>
    </w:p>
    <w:p w14:paraId="52180949" w14:textId="0CCACB7B" w:rsidR="004A5605" w:rsidRDefault="004A5605" w:rsidP="00A22D56">
      <w:pPr>
        <w:pStyle w:val="NoSpacing"/>
        <w:spacing w:line="480" w:lineRule="auto"/>
        <w:jc w:val="both"/>
        <w:rPr>
          <w:rFonts w:ascii="Times New Roman" w:hAnsi="Times New Roman" w:cs="Times New Roman"/>
          <w:noProof/>
        </w:rPr>
      </w:pPr>
      <w:r>
        <w:rPr>
          <w:rFonts w:ascii="Times New Roman" w:hAnsi="Times New Roman" w:cs="Times New Roman"/>
          <w:b/>
          <w:bCs/>
          <w:noProof/>
        </w:rPr>
        <w:lastRenderedPageBreak/>
        <w:t>10. Obstructive sleep apnea (OSA)</w:t>
      </w:r>
    </w:p>
    <w:tbl>
      <w:tblPr>
        <w:tblStyle w:val="TableGrid"/>
        <w:tblW w:w="5000" w:type="pct"/>
        <w:tblLayout w:type="fixed"/>
        <w:tblLook w:val="04A0" w:firstRow="1" w:lastRow="0" w:firstColumn="1" w:lastColumn="0" w:noHBand="0" w:noVBand="1"/>
      </w:tblPr>
      <w:tblGrid>
        <w:gridCol w:w="1438"/>
        <w:gridCol w:w="1438"/>
        <w:gridCol w:w="1439"/>
        <w:gridCol w:w="1438"/>
        <w:gridCol w:w="1438"/>
        <w:gridCol w:w="1439"/>
      </w:tblGrid>
      <w:tr w:rsidR="002D772A" w:rsidRPr="00F055E2" w14:paraId="51B40D15" w14:textId="77777777" w:rsidTr="008C0834">
        <w:trPr>
          <w:trHeight w:val="527"/>
        </w:trPr>
        <w:tc>
          <w:tcPr>
            <w:tcW w:w="833" w:type="pct"/>
          </w:tcPr>
          <w:p w14:paraId="1D612838" w14:textId="77777777" w:rsidR="002D772A" w:rsidRPr="008C0834" w:rsidRDefault="002D772A" w:rsidP="002D772A">
            <w:pPr>
              <w:suppressLineNumbers/>
              <w:jc w:val="center"/>
              <w:rPr>
                <w:rFonts w:ascii="Times New Roman" w:hAnsi="Times New Roman" w:cs="Times New Roman"/>
              </w:rPr>
            </w:pPr>
          </w:p>
        </w:tc>
        <w:tc>
          <w:tcPr>
            <w:tcW w:w="833" w:type="pct"/>
          </w:tcPr>
          <w:p w14:paraId="3350BB52" w14:textId="277CBAD2"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 xml:space="preserve">Strongly Disagree </w:t>
            </w:r>
          </w:p>
        </w:tc>
        <w:tc>
          <w:tcPr>
            <w:tcW w:w="834" w:type="pct"/>
          </w:tcPr>
          <w:p w14:paraId="783F28EC"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3B2EFD80" w14:textId="7717D836"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Disagree</w:t>
            </w:r>
          </w:p>
        </w:tc>
        <w:tc>
          <w:tcPr>
            <w:tcW w:w="833" w:type="pct"/>
          </w:tcPr>
          <w:p w14:paraId="14BFE0A2" w14:textId="68CE8C39"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Neutral</w:t>
            </w:r>
          </w:p>
        </w:tc>
        <w:tc>
          <w:tcPr>
            <w:tcW w:w="833" w:type="pct"/>
          </w:tcPr>
          <w:p w14:paraId="723715D6"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2019651F" w14:textId="56E6433E"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Agree</w:t>
            </w:r>
          </w:p>
        </w:tc>
        <w:tc>
          <w:tcPr>
            <w:tcW w:w="834" w:type="pct"/>
          </w:tcPr>
          <w:p w14:paraId="09490791" w14:textId="5AAE87E0"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Strongly Agree</w:t>
            </w:r>
          </w:p>
        </w:tc>
      </w:tr>
      <w:tr w:rsidR="004A5605" w:rsidRPr="00F055E2" w14:paraId="68605FA6" w14:textId="77777777" w:rsidTr="008C0834">
        <w:trPr>
          <w:trHeight w:val="527"/>
        </w:trPr>
        <w:tc>
          <w:tcPr>
            <w:tcW w:w="833" w:type="pct"/>
          </w:tcPr>
          <w:p w14:paraId="0366BC71" w14:textId="515E2AF3" w:rsidR="004A5605" w:rsidRPr="008C0834" w:rsidRDefault="004A5605" w:rsidP="00756BA0">
            <w:pPr>
              <w:suppressLineNumbers/>
              <w:rPr>
                <w:rFonts w:ascii="Times New Roman" w:hAnsi="Times New Roman" w:cs="Times New Roman"/>
              </w:rPr>
            </w:pPr>
            <w:r w:rsidRPr="004A5605">
              <w:rPr>
                <w:rFonts w:ascii="Times New Roman" w:hAnsi="Times New Roman" w:cs="Times New Roman"/>
              </w:rPr>
              <w:t>Definition, epidemiology and risk factors</w:t>
            </w:r>
            <w:r w:rsidRPr="004A5605">
              <w:rPr>
                <w:rFonts w:ascii="Times New Roman" w:hAnsi="Times New Roman" w:cs="Times New Roman"/>
              </w:rPr>
              <w:tab/>
            </w:r>
          </w:p>
        </w:tc>
        <w:tc>
          <w:tcPr>
            <w:tcW w:w="833" w:type="pct"/>
          </w:tcPr>
          <w:p w14:paraId="1757FE6A" w14:textId="77777777" w:rsidR="004A5605" w:rsidRPr="008C0834"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25C7E74D" w14:textId="77777777" w:rsidR="004A5605" w:rsidRPr="008C0834"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10130B2" w14:textId="77777777" w:rsidR="004A5605" w:rsidRPr="008C0834"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5B5C73A" w14:textId="77777777" w:rsidR="004A5605" w:rsidRPr="008C0834"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49A8B624" w14:textId="77777777" w:rsidR="004A5605" w:rsidRPr="008C0834"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4A5605" w:rsidRPr="00F055E2" w14:paraId="7536194C" w14:textId="77777777" w:rsidTr="008C0834">
        <w:trPr>
          <w:trHeight w:val="527"/>
        </w:trPr>
        <w:tc>
          <w:tcPr>
            <w:tcW w:w="833" w:type="pct"/>
          </w:tcPr>
          <w:p w14:paraId="54426049" w14:textId="31EC58DF" w:rsidR="004A5605" w:rsidRPr="008C0834" w:rsidRDefault="004A5605" w:rsidP="00756BA0">
            <w:pPr>
              <w:suppressLineNumbers/>
              <w:rPr>
                <w:rFonts w:ascii="Times New Roman" w:hAnsi="Times New Roman" w:cs="Times New Roman"/>
              </w:rPr>
            </w:pPr>
            <w:r w:rsidRPr="004A5605">
              <w:rPr>
                <w:rFonts w:ascii="Times New Roman" w:hAnsi="Times New Roman" w:cs="Times New Roman"/>
              </w:rPr>
              <w:t>Clinical presentation</w:t>
            </w:r>
            <w:r w:rsidRPr="004A5605">
              <w:rPr>
                <w:rFonts w:ascii="Times New Roman" w:hAnsi="Times New Roman" w:cs="Times New Roman"/>
              </w:rPr>
              <w:tab/>
            </w:r>
            <w:r w:rsidRPr="00CC7E9B">
              <w:rPr>
                <w:rFonts w:ascii="Times New Roman" w:hAnsi="Times New Roman" w:cs="Times New Roman"/>
              </w:rPr>
              <w:t xml:space="preserve"> </w:t>
            </w:r>
          </w:p>
        </w:tc>
        <w:tc>
          <w:tcPr>
            <w:tcW w:w="833" w:type="pct"/>
          </w:tcPr>
          <w:p w14:paraId="1174A976" w14:textId="77777777" w:rsidR="004A5605" w:rsidRPr="008C0834"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4395DEA5" w14:textId="77777777" w:rsidR="004A5605" w:rsidRPr="008C0834"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678B446B" w14:textId="77777777" w:rsidR="004A5605" w:rsidRPr="008C0834"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64CCACF6" w14:textId="77777777" w:rsidR="004A5605" w:rsidRPr="008C0834"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1B144F62" w14:textId="77777777" w:rsidR="004A5605" w:rsidRPr="008C0834"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4A5605" w:rsidRPr="00F055E2" w14:paraId="4A3877A5" w14:textId="77777777" w:rsidTr="008C0834">
        <w:trPr>
          <w:trHeight w:val="527"/>
        </w:trPr>
        <w:tc>
          <w:tcPr>
            <w:tcW w:w="833" w:type="pct"/>
          </w:tcPr>
          <w:p w14:paraId="37756961" w14:textId="2644EB45" w:rsidR="004A5605" w:rsidRPr="00CC7E9B" w:rsidRDefault="004A5605" w:rsidP="00756BA0">
            <w:pPr>
              <w:suppressLineNumbers/>
              <w:rPr>
                <w:rFonts w:ascii="Times New Roman" w:hAnsi="Times New Roman" w:cs="Times New Roman"/>
              </w:rPr>
            </w:pPr>
            <w:r>
              <w:rPr>
                <w:rFonts w:ascii="Times New Roman" w:hAnsi="Times New Roman" w:cs="Times New Roman"/>
              </w:rPr>
              <w:t>Anesthetic considerations</w:t>
            </w:r>
          </w:p>
        </w:tc>
        <w:tc>
          <w:tcPr>
            <w:tcW w:w="833" w:type="pct"/>
          </w:tcPr>
          <w:p w14:paraId="2E586FF4" w14:textId="77777777" w:rsidR="004A5605" w:rsidRPr="00F055E2"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11CBA295" w14:textId="77777777" w:rsidR="004A5605" w:rsidRPr="00F055E2"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4C28F7C8" w14:textId="77777777" w:rsidR="004A5605" w:rsidRPr="00F055E2"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AB6A2B3" w14:textId="77777777" w:rsidR="004A5605" w:rsidRPr="00F055E2"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2B8C8E36" w14:textId="77777777" w:rsidR="004A5605" w:rsidRPr="00F055E2"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4A5605" w:rsidRPr="00F055E2" w14:paraId="09368CF8" w14:textId="77777777" w:rsidTr="008C0834">
        <w:trPr>
          <w:trHeight w:val="527"/>
        </w:trPr>
        <w:tc>
          <w:tcPr>
            <w:tcW w:w="833" w:type="pct"/>
          </w:tcPr>
          <w:p w14:paraId="7352E076" w14:textId="0472224A" w:rsidR="004A5605" w:rsidRPr="00CC7E9B" w:rsidRDefault="004A5605" w:rsidP="00756BA0">
            <w:pPr>
              <w:suppressLineNumbers/>
              <w:rPr>
                <w:rFonts w:ascii="Times New Roman" w:hAnsi="Times New Roman" w:cs="Times New Roman"/>
              </w:rPr>
            </w:pPr>
            <w:r>
              <w:rPr>
                <w:rFonts w:ascii="Times New Roman" w:hAnsi="Times New Roman" w:cs="Times New Roman"/>
              </w:rPr>
              <w:t>OSA in children and pregnant patients</w:t>
            </w:r>
          </w:p>
        </w:tc>
        <w:tc>
          <w:tcPr>
            <w:tcW w:w="833" w:type="pct"/>
          </w:tcPr>
          <w:p w14:paraId="4D7A01CF" w14:textId="77777777" w:rsidR="004A5605" w:rsidRPr="00F055E2"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5CA42E40" w14:textId="77777777" w:rsidR="004A5605" w:rsidRPr="00F055E2"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18F351A" w14:textId="77777777" w:rsidR="004A5605" w:rsidRPr="00F055E2"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DF4F6D9" w14:textId="77777777" w:rsidR="004A5605" w:rsidRPr="00F055E2"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09AE927D" w14:textId="77777777" w:rsidR="004A5605" w:rsidRPr="00F055E2" w:rsidRDefault="004A5605"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4A5605" w:rsidRPr="00F055E2" w14:paraId="740A792A" w14:textId="77777777" w:rsidTr="008C0834">
        <w:trPr>
          <w:trHeight w:val="527"/>
        </w:trPr>
        <w:tc>
          <w:tcPr>
            <w:tcW w:w="833" w:type="pct"/>
          </w:tcPr>
          <w:p w14:paraId="763F76CD" w14:textId="1FA2F67F" w:rsidR="004A5605" w:rsidRDefault="004A5605" w:rsidP="004A5605">
            <w:pPr>
              <w:suppressLineNumbers/>
              <w:rPr>
                <w:rFonts w:ascii="Times New Roman" w:hAnsi="Times New Roman" w:cs="Times New Roman"/>
              </w:rPr>
            </w:pPr>
            <w:r w:rsidRPr="004A5605">
              <w:rPr>
                <w:rFonts w:ascii="Times New Roman" w:hAnsi="Times New Roman" w:cs="Times New Roman"/>
              </w:rPr>
              <w:t>Pathophysiology of upper airway collapse in OSA</w:t>
            </w:r>
          </w:p>
        </w:tc>
        <w:tc>
          <w:tcPr>
            <w:tcW w:w="833" w:type="pct"/>
          </w:tcPr>
          <w:p w14:paraId="7BBD7B19" w14:textId="252A5BCE"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2F286C30" w14:textId="6510A5CE"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CCB3BE3" w14:textId="4AB5C3F9"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BC5541F" w14:textId="3A2C1620"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3C390F3D" w14:textId="4859AE54"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4A5605" w:rsidRPr="00F055E2" w14:paraId="1D430900" w14:textId="77777777" w:rsidTr="008C0834">
        <w:trPr>
          <w:trHeight w:val="527"/>
        </w:trPr>
        <w:tc>
          <w:tcPr>
            <w:tcW w:w="833" w:type="pct"/>
          </w:tcPr>
          <w:p w14:paraId="55BD55EE" w14:textId="1D08D5AD" w:rsidR="004A5605" w:rsidRDefault="004A5605" w:rsidP="004A5605">
            <w:pPr>
              <w:suppressLineNumbers/>
              <w:rPr>
                <w:rFonts w:ascii="Times New Roman" w:hAnsi="Times New Roman" w:cs="Times New Roman"/>
              </w:rPr>
            </w:pPr>
            <w:r w:rsidRPr="004A5605">
              <w:rPr>
                <w:rFonts w:ascii="Times New Roman" w:hAnsi="Times New Roman" w:cs="Times New Roman"/>
              </w:rPr>
              <w:t>Co-morbidities and complications</w:t>
            </w:r>
            <w:r w:rsidRPr="004A5605">
              <w:rPr>
                <w:rFonts w:ascii="Times New Roman" w:hAnsi="Times New Roman" w:cs="Times New Roman"/>
              </w:rPr>
              <w:tab/>
            </w:r>
          </w:p>
        </w:tc>
        <w:tc>
          <w:tcPr>
            <w:tcW w:w="833" w:type="pct"/>
          </w:tcPr>
          <w:p w14:paraId="5B966D8A" w14:textId="3381AB27"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34F53E6B" w14:textId="108FBA75"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F686F4E" w14:textId="74F0D253"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482D469" w14:textId="55C1A05B"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4A1B8826" w14:textId="0031939C"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4A5605" w:rsidRPr="00F055E2" w14:paraId="4D3EEDF2" w14:textId="77777777" w:rsidTr="008C0834">
        <w:trPr>
          <w:trHeight w:val="527"/>
        </w:trPr>
        <w:tc>
          <w:tcPr>
            <w:tcW w:w="833" w:type="pct"/>
          </w:tcPr>
          <w:p w14:paraId="6648FE59" w14:textId="6C237249" w:rsidR="004A5605" w:rsidRDefault="004A5605" w:rsidP="004A5605">
            <w:pPr>
              <w:suppressLineNumbers/>
              <w:rPr>
                <w:rFonts w:ascii="Times New Roman" w:hAnsi="Times New Roman" w:cs="Times New Roman"/>
              </w:rPr>
            </w:pPr>
            <w:r w:rsidRPr="004A5605">
              <w:rPr>
                <w:rFonts w:ascii="Times New Roman" w:hAnsi="Times New Roman" w:cs="Times New Roman"/>
              </w:rPr>
              <w:t>Treatment options (surgery, CPAP and oral appliances)</w:t>
            </w:r>
            <w:r w:rsidRPr="004A5605">
              <w:rPr>
                <w:rFonts w:ascii="Times New Roman" w:hAnsi="Times New Roman" w:cs="Times New Roman"/>
              </w:rPr>
              <w:tab/>
            </w:r>
          </w:p>
        </w:tc>
        <w:tc>
          <w:tcPr>
            <w:tcW w:w="833" w:type="pct"/>
          </w:tcPr>
          <w:p w14:paraId="19528A08" w14:textId="08F88544"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0E860563" w14:textId="411D4105"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46896E72" w14:textId="1A543154"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15EF032" w14:textId="2AF529E0"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52316D67" w14:textId="1A543F5C"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4A5605" w:rsidRPr="00F055E2" w14:paraId="0EA5AA24" w14:textId="77777777" w:rsidTr="008C0834">
        <w:trPr>
          <w:trHeight w:val="527"/>
        </w:trPr>
        <w:tc>
          <w:tcPr>
            <w:tcW w:w="833" w:type="pct"/>
          </w:tcPr>
          <w:p w14:paraId="1B4AE647" w14:textId="06454CB3" w:rsidR="004A5605" w:rsidRPr="004A5605" w:rsidRDefault="004A5605" w:rsidP="004A5605">
            <w:pPr>
              <w:suppressLineNumbers/>
              <w:rPr>
                <w:rFonts w:ascii="Times New Roman" w:hAnsi="Times New Roman" w:cs="Times New Roman"/>
              </w:rPr>
            </w:pPr>
            <w:r>
              <w:rPr>
                <w:rFonts w:ascii="Times New Roman" w:hAnsi="Times New Roman" w:cs="Times New Roman"/>
              </w:rPr>
              <w:t>Perioperative guidelines and management</w:t>
            </w:r>
          </w:p>
        </w:tc>
        <w:tc>
          <w:tcPr>
            <w:tcW w:w="833" w:type="pct"/>
          </w:tcPr>
          <w:p w14:paraId="2370F2AF" w14:textId="2D0F5CC1"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3F1AE297" w14:textId="416611A9"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5738B7B" w14:textId="03C0470E"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CBAB23E" w14:textId="0272A295"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6154D614" w14:textId="02D3CDFA" w:rsidR="004A5605" w:rsidRPr="00F055E2" w:rsidRDefault="004A5605" w:rsidP="004A5605">
            <w:pPr>
              <w:suppressLineNumbers/>
              <w:jc w:val="center"/>
              <w:rPr>
                <w:rFonts w:ascii="Times New Roman" w:hAnsi="Times New Roman" w:cs="Times New Roman"/>
              </w:rPr>
            </w:pPr>
            <w:r w:rsidRPr="008C0834">
              <w:rPr>
                <w:rFonts w:ascii="Times New Roman" w:hAnsi="Times New Roman" w:cs="Times New Roman"/>
              </w:rPr>
              <w:sym w:font="Wingdings" w:char="F06D"/>
            </w:r>
          </w:p>
        </w:tc>
      </w:tr>
    </w:tbl>
    <w:p w14:paraId="4D971006" w14:textId="1291AADF" w:rsidR="004A5605" w:rsidRDefault="004A5605" w:rsidP="00A22D56">
      <w:pPr>
        <w:pStyle w:val="NoSpacing"/>
        <w:spacing w:line="480" w:lineRule="auto"/>
        <w:jc w:val="both"/>
        <w:rPr>
          <w:rFonts w:ascii="Times New Roman" w:hAnsi="Times New Roman" w:cs="Times New Roman"/>
          <w:noProof/>
        </w:rPr>
      </w:pPr>
    </w:p>
    <w:p w14:paraId="7954D637" w14:textId="490D5129" w:rsidR="004A5605" w:rsidRDefault="004A5605" w:rsidP="00A22D56">
      <w:pPr>
        <w:pStyle w:val="NoSpacing"/>
        <w:spacing w:line="480" w:lineRule="auto"/>
        <w:jc w:val="both"/>
        <w:rPr>
          <w:rFonts w:ascii="Times New Roman" w:hAnsi="Times New Roman" w:cs="Times New Roman"/>
          <w:b/>
          <w:bCs/>
          <w:noProof/>
        </w:rPr>
      </w:pPr>
      <w:r>
        <w:rPr>
          <w:rFonts w:ascii="Times New Roman" w:hAnsi="Times New Roman" w:cs="Times New Roman"/>
          <w:b/>
          <w:bCs/>
          <w:noProof/>
        </w:rPr>
        <w:t>11. Central sleep apnea and periodic breathing</w:t>
      </w:r>
    </w:p>
    <w:tbl>
      <w:tblPr>
        <w:tblStyle w:val="TableGrid"/>
        <w:tblW w:w="5000" w:type="pct"/>
        <w:tblLayout w:type="fixed"/>
        <w:tblLook w:val="04A0" w:firstRow="1" w:lastRow="0" w:firstColumn="1" w:lastColumn="0" w:noHBand="0" w:noVBand="1"/>
      </w:tblPr>
      <w:tblGrid>
        <w:gridCol w:w="1438"/>
        <w:gridCol w:w="1438"/>
        <w:gridCol w:w="1439"/>
        <w:gridCol w:w="1438"/>
        <w:gridCol w:w="1438"/>
        <w:gridCol w:w="1439"/>
      </w:tblGrid>
      <w:tr w:rsidR="002D772A" w:rsidRPr="00F055E2" w14:paraId="15B5FF4A" w14:textId="77777777" w:rsidTr="008C0834">
        <w:trPr>
          <w:trHeight w:val="527"/>
        </w:trPr>
        <w:tc>
          <w:tcPr>
            <w:tcW w:w="833" w:type="pct"/>
          </w:tcPr>
          <w:p w14:paraId="7B46343B" w14:textId="77777777" w:rsidR="002D772A" w:rsidRPr="008C0834" w:rsidRDefault="002D772A" w:rsidP="002D772A">
            <w:pPr>
              <w:suppressLineNumbers/>
              <w:jc w:val="center"/>
              <w:rPr>
                <w:rFonts w:ascii="Times New Roman" w:hAnsi="Times New Roman" w:cs="Times New Roman"/>
              </w:rPr>
            </w:pPr>
          </w:p>
        </w:tc>
        <w:tc>
          <w:tcPr>
            <w:tcW w:w="833" w:type="pct"/>
          </w:tcPr>
          <w:p w14:paraId="4F4EB0EC" w14:textId="749F7ADB"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 xml:space="preserve">Strongly Disagree </w:t>
            </w:r>
          </w:p>
        </w:tc>
        <w:tc>
          <w:tcPr>
            <w:tcW w:w="834" w:type="pct"/>
          </w:tcPr>
          <w:p w14:paraId="10FDF8FA"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18E62062" w14:textId="253925A3"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Disagree</w:t>
            </w:r>
          </w:p>
        </w:tc>
        <w:tc>
          <w:tcPr>
            <w:tcW w:w="833" w:type="pct"/>
          </w:tcPr>
          <w:p w14:paraId="4F75107D" w14:textId="1C659E48"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Neutral</w:t>
            </w:r>
          </w:p>
        </w:tc>
        <w:tc>
          <w:tcPr>
            <w:tcW w:w="833" w:type="pct"/>
          </w:tcPr>
          <w:p w14:paraId="1AEAEA46"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590670C9" w14:textId="0175EF40"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Agree</w:t>
            </w:r>
          </w:p>
        </w:tc>
        <w:tc>
          <w:tcPr>
            <w:tcW w:w="834" w:type="pct"/>
          </w:tcPr>
          <w:p w14:paraId="6721C601" w14:textId="24681B7B"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Strongly Agree</w:t>
            </w:r>
          </w:p>
        </w:tc>
      </w:tr>
      <w:tr w:rsidR="00767601" w:rsidRPr="00F055E2" w14:paraId="02D8F464" w14:textId="77777777" w:rsidTr="008C0834">
        <w:trPr>
          <w:trHeight w:val="527"/>
        </w:trPr>
        <w:tc>
          <w:tcPr>
            <w:tcW w:w="833" w:type="pct"/>
          </w:tcPr>
          <w:p w14:paraId="020F7515" w14:textId="77777777" w:rsidR="00767601" w:rsidRPr="008C0834" w:rsidRDefault="00767601" w:rsidP="00756BA0">
            <w:pPr>
              <w:suppressLineNumbers/>
              <w:rPr>
                <w:rFonts w:ascii="Times New Roman" w:hAnsi="Times New Roman" w:cs="Times New Roman"/>
              </w:rPr>
            </w:pPr>
            <w:r w:rsidRPr="004A5605">
              <w:rPr>
                <w:rFonts w:ascii="Times New Roman" w:hAnsi="Times New Roman" w:cs="Times New Roman"/>
              </w:rPr>
              <w:t>Definition, epidemiology and risk factors</w:t>
            </w:r>
            <w:r w:rsidRPr="004A5605">
              <w:rPr>
                <w:rFonts w:ascii="Times New Roman" w:hAnsi="Times New Roman" w:cs="Times New Roman"/>
              </w:rPr>
              <w:tab/>
            </w:r>
          </w:p>
        </w:tc>
        <w:tc>
          <w:tcPr>
            <w:tcW w:w="833" w:type="pct"/>
          </w:tcPr>
          <w:p w14:paraId="260B46C6" w14:textId="77777777" w:rsidR="00767601" w:rsidRPr="008C0834"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19A6F0DA" w14:textId="77777777" w:rsidR="00767601" w:rsidRPr="008C0834"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4729A49" w14:textId="77777777" w:rsidR="00767601" w:rsidRPr="008C0834"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B95BA1D" w14:textId="77777777" w:rsidR="00767601" w:rsidRPr="008C0834"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2A11AAFA" w14:textId="77777777" w:rsidR="00767601" w:rsidRPr="008C0834"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767601" w:rsidRPr="00F055E2" w14:paraId="76263D9D" w14:textId="77777777" w:rsidTr="008C0834">
        <w:trPr>
          <w:trHeight w:val="527"/>
        </w:trPr>
        <w:tc>
          <w:tcPr>
            <w:tcW w:w="833" w:type="pct"/>
          </w:tcPr>
          <w:p w14:paraId="58246350" w14:textId="77777777" w:rsidR="00767601" w:rsidRPr="008C0834" w:rsidRDefault="00767601" w:rsidP="00756BA0">
            <w:pPr>
              <w:suppressLineNumbers/>
              <w:rPr>
                <w:rFonts w:ascii="Times New Roman" w:hAnsi="Times New Roman" w:cs="Times New Roman"/>
              </w:rPr>
            </w:pPr>
            <w:r w:rsidRPr="004A5605">
              <w:rPr>
                <w:rFonts w:ascii="Times New Roman" w:hAnsi="Times New Roman" w:cs="Times New Roman"/>
              </w:rPr>
              <w:t>Clinical presentation</w:t>
            </w:r>
            <w:r w:rsidRPr="004A5605">
              <w:rPr>
                <w:rFonts w:ascii="Times New Roman" w:hAnsi="Times New Roman" w:cs="Times New Roman"/>
              </w:rPr>
              <w:tab/>
            </w:r>
            <w:r w:rsidRPr="00CC7E9B">
              <w:rPr>
                <w:rFonts w:ascii="Times New Roman" w:hAnsi="Times New Roman" w:cs="Times New Roman"/>
              </w:rPr>
              <w:t xml:space="preserve"> </w:t>
            </w:r>
          </w:p>
        </w:tc>
        <w:tc>
          <w:tcPr>
            <w:tcW w:w="833" w:type="pct"/>
          </w:tcPr>
          <w:p w14:paraId="0702DCBE" w14:textId="77777777" w:rsidR="00767601" w:rsidRPr="008C0834"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13DB25FD" w14:textId="77777777" w:rsidR="00767601" w:rsidRPr="008C0834"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94D20E4" w14:textId="77777777" w:rsidR="00767601" w:rsidRPr="008C0834"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7EF3BDB1" w14:textId="77777777" w:rsidR="00767601" w:rsidRPr="008C0834"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67C11A99" w14:textId="77777777" w:rsidR="00767601" w:rsidRPr="008C0834"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767601" w:rsidRPr="00F055E2" w14:paraId="550590C5" w14:textId="77777777" w:rsidTr="008C0834">
        <w:trPr>
          <w:trHeight w:val="527"/>
        </w:trPr>
        <w:tc>
          <w:tcPr>
            <w:tcW w:w="833" w:type="pct"/>
          </w:tcPr>
          <w:p w14:paraId="3416AEAA" w14:textId="77777777" w:rsidR="00767601" w:rsidRPr="00CC7E9B" w:rsidRDefault="00767601" w:rsidP="00756BA0">
            <w:pPr>
              <w:suppressLineNumbers/>
              <w:rPr>
                <w:rFonts w:ascii="Times New Roman" w:hAnsi="Times New Roman" w:cs="Times New Roman"/>
              </w:rPr>
            </w:pPr>
            <w:r>
              <w:rPr>
                <w:rFonts w:ascii="Times New Roman" w:hAnsi="Times New Roman" w:cs="Times New Roman"/>
              </w:rPr>
              <w:t>Anesthetic considerations</w:t>
            </w:r>
          </w:p>
        </w:tc>
        <w:tc>
          <w:tcPr>
            <w:tcW w:w="833" w:type="pct"/>
          </w:tcPr>
          <w:p w14:paraId="653788B2" w14:textId="77777777" w:rsidR="00767601" w:rsidRPr="00F055E2"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1E8405CF" w14:textId="77777777" w:rsidR="00767601" w:rsidRPr="00F055E2"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49DF9451" w14:textId="77777777" w:rsidR="00767601" w:rsidRPr="00F055E2"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149B128" w14:textId="77777777" w:rsidR="00767601" w:rsidRPr="00F055E2"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231E1B2F" w14:textId="77777777" w:rsidR="00767601" w:rsidRPr="00F055E2"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767601" w:rsidRPr="00F055E2" w14:paraId="013558AB" w14:textId="77777777" w:rsidTr="008C0834">
        <w:trPr>
          <w:trHeight w:val="527"/>
        </w:trPr>
        <w:tc>
          <w:tcPr>
            <w:tcW w:w="833" w:type="pct"/>
          </w:tcPr>
          <w:p w14:paraId="518FC655" w14:textId="16EBEAF5" w:rsidR="00767601" w:rsidRPr="00CC7E9B" w:rsidRDefault="00767601" w:rsidP="00756BA0">
            <w:pPr>
              <w:suppressLineNumbers/>
              <w:rPr>
                <w:rFonts w:ascii="Times New Roman" w:hAnsi="Times New Roman" w:cs="Times New Roman"/>
              </w:rPr>
            </w:pPr>
            <w:r>
              <w:rPr>
                <w:rFonts w:ascii="Times New Roman" w:hAnsi="Times New Roman" w:cs="Times New Roman"/>
              </w:rPr>
              <w:t>Treatment</w:t>
            </w:r>
          </w:p>
        </w:tc>
        <w:tc>
          <w:tcPr>
            <w:tcW w:w="833" w:type="pct"/>
          </w:tcPr>
          <w:p w14:paraId="13B892E2" w14:textId="77777777" w:rsidR="00767601" w:rsidRPr="00F055E2"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2AE7A013" w14:textId="77777777" w:rsidR="00767601" w:rsidRPr="00F055E2"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12F4C6AE" w14:textId="77777777" w:rsidR="00767601" w:rsidRPr="00F055E2"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376C984" w14:textId="77777777" w:rsidR="00767601" w:rsidRPr="00F055E2"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0F1DB1A9" w14:textId="77777777" w:rsidR="00767601" w:rsidRPr="00F055E2"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767601" w:rsidRPr="00F055E2" w14:paraId="328C54C1" w14:textId="77777777" w:rsidTr="008C0834">
        <w:trPr>
          <w:trHeight w:val="527"/>
        </w:trPr>
        <w:tc>
          <w:tcPr>
            <w:tcW w:w="833" w:type="pct"/>
          </w:tcPr>
          <w:p w14:paraId="76975B67" w14:textId="433297FC" w:rsidR="00767601" w:rsidRDefault="00767601" w:rsidP="00756BA0">
            <w:pPr>
              <w:suppressLineNumbers/>
              <w:rPr>
                <w:rFonts w:ascii="Times New Roman" w:hAnsi="Times New Roman" w:cs="Times New Roman"/>
              </w:rPr>
            </w:pPr>
            <w:r>
              <w:rPr>
                <w:rFonts w:ascii="Times New Roman" w:hAnsi="Times New Roman" w:cs="Times New Roman"/>
              </w:rPr>
              <w:t xml:space="preserve">Perioperative management </w:t>
            </w:r>
          </w:p>
        </w:tc>
        <w:tc>
          <w:tcPr>
            <w:tcW w:w="833" w:type="pct"/>
          </w:tcPr>
          <w:p w14:paraId="279A82F8" w14:textId="77777777" w:rsidR="00767601" w:rsidRPr="00F055E2"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6D9F2F8B" w14:textId="77777777" w:rsidR="00767601" w:rsidRPr="00F055E2"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EEFE454" w14:textId="77777777" w:rsidR="00767601" w:rsidRPr="00F055E2"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41735AC" w14:textId="77777777" w:rsidR="00767601" w:rsidRPr="00F055E2"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2972C214" w14:textId="77777777" w:rsidR="00767601" w:rsidRPr="00F055E2" w:rsidRDefault="00767601"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bl>
    <w:p w14:paraId="1EEF7B8C" w14:textId="77777777" w:rsidR="004A5605" w:rsidRPr="004A5605" w:rsidRDefault="004A5605" w:rsidP="00A22D56">
      <w:pPr>
        <w:pStyle w:val="NoSpacing"/>
        <w:spacing w:line="480" w:lineRule="auto"/>
        <w:jc w:val="both"/>
        <w:rPr>
          <w:rFonts w:ascii="Times New Roman" w:hAnsi="Times New Roman" w:cs="Times New Roman"/>
          <w:noProof/>
        </w:rPr>
      </w:pPr>
    </w:p>
    <w:p w14:paraId="5B976275" w14:textId="511AEDF6" w:rsidR="00CC7E9B" w:rsidRDefault="00767601" w:rsidP="00A22D56">
      <w:pPr>
        <w:pStyle w:val="NoSpacing"/>
        <w:spacing w:line="480" w:lineRule="auto"/>
        <w:jc w:val="both"/>
        <w:rPr>
          <w:rFonts w:ascii="Times New Roman" w:hAnsi="Times New Roman" w:cs="Times New Roman"/>
          <w:b/>
          <w:bCs/>
          <w:noProof/>
        </w:rPr>
      </w:pPr>
      <w:r>
        <w:rPr>
          <w:rFonts w:ascii="Times New Roman" w:hAnsi="Times New Roman" w:cs="Times New Roman"/>
          <w:b/>
          <w:bCs/>
          <w:noProof/>
        </w:rPr>
        <w:t>12. Obesity hypoventilation syndrome</w:t>
      </w:r>
    </w:p>
    <w:tbl>
      <w:tblPr>
        <w:tblStyle w:val="TableGrid"/>
        <w:tblW w:w="5000" w:type="pct"/>
        <w:tblLayout w:type="fixed"/>
        <w:tblLook w:val="04A0" w:firstRow="1" w:lastRow="0" w:firstColumn="1" w:lastColumn="0" w:noHBand="0" w:noVBand="1"/>
      </w:tblPr>
      <w:tblGrid>
        <w:gridCol w:w="1438"/>
        <w:gridCol w:w="1438"/>
        <w:gridCol w:w="1439"/>
        <w:gridCol w:w="1438"/>
        <w:gridCol w:w="1438"/>
        <w:gridCol w:w="1439"/>
      </w:tblGrid>
      <w:tr w:rsidR="002D772A" w:rsidRPr="00F055E2" w14:paraId="7A18298A" w14:textId="77777777" w:rsidTr="008C0834">
        <w:trPr>
          <w:trHeight w:val="527"/>
        </w:trPr>
        <w:tc>
          <w:tcPr>
            <w:tcW w:w="833" w:type="pct"/>
          </w:tcPr>
          <w:p w14:paraId="65051224" w14:textId="77777777" w:rsidR="002D772A" w:rsidRPr="008C0834" w:rsidRDefault="002D772A" w:rsidP="002D772A">
            <w:pPr>
              <w:suppressLineNumbers/>
              <w:jc w:val="center"/>
              <w:rPr>
                <w:rFonts w:ascii="Times New Roman" w:hAnsi="Times New Roman" w:cs="Times New Roman"/>
              </w:rPr>
            </w:pPr>
          </w:p>
        </w:tc>
        <w:tc>
          <w:tcPr>
            <w:tcW w:w="833" w:type="pct"/>
          </w:tcPr>
          <w:p w14:paraId="0E95E5C5" w14:textId="48F2FE1F"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 xml:space="preserve">Strongly Disagree </w:t>
            </w:r>
          </w:p>
        </w:tc>
        <w:tc>
          <w:tcPr>
            <w:tcW w:w="834" w:type="pct"/>
          </w:tcPr>
          <w:p w14:paraId="62B4E3DB"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279C5F41" w14:textId="2D0BD8B2"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Disagree</w:t>
            </w:r>
          </w:p>
        </w:tc>
        <w:tc>
          <w:tcPr>
            <w:tcW w:w="833" w:type="pct"/>
          </w:tcPr>
          <w:p w14:paraId="34FF0C4B" w14:textId="3A84F656"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Neutral</w:t>
            </w:r>
          </w:p>
        </w:tc>
        <w:tc>
          <w:tcPr>
            <w:tcW w:w="833" w:type="pct"/>
          </w:tcPr>
          <w:p w14:paraId="33CAB402"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37875E42" w14:textId="19EB1AA2"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Agree</w:t>
            </w:r>
          </w:p>
        </w:tc>
        <w:tc>
          <w:tcPr>
            <w:tcW w:w="834" w:type="pct"/>
          </w:tcPr>
          <w:p w14:paraId="5F37C89D" w14:textId="6B698713"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Strongly Agree</w:t>
            </w:r>
          </w:p>
        </w:tc>
      </w:tr>
      <w:tr w:rsidR="008F21A7" w:rsidRPr="00F055E2" w14:paraId="6E6B79F4" w14:textId="77777777" w:rsidTr="008C0834">
        <w:trPr>
          <w:trHeight w:val="527"/>
        </w:trPr>
        <w:tc>
          <w:tcPr>
            <w:tcW w:w="833" w:type="pct"/>
          </w:tcPr>
          <w:p w14:paraId="0BFE92AA" w14:textId="0DE2A048" w:rsidR="008F21A7" w:rsidRPr="008C0834" w:rsidRDefault="008F21A7" w:rsidP="00756BA0">
            <w:pPr>
              <w:suppressLineNumbers/>
              <w:rPr>
                <w:rFonts w:ascii="Times New Roman" w:hAnsi="Times New Roman" w:cs="Times New Roman"/>
              </w:rPr>
            </w:pPr>
            <w:r w:rsidRPr="004A5605">
              <w:rPr>
                <w:rFonts w:ascii="Times New Roman" w:hAnsi="Times New Roman" w:cs="Times New Roman"/>
              </w:rPr>
              <w:t>Definition, epidemiology and risk factors</w:t>
            </w:r>
          </w:p>
        </w:tc>
        <w:tc>
          <w:tcPr>
            <w:tcW w:w="833" w:type="pct"/>
          </w:tcPr>
          <w:p w14:paraId="404D3D3A" w14:textId="77777777" w:rsidR="008F21A7" w:rsidRPr="008C0834"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6E32C01F" w14:textId="77777777" w:rsidR="008F21A7" w:rsidRPr="008C0834"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C014E3D" w14:textId="77777777" w:rsidR="008F21A7" w:rsidRPr="008C0834"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49234011" w14:textId="77777777" w:rsidR="008F21A7" w:rsidRPr="008C0834"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685DB812" w14:textId="77777777" w:rsidR="008F21A7" w:rsidRPr="008C0834"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8F21A7" w:rsidRPr="00F055E2" w14:paraId="48A86808" w14:textId="77777777" w:rsidTr="008C0834">
        <w:trPr>
          <w:trHeight w:val="527"/>
        </w:trPr>
        <w:tc>
          <w:tcPr>
            <w:tcW w:w="833" w:type="pct"/>
          </w:tcPr>
          <w:p w14:paraId="2C3289AA" w14:textId="77777777" w:rsidR="008F21A7" w:rsidRPr="008C0834" w:rsidRDefault="008F21A7" w:rsidP="00756BA0">
            <w:pPr>
              <w:suppressLineNumbers/>
              <w:rPr>
                <w:rFonts w:ascii="Times New Roman" w:hAnsi="Times New Roman" w:cs="Times New Roman"/>
              </w:rPr>
            </w:pPr>
            <w:r w:rsidRPr="004A5605">
              <w:rPr>
                <w:rFonts w:ascii="Times New Roman" w:hAnsi="Times New Roman" w:cs="Times New Roman"/>
              </w:rPr>
              <w:t>Clinical presentation</w:t>
            </w:r>
            <w:r w:rsidRPr="004A5605">
              <w:rPr>
                <w:rFonts w:ascii="Times New Roman" w:hAnsi="Times New Roman" w:cs="Times New Roman"/>
              </w:rPr>
              <w:tab/>
            </w:r>
            <w:r w:rsidRPr="00CC7E9B">
              <w:rPr>
                <w:rFonts w:ascii="Times New Roman" w:hAnsi="Times New Roman" w:cs="Times New Roman"/>
              </w:rPr>
              <w:t xml:space="preserve"> </w:t>
            </w:r>
          </w:p>
        </w:tc>
        <w:tc>
          <w:tcPr>
            <w:tcW w:w="833" w:type="pct"/>
          </w:tcPr>
          <w:p w14:paraId="29D81AB2" w14:textId="77777777" w:rsidR="008F21A7" w:rsidRPr="008C0834"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6284F3A2" w14:textId="77777777" w:rsidR="008F21A7" w:rsidRPr="008C0834"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18366F2" w14:textId="77777777" w:rsidR="008F21A7" w:rsidRPr="008C0834"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49110444" w14:textId="77777777" w:rsidR="008F21A7" w:rsidRPr="008C0834"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2CDD80F1" w14:textId="77777777" w:rsidR="008F21A7" w:rsidRPr="008C0834"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8F21A7" w:rsidRPr="00F055E2" w14:paraId="6A58AB93" w14:textId="77777777" w:rsidTr="008C0834">
        <w:trPr>
          <w:trHeight w:val="527"/>
        </w:trPr>
        <w:tc>
          <w:tcPr>
            <w:tcW w:w="833" w:type="pct"/>
          </w:tcPr>
          <w:p w14:paraId="7FABC382" w14:textId="77777777" w:rsidR="008F21A7" w:rsidRPr="00CC7E9B" w:rsidRDefault="008F21A7" w:rsidP="00756BA0">
            <w:pPr>
              <w:suppressLineNumbers/>
              <w:rPr>
                <w:rFonts w:ascii="Times New Roman" w:hAnsi="Times New Roman" w:cs="Times New Roman"/>
              </w:rPr>
            </w:pPr>
            <w:r>
              <w:rPr>
                <w:rFonts w:ascii="Times New Roman" w:hAnsi="Times New Roman" w:cs="Times New Roman"/>
              </w:rPr>
              <w:t>Anesthetic considerations</w:t>
            </w:r>
          </w:p>
        </w:tc>
        <w:tc>
          <w:tcPr>
            <w:tcW w:w="833" w:type="pct"/>
          </w:tcPr>
          <w:p w14:paraId="7B7852CD" w14:textId="77777777" w:rsidR="008F21A7" w:rsidRPr="00F055E2"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520D76FC" w14:textId="77777777" w:rsidR="008F21A7" w:rsidRPr="00F055E2"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699A8CC4" w14:textId="77777777" w:rsidR="008F21A7" w:rsidRPr="00F055E2"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691738A2" w14:textId="77777777" w:rsidR="008F21A7" w:rsidRPr="00F055E2"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3AE47B3D" w14:textId="77777777" w:rsidR="008F21A7" w:rsidRPr="00F055E2"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8F21A7" w:rsidRPr="00F055E2" w14:paraId="5E6F88DE" w14:textId="77777777" w:rsidTr="008C0834">
        <w:trPr>
          <w:trHeight w:val="527"/>
        </w:trPr>
        <w:tc>
          <w:tcPr>
            <w:tcW w:w="833" w:type="pct"/>
          </w:tcPr>
          <w:p w14:paraId="66BB0D21" w14:textId="591239AB" w:rsidR="008F21A7" w:rsidRPr="00CC7E9B" w:rsidRDefault="008F21A7" w:rsidP="00756BA0">
            <w:pPr>
              <w:suppressLineNumbers/>
              <w:rPr>
                <w:rFonts w:ascii="Times New Roman" w:hAnsi="Times New Roman" w:cs="Times New Roman"/>
              </w:rPr>
            </w:pPr>
            <w:r>
              <w:rPr>
                <w:rFonts w:ascii="Times New Roman" w:hAnsi="Times New Roman" w:cs="Times New Roman"/>
              </w:rPr>
              <w:t>Perioperative implications and management</w:t>
            </w:r>
          </w:p>
        </w:tc>
        <w:tc>
          <w:tcPr>
            <w:tcW w:w="833" w:type="pct"/>
          </w:tcPr>
          <w:p w14:paraId="30F385F4" w14:textId="77777777" w:rsidR="008F21A7" w:rsidRPr="00F055E2"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0966A8C0" w14:textId="77777777" w:rsidR="008F21A7" w:rsidRPr="00F055E2"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42648FB0" w14:textId="77777777" w:rsidR="008F21A7" w:rsidRPr="00F055E2"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6E926C9" w14:textId="77777777" w:rsidR="008F21A7" w:rsidRPr="00F055E2"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5981AA4F" w14:textId="77777777" w:rsidR="008F21A7" w:rsidRPr="00F055E2" w:rsidRDefault="008F21A7"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bl>
    <w:p w14:paraId="1127DF7F" w14:textId="54C9E473" w:rsidR="00767601" w:rsidRDefault="00767601" w:rsidP="00A22D56">
      <w:pPr>
        <w:pStyle w:val="NoSpacing"/>
        <w:spacing w:line="480" w:lineRule="auto"/>
        <w:jc w:val="both"/>
        <w:rPr>
          <w:rFonts w:ascii="Times New Roman" w:hAnsi="Times New Roman" w:cs="Times New Roman"/>
          <w:noProof/>
        </w:rPr>
      </w:pPr>
    </w:p>
    <w:p w14:paraId="69486DE8" w14:textId="77777777" w:rsidR="002D772A" w:rsidRDefault="002D772A" w:rsidP="00A22D56">
      <w:pPr>
        <w:pStyle w:val="NoSpacing"/>
        <w:spacing w:line="480" w:lineRule="auto"/>
        <w:jc w:val="both"/>
        <w:rPr>
          <w:rFonts w:ascii="Times New Roman" w:hAnsi="Times New Roman" w:cs="Times New Roman"/>
          <w:noProof/>
        </w:rPr>
      </w:pPr>
    </w:p>
    <w:p w14:paraId="186006B9" w14:textId="46B4F465" w:rsidR="008F21A7" w:rsidRDefault="008F21A7" w:rsidP="00A22D56">
      <w:pPr>
        <w:pStyle w:val="NoSpacing"/>
        <w:spacing w:line="480" w:lineRule="auto"/>
        <w:jc w:val="both"/>
        <w:rPr>
          <w:rFonts w:ascii="Times New Roman" w:hAnsi="Times New Roman" w:cs="Times New Roman"/>
          <w:noProof/>
        </w:rPr>
      </w:pPr>
      <w:r>
        <w:rPr>
          <w:rFonts w:ascii="Times New Roman" w:hAnsi="Times New Roman" w:cs="Times New Roman"/>
          <w:b/>
          <w:bCs/>
          <w:noProof/>
        </w:rPr>
        <w:t>13. Anesthetic implications of other sleep disorders</w:t>
      </w:r>
    </w:p>
    <w:tbl>
      <w:tblPr>
        <w:tblStyle w:val="TableGrid"/>
        <w:tblW w:w="5000" w:type="pct"/>
        <w:tblLayout w:type="fixed"/>
        <w:tblLook w:val="04A0" w:firstRow="1" w:lastRow="0" w:firstColumn="1" w:lastColumn="0" w:noHBand="0" w:noVBand="1"/>
      </w:tblPr>
      <w:tblGrid>
        <w:gridCol w:w="1438"/>
        <w:gridCol w:w="1438"/>
        <w:gridCol w:w="1439"/>
        <w:gridCol w:w="1438"/>
        <w:gridCol w:w="1438"/>
        <w:gridCol w:w="1439"/>
      </w:tblGrid>
      <w:tr w:rsidR="002D772A" w:rsidRPr="00F055E2" w14:paraId="20A99E67" w14:textId="77777777" w:rsidTr="008C0834">
        <w:trPr>
          <w:trHeight w:val="527"/>
        </w:trPr>
        <w:tc>
          <w:tcPr>
            <w:tcW w:w="833" w:type="pct"/>
          </w:tcPr>
          <w:p w14:paraId="10EBBF29" w14:textId="77777777" w:rsidR="002D772A" w:rsidRPr="008C0834" w:rsidRDefault="002D772A" w:rsidP="002D772A">
            <w:pPr>
              <w:suppressLineNumbers/>
              <w:jc w:val="center"/>
              <w:rPr>
                <w:rFonts w:ascii="Times New Roman" w:hAnsi="Times New Roman" w:cs="Times New Roman"/>
              </w:rPr>
            </w:pPr>
          </w:p>
        </w:tc>
        <w:tc>
          <w:tcPr>
            <w:tcW w:w="833" w:type="pct"/>
          </w:tcPr>
          <w:p w14:paraId="3F113E38" w14:textId="4A6FD605"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 xml:space="preserve">Strongly Disagree </w:t>
            </w:r>
          </w:p>
        </w:tc>
        <w:tc>
          <w:tcPr>
            <w:tcW w:w="834" w:type="pct"/>
          </w:tcPr>
          <w:p w14:paraId="4B84C0B2"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138CB846" w14:textId="3F7249DE"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Disagree</w:t>
            </w:r>
          </w:p>
        </w:tc>
        <w:tc>
          <w:tcPr>
            <w:tcW w:w="833" w:type="pct"/>
          </w:tcPr>
          <w:p w14:paraId="18860550" w14:textId="1E88B180"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Neutral</w:t>
            </w:r>
          </w:p>
        </w:tc>
        <w:tc>
          <w:tcPr>
            <w:tcW w:w="833" w:type="pct"/>
          </w:tcPr>
          <w:p w14:paraId="4AAA2FAD"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68868429" w14:textId="7D0E4BE5"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Agree</w:t>
            </w:r>
          </w:p>
        </w:tc>
        <w:tc>
          <w:tcPr>
            <w:tcW w:w="834" w:type="pct"/>
          </w:tcPr>
          <w:p w14:paraId="0B88F848" w14:textId="28828C93"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Strongly Agree</w:t>
            </w:r>
          </w:p>
        </w:tc>
      </w:tr>
      <w:tr w:rsidR="00C138BC" w:rsidRPr="00F055E2" w14:paraId="6E3079B2" w14:textId="77777777" w:rsidTr="008C0834">
        <w:trPr>
          <w:trHeight w:val="527"/>
        </w:trPr>
        <w:tc>
          <w:tcPr>
            <w:tcW w:w="833" w:type="pct"/>
          </w:tcPr>
          <w:p w14:paraId="262E8A65" w14:textId="72F8C6DA" w:rsidR="00C138BC" w:rsidRPr="008C0834" w:rsidRDefault="00C138BC" w:rsidP="00756BA0">
            <w:pPr>
              <w:suppressLineNumbers/>
              <w:rPr>
                <w:rFonts w:ascii="Times New Roman" w:hAnsi="Times New Roman" w:cs="Times New Roman"/>
              </w:rPr>
            </w:pPr>
            <w:r w:rsidRPr="00C138BC">
              <w:rPr>
                <w:rFonts w:ascii="Times New Roman" w:hAnsi="Times New Roman" w:cs="Times New Roman"/>
              </w:rPr>
              <w:t>Overview and anesthetic implications of non-respiratory sleep disorders</w:t>
            </w:r>
            <w:r w:rsidRPr="00C138BC">
              <w:rPr>
                <w:rFonts w:ascii="Times New Roman" w:hAnsi="Times New Roman" w:cs="Times New Roman"/>
              </w:rPr>
              <w:tab/>
            </w:r>
          </w:p>
        </w:tc>
        <w:tc>
          <w:tcPr>
            <w:tcW w:w="833" w:type="pct"/>
          </w:tcPr>
          <w:p w14:paraId="62800846"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64CA5F7C"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42BE1421"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1117080A"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3B9C1723"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138BC" w:rsidRPr="00F055E2" w14:paraId="6E307E27" w14:textId="77777777" w:rsidTr="008C0834">
        <w:trPr>
          <w:trHeight w:val="527"/>
        </w:trPr>
        <w:tc>
          <w:tcPr>
            <w:tcW w:w="833" w:type="pct"/>
          </w:tcPr>
          <w:p w14:paraId="54B995A7" w14:textId="2A48F377" w:rsidR="00C138BC" w:rsidRPr="008C0834" w:rsidRDefault="00C138BC" w:rsidP="00756BA0">
            <w:pPr>
              <w:suppressLineNumbers/>
              <w:rPr>
                <w:rFonts w:ascii="Times New Roman" w:hAnsi="Times New Roman" w:cs="Times New Roman"/>
              </w:rPr>
            </w:pPr>
            <w:r w:rsidRPr="00C138BC">
              <w:rPr>
                <w:rFonts w:ascii="Times New Roman" w:hAnsi="Times New Roman" w:cs="Times New Roman"/>
              </w:rPr>
              <w:t>Central disorders of hypersomnolence: Narcolepsy</w:t>
            </w:r>
            <w:r w:rsidRPr="00C138BC">
              <w:rPr>
                <w:rFonts w:ascii="Times New Roman" w:hAnsi="Times New Roman" w:cs="Times New Roman"/>
              </w:rPr>
              <w:tab/>
            </w:r>
          </w:p>
        </w:tc>
        <w:tc>
          <w:tcPr>
            <w:tcW w:w="833" w:type="pct"/>
          </w:tcPr>
          <w:p w14:paraId="6EAF0866"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4BE21E00"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CA5C409"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E5E6589"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466A118F"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138BC" w:rsidRPr="00F055E2" w14:paraId="0601CA59" w14:textId="77777777" w:rsidTr="008C0834">
        <w:trPr>
          <w:trHeight w:val="527"/>
        </w:trPr>
        <w:tc>
          <w:tcPr>
            <w:tcW w:w="833" w:type="pct"/>
          </w:tcPr>
          <w:p w14:paraId="55648AE3" w14:textId="47ECBB13" w:rsidR="00C138BC" w:rsidRPr="00CC7E9B" w:rsidRDefault="00C138BC" w:rsidP="00756BA0">
            <w:pPr>
              <w:suppressLineNumbers/>
              <w:rPr>
                <w:rFonts w:ascii="Times New Roman" w:hAnsi="Times New Roman" w:cs="Times New Roman"/>
              </w:rPr>
            </w:pPr>
            <w:r w:rsidRPr="00C138BC">
              <w:rPr>
                <w:rFonts w:ascii="Times New Roman" w:hAnsi="Times New Roman" w:cs="Times New Roman"/>
              </w:rPr>
              <w:t>Central disorders of hypersomnolence: Idiopathic hypersomnia</w:t>
            </w:r>
            <w:r w:rsidRPr="00C138BC">
              <w:rPr>
                <w:rFonts w:ascii="Times New Roman" w:hAnsi="Times New Roman" w:cs="Times New Roman"/>
              </w:rPr>
              <w:tab/>
            </w:r>
          </w:p>
        </w:tc>
        <w:tc>
          <w:tcPr>
            <w:tcW w:w="833" w:type="pct"/>
          </w:tcPr>
          <w:p w14:paraId="0D3115E3"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2F215CC3"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DF080A1"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7E836784"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12273AA7"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138BC" w:rsidRPr="00F055E2" w14:paraId="5C1D2149" w14:textId="77777777" w:rsidTr="008C0834">
        <w:trPr>
          <w:trHeight w:val="527"/>
        </w:trPr>
        <w:tc>
          <w:tcPr>
            <w:tcW w:w="833" w:type="pct"/>
          </w:tcPr>
          <w:p w14:paraId="0DBC7C38" w14:textId="2EA37C4F" w:rsidR="00C138BC" w:rsidRPr="00CC7E9B" w:rsidRDefault="00C138BC" w:rsidP="00756BA0">
            <w:pPr>
              <w:suppressLineNumbers/>
              <w:rPr>
                <w:rFonts w:ascii="Times New Roman" w:hAnsi="Times New Roman" w:cs="Times New Roman"/>
              </w:rPr>
            </w:pPr>
            <w:r w:rsidRPr="00C138BC">
              <w:rPr>
                <w:rFonts w:ascii="Times New Roman" w:hAnsi="Times New Roman" w:cs="Times New Roman"/>
              </w:rPr>
              <w:t>Circadian rhythm sleep-wake disorders</w:t>
            </w:r>
            <w:r w:rsidRPr="00C138BC">
              <w:rPr>
                <w:rFonts w:ascii="Times New Roman" w:hAnsi="Times New Roman" w:cs="Times New Roman"/>
              </w:rPr>
              <w:tab/>
            </w:r>
          </w:p>
        </w:tc>
        <w:tc>
          <w:tcPr>
            <w:tcW w:w="833" w:type="pct"/>
          </w:tcPr>
          <w:p w14:paraId="12F6398D"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0B0A9B76"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0FAAB0D"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1B80D982"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39250427"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138BC" w:rsidRPr="00F055E2" w14:paraId="4D60BBE6" w14:textId="77777777" w:rsidTr="008C0834">
        <w:trPr>
          <w:trHeight w:val="527"/>
        </w:trPr>
        <w:tc>
          <w:tcPr>
            <w:tcW w:w="833" w:type="pct"/>
          </w:tcPr>
          <w:p w14:paraId="3BC13AB2" w14:textId="01B5224A" w:rsidR="00C138BC" w:rsidRPr="00C138BC" w:rsidRDefault="00C138BC" w:rsidP="00C138BC">
            <w:pPr>
              <w:suppressLineNumbers/>
              <w:rPr>
                <w:rFonts w:ascii="Times New Roman" w:hAnsi="Times New Roman" w:cs="Times New Roman"/>
              </w:rPr>
            </w:pPr>
            <w:r>
              <w:rPr>
                <w:rFonts w:ascii="Times New Roman" w:hAnsi="Times New Roman" w:cs="Times New Roman"/>
              </w:rPr>
              <w:t>Parasomnias</w:t>
            </w:r>
          </w:p>
        </w:tc>
        <w:tc>
          <w:tcPr>
            <w:tcW w:w="833" w:type="pct"/>
          </w:tcPr>
          <w:p w14:paraId="7EF57FA0" w14:textId="0EA6C078" w:rsidR="00C138BC" w:rsidRPr="00F055E2" w:rsidRDefault="00C138BC" w:rsidP="00C138BC">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2B2E0979" w14:textId="2E327EF5" w:rsidR="00C138BC" w:rsidRPr="00F055E2" w:rsidRDefault="00C138BC" w:rsidP="00C138BC">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02E339C" w14:textId="623D3BCB" w:rsidR="00C138BC" w:rsidRPr="00F055E2" w:rsidRDefault="00C138BC" w:rsidP="00C138BC">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77EBA8B" w14:textId="622BBCD3" w:rsidR="00C138BC" w:rsidRPr="00F055E2" w:rsidRDefault="00C138BC" w:rsidP="00C138BC">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43C73C4A" w14:textId="42F7E1F0" w:rsidR="00C138BC" w:rsidRPr="00F055E2" w:rsidRDefault="00C138BC" w:rsidP="00C138BC">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138BC" w:rsidRPr="00F055E2" w14:paraId="22276A89" w14:textId="77777777" w:rsidTr="008C0834">
        <w:trPr>
          <w:trHeight w:val="527"/>
        </w:trPr>
        <w:tc>
          <w:tcPr>
            <w:tcW w:w="833" w:type="pct"/>
          </w:tcPr>
          <w:p w14:paraId="52A81DA4" w14:textId="213A9B50" w:rsidR="00C138BC" w:rsidRPr="00C138BC" w:rsidRDefault="00C138BC" w:rsidP="00C138BC">
            <w:pPr>
              <w:suppressLineNumbers/>
              <w:rPr>
                <w:rFonts w:ascii="Times New Roman" w:hAnsi="Times New Roman" w:cs="Times New Roman"/>
              </w:rPr>
            </w:pPr>
            <w:r>
              <w:rPr>
                <w:rFonts w:ascii="Times New Roman" w:hAnsi="Times New Roman" w:cs="Times New Roman"/>
              </w:rPr>
              <w:t>Restless legs syndrome</w:t>
            </w:r>
          </w:p>
        </w:tc>
        <w:tc>
          <w:tcPr>
            <w:tcW w:w="833" w:type="pct"/>
          </w:tcPr>
          <w:p w14:paraId="1685F646" w14:textId="01AA1BE3" w:rsidR="00C138BC" w:rsidRPr="00F055E2" w:rsidRDefault="00C138BC" w:rsidP="00C138BC">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2C458FCE" w14:textId="75FC9540" w:rsidR="00C138BC" w:rsidRPr="00F055E2" w:rsidRDefault="00C138BC" w:rsidP="00C138BC">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3AAAA68" w14:textId="75F6A485" w:rsidR="00C138BC" w:rsidRPr="00F055E2" w:rsidRDefault="00C138BC" w:rsidP="00C138BC">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4557FFB8" w14:textId="121279D5" w:rsidR="00C138BC" w:rsidRPr="00F055E2" w:rsidRDefault="00C138BC" w:rsidP="00C138BC">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5BFA0890" w14:textId="69D88910" w:rsidR="00C138BC" w:rsidRPr="00F055E2" w:rsidRDefault="00C138BC" w:rsidP="00C138BC">
            <w:pPr>
              <w:suppressLineNumbers/>
              <w:jc w:val="center"/>
              <w:rPr>
                <w:rFonts w:ascii="Times New Roman" w:hAnsi="Times New Roman" w:cs="Times New Roman"/>
              </w:rPr>
            </w:pPr>
            <w:r w:rsidRPr="008C0834">
              <w:rPr>
                <w:rFonts w:ascii="Times New Roman" w:hAnsi="Times New Roman" w:cs="Times New Roman"/>
              </w:rPr>
              <w:sym w:font="Wingdings" w:char="F06D"/>
            </w:r>
          </w:p>
        </w:tc>
      </w:tr>
    </w:tbl>
    <w:p w14:paraId="2710A088" w14:textId="606520CE" w:rsidR="00807A22" w:rsidRDefault="00807A22" w:rsidP="00A22D56">
      <w:pPr>
        <w:pStyle w:val="NoSpacing"/>
        <w:spacing w:line="480" w:lineRule="auto"/>
        <w:jc w:val="both"/>
        <w:rPr>
          <w:rFonts w:ascii="Times New Roman" w:hAnsi="Times New Roman" w:cs="Times New Roman"/>
          <w:noProof/>
        </w:rPr>
      </w:pPr>
    </w:p>
    <w:p w14:paraId="22A86963" w14:textId="48D29C33" w:rsidR="00C138BC" w:rsidRPr="00C138BC" w:rsidRDefault="00C138BC" w:rsidP="00A22D56">
      <w:pPr>
        <w:pStyle w:val="NoSpacing"/>
        <w:spacing w:line="480" w:lineRule="auto"/>
        <w:jc w:val="both"/>
        <w:rPr>
          <w:rFonts w:ascii="Times New Roman" w:hAnsi="Times New Roman" w:cs="Times New Roman"/>
          <w:b/>
          <w:bCs/>
          <w:noProof/>
        </w:rPr>
      </w:pPr>
      <w:r>
        <w:rPr>
          <w:rFonts w:ascii="Times New Roman" w:hAnsi="Times New Roman" w:cs="Times New Roman"/>
          <w:b/>
          <w:bCs/>
          <w:noProof/>
        </w:rPr>
        <w:t>14. Sleep in he hospialized patient:</w:t>
      </w:r>
    </w:p>
    <w:tbl>
      <w:tblPr>
        <w:tblStyle w:val="TableGrid"/>
        <w:tblW w:w="5000" w:type="pct"/>
        <w:tblLayout w:type="fixed"/>
        <w:tblLook w:val="04A0" w:firstRow="1" w:lastRow="0" w:firstColumn="1" w:lastColumn="0" w:noHBand="0" w:noVBand="1"/>
      </w:tblPr>
      <w:tblGrid>
        <w:gridCol w:w="1438"/>
        <w:gridCol w:w="1438"/>
        <w:gridCol w:w="1439"/>
        <w:gridCol w:w="1438"/>
        <w:gridCol w:w="1438"/>
        <w:gridCol w:w="1439"/>
      </w:tblGrid>
      <w:tr w:rsidR="002D772A" w:rsidRPr="00F055E2" w14:paraId="340A60FC" w14:textId="77777777" w:rsidTr="008C0834">
        <w:trPr>
          <w:trHeight w:val="527"/>
        </w:trPr>
        <w:tc>
          <w:tcPr>
            <w:tcW w:w="833" w:type="pct"/>
          </w:tcPr>
          <w:p w14:paraId="3396B254" w14:textId="77777777" w:rsidR="002D772A" w:rsidRPr="008C0834" w:rsidRDefault="002D772A" w:rsidP="002D772A">
            <w:pPr>
              <w:suppressLineNumbers/>
              <w:jc w:val="center"/>
              <w:rPr>
                <w:rFonts w:ascii="Times New Roman" w:hAnsi="Times New Roman" w:cs="Times New Roman"/>
              </w:rPr>
            </w:pPr>
          </w:p>
        </w:tc>
        <w:tc>
          <w:tcPr>
            <w:tcW w:w="833" w:type="pct"/>
          </w:tcPr>
          <w:p w14:paraId="374416AF" w14:textId="3357AAF6"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 xml:space="preserve">Strongly Disagree </w:t>
            </w:r>
          </w:p>
        </w:tc>
        <w:tc>
          <w:tcPr>
            <w:tcW w:w="834" w:type="pct"/>
          </w:tcPr>
          <w:p w14:paraId="33806F04"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4A270D11" w14:textId="454664C0"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Disagree</w:t>
            </w:r>
          </w:p>
        </w:tc>
        <w:tc>
          <w:tcPr>
            <w:tcW w:w="833" w:type="pct"/>
          </w:tcPr>
          <w:p w14:paraId="572D28AE" w14:textId="3893FB3C"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Neutral</w:t>
            </w:r>
          </w:p>
        </w:tc>
        <w:tc>
          <w:tcPr>
            <w:tcW w:w="833" w:type="pct"/>
          </w:tcPr>
          <w:p w14:paraId="6D164E42"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7A7E7D70" w14:textId="2019EC57"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Agree</w:t>
            </w:r>
          </w:p>
        </w:tc>
        <w:tc>
          <w:tcPr>
            <w:tcW w:w="834" w:type="pct"/>
          </w:tcPr>
          <w:p w14:paraId="619F36E9" w14:textId="1D8C7A48"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Strongly Agree</w:t>
            </w:r>
          </w:p>
        </w:tc>
      </w:tr>
      <w:tr w:rsidR="00C138BC" w:rsidRPr="00F055E2" w14:paraId="0FFAC2EF" w14:textId="77777777" w:rsidTr="008C0834">
        <w:trPr>
          <w:trHeight w:val="527"/>
        </w:trPr>
        <w:tc>
          <w:tcPr>
            <w:tcW w:w="833" w:type="pct"/>
          </w:tcPr>
          <w:p w14:paraId="0D37834F" w14:textId="0AF0441F" w:rsidR="00C138BC" w:rsidRPr="008C0834" w:rsidRDefault="00C138BC" w:rsidP="00756BA0">
            <w:pPr>
              <w:suppressLineNumbers/>
              <w:rPr>
                <w:rFonts w:ascii="Times New Roman" w:hAnsi="Times New Roman" w:cs="Times New Roman"/>
              </w:rPr>
            </w:pPr>
            <w:r w:rsidRPr="00C138BC">
              <w:rPr>
                <w:rFonts w:ascii="Times New Roman" w:hAnsi="Times New Roman" w:cs="Times New Roman"/>
              </w:rPr>
              <w:t>Implications of sleep disturbances to patient health</w:t>
            </w:r>
          </w:p>
        </w:tc>
        <w:tc>
          <w:tcPr>
            <w:tcW w:w="833" w:type="pct"/>
          </w:tcPr>
          <w:p w14:paraId="25B5266C"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318FC3F8"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735DC68D"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6F96F7AC"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0DA8636B"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138BC" w:rsidRPr="00F055E2" w14:paraId="7115DAB6" w14:textId="77777777" w:rsidTr="008C0834">
        <w:trPr>
          <w:trHeight w:val="527"/>
        </w:trPr>
        <w:tc>
          <w:tcPr>
            <w:tcW w:w="833" w:type="pct"/>
          </w:tcPr>
          <w:p w14:paraId="2215141B" w14:textId="1EFEE4A2" w:rsidR="00C138BC" w:rsidRPr="008C0834" w:rsidRDefault="00C138BC" w:rsidP="00756BA0">
            <w:pPr>
              <w:suppressLineNumbers/>
              <w:rPr>
                <w:rFonts w:ascii="Times New Roman" w:hAnsi="Times New Roman" w:cs="Times New Roman"/>
              </w:rPr>
            </w:pPr>
            <w:r w:rsidRPr="00C138BC">
              <w:rPr>
                <w:rFonts w:ascii="Times New Roman" w:hAnsi="Times New Roman" w:cs="Times New Roman"/>
              </w:rPr>
              <w:lastRenderedPageBreak/>
              <w:t>Sleep hygiene in perioperative and critical care setting</w:t>
            </w:r>
            <w:r w:rsidRPr="00C138BC">
              <w:rPr>
                <w:rFonts w:ascii="Times New Roman" w:hAnsi="Times New Roman" w:cs="Times New Roman"/>
              </w:rPr>
              <w:tab/>
            </w:r>
          </w:p>
        </w:tc>
        <w:tc>
          <w:tcPr>
            <w:tcW w:w="833" w:type="pct"/>
          </w:tcPr>
          <w:p w14:paraId="1DB11C03"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2E8C6E84"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C78861C"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16BDB6F1"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071FFC11" w14:textId="77777777" w:rsidR="00C138BC" w:rsidRPr="008C0834"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138BC" w:rsidRPr="00F055E2" w14:paraId="137D9433" w14:textId="77777777" w:rsidTr="008C0834">
        <w:trPr>
          <w:trHeight w:val="527"/>
        </w:trPr>
        <w:tc>
          <w:tcPr>
            <w:tcW w:w="833" w:type="pct"/>
          </w:tcPr>
          <w:p w14:paraId="6E745D58" w14:textId="707D9CC1" w:rsidR="00C138BC" w:rsidRPr="00CC7E9B" w:rsidRDefault="00C138BC" w:rsidP="00756BA0">
            <w:pPr>
              <w:suppressLineNumbers/>
              <w:rPr>
                <w:rFonts w:ascii="Times New Roman" w:hAnsi="Times New Roman" w:cs="Times New Roman"/>
              </w:rPr>
            </w:pPr>
            <w:r w:rsidRPr="00C138BC">
              <w:rPr>
                <w:rFonts w:ascii="Times New Roman" w:hAnsi="Times New Roman" w:cs="Times New Roman"/>
              </w:rPr>
              <w:t>Sleep and strategies to improve sleep in ICU</w:t>
            </w:r>
            <w:r w:rsidRPr="00C138BC">
              <w:rPr>
                <w:rFonts w:ascii="Times New Roman" w:hAnsi="Times New Roman" w:cs="Times New Roman"/>
              </w:rPr>
              <w:tab/>
            </w:r>
          </w:p>
        </w:tc>
        <w:tc>
          <w:tcPr>
            <w:tcW w:w="833" w:type="pct"/>
          </w:tcPr>
          <w:p w14:paraId="012DE219"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58478690"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4B0225F8"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C77705D"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7D1E6E62"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138BC" w:rsidRPr="00F055E2" w14:paraId="37087C3F" w14:textId="77777777" w:rsidTr="008C0834">
        <w:trPr>
          <w:trHeight w:val="527"/>
        </w:trPr>
        <w:tc>
          <w:tcPr>
            <w:tcW w:w="833" w:type="pct"/>
          </w:tcPr>
          <w:p w14:paraId="53AB1FE6" w14:textId="57253B1C" w:rsidR="00C138BC" w:rsidRPr="00CC7E9B" w:rsidRDefault="00C138BC" w:rsidP="00756BA0">
            <w:pPr>
              <w:suppressLineNumbers/>
              <w:rPr>
                <w:rFonts w:ascii="Times New Roman" w:hAnsi="Times New Roman" w:cs="Times New Roman"/>
              </w:rPr>
            </w:pPr>
            <w:r w:rsidRPr="00C138BC">
              <w:rPr>
                <w:rFonts w:ascii="Times New Roman" w:hAnsi="Times New Roman" w:cs="Times New Roman"/>
              </w:rPr>
              <w:t>Pain, analgesia, and disrupted sleep</w:t>
            </w:r>
            <w:r w:rsidRPr="00C138BC">
              <w:rPr>
                <w:rFonts w:ascii="Times New Roman" w:hAnsi="Times New Roman" w:cs="Times New Roman"/>
              </w:rPr>
              <w:tab/>
            </w:r>
          </w:p>
        </w:tc>
        <w:tc>
          <w:tcPr>
            <w:tcW w:w="833" w:type="pct"/>
          </w:tcPr>
          <w:p w14:paraId="66F39D4F"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2AE6C8FA"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72B8DA29"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89651B4"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79C93523" w14:textId="77777777" w:rsidR="00C138BC" w:rsidRPr="00F055E2" w:rsidRDefault="00C138BC"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bl>
    <w:p w14:paraId="454DDC25" w14:textId="4A5995AF" w:rsidR="00767601" w:rsidRDefault="00767601" w:rsidP="00A22D56">
      <w:pPr>
        <w:pStyle w:val="NoSpacing"/>
        <w:spacing w:line="480" w:lineRule="auto"/>
        <w:jc w:val="both"/>
        <w:rPr>
          <w:rFonts w:ascii="Times New Roman" w:hAnsi="Times New Roman" w:cs="Times New Roman"/>
          <w:noProof/>
        </w:rPr>
      </w:pPr>
    </w:p>
    <w:p w14:paraId="69D045B8" w14:textId="42F481D5" w:rsidR="00C138BC" w:rsidRDefault="00C138BC" w:rsidP="00A22D56">
      <w:pPr>
        <w:pStyle w:val="NoSpacing"/>
        <w:spacing w:line="480" w:lineRule="auto"/>
        <w:jc w:val="both"/>
        <w:rPr>
          <w:rFonts w:ascii="Times New Roman" w:hAnsi="Times New Roman" w:cs="Times New Roman"/>
          <w:noProof/>
        </w:rPr>
      </w:pPr>
      <w:r>
        <w:rPr>
          <w:rFonts w:ascii="Times New Roman" w:hAnsi="Times New Roman" w:cs="Times New Roman"/>
          <w:b/>
          <w:bCs/>
          <w:noProof/>
        </w:rPr>
        <w:t>15. Impact of sleep deprivation on physician wellness</w:t>
      </w:r>
    </w:p>
    <w:tbl>
      <w:tblPr>
        <w:tblStyle w:val="TableGrid"/>
        <w:tblW w:w="5000" w:type="pct"/>
        <w:tblLayout w:type="fixed"/>
        <w:tblLook w:val="04A0" w:firstRow="1" w:lastRow="0" w:firstColumn="1" w:lastColumn="0" w:noHBand="0" w:noVBand="1"/>
      </w:tblPr>
      <w:tblGrid>
        <w:gridCol w:w="1438"/>
        <w:gridCol w:w="1438"/>
        <w:gridCol w:w="1439"/>
        <w:gridCol w:w="1438"/>
        <w:gridCol w:w="1438"/>
        <w:gridCol w:w="1439"/>
      </w:tblGrid>
      <w:tr w:rsidR="002D772A" w:rsidRPr="00F055E2" w14:paraId="2C8CDA93" w14:textId="77777777" w:rsidTr="008C0834">
        <w:trPr>
          <w:trHeight w:val="527"/>
        </w:trPr>
        <w:tc>
          <w:tcPr>
            <w:tcW w:w="833" w:type="pct"/>
          </w:tcPr>
          <w:p w14:paraId="07D01F1F" w14:textId="77777777" w:rsidR="002D772A" w:rsidRPr="008C0834" w:rsidRDefault="002D772A" w:rsidP="002D772A">
            <w:pPr>
              <w:suppressLineNumbers/>
              <w:jc w:val="center"/>
              <w:rPr>
                <w:rFonts w:ascii="Times New Roman" w:hAnsi="Times New Roman" w:cs="Times New Roman"/>
              </w:rPr>
            </w:pPr>
          </w:p>
        </w:tc>
        <w:tc>
          <w:tcPr>
            <w:tcW w:w="833" w:type="pct"/>
          </w:tcPr>
          <w:p w14:paraId="56469CDC" w14:textId="313BEA3C"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 xml:space="preserve">Strongly Disagree </w:t>
            </w:r>
          </w:p>
        </w:tc>
        <w:tc>
          <w:tcPr>
            <w:tcW w:w="834" w:type="pct"/>
          </w:tcPr>
          <w:p w14:paraId="0B02E629"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6DFC9164" w14:textId="6295BD9C"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Disagree</w:t>
            </w:r>
          </w:p>
        </w:tc>
        <w:tc>
          <w:tcPr>
            <w:tcW w:w="833" w:type="pct"/>
          </w:tcPr>
          <w:p w14:paraId="0D6291A2" w14:textId="25980442"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Neutral</w:t>
            </w:r>
          </w:p>
        </w:tc>
        <w:tc>
          <w:tcPr>
            <w:tcW w:w="833" w:type="pct"/>
          </w:tcPr>
          <w:p w14:paraId="7EC7F260" w14:textId="77777777" w:rsidR="002D772A" w:rsidRDefault="002D772A" w:rsidP="002D772A">
            <w:pPr>
              <w:suppressLineNumbers/>
              <w:jc w:val="center"/>
              <w:rPr>
                <w:rFonts w:ascii="Times New Roman" w:hAnsi="Times New Roman" w:cs="Times New Roman"/>
                <w:b/>
                <w:bCs/>
              </w:rPr>
            </w:pPr>
            <w:r>
              <w:rPr>
                <w:rFonts w:ascii="Times New Roman" w:hAnsi="Times New Roman" w:cs="Times New Roman"/>
                <w:b/>
                <w:bCs/>
              </w:rPr>
              <w:t>Somewhat</w:t>
            </w:r>
          </w:p>
          <w:p w14:paraId="1979A156" w14:textId="53E811BF"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Agree</w:t>
            </w:r>
          </w:p>
        </w:tc>
        <w:tc>
          <w:tcPr>
            <w:tcW w:w="834" w:type="pct"/>
          </w:tcPr>
          <w:p w14:paraId="6A2F1D88" w14:textId="08FDA7F4" w:rsidR="002D772A" w:rsidRPr="008C0834" w:rsidRDefault="002D772A" w:rsidP="002D772A">
            <w:pPr>
              <w:suppressLineNumbers/>
              <w:jc w:val="center"/>
              <w:rPr>
                <w:rFonts w:ascii="Times New Roman" w:hAnsi="Times New Roman" w:cs="Times New Roman"/>
                <w:b/>
                <w:bCs/>
              </w:rPr>
            </w:pPr>
            <w:r w:rsidRPr="00756BA0">
              <w:rPr>
                <w:rFonts w:ascii="Times New Roman" w:hAnsi="Times New Roman" w:cs="Times New Roman"/>
                <w:b/>
                <w:bCs/>
              </w:rPr>
              <w:t>Strongly Agree</w:t>
            </w:r>
          </w:p>
        </w:tc>
      </w:tr>
      <w:tr w:rsidR="00A96BB8" w:rsidRPr="00F055E2" w14:paraId="08CB02AA" w14:textId="77777777" w:rsidTr="008C0834">
        <w:trPr>
          <w:trHeight w:val="527"/>
        </w:trPr>
        <w:tc>
          <w:tcPr>
            <w:tcW w:w="833" w:type="pct"/>
          </w:tcPr>
          <w:p w14:paraId="32AA1005" w14:textId="40DDB5C3" w:rsidR="00A96BB8" w:rsidRPr="008C0834" w:rsidRDefault="00A96BB8" w:rsidP="00756BA0">
            <w:pPr>
              <w:suppressLineNumbers/>
              <w:rPr>
                <w:rFonts w:ascii="Times New Roman" w:hAnsi="Times New Roman" w:cs="Times New Roman"/>
              </w:rPr>
            </w:pPr>
            <w:r w:rsidRPr="00A96BB8">
              <w:rPr>
                <w:rFonts w:ascii="Times New Roman" w:hAnsi="Times New Roman" w:cs="Times New Roman"/>
              </w:rPr>
              <w:t>Performa</w:t>
            </w:r>
            <w:r w:rsidR="008C1D77">
              <w:rPr>
                <w:rFonts w:ascii="Times New Roman" w:hAnsi="Times New Roman" w:cs="Times New Roman"/>
              </w:rPr>
              <w:t>nc</w:t>
            </w:r>
            <w:r w:rsidRPr="00A96BB8">
              <w:rPr>
                <w:rFonts w:ascii="Times New Roman" w:hAnsi="Times New Roman" w:cs="Times New Roman"/>
              </w:rPr>
              <w:t>e deficit during sleep deprivation</w:t>
            </w:r>
          </w:p>
        </w:tc>
        <w:tc>
          <w:tcPr>
            <w:tcW w:w="833" w:type="pct"/>
          </w:tcPr>
          <w:p w14:paraId="413568C2" w14:textId="77777777" w:rsidR="00A96BB8" w:rsidRPr="008C0834"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3900A541" w14:textId="77777777" w:rsidR="00A96BB8" w:rsidRPr="008C0834"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68D09317" w14:textId="77777777" w:rsidR="00A96BB8" w:rsidRPr="008C0834"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4A7C973" w14:textId="77777777" w:rsidR="00A96BB8" w:rsidRPr="008C0834"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53E8106D" w14:textId="77777777" w:rsidR="00A96BB8" w:rsidRPr="008C0834"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A96BB8" w:rsidRPr="00F055E2" w14:paraId="57999111" w14:textId="77777777" w:rsidTr="008C0834">
        <w:trPr>
          <w:trHeight w:val="527"/>
        </w:trPr>
        <w:tc>
          <w:tcPr>
            <w:tcW w:w="833" w:type="pct"/>
          </w:tcPr>
          <w:p w14:paraId="6F31D7CC" w14:textId="76B3C59F" w:rsidR="00A96BB8" w:rsidRPr="008C0834" w:rsidRDefault="00A96BB8" w:rsidP="00756BA0">
            <w:pPr>
              <w:suppressLineNumbers/>
              <w:rPr>
                <w:rFonts w:ascii="Times New Roman" w:hAnsi="Times New Roman" w:cs="Times New Roman"/>
              </w:rPr>
            </w:pPr>
            <w:r w:rsidRPr="00A96BB8">
              <w:rPr>
                <w:rFonts w:ascii="Times New Roman" w:hAnsi="Times New Roman" w:cs="Times New Roman"/>
              </w:rPr>
              <w:t>Strategies for good sleep hygiene</w:t>
            </w:r>
            <w:r w:rsidRPr="00A96BB8">
              <w:rPr>
                <w:rFonts w:ascii="Times New Roman" w:hAnsi="Times New Roman" w:cs="Times New Roman"/>
              </w:rPr>
              <w:tab/>
            </w:r>
          </w:p>
        </w:tc>
        <w:tc>
          <w:tcPr>
            <w:tcW w:w="833" w:type="pct"/>
          </w:tcPr>
          <w:p w14:paraId="6630951C" w14:textId="77777777" w:rsidR="00A96BB8" w:rsidRPr="008C0834"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70D53181" w14:textId="77777777" w:rsidR="00A96BB8" w:rsidRPr="008C0834"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DD91601" w14:textId="77777777" w:rsidR="00A96BB8" w:rsidRPr="008C0834"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4C2DECD2" w14:textId="77777777" w:rsidR="00A96BB8" w:rsidRPr="008C0834"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18E30092" w14:textId="77777777" w:rsidR="00A96BB8" w:rsidRPr="008C0834"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A96BB8" w:rsidRPr="00F055E2" w14:paraId="578D05C5" w14:textId="77777777" w:rsidTr="008C0834">
        <w:trPr>
          <w:trHeight w:val="527"/>
        </w:trPr>
        <w:tc>
          <w:tcPr>
            <w:tcW w:w="833" w:type="pct"/>
          </w:tcPr>
          <w:p w14:paraId="395F2393" w14:textId="33D064F3" w:rsidR="00A96BB8" w:rsidRPr="00CC7E9B" w:rsidRDefault="00A96BB8" w:rsidP="00756BA0">
            <w:pPr>
              <w:suppressLineNumbers/>
              <w:rPr>
                <w:rFonts w:ascii="Times New Roman" w:hAnsi="Times New Roman" w:cs="Times New Roman"/>
              </w:rPr>
            </w:pPr>
            <w:r w:rsidRPr="00A96BB8">
              <w:rPr>
                <w:rFonts w:ascii="Times New Roman" w:hAnsi="Times New Roman" w:cs="Times New Roman"/>
              </w:rPr>
              <w:t>Sleep, stress, and burn out</w:t>
            </w:r>
            <w:r w:rsidRPr="00A96BB8">
              <w:rPr>
                <w:rFonts w:ascii="Times New Roman" w:hAnsi="Times New Roman" w:cs="Times New Roman"/>
              </w:rPr>
              <w:tab/>
            </w:r>
          </w:p>
        </w:tc>
        <w:tc>
          <w:tcPr>
            <w:tcW w:w="833" w:type="pct"/>
          </w:tcPr>
          <w:p w14:paraId="11E4958C" w14:textId="77777777" w:rsidR="00A96BB8" w:rsidRPr="00F055E2"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0949D8DB" w14:textId="77777777" w:rsidR="00A96BB8" w:rsidRPr="00F055E2"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7110F77D" w14:textId="77777777" w:rsidR="00A96BB8" w:rsidRPr="00F055E2"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2F35D83" w14:textId="77777777" w:rsidR="00A96BB8" w:rsidRPr="00F055E2"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3D574208" w14:textId="77777777" w:rsidR="00A96BB8" w:rsidRPr="00F055E2"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A96BB8" w:rsidRPr="00F055E2" w14:paraId="344AE413" w14:textId="77777777" w:rsidTr="008C0834">
        <w:trPr>
          <w:trHeight w:val="527"/>
        </w:trPr>
        <w:tc>
          <w:tcPr>
            <w:tcW w:w="833" w:type="pct"/>
          </w:tcPr>
          <w:p w14:paraId="582340BD" w14:textId="3767D811" w:rsidR="00A96BB8" w:rsidRPr="00CC7E9B" w:rsidRDefault="00A96BB8" w:rsidP="00756BA0">
            <w:pPr>
              <w:suppressLineNumbers/>
              <w:rPr>
                <w:rFonts w:ascii="Times New Roman" w:hAnsi="Times New Roman" w:cs="Times New Roman"/>
              </w:rPr>
            </w:pPr>
            <w:r>
              <w:rPr>
                <w:rFonts w:ascii="Times New Roman" w:hAnsi="Times New Roman" w:cs="Times New Roman"/>
              </w:rPr>
              <w:t>Effects of shift work on sleep</w:t>
            </w:r>
          </w:p>
        </w:tc>
        <w:tc>
          <w:tcPr>
            <w:tcW w:w="833" w:type="pct"/>
          </w:tcPr>
          <w:p w14:paraId="5B777B42" w14:textId="77777777" w:rsidR="00A96BB8" w:rsidRPr="00F055E2"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11C082B3" w14:textId="77777777" w:rsidR="00A96BB8" w:rsidRPr="00F055E2"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162B9D6" w14:textId="77777777" w:rsidR="00A96BB8" w:rsidRPr="00F055E2"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6380120B" w14:textId="77777777" w:rsidR="00A96BB8" w:rsidRPr="00F055E2"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43411EE4" w14:textId="77777777" w:rsidR="00A96BB8" w:rsidRPr="00F055E2" w:rsidRDefault="00A96BB8" w:rsidP="00756BA0">
            <w:pPr>
              <w:suppressLineNumbers/>
              <w:jc w:val="center"/>
              <w:rPr>
                <w:rFonts w:ascii="Times New Roman" w:hAnsi="Times New Roman" w:cs="Times New Roman"/>
              </w:rPr>
            </w:pPr>
            <w:r w:rsidRPr="008C0834">
              <w:rPr>
                <w:rFonts w:ascii="Times New Roman" w:hAnsi="Times New Roman" w:cs="Times New Roman"/>
              </w:rPr>
              <w:sym w:font="Wingdings" w:char="F06D"/>
            </w:r>
          </w:p>
        </w:tc>
      </w:tr>
    </w:tbl>
    <w:p w14:paraId="3925A943" w14:textId="77777777" w:rsidR="00C138BC" w:rsidRPr="00C138BC" w:rsidRDefault="00C138BC" w:rsidP="00A22D56">
      <w:pPr>
        <w:pStyle w:val="NoSpacing"/>
        <w:spacing w:line="480" w:lineRule="auto"/>
        <w:jc w:val="both"/>
        <w:rPr>
          <w:rFonts w:ascii="Times New Roman" w:hAnsi="Times New Roman" w:cs="Times New Roman"/>
          <w:noProof/>
        </w:rPr>
      </w:pPr>
    </w:p>
    <w:p w14:paraId="33C2A6B3" w14:textId="28031CB8" w:rsidR="00CC7E9B" w:rsidRPr="008F7614" w:rsidRDefault="008F7614" w:rsidP="008F7614">
      <w:pPr>
        <w:pStyle w:val="NoSpacing"/>
        <w:jc w:val="both"/>
        <w:rPr>
          <w:rFonts w:ascii="Times New Roman" w:hAnsi="Times New Roman" w:cs="Times New Roman"/>
          <w:noProof/>
        </w:rPr>
      </w:pPr>
      <w:r>
        <w:rPr>
          <w:rFonts w:ascii="Times New Roman" w:hAnsi="Times New Roman" w:cs="Times New Roman"/>
          <w:b/>
          <w:bCs/>
          <w:noProof/>
        </w:rPr>
        <w:t xml:space="preserve">16. </w:t>
      </w:r>
      <w:r w:rsidRPr="008F7614">
        <w:rPr>
          <w:rFonts w:ascii="Times New Roman" w:hAnsi="Times New Roman" w:cs="Times New Roman"/>
          <w:b/>
          <w:bCs/>
          <w:noProof/>
        </w:rPr>
        <w:t>Are there any topics NOT listed in this survey that should be included in the Sleep Medicine and Anesthesia Core Curriculum for Anesthesia Residency?</w:t>
      </w:r>
    </w:p>
    <w:p w14:paraId="168DFE09" w14:textId="4E997AEC" w:rsidR="008F7614" w:rsidRDefault="008F7614" w:rsidP="00A22D56">
      <w:pPr>
        <w:pStyle w:val="NoSpacing"/>
        <w:spacing w:line="480" w:lineRule="auto"/>
        <w:jc w:val="both"/>
        <w:rPr>
          <w:rFonts w:ascii="Times New Roman" w:hAnsi="Times New Roman" w:cs="Times New Roman"/>
          <w:noProof/>
        </w:rPr>
      </w:pPr>
    </w:p>
    <w:p w14:paraId="710D81EE" w14:textId="70FAB2C0" w:rsidR="00CD7215" w:rsidRDefault="00CD7215" w:rsidP="00A22D56">
      <w:pPr>
        <w:pStyle w:val="NoSpacing"/>
        <w:spacing w:line="480" w:lineRule="auto"/>
        <w:jc w:val="both"/>
        <w:rPr>
          <w:rFonts w:ascii="Times New Roman" w:hAnsi="Times New Roman" w:cs="Times New Roman"/>
          <w:b/>
          <w:bCs/>
          <w:noProof/>
        </w:rPr>
      </w:pPr>
      <w:r>
        <w:rPr>
          <w:rFonts w:ascii="Times New Roman" w:hAnsi="Times New Roman" w:cs="Times New Roman"/>
          <w:b/>
          <w:bCs/>
          <w:noProof/>
        </w:rPr>
        <w:t>Submission</w:t>
      </w:r>
    </w:p>
    <w:p w14:paraId="39A39C98" w14:textId="384E65E6" w:rsidR="00CD7215" w:rsidRPr="00CD7215" w:rsidRDefault="00CD7215" w:rsidP="00CD7215">
      <w:pPr>
        <w:rPr>
          <w:rFonts w:ascii="Times New Roman" w:eastAsia="Times New Roman" w:hAnsi="Times New Roman" w:cs="Times New Roman"/>
          <w:lang w:val="en-CA"/>
        </w:rPr>
      </w:pPr>
      <w:r w:rsidRPr="00CD7215">
        <w:rPr>
          <w:rFonts w:ascii="Times New Roman" w:eastAsia="Times New Roman" w:hAnsi="Times New Roman" w:cs="Times New Roman"/>
          <w:lang w:val="en-CA"/>
        </w:rPr>
        <w:lastRenderedPageBreak/>
        <w:t xml:space="preserve">You have now completed the survey. </w:t>
      </w:r>
      <w:r w:rsidR="00D87A52" w:rsidRPr="00D87A52">
        <w:rPr>
          <w:rFonts w:ascii="Times New Roman" w:eastAsia="Times New Roman" w:hAnsi="Times New Roman" w:cs="Times New Roman"/>
          <w:lang w:val="en-CA"/>
        </w:rPr>
        <w:t>Your consent to participate in this study is implied upon completion and submission of this survey</w:t>
      </w:r>
      <w:r w:rsidR="00D87A52">
        <w:rPr>
          <w:rFonts w:ascii="Times New Roman" w:eastAsia="Times New Roman" w:hAnsi="Times New Roman" w:cs="Times New Roman"/>
          <w:lang w:val="en-CA"/>
        </w:rPr>
        <w:t>.</w:t>
      </w:r>
    </w:p>
    <w:p w14:paraId="5CA85FB1" w14:textId="036161C9" w:rsidR="00CD7215" w:rsidRPr="00CD7215" w:rsidRDefault="00CD7215" w:rsidP="00A22D56">
      <w:pPr>
        <w:pStyle w:val="NoSpacing"/>
        <w:spacing w:line="480" w:lineRule="auto"/>
        <w:jc w:val="both"/>
        <w:rPr>
          <w:rFonts w:ascii="Times New Roman" w:hAnsi="Times New Roman" w:cs="Times New Roman"/>
          <w:noProof/>
        </w:rPr>
      </w:pPr>
    </w:p>
    <w:p w14:paraId="49F11078" w14:textId="38910BB7" w:rsidR="00CD7215" w:rsidRPr="00CD7215" w:rsidRDefault="00CD7215" w:rsidP="00A22D56">
      <w:pPr>
        <w:pStyle w:val="NoSpacing"/>
        <w:spacing w:line="480" w:lineRule="auto"/>
        <w:jc w:val="both"/>
        <w:rPr>
          <w:rFonts w:ascii="Times New Roman" w:hAnsi="Times New Roman" w:cs="Times New Roman"/>
          <w:b/>
          <w:bCs/>
          <w:noProof/>
        </w:rPr>
      </w:pPr>
      <w:r w:rsidRPr="00CD7215">
        <w:rPr>
          <w:rFonts w:ascii="Times New Roman" w:hAnsi="Times New Roman" w:cs="Times New Roman"/>
          <w:b/>
          <w:bCs/>
          <w:noProof/>
        </w:rPr>
        <w:t>Thank You!</w:t>
      </w:r>
    </w:p>
    <w:p w14:paraId="68CFF5DB" w14:textId="77777777" w:rsidR="00994ACD" w:rsidRDefault="00CD7215" w:rsidP="00CD7215">
      <w:pPr>
        <w:rPr>
          <w:rFonts w:ascii="Times New Roman" w:eastAsia="Times New Roman" w:hAnsi="Times New Roman" w:cs="Times New Roman"/>
          <w:color w:val="333333"/>
          <w:shd w:val="clear" w:color="auto" w:fill="FFFFFF"/>
          <w:lang w:val="en-CA"/>
        </w:rPr>
      </w:pPr>
      <w:r w:rsidRPr="00CD7215">
        <w:rPr>
          <w:rFonts w:ascii="Times New Roman" w:eastAsia="Times New Roman" w:hAnsi="Times New Roman" w:cs="Times New Roman"/>
          <w:color w:val="333333"/>
          <w:shd w:val="clear" w:color="auto" w:fill="FFFFFF"/>
          <w:lang w:val="en-CA"/>
        </w:rPr>
        <w:t>Thank you for taking the time to complete Part 1 of “Development of a Sleep Medicine and Anesthesia Core Curriculum for Anesthesia Residency – A Modified Delphi Technique-Based Survey”. The second round of this survey will be sent to you in </w:t>
      </w:r>
      <w:r w:rsidRPr="00CD7215">
        <w:rPr>
          <w:rFonts w:ascii="Times New Roman" w:eastAsia="Times New Roman" w:hAnsi="Times New Roman" w:cs="Times New Roman"/>
          <w:b/>
          <w:bCs/>
          <w:color w:val="333333"/>
          <w:shd w:val="clear" w:color="auto" w:fill="FFFFFF"/>
          <w:lang w:val="en-CA"/>
        </w:rPr>
        <w:t>4 weeks </w:t>
      </w:r>
      <w:r w:rsidRPr="00CD7215">
        <w:rPr>
          <w:rFonts w:ascii="Times New Roman" w:eastAsia="Times New Roman" w:hAnsi="Times New Roman" w:cs="Times New Roman"/>
          <w:color w:val="333333"/>
          <w:shd w:val="clear" w:color="auto" w:fill="FFFFFF"/>
          <w:lang w:val="en-CA"/>
        </w:rPr>
        <w:t>and we anticipate this survey to be significantly shorter.  </w:t>
      </w:r>
      <w:r w:rsidRPr="00CD7215">
        <w:rPr>
          <w:rFonts w:ascii="Times New Roman" w:eastAsia="Times New Roman" w:hAnsi="Times New Roman" w:cs="Times New Roman"/>
          <w:color w:val="333333"/>
          <w:lang w:val="en-CA"/>
        </w:rPr>
        <w:br/>
      </w:r>
      <w:r w:rsidRPr="00CD7215">
        <w:rPr>
          <w:rFonts w:ascii="Times New Roman" w:eastAsia="Times New Roman" w:hAnsi="Times New Roman" w:cs="Times New Roman"/>
          <w:color w:val="333333"/>
          <w:lang w:val="en-CA"/>
        </w:rPr>
        <w:br/>
      </w:r>
      <w:r w:rsidRPr="00CD7215">
        <w:rPr>
          <w:rFonts w:ascii="Times New Roman" w:eastAsia="Times New Roman" w:hAnsi="Times New Roman" w:cs="Times New Roman"/>
          <w:color w:val="333333"/>
          <w:shd w:val="clear" w:color="auto" w:fill="FFFFFF"/>
          <w:lang w:val="en-CA"/>
        </w:rPr>
        <w:t>Your participation in this study will help to inform the development of a sleep medicine core curriculum for anesthesia residency training and may lead to improvements in patient safety and the anesthetic management of patients with sleep related disorders. On behalf of the study team, we deeply appreciate your contribution.</w:t>
      </w:r>
      <w:r w:rsidRPr="00CD7215">
        <w:rPr>
          <w:rFonts w:ascii="Times New Roman" w:eastAsia="Times New Roman" w:hAnsi="Times New Roman" w:cs="Times New Roman"/>
          <w:color w:val="333333"/>
          <w:lang w:val="en-CA"/>
        </w:rPr>
        <w:br/>
      </w:r>
      <w:r w:rsidRPr="00CD7215">
        <w:rPr>
          <w:rFonts w:ascii="Times New Roman" w:eastAsia="Times New Roman" w:hAnsi="Times New Roman" w:cs="Times New Roman"/>
          <w:color w:val="333333"/>
          <w:lang w:val="en-CA"/>
        </w:rPr>
        <w:br/>
      </w:r>
      <w:r w:rsidRPr="00CD7215">
        <w:rPr>
          <w:rFonts w:ascii="Times New Roman" w:eastAsia="Times New Roman" w:hAnsi="Times New Roman" w:cs="Times New Roman"/>
          <w:color w:val="333333"/>
          <w:shd w:val="clear" w:color="auto" w:fill="FFFFFF"/>
          <w:lang w:val="en-CA"/>
        </w:rPr>
        <w:t>Thank you,</w:t>
      </w:r>
      <w:r w:rsidRPr="00CD7215">
        <w:rPr>
          <w:rFonts w:ascii="Times New Roman" w:eastAsia="Times New Roman" w:hAnsi="Times New Roman" w:cs="Times New Roman"/>
          <w:color w:val="333333"/>
          <w:lang w:val="en-CA"/>
        </w:rPr>
        <w:br/>
      </w:r>
      <w:r w:rsidRPr="00CD7215">
        <w:rPr>
          <w:rFonts w:ascii="Times New Roman" w:eastAsia="Times New Roman" w:hAnsi="Times New Roman" w:cs="Times New Roman"/>
          <w:color w:val="333333"/>
          <w:shd w:val="clear" w:color="auto" w:fill="FFFFFF"/>
          <w:lang w:val="en-CA"/>
        </w:rPr>
        <w:t>Dr. Frances Chung, MBBS, FRCPC (Principal Investigator)</w:t>
      </w:r>
      <w:r w:rsidRPr="00CD7215">
        <w:rPr>
          <w:rFonts w:ascii="Times New Roman" w:eastAsia="Times New Roman" w:hAnsi="Times New Roman" w:cs="Times New Roman"/>
          <w:color w:val="333333"/>
          <w:lang w:val="en-CA"/>
        </w:rPr>
        <w:br/>
      </w:r>
      <w:r w:rsidRPr="00CD7215">
        <w:rPr>
          <w:rFonts w:ascii="Times New Roman" w:eastAsia="Times New Roman" w:hAnsi="Times New Roman" w:cs="Times New Roman"/>
          <w:color w:val="333333"/>
          <w:shd w:val="clear" w:color="auto" w:fill="FFFFFF"/>
          <w:lang w:val="en-CA"/>
        </w:rPr>
        <w:t>Toronto Western Hospital, University Health Network</w:t>
      </w:r>
    </w:p>
    <w:p w14:paraId="18307F2D" w14:textId="2FA100D8" w:rsidR="00CD7215" w:rsidRPr="00CD7215" w:rsidRDefault="00994ACD" w:rsidP="00CD7215">
      <w:pPr>
        <w:rPr>
          <w:rFonts w:ascii="Times New Roman" w:eastAsia="Times New Roman" w:hAnsi="Times New Roman" w:cs="Times New Roman"/>
          <w:lang w:val="en-CA"/>
        </w:rPr>
      </w:pPr>
      <w:r>
        <w:rPr>
          <w:rFonts w:ascii="Times New Roman" w:eastAsia="Times New Roman" w:hAnsi="Times New Roman" w:cs="Times New Roman"/>
          <w:color w:val="333333"/>
          <w:shd w:val="clear" w:color="auto" w:fill="FFFFFF"/>
          <w:lang w:val="en-CA"/>
        </w:rPr>
        <w:t>University of Toronto</w:t>
      </w:r>
      <w:r w:rsidR="00CD7215" w:rsidRPr="00CD7215">
        <w:rPr>
          <w:rFonts w:ascii="Times New Roman" w:eastAsia="Times New Roman" w:hAnsi="Times New Roman" w:cs="Times New Roman"/>
          <w:color w:val="333333"/>
          <w:lang w:val="en-CA"/>
        </w:rPr>
        <w:br/>
      </w:r>
      <w:r w:rsidR="00CD7215" w:rsidRPr="00CD7215">
        <w:rPr>
          <w:rFonts w:ascii="Times New Roman" w:eastAsia="Times New Roman" w:hAnsi="Times New Roman" w:cs="Times New Roman"/>
          <w:color w:val="333333"/>
          <w:shd w:val="clear" w:color="auto" w:fill="FFFFFF"/>
          <w:lang w:val="en-CA"/>
        </w:rPr>
        <w:t>Frances.chung@uhn.ca</w:t>
      </w:r>
    </w:p>
    <w:p w14:paraId="5187FEDC" w14:textId="77777777" w:rsidR="00A22D56" w:rsidRPr="008C0834" w:rsidRDefault="00A22D56" w:rsidP="00A22D56">
      <w:pPr>
        <w:pStyle w:val="NoSpacing"/>
        <w:spacing w:line="480" w:lineRule="auto"/>
        <w:jc w:val="both"/>
        <w:rPr>
          <w:rFonts w:ascii="Times New Roman" w:hAnsi="Times New Roman" w:cs="Times New Roman"/>
          <w:noProof/>
        </w:rPr>
      </w:pPr>
    </w:p>
    <w:p w14:paraId="694925B2" w14:textId="39DBA9CF" w:rsidR="00A22D56" w:rsidRPr="008C0834" w:rsidRDefault="00FE27BB" w:rsidP="00F030A7">
      <w:pPr>
        <w:pStyle w:val="NoSpacing"/>
        <w:spacing w:line="480" w:lineRule="auto"/>
        <w:jc w:val="both"/>
        <w:rPr>
          <w:rFonts w:ascii="Times New Roman" w:hAnsi="Times New Roman" w:cs="Times New Roman"/>
          <w:b/>
          <w:bCs/>
          <w:noProof/>
          <w:u w:val="single"/>
        </w:rPr>
      </w:pPr>
      <w:r>
        <w:rPr>
          <w:rFonts w:ascii="Times New Roman" w:hAnsi="Times New Roman" w:cs="Times New Roman"/>
          <w:b/>
          <w:bCs/>
          <w:noProof/>
          <w:u w:val="single"/>
        </w:rPr>
        <w:t xml:space="preserve">S3: </w:t>
      </w:r>
      <w:r w:rsidR="00A22D56" w:rsidRPr="008C0834">
        <w:rPr>
          <w:rFonts w:ascii="Times New Roman" w:hAnsi="Times New Roman" w:cs="Times New Roman"/>
          <w:b/>
          <w:bCs/>
          <w:noProof/>
          <w:u w:val="single"/>
        </w:rPr>
        <w:t>Round 02</w:t>
      </w:r>
    </w:p>
    <w:p w14:paraId="022439FC" w14:textId="0B725E57" w:rsidR="000913B8" w:rsidRDefault="00DE1EB1" w:rsidP="00DE1EB1">
      <w:pPr>
        <w:pStyle w:val="NoSpacing"/>
        <w:numPr>
          <w:ilvl w:val="0"/>
          <w:numId w:val="1"/>
        </w:numPr>
        <w:spacing w:line="480" w:lineRule="auto"/>
        <w:jc w:val="both"/>
        <w:rPr>
          <w:rFonts w:ascii="Times New Roman" w:hAnsi="Times New Roman" w:cs="Times New Roman"/>
          <w:noProof/>
        </w:rPr>
      </w:pPr>
      <w:r>
        <w:rPr>
          <w:rFonts w:ascii="Times New Roman" w:hAnsi="Times New Roman" w:cs="Times New Roman"/>
          <w:b/>
          <w:bCs/>
          <w:noProof/>
        </w:rPr>
        <w:t>Obstructive Sleep Apnea</w:t>
      </w:r>
    </w:p>
    <w:tbl>
      <w:tblPr>
        <w:tblStyle w:val="TableGrid"/>
        <w:tblW w:w="5000" w:type="pct"/>
        <w:tblLayout w:type="fixed"/>
        <w:tblLook w:val="04A0" w:firstRow="1" w:lastRow="0" w:firstColumn="1" w:lastColumn="0" w:noHBand="0" w:noVBand="1"/>
      </w:tblPr>
      <w:tblGrid>
        <w:gridCol w:w="1696"/>
        <w:gridCol w:w="1181"/>
        <w:gridCol w:w="1439"/>
        <w:gridCol w:w="1438"/>
        <w:gridCol w:w="1438"/>
        <w:gridCol w:w="1438"/>
      </w:tblGrid>
      <w:tr w:rsidR="000913B8" w:rsidRPr="00F055E2" w14:paraId="494829A1" w14:textId="77777777" w:rsidTr="00B11D2D">
        <w:trPr>
          <w:trHeight w:val="527"/>
        </w:trPr>
        <w:tc>
          <w:tcPr>
            <w:tcW w:w="983" w:type="pct"/>
          </w:tcPr>
          <w:p w14:paraId="42D1189E" w14:textId="77777777" w:rsidR="000913B8" w:rsidRPr="008C0834" w:rsidRDefault="000913B8" w:rsidP="00DE09E9">
            <w:pPr>
              <w:suppressLineNumbers/>
              <w:jc w:val="center"/>
              <w:rPr>
                <w:rFonts w:ascii="Times New Roman" w:hAnsi="Times New Roman" w:cs="Times New Roman"/>
              </w:rPr>
            </w:pPr>
          </w:p>
        </w:tc>
        <w:tc>
          <w:tcPr>
            <w:tcW w:w="684" w:type="pct"/>
          </w:tcPr>
          <w:p w14:paraId="6AAA3559" w14:textId="77777777" w:rsidR="000913B8" w:rsidRPr="008C0834" w:rsidRDefault="000913B8" w:rsidP="00DE09E9">
            <w:pPr>
              <w:suppressLineNumbers/>
              <w:jc w:val="center"/>
              <w:rPr>
                <w:rFonts w:ascii="Times New Roman" w:hAnsi="Times New Roman" w:cs="Times New Roman"/>
                <w:b/>
                <w:bCs/>
              </w:rPr>
            </w:pPr>
            <w:r w:rsidRPr="00756BA0">
              <w:rPr>
                <w:rFonts w:ascii="Times New Roman" w:hAnsi="Times New Roman" w:cs="Times New Roman"/>
                <w:b/>
                <w:bCs/>
              </w:rPr>
              <w:t xml:space="preserve">Strongly Disagree </w:t>
            </w:r>
          </w:p>
        </w:tc>
        <w:tc>
          <w:tcPr>
            <w:tcW w:w="834" w:type="pct"/>
          </w:tcPr>
          <w:p w14:paraId="1ECD80E9" w14:textId="77777777" w:rsidR="000913B8" w:rsidRDefault="000913B8" w:rsidP="00DE09E9">
            <w:pPr>
              <w:suppressLineNumbers/>
              <w:jc w:val="center"/>
              <w:rPr>
                <w:rFonts w:ascii="Times New Roman" w:hAnsi="Times New Roman" w:cs="Times New Roman"/>
                <w:b/>
                <w:bCs/>
              </w:rPr>
            </w:pPr>
            <w:r>
              <w:rPr>
                <w:rFonts w:ascii="Times New Roman" w:hAnsi="Times New Roman" w:cs="Times New Roman"/>
                <w:b/>
                <w:bCs/>
              </w:rPr>
              <w:t>Somewhat</w:t>
            </w:r>
          </w:p>
          <w:p w14:paraId="4CD71B7F" w14:textId="77777777" w:rsidR="000913B8" w:rsidRPr="008C0834" w:rsidRDefault="000913B8" w:rsidP="00DE09E9">
            <w:pPr>
              <w:suppressLineNumbers/>
              <w:jc w:val="center"/>
              <w:rPr>
                <w:rFonts w:ascii="Times New Roman" w:hAnsi="Times New Roman" w:cs="Times New Roman"/>
                <w:b/>
                <w:bCs/>
              </w:rPr>
            </w:pPr>
            <w:r w:rsidRPr="00756BA0">
              <w:rPr>
                <w:rFonts w:ascii="Times New Roman" w:hAnsi="Times New Roman" w:cs="Times New Roman"/>
                <w:b/>
                <w:bCs/>
              </w:rPr>
              <w:t>Disagree</w:t>
            </w:r>
          </w:p>
        </w:tc>
        <w:tc>
          <w:tcPr>
            <w:tcW w:w="833" w:type="pct"/>
          </w:tcPr>
          <w:p w14:paraId="7346C175" w14:textId="77777777" w:rsidR="000913B8" w:rsidRPr="008C0834" w:rsidRDefault="000913B8" w:rsidP="00DE09E9">
            <w:pPr>
              <w:suppressLineNumbers/>
              <w:jc w:val="center"/>
              <w:rPr>
                <w:rFonts w:ascii="Times New Roman" w:hAnsi="Times New Roman" w:cs="Times New Roman"/>
                <w:b/>
                <w:bCs/>
              </w:rPr>
            </w:pPr>
            <w:r w:rsidRPr="00756BA0">
              <w:rPr>
                <w:rFonts w:ascii="Times New Roman" w:hAnsi="Times New Roman" w:cs="Times New Roman"/>
                <w:b/>
                <w:bCs/>
              </w:rPr>
              <w:t>Neutral</w:t>
            </w:r>
          </w:p>
        </w:tc>
        <w:tc>
          <w:tcPr>
            <w:tcW w:w="833" w:type="pct"/>
          </w:tcPr>
          <w:p w14:paraId="7C789C0A" w14:textId="77777777" w:rsidR="000913B8" w:rsidRDefault="000913B8" w:rsidP="00DE09E9">
            <w:pPr>
              <w:suppressLineNumbers/>
              <w:jc w:val="center"/>
              <w:rPr>
                <w:rFonts w:ascii="Times New Roman" w:hAnsi="Times New Roman" w:cs="Times New Roman"/>
                <w:b/>
                <w:bCs/>
              </w:rPr>
            </w:pPr>
            <w:r>
              <w:rPr>
                <w:rFonts w:ascii="Times New Roman" w:hAnsi="Times New Roman" w:cs="Times New Roman"/>
                <w:b/>
                <w:bCs/>
              </w:rPr>
              <w:t>Somewhat</w:t>
            </w:r>
          </w:p>
          <w:p w14:paraId="3A071342" w14:textId="77777777" w:rsidR="000913B8" w:rsidRPr="008C0834" w:rsidRDefault="000913B8" w:rsidP="00DE09E9">
            <w:pPr>
              <w:suppressLineNumbers/>
              <w:jc w:val="center"/>
              <w:rPr>
                <w:rFonts w:ascii="Times New Roman" w:hAnsi="Times New Roman" w:cs="Times New Roman"/>
                <w:b/>
                <w:bCs/>
              </w:rPr>
            </w:pPr>
            <w:r w:rsidRPr="00756BA0">
              <w:rPr>
                <w:rFonts w:ascii="Times New Roman" w:hAnsi="Times New Roman" w:cs="Times New Roman"/>
                <w:b/>
                <w:bCs/>
              </w:rPr>
              <w:t>Agree</w:t>
            </w:r>
          </w:p>
        </w:tc>
        <w:tc>
          <w:tcPr>
            <w:tcW w:w="833" w:type="pct"/>
          </w:tcPr>
          <w:p w14:paraId="3C7AACE9" w14:textId="77777777" w:rsidR="000913B8" w:rsidRPr="008C0834" w:rsidRDefault="000913B8" w:rsidP="00DE09E9">
            <w:pPr>
              <w:suppressLineNumbers/>
              <w:jc w:val="center"/>
              <w:rPr>
                <w:rFonts w:ascii="Times New Roman" w:hAnsi="Times New Roman" w:cs="Times New Roman"/>
                <w:b/>
                <w:bCs/>
              </w:rPr>
            </w:pPr>
            <w:r w:rsidRPr="00756BA0">
              <w:rPr>
                <w:rFonts w:ascii="Times New Roman" w:hAnsi="Times New Roman" w:cs="Times New Roman"/>
                <w:b/>
                <w:bCs/>
              </w:rPr>
              <w:t>Strongly Agree</w:t>
            </w:r>
          </w:p>
        </w:tc>
      </w:tr>
      <w:tr w:rsidR="000913B8" w:rsidRPr="00F055E2" w14:paraId="5516B608" w14:textId="77777777" w:rsidTr="00B11D2D">
        <w:trPr>
          <w:trHeight w:val="527"/>
        </w:trPr>
        <w:tc>
          <w:tcPr>
            <w:tcW w:w="983" w:type="pct"/>
          </w:tcPr>
          <w:p w14:paraId="7071EE29" w14:textId="4E098F0F" w:rsidR="000913B8" w:rsidRPr="008C1D77" w:rsidRDefault="00DE1EB1" w:rsidP="00DE09E9">
            <w:pPr>
              <w:suppressLineNumbers/>
              <w:rPr>
                <w:rFonts w:ascii="Times New Roman" w:hAnsi="Times New Roman" w:cs="Times New Roman"/>
                <w:color w:val="000000" w:themeColor="text1"/>
              </w:rPr>
            </w:pPr>
            <w:r w:rsidRPr="008C1D77">
              <w:rPr>
                <w:rFonts w:ascii="Times New Roman" w:hAnsi="Times New Roman" w:cs="Times New Roman"/>
                <w:color w:val="000000" w:themeColor="text1"/>
              </w:rPr>
              <w:t>Differences between the clinical presentation of OSA in pediatric vs. adult populations</w:t>
            </w:r>
          </w:p>
        </w:tc>
        <w:tc>
          <w:tcPr>
            <w:tcW w:w="684" w:type="pct"/>
          </w:tcPr>
          <w:p w14:paraId="5DCA9194" w14:textId="77777777" w:rsidR="000913B8" w:rsidRPr="008C0834"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3F3FD02E" w14:textId="77777777" w:rsidR="000913B8" w:rsidRPr="008C0834"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E224064" w14:textId="77777777" w:rsidR="000913B8" w:rsidRPr="008C0834"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30D0156" w14:textId="77777777" w:rsidR="000913B8" w:rsidRPr="008C0834"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4F9253F" w14:textId="77777777" w:rsidR="000913B8" w:rsidRPr="008C0834"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0913B8" w:rsidRPr="00F055E2" w14:paraId="3714A382" w14:textId="77777777" w:rsidTr="00B11D2D">
        <w:trPr>
          <w:trHeight w:val="527"/>
        </w:trPr>
        <w:tc>
          <w:tcPr>
            <w:tcW w:w="983" w:type="pct"/>
          </w:tcPr>
          <w:p w14:paraId="5FE3E79D" w14:textId="60DAF4FC" w:rsidR="008C1D77" w:rsidRPr="008C1D77" w:rsidRDefault="008C1D77" w:rsidP="008C1D77">
            <w:pPr>
              <w:pStyle w:val="NormalWeb"/>
              <w:shd w:val="clear" w:color="auto" w:fill="FFFFFF"/>
              <w:rPr>
                <w:color w:val="000000" w:themeColor="text1"/>
              </w:rPr>
            </w:pPr>
            <w:r w:rsidRPr="008C1D77">
              <w:rPr>
                <w:color w:val="000000" w:themeColor="text1"/>
              </w:rPr>
              <w:t>When questionnaires (</w:t>
            </w:r>
            <w:proofErr w:type="spellStart"/>
            <w:r w:rsidRPr="008C1D77">
              <w:rPr>
                <w:color w:val="000000" w:themeColor="text1"/>
              </w:rPr>
              <w:t>eg.</w:t>
            </w:r>
            <w:proofErr w:type="spellEnd"/>
            <w:r w:rsidRPr="008C1D77">
              <w:rPr>
                <w:color w:val="000000" w:themeColor="text1"/>
              </w:rPr>
              <w:t xml:space="preserve"> STOP-BANG, Berlin Questionnaire, Epworth Sleepiness </w:t>
            </w:r>
            <w:r w:rsidRPr="008C1D77">
              <w:rPr>
                <w:color w:val="000000" w:themeColor="text1"/>
              </w:rPr>
              <w:lastRenderedPageBreak/>
              <w:t xml:space="preserve">Scale) are not applicable </w:t>
            </w:r>
          </w:p>
          <w:p w14:paraId="63522A12" w14:textId="242FFC04" w:rsidR="000913B8" w:rsidRPr="008C1D77" w:rsidRDefault="000913B8" w:rsidP="00DE09E9">
            <w:pPr>
              <w:suppressLineNumbers/>
              <w:rPr>
                <w:rFonts w:ascii="Times New Roman" w:hAnsi="Times New Roman" w:cs="Times New Roman"/>
                <w:color w:val="000000" w:themeColor="text1"/>
              </w:rPr>
            </w:pPr>
            <w:r w:rsidRPr="008C1D77">
              <w:rPr>
                <w:rFonts w:ascii="Times New Roman" w:hAnsi="Times New Roman" w:cs="Times New Roman"/>
                <w:color w:val="000000" w:themeColor="text1"/>
              </w:rPr>
              <w:tab/>
            </w:r>
          </w:p>
        </w:tc>
        <w:tc>
          <w:tcPr>
            <w:tcW w:w="684" w:type="pct"/>
          </w:tcPr>
          <w:p w14:paraId="6224D439" w14:textId="77777777" w:rsidR="000913B8" w:rsidRPr="008C0834" w:rsidRDefault="000913B8" w:rsidP="00DE09E9">
            <w:pPr>
              <w:suppressLineNumbers/>
              <w:jc w:val="center"/>
              <w:rPr>
                <w:rFonts w:ascii="Times New Roman" w:hAnsi="Times New Roman" w:cs="Times New Roman"/>
              </w:rPr>
            </w:pPr>
            <w:r w:rsidRPr="008C0834">
              <w:rPr>
                <w:rFonts w:ascii="Times New Roman" w:hAnsi="Times New Roman" w:cs="Times New Roman"/>
              </w:rPr>
              <w:lastRenderedPageBreak/>
              <w:sym w:font="Wingdings" w:char="F06D"/>
            </w:r>
          </w:p>
        </w:tc>
        <w:tc>
          <w:tcPr>
            <w:tcW w:w="834" w:type="pct"/>
          </w:tcPr>
          <w:p w14:paraId="39EE66D3" w14:textId="77777777" w:rsidR="000913B8" w:rsidRPr="008C0834"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9EB7782" w14:textId="77777777" w:rsidR="000913B8" w:rsidRPr="008C0834"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9547B50" w14:textId="77777777" w:rsidR="000913B8" w:rsidRPr="008C0834"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90B71AC" w14:textId="77777777" w:rsidR="000913B8" w:rsidRPr="008C0834"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0913B8" w:rsidRPr="00F055E2" w14:paraId="4B99854A" w14:textId="77777777" w:rsidTr="00B11D2D">
        <w:trPr>
          <w:trHeight w:val="527"/>
        </w:trPr>
        <w:tc>
          <w:tcPr>
            <w:tcW w:w="983" w:type="pct"/>
          </w:tcPr>
          <w:p w14:paraId="2DD18BC4" w14:textId="4AF55D09" w:rsidR="000913B8" w:rsidRPr="00CC7E9B" w:rsidRDefault="008C1D77" w:rsidP="008C1D77">
            <w:pPr>
              <w:suppressLineNumbers/>
              <w:rPr>
                <w:rFonts w:ascii="Times New Roman" w:hAnsi="Times New Roman" w:cs="Times New Roman"/>
              </w:rPr>
            </w:pPr>
            <w:r w:rsidRPr="008C1D77">
              <w:rPr>
                <w:rFonts w:ascii="Times New Roman" w:hAnsi="Times New Roman" w:cs="Times New Roman"/>
              </w:rPr>
              <w:t>Indications and efficacy of various surgical airway modification options to treat OSA (</w:t>
            </w:r>
            <w:proofErr w:type="spellStart"/>
            <w:r w:rsidRPr="008C1D77">
              <w:rPr>
                <w:rFonts w:ascii="Times New Roman" w:hAnsi="Times New Roman" w:cs="Times New Roman"/>
              </w:rPr>
              <w:t>eg.</w:t>
            </w:r>
            <w:proofErr w:type="spellEnd"/>
            <w:r w:rsidRPr="008C1D77">
              <w:rPr>
                <w:rFonts w:ascii="Times New Roman" w:hAnsi="Times New Roman" w:cs="Times New Roman"/>
              </w:rPr>
              <w:t xml:space="preserve"> Drug Induced Sleep Endoscopy and genioglossus</w:t>
            </w:r>
            <w:r>
              <w:rPr>
                <w:rFonts w:ascii="Times New Roman" w:hAnsi="Times New Roman" w:cs="Times New Roman"/>
              </w:rPr>
              <w:t xml:space="preserve"> </w:t>
            </w:r>
            <w:r w:rsidRPr="008C1D77">
              <w:rPr>
                <w:rFonts w:ascii="Times New Roman" w:hAnsi="Times New Roman" w:cs="Times New Roman"/>
              </w:rPr>
              <w:t>stimulation)</w:t>
            </w:r>
          </w:p>
        </w:tc>
        <w:tc>
          <w:tcPr>
            <w:tcW w:w="684" w:type="pct"/>
          </w:tcPr>
          <w:p w14:paraId="5AEBBA5D" w14:textId="77777777" w:rsidR="000913B8" w:rsidRPr="00F055E2"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20596BA9" w14:textId="77777777" w:rsidR="000913B8" w:rsidRPr="00F055E2"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183FF20" w14:textId="77777777" w:rsidR="000913B8" w:rsidRPr="00F055E2"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FDF2219" w14:textId="77777777" w:rsidR="000913B8" w:rsidRPr="00F055E2"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E2C111F" w14:textId="77777777" w:rsidR="000913B8" w:rsidRPr="00F055E2"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0913B8" w:rsidRPr="00F055E2" w14:paraId="55880BC7" w14:textId="77777777" w:rsidTr="00B11D2D">
        <w:trPr>
          <w:trHeight w:val="527"/>
        </w:trPr>
        <w:tc>
          <w:tcPr>
            <w:tcW w:w="983" w:type="pct"/>
          </w:tcPr>
          <w:p w14:paraId="5B9B361B" w14:textId="5165AADB" w:rsidR="000913B8" w:rsidRPr="00CC7E9B" w:rsidRDefault="008C1D77" w:rsidP="00DE09E9">
            <w:pPr>
              <w:suppressLineNumbers/>
              <w:rPr>
                <w:rFonts w:ascii="Times New Roman" w:hAnsi="Times New Roman" w:cs="Times New Roman"/>
              </w:rPr>
            </w:pPr>
            <w:r w:rsidRPr="008C1D77">
              <w:rPr>
                <w:rFonts w:ascii="Times New Roman" w:hAnsi="Times New Roman" w:cs="Times New Roman"/>
              </w:rPr>
              <w:t>Anesthesia for the fiberoptic diagnosis of OSA and its anatomical location</w:t>
            </w:r>
          </w:p>
        </w:tc>
        <w:tc>
          <w:tcPr>
            <w:tcW w:w="684" w:type="pct"/>
          </w:tcPr>
          <w:p w14:paraId="6C779BEC" w14:textId="77777777" w:rsidR="000913B8" w:rsidRPr="00F055E2"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43A59F13" w14:textId="77777777" w:rsidR="000913B8" w:rsidRPr="00F055E2"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43D47CEF" w14:textId="77777777" w:rsidR="000913B8" w:rsidRPr="00F055E2"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49C9BF48" w14:textId="77777777" w:rsidR="000913B8" w:rsidRPr="00F055E2"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BBBFA8E" w14:textId="77777777" w:rsidR="000913B8" w:rsidRPr="00F055E2" w:rsidRDefault="000913B8"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B11D2D" w:rsidRPr="00F055E2" w14:paraId="2646859E" w14:textId="77777777" w:rsidTr="00B11D2D">
        <w:trPr>
          <w:trHeight w:val="527"/>
        </w:trPr>
        <w:tc>
          <w:tcPr>
            <w:tcW w:w="983" w:type="pct"/>
          </w:tcPr>
          <w:p w14:paraId="4762B0FE" w14:textId="3A9E1854" w:rsidR="00B11D2D" w:rsidRPr="008C1D77" w:rsidRDefault="00B11D2D" w:rsidP="00B11D2D">
            <w:pPr>
              <w:suppressLineNumbers/>
              <w:rPr>
                <w:rFonts w:ascii="Times New Roman" w:hAnsi="Times New Roman" w:cs="Times New Roman"/>
              </w:rPr>
            </w:pPr>
            <w:r w:rsidRPr="00B11D2D">
              <w:rPr>
                <w:rFonts w:ascii="Times New Roman" w:hAnsi="Times New Roman" w:cs="Times New Roman"/>
              </w:rPr>
              <w:t>Role of</w:t>
            </w:r>
            <w:r w:rsidR="00273732">
              <w:rPr>
                <w:rFonts w:ascii="Times New Roman" w:hAnsi="Times New Roman" w:cs="Times New Roman"/>
              </w:rPr>
              <w:t xml:space="preserve"> </w:t>
            </w:r>
            <w:r w:rsidRPr="00B11D2D">
              <w:rPr>
                <w:rFonts w:ascii="Times New Roman" w:hAnsi="Times New Roman" w:cs="Times New Roman"/>
              </w:rPr>
              <w:t>oxygen therapy in patients at risk for OSA</w:t>
            </w:r>
          </w:p>
        </w:tc>
        <w:tc>
          <w:tcPr>
            <w:tcW w:w="684" w:type="pct"/>
          </w:tcPr>
          <w:p w14:paraId="302CCB94" w14:textId="0294E7DE" w:rsidR="00B11D2D" w:rsidRPr="008C0834" w:rsidRDefault="00B11D2D" w:rsidP="00B11D2D">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418AB54C" w14:textId="258FDE41" w:rsidR="00B11D2D" w:rsidRPr="008C0834" w:rsidRDefault="00B11D2D" w:rsidP="00B11D2D">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159F7DC" w14:textId="1B4E3CB5" w:rsidR="00B11D2D" w:rsidRPr="008C0834" w:rsidRDefault="00B11D2D" w:rsidP="00B11D2D">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73865ED4" w14:textId="237BB51C" w:rsidR="00B11D2D" w:rsidRPr="008C0834" w:rsidRDefault="00B11D2D" w:rsidP="00B11D2D">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4F0D5CB" w14:textId="5BDFC657" w:rsidR="00B11D2D" w:rsidRPr="008C0834" w:rsidRDefault="00B11D2D" w:rsidP="00B11D2D">
            <w:pPr>
              <w:suppressLineNumbers/>
              <w:jc w:val="center"/>
              <w:rPr>
                <w:rFonts w:ascii="Times New Roman" w:hAnsi="Times New Roman" w:cs="Times New Roman"/>
              </w:rPr>
            </w:pPr>
            <w:r w:rsidRPr="008C0834">
              <w:rPr>
                <w:rFonts w:ascii="Times New Roman" w:hAnsi="Times New Roman" w:cs="Times New Roman"/>
              </w:rPr>
              <w:sym w:font="Wingdings" w:char="F06D"/>
            </w:r>
          </w:p>
        </w:tc>
      </w:tr>
    </w:tbl>
    <w:p w14:paraId="1E0CDA08" w14:textId="6E15397F" w:rsidR="000913B8" w:rsidRDefault="000913B8" w:rsidP="00A22D56">
      <w:pPr>
        <w:pStyle w:val="NoSpacing"/>
        <w:spacing w:line="480" w:lineRule="auto"/>
        <w:jc w:val="both"/>
        <w:rPr>
          <w:rFonts w:ascii="Times New Roman" w:hAnsi="Times New Roman" w:cs="Times New Roman"/>
          <w:noProof/>
        </w:rPr>
      </w:pPr>
    </w:p>
    <w:p w14:paraId="57EC54AE" w14:textId="634DE04D" w:rsidR="00B11D2D" w:rsidRDefault="00B11D2D" w:rsidP="004E7BD2">
      <w:pPr>
        <w:pStyle w:val="NoSpacing"/>
        <w:numPr>
          <w:ilvl w:val="0"/>
          <w:numId w:val="1"/>
        </w:numPr>
        <w:spacing w:line="480" w:lineRule="auto"/>
        <w:jc w:val="both"/>
        <w:rPr>
          <w:rFonts w:ascii="Times New Roman" w:hAnsi="Times New Roman" w:cs="Times New Roman"/>
          <w:noProof/>
        </w:rPr>
      </w:pPr>
      <w:r>
        <w:rPr>
          <w:rFonts w:ascii="Times New Roman" w:hAnsi="Times New Roman" w:cs="Times New Roman"/>
          <w:b/>
          <w:bCs/>
          <w:noProof/>
        </w:rPr>
        <w:t>Impact of Sleep Deprivation</w:t>
      </w:r>
    </w:p>
    <w:tbl>
      <w:tblPr>
        <w:tblStyle w:val="TableGrid"/>
        <w:tblW w:w="5000" w:type="pct"/>
        <w:tblLayout w:type="fixed"/>
        <w:tblLook w:val="04A0" w:firstRow="1" w:lastRow="0" w:firstColumn="1" w:lastColumn="0" w:noHBand="0" w:noVBand="1"/>
      </w:tblPr>
      <w:tblGrid>
        <w:gridCol w:w="1696"/>
        <w:gridCol w:w="1181"/>
        <w:gridCol w:w="1439"/>
        <w:gridCol w:w="1438"/>
        <w:gridCol w:w="1438"/>
        <w:gridCol w:w="1438"/>
      </w:tblGrid>
      <w:tr w:rsidR="00B11D2D" w:rsidRPr="00F055E2" w14:paraId="7B375DD5" w14:textId="77777777" w:rsidTr="00030084">
        <w:trPr>
          <w:trHeight w:val="527"/>
        </w:trPr>
        <w:tc>
          <w:tcPr>
            <w:tcW w:w="983" w:type="pct"/>
          </w:tcPr>
          <w:p w14:paraId="20798848" w14:textId="77777777" w:rsidR="00B11D2D" w:rsidRPr="008C0834" w:rsidRDefault="00B11D2D" w:rsidP="00DE09E9">
            <w:pPr>
              <w:suppressLineNumbers/>
              <w:jc w:val="center"/>
              <w:rPr>
                <w:rFonts w:ascii="Times New Roman" w:hAnsi="Times New Roman" w:cs="Times New Roman"/>
              </w:rPr>
            </w:pPr>
          </w:p>
        </w:tc>
        <w:tc>
          <w:tcPr>
            <w:tcW w:w="684" w:type="pct"/>
          </w:tcPr>
          <w:p w14:paraId="716DE94D" w14:textId="77777777" w:rsidR="00B11D2D" w:rsidRPr="008C0834" w:rsidRDefault="00B11D2D" w:rsidP="00DE09E9">
            <w:pPr>
              <w:suppressLineNumbers/>
              <w:jc w:val="center"/>
              <w:rPr>
                <w:rFonts w:ascii="Times New Roman" w:hAnsi="Times New Roman" w:cs="Times New Roman"/>
                <w:b/>
                <w:bCs/>
              </w:rPr>
            </w:pPr>
            <w:r w:rsidRPr="00756BA0">
              <w:rPr>
                <w:rFonts w:ascii="Times New Roman" w:hAnsi="Times New Roman" w:cs="Times New Roman"/>
                <w:b/>
                <w:bCs/>
              </w:rPr>
              <w:t xml:space="preserve">Strongly Disagree </w:t>
            </w:r>
          </w:p>
        </w:tc>
        <w:tc>
          <w:tcPr>
            <w:tcW w:w="834" w:type="pct"/>
          </w:tcPr>
          <w:p w14:paraId="209C2330" w14:textId="77777777" w:rsidR="00B11D2D" w:rsidRDefault="00B11D2D" w:rsidP="00DE09E9">
            <w:pPr>
              <w:suppressLineNumbers/>
              <w:jc w:val="center"/>
              <w:rPr>
                <w:rFonts w:ascii="Times New Roman" w:hAnsi="Times New Roman" w:cs="Times New Roman"/>
                <w:b/>
                <w:bCs/>
              </w:rPr>
            </w:pPr>
            <w:r>
              <w:rPr>
                <w:rFonts w:ascii="Times New Roman" w:hAnsi="Times New Roman" w:cs="Times New Roman"/>
                <w:b/>
                <w:bCs/>
              </w:rPr>
              <w:t>Somewhat</w:t>
            </w:r>
          </w:p>
          <w:p w14:paraId="20FEB7CA" w14:textId="77777777" w:rsidR="00B11D2D" w:rsidRPr="008C0834" w:rsidRDefault="00B11D2D" w:rsidP="00DE09E9">
            <w:pPr>
              <w:suppressLineNumbers/>
              <w:jc w:val="center"/>
              <w:rPr>
                <w:rFonts w:ascii="Times New Roman" w:hAnsi="Times New Roman" w:cs="Times New Roman"/>
                <w:b/>
                <w:bCs/>
              </w:rPr>
            </w:pPr>
            <w:r w:rsidRPr="00756BA0">
              <w:rPr>
                <w:rFonts w:ascii="Times New Roman" w:hAnsi="Times New Roman" w:cs="Times New Roman"/>
                <w:b/>
                <w:bCs/>
              </w:rPr>
              <w:t>Disagree</w:t>
            </w:r>
          </w:p>
        </w:tc>
        <w:tc>
          <w:tcPr>
            <w:tcW w:w="833" w:type="pct"/>
          </w:tcPr>
          <w:p w14:paraId="66DD8192" w14:textId="77777777" w:rsidR="00B11D2D" w:rsidRPr="008C0834" w:rsidRDefault="00B11D2D" w:rsidP="00DE09E9">
            <w:pPr>
              <w:suppressLineNumbers/>
              <w:jc w:val="center"/>
              <w:rPr>
                <w:rFonts w:ascii="Times New Roman" w:hAnsi="Times New Roman" w:cs="Times New Roman"/>
                <w:b/>
                <w:bCs/>
              </w:rPr>
            </w:pPr>
            <w:r w:rsidRPr="00756BA0">
              <w:rPr>
                <w:rFonts w:ascii="Times New Roman" w:hAnsi="Times New Roman" w:cs="Times New Roman"/>
                <w:b/>
                <w:bCs/>
              </w:rPr>
              <w:t>Neutral</w:t>
            </w:r>
          </w:p>
        </w:tc>
        <w:tc>
          <w:tcPr>
            <w:tcW w:w="833" w:type="pct"/>
          </w:tcPr>
          <w:p w14:paraId="5AC098ED" w14:textId="77777777" w:rsidR="00B11D2D" w:rsidRDefault="00B11D2D" w:rsidP="00DE09E9">
            <w:pPr>
              <w:suppressLineNumbers/>
              <w:jc w:val="center"/>
              <w:rPr>
                <w:rFonts w:ascii="Times New Roman" w:hAnsi="Times New Roman" w:cs="Times New Roman"/>
                <w:b/>
                <w:bCs/>
              </w:rPr>
            </w:pPr>
            <w:r>
              <w:rPr>
                <w:rFonts w:ascii="Times New Roman" w:hAnsi="Times New Roman" w:cs="Times New Roman"/>
                <w:b/>
                <w:bCs/>
              </w:rPr>
              <w:t>Somewhat</w:t>
            </w:r>
          </w:p>
          <w:p w14:paraId="29B7A29A" w14:textId="77777777" w:rsidR="00B11D2D" w:rsidRPr="008C0834" w:rsidRDefault="00B11D2D" w:rsidP="00DE09E9">
            <w:pPr>
              <w:suppressLineNumbers/>
              <w:jc w:val="center"/>
              <w:rPr>
                <w:rFonts w:ascii="Times New Roman" w:hAnsi="Times New Roman" w:cs="Times New Roman"/>
                <w:b/>
                <w:bCs/>
              </w:rPr>
            </w:pPr>
            <w:r w:rsidRPr="00756BA0">
              <w:rPr>
                <w:rFonts w:ascii="Times New Roman" w:hAnsi="Times New Roman" w:cs="Times New Roman"/>
                <w:b/>
                <w:bCs/>
              </w:rPr>
              <w:t>Agree</w:t>
            </w:r>
          </w:p>
        </w:tc>
        <w:tc>
          <w:tcPr>
            <w:tcW w:w="833" w:type="pct"/>
          </w:tcPr>
          <w:p w14:paraId="04E5B402" w14:textId="77777777" w:rsidR="00B11D2D" w:rsidRPr="008C0834" w:rsidRDefault="00B11D2D" w:rsidP="00DE09E9">
            <w:pPr>
              <w:suppressLineNumbers/>
              <w:jc w:val="center"/>
              <w:rPr>
                <w:rFonts w:ascii="Times New Roman" w:hAnsi="Times New Roman" w:cs="Times New Roman"/>
                <w:b/>
                <w:bCs/>
              </w:rPr>
            </w:pPr>
            <w:r w:rsidRPr="00756BA0">
              <w:rPr>
                <w:rFonts w:ascii="Times New Roman" w:hAnsi="Times New Roman" w:cs="Times New Roman"/>
                <w:b/>
                <w:bCs/>
              </w:rPr>
              <w:t>Strongly Agree</w:t>
            </w:r>
          </w:p>
        </w:tc>
      </w:tr>
      <w:tr w:rsidR="00B11D2D" w:rsidRPr="00F055E2" w14:paraId="45DFB401" w14:textId="77777777" w:rsidTr="00030084">
        <w:trPr>
          <w:trHeight w:val="527"/>
        </w:trPr>
        <w:tc>
          <w:tcPr>
            <w:tcW w:w="983" w:type="pct"/>
          </w:tcPr>
          <w:p w14:paraId="16179B8F" w14:textId="71D3259B" w:rsidR="00B11D2D" w:rsidRPr="00CC5766" w:rsidRDefault="00CC5766" w:rsidP="00DE09E9">
            <w:pPr>
              <w:suppressLineNumbers/>
              <w:rPr>
                <w:rFonts w:ascii="Times New Roman" w:hAnsi="Times New Roman" w:cs="Times New Roman"/>
                <w:color w:val="000000" w:themeColor="text1"/>
              </w:rPr>
            </w:pPr>
            <w:r w:rsidRPr="00CC5766">
              <w:rPr>
                <w:rFonts w:ascii="Times New Roman" w:hAnsi="Times New Roman" w:cs="Times New Roman"/>
                <w:color w:val="000000" w:themeColor="text1"/>
              </w:rPr>
              <w:t xml:space="preserve">Impact of sleep </w:t>
            </w:r>
            <w:proofErr w:type="spellStart"/>
            <w:r w:rsidRPr="00CC5766">
              <w:rPr>
                <w:rFonts w:ascii="Times New Roman" w:hAnsi="Times New Roman" w:cs="Times New Roman"/>
                <w:color w:val="000000" w:themeColor="text1"/>
              </w:rPr>
              <w:t>derivation</w:t>
            </w:r>
            <w:proofErr w:type="spellEnd"/>
            <w:r w:rsidRPr="00CC5766">
              <w:rPr>
                <w:rFonts w:ascii="Times New Roman" w:hAnsi="Times New Roman" w:cs="Times New Roman"/>
                <w:color w:val="000000" w:themeColor="text1"/>
              </w:rPr>
              <w:t xml:space="preserve"> on the immune system</w:t>
            </w:r>
          </w:p>
        </w:tc>
        <w:tc>
          <w:tcPr>
            <w:tcW w:w="684" w:type="pct"/>
          </w:tcPr>
          <w:p w14:paraId="22B77513" w14:textId="77777777" w:rsidR="00B11D2D" w:rsidRPr="008C0834"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73130F40" w14:textId="77777777" w:rsidR="00B11D2D" w:rsidRPr="008C0834"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D3CF0AD" w14:textId="77777777" w:rsidR="00B11D2D" w:rsidRPr="008C0834"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65EA0260" w14:textId="77777777" w:rsidR="00B11D2D" w:rsidRPr="008C0834"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D69FB6F" w14:textId="77777777" w:rsidR="00B11D2D" w:rsidRPr="008C0834"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B11D2D" w:rsidRPr="00F055E2" w14:paraId="28FDC26B" w14:textId="77777777" w:rsidTr="00030084">
        <w:trPr>
          <w:trHeight w:val="527"/>
        </w:trPr>
        <w:tc>
          <w:tcPr>
            <w:tcW w:w="983" w:type="pct"/>
          </w:tcPr>
          <w:p w14:paraId="77F10BDE" w14:textId="01DC6399" w:rsidR="00CC5766" w:rsidRPr="00CC5766" w:rsidRDefault="00CC5766" w:rsidP="00CC5766">
            <w:pPr>
              <w:pStyle w:val="NormalWeb"/>
              <w:shd w:val="clear" w:color="auto" w:fill="FFFFFF"/>
              <w:rPr>
                <w:color w:val="000000" w:themeColor="text1"/>
              </w:rPr>
            </w:pPr>
            <w:r w:rsidRPr="00CC5766">
              <w:rPr>
                <w:color w:val="000000" w:themeColor="text1"/>
              </w:rPr>
              <w:t xml:space="preserve">Impact of sleep </w:t>
            </w:r>
            <w:proofErr w:type="spellStart"/>
            <w:r w:rsidRPr="00CC5766">
              <w:rPr>
                <w:color w:val="000000" w:themeColor="text1"/>
              </w:rPr>
              <w:t>derivation</w:t>
            </w:r>
            <w:proofErr w:type="spellEnd"/>
            <w:r w:rsidRPr="00CC5766">
              <w:rPr>
                <w:color w:val="000000" w:themeColor="text1"/>
              </w:rPr>
              <w:t xml:space="preserve"> on pulmonary muscle dysfunction </w:t>
            </w:r>
          </w:p>
          <w:p w14:paraId="2E9AC1F3" w14:textId="77777777" w:rsidR="00B11D2D" w:rsidRPr="00CC5766" w:rsidRDefault="00B11D2D" w:rsidP="00DE09E9">
            <w:pPr>
              <w:suppressLineNumbers/>
              <w:rPr>
                <w:rFonts w:ascii="Times New Roman" w:hAnsi="Times New Roman" w:cs="Times New Roman"/>
                <w:color w:val="000000" w:themeColor="text1"/>
              </w:rPr>
            </w:pPr>
            <w:r w:rsidRPr="00CC5766">
              <w:rPr>
                <w:rFonts w:ascii="Times New Roman" w:hAnsi="Times New Roman" w:cs="Times New Roman"/>
                <w:color w:val="000000" w:themeColor="text1"/>
              </w:rPr>
              <w:tab/>
            </w:r>
          </w:p>
        </w:tc>
        <w:tc>
          <w:tcPr>
            <w:tcW w:w="684" w:type="pct"/>
          </w:tcPr>
          <w:p w14:paraId="020F5B5A" w14:textId="77777777" w:rsidR="00B11D2D" w:rsidRPr="008C0834"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22303788" w14:textId="77777777" w:rsidR="00B11D2D" w:rsidRPr="008C0834"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ECF19DA" w14:textId="77777777" w:rsidR="00B11D2D" w:rsidRPr="008C0834"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A1F8893" w14:textId="77777777" w:rsidR="00B11D2D" w:rsidRPr="008C0834"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6C75B14" w14:textId="77777777" w:rsidR="00B11D2D" w:rsidRPr="008C0834"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B11D2D" w:rsidRPr="00F055E2" w14:paraId="0F5650CE" w14:textId="77777777" w:rsidTr="00030084">
        <w:trPr>
          <w:trHeight w:val="527"/>
        </w:trPr>
        <w:tc>
          <w:tcPr>
            <w:tcW w:w="983" w:type="pct"/>
          </w:tcPr>
          <w:p w14:paraId="2A184688" w14:textId="22275396" w:rsidR="00B11D2D" w:rsidRPr="00CC5766" w:rsidRDefault="00CC5766" w:rsidP="00CC5766">
            <w:pPr>
              <w:pStyle w:val="NormalWeb"/>
              <w:shd w:val="clear" w:color="auto" w:fill="FFFFFF"/>
              <w:rPr>
                <w:color w:val="000000" w:themeColor="text1"/>
              </w:rPr>
            </w:pPr>
            <w:r w:rsidRPr="00CC5766">
              <w:rPr>
                <w:color w:val="000000" w:themeColor="text1"/>
              </w:rPr>
              <w:t xml:space="preserve">Sleep deprivation and delirium </w:t>
            </w:r>
          </w:p>
        </w:tc>
        <w:tc>
          <w:tcPr>
            <w:tcW w:w="684" w:type="pct"/>
          </w:tcPr>
          <w:p w14:paraId="0056AA13" w14:textId="77777777" w:rsidR="00B11D2D" w:rsidRPr="00F055E2"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17C74624" w14:textId="77777777" w:rsidR="00B11D2D" w:rsidRPr="00F055E2"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2DA7F23" w14:textId="77777777" w:rsidR="00B11D2D" w:rsidRPr="00F055E2"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34C426E" w14:textId="77777777" w:rsidR="00B11D2D" w:rsidRPr="00F055E2"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F9D4469" w14:textId="77777777" w:rsidR="00B11D2D" w:rsidRPr="00F055E2"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B11D2D" w:rsidRPr="00F055E2" w14:paraId="456B7B15" w14:textId="77777777" w:rsidTr="00030084">
        <w:trPr>
          <w:trHeight w:val="527"/>
        </w:trPr>
        <w:tc>
          <w:tcPr>
            <w:tcW w:w="983" w:type="pct"/>
          </w:tcPr>
          <w:p w14:paraId="7D66AE72" w14:textId="547DFBDE" w:rsidR="00B11D2D" w:rsidRPr="00CC7E9B" w:rsidRDefault="00CC5766" w:rsidP="00DE09E9">
            <w:pPr>
              <w:suppressLineNumbers/>
              <w:rPr>
                <w:rFonts w:ascii="Times New Roman" w:hAnsi="Times New Roman" w:cs="Times New Roman"/>
              </w:rPr>
            </w:pPr>
            <w:r w:rsidRPr="00CC5766">
              <w:rPr>
                <w:rFonts w:ascii="Times New Roman" w:hAnsi="Times New Roman" w:cs="Times New Roman"/>
              </w:rPr>
              <w:lastRenderedPageBreak/>
              <w:t>Effect</w:t>
            </w:r>
            <w:r>
              <w:rPr>
                <w:rFonts w:ascii="Times New Roman" w:hAnsi="Times New Roman" w:cs="Times New Roman"/>
              </w:rPr>
              <w:t xml:space="preserve"> </w:t>
            </w:r>
            <w:r w:rsidRPr="00CC5766">
              <w:rPr>
                <w:rFonts w:ascii="Times New Roman" w:hAnsi="Times New Roman" w:cs="Times New Roman"/>
              </w:rPr>
              <w:t>of</w:t>
            </w:r>
            <w:r>
              <w:rPr>
                <w:rFonts w:ascii="Times New Roman" w:hAnsi="Times New Roman" w:cs="Times New Roman"/>
              </w:rPr>
              <w:t xml:space="preserve"> </w:t>
            </w:r>
            <w:r w:rsidRPr="00CC5766">
              <w:rPr>
                <w:rFonts w:ascii="Times New Roman" w:hAnsi="Times New Roman" w:cs="Times New Roman"/>
              </w:rPr>
              <w:t>alcohol and other recreational drugs on</w:t>
            </w:r>
            <w:r>
              <w:rPr>
                <w:rFonts w:ascii="Times New Roman" w:hAnsi="Times New Roman" w:cs="Times New Roman"/>
              </w:rPr>
              <w:t xml:space="preserve"> </w:t>
            </w:r>
            <w:r w:rsidRPr="00CC5766">
              <w:rPr>
                <w:rFonts w:ascii="Times New Roman" w:hAnsi="Times New Roman" w:cs="Times New Roman"/>
              </w:rPr>
              <w:t>sleep</w:t>
            </w:r>
          </w:p>
        </w:tc>
        <w:tc>
          <w:tcPr>
            <w:tcW w:w="684" w:type="pct"/>
          </w:tcPr>
          <w:p w14:paraId="673F53C8" w14:textId="77777777" w:rsidR="00B11D2D" w:rsidRPr="00F055E2"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037E0FFA" w14:textId="77777777" w:rsidR="00B11D2D" w:rsidRPr="00F055E2"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1637A804" w14:textId="77777777" w:rsidR="00B11D2D" w:rsidRPr="00F055E2"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70354BC9" w14:textId="77777777" w:rsidR="00B11D2D" w:rsidRPr="00F055E2"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47A94FE9" w14:textId="77777777" w:rsidR="00B11D2D" w:rsidRPr="00F055E2" w:rsidRDefault="00B11D2D"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bl>
    <w:p w14:paraId="3196CE73" w14:textId="77777777" w:rsidR="00030084" w:rsidRPr="00030084" w:rsidRDefault="00030084" w:rsidP="00030084">
      <w:pPr>
        <w:pStyle w:val="NoSpacing"/>
        <w:spacing w:line="480" w:lineRule="auto"/>
        <w:ind w:left="720"/>
        <w:jc w:val="both"/>
        <w:rPr>
          <w:rFonts w:ascii="Times New Roman" w:hAnsi="Times New Roman" w:cs="Times New Roman"/>
          <w:noProof/>
        </w:rPr>
      </w:pPr>
    </w:p>
    <w:p w14:paraId="20D048EA" w14:textId="58DE4182" w:rsidR="00030084" w:rsidRDefault="00030084" w:rsidP="00030084">
      <w:pPr>
        <w:pStyle w:val="NoSpacing"/>
        <w:numPr>
          <w:ilvl w:val="0"/>
          <w:numId w:val="1"/>
        </w:numPr>
        <w:spacing w:line="480" w:lineRule="auto"/>
        <w:jc w:val="both"/>
        <w:rPr>
          <w:rFonts w:ascii="Times New Roman" w:hAnsi="Times New Roman" w:cs="Times New Roman"/>
          <w:noProof/>
        </w:rPr>
      </w:pPr>
      <w:r>
        <w:rPr>
          <w:rFonts w:ascii="Times New Roman" w:hAnsi="Times New Roman" w:cs="Times New Roman"/>
          <w:b/>
          <w:bCs/>
          <w:noProof/>
        </w:rPr>
        <w:t xml:space="preserve">Non-invasive Ventilation </w:t>
      </w:r>
    </w:p>
    <w:tbl>
      <w:tblPr>
        <w:tblStyle w:val="TableGrid"/>
        <w:tblW w:w="5000" w:type="pct"/>
        <w:tblLayout w:type="fixed"/>
        <w:tblLook w:val="04A0" w:firstRow="1" w:lastRow="0" w:firstColumn="1" w:lastColumn="0" w:noHBand="0" w:noVBand="1"/>
      </w:tblPr>
      <w:tblGrid>
        <w:gridCol w:w="1696"/>
        <w:gridCol w:w="1181"/>
        <w:gridCol w:w="1439"/>
        <w:gridCol w:w="1438"/>
        <w:gridCol w:w="1438"/>
        <w:gridCol w:w="1438"/>
      </w:tblGrid>
      <w:tr w:rsidR="00030084" w:rsidRPr="00F055E2" w14:paraId="3B68A62E" w14:textId="77777777" w:rsidTr="00CB6E70">
        <w:trPr>
          <w:trHeight w:val="527"/>
        </w:trPr>
        <w:tc>
          <w:tcPr>
            <w:tcW w:w="983" w:type="pct"/>
          </w:tcPr>
          <w:p w14:paraId="718A0BCD" w14:textId="77777777" w:rsidR="00030084" w:rsidRPr="008C0834" w:rsidRDefault="00030084" w:rsidP="00DE09E9">
            <w:pPr>
              <w:suppressLineNumbers/>
              <w:jc w:val="center"/>
              <w:rPr>
                <w:rFonts w:ascii="Times New Roman" w:hAnsi="Times New Roman" w:cs="Times New Roman"/>
              </w:rPr>
            </w:pPr>
          </w:p>
        </w:tc>
        <w:tc>
          <w:tcPr>
            <w:tcW w:w="684" w:type="pct"/>
          </w:tcPr>
          <w:p w14:paraId="57F3ACA9" w14:textId="77777777" w:rsidR="00030084" w:rsidRPr="008C0834" w:rsidRDefault="00030084" w:rsidP="00DE09E9">
            <w:pPr>
              <w:suppressLineNumbers/>
              <w:jc w:val="center"/>
              <w:rPr>
                <w:rFonts w:ascii="Times New Roman" w:hAnsi="Times New Roman" w:cs="Times New Roman"/>
                <w:b/>
                <w:bCs/>
              </w:rPr>
            </w:pPr>
            <w:r w:rsidRPr="00756BA0">
              <w:rPr>
                <w:rFonts w:ascii="Times New Roman" w:hAnsi="Times New Roman" w:cs="Times New Roman"/>
                <w:b/>
                <w:bCs/>
              </w:rPr>
              <w:t xml:space="preserve">Strongly Disagree </w:t>
            </w:r>
          </w:p>
        </w:tc>
        <w:tc>
          <w:tcPr>
            <w:tcW w:w="834" w:type="pct"/>
          </w:tcPr>
          <w:p w14:paraId="3A33AC88" w14:textId="77777777" w:rsidR="00030084" w:rsidRDefault="00030084" w:rsidP="00DE09E9">
            <w:pPr>
              <w:suppressLineNumbers/>
              <w:jc w:val="center"/>
              <w:rPr>
                <w:rFonts w:ascii="Times New Roman" w:hAnsi="Times New Roman" w:cs="Times New Roman"/>
                <w:b/>
                <w:bCs/>
              </w:rPr>
            </w:pPr>
            <w:r>
              <w:rPr>
                <w:rFonts w:ascii="Times New Roman" w:hAnsi="Times New Roman" w:cs="Times New Roman"/>
                <w:b/>
                <w:bCs/>
              </w:rPr>
              <w:t>Somewhat</w:t>
            </w:r>
          </w:p>
          <w:p w14:paraId="6B6EAEC7" w14:textId="77777777" w:rsidR="00030084" w:rsidRPr="008C0834" w:rsidRDefault="00030084" w:rsidP="00DE09E9">
            <w:pPr>
              <w:suppressLineNumbers/>
              <w:jc w:val="center"/>
              <w:rPr>
                <w:rFonts w:ascii="Times New Roman" w:hAnsi="Times New Roman" w:cs="Times New Roman"/>
                <w:b/>
                <w:bCs/>
              </w:rPr>
            </w:pPr>
            <w:r w:rsidRPr="00756BA0">
              <w:rPr>
                <w:rFonts w:ascii="Times New Roman" w:hAnsi="Times New Roman" w:cs="Times New Roman"/>
                <w:b/>
                <w:bCs/>
              </w:rPr>
              <w:t>Disagree</w:t>
            </w:r>
          </w:p>
        </w:tc>
        <w:tc>
          <w:tcPr>
            <w:tcW w:w="833" w:type="pct"/>
          </w:tcPr>
          <w:p w14:paraId="1033EC2D" w14:textId="77777777" w:rsidR="00030084" w:rsidRPr="008C0834" w:rsidRDefault="00030084" w:rsidP="00DE09E9">
            <w:pPr>
              <w:suppressLineNumbers/>
              <w:jc w:val="center"/>
              <w:rPr>
                <w:rFonts w:ascii="Times New Roman" w:hAnsi="Times New Roman" w:cs="Times New Roman"/>
                <w:b/>
                <w:bCs/>
              </w:rPr>
            </w:pPr>
            <w:r w:rsidRPr="00756BA0">
              <w:rPr>
                <w:rFonts w:ascii="Times New Roman" w:hAnsi="Times New Roman" w:cs="Times New Roman"/>
                <w:b/>
                <w:bCs/>
              </w:rPr>
              <w:t>Neutral</w:t>
            </w:r>
          </w:p>
        </w:tc>
        <w:tc>
          <w:tcPr>
            <w:tcW w:w="833" w:type="pct"/>
          </w:tcPr>
          <w:p w14:paraId="32F832C5" w14:textId="77777777" w:rsidR="00030084" w:rsidRDefault="00030084" w:rsidP="00DE09E9">
            <w:pPr>
              <w:suppressLineNumbers/>
              <w:jc w:val="center"/>
              <w:rPr>
                <w:rFonts w:ascii="Times New Roman" w:hAnsi="Times New Roman" w:cs="Times New Roman"/>
                <w:b/>
                <w:bCs/>
              </w:rPr>
            </w:pPr>
            <w:r>
              <w:rPr>
                <w:rFonts w:ascii="Times New Roman" w:hAnsi="Times New Roman" w:cs="Times New Roman"/>
                <w:b/>
                <w:bCs/>
              </w:rPr>
              <w:t>Somewhat</w:t>
            </w:r>
          </w:p>
          <w:p w14:paraId="76C080C9" w14:textId="77777777" w:rsidR="00030084" w:rsidRPr="008C0834" w:rsidRDefault="00030084" w:rsidP="00DE09E9">
            <w:pPr>
              <w:suppressLineNumbers/>
              <w:jc w:val="center"/>
              <w:rPr>
                <w:rFonts w:ascii="Times New Roman" w:hAnsi="Times New Roman" w:cs="Times New Roman"/>
                <w:b/>
                <w:bCs/>
              </w:rPr>
            </w:pPr>
            <w:r w:rsidRPr="00756BA0">
              <w:rPr>
                <w:rFonts w:ascii="Times New Roman" w:hAnsi="Times New Roman" w:cs="Times New Roman"/>
                <w:b/>
                <w:bCs/>
              </w:rPr>
              <w:t>Agree</w:t>
            </w:r>
          </w:p>
        </w:tc>
        <w:tc>
          <w:tcPr>
            <w:tcW w:w="833" w:type="pct"/>
          </w:tcPr>
          <w:p w14:paraId="52199B53" w14:textId="77777777" w:rsidR="00030084" w:rsidRPr="008C0834" w:rsidRDefault="00030084" w:rsidP="00DE09E9">
            <w:pPr>
              <w:suppressLineNumbers/>
              <w:jc w:val="center"/>
              <w:rPr>
                <w:rFonts w:ascii="Times New Roman" w:hAnsi="Times New Roman" w:cs="Times New Roman"/>
                <w:b/>
                <w:bCs/>
              </w:rPr>
            </w:pPr>
            <w:r w:rsidRPr="00756BA0">
              <w:rPr>
                <w:rFonts w:ascii="Times New Roman" w:hAnsi="Times New Roman" w:cs="Times New Roman"/>
                <w:b/>
                <w:bCs/>
              </w:rPr>
              <w:t>Strongly Agree</w:t>
            </w:r>
          </w:p>
        </w:tc>
      </w:tr>
      <w:tr w:rsidR="00030084" w:rsidRPr="00F055E2" w14:paraId="36C868C0" w14:textId="77777777" w:rsidTr="00CB6E70">
        <w:trPr>
          <w:trHeight w:val="527"/>
        </w:trPr>
        <w:tc>
          <w:tcPr>
            <w:tcW w:w="983" w:type="pct"/>
          </w:tcPr>
          <w:p w14:paraId="38BC032F" w14:textId="6534B44C" w:rsidR="00030084" w:rsidRPr="00CC5766" w:rsidRDefault="00B05093" w:rsidP="00DE09E9">
            <w:pPr>
              <w:suppressLineNumbers/>
              <w:rPr>
                <w:rFonts w:ascii="Times New Roman" w:hAnsi="Times New Roman" w:cs="Times New Roman"/>
                <w:color w:val="000000" w:themeColor="text1"/>
              </w:rPr>
            </w:pPr>
            <w:r w:rsidRPr="00B05093">
              <w:rPr>
                <w:rFonts w:ascii="Times New Roman" w:hAnsi="Times New Roman" w:cs="Times New Roman"/>
                <w:color w:val="000000" w:themeColor="text1"/>
              </w:rPr>
              <w:t>Different</w:t>
            </w:r>
            <w:r>
              <w:rPr>
                <w:rFonts w:ascii="Times New Roman" w:hAnsi="Times New Roman" w:cs="Times New Roman"/>
                <w:color w:val="000000" w:themeColor="text1"/>
              </w:rPr>
              <w:t xml:space="preserve"> </w:t>
            </w:r>
            <w:r w:rsidRPr="00B05093">
              <w:rPr>
                <w:rFonts w:ascii="Times New Roman" w:hAnsi="Times New Roman" w:cs="Times New Roman"/>
                <w:color w:val="000000" w:themeColor="text1"/>
              </w:rPr>
              <w:t>non- invasive ventilation modalities and their indications in sleep-disordered breathing</w:t>
            </w:r>
          </w:p>
        </w:tc>
        <w:tc>
          <w:tcPr>
            <w:tcW w:w="684" w:type="pct"/>
          </w:tcPr>
          <w:p w14:paraId="1FD2FF10" w14:textId="77777777" w:rsidR="00030084" w:rsidRPr="008C0834"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7C8FCC3F" w14:textId="77777777" w:rsidR="00030084" w:rsidRPr="008C0834"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39B7902" w14:textId="77777777" w:rsidR="00030084" w:rsidRPr="008C0834"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6E7E1FC2" w14:textId="77777777" w:rsidR="00030084" w:rsidRPr="008C0834"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7795541A" w14:textId="77777777" w:rsidR="00030084" w:rsidRPr="008C0834"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030084" w:rsidRPr="00F055E2" w14:paraId="76A42D2B" w14:textId="77777777" w:rsidTr="00CB6E70">
        <w:trPr>
          <w:trHeight w:val="527"/>
        </w:trPr>
        <w:tc>
          <w:tcPr>
            <w:tcW w:w="983" w:type="pct"/>
          </w:tcPr>
          <w:p w14:paraId="34BEF765" w14:textId="75C32FD0" w:rsidR="00030084" w:rsidRPr="00CC5766" w:rsidRDefault="00CB6E70" w:rsidP="00DE09E9">
            <w:pPr>
              <w:suppressLineNumbers/>
              <w:rPr>
                <w:rFonts w:ascii="Times New Roman" w:hAnsi="Times New Roman" w:cs="Times New Roman"/>
                <w:color w:val="000000" w:themeColor="text1"/>
              </w:rPr>
            </w:pPr>
            <w:r w:rsidRPr="00CB6E70">
              <w:rPr>
                <w:rFonts w:ascii="Times New Roman" w:eastAsia="Times New Roman" w:hAnsi="Times New Roman" w:cs="Times New Roman"/>
                <w:color w:val="000000" w:themeColor="text1"/>
                <w:lang w:val="en-CA"/>
              </w:rPr>
              <w:t>CPAP therapy compliance strategies</w:t>
            </w:r>
            <w:r w:rsidR="00030084" w:rsidRPr="00CC5766">
              <w:rPr>
                <w:rFonts w:ascii="Times New Roman" w:hAnsi="Times New Roman" w:cs="Times New Roman"/>
                <w:color w:val="000000" w:themeColor="text1"/>
              </w:rPr>
              <w:tab/>
            </w:r>
          </w:p>
        </w:tc>
        <w:tc>
          <w:tcPr>
            <w:tcW w:w="684" w:type="pct"/>
          </w:tcPr>
          <w:p w14:paraId="1D25A34D" w14:textId="77777777" w:rsidR="00030084" w:rsidRPr="008C0834"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47F690FF" w14:textId="77777777" w:rsidR="00030084" w:rsidRPr="008C0834"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925602D" w14:textId="77777777" w:rsidR="00030084" w:rsidRPr="008C0834"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9E77A83" w14:textId="77777777" w:rsidR="00030084" w:rsidRPr="008C0834"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1053B71A" w14:textId="77777777" w:rsidR="00030084" w:rsidRPr="008C0834"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030084" w:rsidRPr="00F055E2" w14:paraId="119489D6" w14:textId="77777777" w:rsidTr="00CB6E70">
        <w:trPr>
          <w:trHeight w:val="527"/>
        </w:trPr>
        <w:tc>
          <w:tcPr>
            <w:tcW w:w="983" w:type="pct"/>
          </w:tcPr>
          <w:p w14:paraId="1365CAD4" w14:textId="687642E5" w:rsidR="00030084" w:rsidRPr="00CC5766" w:rsidRDefault="00CB6E70" w:rsidP="00DE09E9">
            <w:pPr>
              <w:pStyle w:val="NormalWeb"/>
              <w:shd w:val="clear" w:color="auto" w:fill="FFFFFF"/>
              <w:rPr>
                <w:color w:val="000000" w:themeColor="text1"/>
              </w:rPr>
            </w:pPr>
            <w:r w:rsidRPr="00CB6E70">
              <w:rPr>
                <w:color w:val="000000" w:themeColor="text1"/>
              </w:rPr>
              <w:t>Pressure considerations in sleep-disordered breathing</w:t>
            </w:r>
          </w:p>
        </w:tc>
        <w:tc>
          <w:tcPr>
            <w:tcW w:w="684" w:type="pct"/>
          </w:tcPr>
          <w:p w14:paraId="4322D266" w14:textId="77777777" w:rsidR="00030084" w:rsidRPr="00F055E2"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29EE736A" w14:textId="77777777" w:rsidR="00030084" w:rsidRPr="00F055E2"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BCE739D" w14:textId="77777777" w:rsidR="00030084" w:rsidRPr="00F055E2"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7A361A29" w14:textId="77777777" w:rsidR="00030084" w:rsidRPr="00F055E2"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89685B8" w14:textId="77777777" w:rsidR="00030084" w:rsidRPr="00F055E2"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030084" w:rsidRPr="00F055E2" w14:paraId="2D3FC746" w14:textId="77777777" w:rsidTr="00CB6E70">
        <w:trPr>
          <w:trHeight w:val="527"/>
        </w:trPr>
        <w:tc>
          <w:tcPr>
            <w:tcW w:w="983" w:type="pct"/>
          </w:tcPr>
          <w:p w14:paraId="0A788DBE" w14:textId="3C5D5C0F" w:rsidR="00030084" w:rsidRPr="00CC7E9B" w:rsidRDefault="00CB6E70" w:rsidP="00DE09E9">
            <w:pPr>
              <w:suppressLineNumbers/>
              <w:rPr>
                <w:rFonts w:ascii="Times New Roman" w:hAnsi="Times New Roman" w:cs="Times New Roman"/>
              </w:rPr>
            </w:pPr>
            <w:r w:rsidRPr="00CB6E70">
              <w:rPr>
                <w:rFonts w:ascii="Times New Roman" w:hAnsi="Times New Roman" w:cs="Times New Roman"/>
              </w:rPr>
              <w:t>Mask/interface options</w:t>
            </w:r>
          </w:p>
        </w:tc>
        <w:tc>
          <w:tcPr>
            <w:tcW w:w="684" w:type="pct"/>
          </w:tcPr>
          <w:p w14:paraId="4DE271F0" w14:textId="77777777" w:rsidR="00030084" w:rsidRPr="00F055E2"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0339DBB5" w14:textId="77777777" w:rsidR="00030084" w:rsidRPr="00F055E2"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DAE6839" w14:textId="77777777" w:rsidR="00030084" w:rsidRPr="00F055E2"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6E138C4" w14:textId="77777777" w:rsidR="00030084" w:rsidRPr="00F055E2"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94B6A75" w14:textId="77777777" w:rsidR="00030084" w:rsidRPr="00F055E2" w:rsidRDefault="00030084"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B6E70" w:rsidRPr="00F055E2" w14:paraId="454A7D1B" w14:textId="77777777" w:rsidTr="00CB6E70">
        <w:trPr>
          <w:trHeight w:val="527"/>
        </w:trPr>
        <w:tc>
          <w:tcPr>
            <w:tcW w:w="983" w:type="pct"/>
          </w:tcPr>
          <w:p w14:paraId="6FBA3DCD" w14:textId="7796ABD5" w:rsidR="00CB6E70" w:rsidRPr="00CB6E70" w:rsidRDefault="00CB6E70" w:rsidP="00CB6E70">
            <w:pPr>
              <w:suppressLineNumbers/>
              <w:rPr>
                <w:rFonts w:ascii="Times New Roman" w:hAnsi="Times New Roman" w:cs="Times New Roman"/>
              </w:rPr>
            </w:pPr>
            <w:r w:rsidRPr="00CB6E70">
              <w:rPr>
                <w:rFonts w:ascii="Times New Roman" w:hAnsi="Times New Roman" w:cs="Times New Roman"/>
              </w:rPr>
              <w:t>Advanced PAP therapies for complicated sleep-disordered breathing</w:t>
            </w:r>
          </w:p>
        </w:tc>
        <w:tc>
          <w:tcPr>
            <w:tcW w:w="684" w:type="pct"/>
          </w:tcPr>
          <w:p w14:paraId="56E1DBE8" w14:textId="503060A1" w:rsidR="00CB6E70" w:rsidRPr="008C0834" w:rsidRDefault="00CB6E70" w:rsidP="00CB6E7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31BE25A1" w14:textId="6AF7EF28" w:rsidR="00CB6E70" w:rsidRPr="008C0834" w:rsidRDefault="00CB6E70" w:rsidP="00CB6E7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66B65CDD" w14:textId="449EB63C" w:rsidR="00CB6E70" w:rsidRPr="008C0834" w:rsidRDefault="00CB6E70" w:rsidP="00CB6E7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7D158025" w14:textId="17C1FA6F" w:rsidR="00CB6E70" w:rsidRPr="008C0834" w:rsidRDefault="00CB6E70" w:rsidP="00CB6E70">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CE200EE" w14:textId="07B1379D" w:rsidR="00CB6E70" w:rsidRPr="008C0834" w:rsidRDefault="00CB6E70" w:rsidP="00CB6E70">
            <w:pPr>
              <w:suppressLineNumbers/>
              <w:jc w:val="center"/>
              <w:rPr>
                <w:rFonts w:ascii="Times New Roman" w:hAnsi="Times New Roman" w:cs="Times New Roman"/>
              </w:rPr>
            </w:pPr>
            <w:r w:rsidRPr="008C0834">
              <w:rPr>
                <w:rFonts w:ascii="Times New Roman" w:hAnsi="Times New Roman" w:cs="Times New Roman"/>
              </w:rPr>
              <w:sym w:font="Wingdings" w:char="F06D"/>
            </w:r>
          </w:p>
        </w:tc>
      </w:tr>
    </w:tbl>
    <w:p w14:paraId="475D9B83" w14:textId="56249F90" w:rsidR="00B11D2D" w:rsidRDefault="00B11D2D" w:rsidP="00B11D2D">
      <w:pPr>
        <w:pStyle w:val="NoSpacing"/>
        <w:spacing w:line="480" w:lineRule="auto"/>
        <w:jc w:val="both"/>
        <w:rPr>
          <w:rFonts w:ascii="Times New Roman" w:hAnsi="Times New Roman" w:cs="Times New Roman"/>
          <w:noProof/>
        </w:rPr>
      </w:pPr>
    </w:p>
    <w:p w14:paraId="638A6E9E" w14:textId="4DE53947" w:rsidR="00CB6E70" w:rsidRDefault="00CB6E70" w:rsidP="00CB6E70">
      <w:pPr>
        <w:pStyle w:val="NoSpacing"/>
        <w:numPr>
          <w:ilvl w:val="0"/>
          <w:numId w:val="1"/>
        </w:numPr>
        <w:spacing w:line="480" w:lineRule="auto"/>
        <w:jc w:val="both"/>
        <w:rPr>
          <w:rFonts w:ascii="Times New Roman" w:hAnsi="Times New Roman" w:cs="Times New Roman"/>
          <w:noProof/>
        </w:rPr>
      </w:pPr>
      <w:r>
        <w:rPr>
          <w:rFonts w:ascii="Times New Roman" w:hAnsi="Times New Roman" w:cs="Times New Roman"/>
          <w:b/>
          <w:bCs/>
          <w:noProof/>
        </w:rPr>
        <w:t>Peri-operative consideratins in sleep-disordered breathing</w:t>
      </w:r>
    </w:p>
    <w:tbl>
      <w:tblPr>
        <w:tblStyle w:val="TableGrid"/>
        <w:tblW w:w="5000" w:type="pct"/>
        <w:tblLayout w:type="fixed"/>
        <w:tblLook w:val="04A0" w:firstRow="1" w:lastRow="0" w:firstColumn="1" w:lastColumn="0" w:noHBand="0" w:noVBand="1"/>
      </w:tblPr>
      <w:tblGrid>
        <w:gridCol w:w="1696"/>
        <w:gridCol w:w="1181"/>
        <w:gridCol w:w="1439"/>
        <w:gridCol w:w="1438"/>
        <w:gridCol w:w="1438"/>
        <w:gridCol w:w="1438"/>
      </w:tblGrid>
      <w:tr w:rsidR="00CB6E70" w:rsidRPr="00F055E2" w14:paraId="714903A1" w14:textId="77777777" w:rsidTr="00DE09E9">
        <w:trPr>
          <w:trHeight w:val="527"/>
        </w:trPr>
        <w:tc>
          <w:tcPr>
            <w:tcW w:w="983" w:type="pct"/>
          </w:tcPr>
          <w:p w14:paraId="50C2937E" w14:textId="77777777" w:rsidR="00CB6E70" w:rsidRPr="008C0834" w:rsidRDefault="00CB6E70" w:rsidP="00DE09E9">
            <w:pPr>
              <w:suppressLineNumbers/>
              <w:jc w:val="center"/>
              <w:rPr>
                <w:rFonts w:ascii="Times New Roman" w:hAnsi="Times New Roman" w:cs="Times New Roman"/>
              </w:rPr>
            </w:pPr>
          </w:p>
        </w:tc>
        <w:tc>
          <w:tcPr>
            <w:tcW w:w="684" w:type="pct"/>
          </w:tcPr>
          <w:p w14:paraId="53A1186C" w14:textId="77777777" w:rsidR="00CB6E70" w:rsidRPr="008C0834" w:rsidRDefault="00CB6E70" w:rsidP="00DE09E9">
            <w:pPr>
              <w:suppressLineNumbers/>
              <w:jc w:val="center"/>
              <w:rPr>
                <w:rFonts w:ascii="Times New Roman" w:hAnsi="Times New Roman" w:cs="Times New Roman"/>
                <w:b/>
                <w:bCs/>
              </w:rPr>
            </w:pPr>
            <w:r w:rsidRPr="00756BA0">
              <w:rPr>
                <w:rFonts w:ascii="Times New Roman" w:hAnsi="Times New Roman" w:cs="Times New Roman"/>
                <w:b/>
                <w:bCs/>
              </w:rPr>
              <w:t xml:space="preserve">Strongly Disagree </w:t>
            </w:r>
          </w:p>
        </w:tc>
        <w:tc>
          <w:tcPr>
            <w:tcW w:w="834" w:type="pct"/>
          </w:tcPr>
          <w:p w14:paraId="6632C44B" w14:textId="77777777" w:rsidR="00CB6E70" w:rsidRDefault="00CB6E70" w:rsidP="00DE09E9">
            <w:pPr>
              <w:suppressLineNumbers/>
              <w:jc w:val="center"/>
              <w:rPr>
                <w:rFonts w:ascii="Times New Roman" w:hAnsi="Times New Roman" w:cs="Times New Roman"/>
                <w:b/>
                <w:bCs/>
              </w:rPr>
            </w:pPr>
            <w:r>
              <w:rPr>
                <w:rFonts w:ascii="Times New Roman" w:hAnsi="Times New Roman" w:cs="Times New Roman"/>
                <w:b/>
                <w:bCs/>
              </w:rPr>
              <w:t>Somewhat</w:t>
            </w:r>
          </w:p>
          <w:p w14:paraId="44A16203" w14:textId="77777777" w:rsidR="00CB6E70" w:rsidRPr="008C0834" w:rsidRDefault="00CB6E70" w:rsidP="00DE09E9">
            <w:pPr>
              <w:suppressLineNumbers/>
              <w:jc w:val="center"/>
              <w:rPr>
                <w:rFonts w:ascii="Times New Roman" w:hAnsi="Times New Roman" w:cs="Times New Roman"/>
                <w:b/>
                <w:bCs/>
              </w:rPr>
            </w:pPr>
            <w:r w:rsidRPr="00756BA0">
              <w:rPr>
                <w:rFonts w:ascii="Times New Roman" w:hAnsi="Times New Roman" w:cs="Times New Roman"/>
                <w:b/>
                <w:bCs/>
              </w:rPr>
              <w:t>Disagree</w:t>
            </w:r>
          </w:p>
        </w:tc>
        <w:tc>
          <w:tcPr>
            <w:tcW w:w="833" w:type="pct"/>
          </w:tcPr>
          <w:p w14:paraId="7E39F516" w14:textId="77777777" w:rsidR="00CB6E70" w:rsidRPr="008C0834" w:rsidRDefault="00CB6E70" w:rsidP="00DE09E9">
            <w:pPr>
              <w:suppressLineNumbers/>
              <w:jc w:val="center"/>
              <w:rPr>
                <w:rFonts w:ascii="Times New Roman" w:hAnsi="Times New Roman" w:cs="Times New Roman"/>
                <w:b/>
                <w:bCs/>
              </w:rPr>
            </w:pPr>
            <w:r w:rsidRPr="00756BA0">
              <w:rPr>
                <w:rFonts w:ascii="Times New Roman" w:hAnsi="Times New Roman" w:cs="Times New Roman"/>
                <w:b/>
                <w:bCs/>
              </w:rPr>
              <w:t>Neutral</w:t>
            </w:r>
          </w:p>
        </w:tc>
        <w:tc>
          <w:tcPr>
            <w:tcW w:w="833" w:type="pct"/>
          </w:tcPr>
          <w:p w14:paraId="107C51B2" w14:textId="77777777" w:rsidR="00CB6E70" w:rsidRDefault="00CB6E70" w:rsidP="00DE09E9">
            <w:pPr>
              <w:suppressLineNumbers/>
              <w:jc w:val="center"/>
              <w:rPr>
                <w:rFonts w:ascii="Times New Roman" w:hAnsi="Times New Roman" w:cs="Times New Roman"/>
                <w:b/>
                <w:bCs/>
              </w:rPr>
            </w:pPr>
            <w:r>
              <w:rPr>
                <w:rFonts w:ascii="Times New Roman" w:hAnsi="Times New Roman" w:cs="Times New Roman"/>
                <w:b/>
                <w:bCs/>
              </w:rPr>
              <w:t>Somewhat</w:t>
            </w:r>
          </w:p>
          <w:p w14:paraId="0C56C128" w14:textId="77777777" w:rsidR="00CB6E70" w:rsidRPr="008C0834" w:rsidRDefault="00CB6E70" w:rsidP="00DE09E9">
            <w:pPr>
              <w:suppressLineNumbers/>
              <w:jc w:val="center"/>
              <w:rPr>
                <w:rFonts w:ascii="Times New Roman" w:hAnsi="Times New Roman" w:cs="Times New Roman"/>
                <w:b/>
                <w:bCs/>
              </w:rPr>
            </w:pPr>
            <w:r w:rsidRPr="00756BA0">
              <w:rPr>
                <w:rFonts w:ascii="Times New Roman" w:hAnsi="Times New Roman" w:cs="Times New Roman"/>
                <w:b/>
                <w:bCs/>
              </w:rPr>
              <w:t>Agree</w:t>
            </w:r>
          </w:p>
        </w:tc>
        <w:tc>
          <w:tcPr>
            <w:tcW w:w="833" w:type="pct"/>
          </w:tcPr>
          <w:p w14:paraId="773CC470" w14:textId="77777777" w:rsidR="00CB6E70" w:rsidRPr="008C0834" w:rsidRDefault="00CB6E70" w:rsidP="00DE09E9">
            <w:pPr>
              <w:suppressLineNumbers/>
              <w:jc w:val="center"/>
              <w:rPr>
                <w:rFonts w:ascii="Times New Roman" w:hAnsi="Times New Roman" w:cs="Times New Roman"/>
                <w:b/>
                <w:bCs/>
              </w:rPr>
            </w:pPr>
            <w:r w:rsidRPr="00756BA0">
              <w:rPr>
                <w:rFonts w:ascii="Times New Roman" w:hAnsi="Times New Roman" w:cs="Times New Roman"/>
                <w:b/>
                <w:bCs/>
              </w:rPr>
              <w:t>Strongly Agree</w:t>
            </w:r>
          </w:p>
        </w:tc>
      </w:tr>
      <w:tr w:rsidR="00CB6E70" w:rsidRPr="00F055E2" w14:paraId="47F51640" w14:textId="77777777" w:rsidTr="00DE09E9">
        <w:trPr>
          <w:trHeight w:val="527"/>
        </w:trPr>
        <w:tc>
          <w:tcPr>
            <w:tcW w:w="983" w:type="pct"/>
          </w:tcPr>
          <w:p w14:paraId="191D3CF0" w14:textId="5C7AE165" w:rsidR="00CB6E70" w:rsidRPr="00CC5766" w:rsidRDefault="00CB6E70" w:rsidP="00DE09E9">
            <w:pPr>
              <w:suppressLineNumbers/>
              <w:rPr>
                <w:rFonts w:ascii="Times New Roman" w:hAnsi="Times New Roman" w:cs="Times New Roman"/>
                <w:color w:val="000000" w:themeColor="text1"/>
              </w:rPr>
            </w:pPr>
            <w:r w:rsidRPr="00CB6E70">
              <w:rPr>
                <w:rFonts w:ascii="Times New Roman" w:hAnsi="Times New Roman" w:cs="Times New Roman"/>
                <w:color w:val="000000" w:themeColor="text1"/>
              </w:rPr>
              <w:t>Post-operative respiration monitoring strategies</w:t>
            </w:r>
          </w:p>
        </w:tc>
        <w:tc>
          <w:tcPr>
            <w:tcW w:w="684" w:type="pct"/>
          </w:tcPr>
          <w:p w14:paraId="11B789FF"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4935C810"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F48F225"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1C7E313D"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033A2B0"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B6E70" w:rsidRPr="00F055E2" w14:paraId="51AA8031" w14:textId="77777777" w:rsidTr="00DE09E9">
        <w:trPr>
          <w:trHeight w:val="527"/>
        </w:trPr>
        <w:tc>
          <w:tcPr>
            <w:tcW w:w="983" w:type="pct"/>
          </w:tcPr>
          <w:p w14:paraId="206366B3" w14:textId="697672C0" w:rsidR="00CB6E70" w:rsidRPr="00CC5766" w:rsidRDefault="00CB6E70" w:rsidP="00DE09E9">
            <w:pPr>
              <w:suppressLineNumbers/>
              <w:rPr>
                <w:rFonts w:ascii="Times New Roman" w:hAnsi="Times New Roman" w:cs="Times New Roman"/>
                <w:color w:val="000000" w:themeColor="text1"/>
              </w:rPr>
            </w:pPr>
            <w:r w:rsidRPr="00CB6E70">
              <w:rPr>
                <w:rFonts w:ascii="Times New Roman" w:eastAsia="Times New Roman" w:hAnsi="Times New Roman" w:cs="Times New Roman"/>
                <w:color w:val="000000" w:themeColor="text1"/>
                <w:lang w:val="en-CA"/>
              </w:rPr>
              <w:lastRenderedPageBreak/>
              <w:t>Pre-operative considerations in sleep-disordered breathing</w:t>
            </w:r>
            <w:r w:rsidRPr="00CC5766">
              <w:rPr>
                <w:rFonts w:ascii="Times New Roman" w:hAnsi="Times New Roman" w:cs="Times New Roman"/>
                <w:color w:val="000000" w:themeColor="text1"/>
              </w:rPr>
              <w:tab/>
            </w:r>
          </w:p>
        </w:tc>
        <w:tc>
          <w:tcPr>
            <w:tcW w:w="684" w:type="pct"/>
          </w:tcPr>
          <w:p w14:paraId="2067A584"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43456D2E"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97A4857"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43360826"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AE36BC8"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B6E70" w:rsidRPr="00F055E2" w14:paraId="688516D3" w14:textId="77777777" w:rsidTr="00DE09E9">
        <w:trPr>
          <w:trHeight w:val="527"/>
        </w:trPr>
        <w:tc>
          <w:tcPr>
            <w:tcW w:w="983" w:type="pct"/>
          </w:tcPr>
          <w:p w14:paraId="1504BBE8" w14:textId="6642371C" w:rsidR="00CB6E70" w:rsidRPr="00CC5766" w:rsidRDefault="00CB6E70" w:rsidP="00DE09E9">
            <w:pPr>
              <w:pStyle w:val="NormalWeb"/>
              <w:shd w:val="clear" w:color="auto" w:fill="FFFFFF"/>
              <w:rPr>
                <w:color w:val="000000" w:themeColor="text1"/>
              </w:rPr>
            </w:pPr>
            <w:r w:rsidRPr="00CB6E70">
              <w:rPr>
                <w:color w:val="000000" w:themeColor="text1"/>
              </w:rPr>
              <w:t>Indications for and appropriate use of</w:t>
            </w:r>
            <w:r>
              <w:rPr>
                <w:color w:val="000000" w:themeColor="text1"/>
              </w:rPr>
              <w:t xml:space="preserve"> </w:t>
            </w:r>
            <w:r w:rsidRPr="00CB6E70">
              <w:rPr>
                <w:color w:val="000000" w:themeColor="text1"/>
              </w:rPr>
              <w:t>high</w:t>
            </w:r>
            <w:r>
              <w:rPr>
                <w:color w:val="000000" w:themeColor="text1"/>
              </w:rPr>
              <w:t xml:space="preserve"> </w:t>
            </w:r>
            <w:r w:rsidRPr="00CB6E70">
              <w:rPr>
                <w:color w:val="000000" w:themeColor="text1"/>
              </w:rPr>
              <w:t>care and intensive care facilities</w:t>
            </w:r>
          </w:p>
        </w:tc>
        <w:tc>
          <w:tcPr>
            <w:tcW w:w="684" w:type="pct"/>
          </w:tcPr>
          <w:p w14:paraId="71A98088" w14:textId="77777777" w:rsidR="00CB6E70" w:rsidRPr="00F055E2"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0EB4C5AA" w14:textId="77777777" w:rsidR="00CB6E70" w:rsidRPr="00F055E2"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480FBFBB" w14:textId="77777777" w:rsidR="00CB6E70" w:rsidRPr="00F055E2"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1F3B52E2" w14:textId="77777777" w:rsidR="00CB6E70" w:rsidRPr="00F055E2"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41E77BCC" w14:textId="77777777" w:rsidR="00CB6E70" w:rsidRPr="00F055E2"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B6E70" w:rsidRPr="00F055E2" w14:paraId="444E3992" w14:textId="77777777" w:rsidTr="00DE09E9">
        <w:trPr>
          <w:trHeight w:val="527"/>
        </w:trPr>
        <w:tc>
          <w:tcPr>
            <w:tcW w:w="983" w:type="pct"/>
          </w:tcPr>
          <w:p w14:paraId="54C99510" w14:textId="4A4AD7CB" w:rsidR="00CB6E70" w:rsidRPr="00CC7E9B" w:rsidRDefault="00CB6E70" w:rsidP="00DE09E9">
            <w:pPr>
              <w:suppressLineNumbers/>
              <w:rPr>
                <w:rFonts w:ascii="Times New Roman" w:hAnsi="Times New Roman" w:cs="Times New Roman"/>
              </w:rPr>
            </w:pPr>
            <w:r w:rsidRPr="00CB6E70">
              <w:rPr>
                <w:rFonts w:ascii="Times New Roman" w:hAnsi="Times New Roman" w:cs="Times New Roman"/>
              </w:rPr>
              <w:t xml:space="preserve">Indications for Sleep Medicine </w:t>
            </w:r>
            <w:r>
              <w:rPr>
                <w:rFonts w:ascii="Times New Roman" w:hAnsi="Times New Roman" w:cs="Times New Roman"/>
              </w:rPr>
              <w:t>consultation</w:t>
            </w:r>
          </w:p>
        </w:tc>
        <w:tc>
          <w:tcPr>
            <w:tcW w:w="684" w:type="pct"/>
          </w:tcPr>
          <w:p w14:paraId="54685CAE" w14:textId="77777777" w:rsidR="00CB6E70" w:rsidRPr="00F055E2"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42B85F32" w14:textId="77777777" w:rsidR="00CB6E70" w:rsidRPr="00F055E2"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628CECA" w14:textId="77777777" w:rsidR="00CB6E70" w:rsidRPr="00F055E2"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5691FC1D" w14:textId="77777777" w:rsidR="00CB6E70" w:rsidRPr="00F055E2"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981D17B" w14:textId="77777777" w:rsidR="00CB6E70" w:rsidRPr="00F055E2"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bl>
    <w:p w14:paraId="560A4874" w14:textId="5DBFEC7C" w:rsidR="00CB6E70" w:rsidRDefault="00CB6E70" w:rsidP="00B11D2D">
      <w:pPr>
        <w:pStyle w:val="NoSpacing"/>
        <w:spacing w:line="480" w:lineRule="auto"/>
        <w:jc w:val="both"/>
        <w:rPr>
          <w:rFonts w:ascii="Times New Roman" w:hAnsi="Times New Roman" w:cs="Times New Roman"/>
          <w:noProof/>
        </w:rPr>
      </w:pPr>
    </w:p>
    <w:p w14:paraId="047D6E3D" w14:textId="598CDDB6" w:rsidR="00CB6E70" w:rsidRDefault="00CB6E70" w:rsidP="00CB6E70">
      <w:pPr>
        <w:pStyle w:val="NoSpacing"/>
        <w:numPr>
          <w:ilvl w:val="0"/>
          <w:numId w:val="1"/>
        </w:numPr>
        <w:spacing w:line="480" w:lineRule="auto"/>
        <w:jc w:val="both"/>
        <w:rPr>
          <w:rFonts w:ascii="Times New Roman" w:hAnsi="Times New Roman" w:cs="Times New Roman"/>
          <w:noProof/>
        </w:rPr>
      </w:pPr>
      <w:r>
        <w:rPr>
          <w:rFonts w:ascii="Times New Roman" w:hAnsi="Times New Roman" w:cs="Times New Roman"/>
          <w:b/>
          <w:bCs/>
          <w:noProof/>
        </w:rPr>
        <w:t>Future pathways in Sleep Medicine and Anesthesia</w:t>
      </w:r>
    </w:p>
    <w:tbl>
      <w:tblPr>
        <w:tblStyle w:val="TableGrid"/>
        <w:tblW w:w="5000" w:type="pct"/>
        <w:tblLayout w:type="fixed"/>
        <w:tblLook w:val="04A0" w:firstRow="1" w:lastRow="0" w:firstColumn="1" w:lastColumn="0" w:noHBand="0" w:noVBand="1"/>
      </w:tblPr>
      <w:tblGrid>
        <w:gridCol w:w="1696"/>
        <w:gridCol w:w="1181"/>
        <w:gridCol w:w="1439"/>
        <w:gridCol w:w="1438"/>
        <w:gridCol w:w="1438"/>
        <w:gridCol w:w="1438"/>
      </w:tblGrid>
      <w:tr w:rsidR="00CB6E70" w:rsidRPr="00F055E2" w14:paraId="700F00EE" w14:textId="77777777" w:rsidTr="00DE09E9">
        <w:trPr>
          <w:trHeight w:val="527"/>
        </w:trPr>
        <w:tc>
          <w:tcPr>
            <w:tcW w:w="983" w:type="pct"/>
          </w:tcPr>
          <w:p w14:paraId="5AFAD4AE" w14:textId="77777777" w:rsidR="00CB6E70" w:rsidRPr="008C0834" w:rsidRDefault="00CB6E70" w:rsidP="00DE09E9">
            <w:pPr>
              <w:suppressLineNumbers/>
              <w:jc w:val="center"/>
              <w:rPr>
                <w:rFonts w:ascii="Times New Roman" w:hAnsi="Times New Roman" w:cs="Times New Roman"/>
              </w:rPr>
            </w:pPr>
          </w:p>
        </w:tc>
        <w:tc>
          <w:tcPr>
            <w:tcW w:w="684" w:type="pct"/>
          </w:tcPr>
          <w:p w14:paraId="63BDEBBA" w14:textId="77777777" w:rsidR="00CB6E70" w:rsidRPr="008C0834" w:rsidRDefault="00CB6E70" w:rsidP="00DE09E9">
            <w:pPr>
              <w:suppressLineNumbers/>
              <w:jc w:val="center"/>
              <w:rPr>
                <w:rFonts w:ascii="Times New Roman" w:hAnsi="Times New Roman" w:cs="Times New Roman"/>
                <w:b/>
                <w:bCs/>
              </w:rPr>
            </w:pPr>
            <w:r w:rsidRPr="00756BA0">
              <w:rPr>
                <w:rFonts w:ascii="Times New Roman" w:hAnsi="Times New Roman" w:cs="Times New Roman"/>
                <w:b/>
                <w:bCs/>
              </w:rPr>
              <w:t xml:space="preserve">Strongly Disagree </w:t>
            </w:r>
          </w:p>
        </w:tc>
        <w:tc>
          <w:tcPr>
            <w:tcW w:w="834" w:type="pct"/>
          </w:tcPr>
          <w:p w14:paraId="08093A95" w14:textId="77777777" w:rsidR="00CB6E70" w:rsidRDefault="00CB6E70" w:rsidP="00DE09E9">
            <w:pPr>
              <w:suppressLineNumbers/>
              <w:jc w:val="center"/>
              <w:rPr>
                <w:rFonts w:ascii="Times New Roman" w:hAnsi="Times New Roman" w:cs="Times New Roman"/>
                <w:b/>
                <w:bCs/>
              </w:rPr>
            </w:pPr>
            <w:r>
              <w:rPr>
                <w:rFonts w:ascii="Times New Roman" w:hAnsi="Times New Roman" w:cs="Times New Roman"/>
                <w:b/>
                <w:bCs/>
              </w:rPr>
              <w:t>Somewhat</w:t>
            </w:r>
          </w:p>
          <w:p w14:paraId="65190AD8" w14:textId="77777777" w:rsidR="00CB6E70" w:rsidRPr="008C0834" w:rsidRDefault="00CB6E70" w:rsidP="00DE09E9">
            <w:pPr>
              <w:suppressLineNumbers/>
              <w:jc w:val="center"/>
              <w:rPr>
                <w:rFonts w:ascii="Times New Roman" w:hAnsi="Times New Roman" w:cs="Times New Roman"/>
                <w:b/>
                <w:bCs/>
              </w:rPr>
            </w:pPr>
            <w:r w:rsidRPr="00756BA0">
              <w:rPr>
                <w:rFonts w:ascii="Times New Roman" w:hAnsi="Times New Roman" w:cs="Times New Roman"/>
                <w:b/>
                <w:bCs/>
              </w:rPr>
              <w:t>Disagree</w:t>
            </w:r>
          </w:p>
        </w:tc>
        <w:tc>
          <w:tcPr>
            <w:tcW w:w="833" w:type="pct"/>
          </w:tcPr>
          <w:p w14:paraId="0CC1DA76" w14:textId="77777777" w:rsidR="00CB6E70" w:rsidRPr="008C0834" w:rsidRDefault="00CB6E70" w:rsidP="00DE09E9">
            <w:pPr>
              <w:suppressLineNumbers/>
              <w:jc w:val="center"/>
              <w:rPr>
                <w:rFonts w:ascii="Times New Roman" w:hAnsi="Times New Roman" w:cs="Times New Roman"/>
                <w:b/>
                <w:bCs/>
              </w:rPr>
            </w:pPr>
            <w:r w:rsidRPr="00756BA0">
              <w:rPr>
                <w:rFonts w:ascii="Times New Roman" w:hAnsi="Times New Roman" w:cs="Times New Roman"/>
                <w:b/>
                <w:bCs/>
              </w:rPr>
              <w:t>Neutral</w:t>
            </w:r>
          </w:p>
        </w:tc>
        <w:tc>
          <w:tcPr>
            <w:tcW w:w="833" w:type="pct"/>
          </w:tcPr>
          <w:p w14:paraId="03E69A1E" w14:textId="77777777" w:rsidR="00CB6E70" w:rsidRDefault="00CB6E70" w:rsidP="00DE09E9">
            <w:pPr>
              <w:suppressLineNumbers/>
              <w:jc w:val="center"/>
              <w:rPr>
                <w:rFonts w:ascii="Times New Roman" w:hAnsi="Times New Roman" w:cs="Times New Roman"/>
                <w:b/>
                <w:bCs/>
              </w:rPr>
            </w:pPr>
            <w:r>
              <w:rPr>
                <w:rFonts w:ascii="Times New Roman" w:hAnsi="Times New Roman" w:cs="Times New Roman"/>
                <w:b/>
                <w:bCs/>
              </w:rPr>
              <w:t>Somewhat</w:t>
            </w:r>
          </w:p>
          <w:p w14:paraId="40B31BAF" w14:textId="77777777" w:rsidR="00CB6E70" w:rsidRPr="008C0834" w:rsidRDefault="00CB6E70" w:rsidP="00DE09E9">
            <w:pPr>
              <w:suppressLineNumbers/>
              <w:jc w:val="center"/>
              <w:rPr>
                <w:rFonts w:ascii="Times New Roman" w:hAnsi="Times New Roman" w:cs="Times New Roman"/>
                <w:b/>
                <w:bCs/>
              </w:rPr>
            </w:pPr>
            <w:r w:rsidRPr="00756BA0">
              <w:rPr>
                <w:rFonts w:ascii="Times New Roman" w:hAnsi="Times New Roman" w:cs="Times New Roman"/>
                <w:b/>
                <w:bCs/>
              </w:rPr>
              <w:t>Agree</w:t>
            </w:r>
          </w:p>
        </w:tc>
        <w:tc>
          <w:tcPr>
            <w:tcW w:w="833" w:type="pct"/>
          </w:tcPr>
          <w:p w14:paraId="3239D78D" w14:textId="77777777" w:rsidR="00CB6E70" w:rsidRPr="008C0834" w:rsidRDefault="00CB6E70" w:rsidP="00DE09E9">
            <w:pPr>
              <w:suppressLineNumbers/>
              <w:jc w:val="center"/>
              <w:rPr>
                <w:rFonts w:ascii="Times New Roman" w:hAnsi="Times New Roman" w:cs="Times New Roman"/>
                <w:b/>
                <w:bCs/>
              </w:rPr>
            </w:pPr>
            <w:r w:rsidRPr="00756BA0">
              <w:rPr>
                <w:rFonts w:ascii="Times New Roman" w:hAnsi="Times New Roman" w:cs="Times New Roman"/>
                <w:b/>
                <w:bCs/>
              </w:rPr>
              <w:t>Strongly Agree</w:t>
            </w:r>
          </w:p>
        </w:tc>
      </w:tr>
      <w:tr w:rsidR="00CB6E70" w:rsidRPr="00F055E2" w14:paraId="1BB7707B" w14:textId="77777777" w:rsidTr="00DE09E9">
        <w:trPr>
          <w:trHeight w:val="527"/>
        </w:trPr>
        <w:tc>
          <w:tcPr>
            <w:tcW w:w="983" w:type="pct"/>
          </w:tcPr>
          <w:p w14:paraId="0AA399F5" w14:textId="35665F32" w:rsidR="00CB6E70" w:rsidRPr="00CC5766" w:rsidRDefault="00B27E2A" w:rsidP="00DE09E9">
            <w:pPr>
              <w:suppressLineNumbers/>
              <w:rPr>
                <w:rFonts w:ascii="Times New Roman" w:hAnsi="Times New Roman" w:cs="Times New Roman"/>
                <w:color w:val="000000" w:themeColor="text1"/>
              </w:rPr>
            </w:pPr>
            <w:r w:rsidRPr="00B27E2A">
              <w:rPr>
                <w:rFonts w:ascii="Times New Roman" w:hAnsi="Times New Roman" w:cs="Times New Roman"/>
                <w:color w:val="000000" w:themeColor="text1"/>
              </w:rPr>
              <w:t>Sleep medicine fellowship training</w:t>
            </w:r>
          </w:p>
        </w:tc>
        <w:tc>
          <w:tcPr>
            <w:tcW w:w="684" w:type="pct"/>
          </w:tcPr>
          <w:p w14:paraId="41560A45"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1CD4D0BC"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B5883B5"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7DC16E33"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0AD8441"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B6E70" w:rsidRPr="00F055E2" w14:paraId="70A3872B" w14:textId="77777777" w:rsidTr="00DE09E9">
        <w:trPr>
          <w:trHeight w:val="527"/>
        </w:trPr>
        <w:tc>
          <w:tcPr>
            <w:tcW w:w="983" w:type="pct"/>
          </w:tcPr>
          <w:p w14:paraId="6762E15E" w14:textId="433EBB96" w:rsidR="00CB6E70" w:rsidRPr="00CC5766" w:rsidRDefault="00B27E2A" w:rsidP="00DE09E9">
            <w:pPr>
              <w:suppressLineNumbers/>
              <w:rPr>
                <w:rFonts w:ascii="Times New Roman" w:hAnsi="Times New Roman" w:cs="Times New Roman"/>
                <w:color w:val="000000" w:themeColor="text1"/>
              </w:rPr>
            </w:pPr>
            <w:r w:rsidRPr="00B27E2A">
              <w:rPr>
                <w:rFonts w:ascii="Times New Roman" w:eastAsia="Times New Roman" w:hAnsi="Times New Roman" w:cs="Times New Roman"/>
                <w:color w:val="000000" w:themeColor="text1"/>
                <w:lang w:val="en-CA"/>
              </w:rPr>
              <w:t>Pathways to certification in Sleep Medicine</w:t>
            </w:r>
            <w:r w:rsidR="00CB6E70" w:rsidRPr="00CC5766">
              <w:rPr>
                <w:rFonts w:ascii="Times New Roman" w:hAnsi="Times New Roman" w:cs="Times New Roman"/>
                <w:color w:val="000000" w:themeColor="text1"/>
              </w:rPr>
              <w:tab/>
            </w:r>
          </w:p>
        </w:tc>
        <w:tc>
          <w:tcPr>
            <w:tcW w:w="684" w:type="pct"/>
          </w:tcPr>
          <w:p w14:paraId="576CD1D0"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04BA080F"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6FD3E5B6"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2F207526"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B3AFA5D" w14:textId="77777777" w:rsidR="00CB6E70" w:rsidRPr="008C0834"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r w:rsidR="00CB6E70" w:rsidRPr="00F055E2" w14:paraId="41112C6F" w14:textId="77777777" w:rsidTr="00DE09E9">
        <w:trPr>
          <w:trHeight w:val="527"/>
        </w:trPr>
        <w:tc>
          <w:tcPr>
            <w:tcW w:w="983" w:type="pct"/>
          </w:tcPr>
          <w:p w14:paraId="4C855E1A" w14:textId="7AC784A6" w:rsidR="00CB6E70" w:rsidRPr="00CC5766" w:rsidRDefault="00B27E2A" w:rsidP="00DE09E9">
            <w:pPr>
              <w:pStyle w:val="NormalWeb"/>
              <w:shd w:val="clear" w:color="auto" w:fill="FFFFFF"/>
              <w:rPr>
                <w:color w:val="000000" w:themeColor="text1"/>
              </w:rPr>
            </w:pPr>
            <w:proofErr w:type="spellStart"/>
            <w:r w:rsidRPr="00B27E2A">
              <w:rPr>
                <w:color w:val="000000" w:themeColor="text1"/>
              </w:rPr>
              <w:t>Whata</w:t>
            </w:r>
            <w:proofErr w:type="spellEnd"/>
            <w:r w:rsidRPr="00B27E2A">
              <w:rPr>
                <w:color w:val="000000" w:themeColor="text1"/>
              </w:rPr>
              <w:t xml:space="preserve"> Sleep Medicine practice could look like (</w:t>
            </w:r>
            <w:proofErr w:type="spellStart"/>
            <w:r w:rsidRPr="00B27E2A">
              <w:rPr>
                <w:color w:val="000000" w:themeColor="text1"/>
              </w:rPr>
              <w:t>eg.</w:t>
            </w:r>
            <w:proofErr w:type="spellEnd"/>
            <w:r w:rsidRPr="00B27E2A">
              <w:rPr>
                <w:color w:val="000000" w:themeColor="text1"/>
              </w:rPr>
              <w:t xml:space="preserve"> in academics vs. in private practice)</w:t>
            </w:r>
          </w:p>
        </w:tc>
        <w:tc>
          <w:tcPr>
            <w:tcW w:w="684" w:type="pct"/>
          </w:tcPr>
          <w:p w14:paraId="3377F16C" w14:textId="77777777" w:rsidR="00CB6E70" w:rsidRPr="00F055E2"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4" w:type="pct"/>
          </w:tcPr>
          <w:p w14:paraId="1B759E3E" w14:textId="77777777" w:rsidR="00CB6E70" w:rsidRPr="00F055E2"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A447A7B" w14:textId="77777777" w:rsidR="00CB6E70" w:rsidRPr="00F055E2"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001B7EE1" w14:textId="77777777" w:rsidR="00CB6E70" w:rsidRPr="00F055E2"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c>
          <w:tcPr>
            <w:tcW w:w="833" w:type="pct"/>
          </w:tcPr>
          <w:p w14:paraId="39DF2813" w14:textId="77777777" w:rsidR="00CB6E70" w:rsidRPr="00F055E2" w:rsidRDefault="00CB6E70" w:rsidP="00DE09E9">
            <w:pPr>
              <w:suppressLineNumbers/>
              <w:jc w:val="center"/>
              <w:rPr>
                <w:rFonts w:ascii="Times New Roman" w:hAnsi="Times New Roman" w:cs="Times New Roman"/>
              </w:rPr>
            </w:pPr>
            <w:r w:rsidRPr="008C0834">
              <w:rPr>
                <w:rFonts w:ascii="Times New Roman" w:hAnsi="Times New Roman" w:cs="Times New Roman"/>
              </w:rPr>
              <w:sym w:font="Wingdings" w:char="F06D"/>
            </w:r>
          </w:p>
        </w:tc>
      </w:tr>
    </w:tbl>
    <w:p w14:paraId="5A2BBF23" w14:textId="5B507DCD" w:rsidR="000913B8" w:rsidRDefault="000913B8" w:rsidP="00A22D56">
      <w:pPr>
        <w:pStyle w:val="NoSpacing"/>
        <w:spacing w:line="480" w:lineRule="auto"/>
        <w:jc w:val="both"/>
        <w:rPr>
          <w:rFonts w:ascii="Times New Roman" w:hAnsi="Times New Roman" w:cs="Times New Roman"/>
          <w:noProof/>
        </w:rPr>
      </w:pPr>
    </w:p>
    <w:p w14:paraId="39F70461" w14:textId="4BA5DB83" w:rsidR="000913B8" w:rsidRPr="00B27E2A" w:rsidRDefault="000913B8" w:rsidP="00A22D56">
      <w:pPr>
        <w:pStyle w:val="NoSpacing"/>
        <w:spacing w:line="480" w:lineRule="auto"/>
        <w:jc w:val="both"/>
        <w:rPr>
          <w:rFonts w:ascii="Times New Roman" w:hAnsi="Times New Roman" w:cs="Times New Roman"/>
          <w:b/>
          <w:bCs/>
          <w:noProof/>
          <w:u w:val="single"/>
        </w:rPr>
      </w:pPr>
      <w:r w:rsidRPr="00B27E2A">
        <w:rPr>
          <w:rFonts w:ascii="Times New Roman" w:hAnsi="Times New Roman" w:cs="Times New Roman"/>
          <w:b/>
          <w:bCs/>
          <w:noProof/>
          <w:u w:val="single"/>
        </w:rPr>
        <w:t>S3: Weighted mean for Likert Scale Data Calculation:</w:t>
      </w:r>
    </w:p>
    <w:p w14:paraId="26BAF6A1" w14:textId="77777777" w:rsidR="000913B8" w:rsidRPr="00364D2F" w:rsidRDefault="000913B8" w:rsidP="000913B8">
      <w:pPr>
        <w:pStyle w:val="NormalWeb"/>
        <w:spacing w:before="0" w:beforeAutospacing="0" w:after="0" w:afterAutospacing="0"/>
        <w:jc w:val="center"/>
        <w:rPr>
          <w:b/>
          <w:bCs/>
          <w:color w:val="000000" w:themeColor="text1"/>
        </w:rPr>
      </w:pPr>
      <w:r w:rsidRPr="00364D2F">
        <w:rPr>
          <w:b/>
          <w:bCs/>
          <w:i/>
          <w:iCs/>
          <w:color w:val="000000" w:themeColor="text1"/>
        </w:rPr>
        <w:t>(x</w:t>
      </w:r>
      <w:r w:rsidRPr="00364D2F">
        <w:rPr>
          <w:b/>
          <w:bCs/>
          <w:color w:val="000000" w:themeColor="text1"/>
          <w:vertAlign w:val="subscript"/>
        </w:rPr>
        <w:t>1</w:t>
      </w:r>
      <w:r w:rsidRPr="00364D2F">
        <w:rPr>
          <w:b/>
          <w:bCs/>
          <w:i/>
          <w:iCs/>
          <w:color w:val="000000" w:themeColor="text1"/>
        </w:rPr>
        <w:t>w</w:t>
      </w:r>
      <w:r w:rsidRPr="00364D2F">
        <w:rPr>
          <w:b/>
          <w:bCs/>
          <w:color w:val="000000" w:themeColor="text1"/>
          <w:vertAlign w:val="subscript"/>
        </w:rPr>
        <w:t>1</w:t>
      </w:r>
      <w:r w:rsidRPr="00364D2F">
        <w:rPr>
          <w:b/>
          <w:bCs/>
          <w:color w:val="000000" w:themeColor="text1"/>
        </w:rPr>
        <w:t> + </w:t>
      </w:r>
      <w:r w:rsidRPr="00364D2F">
        <w:rPr>
          <w:b/>
          <w:bCs/>
          <w:i/>
          <w:iCs/>
          <w:color w:val="000000" w:themeColor="text1"/>
        </w:rPr>
        <w:t>x</w:t>
      </w:r>
      <w:r w:rsidRPr="00364D2F">
        <w:rPr>
          <w:b/>
          <w:bCs/>
          <w:color w:val="000000" w:themeColor="text1"/>
          <w:vertAlign w:val="subscript"/>
        </w:rPr>
        <w:t>2</w:t>
      </w:r>
      <w:r w:rsidRPr="00364D2F">
        <w:rPr>
          <w:b/>
          <w:bCs/>
          <w:i/>
          <w:iCs/>
          <w:color w:val="000000" w:themeColor="text1"/>
        </w:rPr>
        <w:t>w</w:t>
      </w:r>
      <w:r w:rsidRPr="00364D2F">
        <w:rPr>
          <w:b/>
          <w:bCs/>
          <w:color w:val="000000" w:themeColor="text1"/>
          <w:vertAlign w:val="subscript"/>
        </w:rPr>
        <w:t>2</w:t>
      </w:r>
      <w:r w:rsidRPr="00364D2F">
        <w:rPr>
          <w:b/>
          <w:bCs/>
          <w:color w:val="000000" w:themeColor="text1"/>
        </w:rPr>
        <w:t> + </w:t>
      </w:r>
      <w:r w:rsidRPr="00364D2F">
        <w:rPr>
          <w:b/>
          <w:bCs/>
          <w:i/>
          <w:iCs/>
          <w:color w:val="000000" w:themeColor="text1"/>
        </w:rPr>
        <w:t>x</w:t>
      </w:r>
      <w:r w:rsidRPr="00364D2F">
        <w:rPr>
          <w:b/>
          <w:bCs/>
          <w:color w:val="000000" w:themeColor="text1"/>
          <w:vertAlign w:val="subscript"/>
        </w:rPr>
        <w:t>3</w:t>
      </w:r>
      <w:r w:rsidRPr="00364D2F">
        <w:rPr>
          <w:b/>
          <w:bCs/>
          <w:i/>
          <w:iCs/>
          <w:color w:val="000000" w:themeColor="text1"/>
        </w:rPr>
        <w:t>w</w:t>
      </w:r>
      <w:r w:rsidRPr="00364D2F">
        <w:rPr>
          <w:b/>
          <w:bCs/>
          <w:color w:val="000000" w:themeColor="text1"/>
          <w:vertAlign w:val="subscript"/>
        </w:rPr>
        <w:t>3</w:t>
      </w:r>
      <w:r w:rsidRPr="00364D2F">
        <w:rPr>
          <w:b/>
          <w:bCs/>
          <w:color w:val="000000" w:themeColor="text1"/>
        </w:rPr>
        <w:t> ... </w:t>
      </w:r>
      <w:proofErr w:type="spellStart"/>
      <w:proofErr w:type="gramStart"/>
      <w:r w:rsidRPr="00364D2F">
        <w:rPr>
          <w:b/>
          <w:bCs/>
          <w:i/>
          <w:iCs/>
          <w:color w:val="000000" w:themeColor="text1"/>
        </w:rPr>
        <w:t>x</w:t>
      </w:r>
      <w:r w:rsidRPr="00364D2F">
        <w:rPr>
          <w:b/>
          <w:bCs/>
          <w:i/>
          <w:iCs/>
          <w:color w:val="000000" w:themeColor="text1"/>
          <w:vertAlign w:val="subscript"/>
        </w:rPr>
        <w:t>n</w:t>
      </w:r>
      <w:r w:rsidRPr="00364D2F">
        <w:rPr>
          <w:b/>
          <w:bCs/>
          <w:i/>
          <w:iCs/>
          <w:color w:val="000000" w:themeColor="text1"/>
        </w:rPr>
        <w:t>w</w:t>
      </w:r>
      <w:r w:rsidRPr="00364D2F">
        <w:rPr>
          <w:b/>
          <w:bCs/>
          <w:i/>
          <w:iCs/>
          <w:color w:val="000000" w:themeColor="text1"/>
          <w:vertAlign w:val="subscript"/>
        </w:rPr>
        <w:t>n</w:t>
      </w:r>
      <w:proofErr w:type="spellEnd"/>
      <w:r w:rsidRPr="00364D2F">
        <w:rPr>
          <w:b/>
          <w:bCs/>
          <w:i/>
          <w:iCs/>
          <w:color w:val="000000" w:themeColor="text1"/>
          <w:vertAlign w:val="subscript"/>
        </w:rPr>
        <w:t xml:space="preserve"> </w:t>
      </w:r>
      <w:r w:rsidRPr="00364D2F">
        <w:rPr>
          <w:b/>
          <w:bCs/>
          <w:color w:val="000000" w:themeColor="text1"/>
        </w:rPr>
        <w:t>)</w:t>
      </w:r>
      <w:proofErr w:type="gramEnd"/>
      <w:r w:rsidRPr="00364D2F">
        <w:rPr>
          <w:b/>
          <w:bCs/>
          <w:color w:val="000000" w:themeColor="text1"/>
        </w:rPr>
        <w:t xml:space="preserve"> / total number of votes</w:t>
      </w:r>
    </w:p>
    <w:p w14:paraId="6D94509B" w14:textId="77777777" w:rsidR="000913B8" w:rsidRDefault="000913B8" w:rsidP="000913B8">
      <w:pPr>
        <w:shd w:val="clear" w:color="auto" w:fill="FFFFFF"/>
        <w:spacing w:before="100" w:beforeAutospacing="1" w:after="100" w:afterAutospacing="1"/>
        <w:jc w:val="center"/>
      </w:pPr>
      <w:r w:rsidRPr="00364D2F">
        <w:rPr>
          <w:rFonts w:ascii="Times New Roman" w:eastAsia="Times New Roman" w:hAnsi="Times New Roman" w:cs="Times New Roman"/>
          <w:b/>
          <w:bCs/>
          <w:i/>
          <w:iCs/>
          <w:color w:val="000000" w:themeColor="text1"/>
          <w:sz w:val="23"/>
          <w:szCs w:val="23"/>
        </w:rPr>
        <w:t>Where: w = weighting of answer choice</w:t>
      </w:r>
      <w:r w:rsidRPr="00364D2F">
        <w:rPr>
          <w:rFonts w:ascii="Times New Roman" w:eastAsia="Times New Roman" w:hAnsi="Times New Roman" w:cs="Times New Roman"/>
          <w:b/>
          <w:bCs/>
          <w:i/>
          <w:iCs/>
          <w:color w:val="000000" w:themeColor="text1"/>
          <w:sz w:val="23"/>
          <w:szCs w:val="23"/>
        </w:rPr>
        <w:br/>
        <w:t xml:space="preserve">x = number of votes for answer choice </w:t>
      </w:r>
    </w:p>
    <w:p w14:paraId="704CA487" w14:textId="30FD7993" w:rsidR="004336C7" w:rsidRPr="008C0834" w:rsidRDefault="00E93CB2">
      <w:pPr>
        <w:rPr>
          <w:rFonts w:ascii="Times New Roman" w:hAnsi="Times New Roman" w:cs="Times New Roman"/>
        </w:rPr>
      </w:pPr>
      <w:r>
        <w:rPr>
          <w:rFonts w:ascii="Times New Roman" w:hAnsi="Times New Roman" w:cs="Times New Roman"/>
        </w:rPr>
        <w:t xml:space="preserve">Formula from: </w:t>
      </w:r>
      <w:r w:rsidRPr="00E93CB2">
        <w:rPr>
          <w:rFonts w:ascii="Times New Roman" w:hAnsi="Times New Roman" w:cs="Times New Roman"/>
        </w:rPr>
        <w:t>https://help.surveymonkey.com/articles/en_US/kb/Matrix-Question</w:t>
      </w:r>
    </w:p>
    <w:sectPr w:rsidR="004336C7" w:rsidRPr="008C0834" w:rsidSect="00E37B86">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638C8" w14:textId="77777777" w:rsidR="007949D2" w:rsidRDefault="007949D2" w:rsidP="008F3666">
      <w:r>
        <w:separator/>
      </w:r>
    </w:p>
  </w:endnote>
  <w:endnote w:type="continuationSeparator" w:id="0">
    <w:p w14:paraId="1648ED33" w14:textId="77777777" w:rsidR="007949D2" w:rsidRDefault="007949D2" w:rsidP="008F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3DDFF" w14:textId="1BFF4771" w:rsidR="00CC7E9B" w:rsidRPr="00AE0F93" w:rsidRDefault="008F3666">
    <w:pPr>
      <w:pStyle w:val="Footer"/>
      <w:rPr>
        <w:rFonts w:ascii="Times New Roman" w:hAnsi="Times New Roman" w:cs="Times New Roman"/>
      </w:rPr>
    </w:pPr>
    <w:r w:rsidRPr="00AE0F93">
      <w:rPr>
        <w:rFonts w:ascii="Times New Roman" w:hAnsi="Times New Roman" w:cs="Times New Roman"/>
      </w:rPr>
      <w:t>V</w:t>
    </w:r>
    <w:r w:rsidR="00FC3CD1" w:rsidRPr="00AE0F93">
      <w:rPr>
        <w:rFonts w:ascii="Times New Roman" w:hAnsi="Times New Roman" w:cs="Times New Roman"/>
      </w:rPr>
      <w:t xml:space="preserve">ersion Date: </w:t>
    </w:r>
    <w:r w:rsidR="000913B8">
      <w:rPr>
        <w:rFonts w:ascii="Times New Roman" w:hAnsi="Times New Roman" w:cs="Times New Roman"/>
      </w:rPr>
      <w:t>Dec 21</w:t>
    </w:r>
    <w:r w:rsidR="00F030A7" w:rsidRPr="00AE0F93">
      <w:rPr>
        <w:rFonts w:ascii="Times New Roman" w:hAnsi="Times New Roman" w:cs="Times New Roman"/>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46147" w14:textId="77777777" w:rsidR="007949D2" w:rsidRDefault="007949D2" w:rsidP="008F3666">
      <w:r>
        <w:separator/>
      </w:r>
    </w:p>
  </w:footnote>
  <w:footnote w:type="continuationSeparator" w:id="0">
    <w:p w14:paraId="1AAC3870" w14:textId="77777777" w:rsidR="007949D2" w:rsidRDefault="007949D2" w:rsidP="008F3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B82"/>
    <w:multiLevelType w:val="hybridMultilevel"/>
    <w:tmpl w:val="F3BE49B0"/>
    <w:lvl w:ilvl="0" w:tplc="285A4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D1395"/>
    <w:multiLevelType w:val="hybridMultilevel"/>
    <w:tmpl w:val="F3BE49B0"/>
    <w:lvl w:ilvl="0" w:tplc="285A4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14FBA"/>
    <w:multiLevelType w:val="hybridMultilevel"/>
    <w:tmpl w:val="F3BE49B0"/>
    <w:lvl w:ilvl="0" w:tplc="285A4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221022"/>
    <w:multiLevelType w:val="hybridMultilevel"/>
    <w:tmpl w:val="F3BE49B0"/>
    <w:lvl w:ilvl="0" w:tplc="285A4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F015C4"/>
    <w:multiLevelType w:val="hybridMultilevel"/>
    <w:tmpl w:val="F3BE49B0"/>
    <w:lvl w:ilvl="0" w:tplc="285A4E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D56"/>
    <w:rsid w:val="00012945"/>
    <w:rsid w:val="00030084"/>
    <w:rsid w:val="0007020D"/>
    <w:rsid w:val="000913B8"/>
    <w:rsid w:val="00170D0C"/>
    <w:rsid w:val="00181FB3"/>
    <w:rsid w:val="00273732"/>
    <w:rsid w:val="002950A9"/>
    <w:rsid w:val="002D772A"/>
    <w:rsid w:val="00306D1C"/>
    <w:rsid w:val="00336FA4"/>
    <w:rsid w:val="003A2695"/>
    <w:rsid w:val="004336C7"/>
    <w:rsid w:val="004A18AD"/>
    <w:rsid w:val="004A5605"/>
    <w:rsid w:val="004E7BD2"/>
    <w:rsid w:val="005034D2"/>
    <w:rsid w:val="00575975"/>
    <w:rsid w:val="005F3E12"/>
    <w:rsid w:val="006302F4"/>
    <w:rsid w:val="00767601"/>
    <w:rsid w:val="00790F13"/>
    <w:rsid w:val="007949D2"/>
    <w:rsid w:val="007B2175"/>
    <w:rsid w:val="007E0871"/>
    <w:rsid w:val="007E26E3"/>
    <w:rsid w:val="00807A22"/>
    <w:rsid w:val="00867A3D"/>
    <w:rsid w:val="008C0834"/>
    <w:rsid w:val="008C1D77"/>
    <w:rsid w:val="008F21A7"/>
    <w:rsid w:val="008F3666"/>
    <w:rsid w:val="008F4C7E"/>
    <w:rsid w:val="008F7614"/>
    <w:rsid w:val="00994ACD"/>
    <w:rsid w:val="00A22D56"/>
    <w:rsid w:val="00A4125F"/>
    <w:rsid w:val="00A96BB8"/>
    <w:rsid w:val="00AE0F93"/>
    <w:rsid w:val="00B05093"/>
    <w:rsid w:val="00B11D2D"/>
    <w:rsid w:val="00B1312A"/>
    <w:rsid w:val="00B27E2A"/>
    <w:rsid w:val="00B40623"/>
    <w:rsid w:val="00C138BC"/>
    <w:rsid w:val="00C60D87"/>
    <w:rsid w:val="00C7510B"/>
    <w:rsid w:val="00CB6E70"/>
    <w:rsid w:val="00CC5766"/>
    <w:rsid w:val="00CC7E9B"/>
    <w:rsid w:val="00CD7215"/>
    <w:rsid w:val="00D87A52"/>
    <w:rsid w:val="00DE1EB1"/>
    <w:rsid w:val="00E37B86"/>
    <w:rsid w:val="00E86F35"/>
    <w:rsid w:val="00E93CB2"/>
    <w:rsid w:val="00ED47C6"/>
    <w:rsid w:val="00F030A7"/>
    <w:rsid w:val="00F055E2"/>
    <w:rsid w:val="00F648AD"/>
    <w:rsid w:val="00FC3CD1"/>
    <w:rsid w:val="00FE2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7AC86"/>
  <w14:defaultImageDpi w14:val="300"/>
  <w15:docId w15:val="{90535E17-834A-B245-97D7-87E7E6FF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D56"/>
  </w:style>
  <w:style w:type="paragraph" w:styleId="Header">
    <w:name w:val="header"/>
    <w:basedOn w:val="Normal"/>
    <w:link w:val="HeaderChar"/>
    <w:uiPriority w:val="99"/>
    <w:unhideWhenUsed/>
    <w:rsid w:val="008F3666"/>
    <w:pPr>
      <w:tabs>
        <w:tab w:val="center" w:pos="4320"/>
        <w:tab w:val="right" w:pos="8640"/>
      </w:tabs>
    </w:pPr>
  </w:style>
  <w:style w:type="character" w:customStyle="1" w:styleId="HeaderChar">
    <w:name w:val="Header Char"/>
    <w:basedOn w:val="DefaultParagraphFont"/>
    <w:link w:val="Header"/>
    <w:uiPriority w:val="99"/>
    <w:rsid w:val="008F3666"/>
  </w:style>
  <w:style w:type="paragraph" w:styleId="Footer">
    <w:name w:val="footer"/>
    <w:basedOn w:val="Normal"/>
    <w:link w:val="FooterChar"/>
    <w:uiPriority w:val="99"/>
    <w:unhideWhenUsed/>
    <w:rsid w:val="008F3666"/>
    <w:pPr>
      <w:tabs>
        <w:tab w:val="center" w:pos="4320"/>
        <w:tab w:val="right" w:pos="8640"/>
      </w:tabs>
    </w:pPr>
  </w:style>
  <w:style w:type="character" w:customStyle="1" w:styleId="FooterChar">
    <w:name w:val="Footer Char"/>
    <w:basedOn w:val="DefaultParagraphFont"/>
    <w:link w:val="Footer"/>
    <w:uiPriority w:val="99"/>
    <w:rsid w:val="008F3666"/>
  </w:style>
  <w:style w:type="paragraph" w:styleId="BalloonText">
    <w:name w:val="Balloon Text"/>
    <w:basedOn w:val="Normal"/>
    <w:link w:val="BalloonTextChar"/>
    <w:uiPriority w:val="99"/>
    <w:semiHidden/>
    <w:unhideWhenUsed/>
    <w:rsid w:val="00F030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30A7"/>
    <w:rPr>
      <w:rFonts w:ascii="Times New Roman" w:hAnsi="Times New Roman" w:cs="Times New Roman"/>
      <w:sz w:val="18"/>
      <w:szCs w:val="18"/>
    </w:rPr>
  </w:style>
  <w:style w:type="table" w:styleId="TableGrid">
    <w:name w:val="Table Grid"/>
    <w:basedOn w:val="TableNormal"/>
    <w:uiPriority w:val="39"/>
    <w:rsid w:val="00F030A7"/>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30A7"/>
  </w:style>
  <w:style w:type="character" w:styleId="Strong">
    <w:name w:val="Strong"/>
    <w:basedOn w:val="DefaultParagraphFont"/>
    <w:uiPriority w:val="22"/>
    <w:qFormat/>
    <w:rsid w:val="00F055E2"/>
    <w:rPr>
      <w:b/>
      <w:bCs/>
    </w:rPr>
  </w:style>
  <w:style w:type="character" w:styleId="Hyperlink">
    <w:name w:val="Hyperlink"/>
    <w:basedOn w:val="DefaultParagraphFont"/>
    <w:uiPriority w:val="99"/>
    <w:unhideWhenUsed/>
    <w:rsid w:val="00F055E2"/>
    <w:rPr>
      <w:color w:val="0000FF" w:themeColor="hyperlink"/>
      <w:u w:val="single"/>
    </w:rPr>
  </w:style>
  <w:style w:type="character" w:styleId="UnresolvedMention">
    <w:name w:val="Unresolved Mention"/>
    <w:basedOn w:val="DefaultParagraphFont"/>
    <w:uiPriority w:val="99"/>
    <w:semiHidden/>
    <w:unhideWhenUsed/>
    <w:rsid w:val="00F055E2"/>
    <w:rPr>
      <w:color w:val="605E5C"/>
      <w:shd w:val="clear" w:color="auto" w:fill="E1DFDD"/>
    </w:rPr>
  </w:style>
  <w:style w:type="paragraph" w:styleId="NormalWeb">
    <w:name w:val="Normal (Web)"/>
    <w:basedOn w:val="Normal"/>
    <w:uiPriority w:val="99"/>
    <w:unhideWhenUsed/>
    <w:rsid w:val="000913B8"/>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3801">
      <w:bodyDiv w:val="1"/>
      <w:marLeft w:val="0"/>
      <w:marRight w:val="0"/>
      <w:marTop w:val="0"/>
      <w:marBottom w:val="0"/>
      <w:divBdr>
        <w:top w:val="none" w:sz="0" w:space="0" w:color="auto"/>
        <w:left w:val="none" w:sz="0" w:space="0" w:color="auto"/>
        <w:bottom w:val="none" w:sz="0" w:space="0" w:color="auto"/>
        <w:right w:val="none" w:sz="0" w:space="0" w:color="auto"/>
      </w:divBdr>
    </w:div>
    <w:div w:id="51538954">
      <w:bodyDiv w:val="1"/>
      <w:marLeft w:val="0"/>
      <w:marRight w:val="0"/>
      <w:marTop w:val="0"/>
      <w:marBottom w:val="0"/>
      <w:divBdr>
        <w:top w:val="none" w:sz="0" w:space="0" w:color="auto"/>
        <w:left w:val="none" w:sz="0" w:space="0" w:color="auto"/>
        <w:bottom w:val="none" w:sz="0" w:space="0" w:color="auto"/>
        <w:right w:val="none" w:sz="0" w:space="0" w:color="auto"/>
      </w:divBdr>
    </w:div>
    <w:div w:id="166867053">
      <w:bodyDiv w:val="1"/>
      <w:marLeft w:val="0"/>
      <w:marRight w:val="0"/>
      <w:marTop w:val="0"/>
      <w:marBottom w:val="0"/>
      <w:divBdr>
        <w:top w:val="none" w:sz="0" w:space="0" w:color="auto"/>
        <w:left w:val="none" w:sz="0" w:space="0" w:color="auto"/>
        <w:bottom w:val="none" w:sz="0" w:space="0" w:color="auto"/>
        <w:right w:val="none" w:sz="0" w:space="0" w:color="auto"/>
      </w:divBdr>
    </w:div>
    <w:div w:id="182911230">
      <w:bodyDiv w:val="1"/>
      <w:marLeft w:val="0"/>
      <w:marRight w:val="0"/>
      <w:marTop w:val="0"/>
      <w:marBottom w:val="0"/>
      <w:divBdr>
        <w:top w:val="none" w:sz="0" w:space="0" w:color="auto"/>
        <w:left w:val="none" w:sz="0" w:space="0" w:color="auto"/>
        <w:bottom w:val="none" w:sz="0" w:space="0" w:color="auto"/>
        <w:right w:val="none" w:sz="0" w:space="0" w:color="auto"/>
      </w:divBdr>
    </w:div>
    <w:div w:id="193541939">
      <w:bodyDiv w:val="1"/>
      <w:marLeft w:val="0"/>
      <w:marRight w:val="0"/>
      <w:marTop w:val="0"/>
      <w:marBottom w:val="0"/>
      <w:divBdr>
        <w:top w:val="none" w:sz="0" w:space="0" w:color="auto"/>
        <w:left w:val="none" w:sz="0" w:space="0" w:color="auto"/>
        <w:bottom w:val="none" w:sz="0" w:space="0" w:color="auto"/>
        <w:right w:val="none" w:sz="0" w:space="0" w:color="auto"/>
      </w:divBdr>
    </w:div>
    <w:div w:id="221211607">
      <w:bodyDiv w:val="1"/>
      <w:marLeft w:val="0"/>
      <w:marRight w:val="0"/>
      <w:marTop w:val="0"/>
      <w:marBottom w:val="0"/>
      <w:divBdr>
        <w:top w:val="none" w:sz="0" w:space="0" w:color="auto"/>
        <w:left w:val="none" w:sz="0" w:space="0" w:color="auto"/>
        <w:bottom w:val="none" w:sz="0" w:space="0" w:color="auto"/>
        <w:right w:val="none" w:sz="0" w:space="0" w:color="auto"/>
      </w:divBdr>
    </w:div>
    <w:div w:id="257249976">
      <w:bodyDiv w:val="1"/>
      <w:marLeft w:val="0"/>
      <w:marRight w:val="0"/>
      <w:marTop w:val="0"/>
      <w:marBottom w:val="0"/>
      <w:divBdr>
        <w:top w:val="none" w:sz="0" w:space="0" w:color="auto"/>
        <w:left w:val="none" w:sz="0" w:space="0" w:color="auto"/>
        <w:bottom w:val="none" w:sz="0" w:space="0" w:color="auto"/>
        <w:right w:val="none" w:sz="0" w:space="0" w:color="auto"/>
      </w:divBdr>
    </w:div>
    <w:div w:id="257835705">
      <w:bodyDiv w:val="1"/>
      <w:marLeft w:val="0"/>
      <w:marRight w:val="0"/>
      <w:marTop w:val="0"/>
      <w:marBottom w:val="0"/>
      <w:divBdr>
        <w:top w:val="none" w:sz="0" w:space="0" w:color="auto"/>
        <w:left w:val="none" w:sz="0" w:space="0" w:color="auto"/>
        <w:bottom w:val="none" w:sz="0" w:space="0" w:color="auto"/>
        <w:right w:val="none" w:sz="0" w:space="0" w:color="auto"/>
      </w:divBdr>
      <w:divsChild>
        <w:div w:id="509612564">
          <w:marLeft w:val="0"/>
          <w:marRight w:val="0"/>
          <w:marTop w:val="0"/>
          <w:marBottom w:val="0"/>
          <w:divBdr>
            <w:top w:val="none" w:sz="0" w:space="0" w:color="auto"/>
            <w:left w:val="none" w:sz="0" w:space="0" w:color="auto"/>
            <w:bottom w:val="none" w:sz="0" w:space="0" w:color="auto"/>
            <w:right w:val="none" w:sz="0" w:space="0" w:color="auto"/>
          </w:divBdr>
          <w:divsChild>
            <w:div w:id="837965654">
              <w:marLeft w:val="0"/>
              <w:marRight w:val="0"/>
              <w:marTop w:val="0"/>
              <w:marBottom w:val="0"/>
              <w:divBdr>
                <w:top w:val="none" w:sz="0" w:space="0" w:color="auto"/>
                <w:left w:val="none" w:sz="0" w:space="0" w:color="auto"/>
                <w:bottom w:val="none" w:sz="0" w:space="0" w:color="auto"/>
                <w:right w:val="none" w:sz="0" w:space="0" w:color="auto"/>
              </w:divBdr>
              <w:divsChild>
                <w:div w:id="1519124721">
                  <w:marLeft w:val="0"/>
                  <w:marRight w:val="0"/>
                  <w:marTop w:val="0"/>
                  <w:marBottom w:val="0"/>
                  <w:divBdr>
                    <w:top w:val="none" w:sz="0" w:space="0" w:color="auto"/>
                    <w:left w:val="none" w:sz="0" w:space="0" w:color="auto"/>
                    <w:bottom w:val="none" w:sz="0" w:space="0" w:color="auto"/>
                    <w:right w:val="none" w:sz="0" w:space="0" w:color="auto"/>
                  </w:divBdr>
                  <w:divsChild>
                    <w:div w:id="16918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08122">
      <w:bodyDiv w:val="1"/>
      <w:marLeft w:val="0"/>
      <w:marRight w:val="0"/>
      <w:marTop w:val="0"/>
      <w:marBottom w:val="0"/>
      <w:divBdr>
        <w:top w:val="none" w:sz="0" w:space="0" w:color="auto"/>
        <w:left w:val="none" w:sz="0" w:space="0" w:color="auto"/>
        <w:bottom w:val="none" w:sz="0" w:space="0" w:color="auto"/>
        <w:right w:val="none" w:sz="0" w:space="0" w:color="auto"/>
      </w:divBdr>
    </w:div>
    <w:div w:id="278223765">
      <w:bodyDiv w:val="1"/>
      <w:marLeft w:val="0"/>
      <w:marRight w:val="0"/>
      <w:marTop w:val="0"/>
      <w:marBottom w:val="0"/>
      <w:divBdr>
        <w:top w:val="none" w:sz="0" w:space="0" w:color="auto"/>
        <w:left w:val="none" w:sz="0" w:space="0" w:color="auto"/>
        <w:bottom w:val="none" w:sz="0" w:space="0" w:color="auto"/>
        <w:right w:val="none" w:sz="0" w:space="0" w:color="auto"/>
      </w:divBdr>
    </w:div>
    <w:div w:id="282620537">
      <w:bodyDiv w:val="1"/>
      <w:marLeft w:val="0"/>
      <w:marRight w:val="0"/>
      <w:marTop w:val="0"/>
      <w:marBottom w:val="0"/>
      <w:divBdr>
        <w:top w:val="none" w:sz="0" w:space="0" w:color="auto"/>
        <w:left w:val="none" w:sz="0" w:space="0" w:color="auto"/>
        <w:bottom w:val="none" w:sz="0" w:space="0" w:color="auto"/>
        <w:right w:val="none" w:sz="0" w:space="0" w:color="auto"/>
      </w:divBdr>
      <w:divsChild>
        <w:div w:id="63601136">
          <w:marLeft w:val="0"/>
          <w:marRight w:val="0"/>
          <w:marTop w:val="0"/>
          <w:marBottom w:val="0"/>
          <w:divBdr>
            <w:top w:val="none" w:sz="0" w:space="0" w:color="auto"/>
            <w:left w:val="none" w:sz="0" w:space="0" w:color="auto"/>
            <w:bottom w:val="none" w:sz="0" w:space="0" w:color="auto"/>
            <w:right w:val="none" w:sz="0" w:space="0" w:color="auto"/>
          </w:divBdr>
          <w:divsChild>
            <w:div w:id="1749838705">
              <w:marLeft w:val="0"/>
              <w:marRight w:val="0"/>
              <w:marTop w:val="0"/>
              <w:marBottom w:val="0"/>
              <w:divBdr>
                <w:top w:val="none" w:sz="0" w:space="0" w:color="auto"/>
                <w:left w:val="none" w:sz="0" w:space="0" w:color="auto"/>
                <w:bottom w:val="none" w:sz="0" w:space="0" w:color="auto"/>
                <w:right w:val="none" w:sz="0" w:space="0" w:color="auto"/>
              </w:divBdr>
              <w:divsChild>
                <w:div w:id="1866865692">
                  <w:marLeft w:val="0"/>
                  <w:marRight w:val="0"/>
                  <w:marTop w:val="0"/>
                  <w:marBottom w:val="0"/>
                  <w:divBdr>
                    <w:top w:val="none" w:sz="0" w:space="0" w:color="auto"/>
                    <w:left w:val="none" w:sz="0" w:space="0" w:color="auto"/>
                    <w:bottom w:val="none" w:sz="0" w:space="0" w:color="auto"/>
                    <w:right w:val="none" w:sz="0" w:space="0" w:color="auto"/>
                  </w:divBdr>
                  <w:divsChild>
                    <w:div w:id="187488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1638">
      <w:bodyDiv w:val="1"/>
      <w:marLeft w:val="0"/>
      <w:marRight w:val="0"/>
      <w:marTop w:val="0"/>
      <w:marBottom w:val="0"/>
      <w:divBdr>
        <w:top w:val="none" w:sz="0" w:space="0" w:color="auto"/>
        <w:left w:val="none" w:sz="0" w:space="0" w:color="auto"/>
        <w:bottom w:val="none" w:sz="0" w:space="0" w:color="auto"/>
        <w:right w:val="none" w:sz="0" w:space="0" w:color="auto"/>
      </w:divBdr>
      <w:divsChild>
        <w:div w:id="65424293">
          <w:marLeft w:val="0"/>
          <w:marRight w:val="0"/>
          <w:marTop w:val="0"/>
          <w:marBottom w:val="0"/>
          <w:divBdr>
            <w:top w:val="none" w:sz="0" w:space="0" w:color="auto"/>
            <w:left w:val="none" w:sz="0" w:space="0" w:color="auto"/>
            <w:bottom w:val="none" w:sz="0" w:space="0" w:color="auto"/>
            <w:right w:val="none" w:sz="0" w:space="0" w:color="auto"/>
          </w:divBdr>
        </w:div>
      </w:divsChild>
    </w:div>
    <w:div w:id="316690816">
      <w:bodyDiv w:val="1"/>
      <w:marLeft w:val="0"/>
      <w:marRight w:val="0"/>
      <w:marTop w:val="0"/>
      <w:marBottom w:val="0"/>
      <w:divBdr>
        <w:top w:val="none" w:sz="0" w:space="0" w:color="auto"/>
        <w:left w:val="none" w:sz="0" w:space="0" w:color="auto"/>
        <w:bottom w:val="none" w:sz="0" w:space="0" w:color="auto"/>
        <w:right w:val="none" w:sz="0" w:space="0" w:color="auto"/>
      </w:divBdr>
      <w:divsChild>
        <w:div w:id="1830441123">
          <w:marLeft w:val="0"/>
          <w:marRight w:val="0"/>
          <w:marTop w:val="0"/>
          <w:marBottom w:val="0"/>
          <w:divBdr>
            <w:top w:val="none" w:sz="0" w:space="0" w:color="auto"/>
            <w:left w:val="none" w:sz="0" w:space="0" w:color="auto"/>
            <w:bottom w:val="none" w:sz="0" w:space="0" w:color="auto"/>
            <w:right w:val="none" w:sz="0" w:space="0" w:color="auto"/>
          </w:divBdr>
          <w:divsChild>
            <w:div w:id="416250301">
              <w:marLeft w:val="0"/>
              <w:marRight w:val="0"/>
              <w:marTop w:val="0"/>
              <w:marBottom w:val="0"/>
              <w:divBdr>
                <w:top w:val="none" w:sz="0" w:space="0" w:color="auto"/>
                <w:left w:val="none" w:sz="0" w:space="0" w:color="auto"/>
                <w:bottom w:val="none" w:sz="0" w:space="0" w:color="auto"/>
                <w:right w:val="none" w:sz="0" w:space="0" w:color="auto"/>
              </w:divBdr>
              <w:divsChild>
                <w:div w:id="772869652">
                  <w:marLeft w:val="0"/>
                  <w:marRight w:val="0"/>
                  <w:marTop w:val="0"/>
                  <w:marBottom w:val="0"/>
                  <w:divBdr>
                    <w:top w:val="none" w:sz="0" w:space="0" w:color="auto"/>
                    <w:left w:val="none" w:sz="0" w:space="0" w:color="auto"/>
                    <w:bottom w:val="none" w:sz="0" w:space="0" w:color="auto"/>
                    <w:right w:val="none" w:sz="0" w:space="0" w:color="auto"/>
                  </w:divBdr>
                  <w:divsChild>
                    <w:div w:id="12500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2776">
      <w:bodyDiv w:val="1"/>
      <w:marLeft w:val="0"/>
      <w:marRight w:val="0"/>
      <w:marTop w:val="0"/>
      <w:marBottom w:val="0"/>
      <w:divBdr>
        <w:top w:val="none" w:sz="0" w:space="0" w:color="auto"/>
        <w:left w:val="none" w:sz="0" w:space="0" w:color="auto"/>
        <w:bottom w:val="none" w:sz="0" w:space="0" w:color="auto"/>
        <w:right w:val="none" w:sz="0" w:space="0" w:color="auto"/>
      </w:divBdr>
      <w:divsChild>
        <w:div w:id="1489202021">
          <w:marLeft w:val="0"/>
          <w:marRight w:val="0"/>
          <w:marTop w:val="0"/>
          <w:marBottom w:val="0"/>
          <w:divBdr>
            <w:top w:val="none" w:sz="0" w:space="0" w:color="auto"/>
            <w:left w:val="none" w:sz="0" w:space="0" w:color="auto"/>
            <w:bottom w:val="none" w:sz="0" w:space="0" w:color="auto"/>
            <w:right w:val="none" w:sz="0" w:space="0" w:color="auto"/>
          </w:divBdr>
          <w:divsChild>
            <w:div w:id="31613154">
              <w:marLeft w:val="0"/>
              <w:marRight w:val="0"/>
              <w:marTop w:val="0"/>
              <w:marBottom w:val="0"/>
              <w:divBdr>
                <w:top w:val="none" w:sz="0" w:space="0" w:color="auto"/>
                <w:left w:val="none" w:sz="0" w:space="0" w:color="auto"/>
                <w:bottom w:val="none" w:sz="0" w:space="0" w:color="auto"/>
                <w:right w:val="none" w:sz="0" w:space="0" w:color="auto"/>
              </w:divBdr>
              <w:divsChild>
                <w:div w:id="268510804">
                  <w:marLeft w:val="0"/>
                  <w:marRight w:val="0"/>
                  <w:marTop w:val="0"/>
                  <w:marBottom w:val="0"/>
                  <w:divBdr>
                    <w:top w:val="none" w:sz="0" w:space="0" w:color="auto"/>
                    <w:left w:val="none" w:sz="0" w:space="0" w:color="auto"/>
                    <w:bottom w:val="none" w:sz="0" w:space="0" w:color="auto"/>
                    <w:right w:val="none" w:sz="0" w:space="0" w:color="auto"/>
                  </w:divBdr>
                  <w:divsChild>
                    <w:div w:id="2401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302314">
      <w:bodyDiv w:val="1"/>
      <w:marLeft w:val="0"/>
      <w:marRight w:val="0"/>
      <w:marTop w:val="0"/>
      <w:marBottom w:val="0"/>
      <w:divBdr>
        <w:top w:val="none" w:sz="0" w:space="0" w:color="auto"/>
        <w:left w:val="none" w:sz="0" w:space="0" w:color="auto"/>
        <w:bottom w:val="none" w:sz="0" w:space="0" w:color="auto"/>
        <w:right w:val="none" w:sz="0" w:space="0" w:color="auto"/>
      </w:divBdr>
      <w:divsChild>
        <w:div w:id="127212466">
          <w:marLeft w:val="0"/>
          <w:marRight w:val="0"/>
          <w:marTop w:val="0"/>
          <w:marBottom w:val="0"/>
          <w:divBdr>
            <w:top w:val="none" w:sz="0" w:space="0" w:color="auto"/>
            <w:left w:val="none" w:sz="0" w:space="0" w:color="auto"/>
            <w:bottom w:val="none" w:sz="0" w:space="0" w:color="auto"/>
            <w:right w:val="none" w:sz="0" w:space="0" w:color="auto"/>
          </w:divBdr>
          <w:divsChild>
            <w:div w:id="67925120">
              <w:marLeft w:val="0"/>
              <w:marRight w:val="0"/>
              <w:marTop w:val="0"/>
              <w:marBottom w:val="0"/>
              <w:divBdr>
                <w:top w:val="none" w:sz="0" w:space="0" w:color="auto"/>
                <w:left w:val="none" w:sz="0" w:space="0" w:color="auto"/>
                <w:bottom w:val="none" w:sz="0" w:space="0" w:color="auto"/>
                <w:right w:val="none" w:sz="0" w:space="0" w:color="auto"/>
              </w:divBdr>
              <w:divsChild>
                <w:div w:id="1261991677">
                  <w:marLeft w:val="0"/>
                  <w:marRight w:val="0"/>
                  <w:marTop w:val="0"/>
                  <w:marBottom w:val="0"/>
                  <w:divBdr>
                    <w:top w:val="none" w:sz="0" w:space="0" w:color="auto"/>
                    <w:left w:val="none" w:sz="0" w:space="0" w:color="auto"/>
                    <w:bottom w:val="none" w:sz="0" w:space="0" w:color="auto"/>
                    <w:right w:val="none" w:sz="0" w:space="0" w:color="auto"/>
                  </w:divBdr>
                  <w:divsChild>
                    <w:div w:id="13250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7963">
      <w:bodyDiv w:val="1"/>
      <w:marLeft w:val="0"/>
      <w:marRight w:val="0"/>
      <w:marTop w:val="0"/>
      <w:marBottom w:val="0"/>
      <w:divBdr>
        <w:top w:val="none" w:sz="0" w:space="0" w:color="auto"/>
        <w:left w:val="none" w:sz="0" w:space="0" w:color="auto"/>
        <w:bottom w:val="none" w:sz="0" w:space="0" w:color="auto"/>
        <w:right w:val="none" w:sz="0" w:space="0" w:color="auto"/>
      </w:divBdr>
    </w:div>
    <w:div w:id="640960694">
      <w:bodyDiv w:val="1"/>
      <w:marLeft w:val="0"/>
      <w:marRight w:val="0"/>
      <w:marTop w:val="0"/>
      <w:marBottom w:val="0"/>
      <w:divBdr>
        <w:top w:val="none" w:sz="0" w:space="0" w:color="auto"/>
        <w:left w:val="none" w:sz="0" w:space="0" w:color="auto"/>
        <w:bottom w:val="none" w:sz="0" w:space="0" w:color="auto"/>
        <w:right w:val="none" w:sz="0" w:space="0" w:color="auto"/>
      </w:divBdr>
    </w:div>
    <w:div w:id="673149757">
      <w:bodyDiv w:val="1"/>
      <w:marLeft w:val="0"/>
      <w:marRight w:val="0"/>
      <w:marTop w:val="0"/>
      <w:marBottom w:val="0"/>
      <w:divBdr>
        <w:top w:val="none" w:sz="0" w:space="0" w:color="auto"/>
        <w:left w:val="none" w:sz="0" w:space="0" w:color="auto"/>
        <w:bottom w:val="none" w:sz="0" w:space="0" w:color="auto"/>
        <w:right w:val="none" w:sz="0" w:space="0" w:color="auto"/>
      </w:divBdr>
    </w:div>
    <w:div w:id="679816047">
      <w:bodyDiv w:val="1"/>
      <w:marLeft w:val="0"/>
      <w:marRight w:val="0"/>
      <w:marTop w:val="0"/>
      <w:marBottom w:val="0"/>
      <w:divBdr>
        <w:top w:val="none" w:sz="0" w:space="0" w:color="auto"/>
        <w:left w:val="none" w:sz="0" w:space="0" w:color="auto"/>
        <w:bottom w:val="none" w:sz="0" w:space="0" w:color="auto"/>
        <w:right w:val="none" w:sz="0" w:space="0" w:color="auto"/>
      </w:divBdr>
      <w:divsChild>
        <w:div w:id="1273901804">
          <w:marLeft w:val="0"/>
          <w:marRight w:val="0"/>
          <w:marTop w:val="0"/>
          <w:marBottom w:val="0"/>
          <w:divBdr>
            <w:top w:val="none" w:sz="0" w:space="0" w:color="auto"/>
            <w:left w:val="none" w:sz="0" w:space="0" w:color="auto"/>
            <w:bottom w:val="none" w:sz="0" w:space="0" w:color="auto"/>
            <w:right w:val="none" w:sz="0" w:space="0" w:color="auto"/>
          </w:divBdr>
          <w:divsChild>
            <w:div w:id="1855531396">
              <w:marLeft w:val="0"/>
              <w:marRight w:val="0"/>
              <w:marTop w:val="0"/>
              <w:marBottom w:val="0"/>
              <w:divBdr>
                <w:top w:val="none" w:sz="0" w:space="0" w:color="auto"/>
                <w:left w:val="none" w:sz="0" w:space="0" w:color="auto"/>
                <w:bottom w:val="none" w:sz="0" w:space="0" w:color="auto"/>
                <w:right w:val="none" w:sz="0" w:space="0" w:color="auto"/>
              </w:divBdr>
              <w:divsChild>
                <w:div w:id="155612394">
                  <w:marLeft w:val="0"/>
                  <w:marRight w:val="0"/>
                  <w:marTop w:val="0"/>
                  <w:marBottom w:val="0"/>
                  <w:divBdr>
                    <w:top w:val="none" w:sz="0" w:space="0" w:color="auto"/>
                    <w:left w:val="none" w:sz="0" w:space="0" w:color="auto"/>
                    <w:bottom w:val="none" w:sz="0" w:space="0" w:color="auto"/>
                    <w:right w:val="none" w:sz="0" w:space="0" w:color="auto"/>
                  </w:divBdr>
                  <w:divsChild>
                    <w:div w:id="2879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16591">
      <w:bodyDiv w:val="1"/>
      <w:marLeft w:val="0"/>
      <w:marRight w:val="0"/>
      <w:marTop w:val="0"/>
      <w:marBottom w:val="0"/>
      <w:divBdr>
        <w:top w:val="none" w:sz="0" w:space="0" w:color="auto"/>
        <w:left w:val="none" w:sz="0" w:space="0" w:color="auto"/>
        <w:bottom w:val="none" w:sz="0" w:space="0" w:color="auto"/>
        <w:right w:val="none" w:sz="0" w:space="0" w:color="auto"/>
      </w:divBdr>
    </w:div>
    <w:div w:id="794374311">
      <w:bodyDiv w:val="1"/>
      <w:marLeft w:val="0"/>
      <w:marRight w:val="0"/>
      <w:marTop w:val="0"/>
      <w:marBottom w:val="0"/>
      <w:divBdr>
        <w:top w:val="none" w:sz="0" w:space="0" w:color="auto"/>
        <w:left w:val="none" w:sz="0" w:space="0" w:color="auto"/>
        <w:bottom w:val="none" w:sz="0" w:space="0" w:color="auto"/>
        <w:right w:val="none" w:sz="0" w:space="0" w:color="auto"/>
      </w:divBdr>
    </w:div>
    <w:div w:id="837616811">
      <w:bodyDiv w:val="1"/>
      <w:marLeft w:val="0"/>
      <w:marRight w:val="0"/>
      <w:marTop w:val="0"/>
      <w:marBottom w:val="0"/>
      <w:divBdr>
        <w:top w:val="none" w:sz="0" w:space="0" w:color="auto"/>
        <w:left w:val="none" w:sz="0" w:space="0" w:color="auto"/>
        <w:bottom w:val="none" w:sz="0" w:space="0" w:color="auto"/>
        <w:right w:val="none" w:sz="0" w:space="0" w:color="auto"/>
      </w:divBdr>
    </w:div>
    <w:div w:id="872839362">
      <w:bodyDiv w:val="1"/>
      <w:marLeft w:val="0"/>
      <w:marRight w:val="0"/>
      <w:marTop w:val="0"/>
      <w:marBottom w:val="0"/>
      <w:divBdr>
        <w:top w:val="none" w:sz="0" w:space="0" w:color="auto"/>
        <w:left w:val="none" w:sz="0" w:space="0" w:color="auto"/>
        <w:bottom w:val="none" w:sz="0" w:space="0" w:color="auto"/>
        <w:right w:val="none" w:sz="0" w:space="0" w:color="auto"/>
      </w:divBdr>
      <w:divsChild>
        <w:div w:id="1538158047">
          <w:marLeft w:val="0"/>
          <w:marRight w:val="0"/>
          <w:marTop w:val="0"/>
          <w:marBottom w:val="0"/>
          <w:divBdr>
            <w:top w:val="none" w:sz="0" w:space="0" w:color="auto"/>
            <w:left w:val="none" w:sz="0" w:space="0" w:color="auto"/>
            <w:bottom w:val="none" w:sz="0" w:space="0" w:color="auto"/>
            <w:right w:val="none" w:sz="0" w:space="0" w:color="auto"/>
          </w:divBdr>
          <w:divsChild>
            <w:div w:id="439226361">
              <w:marLeft w:val="0"/>
              <w:marRight w:val="0"/>
              <w:marTop w:val="0"/>
              <w:marBottom w:val="0"/>
              <w:divBdr>
                <w:top w:val="none" w:sz="0" w:space="0" w:color="auto"/>
                <w:left w:val="none" w:sz="0" w:space="0" w:color="auto"/>
                <w:bottom w:val="none" w:sz="0" w:space="0" w:color="auto"/>
                <w:right w:val="none" w:sz="0" w:space="0" w:color="auto"/>
              </w:divBdr>
              <w:divsChild>
                <w:div w:id="1587615339">
                  <w:marLeft w:val="0"/>
                  <w:marRight w:val="0"/>
                  <w:marTop w:val="0"/>
                  <w:marBottom w:val="0"/>
                  <w:divBdr>
                    <w:top w:val="none" w:sz="0" w:space="0" w:color="auto"/>
                    <w:left w:val="none" w:sz="0" w:space="0" w:color="auto"/>
                    <w:bottom w:val="none" w:sz="0" w:space="0" w:color="auto"/>
                    <w:right w:val="none" w:sz="0" w:space="0" w:color="auto"/>
                  </w:divBdr>
                  <w:divsChild>
                    <w:div w:id="17888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21331">
      <w:bodyDiv w:val="1"/>
      <w:marLeft w:val="0"/>
      <w:marRight w:val="0"/>
      <w:marTop w:val="0"/>
      <w:marBottom w:val="0"/>
      <w:divBdr>
        <w:top w:val="none" w:sz="0" w:space="0" w:color="auto"/>
        <w:left w:val="none" w:sz="0" w:space="0" w:color="auto"/>
        <w:bottom w:val="none" w:sz="0" w:space="0" w:color="auto"/>
        <w:right w:val="none" w:sz="0" w:space="0" w:color="auto"/>
      </w:divBdr>
      <w:divsChild>
        <w:div w:id="515382806">
          <w:marLeft w:val="0"/>
          <w:marRight w:val="0"/>
          <w:marTop w:val="0"/>
          <w:marBottom w:val="0"/>
          <w:divBdr>
            <w:top w:val="none" w:sz="0" w:space="0" w:color="auto"/>
            <w:left w:val="none" w:sz="0" w:space="0" w:color="auto"/>
            <w:bottom w:val="none" w:sz="0" w:space="0" w:color="auto"/>
            <w:right w:val="none" w:sz="0" w:space="0" w:color="auto"/>
          </w:divBdr>
          <w:divsChild>
            <w:div w:id="833842795">
              <w:marLeft w:val="0"/>
              <w:marRight w:val="0"/>
              <w:marTop w:val="0"/>
              <w:marBottom w:val="0"/>
              <w:divBdr>
                <w:top w:val="none" w:sz="0" w:space="0" w:color="auto"/>
                <w:left w:val="none" w:sz="0" w:space="0" w:color="auto"/>
                <w:bottom w:val="none" w:sz="0" w:space="0" w:color="auto"/>
                <w:right w:val="none" w:sz="0" w:space="0" w:color="auto"/>
              </w:divBdr>
              <w:divsChild>
                <w:div w:id="2041515397">
                  <w:marLeft w:val="0"/>
                  <w:marRight w:val="0"/>
                  <w:marTop w:val="0"/>
                  <w:marBottom w:val="0"/>
                  <w:divBdr>
                    <w:top w:val="none" w:sz="0" w:space="0" w:color="auto"/>
                    <w:left w:val="none" w:sz="0" w:space="0" w:color="auto"/>
                    <w:bottom w:val="none" w:sz="0" w:space="0" w:color="auto"/>
                    <w:right w:val="none" w:sz="0" w:space="0" w:color="auto"/>
                  </w:divBdr>
                  <w:divsChild>
                    <w:div w:id="1676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554942">
      <w:bodyDiv w:val="1"/>
      <w:marLeft w:val="0"/>
      <w:marRight w:val="0"/>
      <w:marTop w:val="0"/>
      <w:marBottom w:val="0"/>
      <w:divBdr>
        <w:top w:val="none" w:sz="0" w:space="0" w:color="auto"/>
        <w:left w:val="none" w:sz="0" w:space="0" w:color="auto"/>
        <w:bottom w:val="none" w:sz="0" w:space="0" w:color="auto"/>
        <w:right w:val="none" w:sz="0" w:space="0" w:color="auto"/>
      </w:divBdr>
      <w:divsChild>
        <w:div w:id="1349285804">
          <w:marLeft w:val="0"/>
          <w:marRight w:val="0"/>
          <w:marTop w:val="0"/>
          <w:marBottom w:val="0"/>
          <w:divBdr>
            <w:top w:val="none" w:sz="0" w:space="0" w:color="auto"/>
            <w:left w:val="none" w:sz="0" w:space="0" w:color="auto"/>
            <w:bottom w:val="none" w:sz="0" w:space="0" w:color="auto"/>
            <w:right w:val="none" w:sz="0" w:space="0" w:color="auto"/>
          </w:divBdr>
          <w:divsChild>
            <w:div w:id="1000963073">
              <w:marLeft w:val="0"/>
              <w:marRight w:val="0"/>
              <w:marTop w:val="0"/>
              <w:marBottom w:val="0"/>
              <w:divBdr>
                <w:top w:val="none" w:sz="0" w:space="0" w:color="auto"/>
                <w:left w:val="none" w:sz="0" w:space="0" w:color="auto"/>
                <w:bottom w:val="none" w:sz="0" w:space="0" w:color="auto"/>
                <w:right w:val="none" w:sz="0" w:space="0" w:color="auto"/>
              </w:divBdr>
              <w:divsChild>
                <w:div w:id="1084186125">
                  <w:marLeft w:val="0"/>
                  <w:marRight w:val="0"/>
                  <w:marTop w:val="0"/>
                  <w:marBottom w:val="0"/>
                  <w:divBdr>
                    <w:top w:val="none" w:sz="0" w:space="0" w:color="auto"/>
                    <w:left w:val="none" w:sz="0" w:space="0" w:color="auto"/>
                    <w:bottom w:val="none" w:sz="0" w:space="0" w:color="auto"/>
                    <w:right w:val="none" w:sz="0" w:space="0" w:color="auto"/>
                  </w:divBdr>
                  <w:divsChild>
                    <w:div w:id="15987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72561">
      <w:bodyDiv w:val="1"/>
      <w:marLeft w:val="0"/>
      <w:marRight w:val="0"/>
      <w:marTop w:val="0"/>
      <w:marBottom w:val="0"/>
      <w:divBdr>
        <w:top w:val="none" w:sz="0" w:space="0" w:color="auto"/>
        <w:left w:val="none" w:sz="0" w:space="0" w:color="auto"/>
        <w:bottom w:val="none" w:sz="0" w:space="0" w:color="auto"/>
        <w:right w:val="none" w:sz="0" w:space="0" w:color="auto"/>
      </w:divBdr>
    </w:div>
    <w:div w:id="904754058">
      <w:bodyDiv w:val="1"/>
      <w:marLeft w:val="0"/>
      <w:marRight w:val="0"/>
      <w:marTop w:val="0"/>
      <w:marBottom w:val="0"/>
      <w:divBdr>
        <w:top w:val="none" w:sz="0" w:space="0" w:color="auto"/>
        <w:left w:val="none" w:sz="0" w:space="0" w:color="auto"/>
        <w:bottom w:val="none" w:sz="0" w:space="0" w:color="auto"/>
        <w:right w:val="none" w:sz="0" w:space="0" w:color="auto"/>
      </w:divBdr>
    </w:div>
    <w:div w:id="928736769">
      <w:bodyDiv w:val="1"/>
      <w:marLeft w:val="0"/>
      <w:marRight w:val="0"/>
      <w:marTop w:val="0"/>
      <w:marBottom w:val="0"/>
      <w:divBdr>
        <w:top w:val="none" w:sz="0" w:space="0" w:color="auto"/>
        <w:left w:val="none" w:sz="0" w:space="0" w:color="auto"/>
        <w:bottom w:val="none" w:sz="0" w:space="0" w:color="auto"/>
        <w:right w:val="none" w:sz="0" w:space="0" w:color="auto"/>
      </w:divBdr>
    </w:div>
    <w:div w:id="953438102">
      <w:bodyDiv w:val="1"/>
      <w:marLeft w:val="0"/>
      <w:marRight w:val="0"/>
      <w:marTop w:val="0"/>
      <w:marBottom w:val="0"/>
      <w:divBdr>
        <w:top w:val="none" w:sz="0" w:space="0" w:color="auto"/>
        <w:left w:val="none" w:sz="0" w:space="0" w:color="auto"/>
        <w:bottom w:val="none" w:sz="0" w:space="0" w:color="auto"/>
        <w:right w:val="none" w:sz="0" w:space="0" w:color="auto"/>
      </w:divBdr>
      <w:divsChild>
        <w:div w:id="1131436220">
          <w:marLeft w:val="0"/>
          <w:marRight w:val="0"/>
          <w:marTop w:val="0"/>
          <w:marBottom w:val="0"/>
          <w:divBdr>
            <w:top w:val="none" w:sz="0" w:space="0" w:color="auto"/>
            <w:left w:val="none" w:sz="0" w:space="0" w:color="auto"/>
            <w:bottom w:val="none" w:sz="0" w:space="0" w:color="auto"/>
            <w:right w:val="none" w:sz="0" w:space="0" w:color="auto"/>
          </w:divBdr>
          <w:divsChild>
            <w:div w:id="1889492583">
              <w:marLeft w:val="0"/>
              <w:marRight w:val="0"/>
              <w:marTop w:val="0"/>
              <w:marBottom w:val="0"/>
              <w:divBdr>
                <w:top w:val="none" w:sz="0" w:space="0" w:color="auto"/>
                <w:left w:val="none" w:sz="0" w:space="0" w:color="auto"/>
                <w:bottom w:val="none" w:sz="0" w:space="0" w:color="auto"/>
                <w:right w:val="none" w:sz="0" w:space="0" w:color="auto"/>
              </w:divBdr>
              <w:divsChild>
                <w:div w:id="1310750341">
                  <w:marLeft w:val="0"/>
                  <w:marRight w:val="0"/>
                  <w:marTop w:val="0"/>
                  <w:marBottom w:val="0"/>
                  <w:divBdr>
                    <w:top w:val="none" w:sz="0" w:space="0" w:color="auto"/>
                    <w:left w:val="none" w:sz="0" w:space="0" w:color="auto"/>
                    <w:bottom w:val="none" w:sz="0" w:space="0" w:color="auto"/>
                    <w:right w:val="none" w:sz="0" w:space="0" w:color="auto"/>
                  </w:divBdr>
                  <w:divsChild>
                    <w:div w:id="83291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451745">
      <w:bodyDiv w:val="1"/>
      <w:marLeft w:val="0"/>
      <w:marRight w:val="0"/>
      <w:marTop w:val="0"/>
      <w:marBottom w:val="0"/>
      <w:divBdr>
        <w:top w:val="none" w:sz="0" w:space="0" w:color="auto"/>
        <w:left w:val="none" w:sz="0" w:space="0" w:color="auto"/>
        <w:bottom w:val="none" w:sz="0" w:space="0" w:color="auto"/>
        <w:right w:val="none" w:sz="0" w:space="0" w:color="auto"/>
      </w:divBdr>
    </w:div>
    <w:div w:id="964577349">
      <w:bodyDiv w:val="1"/>
      <w:marLeft w:val="0"/>
      <w:marRight w:val="0"/>
      <w:marTop w:val="0"/>
      <w:marBottom w:val="0"/>
      <w:divBdr>
        <w:top w:val="none" w:sz="0" w:space="0" w:color="auto"/>
        <w:left w:val="none" w:sz="0" w:space="0" w:color="auto"/>
        <w:bottom w:val="none" w:sz="0" w:space="0" w:color="auto"/>
        <w:right w:val="none" w:sz="0" w:space="0" w:color="auto"/>
      </w:divBdr>
    </w:div>
    <w:div w:id="993996529">
      <w:bodyDiv w:val="1"/>
      <w:marLeft w:val="0"/>
      <w:marRight w:val="0"/>
      <w:marTop w:val="0"/>
      <w:marBottom w:val="0"/>
      <w:divBdr>
        <w:top w:val="none" w:sz="0" w:space="0" w:color="auto"/>
        <w:left w:val="none" w:sz="0" w:space="0" w:color="auto"/>
        <w:bottom w:val="none" w:sz="0" w:space="0" w:color="auto"/>
        <w:right w:val="none" w:sz="0" w:space="0" w:color="auto"/>
      </w:divBdr>
      <w:divsChild>
        <w:div w:id="1571842367">
          <w:marLeft w:val="0"/>
          <w:marRight w:val="0"/>
          <w:marTop w:val="0"/>
          <w:marBottom w:val="0"/>
          <w:divBdr>
            <w:top w:val="none" w:sz="0" w:space="0" w:color="auto"/>
            <w:left w:val="none" w:sz="0" w:space="0" w:color="auto"/>
            <w:bottom w:val="none" w:sz="0" w:space="0" w:color="auto"/>
            <w:right w:val="none" w:sz="0" w:space="0" w:color="auto"/>
          </w:divBdr>
          <w:divsChild>
            <w:div w:id="1568608376">
              <w:marLeft w:val="0"/>
              <w:marRight w:val="0"/>
              <w:marTop w:val="0"/>
              <w:marBottom w:val="0"/>
              <w:divBdr>
                <w:top w:val="none" w:sz="0" w:space="0" w:color="auto"/>
                <w:left w:val="none" w:sz="0" w:space="0" w:color="auto"/>
                <w:bottom w:val="none" w:sz="0" w:space="0" w:color="auto"/>
                <w:right w:val="none" w:sz="0" w:space="0" w:color="auto"/>
              </w:divBdr>
              <w:divsChild>
                <w:div w:id="259877841">
                  <w:marLeft w:val="0"/>
                  <w:marRight w:val="0"/>
                  <w:marTop w:val="0"/>
                  <w:marBottom w:val="0"/>
                  <w:divBdr>
                    <w:top w:val="none" w:sz="0" w:space="0" w:color="auto"/>
                    <w:left w:val="none" w:sz="0" w:space="0" w:color="auto"/>
                    <w:bottom w:val="none" w:sz="0" w:space="0" w:color="auto"/>
                    <w:right w:val="none" w:sz="0" w:space="0" w:color="auto"/>
                  </w:divBdr>
                  <w:divsChild>
                    <w:div w:id="138976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03956">
      <w:bodyDiv w:val="1"/>
      <w:marLeft w:val="0"/>
      <w:marRight w:val="0"/>
      <w:marTop w:val="0"/>
      <w:marBottom w:val="0"/>
      <w:divBdr>
        <w:top w:val="none" w:sz="0" w:space="0" w:color="auto"/>
        <w:left w:val="none" w:sz="0" w:space="0" w:color="auto"/>
        <w:bottom w:val="none" w:sz="0" w:space="0" w:color="auto"/>
        <w:right w:val="none" w:sz="0" w:space="0" w:color="auto"/>
      </w:divBdr>
    </w:div>
    <w:div w:id="1053390707">
      <w:bodyDiv w:val="1"/>
      <w:marLeft w:val="0"/>
      <w:marRight w:val="0"/>
      <w:marTop w:val="0"/>
      <w:marBottom w:val="0"/>
      <w:divBdr>
        <w:top w:val="none" w:sz="0" w:space="0" w:color="auto"/>
        <w:left w:val="none" w:sz="0" w:space="0" w:color="auto"/>
        <w:bottom w:val="none" w:sz="0" w:space="0" w:color="auto"/>
        <w:right w:val="none" w:sz="0" w:space="0" w:color="auto"/>
      </w:divBdr>
      <w:divsChild>
        <w:div w:id="811214755">
          <w:marLeft w:val="0"/>
          <w:marRight w:val="0"/>
          <w:marTop w:val="0"/>
          <w:marBottom w:val="0"/>
          <w:divBdr>
            <w:top w:val="none" w:sz="0" w:space="0" w:color="auto"/>
            <w:left w:val="none" w:sz="0" w:space="0" w:color="auto"/>
            <w:bottom w:val="none" w:sz="0" w:space="0" w:color="auto"/>
            <w:right w:val="none" w:sz="0" w:space="0" w:color="auto"/>
          </w:divBdr>
          <w:divsChild>
            <w:div w:id="214974620">
              <w:marLeft w:val="0"/>
              <w:marRight w:val="0"/>
              <w:marTop w:val="0"/>
              <w:marBottom w:val="0"/>
              <w:divBdr>
                <w:top w:val="none" w:sz="0" w:space="0" w:color="auto"/>
                <w:left w:val="none" w:sz="0" w:space="0" w:color="auto"/>
                <w:bottom w:val="none" w:sz="0" w:space="0" w:color="auto"/>
                <w:right w:val="none" w:sz="0" w:space="0" w:color="auto"/>
              </w:divBdr>
              <w:divsChild>
                <w:div w:id="439033985">
                  <w:marLeft w:val="0"/>
                  <w:marRight w:val="0"/>
                  <w:marTop w:val="0"/>
                  <w:marBottom w:val="0"/>
                  <w:divBdr>
                    <w:top w:val="none" w:sz="0" w:space="0" w:color="auto"/>
                    <w:left w:val="none" w:sz="0" w:space="0" w:color="auto"/>
                    <w:bottom w:val="none" w:sz="0" w:space="0" w:color="auto"/>
                    <w:right w:val="none" w:sz="0" w:space="0" w:color="auto"/>
                  </w:divBdr>
                  <w:divsChild>
                    <w:div w:id="133136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262774">
      <w:bodyDiv w:val="1"/>
      <w:marLeft w:val="0"/>
      <w:marRight w:val="0"/>
      <w:marTop w:val="0"/>
      <w:marBottom w:val="0"/>
      <w:divBdr>
        <w:top w:val="none" w:sz="0" w:space="0" w:color="auto"/>
        <w:left w:val="none" w:sz="0" w:space="0" w:color="auto"/>
        <w:bottom w:val="none" w:sz="0" w:space="0" w:color="auto"/>
        <w:right w:val="none" w:sz="0" w:space="0" w:color="auto"/>
      </w:divBdr>
      <w:divsChild>
        <w:div w:id="7684582">
          <w:marLeft w:val="0"/>
          <w:marRight w:val="0"/>
          <w:marTop w:val="0"/>
          <w:marBottom w:val="0"/>
          <w:divBdr>
            <w:top w:val="none" w:sz="0" w:space="0" w:color="auto"/>
            <w:left w:val="none" w:sz="0" w:space="0" w:color="auto"/>
            <w:bottom w:val="none" w:sz="0" w:space="0" w:color="auto"/>
            <w:right w:val="none" w:sz="0" w:space="0" w:color="auto"/>
          </w:divBdr>
          <w:divsChild>
            <w:div w:id="2004775010">
              <w:marLeft w:val="0"/>
              <w:marRight w:val="0"/>
              <w:marTop w:val="0"/>
              <w:marBottom w:val="0"/>
              <w:divBdr>
                <w:top w:val="none" w:sz="0" w:space="0" w:color="auto"/>
                <w:left w:val="none" w:sz="0" w:space="0" w:color="auto"/>
                <w:bottom w:val="none" w:sz="0" w:space="0" w:color="auto"/>
                <w:right w:val="none" w:sz="0" w:space="0" w:color="auto"/>
              </w:divBdr>
              <w:divsChild>
                <w:div w:id="1434520893">
                  <w:marLeft w:val="0"/>
                  <w:marRight w:val="0"/>
                  <w:marTop w:val="0"/>
                  <w:marBottom w:val="0"/>
                  <w:divBdr>
                    <w:top w:val="none" w:sz="0" w:space="0" w:color="auto"/>
                    <w:left w:val="none" w:sz="0" w:space="0" w:color="auto"/>
                    <w:bottom w:val="none" w:sz="0" w:space="0" w:color="auto"/>
                    <w:right w:val="none" w:sz="0" w:space="0" w:color="auto"/>
                  </w:divBdr>
                  <w:divsChild>
                    <w:div w:id="20672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1454">
      <w:bodyDiv w:val="1"/>
      <w:marLeft w:val="0"/>
      <w:marRight w:val="0"/>
      <w:marTop w:val="0"/>
      <w:marBottom w:val="0"/>
      <w:divBdr>
        <w:top w:val="none" w:sz="0" w:space="0" w:color="auto"/>
        <w:left w:val="none" w:sz="0" w:space="0" w:color="auto"/>
        <w:bottom w:val="none" w:sz="0" w:space="0" w:color="auto"/>
        <w:right w:val="none" w:sz="0" w:space="0" w:color="auto"/>
      </w:divBdr>
    </w:div>
    <w:div w:id="1121341143">
      <w:bodyDiv w:val="1"/>
      <w:marLeft w:val="0"/>
      <w:marRight w:val="0"/>
      <w:marTop w:val="0"/>
      <w:marBottom w:val="0"/>
      <w:divBdr>
        <w:top w:val="none" w:sz="0" w:space="0" w:color="auto"/>
        <w:left w:val="none" w:sz="0" w:space="0" w:color="auto"/>
        <w:bottom w:val="none" w:sz="0" w:space="0" w:color="auto"/>
        <w:right w:val="none" w:sz="0" w:space="0" w:color="auto"/>
      </w:divBdr>
    </w:div>
    <w:div w:id="1165898076">
      <w:bodyDiv w:val="1"/>
      <w:marLeft w:val="0"/>
      <w:marRight w:val="0"/>
      <w:marTop w:val="0"/>
      <w:marBottom w:val="0"/>
      <w:divBdr>
        <w:top w:val="none" w:sz="0" w:space="0" w:color="auto"/>
        <w:left w:val="none" w:sz="0" w:space="0" w:color="auto"/>
        <w:bottom w:val="none" w:sz="0" w:space="0" w:color="auto"/>
        <w:right w:val="none" w:sz="0" w:space="0" w:color="auto"/>
      </w:divBdr>
      <w:divsChild>
        <w:div w:id="867445611">
          <w:marLeft w:val="0"/>
          <w:marRight w:val="0"/>
          <w:marTop w:val="0"/>
          <w:marBottom w:val="0"/>
          <w:divBdr>
            <w:top w:val="none" w:sz="0" w:space="0" w:color="auto"/>
            <w:left w:val="none" w:sz="0" w:space="0" w:color="auto"/>
            <w:bottom w:val="none" w:sz="0" w:space="0" w:color="auto"/>
            <w:right w:val="none" w:sz="0" w:space="0" w:color="auto"/>
          </w:divBdr>
          <w:divsChild>
            <w:div w:id="1409617018">
              <w:marLeft w:val="0"/>
              <w:marRight w:val="0"/>
              <w:marTop w:val="0"/>
              <w:marBottom w:val="0"/>
              <w:divBdr>
                <w:top w:val="none" w:sz="0" w:space="0" w:color="auto"/>
                <w:left w:val="none" w:sz="0" w:space="0" w:color="auto"/>
                <w:bottom w:val="none" w:sz="0" w:space="0" w:color="auto"/>
                <w:right w:val="none" w:sz="0" w:space="0" w:color="auto"/>
              </w:divBdr>
              <w:divsChild>
                <w:div w:id="856581309">
                  <w:marLeft w:val="0"/>
                  <w:marRight w:val="0"/>
                  <w:marTop w:val="0"/>
                  <w:marBottom w:val="0"/>
                  <w:divBdr>
                    <w:top w:val="none" w:sz="0" w:space="0" w:color="auto"/>
                    <w:left w:val="none" w:sz="0" w:space="0" w:color="auto"/>
                    <w:bottom w:val="none" w:sz="0" w:space="0" w:color="auto"/>
                    <w:right w:val="none" w:sz="0" w:space="0" w:color="auto"/>
                  </w:divBdr>
                  <w:divsChild>
                    <w:div w:id="4316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19056">
      <w:bodyDiv w:val="1"/>
      <w:marLeft w:val="0"/>
      <w:marRight w:val="0"/>
      <w:marTop w:val="0"/>
      <w:marBottom w:val="0"/>
      <w:divBdr>
        <w:top w:val="none" w:sz="0" w:space="0" w:color="auto"/>
        <w:left w:val="none" w:sz="0" w:space="0" w:color="auto"/>
        <w:bottom w:val="none" w:sz="0" w:space="0" w:color="auto"/>
        <w:right w:val="none" w:sz="0" w:space="0" w:color="auto"/>
      </w:divBdr>
    </w:div>
    <w:div w:id="1243104772">
      <w:bodyDiv w:val="1"/>
      <w:marLeft w:val="0"/>
      <w:marRight w:val="0"/>
      <w:marTop w:val="0"/>
      <w:marBottom w:val="0"/>
      <w:divBdr>
        <w:top w:val="none" w:sz="0" w:space="0" w:color="auto"/>
        <w:left w:val="none" w:sz="0" w:space="0" w:color="auto"/>
        <w:bottom w:val="none" w:sz="0" w:space="0" w:color="auto"/>
        <w:right w:val="none" w:sz="0" w:space="0" w:color="auto"/>
      </w:divBdr>
    </w:div>
    <w:div w:id="1257791165">
      <w:bodyDiv w:val="1"/>
      <w:marLeft w:val="0"/>
      <w:marRight w:val="0"/>
      <w:marTop w:val="0"/>
      <w:marBottom w:val="0"/>
      <w:divBdr>
        <w:top w:val="none" w:sz="0" w:space="0" w:color="auto"/>
        <w:left w:val="none" w:sz="0" w:space="0" w:color="auto"/>
        <w:bottom w:val="none" w:sz="0" w:space="0" w:color="auto"/>
        <w:right w:val="none" w:sz="0" w:space="0" w:color="auto"/>
      </w:divBdr>
    </w:div>
    <w:div w:id="1299921697">
      <w:bodyDiv w:val="1"/>
      <w:marLeft w:val="0"/>
      <w:marRight w:val="0"/>
      <w:marTop w:val="0"/>
      <w:marBottom w:val="0"/>
      <w:divBdr>
        <w:top w:val="none" w:sz="0" w:space="0" w:color="auto"/>
        <w:left w:val="none" w:sz="0" w:space="0" w:color="auto"/>
        <w:bottom w:val="none" w:sz="0" w:space="0" w:color="auto"/>
        <w:right w:val="none" w:sz="0" w:space="0" w:color="auto"/>
      </w:divBdr>
    </w:div>
    <w:div w:id="1326127397">
      <w:bodyDiv w:val="1"/>
      <w:marLeft w:val="0"/>
      <w:marRight w:val="0"/>
      <w:marTop w:val="0"/>
      <w:marBottom w:val="0"/>
      <w:divBdr>
        <w:top w:val="none" w:sz="0" w:space="0" w:color="auto"/>
        <w:left w:val="none" w:sz="0" w:space="0" w:color="auto"/>
        <w:bottom w:val="none" w:sz="0" w:space="0" w:color="auto"/>
        <w:right w:val="none" w:sz="0" w:space="0" w:color="auto"/>
      </w:divBdr>
    </w:div>
    <w:div w:id="1366372243">
      <w:bodyDiv w:val="1"/>
      <w:marLeft w:val="0"/>
      <w:marRight w:val="0"/>
      <w:marTop w:val="0"/>
      <w:marBottom w:val="0"/>
      <w:divBdr>
        <w:top w:val="none" w:sz="0" w:space="0" w:color="auto"/>
        <w:left w:val="none" w:sz="0" w:space="0" w:color="auto"/>
        <w:bottom w:val="none" w:sz="0" w:space="0" w:color="auto"/>
        <w:right w:val="none" w:sz="0" w:space="0" w:color="auto"/>
      </w:divBdr>
      <w:divsChild>
        <w:div w:id="1045907907">
          <w:marLeft w:val="0"/>
          <w:marRight w:val="0"/>
          <w:marTop w:val="0"/>
          <w:marBottom w:val="0"/>
          <w:divBdr>
            <w:top w:val="none" w:sz="0" w:space="0" w:color="auto"/>
            <w:left w:val="none" w:sz="0" w:space="0" w:color="auto"/>
            <w:bottom w:val="none" w:sz="0" w:space="0" w:color="auto"/>
            <w:right w:val="none" w:sz="0" w:space="0" w:color="auto"/>
          </w:divBdr>
          <w:divsChild>
            <w:div w:id="875117597">
              <w:marLeft w:val="0"/>
              <w:marRight w:val="0"/>
              <w:marTop w:val="0"/>
              <w:marBottom w:val="0"/>
              <w:divBdr>
                <w:top w:val="none" w:sz="0" w:space="0" w:color="auto"/>
                <w:left w:val="none" w:sz="0" w:space="0" w:color="auto"/>
                <w:bottom w:val="none" w:sz="0" w:space="0" w:color="auto"/>
                <w:right w:val="none" w:sz="0" w:space="0" w:color="auto"/>
              </w:divBdr>
              <w:divsChild>
                <w:div w:id="899094431">
                  <w:marLeft w:val="0"/>
                  <w:marRight w:val="0"/>
                  <w:marTop w:val="0"/>
                  <w:marBottom w:val="0"/>
                  <w:divBdr>
                    <w:top w:val="none" w:sz="0" w:space="0" w:color="auto"/>
                    <w:left w:val="none" w:sz="0" w:space="0" w:color="auto"/>
                    <w:bottom w:val="none" w:sz="0" w:space="0" w:color="auto"/>
                    <w:right w:val="none" w:sz="0" w:space="0" w:color="auto"/>
                  </w:divBdr>
                  <w:divsChild>
                    <w:div w:id="19067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5841">
      <w:bodyDiv w:val="1"/>
      <w:marLeft w:val="0"/>
      <w:marRight w:val="0"/>
      <w:marTop w:val="0"/>
      <w:marBottom w:val="0"/>
      <w:divBdr>
        <w:top w:val="none" w:sz="0" w:space="0" w:color="auto"/>
        <w:left w:val="none" w:sz="0" w:space="0" w:color="auto"/>
        <w:bottom w:val="none" w:sz="0" w:space="0" w:color="auto"/>
        <w:right w:val="none" w:sz="0" w:space="0" w:color="auto"/>
      </w:divBdr>
    </w:div>
    <w:div w:id="1399403867">
      <w:bodyDiv w:val="1"/>
      <w:marLeft w:val="0"/>
      <w:marRight w:val="0"/>
      <w:marTop w:val="0"/>
      <w:marBottom w:val="0"/>
      <w:divBdr>
        <w:top w:val="none" w:sz="0" w:space="0" w:color="auto"/>
        <w:left w:val="none" w:sz="0" w:space="0" w:color="auto"/>
        <w:bottom w:val="none" w:sz="0" w:space="0" w:color="auto"/>
        <w:right w:val="none" w:sz="0" w:space="0" w:color="auto"/>
      </w:divBdr>
    </w:div>
    <w:div w:id="1406953478">
      <w:bodyDiv w:val="1"/>
      <w:marLeft w:val="0"/>
      <w:marRight w:val="0"/>
      <w:marTop w:val="0"/>
      <w:marBottom w:val="0"/>
      <w:divBdr>
        <w:top w:val="none" w:sz="0" w:space="0" w:color="auto"/>
        <w:left w:val="none" w:sz="0" w:space="0" w:color="auto"/>
        <w:bottom w:val="none" w:sz="0" w:space="0" w:color="auto"/>
        <w:right w:val="none" w:sz="0" w:space="0" w:color="auto"/>
      </w:divBdr>
      <w:divsChild>
        <w:div w:id="1532305836">
          <w:marLeft w:val="0"/>
          <w:marRight w:val="0"/>
          <w:marTop w:val="0"/>
          <w:marBottom w:val="0"/>
          <w:divBdr>
            <w:top w:val="none" w:sz="0" w:space="0" w:color="auto"/>
            <w:left w:val="none" w:sz="0" w:space="0" w:color="auto"/>
            <w:bottom w:val="none" w:sz="0" w:space="0" w:color="auto"/>
            <w:right w:val="none" w:sz="0" w:space="0" w:color="auto"/>
          </w:divBdr>
          <w:divsChild>
            <w:div w:id="1412775195">
              <w:marLeft w:val="0"/>
              <w:marRight w:val="0"/>
              <w:marTop w:val="0"/>
              <w:marBottom w:val="0"/>
              <w:divBdr>
                <w:top w:val="none" w:sz="0" w:space="0" w:color="auto"/>
                <w:left w:val="none" w:sz="0" w:space="0" w:color="auto"/>
                <w:bottom w:val="none" w:sz="0" w:space="0" w:color="auto"/>
                <w:right w:val="none" w:sz="0" w:space="0" w:color="auto"/>
              </w:divBdr>
              <w:divsChild>
                <w:div w:id="791941894">
                  <w:marLeft w:val="0"/>
                  <w:marRight w:val="0"/>
                  <w:marTop w:val="0"/>
                  <w:marBottom w:val="0"/>
                  <w:divBdr>
                    <w:top w:val="none" w:sz="0" w:space="0" w:color="auto"/>
                    <w:left w:val="none" w:sz="0" w:space="0" w:color="auto"/>
                    <w:bottom w:val="none" w:sz="0" w:space="0" w:color="auto"/>
                    <w:right w:val="none" w:sz="0" w:space="0" w:color="auto"/>
                  </w:divBdr>
                  <w:divsChild>
                    <w:div w:id="161520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17069">
      <w:bodyDiv w:val="1"/>
      <w:marLeft w:val="0"/>
      <w:marRight w:val="0"/>
      <w:marTop w:val="0"/>
      <w:marBottom w:val="0"/>
      <w:divBdr>
        <w:top w:val="none" w:sz="0" w:space="0" w:color="auto"/>
        <w:left w:val="none" w:sz="0" w:space="0" w:color="auto"/>
        <w:bottom w:val="none" w:sz="0" w:space="0" w:color="auto"/>
        <w:right w:val="none" w:sz="0" w:space="0" w:color="auto"/>
      </w:divBdr>
    </w:div>
    <w:div w:id="1522547426">
      <w:bodyDiv w:val="1"/>
      <w:marLeft w:val="0"/>
      <w:marRight w:val="0"/>
      <w:marTop w:val="0"/>
      <w:marBottom w:val="0"/>
      <w:divBdr>
        <w:top w:val="none" w:sz="0" w:space="0" w:color="auto"/>
        <w:left w:val="none" w:sz="0" w:space="0" w:color="auto"/>
        <w:bottom w:val="none" w:sz="0" w:space="0" w:color="auto"/>
        <w:right w:val="none" w:sz="0" w:space="0" w:color="auto"/>
      </w:divBdr>
    </w:div>
    <w:div w:id="1540169888">
      <w:bodyDiv w:val="1"/>
      <w:marLeft w:val="0"/>
      <w:marRight w:val="0"/>
      <w:marTop w:val="0"/>
      <w:marBottom w:val="0"/>
      <w:divBdr>
        <w:top w:val="none" w:sz="0" w:space="0" w:color="auto"/>
        <w:left w:val="none" w:sz="0" w:space="0" w:color="auto"/>
        <w:bottom w:val="none" w:sz="0" w:space="0" w:color="auto"/>
        <w:right w:val="none" w:sz="0" w:space="0" w:color="auto"/>
      </w:divBdr>
      <w:divsChild>
        <w:div w:id="1454785777">
          <w:marLeft w:val="0"/>
          <w:marRight w:val="0"/>
          <w:marTop w:val="0"/>
          <w:marBottom w:val="0"/>
          <w:divBdr>
            <w:top w:val="none" w:sz="0" w:space="0" w:color="auto"/>
            <w:left w:val="none" w:sz="0" w:space="0" w:color="auto"/>
            <w:bottom w:val="none" w:sz="0" w:space="0" w:color="auto"/>
            <w:right w:val="none" w:sz="0" w:space="0" w:color="auto"/>
          </w:divBdr>
          <w:divsChild>
            <w:div w:id="448595904">
              <w:marLeft w:val="0"/>
              <w:marRight w:val="0"/>
              <w:marTop w:val="0"/>
              <w:marBottom w:val="0"/>
              <w:divBdr>
                <w:top w:val="none" w:sz="0" w:space="0" w:color="auto"/>
                <w:left w:val="none" w:sz="0" w:space="0" w:color="auto"/>
                <w:bottom w:val="none" w:sz="0" w:space="0" w:color="auto"/>
                <w:right w:val="none" w:sz="0" w:space="0" w:color="auto"/>
              </w:divBdr>
              <w:divsChild>
                <w:div w:id="597563428">
                  <w:marLeft w:val="0"/>
                  <w:marRight w:val="0"/>
                  <w:marTop w:val="0"/>
                  <w:marBottom w:val="0"/>
                  <w:divBdr>
                    <w:top w:val="none" w:sz="0" w:space="0" w:color="auto"/>
                    <w:left w:val="none" w:sz="0" w:space="0" w:color="auto"/>
                    <w:bottom w:val="none" w:sz="0" w:space="0" w:color="auto"/>
                    <w:right w:val="none" w:sz="0" w:space="0" w:color="auto"/>
                  </w:divBdr>
                  <w:divsChild>
                    <w:div w:id="199171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057954">
      <w:bodyDiv w:val="1"/>
      <w:marLeft w:val="0"/>
      <w:marRight w:val="0"/>
      <w:marTop w:val="0"/>
      <w:marBottom w:val="0"/>
      <w:divBdr>
        <w:top w:val="none" w:sz="0" w:space="0" w:color="auto"/>
        <w:left w:val="none" w:sz="0" w:space="0" w:color="auto"/>
        <w:bottom w:val="none" w:sz="0" w:space="0" w:color="auto"/>
        <w:right w:val="none" w:sz="0" w:space="0" w:color="auto"/>
      </w:divBdr>
      <w:divsChild>
        <w:div w:id="1104421916">
          <w:marLeft w:val="0"/>
          <w:marRight w:val="0"/>
          <w:marTop w:val="0"/>
          <w:marBottom w:val="0"/>
          <w:divBdr>
            <w:top w:val="none" w:sz="0" w:space="0" w:color="auto"/>
            <w:left w:val="none" w:sz="0" w:space="0" w:color="auto"/>
            <w:bottom w:val="none" w:sz="0" w:space="0" w:color="auto"/>
            <w:right w:val="none" w:sz="0" w:space="0" w:color="auto"/>
          </w:divBdr>
          <w:divsChild>
            <w:div w:id="761948356">
              <w:marLeft w:val="0"/>
              <w:marRight w:val="0"/>
              <w:marTop w:val="0"/>
              <w:marBottom w:val="0"/>
              <w:divBdr>
                <w:top w:val="none" w:sz="0" w:space="0" w:color="auto"/>
                <w:left w:val="none" w:sz="0" w:space="0" w:color="auto"/>
                <w:bottom w:val="none" w:sz="0" w:space="0" w:color="auto"/>
                <w:right w:val="none" w:sz="0" w:space="0" w:color="auto"/>
              </w:divBdr>
              <w:divsChild>
                <w:div w:id="398407551">
                  <w:marLeft w:val="0"/>
                  <w:marRight w:val="0"/>
                  <w:marTop w:val="0"/>
                  <w:marBottom w:val="0"/>
                  <w:divBdr>
                    <w:top w:val="none" w:sz="0" w:space="0" w:color="auto"/>
                    <w:left w:val="none" w:sz="0" w:space="0" w:color="auto"/>
                    <w:bottom w:val="none" w:sz="0" w:space="0" w:color="auto"/>
                    <w:right w:val="none" w:sz="0" w:space="0" w:color="auto"/>
                  </w:divBdr>
                  <w:divsChild>
                    <w:div w:id="12357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1900">
      <w:bodyDiv w:val="1"/>
      <w:marLeft w:val="0"/>
      <w:marRight w:val="0"/>
      <w:marTop w:val="0"/>
      <w:marBottom w:val="0"/>
      <w:divBdr>
        <w:top w:val="none" w:sz="0" w:space="0" w:color="auto"/>
        <w:left w:val="none" w:sz="0" w:space="0" w:color="auto"/>
        <w:bottom w:val="none" w:sz="0" w:space="0" w:color="auto"/>
        <w:right w:val="none" w:sz="0" w:space="0" w:color="auto"/>
      </w:divBdr>
      <w:divsChild>
        <w:div w:id="602810253">
          <w:marLeft w:val="0"/>
          <w:marRight w:val="0"/>
          <w:marTop w:val="0"/>
          <w:marBottom w:val="0"/>
          <w:divBdr>
            <w:top w:val="none" w:sz="0" w:space="0" w:color="auto"/>
            <w:left w:val="none" w:sz="0" w:space="0" w:color="auto"/>
            <w:bottom w:val="none" w:sz="0" w:space="0" w:color="auto"/>
            <w:right w:val="none" w:sz="0" w:space="0" w:color="auto"/>
          </w:divBdr>
          <w:divsChild>
            <w:div w:id="1371802402">
              <w:marLeft w:val="0"/>
              <w:marRight w:val="0"/>
              <w:marTop w:val="0"/>
              <w:marBottom w:val="0"/>
              <w:divBdr>
                <w:top w:val="none" w:sz="0" w:space="0" w:color="auto"/>
                <w:left w:val="none" w:sz="0" w:space="0" w:color="auto"/>
                <w:bottom w:val="none" w:sz="0" w:space="0" w:color="auto"/>
                <w:right w:val="none" w:sz="0" w:space="0" w:color="auto"/>
              </w:divBdr>
              <w:divsChild>
                <w:div w:id="928737556">
                  <w:marLeft w:val="0"/>
                  <w:marRight w:val="0"/>
                  <w:marTop w:val="0"/>
                  <w:marBottom w:val="0"/>
                  <w:divBdr>
                    <w:top w:val="none" w:sz="0" w:space="0" w:color="auto"/>
                    <w:left w:val="none" w:sz="0" w:space="0" w:color="auto"/>
                    <w:bottom w:val="none" w:sz="0" w:space="0" w:color="auto"/>
                    <w:right w:val="none" w:sz="0" w:space="0" w:color="auto"/>
                  </w:divBdr>
                  <w:divsChild>
                    <w:div w:id="9273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050560">
      <w:bodyDiv w:val="1"/>
      <w:marLeft w:val="0"/>
      <w:marRight w:val="0"/>
      <w:marTop w:val="0"/>
      <w:marBottom w:val="0"/>
      <w:divBdr>
        <w:top w:val="none" w:sz="0" w:space="0" w:color="auto"/>
        <w:left w:val="none" w:sz="0" w:space="0" w:color="auto"/>
        <w:bottom w:val="none" w:sz="0" w:space="0" w:color="auto"/>
        <w:right w:val="none" w:sz="0" w:space="0" w:color="auto"/>
      </w:divBdr>
      <w:divsChild>
        <w:div w:id="1509564344">
          <w:marLeft w:val="0"/>
          <w:marRight w:val="0"/>
          <w:marTop w:val="0"/>
          <w:marBottom w:val="0"/>
          <w:divBdr>
            <w:top w:val="none" w:sz="0" w:space="0" w:color="auto"/>
            <w:left w:val="none" w:sz="0" w:space="0" w:color="auto"/>
            <w:bottom w:val="none" w:sz="0" w:space="0" w:color="auto"/>
            <w:right w:val="none" w:sz="0" w:space="0" w:color="auto"/>
          </w:divBdr>
          <w:divsChild>
            <w:div w:id="1543249391">
              <w:marLeft w:val="0"/>
              <w:marRight w:val="0"/>
              <w:marTop w:val="0"/>
              <w:marBottom w:val="0"/>
              <w:divBdr>
                <w:top w:val="none" w:sz="0" w:space="0" w:color="auto"/>
                <w:left w:val="none" w:sz="0" w:space="0" w:color="auto"/>
                <w:bottom w:val="none" w:sz="0" w:space="0" w:color="auto"/>
                <w:right w:val="none" w:sz="0" w:space="0" w:color="auto"/>
              </w:divBdr>
              <w:divsChild>
                <w:div w:id="1627080661">
                  <w:marLeft w:val="0"/>
                  <w:marRight w:val="0"/>
                  <w:marTop w:val="0"/>
                  <w:marBottom w:val="0"/>
                  <w:divBdr>
                    <w:top w:val="none" w:sz="0" w:space="0" w:color="auto"/>
                    <w:left w:val="none" w:sz="0" w:space="0" w:color="auto"/>
                    <w:bottom w:val="none" w:sz="0" w:space="0" w:color="auto"/>
                    <w:right w:val="none" w:sz="0" w:space="0" w:color="auto"/>
                  </w:divBdr>
                  <w:divsChild>
                    <w:div w:id="12408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439286">
      <w:bodyDiv w:val="1"/>
      <w:marLeft w:val="0"/>
      <w:marRight w:val="0"/>
      <w:marTop w:val="0"/>
      <w:marBottom w:val="0"/>
      <w:divBdr>
        <w:top w:val="none" w:sz="0" w:space="0" w:color="auto"/>
        <w:left w:val="none" w:sz="0" w:space="0" w:color="auto"/>
        <w:bottom w:val="none" w:sz="0" w:space="0" w:color="auto"/>
        <w:right w:val="none" w:sz="0" w:space="0" w:color="auto"/>
      </w:divBdr>
    </w:div>
    <w:div w:id="1635603232">
      <w:bodyDiv w:val="1"/>
      <w:marLeft w:val="0"/>
      <w:marRight w:val="0"/>
      <w:marTop w:val="0"/>
      <w:marBottom w:val="0"/>
      <w:divBdr>
        <w:top w:val="none" w:sz="0" w:space="0" w:color="auto"/>
        <w:left w:val="none" w:sz="0" w:space="0" w:color="auto"/>
        <w:bottom w:val="none" w:sz="0" w:space="0" w:color="auto"/>
        <w:right w:val="none" w:sz="0" w:space="0" w:color="auto"/>
      </w:divBdr>
    </w:div>
    <w:div w:id="1678264262">
      <w:bodyDiv w:val="1"/>
      <w:marLeft w:val="0"/>
      <w:marRight w:val="0"/>
      <w:marTop w:val="0"/>
      <w:marBottom w:val="0"/>
      <w:divBdr>
        <w:top w:val="none" w:sz="0" w:space="0" w:color="auto"/>
        <w:left w:val="none" w:sz="0" w:space="0" w:color="auto"/>
        <w:bottom w:val="none" w:sz="0" w:space="0" w:color="auto"/>
        <w:right w:val="none" w:sz="0" w:space="0" w:color="auto"/>
      </w:divBdr>
    </w:div>
    <w:div w:id="1710572058">
      <w:bodyDiv w:val="1"/>
      <w:marLeft w:val="0"/>
      <w:marRight w:val="0"/>
      <w:marTop w:val="0"/>
      <w:marBottom w:val="0"/>
      <w:divBdr>
        <w:top w:val="none" w:sz="0" w:space="0" w:color="auto"/>
        <w:left w:val="none" w:sz="0" w:space="0" w:color="auto"/>
        <w:bottom w:val="none" w:sz="0" w:space="0" w:color="auto"/>
        <w:right w:val="none" w:sz="0" w:space="0" w:color="auto"/>
      </w:divBdr>
    </w:div>
    <w:div w:id="1720324523">
      <w:bodyDiv w:val="1"/>
      <w:marLeft w:val="0"/>
      <w:marRight w:val="0"/>
      <w:marTop w:val="0"/>
      <w:marBottom w:val="0"/>
      <w:divBdr>
        <w:top w:val="none" w:sz="0" w:space="0" w:color="auto"/>
        <w:left w:val="none" w:sz="0" w:space="0" w:color="auto"/>
        <w:bottom w:val="none" w:sz="0" w:space="0" w:color="auto"/>
        <w:right w:val="none" w:sz="0" w:space="0" w:color="auto"/>
      </w:divBdr>
    </w:div>
    <w:div w:id="1773889668">
      <w:bodyDiv w:val="1"/>
      <w:marLeft w:val="0"/>
      <w:marRight w:val="0"/>
      <w:marTop w:val="0"/>
      <w:marBottom w:val="0"/>
      <w:divBdr>
        <w:top w:val="none" w:sz="0" w:space="0" w:color="auto"/>
        <w:left w:val="none" w:sz="0" w:space="0" w:color="auto"/>
        <w:bottom w:val="none" w:sz="0" w:space="0" w:color="auto"/>
        <w:right w:val="none" w:sz="0" w:space="0" w:color="auto"/>
      </w:divBdr>
    </w:div>
    <w:div w:id="1810319341">
      <w:bodyDiv w:val="1"/>
      <w:marLeft w:val="0"/>
      <w:marRight w:val="0"/>
      <w:marTop w:val="0"/>
      <w:marBottom w:val="0"/>
      <w:divBdr>
        <w:top w:val="none" w:sz="0" w:space="0" w:color="auto"/>
        <w:left w:val="none" w:sz="0" w:space="0" w:color="auto"/>
        <w:bottom w:val="none" w:sz="0" w:space="0" w:color="auto"/>
        <w:right w:val="none" w:sz="0" w:space="0" w:color="auto"/>
      </w:divBdr>
      <w:divsChild>
        <w:div w:id="2140488505">
          <w:marLeft w:val="0"/>
          <w:marRight w:val="0"/>
          <w:marTop w:val="0"/>
          <w:marBottom w:val="0"/>
          <w:divBdr>
            <w:top w:val="none" w:sz="0" w:space="0" w:color="auto"/>
            <w:left w:val="none" w:sz="0" w:space="0" w:color="auto"/>
            <w:bottom w:val="none" w:sz="0" w:space="0" w:color="auto"/>
            <w:right w:val="none" w:sz="0" w:space="0" w:color="auto"/>
          </w:divBdr>
          <w:divsChild>
            <w:div w:id="1201474721">
              <w:marLeft w:val="0"/>
              <w:marRight w:val="0"/>
              <w:marTop w:val="0"/>
              <w:marBottom w:val="0"/>
              <w:divBdr>
                <w:top w:val="none" w:sz="0" w:space="0" w:color="auto"/>
                <w:left w:val="none" w:sz="0" w:space="0" w:color="auto"/>
                <w:bottom w:val="none" w:sz="0" w:space="0" w:color="auto"/>
                <w:right w:val="none" w:sz="0" w:space="0" w:color="auto"/>
              </w:divBdr>
              <w:divsChild>
                <w:div w:id="570240075">
                  <w:marLeft w:val="0"/>
                  <w:marRight w:val="0"/>
                  <w:marTop w:val="0"/>
                  <w:marBottom w:val="0"/>
                  <w:divBdr>
                    <w:top w:val="none" w:sz="0" w:space="0" w:color="auto"/>
                    <w:left w:val="none" w:sz="0" w:space="0" w:color="auto"/>
                    <w:bottom w:val="none" w:sz="0" w:space="0" w:color="auto"/>
                    <w:right w:val="none" w:sz="0" w:space="0" w:color="auto"/>
                  </w:divBdr>
                  <w:divsChild>
                    <w:div w:id="4405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522187">
      <w:bodyDiv w:val="1"/>
      <w:marLeft w:val="0"/>
      <w:marRight w:val="0"/>
      <w:marTop w:val="0"/>
      <w:marBottom w:val="0"/>
      <w:divBdr>
        <w:top w:val="none" w:sz="0" w:space="0" w:color="auto"/>
        <w:left w:val="none" w:sz="0" w:space="0" w:color="auto"/>
        <w:bottom w:val="none" w:sz="0" w:space="0" w:color="auto"/>
        <w:right w:val="none" w:sz="0" w:space="0" w:color="auto"/>
      </w:divBdr>
    </w:div>
    <w:div w:id="1873762208">
      <w:bodyDiv w:val="1"/>
      <w:marLeft w:val="0"/>
      <w:marRight w:val="0"/>
      <w:marTop w:val="0"/>
      <w:marBottom w:val="0"/>
      <w:divBdr>
        <w:top w:val="none" w:sz="0" w:space="0" w:color="auto"/>
        <w:left w:val="none" w:sz="0" w:space="0" w:color="auto"/>
        <w:bottom w:val="none" w:sz="0" w:space="0" w:color="auto"/>
        <w:right w:val="none" w:sz="0" w:space="0" w:color="auto"/>
      </w:divBdr>
    </w:div>
    <w:div w:id="1880706042">
      <w:bodyDiv w:val="1"/>
      <w:marLeft w:val="0"/>
      <w:marRight w:val="0"/>
      <w:marTop w:val="0"/>
      <w:marBottom w:val="0"/>
      <w:divBdr>
        <w:top w:val="none" w:sz="0" w:space="0" w:color="auto"/>
        <w:left w:val="none" w:sz="0" w:space="0" w:color="auto"/>
        <w:bottom w:val="none" w:sz="0" w:space="0" w:color="auto"/>
        <w:right w:val="none" w:sz="0" w:space="0" w:color="auto"/>
      </w:divBdr>
    </w:div>
    <w:div w:id="1988897104">
      <w:bodyDiv w:val="1"/>
      <w:marLeft w:val="0"/>
      <w:marRight w:val="0"/>
      <w:marTop w:val="0"/>
      <w:marBottom w:val="0"/>
      <w:divBdr>
        <w:top w:val="none" w:sz="0" w:space="0" w:color="auto"/>
        <w:left w:val="none" w:sz="0" w:space="0" w:color="auto"/>
        <w:bottom w:val="none" w:sz="0" w:space="0" w:color="auto"/>
        <w:right w:val="none" w:sz="0" w:space="0" w:color="auto"/>
      </w:divBdr>
    </w:div>
    <w:div w:id="1990133885">
      <w:bodyDiv w:val="1"/>
      <w:marLeft w:val="0"/>
      <w:marRight w:val="0"/>
      <w:marTop w:val="0"/>
      <w:marBottom w:val="0"/>
      <w:divBdr>
        <w:top w:val="none" w:sz="0" w:space="0" w:color="auto"/>
        <w:left w:val="none" w:sz="0" w:space="0" w:color="auto"/>
        <w:bottom w:val="none" w:sz="0" w:space="0" w:color="auto"/>
        <w:right w:val="none" w:sz="0" w:space="0" w:color="auto"/>
      </w:divBdr>
      <w:divsChild>
        <w:div w:id="925267119">
          <w:marLeft w:val="0"/>
          <w:marRight w:val="0"/>
          <w:marTop w:val="0"/>
          <w:marBottom w:val="0"/>
          <w:divBdr>
            <w:top w:val="none" w:sz="0" w:space="0" w:color="auto"/>
            <w:left w:val="none" w:sz="0" w:space="0" w:color="auto"/>
            <w:bottom w:val="none" w:sz="0" w:space="0" w:color="auto"/>
            <w:right w:val="none" w:sz="0" w:space="0" w:color="auto"/>
          </w:divBdr>
          <w:divsChild>
            <w:div w:id="1087966794">
              <w:marLeft w:val="0"/>
              <w:marRight w:val="0"/>
              <w:marTop w:val="0"/>
              <w:marBottom w:val="0"/>
              <w:divBdr>
                <w:top w:val="none" w:sz="0" w:space="0" w:color="auto"/>
                <w:left w:val="none" w:sz="0" w:space="0" w:color="auto"/>
                <w:bottom w:val="none" w:sz="0" w:space="0" w:color="auto"/>
                <w:right w:val="none" w:sz="0" w:space="0" w:color="auto"/>
              </w:divBdr>
              <w:divsChild>
                <w:div w:id="1817717534">
                  <w:marLeft w:val="0"/>
                  <w:marRight w:val="0"/>
                  <w:marTop w:val="0"/>
                  <w:marBottom w:val="0"/>
                  <w:divBdr>
                    <w:top w:val="none" w:sz="0" w:space="0" w:color="auto"/>
                    <w:left w:val="none" w:sz="0" w:space="0" w:color="auto"/>
                    <w:bottom w:val="none" w:sz="0" w:space="0" w:color="auto"/>
                    <w:right w:val="none" w:sz="0" w:space="0" w:color="auto"/>
                  </w:divBdr>
                  <w:divsChild>
                    <w:div w:id="13731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37810">
      <w:bodyDiv w:val="1"/>
      <w:marLeft w:val="0"/>
      <w:marRight w:val="0"/>
      <w:marTop w:val="0"/>
      <w:marBottom w:val="0"/>
      <w:divBdr>
        <w:top w:val="none" w:sz="0" w:space="0" w:color="auto"/>
        <w:left w:val="none" w:sz="0" w:space="0" w:color="auto"/>
        <w:bottom w:val="none" w:sz="0" w:space="0" w:color="auto"/>
        <w:right w:val="none" w:sz="0" w:space="0" w:color="auto"/>
      </w:divBdr>
    </w:div>
    <w:div w:id="2104715329">
      <w:bodyDiv w:val="1"/>
      <w:marLeft w:val="0"/>
      <w:marRight w:val="0"/>
      <w:marTop w:val="0"/>
      <w:marBottom w:val="0"/>
      <w:divBdr>
        <w:top w:val="none" w:sz="0" w:space="0" w:color="auto"/>
        <w:left w:val="none" w:sz="0" w:space="0" w:color="auto"/>
        <w:bottom w:val="none" w:sz="0" w:space="0" w:color="auto"/>
        <w:right w:val="none" w:sz="0" w:space="0" w:color="auto"/>
      </w:divBdr>
    </w:div>
    <w:div w:id="2112315397">
      <w:bodyDiv w:val="1"/>
      <w:marLeft w:val="0"/>
      <w:marRight w:val="0"/>
      <w:marTop w:val="0"/>
      <w:marBottom w:val="0"/>
      <w:divBdr>
        <w:top w:val="none" w:sz="0" w:space="0" w:color="auto"/>
        <w:left w:val="none" w:sz="0" w:space="0" w:color="auto"/>
        <w:bottom w:val="none" w:sz="0" w:space="0" w:color="auto"/>
        <w:right w:val="none" w:sz="0" w:space="0" w:color="auto"/>
      </w:divBdr>
    </w:div>
    <w:div w:id="2144150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hung@uhn.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8348-3ABD-3F47-A935-224FB299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Clivatti</dc:creator>
  <cp:keywords/>
  <dc:description/>
  <cp:lastModifiedBy>Linor Berezin</cp:lastModifiedBy>
  <cp:revision>16</cp:revision>
  <dcterms:created xsi:type="dcterms:W3CDTF">2020-12-21T22:38:00Z</dcterms:created>
  <dcterms:modified xsi:type="dcterms:W3CDTF">2020-12-21T22:50:00Z</dcterms:modified>
</cp:coreProperties>
</file>