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pacing w:val="0"/>
          <w:kern w:val="0"/>
          <w:sz w:val="22"/>
          <w:szCs w:val="22"/>
        </w:rPr>
        <w:id w:val="1619728543"/>
        <w:docPartObj>
          <w:docPartGallery w:val="Table of Contents"/>
          <w:docPartUnique/>
        </w:docPartObj>
      </w:sdtPr>
      <w:sdtEndPr>
        <w:rPr>
          <w:b/>
          <w:bCs/>
          <w:noProof/>
        </w:rPr>
      </w:sdtEndPr>
      <w:sdtContent>
        <w:p w14:paraId="0C6958FA" w14:textId="77777777" w:rsidR="00743714" w:rsidRDefault="00134390" w:rsidP="00653AEF">
          <w:pPr>
            <w:pStyle w:val="Title"/>
          </w:pPr>
          <w:r>
            <w:t>Online Supplemental Materials</w:t>
          </w:r>
        </w:p>
        <w:p w14:paraId="34A82CB0" w14:textId="70B8A7F7" w:rsidR="00F60CDA" w:rsidRDefault="00557114">
          <w:pPr>
            <w:pStyle w:val="TOC1"/>
            <w:tabs>
              <w:tab w:val="right" w:leader="dot" w:pos="9350"/>
            </w:tabs>
            <w:rPr>
              <w:rFonts w:eastAsiaTheme="minorEastAsia"/>
              <w:noProof/>
            </w:rPr>
          </w:pPr>
          <w:r>
            <w:t xml:space="preserve">Supplemental Digital </w:t>
          </w:r>
          <w:r w:rsidR="00743714">
            <w:fldChar w:fldCharType="begin"/>
          </w:r>
          <w:r w:rsidR="00743714">
            <w:instrText xml:space="preserve"> TOC \o "1-3" \h \z \u </w:instrText>
          </w:r>
          <w:r w:rsidR="00743714">
            <w:fldChar w:fldCharType="separate"/>
          </w:r>
          <w:hyperlink w:anchor="_Toc513191516" w:history="1">
            <w:r>
              <w:rPr>
                <w:rStyle w:val="Hyperlink"/>
                <w:noProof/>
              </w:rPr>
              <w:t>Appendix</w:t>
            </w:r>
            <w:r w:rsidR="00F60CDA" w:rsidRPr="00F54501">
              <w:rPr>
                <w:rStyle w:val="Hyperlink"/>
                <w:noProof/>
              </w:rPr>
              <w:t xml:space="preserve"> 1. Search strategy used in a scoping review of electronic knowledge resources and point-of-care learning, 1991-2017</w:t>
            </w:r>
            <w:r w:rsidR="00F60CDA">
              <w:rPr>
                <w:noProof/>
                <w:webHidden/>
              </w:rPr>
              <w:tab/>
            </w:r>
            <w:r w:rsidR="00F60CDA">
              <w:rPr>
                <w:noProof/>
                <w:webHidden/>
              </w:rPr>
              <w:fldChar w:fldCharType="begin"/>
            </w:r>
            <w:r w:rsidR="00F60CDA">
              <w:rPr>
                <w:noProof/>
                <w:webHidden/>
              </w:rPr>
              <w:instrText xml:space="preserve"> PAGEREF _Toc513191516 \h </w:instrText>
            </w:r>
            <w:r w:rsidR="00F60CDA">
              <w:rPr>
                <w:noProof/>
                <w:webHidden/>
              </w:rPr>
            </w:r>
            <w:r w:rsidR="00F60CDA">
              <w:rPr>
                <w:noProof/>
                <w:webHidden/>
              </w:rPr>
              <w:fldChar w:fldCharType="separate"/>
            </w:r>
            <w:r w:rsidR="00F60CDA">
              <w:rPr>
                <w:noProof/>
                <w:webHidden/>
              </w:rPr>
              <w:t>2</w:t>
            </w:r>
            <w:r w:rsidR="00F60CDA">
              <w:rPr>
                <w:noProof/>
                <w:webHidden/>
              </w:rPr>
              <w:fldChar w:fldCharType="end"/>
            </w:r>
          </w:hyperlink>
        </w:p>
        <w:p w14:paraId="32C73B06" w14:textId="19708EE4" w:rsidR="00F60CDA" w:rsidRDefault="0091358D">
          <w:pPr>
            <w:pStyle w:val="TOC1"/>
            <w:tabs>
              <w:tab w:val="right" w:leader="dot" w:pos="9350"/>
            </w:tabs>
            <w:rPr>
              <w:rFonts w:eastAsiaTheme="minorEastAsia"/>
              <w:noProof/>
            </w:rPr>
          </w:pPr>
          <w:hyperlink w:anchor="_Toc513191517" w:history="1">
            <w:r w:rsidR="00557114">
              <w:rPr>
                <w:rStyle w:val="Hyperlink"/>
                <w:noProof/>
              </w:rPr>
              <w:t>Supplemental Digital Appendix</w:t>
            </w:r>
            <w:r w:rsidR="00F60CDA" w:rsidRPr="00F54501">
              <w:rPr>
                <w:rStyle w:val="Hyperlink"/>
                <w:noProof/>
              </w:rPr>
              <w:t xml:space="preserve"> 2. List of all studies included in a scoping review of electronic knowledge resources and point-of-care learning, 1991-2017</w:t>
            </w:r>
            <w:r w:rsidR="00F60CDA">
              <w:rPr>
                <w:noProof/>
                <w:webHidden/>
              </w:rPr>
              <w:tab/>
            </w:r>
            <w:r w:rsidR="00F60CDA">
              <w:rPr>
                <w:noProof/>
                <w:webHidden/>
              </w:rPr>
              <w:fldChar w:fldCharType="begin"/>
            </w:r>
            <w:r w:rsidR="00F60CDA">
              <w:rPr>
                <w:noProof/>
                <w:webHidden/>
              </w:rPr>
              <w:instrText xml:space="preserve"> PAGEREF _Toc513191517 \h </w:instrText>
            </w:r>
            <w:r w:rsidR="00F60CDA">
              <w:rPr>
                <w:noProof/>
                <w:webHidden/>
              </w:rPr>
            </w:r>
            <w:r w:rsidR="00F60CDA">
              <w:rPr>
                <w:noProof/>
                <w:webHidden/>
              </w:rPr>
              <w:fldChar w:fldCharType="separate"/>
            </w:r>
            <w:r w:rsidR="00F60CDA">
              <w:rPr>
                <w:noProof/>
                <w:webHidden/>
              </w:rPr>
              <w:t>7</w:t>
            </w:r>
            <w:r w:rsidR="00F60CDA">
              <w:rPr>
                <w:noProof/>
                <w:webHidden/>
              </w:rPr>
              <w:fldChar w:fldCharType="end"/>
            </w:r>
          </w:hyperlink>
        </w:p>
        <w:p w14:paraId="3B1CFA95" w14:textId="77777777" w:rsidR="00743714" w:rsidRDefault="00743714">
          <w:r>
            <w:rPr>
              <w:b/>
              <w:bCs/>
              <w:noProof/>
            </w:rPr>
            <w:fldChar w:fldCharType="end"/>
          </w:r>
        </w:p>
      </w:sdtContent>
    </w:sdt>
    <w:p w14:paraId="61C604B0" w14:textId="77777777" w:rsidR="00743714" w:rsidRDefault="00743714" w:rsidP="00743714"/>
    <w:p w14:paraId="04AEB69F" w14:textId="77777777" w:rsidR="00134390" w:rsidRDefault="00134390">
      <w:pPr>
        <w:rPr>
          <w:rFonts w:asciiTheme="majorHAnsi" w:eastAsiaTheme="majorEastAsia" w:hAnsiTheme="majorHAnsi" w:cstheme="majorBidi"/>
          <w:b/>
          <w:bCs/>
          <w:color w:val="365F91" w:themeColor="accent1" w:themeShade="BF"/>
          <w:sz w:val="28"/>
          <w:szCs w:val="28"/>
        </w:rPr>
      </w:pPr>
      <w:r>
        <w:br w:type="page"/>
      </w:r>
    </w:p>
    <w:p w14:paraId="743A46A7" w14:textId="7AB562A9" w:rsidR="00557114" w:rsidRDefault="00557114" w:rsidP="00743714">
      <w:pPr>
        <w:pStyle w:val="Heading1"/>
      </w:pPr>
      <w:bookmarkStart w:id="0" w:name="_Toc513191516"/>
      <w:r>
        <w:lastRenderedPageBreak/>
        <w:t>Supplemental Digital Appendix 1</w:t>
      </w:r>
    </w:p>
    <w:p w14:paraId="3DA0ADB4" w14:textId="1D48FA69" w:rsidR="0058577E" w:rsidRPr="0058577E" w:rsidRDefault="00557114" w:rsidP="00743714">
      <w:pPr>
        <w:pStyle w:val="Heading1"/>
        <w:rPr>
          <w:rFonts w:eastAsia="Times New Roman" w:cs="Times New Roman"/>
          <w:sz w:val="24"/>
          <w:szCs w:val="24"/>
        </w:rPr>
      </w:pPr>
      <w:r>
        <w:t>Search Strategy Used in a Scoping Review of Electronic Knowledge Resources and Point-of-Care L</w:t>
      </w:r>
      <w:r w:rsidR="006A2B66" w:rsidRPr="006A2B66">
        <w:t>earning, 1991-2017</w:t>
      </w:r>
      <w:bookmarkEnd w:id="0"/>
      <w:r w:rsidR="0091358D" w:rsidRPr="0091358D">
        <w:rPr>
          <w:vertAlign w:val="superscript"/>
        </w:rPr>
        <w:t>a</w:t>
      </w:r>
    </w:p>
    <w:p w14:paraId="5834B838" w14:textId="77777777" w:rsidR="006A2B66" w:rsidRDefault="006A2B66" w:rsidP="00695B9B">
      <w:pPr>
        <w:spacing w:after="0" w:line="240" w:lineRule="auto"/>
        <w:rPr>
          <w:rFonts w:eastAsia="Times New Roman" w:cs="Times New Roman"/>
          <w:sz w:val="24"/>
          <w:szCs w:val="24"/>
        </w:rPr>
      </w:pPr>
    </w:p>
    <w:p w14:paraId="798C1069"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 xml:space="preserve">Database(s): Embase 1988 to 2017 Week 07, PsycINFO 1806 to February Week 1 2017, EBM Reviews - Cochrane Central Register of Controlled Trials January 2017, Ovid MEDLINE(R) Epub Ahead of Print, In-Process &amp; Other Non-Indexed Citations, Ovid MEDLINE(R) Daily and Ovid MEDLINE(R) 1946 to Present </w:t>
      </w:r>
      <w:r w:rsidRPr="0058577E">
        <w:rPr>
          <w:rFonts w:eastAsia="Times New Roman" w:cs="Times New Roman"/>
          <w:sz w:val="24"/>
          <w:szCs w:val="24"/>
        </w:rPr>
        <w:br/>
        <w:t>Search Strategy:</w:t>
      </w:r>
    </w:p>
    <w:tbl>
      <w:tblPr>
        <w:tblW w:w="0" w:type="auto"/>
        <w:tblCellSpacing w:w="15" w:type="dxa"/>
        <w:tblBorders>
          <w:bottom w:val="single" w:sz="4" w:space="0" w:color="auto"/>
          <w:insideH w:val="dotted" w:sz="4" w:space="0" w:color="auto"/>
        </w:tblBorders>
        <w:tblCellMar>
          <w:top w:w="15" w:type="dxa"/>
          <w:left w:w="15" w:type="dxa"/>
          <w:bottom w:w="15" w:type="dxa"/>
          <w:right w:w="15" w:type="dxa"/>
        </w:tblCellMar>
        <w:tblLook w:val="04A0" w:firstRow="1" w:lastRow="0" w:firstColumn="1" w:lastColumn="0" w:noHBand="0" w:noVBand="1"/>
      </w:tblPr>
      <w:tblGrid>
        <w:gridCol w:w="319"/>
        <w:gridCol w:w="8082"/>
        <w:gridCol w:w="1049"/>
      </w:tblGrid>
      <w:tr w:rsidR="0091358D" w:rsidRPr="0091358D" w14:paraId="6DE4F68B" w14:textId="77777777" w:rsidTr="0091358D">
        <w:trPr>
          <w:tblCellSpacing w:w="15" w:type="dxa"/>
        </w:trPr>
        <w:tc>
          <w:tcPr>
            <w:tcW w:w="0" w:type="auto"/>
            <w:tcBorders>
              <w:top w:val="nil"/>
              <w:bottom w:val="nil"/>
            </w:tcBorders>
            <w:shd w:val="clear" w:color="auto" w:fill="BFBFBF" w:themeFill="background1" w:themeFillShade="BF"/>
            <w:vAlign w:val="center"/>
            <w:hideMark/>
          </w:tcPr>
          <w:p w14:paraId="0D5E84B5" w14:textId="77777777" w:rsidR="009D7C10" w:rsidRPr="0091358D" w:rsidRDefault="009D7C10" w:rsidP="00695B9B">
            <w:pPr>
              <w:spacing w:after="0" w:line="240" w:lineRule="auto"/>
              <w:jc w:val="center"/>
              <w:rPr>
                <w:rFonts w:eastAsia="Times New Roman" w:cs="Times New Roman"/>
                <w:b/>
                <w:bCs/>
                <w:color w:val="FFFFFF" w:themeColor="background1"/>
                <w:sz w:val="24"/>
                <w:szCs w:val="24"/>
              </w:rPr>
            </w:pPr>
            <w:r w:rsidRPr="0091358D">
              <w:rPr>
                <w:rFonts w:eastAsia="Times New Roman" w:cs="Times New Roman"/>
                <w:b/>
                <w:bCs/>
                <w:color w:val="FFFFFF" w:themeColor="background1"/>
                <w:sz w:val="24"/>
                <w:szCs w:val="24"/>
              </w:rPr>
              <w:t>#</w:t>
            </w:r>
          </w:p>
        </w:tc>
        <w:tc>
          <w:tcPr>
            <w:tcW w:w="0" w:type="auto"/>
            <w:tcBorders>
              <w:top w:val="nil"/>
              <w:bottom w:val="nil"/>
            </w:tcBorders>
            <w:shd w:val="clear" w:color="auto" w:fill="BFBFBF" w:themeFill="background1" w:themeFillShade="BF"/>
            <w:vAlign w:val="center"/>
            <w:hideMark/>
          </w:tcPr>
          <w:p w14:paraId="7E15D144" w14:textId="77777777" w:rsidR="009D7C10" w:rsidRPr="0091358D" w:rsidRDefault="009D7C10" w:rsidP="00695B9B">
            <w:pPr>
              <w:spacing w:after="0" w:line="240" w:lineRule="auto"/>
              <w:jc w:val="center"/>
              <w:rPr>
                <w:rFonts w:eastAsia="Times New Roman" w:cs="Times New Roman"/>
                <w:b/>
                <w:bCs/>
                <w:color w:val="FFFFFF" w:themeColor="background1"/>
                <w:sz w:val="24"/>
                <w:szCs w:val="24"/>
              </w:rPr>
            </w:pPr>
            <w:r w:rsidRPr="0091358D">
              <w:rPr>
                <w:rFonts w:eastAsia="Times New Roman" w:cs="Times New Roman"/>
                <w:b/>
                <w:bCs/>
                <w:color w:val="FFFFFF" w:themeColor="background1"/>
                <w:sz w:val="24"/>
                <w:szCs w:val="24"/>
              </w:rPr>
              <w:t>Searches</w:t>
            </w:r>
          </w:p>
        </w:tc>
        <w:tc>
          <w:tcPr>
            <w:tcW w:w="0" w:type="auto"/>
            <w:tcBorders>
              <w:top w:val="nil"/>
              <w:bottom w:val="nil"/>
            </w:tcBorders>
            <w:shd w:val="clear" w:color="auto" w:fill="BFBFBF" w:themeFill="background1" w:themeFillShade="BF"/>
            <w:vAlign w:val="center"/>
            <w:hideMark/>
          </w:tcPr>
          <w:p w14:paraId="260A22C7" w14:textId="77777777" w:rsidR="009D7C10" w:rsidRPr="0091358D" w:rsidRDefault="009D7C10" w:rsidP="00695B9B">
            <w:pPr>
              <w:spacing w:after="0" w:line="240" w:lineRule="auto"/>
              <w:jc w:val="center"/>
              <w:rPr>
                <w:rFonts w:eastAsia="Times New Roman" w:cs="Times New Roman"/>
                <w:b/>
                <w:bCs/>
                <w:color w:val="FFFFFF" w:themeColor="background1"/>
                <w:sz w:val="24"/>
                <w:szCs w:val="24"/>
              </w:rPr>
            </w:pPr>
            <w:r w:rsidRPr="0091358D">
              <w:rPr>
                <w:rFonts w:eastAsia="Times New Roman" w:cs="Times New Roman"/>
                <w:b/>
                <w:bCs/>
                <w:color w:val="FFFFFF" w:themeColor="background1"/>
                <w:sz w:val="24"/>
                <w:szCs w:val="24"/>
              </w:rPr>
              <w:t>Results</w:t>
            </w:r>
          </w:p>
        </w:tc>
      </w:tr>
      <w:tr w:rsidR="009D7C10" w:rsidRPr="0058577E" w14:paraId="7CE3D57C" w14:textId="77777777" w:rsidTr="0091358D">
        <w:trPr>
          <w:tblCellSpacing w:w="15" w:type="dxa"/>
        </w:trPr>
        <w:tc>
          <w:tcPr>
            <w:tcW w:w="0" w:type="auto"/>
            <w:vAlign w:val="center"/>
            <w:hideMark/>
          </w:tcPr>
          <w:p w14:paraId="03D332ED"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w:t>
            </w:r>
          </w:p>
        </w:tc>
        <w:tc>
          <w:tcPr>
            <w:tcW w:w="0" w:type="auto"/>
            <w:vAlign w:val="center"/>
            <w:hideMark/>
          </w:tcPr>
          <w:p w14:paraId="58556E76"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Point-of-Care Systems/</w:t>
            </w:r>
          </w:p>
        </w:tc>
        <w:tc>
          <w:tcPr>
            <w:tcW w:w="0" w:type="auto"/>
            <w:vAlign w:val="center"/>
            <w:hideMark/>
          </w:tcPr>
          <w:p w14:paraId="607B7FD4"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10567</w:t>
            </w:r>
          </w:p>
        </w:tc>
      </w:tr>
      <w:tr w:rsidR="009D7C10" w:rsidRPr="0058577E" w14:paraId="32C11A2B" w14:textId="77777777" w:rsidTr="0091358D">
        <w:trPr>
          <w:tblCellSpacing w:w="15" w:type="dxa"/>
        </w:trPr>
        <w:tc>
          <w:tcPr>
            <w:tcW w:w="0" w:type="auto"/>
            <w:vAlign w:val="center"/>
            <w:hideMark/>
          </w:tcPr>
          <w:p w14:paraId="4B81DE59"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w:t>
            </w:r>
          </w:p>
        </w:tc>
        <w:tc>
          <w:tcPr>
            <w:tcW w:w="0" w:type="auto"/>
            <w:vAlign w:val="center"/>
            <w:hideMark/>
          </w:tcPr>
          <w:p w14:paraId="503BD02D"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w:t>
            </w:r>
            <w:proofErr w:type="gramStart"/>
            <w:r w:rsidRPr="0058577E">
              <w:rPr>
                <w:rFonts w:eastAsia="Times New Roman" w:cs="Times New Roman"/>
                <w:sz w:val="24"/>
                <w:szCs w:val="24"/>
              </w:rPr>
              <w:t>learn</w:t>
            </w:r>
            <w:proofErr w:type="gramEnd"/>
            <w:r w:rsidRPr="0058577E">
              <w:rPr>
                <w:rFonts w:eastAsia="Times New Roman" w:cs="Times New Roman"/>
                <w:sz w:val="24"/>
                <w:szCs w:val="24"/>
              </w:rPr>
              <w:t>* or educat* or seek* or reflect*).ti,ab,hw,kw.</w:t>
            </w:r>
          </w:p>
        </w:tc>
        <w:tc>
          <w:tcPr>
            <w:tcW w:w="0" w:type="auto"/>
            <w:vAlign w:val="center"/>
            <w:hideMark/>
          </w:tcPr>
          <w:p w14:paraId="21AE3201"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4590843</w:t>
            </w:r>
          </w:p>
        </w:tc>
      </w:tr>
      <w:tr w:rsidR="009D7C10" w:rsidRPr="0058577E" w14:paraId="7E0EA62F" w14:textId="77777777" w:rsidTr="0091358D">
        <w:trPr>
          <w:tblCellSpacing w:w="15" w:type="dxa"/>
        </w:trPr>
        <w:tc>
          <w:tcPr>
            <w:tcW w:w="0" w:type="auto"/>
            <w:vAlign w:val="center"/>
            <w:hideMark/>
          </w:tcPr>
          <w:p w14:paraId="3515BA3D"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w:t>
            </w:r>
          </w:p>
        </w:tc>
        <w:tc>
          <w:tcPr>
            <w:tcW w:w="0" w:type="auto"/>
            <w:vAlign w:val="center"/>
            <w:hideMark/>
          </w:tcPr>
          <w:p w14:paraId="1D968F1A"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 and 2</w:t>
            </w:r>
          </w:p>
        </w:tc>
        <w:tc>
          <w:tcPr>
            <w:tcW w:w="0" w:type="auto"/>
            <w:vAlign w:val="center"/>
            <w:hideMark/>
          </w:tcPr>
          <w:p w14:paraId="33FCA33A"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1015</w:t>
            </w:r>
          </w:p>
        </w:tc>
      </w:tr>
      <w:tr w:rsidR="009D7C10" w:rsidRPr="0058577E" w14:paraId="6F8E1664" w14:textId="77777777" w:rsidTr="0091358D">
        <w:trPr>
          <w:tblCellSpacing w:w="15" w:type="dxa"/>
        </w:trPr>
        <w:tc>
          <w:tcPr>
            <w:tcW w:w="0" w:type="auto"/>
            <w:vAlign w:val="center"/>
            <w:hideMark/>
          </w:tcPr>
          <w:p w14:paraId="130A492C"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4</w:t>
            </w:r>
          </w:p>
        </w:tc>
        <w:tc>
          <w:tcPr>
            <w:tcW w:w="0" w:type="auto"/>
            <w:vAlign w:val="center"/>
            <w:hideMark/>
          </w:tcPr>
          <w:p w14:paraId="0CA5C646"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Information Seeking Behavior/</w:t>
            </w:r>
          </w:p>
        </w:tc>
        <w:tc>
          <w:tcPr>
            <w:tcW w:w="0" w:type="auto"/>
            <w:vAlign w:val="center"/>
            <w:hideMark/>
          </w:tcPr>
          <w:p w14:paraId="4EB42220"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3467</w:t>
            </w:r>
          </w:p>
        </w:tc>
      </w:tr>
      <w:tr w:rsidR="009D7C10" w:rsidRPr="0058577E" w14:paraId="13AC2EEA" w14:textId="77777777" w:rsidTr="0091358D">
        <w:trPr>
          <w:tblCellSpacing w:w="15" w:type="dxa"/>
        </w:trPr>
        <w:tc>
          <w:tcPr>
            <w:tcW w:w="0" w:type="auto"/>
            <w:vAlign w:val="center"/>
            <w:hideMark/>
          </w:tcPr>
          <w:p w14:paraId="38FDE254"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5</w:t>
            </w:r>
          </w:p>
        </w:tc>
        <w:tc>
          <w:tcPr>
            <w:tcW w:w="0" w:type="auto"/>
            <w:vAlign w:val="center"/>
            <w:hideMark/>
          </w:tcPr>
          <w:p w14:paraId="7EE08ED9"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((("work place" or workplace or "just in time" or "practice-based" or "clinical practice") adj3 learn*) or (((electronic or computer) adj1 alert*) and (educat* or learn*)) or ((reflect* or learn*) adj2 practice) or (information adj1 seek*) or (learn* adj3 ("point of care" or "point of visit*" or "clinical encounter*" or "practice encounter*" or "clinical practice")) or "information need" or "knowledge need" or "patient-directed learning").ti,ab,hw,kw.</w:t>
            </w:r>
          </w:p>
        </w:tc>
        <w:tc>
          <w:tcPr>
            <w:tcW w:w="0" w:type="auto"/>
            <w:vAlign w:val="center"/>
            <w:hideMark/>
          </w:tcPr>
          <w:p w14:paraId="07D50EFA"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33072</w:t>
            </w:r>
          </w:p>
        </w:tc>
      </w:tr>
      <w:tr w:rsidR="009D7C10" w:rsidRPr="0058577E" w14:paraId="4B903323" w14:textId="77777777" w:rsidTr="0091358D">
        <w:trPr>
          <w:tblCellSpacing w:w="15" w:type="dxa"/>
        </w:trPr>
        <w:tc>
          <w:tcPr>
            <w:tcW w:w="0" w:type="auto"/>
            <w:vAlign w:val="center"/>
            <w:hideMark/>
          </w:tcPr>
          <w:p w14:paraId="4F909349"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6</w:t>
            </w:r>
          </w:p>
        </w:tc>
        <w:tc>
          <w:tcPr>
            <w:tcW w:w="0" w:type="auto"/>
            <w:vAlign w:val="center"/>
            <w:hideMark/>
          </w:tcPr>
          <w:p w14:paraId="786F2DE9"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 or 4 or 5</w:t>
            </w:r>
          </w:p>
        </w:tc>
        <w:tc>
          <w:tcPr>
            <w:tcW w:w="0" w:type="auto"/>
            <w:vAlign w:val="center"/>
            <w:hideMark/>
          </w:tcPr>
          <w:p w14:paraId="5C412E0B"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34051</w:t>
            </w:r>
          </w:p>
        </w:tc>
      </w:tr>
      <w:tr w:rsidR="009D7C10" w:rsidRPr="0058577E" w14:paraId="1DDDF313" w14:textId="77777777" w:rsidTr="0091358D">
        <w:trPr>
          <w:tblCellSpacing w:w="15" w:type="dxa"/>
        </w:trPr>
        <w:tc>
          <w:tcPr>
            <w:tcW w:w="0" w:type="auto"/>
            <w:vAlign w:val="center"/>
            <w:hideMark/>
          </w:tcPr>
          <w:p w14:paraId="7606A911"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7</w:t>
            </w:r>
          </w:p>
        </w:tc>
        <w:tc>
          <w:tcPr>
            <w:tcW w:w="0" w:type="auto"/>
            <w:vAlign w:val="center"/>
            <w:hideMark/>
          </w:tcPr>
          <w:p w14:paraId="7890EBD5"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(("clinical evidence" and BMJ) or ("EBM Guidelines" and Wiley) or (Isabel adj5 (diagnos* or healthcare)) or "5-minute clinical consult" or "5-minuteclinical consult" or AskMayoExpert or BestBETs or CKS or clineguide or "clinical question-answering service" or ClinicalKey or "Crtitical Appraisal Resource" or diseasedex or dynamed or "EBM Solutions" or EBMguidelines or emedicine or epocrates or "essential evidence" or "eTG complete" or "evidence matters" or "evidence-based answering service" or "First Consult" or firstconsult or "Google as a diagnostic aid" or "GP Notebook" or "grateful med" or "Harrisons Practice" or "Health Gate" or "Healthgate Clinical Guidelines" or infopoems or inforetriever or "Map of Medicine" or MAXX or "McMaster Premium Literature Service" or "McMaster-Plus" or MDChoice* or mdconsult or "md-consult" or micromedex or "national guideline clearinghouse" or "Online health knowledge resource*" or Pepid or PIER or "Quick Clinical" or RxNorm or SCAMPS or "Smart Medicine" or "Standardized Clinical Assessment and Management Plans" or "Stat Ref" or StatRef or "Technical Article Summarizer" or UpToDate or zynx or ZynxEvidence).ti,ab,hw,kw.</w:t>
            </w:r>
          </w:p>
        </w:tc>
        <w:tc>
          <w:tcPr>
            <w:tcW w:w="0" w:type="auto"/>
            <w:vAlign w:val="center"/>
            <w:hideMark/>
          </w:tcPr>
          <w:p w14:paraId="6AB4318E"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7091</w:t>
            </w:r>
          </w:p>
        </w:tc>
      </w:tr>
      <w:tr w:rsidR="009D7C10" w:rsidRPr="0058577E" w14:paraId="2485F991" w14:textId="77777777" w:rsidTr="0091358D">
        <w:trPr>
          <w:tblCellSpacing w:w="15" w:type="dxa"/>
        </w:trPr>
        <w:tc>
          <w:tcPr>
            <w:tcW w:w="0" w:type="auto"/>
            <w:vAlign w:val="center"/>
            <w:hideMark/>
          </w:tcPr>
          <w:p w14:paraId="66C2D540"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8</w:t>
            </w:r>
          </w:p>
        </w:tc>
        <w:tc>
          <w:tcPr>
            <w:tcW w:w="0" w:type="auto"/>
            <w:vAlign w:val="center"/>
            <w:hideMark/>
          </w:tcPr>
          <w:p w14:paraId="5B7BDEAD"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rxnorm/</w:t>
            </w:r>
          </w:p>
        </w:tc>
        <w:tc>
          <w:tcPr>
            <w:tcW w:w="0" w:type="auto"/>
            <w:vAlign w:val="center"/>
            <w:hideMark/>
          </w:tcPr>
          <w:p w14:paraId="3A1A784D"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83</w:t>
            </w:r>
          </w:p>
        </w:tc>
      </w:tr>
      <w:tr w:rsidR="009D7C10" w:rsidRPr="0058577E" w14:paraId="752E5696" w14:textId="77777777" w:rsidTr="0091358D">
        <w:trPr>
          <w:tblCellSpacing w:w="15" w:type="dxa"/>
        </w:trPr>
        <w:tc>
          <w:tcPr>
            <w:tcW w:w="0" w:type="auto"/>
            <w:vAlign w:val="center"/>
            <w:hideMark/>
          </w:tcPr>
          <w:p w14:paraId="42C3F01D"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9</w:t>
            </w:r>
          </w:p>
        </w:tc>
        <w:tc>
          <w:tcPr>
            <w:tcW w:w="0" w:type="auto"/>
            <w:vAlign w:val="center"/>
            <w:hideMark/>
          </w:tcPr>
          <w:p w14:paraId="71DF6A77"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Drug Information Services/</w:t>
            </w:r>
          </w:p>
        </w:tc>
        <w:tc>
          <w:tcPr>
            <w:tcW w:w="0" w:type="auto"/>
            <w:vAlign w:val="center"/>
            <w:hideMark/>
          </w:tcPr>
          <w:p w14:paraId="23044095"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24364</w:t>
            </w:r>
          </w:p>
        </w:tc>
      </w:tr>
      <w:tr w:rsidR="009D7C10" w:rsidRPr="0058577E" w14:paraId="3D0136D2" w14:textId="77777777" w:rsidTr="0091358D">
        <w:trPr>
          <w:tblCellSpacing w:w="15" w:type="dxa"/>
        </w:trPr>
        <w:tc>
          <w:tcPr>
            <w:tcW w:w="0" w:type="auto"/>
            <w:vAlign w:val="center"/>
            <w:hideMark/>
          </w:tcPr>
          <w:p w14:paraId="0DBCBD1E"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lastRenderedPageBreak/>
              <w:t>10</w:t>
            </w:r>
          </w:p>
        </w:tc>
        <w:tc>
          <w:tcPr>
            <w:tcW w:w="0" w:type="auto"/>
            <w:vAlign w:val="center"/>
            <w:hideMark/>
          </w:tcPr>
          <w:p w14:paraId="1CAFEEDC"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Information Services/</w:t>
            </w:r>
          </w:p>
        </w:tc>
        <w:tc>
          <w:tcPr>
            <w:tcW w:w="0" w:type="auto"/>
            <w:vAlign w:val="center"/>
            <w:hideMark/>
          </w:tcPr>
          <w:p w14:paraId="246B21ED"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29024</w:t>
            </w:r>
          </w:p>
        </w:tc>
      </w:tr>
      <w:tr w:rsidR="009D7C10" w:rsidRPr="0058577E" w14:paraId="55337CA6" w14:textId="77777777" w:rsidTr="0091358D">
        <w:trPr>
          <w:tblCellSpacing w:w="15" w:type="dxa"/>
        </w:trPr>
        <w:tc>
          <w:tcPr>
            <w:tcW w:w="0" w:type="auto"/>
            <w:vAlign w:val="center"/>
            <w:hideMark/>
          </w:tcPr>
          <w:p w14:paraId="72A0F931"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11</w:t>
            </w:r>
          </w:p>
        </w:tc>
        <w:tc>
          <w:tcPr>
            <w:tcW w:w="0" w:type="auto"/>
            <w:vAlign w:val="center"/>
            <w:hideMark/>
          </w:tcPr>
          <w:p w14:paraId="2484C404"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knowledge bases/</w:t>
            </w:r>
          </w:p>
        </w:tc>
        <w:tc>
          <w:tcPr>
            <w:tcW w:w="0" w:type="auto"/>
            <w:vAlign w:val="center"/>
            <w:hideMark/>
          </w:tcPr>
          <w:p w14:paraId="146080A2"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7768</w:t>
            </w:r>
          </w:p>
        </w:tc>
      </w:tr>
      <w:tr w:rsidR="009D7C10" w:rsidRPr="0058577E" w14:paraId="078D0DCB" w14:textId="77777777" w:rsidTr="0091358D">
        <w:trPr>
          <w:tblCellSpacing w:w="15" w:type="dxa"/>
        </w:trPr>
        <w:tc>
          <w:tcPr>
            <w:tcW w:w="0" w:type="auto"/>
            <w:vAlign w:val="center"/>
            <w:hideMark/>
          </w:tcPr>
          <w:p w14:paraId="3341D62E"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12</w:t>
            </w:r>
          </w:p>
        </w:tc>
        <w:tc>
          <w:tcPr>
            <w:tcW w:w="0" w:type="auto"/>
            <w:vAlign w:val="center"/>
            <w:hideMark/>
          </w:tcPr>
          <w:p w14:paraId="7FC26F6F"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Textbooks as Topic/</w:t>
            </w:r>
          </w:p>
        </w:tc>
        <w:tc>
          <w:tcPr>
            <w:tcW w:w="0" w:type="auto"/>
            <w:vAlign w:val="center"/>
            <w:hideMark/>
          </w:tcPr>
          <w:p w14:paraId="6139F586"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65769</w:t>
            </w:r>
          </w:p>
        </w:tc>
      </w:tr>
      <w:tr w:rsidR="009D7C10" w:rsidRPr="0058577E" w14:paraId="1FB63E5B" w14:textId="77777777" w:rsidTr="0091358D">
        <w:trPr>
          <w:tblCellSpacing w:w="15" w:type="dxa"/>
        </w:trPr>
        <w:tc>
          <w:tcPr>
            <w:tcW w:w="0" w:type="auto"/>
            <w:vAlign w:val="center"/>
            <w:hideMark/>
          </w:tcPr>
          <w:p w14:paraId="4956DEBE"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13</w:t>
            </w:r>
          </w:p>
        </w:tc>
        <w:tc>
          <w:tcPr>
            <w:tcW w:w="0" w:type="auto"/>
            <w:vAlign w:val="center"/>
            <w:hideMark/>
          </w:tcPr>
          <w:p w14:paraId="24ABE921"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(((bibliographic* or factual or reference or knowledge) adj3 database*) or "clinical resource*" or "diagnostic aid" or "diagnostic aids" or "five-minute clinical consult*" or "health resource*" or "information resource*" or "information service*" or "knowledge base*" or "knowledge resource*" or "knowledge support system*" or knowledgebase* or "medical database*" or "medical text" or "medical texts" or "online evidence" or "reference book*" or "text summarization*" or textbook*).ti,ab,hw,kw.</w:t>
            </w:r>
          </w:p>
        </w:tc>
        <w:tc>
          <w:tcPr>
            <w:tcW w:w="0" w:type="auto"/>
            <w:vAlign w:val="center"/>
            <w:hideMark/>
          </w:tcPr>
          <w:p w14:paraId="721B631D"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257063</w:t>
            </w:r>
          </w:p>
        </w:tc>
      </w:tr>
      <w:tr w:rsidR="009D7C10" w:rsidRPr="0058577E" w14:paraId="6DE99598" w14:textId="77777777" w:rsidTr="0091358D">
        <w:trPr>
          <w:tblCellSpacing w:w="15" w:type="dxa"/>
        </w:trPr>
        <w:tc>
          <w:tcPr>
            <w:tcW w:w="0" w:type="auto"/>
            <w:vAlign w:val="center"/>
            <w:hideMark/>
          </w:tcPr>
          <w:p w14:paraId="2D82F569"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14</w:t>
            </w:r>
          </w:p>
        </w:tc>
        <w:tc>
          <w:tcPr>
            <w:tcW w:w="0" w:type="auto"/>
            <w:vAlign w:val="center"/>
            <w:hideMark/>
          </w:tcPr>
          <w:p w14:paraId="140D9A82"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Internet/</w:t>
            </w:r>
          </w:p>
        </w:tc>
        <w:tc>
          <w:tcPr>
            <w:tcW w:w="0" w:type="auto"/>
            <w:vAlign w:val="center"/>
            <w:hideMark/>
          </w:tcPr>
          <w:p w14:paraId="68ED2D23"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185542</w:t>
            </w:r>
          </w:p>
        </w:tc>
      </w:tr>
      <w:tr w:rsidR="009D7C10" w:rsidRPr="0058577E" w14:paraId="73D53801" w14:textId="77777777" w:rsidTr="0091358D">
        <w:trPr>
          <w:tblCellSpacing w:w="15" w:type="dxa"/>
        </w:trPr>
        <w:tc>
          <w:tcPr>
            <w:tcW w:w="0" w:type="auto"/>
            <w:vAlign w:val="center"/>
            <w:hideMark/>
          </w:tcPr>
          <w:p w14:paraId="351CC80E"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15</w:t>
            </w:r>
          </w:p>
        </w:tc>
        <w:tc>
          <w:tcPr>
            <w:tcW w:w="0" w:type="auto"/>
            <w:vAlign w:val="center"/>
            <w:hideMark/>
          </w:tcPr>
          <w:p w14:paraId="2C3380DA"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Computers, Handheld/</w:t>
            </w:r>
          </w:p>
        </w:tc>
        <w:tc>
          <w:tcPr>
            <w:tcW w:w="0" w:type="auto"/>
            <w:vAlign w:val="center"/>
            <w:hideMark/>
          </w:tcPr>
          <w:p w14:paraId="4EE2F4C6"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5147</w:t>
            </w:r>
          </w:p>
        </w:tc>
      </w:tr>
      <w:tr w:rsidR="009D7C10" w:rsidRPr="0058577E" w14:paraId="73A983A3" w14:textId="77777777" w:rsidTr="0091358D">
        <w:trPr>
          <w:tblCellSpacing w:w="15" w:type="dxa"/>
        </w:trPr>
        <w:tc>
          <w:tcPr>
            <w:tcW w:w="0" w:type="auto"/>
            <w:vAlign w:val="center"/>
            <w:hideMark/>
          </w:tcPr>
          <w:p w14:paraId="55D263AA"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16</w:t>
            </w:r>
          </w:p>
        </w:tc>
        <w:tc>
          <w:tcPr>
            <w:tcW w:w="0" w:type="auto"/>
            <w:vAlign w:val="center"/>
            <w:hideMark/>
          </w:tcPr>
          <w:p w14:paraId="034660C8"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Cell Phones/ or exp Smartphone/</w:t>
            </w:r>
          </w:p>
        </w:tc>
        <w:tc>
          <w:tcPr>
            <w:tcW w:w="0" w:type="auto"/>
            <w:vAlign w:val="center"/>
            <w:hideMark/>
          </w:tcPr>
          <w:p w14:paraId="3DFB7AF9"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27471</w:t>
            </w:r>
          </w:p>
        </w:tc>
      </w:tr>
      <w:tr w:rsidR="009D7C10" w:rsidRPr="0058577E" w14:paraId="7A92670B" w14:textId="77777777" w:rsidTr="0091358D">
        <w:trPr>
          <w:tblCellSpacing w:w="15" w:type="dxa"/>
        </w:trPr>
        <w:tc>
          <w:tcPr>
            <w:tcW w:w="0" w:type="auto"/>
            <w:vAlign w:val="center"/>
            <w:hideMark/>
          </w:tcPr>
          <w:p w14:paraId="492C0B9C"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17</w:t>
            </w:r>
          </w:p>
        </w:tc>
        <w:tc>
          <w:tcPr>
            <w:tcW w:w="0" w:type="auto"/>
            <w:vAlign w:val="center"/>
            <w:hideMark/>
          </w:tcPr>
          <w:p w14:paraId="39C64234"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(Android or "cell phone*" or cellphone* or computer* or digital* or electronic or Google or internet or Ipad or Ipads or laptop* or microcomputer* or "Microsoft Surface" or "mobile device*" or online or "on-line" or PDA or PDAs or "personal digital assistant*" or "smart phone*" or smartphone* or tablet or tablets or web or wireless*).ti,ab,hw,kw.</w:t>
            </w:r>
          </w:p>
        </w:tc>
        <w:tc>
          <w:tcPr>
            <w:tcW w:w="0" w:type="auto"/>
            <w:vAlign w:val="center"/>
            <w:hideMark/>
          </w:tcPr>
          <w:p w14:paraId="05E69944"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3339366</w:t>
            </w:r>
          </w:p>
        </w:tc>
      </w:tr>
      <w:tr w:rsidR="009D7C10" w:rsidRPr="0058577E" w14:paraId="695F27F4" w14:textId="77777777" w:rsidTr="0091358D">
        <w:trPr>
          <w:tblCellSpacing w:w="15" w:type="dxa"/>
        </w:trPr>
        <w:tc>
          <w:tcPr>
            <w:tcW w:w="0" w:type="auto"/>
            <w:vAlign w:val="center"/>
            <w:hideMark/>
          </w:tcPr>
          <w:p w14:paraId="5D880AAE"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18</w:t>
            </w:r>
          </w:p>
        </w:tc>
        <w:tc>
          <w:tcPr>
            <w:tcW w:w="0" w:type="auto"/>
            <w:vAlign w:val="center"/>
            <w:hideMark/>
          </w:tcPr>
          <w:p w14:paraId="470E8E73"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or/14-17</w:t>
            </w:r>
          </w:p>
        </w:tc>
        <w:tc>
          <w:tcPr>
            <w:tcW w:w="0" w:type="auto"/>
            <w:vAlign w:val="center"/>
            <w:hideMark/>
          </w:tcPr>
          <w:p w14:paraId="147BB86F"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3345976</w:t>
            </w:r>
          </w:p>
        </w:tc>
      </w:tr>
      <w:tr w:rsidR="009D7C10" w:rsidRPr="0058577E" w14:paraId="4594A648" w14:textId="77777777" w:rsidTr="0091358D">
        <w:trPr>
          <w:tblCellSpacing w:w="15" w:type="dxa"/>
        </w:trPr>
        <w:tc>
          <w:tcPr>
            <w:tcW w:w="0" w:type="auto"/>
            <w:vAlign w:val="center"/>
            <w:hideMark/>
          </w:tcPr>
          <w:p w14:paraId="028CAD3C"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19</w:t>
            </w:r>
          </w:p>
        </w:tc>
        <w:tc>
          <w:tcPr>
            <w:tcW w:w="0" w:type="auto"/>
            <w:vAlign w:val="center"/>
            <w:hideMark/>
          </w:tcPr>
          <w:p w14:paraId="69DE985B"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or/8-13</w:t>
            </w:r>
          </w:p>
        </w:tc>
        <w:tc>
          <w:tcPr>
            <w:tcW w:w="0" w:type="auto"/>
            <w:vAlign w:val="center"/>
            <w:hideMark/>
          </w:tcPr>
          <w:p w14:paraId="1B87D8CB"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334640</w:t>
            </w:r>
          </w:p>
        </w:tc>
      </w:tr>
      <w:tr w:rsidR="009D7C10" w:rsidRPr="0058577E" w14:paraId="476A8C24" w14:textId="77777777" w:rsidTr="0091358D">
        <w:trPr>
          <w:tblCellSpacing w:w="15" w:type="dxa"/>
        </w:trPr>
        <w:tc>
          <w:tcPr>
            <w:tcW w:w="0" w:type="auto"/>
            <w:vAlign w:val="center"/>
            <w:hideMark/>
          </w:tcPr>
          <w:p w14:paraId="72BBFD62"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20</w:t>
            </w:r>
          </w:p>
        </w:tc>
        <w:tc>
          <w:tcPr>
            <w:tcW w:w="0" w:type="auto"/>
            <w:vAlign w:val="center"/>
            <w:hideMark/>
          </w:tcPr>
          <w:p w14:paraId="30F481A7"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18 and 19</w:t>
            </w:r>
          </w:p>
        </w:tc>
        <w:tc>
          <w:tcPr>
            <w:tcW w:w="0" w:type="auto"/>
            <w:vAlign w:val="center"/>
            <w:hideMark/>
          </w:tcPr>
          <w:p w14:paraId="2F1EB09F"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88576</w:t>
            </w:r>
          </w:p>
        </w:tc>
      </w:tr>
      <w:tr w:rsidR="009D7C10" w:rsidRPr="0058577E" w14:paraId="3BA3EA73" w14:textId="77777777" w:rsidTr="0091358D">
        <w:trPr>
          <w:tblCellSpacing w:w="15" w:type="dxa"/>
        </w:trPr>
        <w:tc>
          <w:tcPr>
            <w:tcW w:w="0" w:type="auto"/>
            <w:vAlign w:val="center"/>
            <w:hideMark/>
          </w:tcPr>
          <w:p w14:paraId="5D8F2CC0"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21</w:t>
            </w:r>
          </w:p>
        </w:tc>
        <w:tc>
          <w:tcPr>
            <w:tcW w:w="0" w:type="auto"/>
            <w:vAlign w:val="center"/>
            <w:hideMark/>
          </w:tcPr>
          <w:p w14:paraId="58B49C43"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6 or 7 or 20</w:t>
            </w:r>
          </w:p>
        </w:tc>
        <w:tc>
          <w:tcPr>
            <w:tcW w:w="0" w:type="auto"/>
            <w:vAlign w:val="center"/>
            <w:hideMark/>
          </w:tcPr>
          <w:p w14:paraId="23DBA05E"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128019</w:t>
            </w:r>
          </w:p>
        </w:tc>
      </w:tr>
      <w:tr w:rsidR="009D7C10" w:rsidRPr="0058577E" w14:paraId="110EAB63" w14:textId="77777777" w:rsidTr="0091358D">
        <w:trPr>
          <w:tblCellSpacing w:w="15" w:type="dxa"/>
        </w:trPr>
        <w:tc>
          <w:tcPr>
            <w:tcW w:w="0" w:type="auto"/>
            <w:vAlign w:val="center"/>
            <w:hideMark/>
          </w:tcPr>
          <w:p w14:paraId="1A660F60"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22</w:t>
            </w:r>
          </w:p>
        </w:tc>
        <w:tc>
          <w:tcPr>
            <w:tcW w:w="0" w:type="auto"/>
            <w:vAlign w:val="center"/>
            <w:hideMark/>
          </w:tcPr>
          <w:p w14:paraId="5868A84C"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Physicians/</w:t>
            </w:r>
          </w:p>
        </w:tc>
        <w:tc>
          <w:tcPr>
            <w:tcW w:w="0" w:type="auto"/>
            <w:vAlign w:val="center"/>
            <w:hideMark/>
          </w:tcPr>
          <w:p w14:paraId="420D3DF5"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916026</w:t>
            </w:r>
          </w:p>
        </w:tc>
      </w:tr>
      <w:tr w:rsidR="009D7C10" w:rsidRPr="0058577E" w14:paraId="61DD91D3" w14:textId="77777777" w:rsidTr="0091358D">
        <w:trPr>
          <w:tblCellSpacing w:w="15" w:type="dxa"/>
        </w:trPr>
        <w:tc>
          <w:tcPr>
            <w:tcW w:w="0" w:type="auto"/>
            <w:vAlign w:val="center"/>
            <w:hideMark/>
          </w:tcPr>
          <w:p w14:paraId="7AD19E19"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23</w:t>
            </w:r>
          </w:p>
        </w:tc>
        <w:tc>
          <w:tcPr>
            <w:tcW w:w="0" w:type="auto"/>
            <w:vAlign w:val="center"/>
            <w:hideMark/>
          </w:tcPr>
          <w:p w14:paraId="56AB1A92"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Nurse Practitioners/</w:t>
            </w:r>
          </w:p>
        </w:tc>
        <w:tc>
          <w:tcPr>
            <w:tcW w:w="0" w:type="auto"/>
            <w:vAlign w:val="center"/>
            <w:hideMark/>
          </w:tcPr>
          <w:p w14:paraId="7D2725AE"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36531</w:t>
            </w:r>
          </w:p>
        </w:tc>
      </w:tr>
      <w:tr w:rsidR="009D7C10" w:rsidRPr="0058577E" w14:paraId="01C346B2" w14:textId="77777777" w:rsidTr="0091358D">
        <w:trPr>
          <w:tblCellSpacing w:w="15" w:type="dxa"/>
        </w:trPr>
        <w:tc>
          <w:tcPr>
            <w:tcW w:w="0" w:type="auto"/>
            <w:vAlign w:val="center"/>
            <w:hideMark/>
          </w:tcPr>
          <w:p w14:paraId="0C30312F"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24</w:t>
            </w:r>
          </w:p>
        </w:tc>
        <w:tc>
          <w:tcPr>
            <w:tcW w:w="0" w:type="auto"/>
            <w:vAlign w:val="center"/>
            <w:hideMark/>
          </w:tcPr>
          <w:p w14:paraId="2FDB9046"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advanced practice nurse/</w:t>
            </w:r>
          </w:p>
        </w:tc>
        <w:tc>
          <w:tcPr>
            <w:tcW w:w="0" w:type="auto"/>
            <w:vAlign w:val="center"/>
            <w:hideMark/>
          </w:tcPr>
          <w:p w14:paraId="153A89C0"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29642</w:t>
            </w:r>
          </w:p>
        </w:tc>
      </w:tr>
      <w:tr w:rsidR="009D7C10" w:rsidRPr="0058577E" w14:paraId="6374FB0A" w14:textId="77777777" w:rsidTr="0091358D">
        <w:trPr>
          <w:tblCellSpacing w:w="15" w:type="dxa"/>
        </w:trPr>
        <w:tc>
          <w:tcPr>
            <w:tcW w:w="0" w:type="auto"/>
            <w:vAlign w:val="center"/>
            <w:hideMark/>
          </w:tcPr>
          <w:p w14:paraId="3B7BDA21"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25</w:t>
            </w:r>
          </w:p>
        </w:tc>
        <w:tc>
          <w:tcPr>
            <w:tcW w:w="0" w:type="auto"/>
            <w:vAlign w:val="center"/>
            <w:hideMark/>
          </w:tcPr>
          <w:p w14:paraId="196BF810"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nurse anesthetists/</w:t>
            </w:r>
          </w:p>
        </w:tc>
        <w:tc>
          <w:tcPr>
            <w:tcW w:w="0" w:type="auto"/>
            <w:vAlign w:val="center"/>
            <w:hideMark/>
          </w:tcPr>
          <w:p w14:paraId="5E1840A6"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4494</w:t>
            </w:r>
          </w:p>
        </w:tc>
      </w:tr>
      <w:tr w:rsidR="009D7C10" w:rsidRPr="0058577E" w14:paraId="02238256" w14:textId="77777777" w:rsidTr="0091358D">
        <w:trPr>
          <w:tblCellSpacing w:w="15" w:type="dxa"/>
        </w:trPr>
        <w:tc>
          <w:tcPr>
            <w:tcW w:w="0" w:type="auto"/>
            <w:vAlign w:val="center"/>
            <w:hideMark/>
          </w:tcPr>
          <w:p w14:paraId="19CFAD90"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26</w:t>
            </w:r>
          </w:p>
        </w:tc>
        <w:tc>
          <w:tcPr>
            <w:tcW w:w="0" w:type="auto"/>
            <w:vAlign w:val="center"/>
            <w:hideMark/>
          </w:tcPr>
          <w:p w14:paraId="4F423B9D"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Physician Assistants/</w:t>
            </w:r>
          </w:p>
        </w:tc>
        <w:tc>
          <w:tcPr>
            <w:tcW w:w="0" w:type="auto"/>
            <w:vAlign w:val="center"/>
            <w:hideMark/>
          </w:tcPr>
          <w:p w14:paraId="3AF5C8C2"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9985</w:t>
            </w:r>
          </w:p>
        </w:tc>
      </w:tr>
      <w:tr w:rsidR="009D7C10" w:rsidRPr="0058577E" w14:paraId="47558B91" w14:textId="77777777" w:rsidTr="0091358D">
        <w:trPr>
          <w:tblCellSpacing w:w="15" w:type="dxa"/>
        </w:trPr>
        <w:tc>
          <w:tcPr>
            <w:tcW w:w="0" w:type="auto"/>
            <w:vAlign w:val="center"/>
            <w:hideMark/>
          </w:tcPr>
          <w:p w14:paraId="274BD823"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27</w:t>
            </w:r>
          </w:p>
        </w:tc>
        <w:tc>
          <w:tcPr>
            <w:tcW w:w="0" w:type="auto"/>
            <w:vAlign w:val="center"/>
            <w:hideMark/>
          </w:tcPr>
          <w:p w14:paraId="23AF87B7"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Students, Medical/</w:t>
            </w:r>
          </w:p>
        </w:tc>
        <w:tc>
          <w:tcPr>
            <w:tcW w:w="0" w:type="auto"/>
            <w:vAlign w:val="center"/>
            <w:hideMark/>
          </w:tcPr>
          <w:p w14:paraId="1FF64F86"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78565</w:t>
            </w:r>
          </w:p>
        </w:tc>
      </w:tr>
      <w:tr w:rsidR="009D7C10" w:rsidRPr="0058577E" w14:paraId="2643303E" w14:textId="77777777" w:rsidTr="0091358D">
        <w:trPr>
          <w:tblCellSpacing w:w="15" w:type="dxa"/>
        </w:trPr>
        <w:tc>
          <w:tcPr>
            <w:tcW w:w="0" w:type="auto"/>
            <w:vAlign w:val="center"/>
            <w:hideMark/>
          </w:tcPr>
          <w:p w14:paraId="37D802E2"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28</w:t>
            </w:r>
          </w:p>
        </w:tc>
        <w:tc>
          <w:tcPr>
            <w:tcW w:w="0" w:type="auto"/>
            <w:vAlign w:val="center"/>
            <w:hideMark/>
          </w:tcPr>
          <w:p w14:paraId="74F35D55"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psychologist/</w:t>
            </w:r>
          </w:p>
        </w:tc>
        <w:tc>
          <w:tcPr>
            <w:tcW w:w="0" w:type="auto"/>
            <w:vAlign w:val="center"/>
            <w:hideMark/>
          </w:tcPr>
          <w:p w14:paraId="37507FCA"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75395</w:t>
            </w:r>
          </w:p>
        </w:tc>
      </w:tr>
      <w:tr w:rsidR="009D7C10" w:rsidRPr="0058577E" w14:paraId="71BB458B" w14:textId="77777777" w:rsidTr="0091358D">
        <w:trPr>
          <w:tblCellSpacing w:w="15" w:type="dxa"/>
        </w:trPr>
        <w:tc>
          <w:tcPr>
            <w:tcW w:w="0" w:type="auto"/>
            <w:vAlign w:val="center"/>
            <w:hideMark/>
          </w:tcPr>
          <w:p w14:paraId="7A9E756A"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29</w:t>
            </w:r>
          </w:p>
        </w:tc>
        <w:tc>
          <w:tcPr>
            <w:tcW w:w="0" w:type="auto"/>
            <w:vAlign w:val="center"/>
            <w:hideMark/>
          </w:tcPr>
          <w:p w14:paraId="2C0B5ADF"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PSYCHOLOGISTS/</w:t>
            </w:r>
          </w:p>
        </w:tc>
        <w:tc>
          <w:tcPr>
            <w:tcW w:w="0" w:type="auto"/>
            <w:vAlign w:val="center"/>
            <w:hideMark/>
          </w:tcPr>
          <w:p w14:paraId="4AA9DE20"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92890</w:t>
            </w:r>
          </w:p>
        </w:tc>
      </w:tr>
      <w:tr w:rsidR="009D7C10" w:rsidRPr="0058577E" w14:paraId="0A9DBF98" w14:textId="77777777" w:rsidTr="0091358D">
        <w:trPr>
          <w:tblCellSpacing w:w="15" w:type="dxa"/>
        </w:trPr>
        <w:tc>
          <w:tcPr>
            <w:tcW w:w="0" w:type="auto"/>
            <w:vAlign w:val="center"/>
            <w:hideMark/>
          </w:tcPr>
          <w:p w14:paraId="3867D01F"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30</w:t>
            </w:r>
          </w:p>
        </w:tc>
        <w:tc>
          <w:tcPr>
            <w:tcW w:w="0" w:type="auto"/>
            <w:vAlign w:val="center"/>
            <w:hideMark/>
          </w:tcPr>
          <w:p w14:paraId="01A7FB06"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 xml:space="preserve">(((physician* or doctor*) adj1 (assistant* or extender*)) or "advanced practice nurse*" or Allergist* or Anaesthesiologist* or Andrologist* or Anesthesiologist* or Audiologist* or cardiologist* or clinician* or dermatologist* or doctor* or endocrinologist* or Epidemiologist* or "family practitioner*" or feldsher* or fellow or fellows or gastroenterologist* or gastrologist* or "general practitioner*" or Geneticist* or geriatrician* or gerontologist* or Gynecologist* or Hematologist* or Hepatologist* or hospitalist* or Immunologist* or "Infectious Disease Specialist*" or "Internal Medicine Specialist*" or Internist* or "medical </w:t>
            </w:r>
            <w:r w:rsidRPr="0058577E">
              <w:rPr>
                <w:rFonts w:eastAsia="Times New Roman" w:cs="Times New Roman"/>
                <w:sz w:val="24"/>
                <w:szCs w:val="24"/>
              </w:rPr>
              <w:lastRenderedPageBreak/>
              <w:t>student*" or Microbiologist* or Neonatologist* or nephrologist* or neurologist* or Neurophysiologist* or neurosurgeon* or "nurse anaesthetist*" or "nurse anesthetist*" or "nurse practitioner*" or "nurse specialist*" or obstetrician* or oncologist* or Ophthalmologist* or Orthopedist* or otolaryngologist* or pathologist* or Pediatrician* or Physiatrist* or physician* or Physiologist* or podiatrist* or practitioner* or Primatologist* or provider* or Psychiatrist* or psychologist* or Pulmonologist* or radiologist* or resident* or rheumatologist* or surgeon* or urologist*).ti,ab,hw,kw.</w:t>
            </w:r>
          </w:p>
        </w:tc>
        <w:tc>
          <w:tcPr>
            <w:tcW w:w="0" w:type="auto"/>
            <w:vAlign w:val="center"/>
            <w:hideMark/>
          </w:tcPr>
          <w:p w14:paraId="2455CCC7"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lastRenderedPageBreak/>
              <w:t>3694104</w:t>
            </w:r>
          </w:p>
        </w:tc>
      </w:tr>
      <w:tr w:rsidR="009D7C10" w:rsidRPr="0058577E" w14:paraId="528DFF73" w14:textId="77777777" w:rsidTr="0091358D">
        <w:trPr>
          <w:tblCellSpacing w:w="15" w:type="dxa"/>
        </w:trPr>
        <w:tc>
          <w:tcPr>
            <w:tcW w:w="0" w:type="auto"/>
            <w:vAlign w:val="center"/>
            <w:hideMark/>
          </w:tcPr>
          <w:p w14:paraId="60CBEC44"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31</w:t>
            </w:r>
          </w:p>
        </w:tc>
        <w:tc>
          <w:tcPr>
            <w:tcW w:w="0" w:type="auto"/>
            <w:vAlign w:val="center"/>
            <w:hideMark/>
          </w:tcPr>
          <w:p w14:paraId="0A33DE30"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or/22-30</w:t>
            </w:r>
          </w:p>
        </w:tc>
        <w:tc>
          <w:tcPr>
            <w:tcW w:w="0" w:type="auto"/>
            <w:vAlign w:val="center"/>
            <w:hideMark/>
          </w:tcPr>
          <w:p w14:paraId="02DF7B68"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3773177</w:t>
            </w:r>
          </w:p>
        </w:tc>
      </w:tr>
      <w:tr w:rsidR="009D7C10" w:rsidRPr="0058577E" w14:paraId="39204A70" w14:textId="77777777" w:rsidTr="0091358D">
        <w:trPr>
          <w:tblCellSpacing w:w="15" w:type="dxa"/>
        </w:trPr>
        <w:tc>
          <w:tcPr>
            <w:tcW w:w="0" w:type="auto"/>
            <w:vAlign w:val="center"/>
            <w:hideMark/>
          </w:tcPr>
          <w:p w14:paraId="2C8DC13D"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32</w:t>
            </w:r>
          </w:p>
        </w:tc>
        <w:tc>
          <w:tcPr>
            <w:tcW w:w="0" w:type="auto"/>
            <w:vAlign w:val="center"/>
            <w:hideMark/>
          </w:tcPr>
          <w:p w14:paraId="553AFF33"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21 and 31</w:t>
            </w:r>
          </w:p>
        </w:tc>
        <w:tc>
          <w:tcPr>
            <w:tcW w:w="0" w:type="auto"/>
            <w:vAlign w:val="center"/>
            <w:hideMark/>
          </w:tcPr>
          <w:p w14:paraId="535D30A7"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32726</w:t>
            </w:r>
          </w:p>
        </w:tc>
      </w:tr>
      <w:tr w:rsidR="009D7C10" w:rsidRPr="0058577E" w14:paraId="2C7631F2" w14:textId="77777777" w:rsidTr="0091358D">
        <w:trPr>
          <w:tblCellSpacing w:w="15" w:type="dxa"/>
        </w:trPr>
        <w:tc>
          <w:tcPr>
            <w:tcW w:w="0" w:type="auto"/>
            <w:vAlign w:val="center"/>
            <w:hideMark/>
          </w:tcPr>
          <w:p w14:paraId="26D48760"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33</w:t>
            </w:r>
          </w:p>
        </w:tc>
        <w:tc>
          <w:tcPr>
            <w:tcW w:w="0" w:type="auto"/>
            <w:vAlign w:val="center"/>
            <w:hideMark/>
          </w:tcPr>
          <w:p w14:paraId="425A3BCD"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Treatment Outcome/</w:t>
            </w:r>
          </w:p>
        </w:tc>
        <w:tc>
          <w:tcPr>
            <w:tcW w:w="0" w:type="auto"/>
            <w:vAlign w:val="center"/>
            <w:hideMark/>
          </w:tcPr>
          <w:p w14:paraId="1AB4FDB8"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2196335</w:t>
            </w:r>
          </w:p>
        </w:tc>
      </w:tr>
      <w:tr w:rsidR="009D7C10" w:rsidRPr="0058577E" w14:paraId="251860A3" w14:textId="77777777" w:rsidTr="0091358D">
        <w:trPr>
          <w:tblCellSpacing w:w="15" w:type="dxa"/>
        </w:trPr>
        <w:tc>
          <w:tcPr>
            <w:tcW w:w="0" w:type="auto"/>
            <w:vAlign w:val="center"/>
            <w:hideMark/>
          </w:tcPr>
          <w:p w14:paraId="4D66C9EF"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34</w:t>
            </w:r>
          </w:p>
        </w:tc>
        <w:tc>
          <w:tcPr>
            <w:tcW w:w="0" w:type="auto"/>
            <w:vAlign w:val="center"/>
            <w:hideMark/>
          </w:tcPr>
          <w:p w14:paraId="7B5DB86D"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"Cost Savings"/ or exp "Costs and Cost Analysis"/</w:t>
            </w:r>
          </w:p>
        </w:tc>
        <w:tc>
          <w:tcPr>
            <w:tcW w:w="0" w:type="auto"/>
            <w:vAlign w:val="center"/>
            <w:hideMark/>
          </w:tcPr>
          <w:p w14:paraId="55792F4C"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555167</w:t>
            </w:r>
          </w:p>
        </w:tc>
      </w:tr>
      <w:tr w:rsidR="009D7C10" w:rsidRPr="0058577E" w14:paraId="5921F949" w14:textId="77777777" w:rsidTr="0091358D">
        <w:trPr>
          <w:tblCellSpacing w:w="15" w:type="dxa"/>
        </w:trPr>
        <w:tc>
          <w:tcPr>
            <w:tcW w:w="0" w:type="auto"/>
            <w:vAlign w:val="center"/>
            <w:hideMark/>
          </w:tcPr>
          <w:p w14:paraId="33400184"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35</w:t>
            </w:r>
          </w:p>
        </w:tc>
        <w:tc>
          <w:tcPr>
            <w:tcW w:w="0" w:type="auto"/>
            <w:vAlign w:val="center"/>
            <w:hideMark/>
          </w:tcPr>
          <w:p w14:paraId="3986F68D"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Cost-Benefit Analysis/</w:t>
            </w:r>
          </w:p>
        </w:tc>
        <w:tc>
          <w:tcPr>
            <w:tcW w:w="0" w:type="auto"/>
            <w:vAlign w:val="center"/>
            <w:hideMark/>
          </w:tcPr>
          <w:p w14:paraId="09AD51A6"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146078</w:t>
            </w:r>
          </w:p>
        </w:tc>
      </w:tr>
      <w:tr w:rsidR="009D7C10" w:rsidRPr="0058577E" w14:paraId="39934915" w14:textId="77777777" w:rsidTr="0091358D">
        <w:trPr>
          <w:tblCellSpacing w:w="15" w:type="dxa"/>
        </w:trPr>
        <w:tc>
          <w:tcPr>
            <w:tcW w:w="0" w:type="auto"/>
            <w:vAlign w:val="center"/>
            <w:hideMark/>
          </w:tcPr>
          <w:p w14:paraId="07655744"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36</w:t>
            </w:r>
          </w:p>
        </w:tc>
        <w:tc>
          <w:tcPr>
            <w:tcW w:w="0" w:type="auto"/>
            <w:vAlign w:val="center"/>
            <w:hideMark/>
          </w:tcPr>
          <w:p w14:paraId="55D174D6"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personal satisfaction/</w:t>
            </w:r>
          </w:p>
        </w:tc>
        <w:tc>
          <w:tcPr>
            <w:tcW w:w="0" w:type="auto"/>
            <w:vAlign w:val="center"/>
            <w:hideMark/>
          </w:tcPr>
          <w:p w14:paraId="5F7C2B3A"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203548</w:t>
            </w:r>
          </w:p>
        </w:tc>
      </w:tr>
      <w:tr w:rsidR="009D7C10" w:rsidRPr="0058577E" w14:paraId="26543E6D" w14:textId="77777777" w:rsidTr="0091358D">
        <w:trPr>
          <w:tblCellSpacing w:w="15" w:type="dxa"/>
        </w:trPr>
        <w:tc>
          <w:tcPr>
            <w:tcW w:w="0" w:type="auto"/>
            <w:vAlign w:val="center"/>
            <w:hideMark/>
          </w:tcPr>
          <w:p w14:paraId="62676B84"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37</w:t>
            </w:r>
          </w:p>
        </w:tc>
        <w:tc>
          <w:tcPr>
            <w:tcW w:w="0" w:type="auto"/>
            <w:vAlign w:val="center"/>
            <w:hideMark/>
          </w:tcPr>
          <w:p w14:paraId="34948C55"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physician attitude/</w:t>
            </w:r>
          </w:p>
        </w:tc>
        <w:tc>
          <w:tcPr>
            <w:tcW w:w="0" w:type="auto"/>
            <w:vAlign w:val="center"/>
            <w:hideMark/>
          </w:tcPr>
          <w:p w14:paraId="41D86981"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45686</w:t>
            </w:r>
          </w:p>
        </w:tc>
      </w:tr>
      <w:tr w:rsidR="009D7C10" w:rsidRPr="0058577E" w14:paraId="2EEB23DC" w14:textId="77777777" w:rsidTr="0091358D">
        <w:trPr>
          <w:tblCellSpacing w:w="15" w:type="dxa"/>
        </w:trPr>
        <w:tc>
          <w:tcPr>
            <w:tcW w:w="0" w:type="auto"/>
            <w:vAlign w:val="center"/>
            <w:hideMark/>
          </w:tcPr>
          <w:p w14:paraId="08EB96CB"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38</w:t>
            </w:r>
          </w:p>
        </w:tc>
        <w:tc>
          <w:tcPr>
            <w:tcW w:w="0" w:type="auto"/>
            <w:vAlign w:val="center"/>
            <w:hideMark/>
          </w:tcPr>
          <w:p w14:paraId="5104B041"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Clinical Competence/</w:t>
            </w:r>
          </w:p>
        </w:tc>
        <w:tc>
          <w:tcPr>
            <w:tcW w:w="0" w:type="auto"/>
            <w:vAlign w:val="center"/>
            <w:hideMark/>
          </w:tcPr>
          <w:p w14:paraId="3BEA8488"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126418</w:t>
            </w:r>
          </w:p>
        </w:tc>
      </w:tr>
      <w:tr w:rsidR="009D7C10" w:rsidRPr="0058577E" w14:paraId="0E385A0C" w14:textId="77777777" w:rsidTr="0091358D">
        <w:trPr>
          <w:tblCellSpacing w:w="15" w:type="dxa"/>
        </w:trPr>
        <w:tc>
          <w:tcPr>
            <w:tcW w:w="0" w:type="auto"/>
            <w:vAlign w:val="center"/>
            <w:hideMark/>
          </w:tcPr>
          <w:p w14:paraId="0DCB6938"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39</w:t>
            </w:r>
          </w:p>
        </w:tc>
        <w:tc>
          <w:tcPr>
            <w:tcW w:w="0" w:type="auto"/>
            <w:vAlign w:val="center"/>
            <w:hideMark/>
          </w:tcPr>
          <w:p w14:paraId="4F9048F5"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Practice Patterns, Physicians'/</w:t>
            </w:r>
          </w:p>
        </w:tc>
        <w:tc>
          <w:tcPr>
            <w:tcW w:w="0" w:type="auto"/>
            <w:vAlign w:val="center"/>
            <w:hideMark/>
          </w:tcPr>
          <w:p w14:paraId="6D4BC102"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309144</w:t>
            </w:r>
          </w:p>
        </w:tc>
      </w:tr>
      <w:tr w:rsidR="009D7C10" w:rsidRPr="0058577E" w14:paraId="79DB81FA" w14:textId="77777777" w:rsidTr="0091358D">
        <w:trPr>
          <w:tblCellSpacing w:w="15" w:type="dxa"/>
        </w:trPr>
        <w:tc>
          <w:tcPr>
            <w:tcW w:w="0" w:type="auto"/>
            <w:vAlign w:val="center"/>
            <w:hideMark/>
          </w:tcPr>
          <w:p w14:paraId="22E33CA0"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40</w:t>
            </w:r>
          </w:p>
        </w:tc>
        <w:tc>
          <w:tcPr>
            <w:tcW w:w="0" w:type="auto"/>
            <w:vAlign w:val="center"/>
            <w:hideMark/>
          </w:tcPr>
          <w:p w14:paraId="02999DCC"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Time Factors/</w:t>
            </w:r>
          </w:p>
        </w:tc>
        <w:tc>
          <w:tcPr>
            <w:tcW w:w="0" w:type="auto"/>
            <w:vAlign w:val="center"/>
            <w:hideMark/>
          </w:tcPr>
          <w:p w14:paraId="5A473C27"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1151929</w:t>
            </w:r>
          </w:p>
        </w:tc>
      </w:tr>
      <w:tr w:rsidR="009D7C10" w:rsidRPr="0058577E" w14:paraId="0DD974DE" w14:textId="77777777" w:rsidTr="0091358D">
        <w:trPr>
          <w:tblCellSpacing w:w="15" w:type="dxa"/>
        </w:trPr>
        <w:tc>
          <w:tcPr>
            <w:tcW w:w="0" w:type="auto"/>
            <w:vAlign w:val="center"/>
            <w:hideMark/>
          </w:tcPr>
          <w:p w14:paraId="7516548B"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41</w:t>
            </w:r>
          </w:p>
        </w:tc>
        <w:tc>
          <w:tcPr>
            <w:tcW w:w="0" w:type="auto"/>
            <w:vAlign w:val="center"/>
            <w:hideMark/>
          </w:tcPr>
          <w:p w14:paraId="74B65B18"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(((needs or seek*) adj3 information) or (impact* adj3 (patient* or clinical)) or (knowledge adj3 (acquir* or aquisition*)) or (practice adj3 (pattern* or characteristic*)) or "clinical competenc*" or "clinical impact" or cost or costs or design* or economic* or implement* or outcome*).ti,ab,hw,kw.</w:t>
            </w:r>
          </w:p>
        </w:tc>
        <w:tc>
          <w:tcPr>
            <w:tcW w:w="0" w:type="auto"/>
            <w:vAlign w:val="center"/>
            <w:hideMark/>
          </w:tcPr>
          <w:p w14:paraId="12D198A4"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10122368</w:t>
            </w:r>
          </w:p>
        </w:tc>
      </w:tr>
      <w:tr w:rsidR="009D7C10" w:rsidRPr="0058577E" w14:paraId="245140F2" w14:textId="77777777" w:rsidTr="0091358D">
        <w:trPr>
          <w:tblCellSpacing w:w="15" w:type="dxa"/>
        </w:trPr>
        <w:tc>
          <w:tcPr>
            <w:tcW w:w="0" w:type="auto"/>
            <w:vAlign w:val="center"/>
            <w:hideMark/>
          </w:tcPr>
          <w:p w14:paraId="6A651F58"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42</w:t>
            </w:r>
          </w:p>
        </w:tc>
        <w:tc>
          <w:tcPr>
            <w:tcW w:w="0" w:type="auto"/>
            <w:vAlign w:val="center"/>
            <w:hideMark/>
          </w:tcPr>
          <w:p w14:paraId="447063BC"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((((physician* or doctor*) adj1 (assistant* or extender*)) or "advanced practice nurse*" or Allergist* or Anaesthesiologist* or Andrologist* or Anesthesiologist* or Audiologist* or cardiologist* or clinician* or dermatologist* or doctor* or endocrinologist* or Epidemiologist* or "family practitioner*" or feldsher* or fellow or fellows or gastroenterologist* or gastrologist* or "general practitioner*" or Geneticist* or geriatrician* or gerontologist* or Gynecologist* or Hematologist* or Hepatologist* or hospitalist* or Immunologist* or "Infectious Disease Specialist*" or "Internal Medicine Specialist*" or Internist* or "medical student*" or Microbiologist* or Neonatologist* or nephrologist* or neurologist* or Neurophysiologist* or neurosurgeon* or "nurse anaesthetist*" or "nurse anesthetist*" or "nurse practitioner*" or "nurse specialist*" or obstetrician* or oncologist* or Ophthalmologist* or Orthopedist* or otolaryngologist* or pathologist* or Pediatrician* or Physiatrist* or physician* or Physiologist* or podiatrist* or practitioner* or Primatologist* or Psychiatrist* or psychologist* or Pulmonologist* or radiologist* or resident* or rheumatologist* or surgeon* or urologist*) adj5 (behavior* or knowledge or satisf* or skill or time or competenc*)).ti,ab,hw,kw.</w:t>
            </w:r>
          </w:p>
        </w:tc>
        <w:tc>
          <w:tcPr>
            <w:tcW w:w="0" w:type="auto"/>
            <w:vAlign w:val="center"/>
            <w:hideMark/>
          </w:tcPr>
          <w:p w14:paraId="26AF0B4D"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172913</w:t>
            </w:r>
          </w:p>
        </w:tc>
      </w:tr>
      <w:tr w:rsidR="009D7C10" w:rsidRPr="0058577E" w14:paraId="138B67BA" w14:textId="77777777" w:rsidTr="0091358D">
        <w:trPr>
          <w:tblCellSpacing w:w="15" w:type="dxa"/>
        </w:trPr>
        <w:tc>
          <w:tcPr>
            <w:tcW w:w="0" w:type="auto"/>
            <w:vAlign w:val="center"/>
            <w:hideMark/>
          </w:tcPr>
          <w:p w14:paraId="5C3551B0"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43</w:t>
            </w:r>
          </w:p>
        </w:tc>
        <w:tc>
          <w:tcPr>
            <w:tcW w:w="0" w:type="auto"/>
            <w:vAlign w:val="center"/>
            <w:hideMark/>
          </w:tcPr>
          <w:p w14:paraId="048BBB9C"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or/33-42</w:t>
            </w:r>
          </w:p>
        </w:tc>
        <w:tc>
          <w:tcPr>
            <w:tcW w:w="0" w:type="auto"/>
            <w:vAlign w:val="center"/>
            <w:hideMark/>
          </w:tcPr>
          <w:p w14:paraId="7FA90E02"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11443773</w:t>
            </w:r>
          </w:p>
        </w:tc>
      </w:tr>
      <w:tr w:rsidR="009D7C10" w:rsidRPr="0058577E" w14:paraId="7A2FFCD1" w14:textId="77777777" w:rsidTr="0091358D">
        <w:trPr>
          <w:tblCellSpacing w:w="15" w:type="dxa"/>
        </w:trPr>
        <w:tc>
          <w:tcPr>
            <w:tcW w:w="0" w:type="auto"/>
            <w:vAlign w:val="center"/>
            <w:hideMark/>
          </w:tcPr>
          <w:p w14:paraId="66170DEE"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lastRenderedPageBreak/>
              <w:t>44</w:t>
            </w:r>
          </w:p>
        </w:tc>
        <w:tc>
          <w:tcPr>
            <w:tcW w:w="0" w:type="auto"/>
            <w:vAlign w:val="center"/>
            <w:hideMark/>
          </w:tcPr>
          <w:p w14:paraId="1D7E489E"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32 and 43</w:t>
            </w:r>
          </w:p>
        </w:tc>
        <w:tc>
          <w:tcPr>
            <w:tcW w:w="0" w:type="auto"/>
            <w:vAlign w:val="center"/>
            <w:hideMark/>
          </w:tcPr>
          <w:p w14:paraId="10B4911F"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21518</w:t>
            </w:r>
          </w:p>
        </w:tc>
      </w:tr>
      <w:tr w:rsidR="009D7C10" w:rsidRPr="0058577E" w14:paraId="5B7A5621" w14:textId="77777777" w:rsidTr="0091358D">
        <w:trPr>
          <w:tblCellSpacing w:w="15" w:type="dxa"/>
        </w:trPr>
        <w:tc>
          <w:tcPr>
            <w:tcW w:w="0" w:type="auto"/>
            <w:vAlign w:val="center"/>
            <w:hideMark/>
          </w:tcPr>
          <w:p w14:paraId="1E02E4B9"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45</w:t>
            </w:r>
          </w:p>
        </w:tc>
        <w:tc>
          <w:tcPr>
            <w:tcW w:w="0" w:type="auto"/>
            <w:vAlign w:val="center"/>
            <w:hideMark/>
          </w:tcPr>
          <w:p w14:paraId="700D5E5A"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controlled study/</w:t>
            </w:r>
          </w:p>
        </w:tc>
        <w:tc>
          <w:tcPr>
            <w:tcW w:w="0" w:type="auto"/>
            <w:vAlign w:val="center"/>
            <w:hideMark/>
          </w:tcPr>
          <w:p w14:paraId="4BE99808"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5679967</w:t>
            </w:r>
          </w:p>
        </w:tc>
      </w:tr>
      <w:tr w:rsidR="009D7C10" w:rsidRPr="0058577E" w14:paraId="61F5551B" w14:textId="77777777" w:rsidTr="0091358D">
        <w:trPr>
          <w:tblCellSpacing w:w="15" w:type="dxa"/>
        </w:trPr>
        <w:tc>
          <w:tcPr>
            <w:tcW w:w="0" w:type="auto"/>
            <w:vAlign w:val="center"/>
            <w:hideMark/>
          </w:tcPr>
          <w:p w14:paraId="7F47070D"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46</w:t>
            </w:r>
          </w:p>
        </w:tc>
        <w:tc>
          <w:tcPr>
            <w:tcW w:w="0" w:type="auto"/>
            <w:vAlign w:val="center"/>
            <w:hideMark/>
          </w:tcPr>
          <w:p w14:paraId="62E68079"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Randomized Controlled Trial/</w:t>
            </w:r>
          </w:p>
        </w:tc>
        <w:tc>
          <w:tcPr>
            <w:tcW w:w="0" w:type="auto"/>
            <w:vAlign w:val="center"/>
            <w:hideMark/>
          </w:tcPr>
          <w:p w14:paraId="3FDB7A73"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911991</w:t>
            </w:r>
          </w:p>
        </w:tc>
      </w:tr>
      <w:tr w:rsidR="009D7C10" w:rsidRPr="0058577E" w14:paraId="03EEACA1" w14:textId="77777777" w:rsidTr="0091358D">
        <w:trPr>
          <w:tblCellSpacing w:w="15" w:type="dxa"/>
        </w:trPr>
        <w:tc>
          <w:tcPr>
            <w:tcW w:w="0" w:type="auto"/>
            <w:vAlign w:val="center"/>
            <w:hideMark/>
          </w:tcPr>
          <w:p w14:paraId="1BCEEA04"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47</w:t>
            </w:r>
          </w:p>
        </w:tc>
        <w:tc>
          <w:tcPr>
            <w:tcW w:w="0" w:type="auto"/>
            <w:vAlign w:val="center"/>
            <w:hideMark/>
          </w:tcPr>
          <w:p w14:paraId="6BF462EF"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comparative study/</w:t>
            </w:r>
          </w:p>
        </w:tc>
        <w:tc>
          <w:tcPr>
            <w:tcW w:w="0" w:type="auto"/>
            <w:vAlign w:val="center"/>
            <w:hideMark/>
          </w:tcPr>
          <w:p w14:paraId="19844F9B"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2731106</w:t>
            </w:r>
          </w:p>
        </w:tc>
      </w:tr>
      <w:tr w:rsidR="009D7C10" w:rsidRPr="0058577E" w14:paraId="45BE3DF8" w14:textId="77777777" w:rsidTr="0091358D">
        <w:trPr>
          <w:tblCellSpacing w:w="15" w:type="dxa"/>
        </w:trPr>
        <w:tc>
          <w:tcPr>
            <w:tcW w:w="0" w:type="auto"/>
            <w:vAlign w:val="center"/>
            <w:hideMark/>
          </w:tcPr>
          <w:p w14:paraId="76613C41"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48</w:t>
            </w:r>
          </w:p>
        </w:tc>
        <w:tc>
          <w:tcPr>
            <w:tcW w:w="0" w:type="auto"/>
            <w:vAlign w:val="center"/>
            <w:hideMark/>
          </w:tcPr>
          <w:p w14:paraId="0B518A6B"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intervention studies/</w:t>
            </w:r>
          </w:p>
        </w:tc>
        <w:tc>
          <w:tcPr>
            <w:tcW w:w="0" w:type="auto"/>
            <w:vAlign w:val="center"/>
            <w:hideMark/>
          </w:tcPr>
          <w:p w14:paraId="5237E7A3"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43750</w:t>
            </w:r>
          </w:p>
        </w:tc>
      </w:tr>
      <w:tr w:rsidR="009D7C10" w:rsidRPr="0058577E" w14:paraId="4D6491CC" w14:textId="77777777" w:rsidTr="0091358D">
        <w:trPr>
          <w:tblCellSpacing w:w="15" w:type="dxa"/>
        </w:trPr>
        <w:tc>
          <w:tcPr>
            <w:tcW w:w="0" w:type="auto"/>
            <w:vAlign w:val="center"/>
            <w:hideMark/>
          </w:tcPr>
          <w:p w14:paraId="2E5C2032"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49</w:t>
            </w:r>
          </w:p>
        </w:tc>
        <w:tc>
          <w:tcPr>
            <w:tcW w:w="0" w:type="auto"/>
            <w:vAlign w:val="center"/>
            <w:hideMark/>
          </w:tcPr>
          <w:p w14:paraId="1F4BF47C"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Cross-Over Studies/</w:t>
            </w:r>
          </w:p>
        </w:tc>
        <w:tc>
          <w:tcPr>
            <w:tcW w:w="0" w:type="auto"/>
            <w:vAlign w:val="center"/>
            <w:hideMark/>
          </w:tcPr>
          <w:p w14:paraId="3FEEF61D"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126613</w:t>
            </w:r>
          </w:p>
        </w:tc>
      </w:tr>
      <w:tr w:rsidR="009D7C10" w:rsidRPr="0058577E" w14:paraId="7F74C915" w14:textId="77777777" w:rsidTr="0091358D">
        <w:trPr>
          <w:tblCellSpacing w:w="15" w:type="dxa"/>
        </w:trPr>
        <w:tc>
          <w:tcPr>
            <w:tcW w:w="0" w:type="auto"/>
            <w:vAlign w:val="center"/>
            <w:hideMark/>
          </w:tcPr>
          <w:p w14:paraId="263A2217"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50</w:t>
            </w:r>
          </w:p>
        </w:tc>
        <w:tc>
          <w:tcPr>
            <w:tcW w:w="0" w:type="auto"/>
            <w:vAlign w:val="center"/>
            <w:hideMark/>
          </w:tcPr>
          <w:p w14:paraId="1F3AA42C"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Cohort Studies/</w:t>
            </w:r>
          </w:p>
        </w:tc>
        <w:tc>
          <w:tcPr>
            <w:tcW w:w="0" w:type="auto"/>
            <w:vAlign w:val="center"/>
            <w:hideMark/>
          </w:tcPr>
          <w:p w14:paraId="27B90154"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2064313</w:t>
            </w:r>
          </w:p>
        </w:tc>
      </w:tr>
      <w:tr w:rsidR="009D7C10" w:rsidRPr="0058577E" w14:paraId="02A608DA" w14:textId="77777777" w:rsidTr="0091358D">
        <w:trPr>
          <w:tblCellSpacing w:w="15" w:type="dxa"/>
        </w:trPr>
        <w:tc>
          <w:tcPr>
            <w:tcW w:w="0" w:type="auto"/>
            <w:vAlign w:val="center"/>
            <w:hideMark/>
          </w:tcPr>
          <w:p w14:paraId="3E53151A"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51</w:t>
            </w:r>
          </w:p>
        </w:tc>
        <w:tc>
          <w:tcPr>
            <w:tcW w:w="0" w:type="auto"/>
            <w:vAlign w:val="center"/>
            <w:hideMark/>
          </w:tcPr>
          <w:p w14:paraId="145D64A2"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longitudinal study/</w:t>
            </w:r>
          </w:p>
        </w:tc>
        <w:tc>
          <w:tcPr>
            <w:tcW w:w="0" w:type="auto"/>
            <w:vAlign w:val="center"/>
            <w:hideMark/>
          </w:tcPr>
          <w:p w14:paraId="5DEA5AB0"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331007</w:t>
            </w:r>
          </w:p>
        </w:tc>
      </w:tr>
      <w:tr w:rsidR="009D7C10" w:rsidRPr="0058577E" w14:paraId="1F3FC0A2" w14:textId="77777777" w:rsidTr="0091358D">
        <w:trPr>
          <w:tblCellSpacing w:w="15" w:type="dxa"/>
        </w:trPr>
        <w:tc>
          <w:tcPr>
            <w:tcW w:w="0" w:type="auto"/>
            <w:vAlign w:val="center"/>
            <w:hideMark/>
          </w:tcPr>
          <w:p w14:paraId="36AE50CA"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52</w:t>
            </w:r>
          </w:p>
        </w:tc>
        <w:tc>
          <w:tcPr>
            <w:tcW w:w="0" w:type="auto"/>
            <w:vAlign w:val="center"/>
            <w:hideMark/>
          </w:tcPr>
          <w:p w14:paraId="585E14B3"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retrospective study/</w:t>
            </w:r>
          </w:p>
        </w:tc>
        <w:tc>
          <w:tcPr>
            <w:tcW w:w="0" w:type="auto"/>
            <w:vAlign w:val="center"/>
            <w:hideMark/>
          </w:tcPr>
          <w:p w14:paraId="2C4CF42A"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1151270</w:t>
            </w:r>
          </w:p>
        </w:tc>
      </w:tr>
      <w:tr w:rsidR="009D7C10" w:rsidRPr="0058577E" w14:paraId="67F17A69" w14:textId="77777777" w:rsidTr="0091358D">
        <w:trPr>
          <w:tblCellSpacing w:w="15" w:type="dxa"/>
        </w:trPr>
        <w:tc>
          <w:tcPr>
            <w:tcW w:w="0" w:type="auto"/>
            <w:vAlign w:val="center"/>
            <w:hideMark/>
          </w:tcPr>
          <w:p w14:paraId="6BCDC45E"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53</w:t>
            </w:r>
          </w:p>
        </w:tc>
        <w:tc>
          <w:tcPr>
            <w:tcW w:w="0" w:type="auto"/>
            <w:vAlign w:val="center"/>
            <w:hideMark/>
          </w:tcPr>
          <w:p w14:paraId="4FF328DB"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prospective study/</w:t>
            </w:r>
          </w:p>
        </w:tc>
        <w:tc>
          <w:tcPr>
            <w:tcW w:w="0" w:type="auto"/>
            <w:vAlign w:val="center"/>
            <w:hideMark/>
          </w:tcPr>
          <w:p w14:paraId="3E734A2D"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912978</w:t>
            </w:r>
          </w:p>
        </w:tc>
      </w:tr>
      <w:tr w:rsidR="009D7C10" w:rsidRPr="0058577E" w14:paraId="1684E5FF" w14:textId="77777777" w:rsidTr="0091358D">
        <w:trPr>
          <w:tblCellSpacing w:w="15" w:type="dxa"/>
        </w:trPr>
        <w:tc>
          <w:tcPr>
            <w:tcW w:w="0" w:type="auto"/>
            <w:vAlign w:val="center"/>
            <w:hideMark/>
          </w:tcPr>
          <w:p w14:paraId="35F1F4B9"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54</w:t>
            </w:r>
          </w:p>
        </w:tc>
        <w:tc>
          <w:tcPr>
            <w:tcW w:w="0" w:type="auto"/>
            <w:vAlign w:val="center"/>
            <w:hideMark/>
          </w:tcPr>
          <w:p w14:paraId="1E462A3C"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observational study/</w:t>
            </w:r>
          </w:p>
        </w:tc>
        <w:tc>
          <w:tcPr>
            <w:tcW w:w="0" w:type="auto"/>
            <w:vAlign w:val="center"/>
            <w:hideMark/>
          </w:tcPr>
          <w:p w14:paraId="04CF0F26"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161127</w:t>
            </w:r>
          </w:p>
        </w:tc>
      </w:tr>
      <w:tr w:rsidR="009D7C10" w:rsidRPr="0058577E" w14:paraId="1FC7CE02" w14:textId="77777777" w:rsidTr="0091358D">
        <w:trPr>
          <w:tblCellSpacing w:w="15" w:type="dxa"/>
        </w:trPr>
        <w:tc>
          <w:tcPr>
            <w:tcW w:w="0" w:type="auto"/>
            <w:vAlign w:val="center"/>
            <w:hideMark/>
          </w:tcPr>
          <w:p w14:paraId="03781C2A"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55</w:t>
            </w:r>
          </w:p>
        </w:tc>
        <w:tc>
          <w:tcPr>
            <w:tcW w:w="0" w:type="auto"/>
            <w:vAlign w:val="center"/>
            <w:hideMark/>
          </w:tcPr>
          <w:p w14:paraId="31DD3766"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clinical trial/</w:t>
            </w:r>
          </w:p>
        </w:tc>
        <w:tc>
          <w:tcPr>
            <w:tcW w:w="0" w:type="auto"/>
            <w:vAlign w:val="center"/>
            <w:hideMark/>
          </w:tcPr>
          <w:p w14:paraId="0EA30A1E"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2061411</w:t>
            </w:r>
          </w:p>
        </w:tc>
      </w:tr>
      <w:tr w:rsidR="009D7C10" w:rsidRPr="0058577E" w14:paraId="0183CEB6" w14:textId="77777777" w:rsidTr="0091358D">
        <w:trPr>
          <w:tblCellSpacing w:w="15" w:type="dxa"/>
        </w:trPr>
        <w:tc>
          <w:tcPr>
            <w:tcW w:w="0" w:type="auto"/>
            <w:vAlign w:val="center"/>
            <w:hideMark/>
          </w:tcPr>
          <w:p w14:paraId="4F36E38A"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56</w:t>
            </w:r>
          </w:p>
        </w:tc>
        <w:tc>
          <w:tcPr>
            <w:tcW w:w="0" w:type="auto"/>
            <w:vAlign w:val="center"/>
            <w:hideMark/>
          </w:tcPr>
          <w:p w14:paraId="07C4038C"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clinical study/</w:t>
            </w:r>
          </w:p>
        </w:tc>
        <w:tc>
          <w:tcPr>
            <w:tcW w:w="0" w:type="auto"/>
            <w:vAlign w:val="center"/>
            <w:hideMark/>
          </w:tcPr>
          <w:p w14:paraId="05C8C03E"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225760</w:t>
            </w:r>
          </w:p>
        </w:tc>
      </w:tr>
      <w:tr w:rsidR="009D7C10" w:rsidRPr="0058577E" w14:paraId="6627D432" w14:textId="77777777" w:rsidTr="0091358D">
        <w:trPr>
          <w:tblCellSpacing w:w="15" w:type="dxa"/>
        </w:trPr>
        <w:tc>
          <w:tcPr>
            <w:tcW w:w="0" w:type="auto"/>
            <w:vAlign w:val="center"/>
            <w:hideMark/>
          </w:tcPr>
          <w:p w14:paraId="389DDAD5"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57</w:t>
            </w:r>
          </w:p>
        </w:tc>
        <w:tc>
          <w:tcPr>
            <w:tcW w:w="0" w:type="auto"/>
            <w:vAlign w:val="center"/>
            <w:hideMark/>
          </w:tcPr>
          <w:p w14:paraId="1AE0F87F"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Evaluation Studies/</w:t>
            </w:r>
          </w:p>
        </w:tc>
        <w:tc>
          <w:tcPr>
            <w:tcW w:w="0" w:type="auto"/>
            <w:vAlign w:val="center"/>
            <w:hideMark/>
          </w:tcPr>
          <w:p w14:paraId="43A9DA48"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261599</w:t>
            </w:r>
          </w:p>
        </w:tc>
      </w:tr>
      <w:tr w:rsidR="009D7C10" w:rsidRPr="0058577E" w14:paraId="163F6C07" w14:textId="77777777" w:rsidTr="0091358D">
        <w:trPr>
          <w:tblCellSpacing w:w="15" w:type="dxa"/>
        </w:trPr>
        <w:tc>
          <w:tcPr>
            <w:tcW w:w="0" w:type="auto"/>
            <w:vAlign w:val="center"/>
            <w:hideMark/>
          </w:tcPr>
          <w:p w14:paraId="21046C6A"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58</w:t>
            </w:r>
          </w:p>
        </w:tc>
        <w:tc>
          <w:tcPr>
            <w:tcW w:w="0" w:type="auto"/>
            <w:vAlign w:val="center"/>
            <w:hideMark/>
          </w:tcPr>
          <w:p w14:paraId="41BFE7B7"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qualitative research/</w:t>
            </w:r>
          </w:p>
        </w:tc>
        <w:tc>
          <w:tcPr>
            <w:tcW w:w="0" w:type="auto"/>
            <w:vAlign w:val="center"/>
            <w:hideMark/>
          </w:tcPr>
          <w:p w14:paraId="7A291CB6"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90932</w:t>
            </w:r>
          </w:p>
        </w:tc>
      </w:tr>
      <w:tr w:rsidR="009D7C10" w:rsidRPr="0058577E" w14:paraId="4AE546DA" w14:textId="77777777" w:rsidTr="0091358D">
        <w:trPr>
          <w:tblCellSpacing w:w="15" w:type="dxa"/>
        </w:trPr>
        <w:tc>
          <w:tcPr>
            <w:tcW w:w="0" w:type="auto"/>
            <w:vAlign w:val="center"/>
            <w:hideMark/>
          </w:tcPr>
          <w:p w14:paraId="1A201067"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59</w:t>
            </w:r>
          </w:p>
        </w:tc>
        <w:tc>
          <w:tcPr>
            <w:tcW w:w="0" w:type="auto"/>
            <w:vAlign w:val="center"/>
            <w:hideMark/>
          </w:tcPr>
          <w:p w14:paraId="5B21FA4F"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exp Grounded Theory/</w:t>
            </w:r>
          </w:p>
        </w:tc>
        <w:tc>
          <w:tcPr>
            <w:tcW w:w="0" w:type="auto"/>
            <w:vAlign w:val="center"/>
            <w:hideMark/>
          </w:tcPr>
          <w:p w14:paraId="418CA00F"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10365</w:t>
            </w:r>
          </w:p>
        </w:tc>
      </w:tr>
      <w:tr w:rsidR="009D7C10" w:rsidRPr="0058577E" w14:paraId="6D7D1FE6" w14:textId="77777777" w:rsidTr="0091358D">
        <w:trPr>
          <w:tblCellSpacing w:w="15" w:type="dxa"/>
        </w:trPr>
        <w:tc>
          <w:tcPr>
            <w:tcW w:w="0" w:type="auto"/>
            <w:vAlign w:val="center"/>
            <w:hideMark/>
          </w:tcPr>
          <w:p w14:paraId="58DBE625"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60</w:t>
            </w:r>
          </w:p>
        </w:tc>
        <w:tc>
          <w:tcPr>
            <w:tcW w:w="0" w:type="auto"/>
            <w:vAlign w:val="center"/>
            <w:hideMark/>
          </w:tcPr>
          <w:p w14:paraId="07190830"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(((observation or observational) adj (study or survey or analysis)) or ((study or trial or random* or control*) and compar*) or (constant adj1 (comparative or comparison)) or (control* adj3 study) or (control* adj3 trial) or (grounded adj (theor* or study or studies or research or analys*)) or (intervention* adj2 study) or (intervention* adj2 trial) or (randomised adj3 study) or (randomised adj3 trial) or (randomized adj3 study) or (randomized adj3 trial) or (them* adj1 analys*) or "clinical study" or "clinical trial" or cohort* or "comparative analysis" or "comparative study" or "comparative survey" or "content analys*" or crossover or "cross-over" or "discourse analys*" or ethnograph* or "evaluation analysis" or "evaluation study" or "evaluation survey" or interview or "longitudinal analysis" or "longitudinal evaluation" or "longitudinal study" or "longitudinal survey" or "mixed method" or "narrative analys*" or phenomenol* or "pragmatic clinical trial" or "pre-post" or "qualitative analysis" or "qualitative design" or "single-group" or thematic or ((retrospective or "ex post facto") adj3 (study or survey or analysis or design)) or "prospective study" or "prospective survey" or "prospective analysis" or "prospective design").ti,ab,hw,kw,pt.</w:t>
            </w:r>
          </w:p>
        </w:tc>
        <w:tc>
          <w:tcPr>
            <w:tcW w:w="0" w:type="auto"/>
            <w:vAlign w:val="center"/>
            <w:hideMark/>
          </w:tcPr>
          <w:p w14:paraId="665BDEBF"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16662090</w:t>
            </w:r>
          </w:p>
        </w:tc>
      </w:tr>
      <w:tr w:rsidR="009D7C10" w:rsidRPr="0058577E" w14:paraId="793BFF34" w14:textId="77777777" w:rsidTr="0091358D">
        <w:trPr>
          <w:tblCellSpacing w:w="15" w:type="dxa"/>
        </w:trPr>
        <w:tc>
          <w:tcPr>
            <w:tcW w:w="0" w:type="auto"/>
            <w:vAlign w:val="center"/>
            <w:hideMark/>
          </w:tcPr>
          <w:p w14:paraId="743DA493"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61</w:t>
            </w:r>
          </w:p>
        </w:tc>
        <w:tc>
          <w:tcPr>
            <w:tcW w:w="0" w:type="auto"/>
            <w:vAlign w:val="center"/>
            <w:hideMark/>
          </w:tcPr>
          <w:p w14:paraId="7BDF9C80"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or/45-60</w:t>
            </w:r>
          </w:p>
        </w:tc>
        <w:tc>
          <w:tcPr>
            <w:tcW w:w="0" w:type="auto"/>
            <w:vAlign w:val="center"/>
            <w:hideMark/>
          </w:tcPr>
          <w:p w14:paraId="4C83D981"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17491787</w:t>
            </w:r>
          </w:p>
        </w:tc>
      </w:tr>
      <w:tr w:rsidR="009D7C10" w:rsidRPr="0058577E" w14:paraId="3F2B1A4B" w14:textId="77777777" w:rsidTr="0091358D">
        <w:trPr>
          <w:tblCellSpacing w:w="15" w:type="dxa"/>
        </w:trPr>
        <w:tc>
          <w:tcPr>
            <w:tcW w:w="0" w:type="auto"/>
            <w:vAlign w:val="center"/>
            <w:hideMark/>
          </w:tcPr>
          <w:p w14:paraId="0DBA69D3"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62</w:t>
            </w:r>
          </w:p>
        </w:tc>
        <w:tc>
          <w:tcPr>
            <w:tcW w:w="0" w:type="auto"/>
            <w:vAlign w:val="center"/>
            <w:hideMark/>
          </w:tcPr>
          <w:p w14:paraId="437A87EA"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44 and 61</w:t>
            </w:r>
          </w:p>
        </w:tc>
        <w:tc>
          <w:tcPr>
            <w:tcW w:w="0" w:type="auto"/>
            <w:vAlign w:val="center"/>
            <w:hideMark/>
          </w:tcPr>
          <w:p w14:paraId="4EBCE1B1"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9564</w:t>
            </w:r>
          </w:p>
        </w:tc>
      </w:tr>
      <w:tr w:rsidR="009D7C10" w:rsidRPr="0058577E" w14:paraId="25E37CF0" w14:textId="77777777" w:rsidTr="0091358D">
        <w:trPr>
          <w:tblCellSpacing w:w="15" w:type="dxa"/>
        </w:trPr>
        <w:tc>
          <w:tcPr>
            <w:tcW w:w="0" w:type="auto"/>
            <w:vAlign w:val="center"/>
            <w:hideMark/>
          </w:tcPr>
          <w:p w14:paraId="739C84A9"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63</w:t>
            </w:r>
          </w:p>
        </w:tc>
        <w:tc>
          <w:tcPr>
            <w:tcW w:w="0" w:type="auto"/>
            <w:vAlign w:val="center"/>
            <w:hideMark/>
          </w:tcPr>
          <w:p w14:paraId="569A4A4B"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 xml:space="preserve">((Android or "cell phone*" or cellphone* or computer* or digital* or electronic or Google or internet or Ipad or Ipads or laptop* or microcomputer* or "Microsoft Surface" or "mobile device*" or online or "on-line" or PDA or PDAs or "personal digital assistant*" or "smart phone*" or smartphone* or tablet or tablets or web </w:t>
            </w:r>
            <w:r w:rsidRPr="0058577E">
              <w:rPr>
                <w:rFonts w:eastAsia="Times New Roman" w:cs="Times New Roman"/>
                <w:sz w:val="24"/>
                <w:szCs w:val="24"/>
              </w:rPr>
              <w:lastRenderedPageBreak/>
              <w:t>or wireless*) adj3 (((bibliographic* or factual or reference or knowledge) adj3 database*) or "clinical resource*" or "diagnostic aid" or "diagnostic aids" or "five-minute clinical consult*" or "health resource*" or "information resource*" or "information service*" or "knowledge base*" or "knowledge resource*" or "knowledge support system*" or knowledgebase* or "medical database*" or "medical text" or "medical texts" or "online evidence" or "reference book*" or "text summarization*" or textbook*)).ti,ab,hw,kw.</w:t>
            </w:r>
          </w:p>
        </w:tc>
        <w:tc>
          <w:tcPr>
            <w:tcW w:w="0" w:type="auto"/>
            <w:vAlign w:val="center"/>
            <w:hideMark/>
          </w:tcPr>
          <w:p w14:paraId="782105AC"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lastRenderedPageBreak/>
              <w:t>8123</w:t>
            </w:r>
          </w:p>
        </w:tc>
      </w:tr>
      <w:tr w:rsidR="009D7C10" w:rsidRPr="0058577E" w14:paraId="37773F23" w14:textId="77777777" w:rsidTr="0091358D">
        <w:trPr>
          <w:tblCellSpacing w:w="15" w:type="dxa"/>
        </w:trPr>
        <w:tc>
          <w:tcPr>
            <w:tcW w:w="0" w:type="auto"/>
            <w:vAlign w:val="center"/>
            <w:hideMark/>
          </w:tcPr>
          <w:p w14:paraId="233CDAEE"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64</w:t>
            </w:r>
          </w:p>
        </w:tc>
        <w:tc>
          <w:tcPr>
            <w:tcW w:w="0" w:type="auto"/>
            <w:vAlign w:val="center"/>
            <w:hideMark/>
          </w:tcPr>
          <w:p w14:paraId="70A7AAD5"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("Clinical practice learning" or "evidence based learning" or "Information seeking" or "just in time education" or "Just in time learning" or "learning evidence based medicine" or "learning in clinical practice" or "Learning in practice" or "learning in the work place" or "learning in the workplace" or "Patient-directed learning" or "Point of care education" or "point of care information reference*" or "Point of care learning" or "Point of care reflection" or "Point of care seeking" or "Practice-based learning" or "Reflection on learning" or "work place learning" or "Workplace learning").ti,ab,hw,kw.</w:t>
            </w:r>
          </w:p>
        </w:tc>
        <w:tc>
          <w:tcPr>
            <w:tcW w:w="0" w:type="auto"/>
            <w:vAlign w:val="center"/>
            <w:hideMark/>
          </w:tcPr>
          <w:p w14:paraId="6B51AD6E"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14467</w:t>
            </w:r>
          </w:p>
        </w:tc>
      </w:tr>
      <w:tr w:rsidR="009D7C10" w:rsidRPr="0058577E" w14:paraId="7CD9B5B4" w14:textId="77777777" w:rsidTr="0091358D">
        <w:trPr>
          <w:tblCellSpacing w:w="15" w:type="dxa"/>
        </w:trPr>
        <w:tc>
          <w:tcPr>
            <w:tcW w:w="0" w:type="auto"/>
            <w:vAlign w:val="center"/>
            <w:hideMark/>
          </w:tcPr>
          <w:p w14:paraId="74BDE406"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65</w:t>
            </w:r>
          </w:p>
        </w:tc>
        <w:tc>
          <w:tcPr>
            <w:tcW w:w="0" w:type="auto"/>
            <w:vAlign w:val="center"/>
            <w:hideMark/>
          </w:tcPr>
          <w:p w14:paraId="33E1B0DE"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 or 4 or 63 or 64</w:t>
            </w:r>
          </w:p>
        </w:tc>
        <w:tc>
          <w:tcPr>
            <w:tcW w:w="0" w:type="auto"/>
            <w:vAlign w:val="center"/>
            <w:hideMark/>
          </w:tcPr>
          <w:p w14:paraId="744B03B2"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23422</w:t>
            </w:r>
          </w:p>
        </w:tc>
      </w:tr>
      <w:tr w:rsidR="009D7C10" w:rsidRPr="0058577E" w14:paraId="76CB927E" w14:textId="77777777" w:rsidTr="0091358D">
        <w:trPr>
          <w:tblCellSpacing w:w="15" w:type="dxa"/>
        </w:trPr>
        <w:tc>
          <w:tcPr>
            <w:tcW w:w="0" w:type="auto"/>
            <w:vAlign w:val="center"/>
            <w:hideMark/>
          </w:tcPr>
          <w:p w14:paraId="471CA5EA"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66</w:t>
            </w:r>
          </w:p>
        </w:tc>
        <w:tc>
          <w:tcPr>
            <w:tcW w:w="0" w:type="auto"/>
            <w:vAlign w:val="center"/>
            <w:hideMark/>
          </w:tcPr>
          <w:p w14:paraId="3115CEA9"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31 and 65</w:t>
            </w:r>
          </w:p>
        </w:tc>
        <w:tc>
          <w:tcPr>
            <w:tcW w:w="0" w:type="auto"/>
            <w:vAlign w:val="center"/>
            <w:hideMark/>
          </w:tcPr>
          <w:p w14:paraId="2CA5FC44"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7789</w:t>
            </w:r>
          </w:p>
        </w:tc>
      </w:tr>
      <w:tr w:rsidR="009D7C10" w:rsidRPr="0058577E" w14:paraId="3F119520" w14:textId="77777777" w:rsidTr="0091358D">
        <w:trPr>
          <w:tblCellSpacing w:w="15" w:type="dxa"/>
        </w:trPr>
        <w:tc>
          <w:tcPr>
            <w:tcW w:w="0" w:type="auto"/>
            <w:vAlign w:val="center"/>
            <w:hideMark/>
          </w:tcPr>
          <w:p w14:paraId="7ABFEB26"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67</w:t>
            </w:r>
          </w:p>
        </w:tc>
        <w:tc>
          <w:tcPr>
            <w:tcW w:w="0" w:type="auto"/>
            <w:vAlign w:val="center"/>
            <w:hideMark/>
          </w:tcPr>
          <w:p w14:paraId="2FAD08EB"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7 or 62 or 66</w:t>
            </w:r>
          </w:p>
        </w:tc>
        <w:tc>
          <w:tcPr>
            <w:tcW w:w="0" w:type="auto"/>
            <w:vAlign w:val="center"/>
            <w:hideMark/>
          </w:tcPr>
          <w:p w14:paraId="1C3BD971"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20940</w:t>
            </w:r>
          </w:p>
        </w:tc>
      </w:tr>
      <w:tr w:rsidR="009D7C10" w:rsidRPr="0058577E" w14:paraId="3B3A83AB" w14:textId="77777777" w:rsidTr="0091358D">
        <w:trPr>
          <w:tblCellSpacing w:w="15" w:type="dxa"/>
        </w:trPr>
        <w:tc>
          <w:tcPr>
            <w:tcW w:w="0" w:type="auto"/>
            <w:vAlign w:val="center"/>
            <w:hideMark/>
          </w:tcPr>
          <w:p w14:paraId="2092B4A2"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68</w:t>
            </w:r>
          </w:p>
        </w:tc>
        <w:tc>
          <w:tcPr>
            <w:tcW w:w="0" w:type="auto"/>
            <w:vAlign w:val="center"/>
            <w:hideMark/>
          </w:tcPr>
          <w:p w14:paraId="372873AF"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67 not "conference abstract".pt.</w:t>
            </w:r>
          </w:p>
        </w:tc>
        <w:tc>
          <w:tcPr>
            <w:tcW w:w="0" w:type="auto"/>
            <w:vAlign w:val="center"/>
            <w:hideMark/>
          </w:tcPr>
          <w:p w14:paraId="25EAC955"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18666</w:t>
            </w:r>
          </w:p>
        </w:tc>
      </w:tr>
      <w:tr w:rsidR="009D7C10" w:rsidRPr="0058577E" w14:paraId="53266A78" w14:textId="77777777" w:rsidTr="0091358D">
        <w:trPr>
          <w:tblCellSpacing w:w="15" w:type="dxa"/>
        </w:trPr>
        <w:tc>
          <w:tcPr>
            <w:tcW w:w="0" w:type="auto"/>
            <w:vAlign w:val="center"/>
            <w:hideMark/>
          </w:tcPr>
          <w:p w14:paraId="4ED9FD07"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69</w:t>
            </w:r>
          </w:p>
        </w:tc>
        <w:tc>
          <w:tcPr>
            <w:tcW w:w="0" w:type="auto"/>
            <w:vAlign w:val="center"/>
            <w:hideMark/>
          </w:tcPr>
          <w:p w14:paraId="1BCCE171"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limit 68 to (editorial or erratum or letter or note or addresses or autobiography or bibliography or biography or blogs or comment or dictionary or directory or interactive tutorial or interview or lectures or legal cases or legislation or news or newspaper article or overall or patient education handout or periodical index or portraits or published erratum or video-audio media or webcasts) [Limit not valid in Embase,PsycINFO,CCTR,Ovid MEDLINE(R),Ovid MEDLINE(R) Daily Update,Ovid MEDLINE(R) In-Process,Ovid MEDLINE(R) Publisher; records were retained]</w:t>
            </w:r>
          </w:p>
        </w:tc>
        <w:tc>
          <w:tcPr>
            <w:tcW w:w="0" w:type="auto"/>
            <w:vAlign w:val="center"/>
            <w:hideMark/>
          </w:tcPr>
          <w:p w14:paraId="1DF1751C"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396</w:t>
            </w:r>
          </w:p>
        </w:tc>
      </w:tr>
      <w:tr w:rsidR="009D7C10" w:rsidRPr="0058577E" w14:paraId="7FC5CE09" w14:textId="77777777" w:rsidTr="0091358D">
        <w:trPr>
          <w:tblCellSpacing w:w="15" w:type="dxa"/>
        </w:trPr>
        <w:tc>
          <w:tcPr>
            <w:tcW w:w="0" w:type="auto"/>
            <w:vAlign w:val="center"/>
            <w:hideMark/>
          </w:tcPr>
          <w:p w14:paraId="03CF5963"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70</w:t>
            </w:r>
          </w:p>
        </w:tc>
        <w:tc>
          <w:tcPr>
            <w:tcW w:w="0" w:type="auto"/>
            <w:vAlign w:val="center"/>
            <w:hideMark/>
          </w:tcPr>
          <w:p w14:paraId="44A4CBA2"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68 not 69</w:t>
            </w:r>
          </w:p>
        </w:tc>
        <w:tc>
          <w:tcPr>
            <w:tcW w:w="0" w:type="auto"/>
            <w:vAlign w:val="center"/>
            <w:hideMark/>
          </w:tcPr>
          <w:p w14:paraId="0124E730"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18270</w:t>
            </w:r>
          </w:p>
        </w:tc>
      </w:tr>
      <w:tr w:rsidR="009D7C10" w:rsidRPr="0058577E" w14:paraId="08A74792" w14:textId="77777777" w:rsidTr="0091358D">
        <w:trPr>
          <w:tblCellSpacing w:w="15" w:type="dxa"/>
        </w:trPr>
        <w:tc>
          <w:tcPr>
            <w:tcW w:w="0" w:type="auto"/>
            <w:vAlign w:val="center"/>
            <w:hideMark/>
          </w:tcPr>
          <w:p w14:paraId="627E38EA"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71</w:t>
            </w:r>
          </w:p>
        </w:tc>
        <w:tc>
          <w:tcPr>
            <w:tcW w:w="0" w:type="auto"/>
            <w:vAlign w:val="center"/>
            <w:hideMark/>
          </w:tcPr>
          <w:p w14:paraId="1F5A41F3"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limit 70 to yr="1991 -Current"</w:t>
            </w:r>
          </w:p>
        </w:tc>
        <w:tc>
          <w:tcPr>
            <w:tcW w:w="0" w:type="auto"/>
            <w:vAlign w:val="center"/>
            <w:hideMark/>
          </w:tcPr>
          <w:p w14:paraId="64A0D20E"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17796</w:t>
            </w:r>
          </w:p>
        </w:tc>
      </w:tr>
      <w:tr w:rsidR="009D7C10" w:rsidRPr="0058577E" w14:paraId="73B7DD95" w14:textId="77777777" w:rsidTr="0091358D">
        <w:trPr>
          <w:tblCellSpacing w:w="15" w:type="dxa"/>
        </w:trPr>
        <w:tc>
          <w:tcPr>
            <w:tcW w:w="0" w:type="auto"/>
            <w:vAlign w:val="center"/>
            <w:hideMark/>
          </w:tcPr>
          <w:p w14:paraId="14714F69"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72</w:t>
            </w:r>
          </w:p>
        </w:tc>
        <w:tc>
          <w:tcPr>
            <w:tcW w:w="0" w:type="auto"/>
            <w:vAlign w:val="center"/>
            <w:hideMark/>
          </w:tcPr>
          <w:p w14:paraId="5A00186E"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limit 71 to yr="2014 -Current"</w:t>
            </w:r>
          </w:p>
        </w:tc>
        <w:tc>
          <w:tcPr>
            <w:tcW w:w="0" w:type="auto"/>
            <w:vAlign w:val="center"/>
            <w:hideMark/>
          </w:tcPr>
          <w:p w14:paraId="50B61105"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4954</w:t>
            </w:r>
          </w:p>
        </w:tc>
      </w:tr>
      <w:tr w:rsidR="009D7C10" w:rsidRPr="0058577E" w14:paraId="5F8F64A3" w14:textId="77777777" w:rsidTr="0091358D">
        <w:trPr>
          <w:tblCellSpacing w:w="15" w:type="dxa"/>
        </w:trPr>
        <w:tc>
          <w:tcPr>
            <w:tcW w:w="0" w:type="auto"/>
            <w:vAlign w:val="center"/>
            <w:hideMark/>
          </w:tcPr>
          <w:p w14:paraId="6FBC8520"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73</w:t>
            </w:r>
          </w:p>
        </w:tc>
        <w:tc>
          <w:tcPr>
            <w:tcW w:w="0" w:type="auto"/>
            <w:vAlign w:val="center"/>
            <w:hideMark/>
          </w:tcPr>
          <w:p w14:paraId="2E4C2153"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remove duplicates from 72</w:t>
            </w:r>
          </w:p>
        </w:tc>
        <w:tc>
          <w:tcPr>
            <w:tcW w:w="0" w:type="auto"/>
            <w:vAlign w:val="center"/>
            <w:hideMark/>
          </w:tcPr>
          <w:p w14:paraId="39A73B01"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3392</w:t>
            </w:r>
          </w:p>
        </w:tc>
      </w:tr>
      <w:tr w:rsidR="009D7C10" w:rsidRPr="0058577E" w14:paraId="14156520" w14:textId="77777777" w:rsidTr="0091358D">
        <w:trPr>
          <w:tblCellSpacing w:w="15" w:type="dxa"/>
        </w:trPr>
        <w:tc>
          <w:tcPr>
            <w:tcW w:w="0" w:type="auto"/>
            <w:vAlign w:val="center"/>
            <w:hideMark/>
          </w:tcPr>
          <w:p w14:paraId="1B14A1CD"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74</w:t>
            </w:r>
          </w:p>
        </w:tc>
        <w:tc>
          <w:tcPr>
            <w:tcW w:w="0" w:type="auto"/>
            <w:vAlign w:val="center"/>
            <w:hideMark/>
          </w:tcPr>
          <w:p w14:paraId="018FEE1F"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limit 71 to yr="2010 -2013"</w:t>
            </w:r>
          </w:p>
        </w:tc>
        <w:tc>
          <w:tcPr>
            <w:tcW w:w="0" w:type="auto"/>
            <w:vAlign w:val="center"/>
            <w:hideMark/>
          </w:tcPr>
          <w:p w14:paraId="09AEDB08"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4860</w:t>
            </w:r>
          </w:p>
        </w:tc>
      </w:tr>
      <w:tr w:rsidR="009D7C10" w:rsidRPr="0058577E" w14:paraId="513F19DF" w14:textId="77777777" w:rsidTr="0091358D">
        <w:trPr>
          <w:tblCellSpacing w:w="15" w:type="dxa"/>
        </w:trPr>
        <w:tc>
          <w:tcPr>
            <w:tcW w:w="0" w:type="auto"/>
            <w:vAlign w:val="center"/>
            <w:hideMark/>
          </w:tcPr>
          <w:p w14:paraId="13D549D7"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75</w:t>
            </w:r>
          </w:p>
        </w:tc>
        <w:tc>
          <w:tcPr>
            <w:tcW w:w="0" w:type="auto"/>
            <w:vAlign w:val="center"/>
            <w:hideMark/>
          </w:tcPr>
          <w:p w14:paraId="787E8AB1"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remove duplicates from 74</w:t>
            </w:r>
          </w:p>
        </w:tc>
        <w:tc>
          <w:tcPr>
            <w:tcW w:w="0" w:type="auto"/>
            <w:vAlign w:val="center"/>
            <w:hideMark/>
          </w:tcPr>
          <w:p w14:paraId="299B98BB"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3201</w:t>
            </w:r>
          </w:p>
        </w:tc>
      </w:tr>
      <w:tr w:rsidR="009D7C10" w:rsidRPr="0058577E" w14:paraId="7CC1CF8C" w14:textId="77777777" w:rsidTr="0091358D">
        <w:trPr>
          <w:tblCellSpacing w:w="15" w:type="dxa"/>
        </w:trPr>
        <w:tc>
          <w:tcPr>
            <w:tcW w:w="0" w:type="auto"/>
            <w:vAlign w:val="center"/>
            <w:hideMark/>
          </w:tcPr>
          <w:p w14:paraId="7CD054FA"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76</w:t>
            </w:r>
          </w:p>
        </w:tc>
        <w:tc>
          <w:tcPr>
            <w:tcW w:w="0" w:type="auto"/>
            <w:vAlign w:val="center"/>
            <w:hideMark/>
          </w:tcPr>
          <w:p w14:paraId="5F58FA46"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limit 71 to yr="2005 -2009"</w:t>
            </w:r>
          </w:p>
        </w:tc>
        <w:tc>
          <w:tcPr>
            <w:tcW w:w="0" w:type="auto"/>
            <w:vAlign w:val="center"/>
            <w:hideMark/>
          </w:tcPr>
          <w:p w14:paraId="73862838"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3897</w:t>
            </w:r>
          </w:p>
        </w:tc>
      </w:tr>
      <w:tr w:rsidR="009D7C10" w:rsidRPr="0058577E" w14:paraId="6173973B" w14:textId="77777777" w:rsidTr="0091358D">
        <w:trPr>
          <w:tblCellSpacing w:w="15" w:type="dxa"/>
        </w:trPr>
        <w:tc>
          <w:tcPr>
            <w:tcW w:w="0" w:type="auto"/>
            <w:vAlign w:val="center"/>
            <w:hideMark/>
          </w:tcPr>
          <w:p w14:paraId="32441A95"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77</w:t>
            </w:r>
          </w:p>
        </w:tc>
        <w:tc>
          <w:tcPr>
            <w:tcW w:w="0" w:type="auto"/>
            <w:vAlign w:val="center"/>
            <w:hideMark/>
          </w:tcPr>
          <w:p w14:paraId="79BC8F2E"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remove duplicates from 76</w:t>
            </w:r>
          </w:p>
        </w:tc>
        <w:tc>
          <w:tcPr>
            <w:tcW w:w="0" w:type="auto"/>
            <w:vAlign w:val="center"/>
            <w:hideMark/>
          </w:tcPr>
          <w:p w14:paraId="51CDDBBC"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2545</w:t>
            </w:r>
          </w:p>
        </w:tc>
      </w:tr>
      <w:tr w:rsidR="009D7C10" w:rsidRPr="0058577E" w14:paraId="6829B39A" w14:textId="77777777" w:rsidTr="0091358D">
        <w:trPr>
          <w:tblCellSpacing w:w="15" w:type="dxa"/>
        </w:trPr>
        <w:tc>
          <w:tcPr>
            <w:tcW w:w="0" w:type="auto"/>
            <w:vAlign w:val="center"/>
            <w:hideMark/>
          </w:tcPr>
          <w:p w14:paraId="2A7DADC4"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78</w:t>
            </w:r>
          </w:p>
        </w:tc>
        <w:tc>
          <w:tcPr>
            <w:tcW w:w="0" w:type="auto"/>
            <w:vAlign w:val="center"/>
            <w:hideMark/>
          </w:tcPr>
          <w:p w14:paraId="3280114B"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71 not (72 or 74 or 76)</w:t>
            </w:r>
          </w:p>
        </w:tc>
        <w:tc>
          <w:tcPr>
            <w:tcW w:w="0" w:type="auto"/>
            <w:vAlign w:val="center"/>
            <w:hideMark/>
          </w:tcPr>
          <w:p w14:paraId="762442F5"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4085</w:t>
            </w:r>
          </w:p>
        </w:tc>
      </w:tr>
      <w:tr w:rsidR="009D7C10" w:rsidRPr="0058577E" w14:paraId="01318A0F" w14:textId="77777777" w:rsidTr="0091358D">
        <w:trPr>
          <w:tblCellSpacing w:w="15" w:type="dxa"/>
        </w:trPr>
        <w:tc>
          <w:tcPr>
            <w:tcW w:w="0" w:type="auto"/>
            <w:vAlign w:val="center"/>
            <w:hideMark/>
          </w:tcPr>
          <w:p w14:paraId="22DC0BDD"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79</w:t>
            </w:r>
          </w:p>
        </w:tc>
        <w:tc>
          <w:tcPr>
            <w:tcW w:w="0" w:type="auto"/>
            <w:vAlign w:val="center"/>
            <w:hideMark/>
          </w:tcPr>
          <w:p w14:paraId="6EBFECDB"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remove duplicates from 78</w:t>
            </w:r>
          </w:p>
        </w:tc>
        <w:tc>
          <w:tcPr>
            <w:tcW w:w="0" w:type="auto"/>
            <w:vAlign w:val="center"/>
            <w:hideMark/>
          </w:tcPr>
          <w:p w14:paraId="53EE8A03"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2624</w:t>
            </w:r>
          </w:p>
        </w:tc>
      </w:tr>
      <w:tr w:rsidR="009D7C10" w:rsidRPr="0058577E" w14:paraId="0339F8CC" w14:textId="77777777" w:rsidTr="0091358D">
        <w:trPr>
          <w:tblCellSpacing w:w="15" w:type="dxa"/>
        </w:trPr>
        <w:tc>
          <w:tcPr>
            <w:tcW w:w="0" w:type="auto"/>
            <w:vAlign w:val="center"/>
            <w:hideMark/>
          </w:tcPr>
          <w:p w14:paraId="648A0351"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80</w:t>
            </w:r>
          </w:p>
        </w:tc>
        <w:tc>
          <w:tcPr>
            <w:tcW w:w="0" w:type="auto"/>
            <w:vAlign w:val="center"/>
            <w:hideMark/>
          </w:tcPr>
          <w:p w14:paraId="1DAE182A"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73 or 75 or 77 or 79</w:t>
            </w:r>
          </w:p>
        </w:tc>
        <w:tc>
          <w:tcPr>
            <w:tcW w:w="0" w:type="auto"/>
            <w:vAlign w:val="center"/>
            <w:hideMark/>
          </w:tcPr>
          <w:p w14:paraId="3AE1CB1D" w14:textId="77777777" w:rsidR="009D7C10" w:rsidRPr="0058577E" w:rsidRDefault="009D7C10" w:rsidP="00695B9B">
            <w:pPr>
              <w:spacing w:after="0" w:line="240" w:lineRule="auto"/>
              <w:rPr>
                <w:rFonts w:eastAsia="Times New Roman" w:cs="Times New Roman"/>
                <w:sz w:val="24"/>
                <w:szCs w:val="24"/>
              </w:rPr>
            </w:pPr>
            <w:r w:rsidRPr="0058577E">
              <w:rPr>
                <w:rFonts w:eastAsia="Times New Roman" w:cs="Times New Roman"/>
                <w:sz w:val="24"/>
                <w:szCs w:val="24"/>
              </w:rPr>
              <w:t>11762</w:t>
            </w:r>
          </w:p>
        </w:tc>
      </w:tr>
    </w:tbl>
    <w:p w14:paraId="620A54BE" w14:textId="77777777" w:rsidR="0034074D" w:rsidRDefault="0034074D" w:rsidP="00695B9B">
      <w:pPr>
        <w:spacing w:line="240" w:lineRule="auto"/>
      </w:pPr>
    </w:p>
    <w:p w14:paraId="4161E46D" w14:textId="3FE708CA" w:rsidR="0058577E" w:rsidRDefault="0091358D" w:rsidP="00695B9B">
      <w:pPr>
        <w:spacing w:line="240" w:lineRule="auto"/>
      </w:pPr>
      <w:proofErr w:type="gramStart"/>
      <w:r w:rsidRPr="0091358D">
        <w:rPr>
          <w:vertAlign w:val="superscript"/>
        </w:rPr>
        <w:lastRenderedPageBreak/>
        <w:t>a</w:t>
      </w:r>
      <w:r w:rsidR="0058577E">
        <w:t>From</w:t>
      </w:r>
      <w:proofErr w:type="gramEnd"/>
      <w:r w:rsidR="0058577E">
        <w:t xml:space="preserve"> these 11,762 records we manually removed 925 additional duplicate records of the same citation, leaving 10,837 unique citations identified for screening.</w:t>
      </w:r>
    </w:p>
    <w:p w14:paraId="63850D8D" w14:textId="77777777" w:rsidR="00743714" w:rsidRDefault="00743714">
      <w:pPr>
        <w:sectPr w:rsidR="00743714">
          <w:footerReference w:type="default" r:id="rId8"/>
          <w:pgSz w:w="12240" w:h="15840"/>
          <w:pgMar w:top="1440" w:right="1440" w:bottom="1440" w:left="1440" w:header="720" w:footer="720" w:gutter="0"/>
          <w:cols w:space="720"/>
          <w:docGrid w:linePitch="360"/>
        </w:sectPr>
      </w:pPr>
    </w:p>
    <w:p w14:paraId="06206F9C" w14:textId="25667A8E" w:rsidR="00557114" w:rsidRDefault="00557114" w:rsidP="00743714">
      <w:pPr>
        <w:pStyle w:val="Heading1"/>
      </w:pPr>
      <w:bookmarkStart w:id="1" w:name="_Toc513191517"/>
      <w:r>
        <w:lastRenderedPageBreak/>
        <w:t>Supplemental Digital Appendix 2</w:t>
      </w:r>
    </w:p>
    <w:p w14:paraId="0265BFE8" w14:textId="6EA3C609" w:rsidR="00695B9B" w:rsidRDefault="00743714" w:rsidP="00743714">
      <w:pPr>
        <w:pStyle w:val="Heading1"/>
      </w:pPr>
      <w:r w:rsidRPr="00743714">
        <w:t xml:space="preserve">List of </w:t>
      </w:r>
      <w:r w:rsidR="00557114">
        <w:t>All Studies I</w:t>
      </w:r>
      <w:r w:rsidRPr="00743714">
        <w:t xml:space="preserve">ncluded in a </w:t>
      </w:r>
      <w:r w:rsidR="00557114">
        <w:t>S</w:t>
      </w:r>
      <w:r w:rsidRPr="00743714">
        <w:t xml:space="preserve">coping </w:t>
      </w:r>
      <w:r w:rsidR="00557114">
        <w:t>R</w:t>
      </w:r>
      <w:r w:rsidRPr="00743714">
        <w:t xml:space="preserve">eview of </w:t>
      </w:r>
      <w:r w:rsidR="00557114">
        <w:t>Electronic K</w:t>
      </w:r>
      <w:r w:rsidRPr="00743714">
        <w:t xml:space="preserve">nowledge </w:t>
      </w:r>
      <w:r w:rsidR="00557114">
        <w:t>R</w:t>
      </w:r>
      <w:r w:rsidRPr="00743714">
        <w:t xml:space="preserve">esources and </w:t>
      </w:r>
      <w:r w:rsidR="00557114">
        <w:t>Point-of-Care L</w:t>
      </w:r>
      <w:r w:rsidRPr="00743714">
        <w:t>earning, 1991-2017</w:t>
      </w:r>
      <w:bookmarkEnd w:id="1"/>
    </w:p>
    <w:tbl>
      <w:tblPr>
        <w:tblStyle w:val="TableGrid"/>
        <w:tblW w:w="12955" w:type="dxa"/>
        <w:tblBorders>
          <w:top w:val="none" w:sz="0" w:space="0" w:color="auto"/>
          <w:left w:val="none" w:sz="0" w:space="0" w:color="auto"/>
          <w:right w:val="none" w:sz="0" w:space="0" w:color="auto"/>
          <w:insideH w:val="dotted" w:sz="4" w:space="0" w:color="auto"/>
          <w:insideV w:val="none" w:sz="0" w:space="0" w:color="auto"/>
        </w:tblBorders>
        <w:tblCellMar>
          <w:left w:w="43" w:type="dxa"/>
          <w:right w:w="43" w:type="dxa"/>
        </w:tblCellMar>
        <w:tblLook w:val="04A0" w:firstRow="1" w:lastRow="0" w:firstColumn="1" w:lastColumn="0" w:noHBand="0" w:noVBand="1"/>
      </w:tblPr>
      <w:tblGrid>
        <w:gridCol w:w="4675"/>
        <w:gridCol w:w="1380"/>
        <w:gridCol w:w="1380"/>
        <w:gridCol w:w="1380"/>
        <w:gridCol w:w="1380"/>
        <w:gridCol w:w="1380"/>
        <w:gridCol w:w="1380"/>
      </w:tblGrid>
      <w:tr w:rsidR="0091358D" w:rsidRPr="0091358D" w14:paraId="50EB6305" w14:textId="77777777" w:rsidTr="0091358D">
        <w:trPr>
          <w:cantSplit/>
          <w:tblHeader/>
        </w:trPr>
        <w:tc>
          <w:tcPr>
            <w:tcW w:w="4675" w:type="dxa"/>
            <w:tcBorders>
              <w:top w:val="nil"/>
              <w:bottom w:val="nil"/>
            </w:tcBorders>
            <w:shd w:val="clear" w:color="auto" w:fill="BFBFBF" w:themeFill="background1" w:themeFillShade="BF"/>
          </w:tcPr>
          <w:p w14:paraId="0504182B" w14:textId="512343FF" w:rsidR="001D3183" w:rsidRPr="0091358D" w:rsidRDefault="001D3183" w:rsidP="006944C1">
            <w:pPr>
              <w:rPr>
                <w:b/>
                <w:color w:val="FFFFFF" w:themeColor="background1"/>
              </w:rPr>
            </w:pPr>
            <w:r w:rsidRPr="0091358D">
              <w:rPr>
                <w:b/>
                <w:color w:val="FFFFFF" w:themeColor="background1"/>
              </w:rPr>
              <w:t>Citation</w:t>
            </w:r>
          </w:p>
        </w:tc>
        <w:tc>
          <w:tcPr>
            <w:tcW w:w="1380" w:type="dxa"/>
            <w:tcBorders>
              <w:top w:val="nil"/>
              <w:bottom w:val="nil"/>
            </w:tcBorders>
            <w:shd w:val="clear" w:color="auto" w:fill="BFBFBF" w:themeFill="background1" w:themeFillShade="BF"/>
          </w:tcPr>
          <w:p w14:paraId="091FD6F5" w14:textId="77777777" w:rsidR="001D3183" w:rsidRPr="0091358D" w:rsidRDefault="001D3183" w:rsidP="006944C1">
            <w:pPr>
              <w:rPr>
                <w:b/>
                <w:color w:val="FFFFFF" w:themeColor="background1"/>
              </w:rPr>
            </w:pPr>
            <w:r w:rsidRPr="0091358D">
              <w:rPr>
                <w:b/>
                <w:color w:val="FFFFFF" w:themeColor="background1"/>
              </w:rPr>
              <w:t>E-resources</w:t>
            </w:r>
          </w:p>
        </w:tc>
        <w:tc>
          <w:tcPr>
            <w:tcW w:w="1380" w:type="dxa"/>
            <w:tcBorders>
              <w:top w:val="nil"/>
              <w:bottom w:val="nil"/>
            </w:tcBorders>
            <w:shd w:val="clear" w:color="auto" w:fill="BFBFBF" w:themeFill="background1" w:themeFillShade="BF"/>
          </w:tcPr>
          <w:p w14:paraId="2586245C" w14:textId="77777777" w:rsidR="001D3183" w:rsidRPr="0091358D" w:rsidRDefault="001D3183" w:rsidP="006944C1">
            <w:pPr>
              <w:rPr>
                <w:b/>
                <w:color w:val="FFFFFF" w:themeColor="background1"/>
              </w:rPr>
            </w:pPr>
            <w:r w:rsidRPr="0091358D">
              <w:rPr>
                <w:b/>
                <w:color w:val="FFFFFF" w:themeColor="background1"/>
              </w:rPr>
              <w:t>Users</w:t>
            </w:r>
          </w:p>
        </w:tc>
        <w:tc>
          <w:tcPr>
            <w:tcW w:w="1380" w:type="dxa"/>
            <w:tcBorders>
              <w:top w:val="nil"/>
              <w:bottom w:val="nil"/>
            </w:tcBorders>
            <w:shd w:val="clear" w:color="auto" w:fill="BFBFBF" w:themeFill="background1" w:themeFillShade="BF"/>
          </w:tcPr>
          <w:p w14:paraId="262DAF78" w14:textId="77777777" w:rsidR="001D3183" w:rsidRPr="0091358D" w:rsidRDefault="001D3183" w:rsidP="006944C1">
            <w:pPr>
              <w:rPr>
                <w:b/>
                <w:color w:val="FFFFFF" w:themeColor="background1"/>
              </w:rPr>
            </w:pPr>
            <w:r w:rsidRPr="0091358D">
              <w:rPr>
                <w:b/>
                <w:color w:val="FFFFFF" w:themeColor="background1"/>
              </w:rPr>
              <w:t>Clinical topic</w:t>
            </w:r>
          </w:p>
        </w:tc>
        <w:tc>
          <w:tcPr>
            <w:tcW w:w="1380" w:type="dxa"/>
            <w:tcBorders>
              <w:top w:val="nil"/>
              <w:bottom w:val="nil"/>
            </w:tcBorders>
            <w:shd w:val="clear" w:color="auto" w:fill="BFBFBF" w:themeFill="background1" w:themeFillShade="BF"/>
          </w:tcPr>
          <w:p w14:paraId="41B16476" w14:textId="77777777" w:rsidR="001D3183" w:rsidRPr="0091358D" w:rsidRDefault="001D3183" w:rsidP="006944C1">
            <w:pPr>
              <w:rPr>
                <w:b/>
                <w:color w:val="FFFFFF" w:themeColor="background1"/>
              </w:rPr>
            </w:pPr>
            <w:r w:rsidRPr="0091358D">
              <w:rPr>
                <w:b/>
                <w:color w:val="FFFFFF" w:themeColor="background1"/>
              </w:rPr>
              <w:t>Context</w:t>
            </w:r>
          </w:p>
        </w:tc>
        <w:tc>
          <w:tcPr>
            <w:tcW w:w="1380" w:type="dxa"/>
            <w:tcBorders>
              <w:top w:val="nil"/>
              <w:bottom w:val="nil"/>
            </w:tcBorders>
            <w:shd w:val="clear" w:color="auto" w:fill="BFBFBF" w:themeFill="background1" w:themeFillShade="BF"/>
          </w:tcPr>
          <w:p w14:paraId="4D67E2DA" w14:textId="344734A7" w:rsidR="001D3183" w:rsidRPr="0091358D" w:rsidRDefault="0051172F" w:rsidP="006944C1">
            <w:pPr>
              <w:rPr>
                <w:b/>
                <w:color w:val="FFFFFF" w:themeColor="background1"/>
              </w:rPr>
            </w:pPr>
            <w:r w:rsidRPr="0091358D">
              <w:rPr>
                <w:b/>
                <w:color w:val="FFFFFF" w:themeColor="background1"/>
              </w:rPr>
              <w:t>Location</w:t>
            </w:r>
          </w:p>
        </w:tc>
        <w:tc>
          <w:tcPr>
            <w:tcW w:w="1380" w:type="dxa"/>
            <w:tcBorders>
              <w:top w:val="nil"/>
              <w:bottom w:val="nil"/>
            </w:tcBorders>
            <w:shd w:val="clear" w:color="auto" w:fill="BFBFBF" w:themeFill="background1" w:themeFillShade="BF"/>
          </w:tcPr>
          <w:p w14:paraId="257692D3" w14:textId="77777777" w:rsidR="001D3183" w:rsidRPr="0091358D" w:rsidRDefault="001D3183" w:rsidP="006944C1">
            <w:pPr>
              <w:rPr>
                <w:b/>
                <w:color w:val="FFFFFF" w:themeColor="background1"/>
              </w:rPr>
            </w:pPr>
            <w:r w:rsidRPr="0091358D">
              <w:rPr>
                <w:b/>
                <w:color w:val="FFFFFF" w:themeColor="background1"/>
              </w:rPr>
              <w:t>Themes</w:t>
            </w:r>
          </w:p>
        </w:tc>
      </w:tr>
      <w:tr w:rsidR="001D3183" w14:paraId="384774F6" w14:textId="77777777" w:rsidTr="0091358D">
        <w:trPr>
          <w:cantSplit/>
        </w:trPr>
        <w:tc>
          <w:tcPr>
            <w:tcW w:w="4675" w:type="dxa"/>
            <w:tcBorders>
              <w:top w:val="nil"/>
            </w:tcBorders>
            <w:shd w:val="clear" w:color="auto" w:fill="auto"/>
            <w:vAlign w:val="bottom"/>
          </w:tcPr>
          <w:p w14:paraId="24914DBA" w14:textId="77777777" w:rsidR="001D3183" w:rsidRDefault="001D3183" w:rsidP="006944C1">
            <w:pPr>
              <w:rPr>
                <w:rFonts w:ascii="Calibri" w:hAnsi="Calibri"/>
                <w:color w:val="000000"/>
              </w:rPr>
            </w:pPr>
            <w:r>
              <w:rPr>
                <w:rFonts w:ascii="Calibri" w:hAnsi="Calibri"/>
                <w:color w:val="000000"/>
              </w:rPr>
              <w:t xml:space="preserve">Haynes, R. B., Ramsden, M. F., McKibbon, K. A. and Walker, C. </w:t>
            </w:r>
            <w:proofErr w:type="gramStart"/>
            <w:r>
              <w:rPr>
                <w:rFonts w:ascii="Calibri" w:hAnsi="Calibri"/>
                <w:color w:val="000000"/>
              </w:rPr>
              <w:t>J..</w:t>
            </w:r>
            <w:proofErr w:type="gramEnd"/>
            <w:r>
              <w:rPr>
                <w:rFonts w:ascii="Calibri" w:hAnsi="Calibri"/>
                <w:color w:val="000000"/>
              </w:rPr>
              <w:t xml:space="preserve">  Online access to MEDLINE in clinical settings: impact of user fees. Bulletin of the Medical L</w:t>
            </w:r>
            <w:bookmarkStart w:id="2" w:name="_GoBack"/>
            <w:bookmarkEnd w:id="2"/>
            <w:r>
              <w:rPr>
                <w:rFonts w:ascii="Calibri" w:hAnsi="Calibri"/>
                <w:color w:val="000000"/>
              </w:rPr>
              <w:t>ibrary Association.  1991. 79:377-81.</w:t>
            </w:r>
          </w:p>
        </w:tc>
        <w:tc>
          <w:tcPr>
            <w:tcW w:w="1380" w:type="dxa"/>
            <w:tcBorders>
              <w:top w:val="nil"/>
            </w:tcBorders>
          </w:tcPr>
          <w:p w14:paraId="755FA2F9" w14:textId="77777777" w:rsidR="001D3183" w:rsidRPr="006629A5" w:rsidRDefault="001D3183" w:rsidP="006944C1"/>
        </w:tc>
        <w:tc>
          <w:tcPr>
            <w:tcW w:w="1380" w:type="dxa"/>
            <w:tcBorders>
              <w:top w:val="nil"/>
            </w:tcBorders>
          </w:tcPr>
          <w:p w14:paraId="70FC1274" w14:textId="77777777" w:rsidR="001D3183" w:rsidRPr="006629A5" w:rsidRDefault="001D3183" w:rsidP="006944C1">
            <w:r w:rsidRPr="006629A5">
              <w:t>MD, PG, MS</w:t>
            </w:r>
          </w:p>
        </w:tc>
        <w:tc>
          <w:tcPr>
            <w:tcW w:w="1380" w:type="dxa"/>
            <w:tcBorders>
              <w:top w:val="nil"/>
            </w:tcBorders>
          </w:tcPr>
          <w:p w14:paraId="115CF0D8" w14:textId="77777777" w:rsidR="001D3183" w:rsidRPr="006629A5" w:rsidRDefault="001D3183" w:rsidP="006944C1">
            <w:r w:rsidRPr="006629A5">
              <w:t>MedGen</w:t>
            </w:r>
          </w:p>
        </w:tc>
        <w:tc>
          <w:tcPr>
            <w:tcW w:w="1380" w:type="dxa"/>
            <w:tcBorders>
              <w:top w:val="nil"/>
            </w:tcBorders>
          </w:tcPr>
          <w:p w14:paraId="359035F5" w14:textId="77777777" w:rsidR="001D3183" w:rsidRPr="006629A5" w:rsidRDefault="001D3183" w:rsidP="006944C1">
            <w:r w:rsidRPr="006629A5">
              <w:t>RealPt</w:t>
            </w:r>
          </w:p>
        </w:tc>
        <w:tc>
          <w:tcPr>
            <w:tcW w:w="1380" w:type="dxa"/>
            <w:tcBorders>
              <w:top w:val="nil"/>
            </w:tcBorders>
          </w:tcPr>
          <w:p w14:paraId="7872C746" w14:textId="77777777" w:rsidR="001D3183" w:rsidRPr="006629A5" w:rsidRDefault="001D3183" w:rsidP="006944C1">
            <w:r w:rsidRPr="006629A5">
              <w:t>Canada</w:t>
            </w:r>
          </w:p>
        </w:tc>
        <w:tc>
          <w:tcPr>
            <w:tcW w:w="1380" w:type="dxa"/>
            <w:tcBorders>
              <w:top w:val="nil"/>
            </w:tcBorders>
          </w:tcPr>
          <w:p w14:paraId="6653CF60" w14:textId="77777777" w:rsidR="001D3183" w:rsidRPr="006629A5" w:rsidRDefault="001D3183" w:rsidP="006944C1">
            <w:r w:rsidRPr="006629A5">
              <w:t>System</w:t>
            </w:r>
          </w:p>
        </w:tc>
      </w:tr>
      <w:tr w:rsidR="001D3183" w14:paraId="368B7250" w14:textId="77777777" w:rsidTr="0091358D">
        <w:trPr>
          <w:cantSplit/>
        </w:trPr>
        <w:tc>
          <w:tcPr>
            <w:tcW w:w="4675" w:type="dxa"/>
            <w:shd w:val="clear" w:color="auto" w:fill="auto"/>
            <w:vAlign w:val="bottom"/>
          </w:tcPr>
          <w:p w14:paraId="572F52E7" w14:textId="77777777" w:rsidR="001D3183" w:rsidRDefault="001D3183" w:rsidP="006944C1">
            <w:pPr>
              <w:rPr>
                <w:rFonts w:ascii="Calibri" w:hAnsi="Calibri"/>
                <w:color w:val="000000"/>
              </w:rPr>
            </w:pPr>
            <w:r>
              <w:rPr>
                <w:rFonts w:ascii="Calibri" w:hAnsi="Calibri"/>
                <w:color w:val="000000"/>
              </w:rPr>
              <w:t xml:space="preserve">Lundsgaarde, H. P. and Moreshead, G. </w:t>
            </w:r>
            <w:proofErr w:type="gramStart"/>
            <w:r>
              <w:rPr>
                <w:rFonts w:ascii="Calibri" w:hAnsi="Calibri"/>
                <w:color w:val="000000"/>
              </w:rPr>
              <w:t>E..</w:t>
            </w:r>
            <w:proofErr w:type="gramEnd"/>
            <w:r>
              <w:rPr>
                <w:rFonts w:ascii="Calibri" w:hAnsi="Calibri"/>
                <w:color w:val="000000"/>
              </w:rPr>
              <w:t xml:space="preserve">  Evaluation of a Computerized Clinical Information System (Micromedex). Proceedings - the Annual Symposium on Computer Applications in Medical Care.  1991:18-22.</w:t>
            </w:r>
          </w:p>
        </w:tc>
        <w:tc>
          <w:tcPr>
            <w:tcW w:w="1380" w:type="dxa"/>
          </w:tcPr>
          <w:p w14:paraId="4D8C505E" w14:textId="77777777" w:rsidR="001D3183" w:rsidRPr="006629A5" w:rsidRDefault="001D3183" w:rsidP="006944C1">
            <w:r w:rsidRPr="006629A5">
              <w:t>MMX</w:t>
            </w:r>
          </w:p>
        </w:tc>
        <w:tc>
          <w:tcPr>
            <w:tcW w:w="1380" w:type="dxa"/>
          </w:tcPr>
          <w:p w14:paraId="1AF407EF" w14:textId="77777777" w:rsidR="001D3183" w:rsidRPr="006629A5" w:rsidRDefault="001D3183" w:rsidP="006944C1">
            <w:r w:rsidRPr="006629A5">
              <w:t>MD, Pharm</w:t>
            </w:r>
          </w:p>
        </w:tc>
        <w:tc>
          <w:tcPr>
            <w:tcW w:w="1380" w:type="dxa"/>
          </w:tcPr>
          <w:p w14:paraId="1EE110E0" w14:textId="77777777" w:rsidR="001D3183" w:rsidRPr="006629A5" w:rsidRDefault="001D3183" w:rsidP="006944C1">
            <w:r w:rsidRPr="006629A5">
              <w:t>Pharm</w:t>
            </w:r>
          </w:p>
        </w:tc>
        <w:tc>
          <w:tcPr>
            <w:tcW w:w="1380" w:type="dxa"/>
          </w:tcPr>
          <w:p w14:paraId="3B512BEE" w14:textId="77777777" w:rsidR="001D3183" w:rsidRPr="006629A5" w:rsidRDefault="001D3183" w:rsidP="006944C1">
            <w:r w:rsidRPr="006629A5">
              <w:t>RealPt</w:t>
            </w:r>
          </w:p>
        </w:tc>
        <w:tc>
          <w:tcPr>
            <w:tcW w:w="1380" w:type="dxa"/>
          </w:tcPr>
          <w:p w14:paraId="340F1909" w14:textId="77777777" w:rsidR="001D3183" w:rsidRPr="006629A5" w:rsidRDefault="001D3183" w:rsidP="006944C1">
            <w:r w:rsidRPr="006629A5">
              <w:t>USA</w:t>
            </w:r>
          </w:p>
        </w:tc>
        <w:tc>
          <w:tcPr>
            <w:tcW w:w="1380" w:type="dxa"/>
          </w:tcPr>
          <w:p w14:paraId="4240445D" w14:textId="77777777" w:rsidR="001D3183" w:rsidRPr="006629A5" w:rsidRDefault="001D3183" w:rsidP="006944C1">
            <w:r w:rsidRPr="006629A5">
              <w:t>DecSuppt, Time</w:t>
            </w:r>
          </w:p>
        </w:tc>
      </w:tr>
      <w:tr w:rsidR="001D3183" w14:paraId="09160A3D" w14:textId="77777777" w:rsidTr="0091358D">
        <w:trPr>
          <w:cantSplit/>
        </w:trPr>
        <w:tc>
          <w:tcPr>
            <w:tcW w:w="4675" w:type="dxa"/>
            <w:shd w:val="clear" w:color="auto" w:fill="auto"/>
            <w:vAlign w:val="bottom"/>
          </w:tcPr>
          <w:p w14:paraId="73F0DA01" w14:textId="77777777" w:rsidR="001D3183" w:rsidRDefault="001D3183" w:rsidP="006944C1">
            <w:pPr>
              <w:rPr>
                <w:rFonts w:ascii="Calibri" w:hAnsi="Calibri"/>
                <w:color w:val="000000"/>
              </w:rPr>
            </w:pPr>
            <w:r>
              <w:rPr>
                <w:rFonts w:ascii="Calibri" w:hAnsi="Calibri"/>
                <w:color w:val="000000"/>
              </w:rPr>
              <w:t xml:space="preserve">Ely, J. W., Burch, R. J. and Vinson, D. </w:t>
            </w:r>
            <w:proofErr w:type="gramStart"/>
            <w:r>
              <w:rPr>
                <w:rFonts w:ascii="Calibri" w:hAnsi="Calibri"/>
                <w:color w:val="000000"/>
              </w:rPr>
              <w:t>C..</w:t>
            </w:r>
            <w:proofErr w:type="gramEnd"/>
            <w:r>
              <w:rPr>
                <w:rFonts w:ascii="Calibri" w:hAnsi="Calibri"/>
                <w:color w:val="000000"/>
              </w:rPr>
              <w:t xml:space="preserve">  The information needs of family physicians: case-specific clinical questions. Journal of Family Practice.  1992. 35:265-9.</w:t>
            </w:r>
          </w:p>
        </w:tc>
        <w:tc>
          <w:tcPr>
            <w:tcW w:w="1380" w:type="dxa"/>
          </w:tcPr>
          <w:p w14:paraId="79E8611B" w14:textId="77777777" w:rsidR="001D3183" w:rsidRPr="006629A5" w:rsidRDefault="001D3183" w:rsidP="006944C1"/>
        </w:tc>
        <w:tc>
          <w:tcPr>
            <w:tcW w:w="1380" w:type="dxa"/>
          </w:tcPr>
          <w:p w14:paraId="62E235AD" w14:textId="77777777" w:rsidR="001D3183" w:rsidRPr="006629A5" w:rsidRDefault="001D3183" w:rsidP="006944C1">
            <w:r w:rsidRPr="006629A5">
              <w:t>MD</w:t>
            </w:r>
          </w:p>
        </w:tc>
        <w:tc>
          <w:tcPr>
            <w:tcW w:w="1380" w:type="dxa"/>
          </w:tcPr>
          <w:p w14:paraId="1B322B35" w14:textId="77777777" w:rsidR="001D3183" w:rsidRPr="006629A5" w:rsidRDefault="001D3183" w:rsidP="006944C1">
            <w:r w:rsidRPr="006629A5">
              <w:t>MedGen</w:t>
            </w:r>
          </w:p>
        </w:tc>
        <w:tc>
          <w:tcPr>
            <w:tcW w:w="1380" w:type="dxa"/>
          </w:tcPr>
          <w:p w14:paraId="6EB03F4E" w14:textId="77777777" w:rsidR="001D3183" w:rsidRPr="006629A5" w:rsidRDefault="001D3183" w:rsidP="006944C1">
            <w:r w:rsidRPr="006629A5">
              <w:t>RealPt</w:t>
            </w:r>
          </w:p>
        </w:tc>
        <w:tc>
          <w:tcPr>
            <w:tcW w:w="1380" w:type="dxa"/>
          </w:tcPr>
          <w:p w14:paraId="7A79963C" w14:textId="77777777" w:rsidR="001D3183" w:rsidRPr="006629A5" w:rsidRDefault="001D3183" w:rsidP="006944C1">
            <w:r w:rsidRPr="006629A5">
              <w:t>USA</w:t>
            </w:r>
          </w:p>
        </w:tc>
        <w:tc>
          <w:tcPr>
            <w:tcW w:w="1380" w:type="dxa"/>
          </w:tcPr>
          <w:p w14:paraId="2585623A" w14:textId="77777777" w:rsidR="001D3183" w:rsidRPr="006629A5" w:rsidRDefault="001D3183" w:rsidP="006944C1">
            <w:r w:rsidRPr="006629A5">
              <w:t>Subgroup</w:t>
            </w:r>
          </w:p>
        </w:tc>
      </w:tr>
      <w:tr w:rsidR="001D3183" w14:paraId="0BF35934" w14:textId="77777777" w:rsidTr="0091358D">
        <w:trPr>
          <w:cantSplit/>
        </w:trPr>
        <w:tc>
          <w:tcPr>
            <w:tcW w:w="4675" w:type="dxa"/>
            <w:shd w:val="clear" w:color="auto" w:fill="auto"/>
            <w:vAlign w:val="bottom"/>
          </w:tcPr>
          <w:p w14:paraId="0E634BBE" w14:textId="77777777" w:rsidR="001D3183" w:rsidRDefault="001D3183" w:rsidP="006944C1">
            <w:pPr>
              <w:rPr>
                <w:rFonts w:ascii="Calibri" w:hAnsi="Calibri"/>
                <w:color w:val="000000"/>
              </w:rPr>
            </w:pPr>
            <w:r>
              <w:rPr>
                <w:rFonts w:ascii="Calibri" w:hAnsi="Calibri"/>
                <w:color w:val="000000"/>
              </w:rPr>
              <w:t xml:space="preserve">Forsythe, D. E., Buchanan, B. G., Osheroff, J. A. and Miller, R. </w:t>
            </w:r>
            <w:proofErr w:type="gramStart"/>
            <w:r>
              <w:rPr>
                <w:rFonts w:ascii="Calibri" w:hAnsi="Calibri"/>
                <w:color w:val="000000"/>
              </w:rPr>
              <w:t>A..</w:t>
            </w:r>
            <w:proofErr w:type="gramEnd"/>
            <w:r>
              <w:rPr>
                <w:rFonts w:ascii="Calibri" w:hAnsi="Calibri"/>
                <w:color w:val="000000"/>
              </w:rPr>
              <w:t xml:space="preserve">  Expanding the concept of medical information: an observational study of physicians' information needs. Computers &amp; Biomedical Research.  1992. 25:181-200.</w:t>
            </w:r>
          </w:p>
        </w:tc>
        <w:tc>
          <w:tcPr>
            <w:tcW w:w="1380" w:type="dxa"/>
          </w:tcPr>
          <w:p w14:paraId="125D73F8" w14:textId="77777777" w:rsidR="001D3183" w:rsidRPr="006629A5" w:rsidRDefault="001D3183" w:rsidP="006944C1"/>
        </w:tc>
        <w:tc>
          <w:tcPr>
            <w:tcW w:w="1380" w:type="dxa"/>
          </w:tcPr>
          <w:p w14:paraId="2636B08F" w14:textId="77777777" w:rsidR="001D3183" w:rsidRPr="006629A5" w:rsidRDefault="001D3183" w:rsidP="006944C1">
            <w:r w:rsidRPr="006629A5">
              <w:t>MD, PG, MS</w:t>
            </w:r>
          </w:p>
        </w:tc>
        <w:tc>
          <w:tcPr>
            <w:tcW w:w="1380" w:type="dxa"/>
          </w:tcPr>
          <w:p w14:paraId="1B203205" w14:textId="77777777" w:rsidR="001D3183" w:rsidRPr="006629A5" w:rsidRDefault="001D3183" w:rsidP="006944C1">
            <w:r w:rsidRPr="006629A5">
              <w:t>MedGen</w:t>
            </w:r>
          </w:p>
        </w:tc>
        <w:tc>
          <w:tcPr>
            <w:tcW w:w="1380" w:type="dxa"/>
          </w:tcPr>
          <w:p w14:paraId="3D2BBC03" w14:textId="77777777" w:rsidR="001D3183" w:rsidRPr="006629A5" w:rsidRDefault="001D3183" w:rsidP="006944C1">
            <w:r w:rsidRPr="006629A5">
              <w:t>RealPt</w:t>
            </w:r>
          </w:p>
        </w:tc>
        <w:tc>
          <w:tcPr>
            <w:tcW w:w="1380" w:type="dxa"/>
          </w:tcPr>
          <w:p w14:paraId="51D8A2E5" w14:textId="77777777" w:rsidR="001D3183" w:rsidRPr="006629A5" w:rsidRDefault="001D3183" w:rsidP="006944C1">
            <w:r w:rsidRPr="006629A5">
              <w:t>USA</w:t>
            </w:r>
          </w:p>
        </w:tc>
        <w:tc>
          <w:tcPr>
            <w:tcW w:w="1380" w:type="dxa"/>
          </w:tcPr>
          <w:p w14:paraId="7EEE02EE" w14:textId="77777777" w:rsidR="001D3183" w:rsidRPr="006629A5" w:rsidRDefault="001D3183" w:rsidP="006944C1">
            <w:r w:rsidRPr="006629A5">
              <w:t>Education, POCL-process</w:t>
            </w:r>
          </w:p>
        </w:tc>
      </w:tr>
      <w:tr w:rsidR="001D3183" w14:paraId="3F4C4573" w14:textId="77777777" w:rsidTr="0091358D">
        <w:trPr>
          <w:cantSplit/>
        </w:trPr>
        <w:tc>
          <w:tcPr>
            <w:tcW w:w="4675" w:type="dxa"/>
            <w:shd w:val="clear" w:color="auto" w:fill="auto"/>
            <w:vAlign w:val="bottom"/>
          </w:tcPr>
          <w:p w14:paraId="6E068ED1" w14:textId="77777777" w:rsidR="001D3183" w:rsidRDefault="001D3183" w:rsidP="006944C1">
            <w:pPr>
              <w:rPr>
                <w:rFonts w:ascii="Calibri" w:hAnsi="Calibri"/>
                <w:color w:val="000000"/>
              </w:rPr>
            </w:pPr>
            <w:r>
              <w:rPr>
                <w:rFonts w:ascii="Calibri" w:hAnsi="Calibri"/>
                <w:color w:val="000000"/>
              </w:rPr>
              <w:t xml:space="preserve">Bacchus, C. M., Quinton, C., O'Rourke, K. and Detsky, A. </w:t>
            </w:r>
            <w:proofErr w:type="gramStart"/>
            <w:r>
              <w:rPr>
                <w:rFonts w:ascii="Calibri" w:hAnsi="Calibri"/>
                <w:color w:val="000000"/>
              </w:rPr>
              <w:t>S..</w:t>
            </w:r>
            <w:proofErr w:type="gramEnd"/>
            <w:r>
              <w:rPr>
                <w:rFonts w:ascii="Calibri" w:hAnsi="Calibri"/>
                <w:color w:val="000000"/>
              </w:rPr>
              <w:t xml:space="preserve">  A randomized crossover trial of quick medical reference (QMR) as a teaching tool for medical interns. Journal of General Internal Medicine.  1994. 9:616-621.</w:t>
            </w:r>
          </w:p>
        </w:tc>
        <w:tc>
          <w:tcPr>
            <w:tcW w:w="1380" w:type="dxa"/>
          </w:tcPr>
          <w:p w14:paraId="0CA1E7AF" w14:textId="77777777" w:rsidR="001D3183" w:rsidRPr="006629A5" w:rsidRDefault="001D3183" w:rsidP="006944C1"/>
        </w:tc>
        <w:tc>
          <w:tcPr>
            <w:tcW w:w="1380" w:type="dxa"/>
          </w:tcPr>
          <w:p w14:paraId="3A41CC83" w14:textId="77777777" w:rsidR="001D3183" w:rsidRPr="006629A5" w:rsidRDefault="001D3183" w:rsidP="006944C1">
            <w:r w:rsidRPr="006629A5">
              <w:t>PG</w:t>
            </w:r>
          </w:p>
        </w:tc>
        <w:tc>
          <w:tcPr>
            <w:tcW w:w="1380" w:type="dxa"/>
          </w:tcPr>
          <w:p w14:paraId="094F9050" w14:textId="77777777" w:rsidR="001D3183" w:rsidRPr="006629A5" w:rsidRDefault="001D3183" w:rsidP="006944C1">
            <w:r w:rsidRPr="006629A5">
              <w:t>MedGen</w:t>
            </w:r>
          </w:p>
        </w:tc>
        <w:tc>
          <w:tcPr>
            <w:tcW w:w="1380" w:type="dxa"/>
          </w:tcPr>
          <w:p w14:paraId="4C6014EB" w14:textId="77777777" w:rsidR="001D3183" w:rsidRPr="006629A5" w:rsidRDefault="001D3183" w:rsidP="006944C1">
            <w:r w:rsidRPr="006629A5">
              <w:t>Vignette</w:t>
            </w:r>
          </w:p>
        </w:tc>
        <w:tc>
          <w:tcPr>
            <w:tcW w:w="1380" w:type="dxa"/>
          </w:tcPr>
          <w:p w14:paraId="1D0F5CA1" w14:textId="77777777" w:rsidR="001D3183" w:rsidRPr="006629A5" w:rsidRDefault="001D3183" w:rsidP="006944C1">
            <w:r w:rsidRPr="006629A5">
              <w:t>Canada</w:t>
            </w:r>
          </w:p>
        </w:tc>
        <w:tc>
          <w:tcPr>
            <w:tcW w:w="1380" w:type="dxa"/>
          </w:tcPr>
          <w:p w14:paraId="71615D7C" w14:textId="77777777" w:rsidR="001D3183" w:rsidRPr="006629A5" w:rsidRDefault="001D3183" w:rsidP="006944C1">
            <w:r w:rsidRPr="006629A5">
              <w:t>DecSuppt</w:t>
            </w:r>
          </w:p>
        </w:tc>
      </w:tr>
      <w:tr w:rsidR="001D3183" w14:paraId="04167907" w14:textId="77777777" w:rsidTr="0091358D">
        <w:trPr>
          <w:cantSplit/>
        </w:trPr>
        <w:tc>
          <w:tcPr>
            <w:tcW w:w="4675" w:type="dxa"/>
            <w:shd w:val="clear" w:color="auto" w:fill="auto"/>
            <w:vAlign w:val="bottom"/>
          </w:tcPr>
          <w:p w14:paraId="6714E350" w14:textId="77777777" w:rsidR="001D3183" w:rsidRDefault="001D3183" w:rsidP="006944C1">
            <w:pPr>
              <w:rPr>
                <w:rFonts w:ascii="Calibri" w:hAnsi="Calibri"/>
                <w:color w:val="000000"/>
              </w:rPr>
            </w:pPr>
            <w:r>
              <w:rPr>
                <w:rFonts w:ascii="Calibri" w:hAnsi="Calibri"/>
                <w:color w:val="000000"/>
              </w:rPr>
              <w:lastRenderedPageBreak/>
              <w:t xml:space="preserve">Hersh, W. and Hickam, </w:t>
            </w:r>
            <w:proofErr w:type="gramStart"/>
            <w:r>
              <w:rPr>
                <w:rFonts w:ascii="Calibri" w:hAnsi="Calibri"/>
                <w:color w:val="000000"/>
              </w:rPr>
              <w:t>D..</w:t>
            </w:r>
            <w:proofErr w:type="gramEnd"/>
            <w:r>
              <w:rPr>
                <w:rFonts w:ascii="Calibri" w:hAnsi="Calibri"/>
                <w:color w:val="000000"/>
              </w:rPr>
              <w:t xml:space="preserve">  Use of a multi-application computer workstation in a clinical setting. Bulletin of the Medical Library Association.  1994. 82:382-389.</w:t>
            </w:r>
          </w:p>
        </w:tc>
        <w:tc>
          <w:tcPr>
            <w:tcW w:w="1380" w:type="dxa"/>
          </w:tcPr>
          <w:p w14:paraId="27615FE3" w14:textId="77777777" w:rsidR="001D3183" w:rsidRPr="006629A5" w:rsidRDefault="001D3183" w:rsidP="006944C1">
            <w:r w:rsidRPr="006629A5">
              <w:t>Other</w:t>
            </w:r>
          </w:p>
        </w:tc>
        <w:tc>
          <w:tcPr>
            <w:tcW w:w="1380" w:type="dxa"/>
          </w:tcPr>
          <w:p w14:paraId="5DA8498D" w14:textId="77777777" w:rsidR="001D3183" w:rsidRPr="006629A5" w:rsidRDefault="001D3183" w:rsidP="006944C1">
            <w:r w:rsidRPr="006629A5">
              <w:t>MD, PG</w:t>
            </w:r>
          </w:p>
        </w:tc>
        <w:tc>
          <w:tcPr>
            <w:tcW w:w="1380" w:type="dxa"/>
          </w:tcPr>
          <w:p w14:paraId="1C1A8802" w14:textId="77777777" w:rsidR="001D3183" w:rsidRPr="006629A5" w:rsidRDefault="001D3183" w:rsidP="006944C1">
            <w:r w:rsidRPr="006629A5">
              <w:t>MedGen</w:t>
            </w:r>
          </w:p>
        </w:tc>
        <w:tc>
          <w:tcPr>
            <w:tcW w:w="1380" w:type="dxa"/>
          </w:tcPr>
          <w:p w14:paraId="40E069C7" w14:textId="77777777" w:rsidR="001D3183" w:rsidRPr="006629A5" w:rsidRDefault="001D3183" w:rsidP="006944C1">
            <w:r w:rsidRPr="006629A5">
              <w:t>RealPt</w:t>
            </w:r>
          </w:p>
        </w:tc>
        <w:tc>
          <w:tcPr>
            <w:tcW w:w="1380" w:type="dxa"/>
          </w:tcPr>
          <w:p w14:paraId="7C46C1D8" w14:textId="77777777" w:rsidR="001D3183" w:rsidRPr="006629A5" w:rsidRDefault="001D3183" w:rsidP="006944C1">
            <w:r w:rsidRPr="006629A5">
              <w:t>USA</w:t>
            </w:r>
          </w:p>
        </w:tc>
        <w:tc>
          <w:tcPr>
            <w:tcW w:w="1380" w:type="dxa"/>
          </w:tcPr>
          <w:p w14:paraId="41877168" w14:textId="77777777" w:rsidR="001D3183" w:rsidRPr="006629A5" w:rsidRDefault="001D3183" w:rsidP="006944C1">
            <w:r w:rsidRPr="006629A5">
              <w:t>POCL-process</w:t>
            </w:r>
          </w:p>
        </w:tc>
      </w:tr>
      <w:tr w:rsidR="001D3183" w14:paraId="020AFFA7" w14:textId="77777777" w:rsidTr="0091358D">
        <w:trPr>
          <w:cantSplit/>
        </w:trPr>
        <w:tc>
          <w:tcPr>
            <w:tcW w:w="4675" w:type="dxa"/>
            <w:shd w:val="clear" w:color="auto" w:fill="auto"/>
            <w:vAlign w:val="bottom"/>
          </w:tcPr>
          <w:p w14:paraId="0DEAEDF7" w14:textId="77777777" w:rsidR="001D3183" w:rsidRDefault="001D3183" w:rsidP="006944C1">
            <w:pPr>
              <w:rPr>
                <w:rFonts w:ascii="Calibri" w:hAnsi="Calibri"/>
                <w:color w:val="000000"/>
              </w:rPr>
            </w:pPr>
            <w:r>
              <w:rPr>
                <w:rFonts w:ascii="Calibri" w:hAnsi="Calibri"/>
                <w:color w:val="000000"/>
              </w:rPr>
              <w:t>Gorman, P. N. and Helfand, M</w:t>
            </w:r>
            <w:proofErr w:type="gramStart"/>
            <w:r>
              <w:rPr>
                <w:rFonts w:ascii="Calibri" w:hAnsi="Calibri"/>
                <w:color w:val="000000"/>
              </w:rPr>
              <w:t>..</w:t>
            </w:r>
            <w:proofErr w:type="gramEnd"/>
            <w:r>
              <w:rPr>
                <w:rFonts w:ascii="Calibri" w:hAnsi="Calibri"/>
                <w:color w:val="000000"/>
              </w:rPr>
              <w:t xml:space="preserve">  Information seeking in primary care: how physicians choose which clinical questions to pursue and which to leave unanswered. Medical Decision Making.  1995. 15:113-9.</w:t>
            </w:r>
          </w:p>
        </w:tc>
        <w:tc>
          <w:tcPr>
            <w:tcW w:w="1380" w:type="dxa"/>
          </w:tcPr>
          <w:p w14:paraId="08B7D90D" w14:textId="77777777" w:rsidR="001D3183" w:rsidRPr="006629A5" w:rsidRDefault="001D3183" w:rsidP="006944C1"/>
        </w:tc>
        <w:tc>
          <w:tcPr>
            <w:tcW w:w="1380" w:type="dxa"/>
          </w:tcPr>
          <w:p w14:paraId="100E83AB" w14:textId="77777777" w:rsidR="001D3183" w:rsidRPr="006629A5" w:rsidRDefault="001D3183" w:rsidP="006944C1">
            <w:r w:rsidRPr="006629A5">
              <w:t>MD</w:t>
            </w:r>
          </w:p>
        </w:tc>
        <w:tc>
          <w:tcPr>
            <w:tcW w:w="1380" w:type="dxa"/>
          </w:tcPr>
          <w:p w14:paraId="17DDF697" w14:textId="77777777" w:rsidR="001D3183" w:rsidRPr="006629A5" w:rsidRDefault="001D3183" w:rsidP="006944C1">
            <w:r w:rsidRPr="006629A5">
              <w:t>MedGen, Peds</w:t>
            </w:r>
          </w:p>
        </w:tc>
        <w:tc>
          <w:tcPr>
            <w:tcW w:w="1380" w:type="dxa"/>
          </w:tcPr>
          <w:p w14:paraId="3949AC90" w14:textId="77777777" w:rsidR="001D3183" w:rsidRPr="006629A5" w:rsidRDefault="001D3183" w:rsidP="006944C1">
            <w:r w:rsidRPr="006629A5">
              <w:t>RealPt</w:t>
            </w:r>
          </w:p>
        </w:tc>
        <w:tc>
          <w:tcPr>
            <w:tcW w:w="1380" w:type="dxa"/>
          </w:tcPr>
          <w:p w14:paraId="5A6DE282" w14:textId="77777777" w:rsidR="001D3183" w:rsidRPr="006629A5" w:rsidRDefault="001D3183" w:rsidP="006944C1">
            <w:r w:rsidRPr="006629A5">
              <w:t>USA</w:t>
            </w:r>
          </w:p>
        </w:tc>
        <w:tc>
          <w:tcPr>
            <w:tcW w:w="1380" w:type="dxa"/>
          </w:tcPr>
          <w:p w14:paraId="44977908" w14:textId="77777777" w:rsidR="001D3183" w:rsidRPr="006629A5" w:rsidRDefault="001D3183" w:rsidP="006944C1">
            <w:r w:rsidRPr="006629A5">
              <w:t>POCL-process</w:t>
            </w:r>
          </w:p>
        </w:tc>
      </w:tr>
      <w:tr w:rsidR="001D3183" w14:paraId="4576DE6D" w14:textId="77777777" w:rsidTr="0091358D">
        <w:trPr>
          <w:cantSplit/>
        </w:trPr>
        <w:tc>
          <w:tcPr>
            <w:tcW w:w="4675" w:type="dxa"/>
            <w:shd w:val="clear" w:color="auto" w:fill="auto"/>
            <w:vAlign w:val="bottom"/>
          </w:tcPr>
          <w:p w14:paraId="099059E8" w14:textId="77777777" w:rsidR="001D3183" w:rsidRDefault="001D3183" w:rsidP="006944C1">
            <w:pPr>
              <w:rPr>
                <w:rFonts w:ascii="Calibri" w:hAnsi="Calibri"/>
                <w:color w:val="000000"/>
              </w:rPr>
            </w:pPr>
            <w:r>
              <w:rPr>
                <w:rFonts w:ascii="Calibri" w:hAnsi="Calibri"/>
                <w:color w:val="000000"/>
              </w:rPr>
              <w:t>Redier, H., Daures, J. P., Michel, C., Proudhon, H., Vervloet, D., Charpin, D., Marsac, J., Dusser, D., Brambilla, C. and Wallaert, B..  Assessment of the severity of asthma by an expert system. Description and evaluation. American Journal of Respiratory &amp; Critical Care Medicine.  1995. 151:345-52.</w:t>
            </w:r>
          </w:p>
        </w:tc>
        <w:tc>
          <w:tcPr>
            <w:tcW w:w="1380" w:type="dxa"/>
          </w:tcPr>
          <w:p w14:paraId="01D5CDA9" w14:textId="77777777" w:rsidR="001D3183" w:rsidRPr="006629A5" w:rsidRDefault="001D3183" w:rsidP="006944C1">
            <w:r w:rsidRPr="006629A5">
              <w:t>Other</w:t>
            </w:r>
          </w:p>
        </w:tc>
        <w:tc>
          <w:tcPr>
            <w:tcW w:w="1380" w:type="dxa"/>
          </w:tcPr>
          <w:p w14:paraId="023F7E9A" w14:textId="77777777" w:rsidR="001D3183" w:rsidRPr="006629A5" w:rsidRDefault="001D3183" w:rsidP="006944C1">
            <w:r w:rsidRPr="006629A5">
              <w:t>MD</w:t>
            </w:r>
          </w:p>
        </w:tc>
        <w:tc>
          <w:tcPr>
            <w:tcW w:w="1380" w:type="dxa"/>
          </w:tcPr>
          <w:p w14:paraId="58E881E2" w14:textId="77777777" w:rsidR="001D3183" w:rsidRPr="006629A5" w:rsidRDefault="001D3183" w:rsidP="006944C1">
            <w:r w:rsidRPr="006629A5">
              <w:t>MedSpec</w:t>
            </w:r>
          </w:p>
        </w:tc>
        <w:tc>
          <w:tcPr>
            <w:tcW w:w="1380" w:type="dxa"/>
          </w:tcPr>
          <w:p w14:paraId="6ACBA4D2" w14:textId="77777777" w:rsidR="001D3183" w:rsidRPr="006629A5" w:rsidRDefault="001D3183" w:rsidP="006944C1">
            <w:r w:rsidRPr="006629A5">
              <w:t>Accuracy</w:t>
            </w:r>
          </w:p>
        </w:tc>
        <w:tc>
          <w:tcPr>
            <w:tcW w:w="1380" w:type="dxa"/>
          </w:tcPr>
          <w:p w14:paraId="217EE9CD" w14:textId="77777777" w:rsidR="001D3183" w:rsidRPr="006629A5" w:rsidRDefault="001D3183" w:rsidP="006944C1">
            <w:r w:rsidRPr="006629A5">
              <w:t>Europe</w:t>
            </w:r>
          </w:p>
        </w:tc>
        <w:tc>
          <w:tcPr>
            <w:tcW w:w="1380" w:type="dxa"/>
          </w:tcPr>
          <w:p w14:paraId="1CDC2B53" w14:textId="77777777" w:rsidR="001D3183" w:rsidRPr="006629A5" w:rsidRDefault="001D3183" w:rsidP="006944C1">
            <w:r w:rsidRPr="006629A5">
              <w:t>Info-content</w:t>
            </w:r>
          </w:p>
        </w:tc>
      </w:tr>
      <w:tr w:rsidR="001D3183" w14:paraId="347203C3" w14:textId="77777777" w:rsidTr="0091358D">
        <w:trPr>
          <w:cantSplit/>
        </w:trPr>
        <w:tc>
          <w:tcPr>
            <w:tcW w:w="4675" w:type="dxa"/>
            <w:shd w:val="clear" w:color="auto" w:fill="auto"/>
            <w:vAlign w:val="bottom"/>
          </w:tcPr>
          <w:p w14:paraId="38EEAFB9" w14:textId="77777777" w:rsidR="001D3183" w:rsidRDefault="001D3183" w:rsidP="006944C1">
            <w:pPr>
              <w:rPr>
                <w:rFonts w:ascii="Calibri" w:hAnsi="Calibri"/>
                <w:color w:val="000000"/>
              </w:rPr>
            </w:pPr>
            <w:r>
              <w:rPr>
                <w:rFonts w:ascii="Calibri" w:hAnsi="Calibri"/>
                <w:color w:val="000000"/>
              </w:rPr>
              <w:t xml:space="preserve">Wood, F., Palmer, J., Ellis, D., Simpson, S. and Bacigalupo, </w:t>
            </w:r>
            <w:proofErr w:type="gramStart"/>
            <w:r>
              <w:rPr>
                <w:rFonts w:ascii="Calibri" w:hAnsi="Calibri"/>
                <w:color w:val="000000"/>
              </w:rPr>
              <w:t>R..</w:t>
            </w:r>
            <w:proofErr w:type="gramEnd"/>
            <w:r>
              <w:rPr>
                <w:rFonts w:ascii="Calibri" w:hAnsi="Calibri"/>
                <w:color w:val="000000"/>
              </w:rPr>
              <w:t xml:space="preserve">  Information in primary health care. Health Libraries Review.  1995. 12:295-308.</w:t>
            </w:r>
          </w:p>
        </w:tc>
        <w:tc>
          <w:tcPr>
            <w:tcW w:w="1380" w:type="dxa"/>
          </w:tcPr>
          <w:p w14:paraId="37D80BF9" w14:textId="77777777" w:rsidR="001D3183" w:rsidRPr="006629A5" w:rsidRDefault="001D3183" w:rsidP="006944C1"/>
        </w:tc>
        <w:tc>
          <w:tcPr>
            <w:tcW w:w="1380" w:type="dxa"/>
          </w:tcPr>
          <w:p w14:paraId="76501909" w14:textId="77777777" w:rsidR="001D3183" w:rsidRPr="006629A5" w:rsidRDefault="001D3183" w:rsidP="006944C1">
            <w:r w:rsidRPr="006629A5">
              <w:t>MD</w:t>
            </w:r>
          </w:p>
        </w:tc>
        <w:tc>
          <w:tcPr>
            <w:tcW w:w="1380" w:type="dxa"/>
          </w:tcPr>
          <w:p w14:paraId="79DD5657" w14:textId="77777777" w:rsidR="001D3183" w:rsidRPr="006629A5" w:rsidRDefault="001D3183" w:rsidP="006944C1">
            <w:r w:rsidRPr="006629A5">
              <w:t>MedGen</w:t>
            </w:r>
          </w:p>
        </w:tc>
        <w:tc>
          <w:tcPr>
            <w:tcW w:w="1380" w:type="dxa"/>
          </w:tcPr>
          <w:p w14:paraId="3B465359" w14:textId="77777777" w:rsidR="001D3183" w:rsidRPr="006629A5" w:rsidRDefault="001D3183" w:rsidP="006944C1">
            <w:r w:rsidRPr="006629A5">
              <w:t>Survey/Int</w:t>
            </w:r>
          </w:p>
        </w:tc>
        <w:tc>
          <w:tcPr>
            <w:tcW w:w="1380" w:type="dxa"/>
          </w:tcPr>
          <w:p w14:paraId="13F84E08" w14:textId="77777777" w:rsidR="001D3183" w:rsidRPr="006629A5" w:rsidRDefault="001D3183" w:rsidP="006944C1">
            <w:r w:rsidRPr="006629A5">
              <w:t>Europe</w:t>
            </w:r>
          </w:p>
        </w:tc>
        <w:tc>
          <w:tcPr>
            <w:tcW w:w="1380" w:type="dxa"/>
          </w:tcPr>
          <w:p w14:paraId="37D6546F" w14:textId="77777777" w:rsidR="001D3183" w:rsidRPr="006629A5" w:rsidRDefault="001D3183" w:rsidP="006944C1">
            <w:r w:rsidRPr="006629A5">
              <w:t>POCL-process, Barrier</w:t>
            </w:r>
          </w:p>
        </w:tc>
      </w:tr>
      <w:tr w:rsidR="001D3183" w14:paraId="1CAC19E5" w14:textId="77777777" w:rsidTr="0091358D">
        <w:trPr>
          <w:cantSplit/>
        </w:trPr>
        <w:tc>
          <w:tcPr>
            <w:tcW w:w="4675" w:type="dxa"/>
            <w:shd w:val="clear" w:color="auto" w:fill="auto"/>
            <w:vAlign w:val="bottom"/>
          </w:tcPr>
          <w:p w14:paraId="4BFF8A9A" w14:textId="77777777" w:rsidR="001D3183" w:rsidRDefault="001D3183" w:rsidP="006944C1">
            <w:pPr>
              <w:rPr>
                <w:rFonts w:ascii="Calibri" w:hAnsi="Calibri"/>
                <w:color w:val="000000"/>
              </w:rPr>
            </w:pPr>
            <w:r>
              <w:rPr>
                <w:rFonts w:ascii="Calibri" w:hAnsi="Calibri"/>
                <w:color w:val="000000"/>
              </w:rPr>
              <w:t>Harned, R. K., 2nd, Patrick, L. E., Gay, B. B., Atkinson, G. O., Niemer, P. K., Wyly, J. B. and Clark, W. S..  Standard method of diagnosis versus use of a computer database in the evaluation of skeletal dysplasias. Pediatric Radiology.  1996. 26:887-90.</w:t>
            </w:r>
          </w:p>
        </w:tc>
        <w:tc>
          <w:tcPr>
            <w:tcW w:w="1380" w:type="dxa"/>
          </w:tcPr>
          <w:p w14:paraId="25751628" w14:textId="77777777" w:rsidR="001D3183" w:rsidRPr="006629A5" w:rsidRDefault="001D3183" w:rsidP="006944C1">
            <w:r w:rsidRPr="006629A5">
              <w:t>Other</w:t>
            </w:r>
          </w:p>
        </w:tc>
        <w:tc>
          <w:tcPr>
            <w:tcW w:w="1380" w:type="dxa"/>
          </w:tcPr>
          <w:p w14:paraId="17DFB8B4" w14:textId="77777777" w:rsidR="001D3183" w:rsidRPr="006629A5" w:rsidRDefault="001D3183" w:rsidP="006944C1">
            <w:r w:rsidRPr="006629A5">
              <w:t>MD</w:t>
            </w:r>
          </w:p>
        </w:tc>
        <w:tc>
          <w:tcPr>
            <w:tcW w:w="1380" w:type="dxa"/>
          </w:tcPr>
          <w:p w14:paraId="7CBD7F65" w14:textId="77777777" w:rsidR="001D3183" w:rsidRPr="006629A5" w:rsidRDefault="001D3183" w:rsidP="006944C1">
            <w:r w:rsidRPr="006629A5">
              <w:t>LabPath</w:t>
            </w:r>
          </w:p>
        </w:tc>
        <w:tc>
          <w:tcPr>
            <w:tcW w:w="1380" w:type="dxa"/>
          </w:tcPr>
          <w:p w14:paraId="0CCD33C4" w14:textId="77777777" w:rsidR="001D3183" w:rsidRPr="006629A5" w:rsidRDefault="001D3183" w:rsidP="006944C1">
            <w:r w:rsidRPr="006629A5">
              <w:t>Accuracy</w:t>
            </w:r>
          </w:p>
        </w:tc>
        <w:tc>
          <w:tcPr>
            <w:tcW w:w="1380" w:type="dxa"/>
          </w:tcPr>
          <w:p w14:paraId="3747933C" w14:textId="77777777" w:rsidR="001D3183" w:rsidRPr="006629A5" w:rsidRDefault="001D3183" w:rsidP="006944C1">
            <w:r w:rsidRPr="006629A5">
              <w:t>USA</w:t>
            </w:r>
          </w:p>
        </w:tc>
        <w:tc>
          <w:tcPr>
            <w:tcW w:w="1380" w:type="dxa"/>
          </w:tcPr>
          <w:p w14:paraId="4FE84501" w14:textId="77777777" w:rsidR="001D3183" w:rsidRPr="006629A5" w:rsidRDefault="001D3183" w:rsidP="006944C1">
            <w:r w:rsidRPr="006629A5">
              <w:t>Info-content, Usage</w:t>
            </w:r>
          </w:p>
        </w:tc>
      </w:tr>
      <w:tr w:rsidR="001D3183" w14:paraId="335ECD3C" w14:textId="77777777" w:rsidTr="0091358D">
        <w:trPr>
          <w:cantSplit/>
        </w:trPr>
        <w:tc>
          <w:tcPr>
            <w:tcW w:w="4675" w:type="dxa"/>
            <w:shd w:val="clear" w:color="auto" w:fill="auto"/>
            <w:vAlign w:val="bottom"/>
          </w:tcPr>
          <w:p w14:paraId="33556E05" w14:textId="77777777" w:rsidR="001D3183" w:rsidRDefault="001D3183" w:rsidP="006944C1">
            <w:pPr>
              <w:rPr>
                <w:rFonts w:ascii="Calibri" w:hAnsi="Calibri"/>
                <w:color w:val="000000"/>
              </w:rPr>
            </w:pPr>
            <w:r>
              <w:rPr>
                <w:rFonts w:ascii="Calibri" w:hAnsi="Calibri"/>
                <w:color w:val="000000"/>
              </w:rPr>
              <w:t xml:space="preserve">Haux, R., Grothe, W., Runkel, M., Schackert, H. K., Windeler, H. J., Winter, A., Wirtz, R., Herfarth, C. and Kunze, </w:t>
            </w:r>
            <w:proofErr w:type="gramStart"/>
            <w:r>
              <w:rPr>
                <w:rFonts w:ascii="Calibri" w:hAnsi="Calibri"/>
                <w:color w:val="000000"/>
              </w:rPr>
              <w:t>S..</w:t>
            </w:r>
            <w:proofErr w:type="gramEnd"/>
            <w:r>
              <w:rPr>
                <w:rFonts w:ascii="Calibri" w:hAnsi="Calibri"/>
                <w:color w:val="000000"/>
              </w:rPr>
              <w:t xml:space="preserve">  Knowledge retrieval as one type of knowledge-based decision support in medicine: results of an evaluation study. International Journal of Bio-Medical Computing.  1996. 41:69-85.</w:t>
            </w:r>
          </w:p>
        </w:tc>
        <w:tc>
          <w:tcPr>
            <w:tcW w:w="1380" w:type="dxa"/>
          </w:tcPr>
          <w:p w14:paraId="6F6A8922" w14:textId="77777777" w:rsidR="001D3183" w:rsidRPr="006629A5" w:rsidRDefault="001D3183" w:rsidP="006944C1">
            <w:r w:rsidRPr="006629A5">
              <w:t>Other</w:t>
            </w:r>
          </w:p>
        </w:tc>
        <w:tc>
          <w:tcPr>
            <w:tcW w:w="1380" w:type="dxa"/>
          </w:tcPr>
          <w:p w14:paraId="651BDCF4" w14:textId="77777777" w:rsidR="001D3183" w:rsidRPr="006629A5" w:rsidRDefault="001D3183" w:rsidP="006944C1">
            <w:r w:rsidRPr="006629A5">
              <w:t>MD, PG, MS, PA</w:t>
            </w:r>
          </w:p>
        </w:tc>
        <w:tc>
          <w:tcPr>
            <w:tcW w:w="1380" w:type="dxa"/>
          </w:tcPr>
          <w:p w14:paraId="78F8635D" w14:textId="77777777" w:rsidR="001D3183" w:rsidRPr="006629A5" w:rsidRDefault="001D3183" w:rsidP="006944C1">
            <w:r w:rsidRPr="006629A5">
              <w:t>MedGen</w:t>
            </w:r>
          </w:p>
        </w:tc>
        <w:tc>
          <w:tcPr>
            <w:tcW w:w="1380" w:type="dxa"/>
          </w:tcPr>
          <w:p w14:paraId="6C08E81C" w14:textId="77777777" w:rsidR="001D3183" w:rsidRPr="006629A5" w:rsidRDefault="001D3183" w:rsidP="006944C1">
            <w:r w:rsidRPr="006629A5">
              <w:t>RealPt</w:t>
            </w:r>
          </w:p>
        </w:tc>
        <w:tc>
          <w:tcPr>
            <w:tcW w:w="1380" w:type="dxa"/>
          </w:tcPr>
          <w:p w14:paraId="2CBD67CB" w14:textId="77777777" w:rsidR="001D3183" w:rsidRPr="006629A5" w:rsidRDefault="001D3183" w:rsidP="006944C1">
            <w:r w:rsidRPr="006629A5">
              <w:t>Europe</w:t>
            </w:r>
          </w:p>
        </w:tc>
        <w:tc>
          <w:tcPr>
            <w:tcW w:w="1380" w:type="dxa"/>
          </w:tcPr>
          <w:p w14:paraId="7943A6B1" w14:textId="77777777" w:rsidR="001D3183" w:rsidRPr="006629A5" w:rsidRDefault="001D3183" w:rsidP="006944C1">
            <w:r w:rsidRPr="006629A5">
              <w:t>Usage, Subgroup</w:t>
            </w:r>
          </w:p>
        </w:tc>
      </w:tr>
      <w:tr w:rsidR="001D3183" w14:paraId="2FBB440D" w14:textId="77777777" w:rsidTr="0091358D">
        <w:trPr>
          <w:cantSplit/>
        </w:trPr>
        <w:tc>
          <w:tcPr>
            <w:tcW w:w="4675" w:type="dxa"/>
            <w:shd w:val="clear" w:color="auto" w:fill="auto"/>
            <w:vAlign w:val="bottom"/>
          </w:tcPr>
          <w:p w14:paraId="76C34381" w14:textId="77777777" w:rsidR="001D3183" w:rsidRDefault="001D3183" w:rsidP="006944C1">
            <w:pPr>
              <w:rPr>
                <w:rFonts w:ascii="Calibri" w:hAnsi="Calibri"/>
                <w:color w:val="000000"/>
              </w:rPr>
            </w:pPr>
            <w:r>
              <w:rPr>
                <w:rFonts w:ascii="Calibri" w:hAnsi="Calibri"/>
                <w:color w:val="000000"/>
              </w:rPr>
              <w:lastRenderedPageBreak/>
              <w:t xml:space="preserve">Safran, C., Rind, D. M., Sands, D. Z., Davis, R. B., Wald, J. and Slack, W. </w:t>
            </w:r>
            <w:proofErr w:type="gramStart"/>
            <w:r>
              <w:rPr>
                <w:rFonts w:ascii="Calibri" w:hAnsi="Calibri"/>
                <w:color w:val="000000"/>
              </w:rPr>
              <w:t>V..</w:t>
            </w:r>
            <w:proofErr w:type="gramEnd"/>
            <w:r>
              <w:rPr>
                <w:rFonts w:ascii="Calibri" w:hAnsi="Calibri"/>
                <w:color w:val="000000"/>
              </w:rPr>
              <w:t xml:space="preserve">  Development of a knowledge-based electronic patient record. MD Computing.  1996. 13:46-54.</w:t>
            </w:r>
          </w:p>
        </w:tc>
        <w:tc>
          <w:tcPr>
            <w:tcW w:w="1380" w:type="dxa"/>
          </w:tcPr>
          <w:p w14:paraId="3C019A3C" w14:textId="77777777" w:rsidR="001D3183" w:rsidRPr="006629A5" w:rsidRDefault="001D3183" w:rsidP="006944C1">
            <w:r w:rsidRPr="006629A5">
              <w:t>Other</w:t>
            </w:r>
          </w:p>
        </w:tc>
        <w:tc>
          <w:tcPr>
            <w:tcW w:w="1380" w:type="dxa"/>
          </w:tcPr>
          <w:p w14:paraId="2486B8B4" w14:textId="77777777" w:rsidR="001D3183" w:rsidRPr="006629A5" w:rsidRDefault="001D3183" w:rsidP="006944C1">
            <w:r w:rsidRPr="006629A5">
              <w:t>MD, PG</w:t>
            </w:r>
          </w:p>
        </w:tc>
        <w:tc>
          <w:tcPr>
            <w:tcW w:w="1380" w:type="dxa"/>
          </w:tcPr>
          <w:p w14:paraId="5F68A11D" w14:textId="77777777" w:rsidR="001D3183" w:rsidRPr="006629A5" w:rsidRDefault="001D3183" w:rsidP="006944C1">
            <w:r w:rsidRPr="006629A5">
              <w:t>MedSpec</w:t>
            </w:r>
          </w:p>
        </w:tc>
        <w:tc>
          <w:tcPr>
            <w:tcW w:w="1380" w:type="dxa"/>
          </w:tcPr>
          <w:p w14:paraId="4BF9B990" w14:textId="77777777" w:rsidR="001D3183" w:rsidRPr="006629A5" w:rsidRDefault="001D3183" w:rsidP="006944C1">
            <w:r w:rsidRPr="006629A5">
              <w:t>RealPt</w:t>
            </w:r>
          </w:p>
        </w:tc>
        <w:tc>
          <w:tcPr>
            <w:tcW w:w="1380" w:type="dxa"/>
          </w:tcPr>
          <w:p w14:paraId="4650B5F5" w14:textId="77777777" w:rsidR="001D3183" w:rsidRPr="006629A5" w:rsidRDefault="001D3183" w:rsidP="006944C1">
            <w:r w:rsidRPr="006629A5">
              <w:t>USA</w:t>
            </w:r>
          </w:p>
        </w:tc>
        <w:tc>
          <w:tcPr>
            <w:tcW w:w="1380" w:type="dxa"/>
          </w:tcPr>
          <w:p w14:paraId="21616062" w14:textId="77777777" w:rsidR="001D3183" w:rsidRPr="006629A5" w:rsidRDefault="001D3183" w:rsidP="006944C1">
            <w:r w:rsidRPr="006629A5">
              <w:t>Usage, Subgroup</w:t>
            </w:r>
          </w:p>
        </w:tc>
      </w:tr>
      <w:tr w:rsidR="001D3183" w14:paraId="7FF42B66" w14:textId="77777777" w:rsidTr="0091358D">
        <w:trPr>
          <w:cantSplit/>
        </w:trPr>
        <w:tc>
          <w:tcPr>
            <w:tcW w:w="4675" w:type="dxa"/>
            <w:shd w:val="clear" w:color="auto" w:fill="auto"/>
            <w:vAlign w:val="bottom"/>
          </w:tcPr>
          <w:p w14:paraId="19E15C29" w14:textId="77777777" w:rsidR="001D3183" w:rsidRDefault="001D3183" w:rsidP="006944C1">
            <w:pPr>
              <w:rPr>
                <w:rFonts w:ascii="Calibri" w:hAnsi="Calibri"/>
                <w:color w:val="000000"/>
              </w:rPr>
            </w:pPr>
            <w:r>
              <w:rPr>
                <w:rFonts w:ascii="Calibri" w:hAnsi="Calibri"/>
                <w:color w:val="000000"/>
              </w:rPr>
              <w:t>Georget, S., Lederlin, C., Manciaux, M. A., Labrude, M. and Hoffman, M</w:t>
            </w:r>
            <w:proofErr w:type="gramStart"/>
            <w:r>
              <w:rPr>
                <w:rFonts w:ascii="Calibri" w:hAnsi="Calibri"/>
                <w:color w:val="000000"/>
              </w:rPr>
              <w:t>..</w:t>
            </w:r>
            <w:proofErr w:type="gramEnd"/>
            <w:r>
              <w:rPr>
                <w:rFonts w:ascii="Calibri" w:hAnsi="Calibri"/>
                <w:color w:val="000000"/>
              </w:rPr>
              <w:t xml:space="preserve">  Comparison of drug interaction data bases. [French]. Journal de Pharmacie Clinique.  1997. 16:36-44.</w:t>
            </w:r>
          </w:p>
        </w:tc>
        <w:tc>
          <w:tcPr>
            <w:tcW w:w="1380" w:type="dxa"/>
          </w:tcPr>
          <w:p w14:paraId="75993DA0" w14:textId="77777777" w:rsidR="001D3183" w:rsidRPr="006629A5" w:rsidRDefault="001D3183" w:rsidP="006944C1">
            <w:r w:rsidRPr="006629A5">
              <w:t>MMX, Other</w:t>
            </w:r>
          </w:p>
        </w:tc>
        <w:tc>
          <w:tcPr>
            <w:tcW w:w="1380" w:type="dxa"/>
          </w:tcPr>
          <w:p w14:paraId="12DE0DD3" w14:textId="77777777" w:rsidR="001D3183" w:rsidRPr="006629A5" w:rsidRDefault="001D3183" w:rsidP="006944C1">
            <w:r w:rsidRPr="006629A5">
              <w:t>Invest</w:t>
            </w:r>
          </w:p>
        </w:tc>
        <w:tc>
          <w:tcPr>
            <w:tcW w:w="1380" w:type="dxa"/>
          </w:tcPr>
          <w:p w14:paraId="6BC5244D" w14:textId="77777777" w:rsidR="001D3183" w:rsidRPr="006629A5" w:rsidRDefault="001D3183" w:rsidP="006944C1">
            <w:r w:rsidRPr="006629A5">
              <w:t>Pharm</w:t>
            </w:r>
          </w:p>
        </w:tc>
        <w:tc>
          <w:tcPr>
            <w:tcW w:w="1380" w:type="dxa"/>
          </w:tcPr>
          <w:p w14:paraId="050E9736" w14:textId="77777777" w:rsidR="001D3183" w:rsidRPr="006629A5" w:rsidRDefault="001D3183" w:rsidP="006944C1">
            <w:r w:rsidRPr="006629A5">
              <w:t>Accuracy</w:t>
            </w:r>
          </w:p>
        </w:tc>
        <w:tc>
          <w:tcPr>
            <w:tcW w:w="1380" w:type="dxa"/>
          </w:tcPr>
          <w:p w14:paraId="1BCBA233" w14:textId="77777777" w:rsidR="001D3183" w:rsidRPr="006629A5" w:rsidRDefault="001D3183" w:rsidP="006944C1">
            <w:r w:rsidRPr="006629A5">
              <w:t>Europe</w:t>
            </w:r>
          </w:p>
        </w:tc>
        <w:tc>
          <w:tcPr>
            <w:tcW w:w="1380" w:type="dxa"/>
          </w:tcPr>
          <w:p w14:paraId="6E1A3F1D" w14:textId="77777777" w:rsidR="001D3183" w:rsidRPr="006629A5" w:rsidRDefault="001D3183" w:rsidP="006944C1">
            <w:r w:rsidRPr="006629A5">
              <w:t>Info-content</w:t>
            </w:r>
          </w:p>
        </w:tc>
      </w:tr>
      <w:tr w:rsidR="001D3183" w14:paraId="79F72B0A" w14:textId="77777777" w:rsidTr="0091358D">
        <w:trPr>
          <w:cantSplit/>
        </w:trPr>
        <w:tc>
          <w:tcPr>
            <w:tcW w:w="4675" w:type="dxa"/>
            <w:shd w:val="clear" w:color="auto" w:fill="auto"/>
            <w:vAlign w:val="bottom"/>
          </w:tcPr>
          <w:p w14:paraId="77C1B10C" w14:textId="77777777" w:rsidR="001D3183" w:rsidRDefault="001D3183" w:rsidP="006944C1">
            <w:pPr>
              <w:rPr>
                <w:rFonts w:ascii="Calibri" w:hAnsi="Calibri"/>
                <w:color w:val="000000"/>
              </w:rPr>
            </w:pPr>
            <w:r>
              <w:rPr>
                <w:rFonts w:ascii="Calibri" w:hAnsi="Calibri"/>
                <w:color w:val="000000"/>
              </w:rPr>
              <w:t xml:space="preserve">Gadd, C. S., Baskaran, P. and Lobach, D. </w:t>
            </w:r>
            <w:proofErr w:type="gramStart"/>
            <w:r>
              <w:rPr>
                <w:rFonts w:ascii="Calibri" w:hAnsi="Calibri"/>
                <w:color w:val="000000"/>
              </w:rPr>
              <w:t>F..</w:t>
            </w:r>
            <w:proofErr w:type="gramEnd"/>
            <w:r>
              <w:rPr>
                <w:rFonts w:ascii="Calibri" w:hAnsi="Calibri"/>
                <w:color w:val="000000"/>
              </w:rPr>
              <w:t xml:space="preserve">  Identification of design features to enhance utilization and acceptance of systems for Internet-based decision support at the point of care. Proceedings / AMIA.  1998. Annual Symposium. 1998:91-95.</w:t>
            </w:r>
          </w:p>
        </w:tc>
        <w:tc>
          <w:tcPr>
            <w:tcW w:w="1380" w:type="dxa"/>
          </w:tcPr>
          <w:p w14:paraId="5CB20BD9" w14:textId="77777777" w:rsidR="001D3183" w:rsidRPr="006629A5" w:rsidRDefault="001D3183" w:rsidP="006944C1">
            <w:r w:rsidRPr="006629A5">
              <w:t>Other</w:t>
            </w:r>
          </w:p>
        </w:tc>
        <w:tc>
          <w:tcPr>
            <w:tcW w:w="1380" w:type="dxa"/>
          </w:tcPr>
          <w:p w14:paraId="357D72A7" w14:textId="77777777" w:rsidR="001D3183" w:rsidRPr="006629A5" w:rsidRDefault="001D3183" w:rsidP="006944C1">
            <w:r w:rsidRPr="006629A5">
              <w:t>MD, PG</w:t>
            </w:r>
          </w:p>
        </w:tc>
        <w:tc>
          <w:tcPr>
            <w:tcW w:w="1380" w:type="dxa"/>
          </w:tcPr>
          <w:p w14:paraId="28A43CF2" w14:textId="77777777" w:rsidR="001D3183" w:rsidRPr="006629A5" w:rsidRDefault="001D3183" w:rsidP="006944C1">
            <w:r w:rsidRPr="006629A5">
              <w:t>MedGen</w:t>
            </w:r>
          </w:p>
        </w:tc>
        <w:tc>
          <w:tcPr>
            <w:tcW w:w="1380" w:type="dxa"/>
          </w:tcPr>
          <w:p w14:paraId="3FC2E64F" w14:textId="77777777" w:rsidR="001D3183" w:rsidRPr="006629A5" w:rsidRDefault="001D3183" w:rsidP="006944C1">
            <w:r w:rsidRPr="006629A5">
              <w:t>Vignette</w:t>
            </w:r>
          </w:p>
        </w:tc>
        <w:tc>
          <w:tcPr>
            <w:tcW w:w="1380" w:type="dxa"/>
          </w:tcPr>
          <w:p w14:paraId="330A28BC" w14:textId="77777777" w:rsidR="001D3183" w:rsidRPr="006629A5" w:rsidRDefault="001D3183" w:rsidP="006944C1">
            <w:r w:rsidRPr="006629A5">
              <w:t>USA</w:t>
            </w:r>
          </w:p>
        </w:tc>
        <w:tc>
          <w:tcPr>
            <w:tcW w:w="1380" w:type="dxa"/>
          </w:tcPr>
          <w:p w14:paraId="27C98B71" w14:textId="77777777" w:rsidR="001D3183" w:rsidRPr="006629A5" w:rsidRDefault="001D3183" w:rsidP="006944C1">
            <w:r w:rsidRPr="006629A5">
              <w:t>Usage</w:t>
            </w:r>
          </w:p>
        </w:tc>
      </w:tr>
      <w:tr w:rsidR="001D3183" w14:paraId="3877590B" w14:textId="77777777" w:rsidTr="0091358D">
        <w:trPr>
          <w:cantSplit/>
        </w:trPr>
        <w:tc>
          <w:tcPr>
            <w:tcW w:w="4675" w:type="dxa"/>
            <w:shd w:val="clear" w:color="auto" w:fill="auto"/>
            <w:vAlign w:val="bottom"/>
          </w:tcPr>
          <w:p w14:paraId="6846130F" w14:textId="77777777" w:rsidR="001D3183" w:rsidRDefault="001D3183" w:rsidP="006944C1">
            <w:pPr>
              <w:rPr>
                <w:rFonts w:ascii="Calibri" w:hAnsi="Calibri"/>
                <w:color w:val="000000"/>
              </w:rPr>
            </w:pPr>
            <w:r>
              <w:rPr>
                <w:rFonts w:ascii="Calibri" w:hAnsi="Calibri"/>
                <w:color w:val="000000"/>
              </w:rPr>
              <w:t xml:space="preserve">Wang, S., Xie, J., Sada, M., Doherty, T. M. and French, W. </w:t>
            </w:r>
            <w:proofErr w:type="gramStart"/>
            <w:r>
              <w:rPr>
                <w:rFonts w:ascii="Calibri" w:hAnsi="Calibri"/>
                <w:color w:val="000000"/>
              </w:rPr>
              <w:t>J..</w:t>
            </w:r>
            <w:proofErr w:type="gramEnd"/>
            <w:r>
              <w:rPr>
                <w:rFonts w:ascii="Calibri" w:hAnsi="Calibri"/>
                <w:color w:val="000000"/>
              </w:rPr>
              <w:t xml:space="preserve">  TACHY: an expert system for the management of supraventricular tachycardia in the elderly. American Heart Journal.  1998. 135:82-7.</w:t>
            </w:r>
          </w:p>
        </w:tc>
        <w:tc>
          <w:tcPr>
            <w:tcW w:w="1380" w:type="dxa"/>
          </w:tcPr>
          <w:p w14:paraId="635604DB" w14:textId="77777777" w:rsidR="001D3183" w:rsidRPr="006629A5" w:rsidRDefault="001D3183" w:rsidP="006944C1">
            <w:r w:rsidRPr="006629A5">
              <w:t>Other</w:t>
            </w:r>
          </w:p>
        </w:tc>
        <w:tc>
          <w:tcPr>
            <w:tcW w:w="1380" w:type="dxa"/>
          </w:tcPr>
          <w:p w14:paraId="760540AA" w14:textId="77777777" w:rsidR="001D3183" w:rsidRPr="006629A5" w:rsidRDefault="001D3183" w:rsidP="006944C1">
            <w:r w:rsidRPr="006629A5">
              <w:t>MD</w:t>
            </w:r>
          </w:p>
        </w:tc>
        <w:tc>
          <w:tcPr>
            <w:tcW w:w="1380" w:type="dxa"/>
          </w:tcPr>
          <w:p w14:paraId="428EA44E" w14:textId="77777777" w:rsidR="001D3183" w:rsidRPr="006629A5" w:rsidRDefault="001D3183" w:rsidP="006944C1">
            <w:r w:rsidRPr="006629A5">
              <w:t>MedSpec</w:t>
            </w:r>
          </w:p>
        </w:tc>
        <w:tc>
          <w:tcPr>
            <w:tcW w:w="1380" w:type="dxa"/>
          </w:tcPr>
          <w:p w14:paraId="75422990" w14:textId="77777777" w:rsidR="001D3183" w:rsidRPr="006629A5" w:rsidRDefault="001D3183" w:rsidP="006944C1">
            <w:r w:rsidRPr="006629A5">
              <w:t>Accuracy, RealPt</w:t>
            </w:r>
          </w:p>
        </w:tc>
        <w:tc>
          <w:tcPr>
            <w:tcW w:w="1380" w:type="dxa"/>
          </w:tcPr>
          <w:p w14:paraId="0641625E" w14:textId="77777777" w:rsidR="001D3183" w:rsidRPr="006629A5" w:rsidRDefault="001D3183" w:rsidP="006944C1">
            <w:r w:rsidRPr="006629A5">
              <w:t>USA</w:t>
            </w:r>
          </w:p>
        </w:tc>
        <w:tc>
          <w:tcPr>
            <w:tcW w:w="1380" w:type="dxa"/>
          </w:tcPr>
          <w:p w14:paraId="156756BD" w14:textId="77777777" w:rsidR="001D3183" w:rsidRPr="006629A5" w:rsidRDefault="001D3183" w:rsidP="006944C1">
            <w:r w:rsidRPr="006629A5">
              <w:t>Info-content</w:t>
            </w:r>
          </w:p>
        </w:tc>
      </w:tr>
      <w:tr w:rsidR="001D3183" w14:paraId="35098B6F" w14:textId="77777777" w:rsidTr="0091358D">
        <w:trPr>
          <w:cantSplit/>
        </w:trPr>
        <w:tc>
          <w:tcPr>
            <w:tcW w:w="4675" w:type="dxa"/>
            <w:shd w:val="clear" w:color="auto" w:fill="auto"/>
            <w:vAlign w:val="bottom"/>
          </w:tcPr>
          <w:p w14:paraId="6CA14AD9" w14:textId="77777777" w:rsidR="001D3183" w:rsidRDefault="001D3183" w:rsidP="006944C1">
            <w:pPr>
              <w:rPr>
                <w:rFonts w:ascii="Calibri" w:hAnsi="Calibri"/>
                <w:color w:val="000000"/>
              </w:rPr>
            </w:pPr>
            <w:r>
              <w:rPr>
                <w:rFonts w:ascii="Calibri" w:hAnsi="Calibri"/>
                <w:color w:val="000000"/>
              </w:rPr>
              <w:t>Abraham, V. A., Friedman, C. P., Wildemuth, B. M., Downs, S. M., Kantrowitz, P. J. and Robinson, E. N..  Student and faculty performance in clinical simulations with access to a searchable information resource. Proceedings / AMIA.  1999. Annual Symposium. 1999:648-52.</w:t>
            </w:r>
          </w:p>
        </w:tc>
        <w:tc>
          <w:tcPr>
            <w:tcW w:w="1380" w:type="dxa"/>
          </w:tcPr>
          <w:p w14:paraId="02C150DC" w14:textId="77777777" w:rsidR="001D3183" w:rsidRPr="006629A5" w:rsidRDefault="001D3183" w:rsidP="006944C1">
            <w:r w:rsidRPr="006629A5">
              <w:t>Other</w:t>
            </w:r>
          </w:p>
        </w:tc>
        <w:tc>
          <w:tcPr>
            <w:tcW w:w="1380" w:type="dxa"/>
          </w:tcPr>
          <w:p w14:paraId="4D47BC4C" w14:textId="77777777" w:rsidR="001D3183" w:rsidRPr="006629A5" w:rsidRDefault="001D3183" w:rsidP="006944C1">
            <w:r w:rsidRPr="006629A5">
              <w:t>MD, MS</w:t>
            </w:r>
          </w:p>
        </w:tc>
        <w:tc>
          <w:tcPr>
            <w:tcW w:w="1380" w:type="dxa"/>
          </w:tcPr>
          <w:p w14:paraId="540F882D" w14:textId="77777777" w:rsidR="001D3183" w:rsidRPr="006629A5" w:rsidRDefault="001D3183" w:rsidP="006944C1">
            <w:r w:rsidRPr="006629A5">
              <w:t>MedSpec</w:t>
            </w:r>
          </w:p>
        </w:tc>
        <w:tc>
          <w:tcPr>
            <w:tcW w:w="1380" w:type="dxa"/>
          </w:tcPr>
          <w:p w14:paraId="72E80BA6" w14:textId="77777777" w:rsidR="001D3183" w:rsidRPr="006629A5" w:rsidRDefault="001D3183" w:rsidP="006944C1">
            <w:r w:rsidRPr="006629A5">
              <w:t>Vignette</w:t>
            </w:r>
          </w:p>
        </w:tc>
        <w:tc>
          <w:tcPr>
            <w:tcW w:w="1380" w:type="dxa"/>
          </w:tcPr>
          <w:p w14:paraId="4B13CF52" w14:textId="77777777" w:rsidR="001D3183" w:rsidRPr="006629A5" w:rsidRDefault="001D3183" w:rsidP="006944C1">
            <w:r w:rsidRPr="006629A5">
              <w:t>USA</w:t>
            </w:r>
          </w:p>
        </w:tc>
        <w:tc>
          <w:tcPr>
            <w:tcW w:w="1380" w:type="dxa"/>
          </w:tcPr>
          <w:p w14:paraId="52056BE8" w14:textId="77777777" w:rsidR="001D3183" w:rsidRPr="006629A5" w:rsidRDefault="001D3183" w:rsidP="006944C1">
            <w:r w:rsidRPr="006629A5">
              <w:t>DecSuppt</w:t>
            </w:r>
          </w:p>
        </w:tc>
      </w:tr>
      <w:tr w:rsidR="001D3183" w14:paraId="159D639E" w14:textId="77777777" w:rsidTr="0091358D">
        <w:trPr>
          <w:cantSplit/>
        </w:trPr>
        <w:tc>
          <w:tcPr>
            <w:tcW w:w="4675" w:type="dxa"/>
            <w:shd w:val="clear" w:color="auto" w:fill="auto"/>
            <w:vAlign w:val="bottom"/>
          </w:tcPr>
          <w:p w14:paraId="3751AE55" w14:textId="77777777" w:rsidR="001D3183" w:rsidRDefault="001D3183" w:rsidP="006944C1">
            <w:pPr>
              <w:rPr>
                <w:rFonts w:ascii="Calibri" w:hAnsi="Calibri"/>
                <w:color w:val="000000"/>
              </w:rPr>
            </w:pPr>
            <w:r>
              <w:rPr>
                <w:rFonts w:ascii="Calibri" w:hAnsi="Calibri"/>
                <w:color w:val="000000"/>
              </w:rPr>
              <w:t>D'Alessandro, M. P., Nguyen, B. C. and D'Alessandro, D. M</w:t>
            </w:r>
            <w:proofErr w:type="gramStart"/>
            <w:r>
              <w:rPr>
                <w:rFonts w:ascii="Calibri" w:hAnsi="Calibri"/>
                <w:color w:val="000000"/>
              </w:rPr>
              <w:t>..</w:t>
            </w:r>
            <w:proofErr w:type="gramEnd"/>
            <w:r>
              <w:rPr>
                <w:rFonts w:ascii="Calibri" w:hAnsi="Calibri"/>
                <w:color w:val="000000"/>
              </w:rPr>
              <w:t xml:space="preserve">  Information needs and information-seeking behaviors of on-call radiology residents. Academic Radiology.  1999. 6:16-21.</w:t>
            </w:r>
          </w:p>
        </w:tc>
        <w:tc>
          <w:tcPr>
            <w:tcW w:w="1380" w:type="dxa"/>
          </w:tcPr>
          <w:p w14:paraId="5399BBEF" w14:textId="77777777" w:rsidR="001D3183" w:rsidRPr="006629A5" w:rsidRDefault="001D3183" w:rsidP="006944C1"/>
        </w:tc>
        <w:tc>
          <w:tcPr>
            <w:tcW w:w="1380" w:type="dxa"/>
          </w:tcPr>
          <w:p w14:paraId="4BCB9D7C" w14:textId="77777777" w:rsidR="001D3183" w:rsidRPr="006629A5" w:rsidRDefault="001D3183" w:rsidP="006944C1">
            <w:r w:rsidRPr="006629A5">
              <w:t>PG</w:t>
            </w:r>
          </w:p>
        </w:tc>
        <w:tc>
          <w:tcPr>
            <w:tcW w:w="1380" w:type="dxa"/>
          </w:tcPr>
          <w:p w14:paraId="5D6579D5" w14:textId="77777777" w:rsidR="001D3183" w:rsidRPr="006629A5" w:rsidRDefault="001D3183" w:rsidP="006944C1">
            <w:r w:rsidRPr="006629A5">
              <w:t>LabPath</w:t>
            </w:r>
          </w:p>
        </w:tc>
        <w:tc>
          <w:tcPr>
            <w:tcW w:w="1380" w:type="dxa"/>
          </w:tcPr>
          <w:p w14:paraId="18FFCDC7" w14:textId="77777777" w:rsidR="001D3183" w:rsidRPr="006629A5" w:rsidRDefault="001D3183" w:rsidP="006944C1">
            <w:r w:rsidRPr="006629A5">
              <w:t>RealPt</w:t>
            </w:r>
          </w:p>
        </w:tc>
        <w:tc>
          <w:tcPr>
            <w:tcW w:w="1380" w:type="dxa"/>
          </w:tcPr>
          <w:p w14:paraId="28860643" w14:textId="77777777" w:rsidR="001D3183" w:rsidRPr="006629A5" w:rsidRDefault="001D3183" w:rsidP="006944C1">
            <w:r w:rsidRPr="006629A5">
              <w:t>USA</w:t>
            </w:r>
          </w:p>
        </w:tc>
        <w:tc>
          <w:tcPr>
            <w:tcW w:w="1380" w:type="dxa"/>
          </w:tcPr>
          <w:p w14:paraId="38AB104E" w14:textId="77777777" w:rsidR="001D3183" w:rsidRPr="006629A5" w:rsidRDefault="001D3183" w:rsidP="006944C1">
            <w:r w:rsidRPr="006629A5">
              <w:t>POCL-process, Barrier, Subgroup</w:t>
            </w:r>
          </w:p>
        </w:tc>
      </w:tr>
      <w:tr w:rsidR="001D3183" w14:paraId="5661785E" w14:textId="77777777" w:rsidTr="0091358D">
        <w:trPr>
          <w:cantSplit/>
        </w:trPr>
        <w:tc>
          <w:tcPr>
            <w:tcW w:w="4675" w:type="dxa"/>
            <w:shd w:val="clear" w:color="auto" w:fill="auto"/>
            <w:vAlign w:val="bottom"/>
          </w:tcPr>
          <w:p w14:paraId="692EB16D" w14:textId="77777777" w:rsidR="001D3183" w:rsidRDefault="001D3183" w:rsidP="006944C1">
            <w:pPr>
              <w:rPr>
                <w:rFonts w:ascii="Calibri" w:hAnsi="Calibri"/>
                <w:color w:val="000000"/>
              </w:rPr>
            </w:pPr>
            <w:r>
              <w:rPr>
                <w:rFonts w:ascii="Calibri" w:hAnsi="Calibri"/>
                <w:color w:val="000000"/>
              </w:rPr>
              <w:t xml:space="preserve">Graber, M. A., Bergus, G. R. and York, </w:t>
            </w:r>
            <w:proofErr w:type="gramStart"/>
            <w:r>
              <w:rPr>
                <w:rFonts w:ascii="Calibri" w:hAnsi="Calibri"/>
                <w:color w:val="000000"/>
              </w:rPr>
              <w:t>C..</w:t>
            </w:r>
            <w:proofErr w:type="gramEnd"/>
            <w:r>
              <w:rPr>
                <w:rFonts w:ascii="Calibri" w:hAnsi="Calibri"/>
                <w:color w:val="000000"/>
              </w:rPr>
              <w:t xml:space="preserve">  Using the World Wide Web to answer clinical questions: how efficient are different methods of information retrieval</w:t>
            </w:r>
            <w:proofErr w:type="gramStart"/>
            <w:r>
              <w:rPr>
                <w:rFonts w:ascii="Calibri" w:hAnsi="Calibri"/>
                <w:color w:val="000000"/>
              </w:rPr>
              <w:t>?.</w:t>
            </w:r>
            <w:proofErr w:type="gramEnd"/>
            <w:r>
              <w:rPr>
                <w:rFonts w:ascii="Calibri" w:hAnsi="Calibri"/>
                <w:color w:val="000000"/>
              </w:rPr>
              <w:t xml:space="preserve"> Journal of Family Practice.  1999. 48:520-4.</w:t>
            </w:r>
          </w:p>
        </w:tc>
        <w:tc>
          <w:tcPr>
            <w:tcW w:w="1380" w:type="dxa"/>
          </w:tcPr>
          <w:p w14:paraId="3F59A007" w14:textId="77777777" w:rsidR="001D3183" w:rsidRPr="006629A5" w:rsidRDefault="001D3183" w:rsidP="006944C1">
            <w:r w:rsidRPr="006629A5">
              <w:t>MDCon, WebMD</w:t>
            </w:r>
          </w:p>
        </w:tc>
        <w:tc>
          <w:tcPr>
            <w:tcW w:w="1380" w:type="dxa"/>
          </w:tcPr>
          <w:p w14:paraId="6C5D08ED" w14:textId="77777777" w:rsidR="001D3183" w:rsidRPr="006629A5" w:rsidRDefault="001D3183" w:rsidP="006944C1">
            <w:r w:rsidRPr="006629A5">
              <w:t>Invest</w:t>
            </w:r>
          </w:p>
        </w:tc>
        <w:tc>
          <w:tcPr>
            <w:tcW w:w="1380" w:type="dxa"/>
          </w:tcPr>
          <w:p w14:paraId="482C6AE0" w14:textId="77777777" w:rsidR="001D3183" w:rsidRPr="006629A5" w:rsidRDefault="001D3183" w:rsidP="006944C1">
            <w:r w:rsidRPr="006629A5">
              <w:t>MedGen</w:t>
            </w:r>
          </w:p>
        </w:tc>
        <w:tc>
          <w:tcPr>
            <w:tcW w:w="1380" w:type="dxa"/>
          </w:tcPr>
          <w:p w14:paraId="6B0CFA19" w14:textId="77777777" w:rsidR="001D3183" w:rsidRPr="006629A5" w:rsidRDefault="001D3183" w:rsidP="006944C1">
            <w:r w:rsidRPr="006629A5">
              <w:t>Accuracy</w:t>
            </w:r>
          </w:p>
        </w:tc>
        <w:tc>
          <w:tcPr>
            <w:tcW w:w="1380" w:type="dxa"/>
          </w:tcPr>
          <w:p w14:paraId="6BE39268" w14:textId="77777777" w:rsidR="001D3183" w:rsidRPr="006629A5" w:rsidRDefault="001D3183" w:rsidP="006944C1">
            <w:r w:rsidRPr="006629A5">
              <w:t>USA</w:t>
            </w:r>
          </w:p>
        </w:tc>
        <w:tc>
          <w:tcPr>
            <w:tcW w:w="1380" w:type="dxa"/>
          </w:tcPr>
          <w:p w14:paraId="14748D68" w14:textId="77777777" w:rsidR="001D3183" w:rsidRPr="006629A5" w:rsidRDefault="001D3183" w:rsidP="006944C1">
            <w:r w:rsidRPr="006629A5">
              <w:t>Info-content</w:t>
            </w:r>
          </w:p>
        </w:tc>
      </w:tr>
      <w:tr w:rsidR="001D3183" w14:paraId="3B27704E" w14:textId="77777777" w:rsidTr="0091358D">
        <w:trPr>
          <w:cantSplit/>
        </w:trPr>
        <w:tc>
          <w:tcPr>
            <w:tcW w:w="4675" w:type="dxa"/>
            <w:shd w:val="clear" w:color="auto" w:fill="auto"/>
            <w:vAlign w:val="bottom"/>
          </w:tcPr>
          <w:p w14:paraId="427DF320" w14:textId="77777777" w:rsidR="001D3183" w:rsidRDefault="001D3183" w:rsidP="006944C1">
            <w:pPr>
              <w:rPr>
                <w:rFonts w:ascii="Calibri" w:hAnsi="Calibri"/>
                <w:color w:val="000000"/>
              </w:rPr>
            </w:pPr>
            <w:r>
              <w:rPr>
                <w:rFonts w:ascii="Calibri" w:hAnsi="Calibri"/>
                <w:color w:val="000000"/>
              </w:rPr>
              <w:lastRenderedPageBreak/>
              <w:t xml:space="preserve">Koerner, S. D. and Becker, </w:t>
            </w:r>
            <w:proofErr w:type="gramStart"/>
            <w:r>
              <w:rPr>
                <w:rFonts w:ascii="Calibri" w:hAnsi="Calibri"/>
                <w:color w:val="000000"/>
              </w:rPr>
              <w:t>F..</w:t>
            </w:r>
            <w:proofErr w:type="gramEnd"/>
            <w:r>
              <w:rPr>
                <w:rFonts w:ascii="Calibri" w:hAnsi="Calibri"/>
                <w:color w:val="000000"/>
              </w:rPr>
              <w:t xml:space="preserve">  Advances in Navy pharmacy information technology: accessing Micromedex via the Composite Healthcare Computer System and local area networks. Military Medicine.  1999. 164:481-4.</w:t>
            </w:r>
          </w:p>
        </w:tc>
        <w:tc>
          <w:tcPr>
            <w:tcW w:w="1380" w:type="dxa"/>
          </w:tcPr>
          <w:p w14:paraId="74E4FC32" w14:textId="77777777" w:rsidR="001D3183" w:rsidRPr="006629A5" w:rsidRDefault="001D3183" w:rsidP="006944C1">
            <w:r w:rsidRPr="006629A5">
              <w:t>MMX</w:t>
            </w:r>
          </w:p>
        </w:tc>
        <w:tc>
          <w:tcPr>
            <w:tcW w:w="1380" w:type="dxa"/>
          </w:tcPr>
          <w:p w14:paraId="0FAC07BF" w14:textId="77777777" w:rsidR="001D3183" w:rsidRPr="006629A5" w:rsidRDefault="001D3183" w:rsidP="006944C1">
            <w:r w:rsidRPr="006629A5">
              <w:t>Other</w:t>
            </w:r>
          </w:p>
        </w:tc>
        <w:tc>
          <w:tcPr>
            <w:tcW w:w="1380" w:type="dxa"/>
          </w:tcPr>
          <w:p w14:paraId="55B1EE58" w14:textId="77777777" w:rsidR="001D3183" w:rsidRPr="006629A5" w:rsidRDefault="001D3183" w:rsidP="006944C1">
            <w:r w:rsidRPr="006629A5">
              <w:t>Pharm</w:t>
            </w:r>
          </w:p>
        </w:tc>
        <w:tc>
          <w:tcPr>
            <w:tcW w:w="1380" w:type="dxa"/>
          </w:tcPr>
          <w:p w14:paraId="26119C82" w14:textId="77777777" w:rsidR="001D3183" w:rsidRPr="006629A5" w:rsidRDefault="001D3183" w:rsidP="006944C1">
            <w:r w:rsidRPr="006629A5">
              <w:t>RealPt</w:t>
            </w:r>
          </w:p>
        </w:tc>
        <w:tc>
          <w:tcPr>
            <w:tcW w:w="1380" w:type="dxa"/>
          </w:tcPr>
          <w:p w14:paraId="0CADE858" w14:textId="77777777" w:rsidR="001D3183" w:rsidRPr="006629A5" w:rsidRDefault="001D3183" w:rsidP="006944C1">
            <w:r w:rsidRPr="006629A5">
              <w:t>USA</w:t>
            </w:r>
          </w:p>
        </w:tc>
        <w:tc>
          <w:tcPr>
            <w:tcW w:w="1380" w:type="dxa"/>
          </w:tcPr>
          <w:p w14:paraId="06B72587" w14:textId="77777777" w:rsidR="001D3183" w:rsidRPr="006629A5" w:rsidRDefault="001D3183" w:rsidP="006944C1">
            <w:r w:rsidRPr="006629A5">
              <w:t>Time</w:t>
            </w:r>
          </w:p>
        </w:tc>
      </w:tr>
      <w:tr w:rsidR="001D3183" w14:paraId="27ED9B44" w14:textId="77777777" w:rsidTr="0091358D">
        <w:trPr>
          <w:cantSplit/>
        </w:trPr>
        <w:tc>
          <w:tcPr>
            <w:tcW w:w="4675" w:type="dxa"/>
            <w:shd w:val="clear" w:color="auto" w:fill="auto"/>
            <w:vAlign w:val="bottom"/>
          </w:tcPr>
          <w:p w14:paraId="341B64CF" w14:textId="77777777" w:rsidR="001D3183" w:rsidRDefault="001D3183" w:rsidP="006944C1">
            <w:pPr>
              <w:rPr>
                <w:rFonts w:ascii="Calibri" w:hAnsi="Calibri"/>
                <w:color w:val="000000"/>
              </w:rPr>
            </w:pPr>
            <w:r>
              <w:rPr>
                <w:rFonts w:ascii="Calibri" w:hAnsi="Calibri"/>
                <w:color w:val="000000"/>
              </w:rPr>
              <w:t xml:space="preserve">Rasch, R. F. and Cogdill, K. </w:t>
            </w:r>
            <w:proofErr w:type="gramStart"/>
            <w:r>
              <w:rPr>
                <w:rFonts w:ascii="Calibri" w:hAnsi="Calibri"/>
                <w:color w:val="000000"/>
              </w:rPr>
              <w:t>W..</w:t>
            </w:r>
            <w:proofErr w:type="gramEnd"/>
            <w:r>
              <w:rPr>
                <w:rFonts w:ascii="Calibri" w:hAnsi="Calibri"/>
                <w:color w:val="000000"/>
              </w:rPr>
              <w:t xml:space="preserve">  Nurse practitioners' information needs and information seeking: implications for practice and education. Holistic Nursing Practice.  1999. 13:90-7.</w:t>
            </w:r>
          </w:p>
        </w:tc>
        <w:tc>
          <w:tcPr>
            <w:tcW w:w="1380" w:type="dxa"/>
          </w:tcPr>
          <w:p w14:paraId="19F72EB2" w14:textId="77777777" w:rsidR="001D3183" w:rsidRPr="006629A5" w:rsidRDefault="001D3183" w:rsidP="006944C1"/>
        </w:tc>
        <w:tc>
          <w:tcPr>
            <w:tcW w:w="1380" w:type="dxa"/>
          </w:tcPr>
          <w:p w14:paraId="3AC71FCE" w14:textId="77777777" w:rsidR="001D3183" w:rsidRPr="006629A5" w:rsidRDefault="001D3183" w:rsidP="006944C1">
            <w:r w:rsidRPr="006629A5">
              <w:t>NP</w:t>
            </w:r>
          </w:p>
        </w:tc>
        <w:tc>
          <w:tcPr>
            <w:tcW w:w="1380" w:type="dxa"/>
          </w:tcPr>
          <w:p w14:paraId="041C0412" w14:textId="77777777" w:rsidR="001D3183" w:rsidRPr="006629A5" w:rsidRDefault="001D3183" w:rsidP="006944C1">
            <w:r w:rsidRPr="006629A5">
              <w:t>MedGen</w:t>
            </w:r>
          </w:p>
        </w:tc>
        <w:tc>
          <w:tcPr>
            <w:tcW w:w="1380" w:type="dxa"/>
          </w:tcPr>
          <w:p w14:paraId="41D4DF09" w14:textId="77777777" w:rsidR="001D3183" w:rsidRPr="006629A5" w:rsidRDefault="001D3183" w:rsidP="006944C1">
            <w:r w:rsidRPr="006629A5">
              <w:t>Survey/Int</w:t>
            </w:r>
          </w:p>
        </w:tc>
        <w:tc>
          <w:tcPr>
            <w:tcW w:w="1380" w:type="dxa"/>
          </w:tcPr>
          <w:p w14:paraId="1E7D3476" w14:textId="77777777" w:rsidR="001D3183" w:rsidRPr="006629A5" w:rsidRDefault="001D3183" w:rsidP="006944C1">
            <w:r w:rsidRPr="006629A5">
              <w:t>USA</w:t>
            </w:r>
          </w:p>
        </w:tc>
        <w:tc>
          <w:tcPr>
            <w:tcW w:w="1380" w:type="dxa"/>
          </w:tcPr>
          <w:p w14:paraId="445264B0" w14:textId="77777777" w:rsidR="001D3183" w:rsidRPr="006629A5" w:rsidRDefault="001D3183" w:rsidP="006944C1">
            <w:r w:rsidRPr="006629A5">
              <w:t>POCL-process</w:t>
            </w:r>
          </w:p>
        </w:tc>
      </w:tr>
      <w:tr w:rsidR="001D3183" w14:paraId="2BA37C7F" w14:textId="77777777" w:rsidTr="0091358D">
        <w:trPr>
          <w:cantSplit/>
        </w:trPr>
        <w:tc>
          <w:tcPr>
            <w:tcW w:w="4675" w:type="dxa"/>
            <w:shd w:val="clear" w:color="auto" w:fill="auto"/>
            <w:vAlign w:val="bottom"/>
          </w:tcPr>
          <w:p w14:paraId="45003D70" w14:textId="77777777" w:rsidR="001D3183" w:rsidRDefault="001D3183" w:rsidP="006944C1">
            <w:pPr>
              <w:rPr>
                <w:rFonts w:ascii="Calibri" w:hAnsi="Calibri"/>
                <w:color w:val="000000"/>
              </w:rPr>
            </w:pPr>
            <w:r>
              <w:rPr>
                <w:rFonts w:ascii="Calibri" w:hAnsi="Calibri"/>
                <w:color w:val="000000"/>
              </w:rPr>
              <w:t xml:space="preserve">Slotnick, H. </w:t>
            </w:r>
            <w:proofErr w:type="gramStart"/>
            <w:r>
              <w:rPr>
                <w:rFonts w:ascii="Calibri" w:hAnsi="Calibri"/>
                <w:color w:val="000000"/>
              </w:rPr>
              <w:t>B..</w:t>
            </w:r>
            <w:proofErr w:type="gramEnd"/>
            <w:r>
              <w:rPr>
                <w:rFonts w:ascii="Calibri" w:hAnsi="Calibri"/>
                <w:color w:val="000000"/>
              </w:rPr>
              <w:t xml:space="preserve">  How doctors learn: physicians' self-directed learning episodes. Academic Medicine.  1999. 74:1106-17.</w:t>
            </w:r>
          </w:p>
        </w:tc>
        <w:tc>
          <w:tcPr>
            <w:tcW w:w="1380" w:type="dxa"/>
          </w:tcPr>
          <w:p w14:paraId="3541DCFC" w14:textId="77777777" w:rsidR="001D3183" w:rsidRPr="006629A5" w:rsidRDefault="001D3183" w:rsidP="006944C1"/>
        </w:tc>
        <w:tc>
          <w:tcPr>
            <w:tcW w:w="1380" w:type="dxa"/>
          </w:tcPr>
          <w:p w14:paraId="3AC78D95" w14:textId="77777777" w:rsidR="001D3183" w:rsidRPr="006629A5" w:rsidRDefault="001D3183" w:rsidP="006944C1">
            <w:r w:rsidRPr="006629A5">
              <w:t>MD</w:t>
            </w:r>
          </w:p>
        </w:tc>
        <w:tc>
          <w:tcPr>
            <w:tcW w:w="1380" w:type="dxa"/>
          </w:tcPr>
          <w:p w14:paraId="148F6566" w14:textId="77777777" w:rsidR="001D3183" w:rsidRPr="006629A5" w:rsidRDefault="001D3183" w:rsidP="006944C1">
            <w:r w:rsidRPr="006629A5">
              <w:t>Other/NOS</w:t>
            </w:r>
          </w:p>
        </w:tc>
        <w:tc>
          <w:tcPr>
            <w:tcW w:w="1380" w:type="dxa"/>
          </w:tcPr>
          <w:p w14:paraId="5C31AC7B" w14:textId="77777777" w:rsidR="001D3183" w:rsidRPr="006629A5" w:rsidRDefault="001D3183" w:rsidP="006944C1">
            <w:r w:rsidRPr="006629A5">
              <w:t>Survey/Int</w:t>
            </w:r>
          </w:p>
        </w:tc>
        <w:tc>
          <w:tcPr>
            <w:tcW w:w="1380" w:type="dxa"/>
          </w:tcPr>
          <w:p w14:paraId="78B2CDE3" w14:textId="77777777" w:rsidR="001D3183" w:rsidRPr="006629A5" w:rsidRDefault="001D3183" w:rsidP="006944C1">
            <w:r w:rsidRPr="006629A5">
              <w:t>Canada</w:t>
            </w:r>
          </w:p>
        </w:tc>
        <w:tc>
          <w:tcPr>
            <w:tcW w:w="1380" w:type="dxa"/>
          </w:tcPr>
          <w:p w14:paraId="7E916A2F" w14:textId="77777777" w:rsidR="001D3183" w:rsidRPr="006629A5" w:rsidRDefault="001D3183" w:rsidP="006944C1">
            <w:r w:rsidRPr="006629A5">
              <w:t>POCL-process</w:t>
            </w:r>
          </w:p>
        </w:tc>
      </w:tr>
      <w:tr w:rsidR="001D3183" w14:paraId="273373A7" w14:textId="77777777" w:rsidTr="0091358D">
        <w:trPr>
          <w:cantSplit/>
        </w:trPr>
        <w:tc>
          <w:tcPr>
            <w:tcW w:w="4675" w:type="dxa"/>
            <w:shd w:val="clear" w:color="auto" w:fill="auto"/>
            <w:vAlign w:val="bottom"/>
          </w:tcPr>
          <w:p w14:paraId="25EB1CFC" w14:textId="77777777" w:rsidR="001D3183" w:rsidRDefault="001D3183" w:rsidP="006944C1">
            <w:pPr>
              <w:rPr>
                <w:rFonts w:ascii="Calibri" w:hAnsi="Calibri"/>
                <w:color w:val="000000"/>
              </w:rPr>
            </w:pPr>
            <w:r>
              <w:rPr>
                <w:rFonts w:ascii="Calibri" w:hAnsi="Calibri"/>
                <w:color w:val="000000"/>
              </w:rPr>
              <w:t>Cogdill, K. W., Friedman, C. P., Jenkins, C. G., Mays, B. E. and Sharp, M. C..  Information needs and information seeking in community medical education. Academic Medicine.  2000. 75:484-6.</w:t>
            </w:r>
          </w:p>
        </w:tc>
        <w:tc>
          <w:tcPr>
            <w:tcW w:w="1380" w:type="dxa"/>
          </w:tcPr>
          <w:p w14:paraId="47C3B275" w14:textId="77777777" w:rsidR="001D3183" w:rsidRPr="006629A5" w:rsidRDefault="001D3183" w:rsidP="006944C1"/>
        </w:tc>
        <w:tc>
          <w:tcPr>
            <w:tcW w:w="1380" w:type="dxa"/>
          </w:tcPr>
          <w:p w14:paraId="39A21436" w14:textId="77777777" w:rsidR="001D3183" w:rsidRPr="006629A5" w:rsidRDefault="001D3183" w:rsidP="006944C1">
            <w:r w:rsidRPr="006629A5">
              <w:t>MD, MS</w:t>
            </w:r>
          </w:p>
        </w:tc>
        <w:tc>
          <w:tcPr>
            <w:tcW w:w="1380" w:type="dxa"/>
          </w:tcPr>
          <w:p w14:paraId="19EE3010" w14:textId="77777777" w:rsidR="001D3183" w:rsidRPr="006629A5" w:rsidRDefault="001D3183" w:rsidP="006944C1">
            <w:r w:rsidRPr="006629A5">
              <w:t>MedGen, Peds</w:t>
            </w:r>
          </w:p>
        </w:tc>
        <w:tc>
          <w:tcPr>
            <w:tcW w:w="1380" w:type="dxa"/>
          </w:tcPr>
          <w:p w14:paraId="61B6A47C" w14:textId="77777777" w:rsidR="001D3183" w:rsidRPr="006629A5" w:rsidRDefault="001D3183" w:rsidP="006944C1">
            <w:r w:rsidRPr="006629A5">
              <w:t>RealPt</w:t>
            </w:r>
          </w:p>
        </w:tc>
        <w:tc>
          <w:tcPr>
            <w:tcW w:w="1380" w:type="dxa"/>
          </w:tcPr>
          <w:p w14:paraId="36D11E9C" w14:textId="77777777" w:rsidR="001D3183" w:rsidRPr="006629A5" w:rsidRDefault="001D3183" w:rsidP="006944C1">
            <w:r w:rsidRPr="006629A5">
              <w:t>USA</w:t>
            </w:r>
          </w:p>
        </w:tc>
        <w:tc>
          <w:tcPr>
            <w:tcW w:w="1380" w:type="dxa"/>
          </w:tcPr>
          <w:p w14:paraId="0F90204A" w14:textId="77777777" w:rsidR="001D3183" w:rsidRPr="006629A5" w:rsidRDefault="001D3183" w:rsidP="006944C1">
            <w:r w:rsidRPr="006629A5">
              <w:t>Education, POCL-process</w:t>
            </w:r>
          </w:p>
        </w:tc>
      </w:tr>
      <w:tr w:rsidR="001D3183" w14:paraId="05E28E94" w14:textId="77777777" w:rsidTr="0091358D">
        <w:trPr>
          <w:cantSplit/>
        </w:trPr>
        <w:tc>
          <w:tcPr>
            <w:tcW w:w="4675" w:type="dxa"/>
            <w:shd w:val="clear" w:color="auto" w:fill="auto"/>
            <w:vAlign w:val="bottom"/>
          </w:tcPr>
          <w:p w14:paraId="2378458D" w14:textId="77777777" w:rsidR="001D3183" w:rsidRDefault="001D3183" w:rsidP="006944C1">
            <w:pPr>
              <w:rPr>
                <w:rFonts w:ascii="Calibri" w:hAnsi="Calibri"/>
                <w:color w:val="000000"/>
              </w:rPr>
            </w:pPr>
            <w:r>
              <w:rPr>
                <w:rFonts w:ascii="Calibri" w:hAnsi="Calibri"/>
                <w:color w:val="000000"/>
              </w:rPr>
              <w:t xml:space="preserve">Fozi, K., Teng, C. L., Krishnan, R. and Shajahan, </w:t>
            </w:r>
            <w:proofErr w:type="gramStart"/>
            <w:r>
              <w:rPr>
                <w:rFonts w:ascii="Calibri" w:hAnsi="Calibri"/>
                <w:color w:val="000000"/>
              </w:rPr>
              <w:t>Y..</w:t>
            </w:r>
            <w:proofErr w:type="gramEnd"/>
            <w:r>
              <w:rPr>
                <w:rFonts w:ascii="Calibri" w:hAnsi="Calibri"/>
                <w:color w:val="000000"/>
              </w:rPr>
              <w:t xml:space="preserve">  A study of clinical questions in primary care. Med J Malaysia.  2000. 55:486-92.</w:t>
            </w:r>
          </w:p>
        </w:tc>
        <w:tc>
          <w:tcPr>
            <w:tcW w:w="1380" w:type="dxa"/>
          </w:tcPr>
          <w:p w14:paraId="5811089D" w14:textId="77777777" w:rsidR="001D3183" w:rsidRPr="006629A5" w:rsidRDefault="001D3183" w:rsidP="006944C1"/>
        </w:tc>
        <w:tc>
          <w:tcPr>
            <w:tcW w:w="1380" w:type="dxa"/>
          </w:tcPr>
          <w:p w14:paraId="20845970" w14:textId="77777777" w:rsidR="001D3183" w:rsidRPr="006629A5" w:rsidRDefault="001D3183" w:rsidP="006944C1">
            <w:r w:rsidRPr="006629A5">
              <w:t>PG</w:t>
            </w:r>
          </w:p>
        </w:tc>
        <w:tc>
          <w:tcPr>
            <w:tcW w:w="1380" w:type="dxa"/>
          </w:tcPr>
          <w:p w14:paraId="1067CE78" w14:textId="77777777" w:rsidR="001D3183" w:rsidRPr="006629A5" w:rsidRDefault="001D3183" w:rsidP="006944C1">
            <w:r w:rsidRPr="006629A5">
              <w:t>MedGen</w:t>
            </w:r>
          </w:p>
        </w:tc>
        <w:tc>
          <w:tcPr>
            <w:tcW w:w="1380" w:type="dxa"/>
          </w:tcPr>
          <w:p w14:paraId="79688E95" w14:textId="77777777" w:rsidR="001D3183" w:rsidRPr="006629A5" w:rsidRDefault="001D3183" w:rsidP="006944C1">
            <w:r w:rsidRPr="006629A5">
              <w:t>RealPt</w:t>
            </w:r>
          </w:p>
        </w:tc>
        <w:tc>
          <w:tcPr>
            <w:tcW w:w="1380" w:type="dxa"/>
          </w:tcPr>
          <w:p w14:paraId="3B32E4CA" w14:textId="77777777" w:rsidR="001D3183" w:rsidRPr="006629A5" w:rsidRDefault="001D3183" w:rsidP="006944C1">
            <w:r w:rsidRPr="006629A5">
              <w:t>Asia</w:t>
            </w:r>
          </w:p>
        </w:tc>
        <w:tc>
          <w:tcPr>
            <w:tcW w:w="1380" w:type="dxa"/>
          </w:tcPr>
          <w:p w14:paraId="2A7FDA33" w14:textId="77777777" w:rsidR="001D3183" w:rsidRPr="006629A5" w:rsidRDefault="001D3183" w:rsidP="006944C1">
            <w:r w:rsidRPr="006629A5">
              <w:t>POCL-process</w:t>
            </w:r>
          </w:p>
        </w:tc>
      </w:tr>
      <w:tr w:rsidR="001D3183" w14:paraId="4FDF681F" w14:textId="77777777" w:rsidTr="0091358D">
        <w:trPr>
          <w:cantSplit/>
        </w:trPr>
        <w:tc>
          <w:tcPr>
            <w:tcW w:w="4675" w:type="dxa"/>
            <w:shd w:val="clear" w:color="auto" w:fill="auto"/>
            <w:vAlign w:val="bottom"/>
          </w:tcPr>
          <w:p w14:paraId="771BDFFD" w14:textId="77777777" w:rsidR="001D3183" w:rsidRDefault="001D3183" w:rsidP="006944C1">
            <w:pPr>
              <w:rPr>
                <w:rFonts w:ascii="Calibri" w:hAnsi="Calibri"/>
                <w:color w:val="000000"/>
              </w:rPr>
            </w:pPr>
            <w:r>
              <w:rPr>
                <w:rFonts w:ascii="Calibri" w:hAnsi="Calibri"/>
                <w:color w:val="000000"/>
              </w:rPr>
              <w:t xml:space="preserve">Alper, B. S., Stevermer, J. J., White, D. S. and Ewigman, B. </w:t>
            </w:r>
            <w:proofErr w:type="gramStart"/>
            <w:r>
              <w:rPr>
                <w:rFonts w:ascii="Calibri" w:hAnsi="Calibri"/>
                <w:color w:val="000000"/>
              </w:rPr>
              <w:t>G..</w:t>
            </w:r>
            <w:proofErr w:type="gramEnd"/>
            <w:r>
              <w:rPr>
                <w:rFonts w:ascii="Calibri" w:hAnsi="Calibri"/>
                <w:color w:val="000000"/>
              </w:rPr>
              <w:t xml:space="preserve">  Answering family physicians' clinical questions using electronic medical databases. Journal of Family Practice.  2001. 50:960-5.</w:t>
            </w:r>
          </w:p>
        </w:tc>
        <w:tc>
          <w:tcPr>
            <w:tcW w:w="1380" w:type="dxa"/>
          </w:tcPr>
          <w:p w14:paraId="036CD1FE" w14:textId="77777777" w:rsidR="001D3183" w:rsidRPr="006629A5" w:rsidRDefault="001D3183" w:rsidP="006944C1">
            <w:r w:rsidRPr="006629A5">
              <w:t>Dyna, MDCon, StafRef, TRIP, WebMD, Other</w:t>
            </w:r>
          </w:p>
        </w:tc>
        <w:tc>
          <w:tcPr>
            <w:tcW w:w="1380" w:type="dxa"/>
          </w:tcPr>
          <w:p w14:paraId="00C0B21A" w14:textId="77777777" w:rsidR="001D3183" w:rsidRPr="006629A5" w:rsidRDefault="001D3183" w:rsidP="006944C1">
            <w:r w:rsidRPr="006629A5">
              <w:t>Invest</w:t>
            </w:r>
          </w:p>
        </w:tc>
        <w:tc>
          <w:tcPr>
            <w:tcW w:w="1380" w:type="dxa"/>
          </w:tcPr>
          <w:p w14:paraId="7B7D4517" w14:textId="77777777" w:rsidR="001D3183" w:rsidRPr="006629A5" w:rsidRDefault="001D3183" w:rsidP="006944C1">
            <w:r w:rsidRPr="006629A5">
              <w:t>MedGen</w:t>
            </w:r>
          </w:p>
        </w:tc>
        <w:tc>
          <w:tcPr>
            <w:tcW w:w="1380" w:type="dxa"/>
          </w:tcPr>
          <w:p w14:paraId="0FD085A9" w14:textId="77777777" w:rsidR="001D3183" w:rsidRPr="006629A5" w:rsidRDefault="001D3183" w:rsidP="006944C1">
            <w:r w:rsidRPr="006629A5">
              <w:t>Accuracy</w:t>
            </w:r>
          </w:p>
        </w:tc>
        <w:tc>
          <w:tcPr>
            <w:tcW w:w="1380" w:type="dxa"/>
          </w:tcPr>
          <w:p w14:paraId="4DA45E9D" w14:textId="77777777" w:rsidR="001D3183" w:rsidRPr="006629A5" w:rsidRDefault="001D3183" w:rsidP="006944C1">
            <w:r w:rsidRPr="006629A5">
              <w:t>USA</w:t>
            </w:r>
          </w:p>
        </w:tc>
        <w:tc>
          <w:tcPr>
            <w:tcW w:w="1380" w:type="dxa"/>
          </w:tcPr>
          <w:p w14:paraId="35CE8C0C" w14:textId="77777777" w:rsidR="001D3183" w:rsidRPr="006629A5" w:rsidRDefault="001D3183" w:rsidP="006944C1">
            <w:r w:rsidRPr="006629A5">
              <w:t>Info-content, Barrier</w:t>
            </w:r>
          </w:p>
        </w:tc>
      </w:tr>
      <w:tr w:rsidR="001D3183" w14:paraId="2C7CA407" w14:textId="77777777" w:rsidTr="0091358D">
        <w:trPr>
          <w:cantSplit/>
        </w:trPr>
        <w:tc>
          <w:tcPr>
            <w:tcW w:w="4675" w:type="dxa"/>
            <w:shd w:val="clear" w:color="auto" w:fill="auto"/>
            <w:vAlign w:val="bottom"/>
          </w:tcPr>
          <w:p w14:paraId="4AC67BF7" w14:textId="77777777" w:rsidR="001D3183" w:rsidRDefault="001D3183" w:rsidP="006944C1">
            <w:pPr>
              <w:rPr>
                <w:rFonts w:ascii="Calibri" w:hAnsi="Calibri"/>
                <w:color w:val="000000"/>
              </w:rPr>
            </w:pPr>
            <w:r>
              <w:rPr>
                <w:rFonts w:ascii="Calibri" w:hAnsi="Calibri"/>
                <w:color w:val="000000"/>
              </w:rPr>
              <w:t xml:space="preserve">Gorman, </w:t>
            </w:r>
            <w:proofErr w:type="gramStart"/>
            <w:r>
              <w:rPr>
                <w:rFonts w:ascii="Calibri" w:hAnsi="Calibri"/>
                <w:color w:val="000000"/>
              </w:rPr>
              <w:t>P..</w:t>
            </w:r>
            <w:proofErr w:type="gramEnd"/>
            <w:r>
              <w:rPr>
                <w:rFonts w:ascii="Calibri" w:hAnsi="Calibri"/>
                <w:color w:val="000000"/>
              </w:rPr>
              <w:t xml:space="preserve">  Information needs in primary care: a survey of rural and nonrural primary care physicians. Studies in Health Technology &amp; Informatics.  2001. 84:338-42.</w:t>
            </w:r>
          </w:p>
        </w:tc>
        <w:tc>
          <w:tcPr>
            <w:tcW w:w="1380" w:type="dxa"/>
          </w:tcPr>
          <w:p w14:paraId="3B8E9809" w14:textId="77777777" w:rsidR="001D3183" w:rsidRPr="006629A5" w:rsidRDefault="001D3183" w:rsidP="006944C1"/>
        </w:tc>
        <w:tc>
          <w:tcPr>
            <w:tcW w:w="1380" w:type="dxa"/>
          </w:tcPr>
          <w:p w14:paraId="686B5AEC" w14:textId="77777777" w:rsidR="001D3183" w:rsidRPr="006629A5" w:rsidRDefault="001D3183" w:rsidP="006944C1">
            <w:r w:rsidRPr="006629A5">
              <w:t>MD</w:t>
            </w:r>
          </w:p>
        </w:tc>
        <w:tc>
          <w:tcPr>
            <w:tcW w:w="1380" w:type="dxa"/>
          </w:tcPr>
          <w:p w14:paraId="798BFEC6" w14:textId="77777777" w:rsidR="001D3183" w:rsidRPr="006629A5" w:rsidRDefault="001D3183" w:rsidP="006944C1">
            <w:r w:rsidRPr="006629A5">
              <w:t>MedGen, Peds</w:t>
            </w:r>
          </w:p>
        </w:tc>
        <w:tc>
          <w:tcPr>
            <w:tcW w:w="1380" w:type="dxa"/>
          </w:tcPr>
          <w:p w14:paraId="0AB9F97B" w14:textId="77777777" w:rsidR="001D3183" w:rsidRPr="006629A5" w:rsidRDefault="001D3183" w:rsidP="006944C1">
            <w:r w:rsidRPr="006629A5">
              <w:t>Survey/Int</w:t>
            </w:r>
          </w:p>
        </w:tc>
        <w:tc>
          <w:tcPr>
            <w:tcW w:w="1380" w:type="dxa"/>
          </w:tcPr>
          <w:p w14:paraId="1BA4876D" w14:textId="77777777" w:rsidR="001D3183" w:rsidRPr="006629A5" w:rsidRDefault="001D3183" w:rsidP="006944C1">
            <w:r w:rsidRPr="006629A5">
              <w:t>USA</w:t>
            </w:r>
          </w:p>
        </w:tc>
        <w:tc>
          <w:tcPr>
            <w:tcW w:w="1380" w:type="dxa"/>
          </w:tcPr>
          <w:p w14:paraId="11EC2CBA" w14:textId="77777777" w:rsidR="001D3183" w:rsidRPr="006629A5" w:rsidRDefault="001D3183" w:rsidP="006944C1">
            <w:r w:rsidRPr="006629A5">
              <w:t>POCL-process, Subgroup</w:t>
            </w:r>
          </w:p>
        </w:tc>
      </w:tr>
      <w:tr w:rsidR="001D3183" w14:paraId="1D115C8B" w14:textId="77777777" w:rsidTr="0091358D">
        <w:trPr>
          <w:cantSplit/>
        </w:trPr>
        <w:tc>
          <w:tcPr>
            <w:tcW w:w="4675" w:type="dxa"/>
            <w:shd w:val="clear" w:color="auto" w:fill="auto"/>
            <w:vAlign w:val="bottom"/>
          </w:tcPr>
          <w:p w14:paraId="4C348AAE" w14:textId="77777777" w:rsidR="001D3183" w:rsidRDefault="001D3183" w:rsidP="006944C1">
            <w:pPr>
              <w:rPr>
                <w:rFonts w:ascii="Calibri" w:hAnsi="Calibri"/>
                <w:color w:val="000000"/>
              </w:rPr>
            </w:pPr>
            <w:r>
              <w:rPr>
                <w:rFonts w:ascii="Calibri" w:hAnsi="Calibri"/>
                <w:color w:val="000000"/>
              </w:rPr>
              <w:lastRenderedPageBreak/>
              <w:t xml:space="preserve">Enders, S. J., Enders, J. M. and Holstad, S. </w:t>
            </w:r>
            <w:proofErr w:type="gramStart"/>
            <w:r>
              <w:rPr>
                <w:rFonts w:ascii="Calibri" w:hAnsi="Calibri"/>
                <w:color w:val="000000"/>
              </w:rPr>
              <w:t>G..</w:t>
            </w:r>
            <w:proofErr w:type="gramEnd"/>
            <w:r>
              <w:rPr>
                <w:rFonts w:ascii="Calibri" w:hAnsi="Calibri"/>
                <w:color w:val="000000"/>
              </w:rPr>
              <w:t xml:space="preserve">  Drug-information software for Palm operating system personal digital assistants: breadth, clinical dependability, and ease of use. Pharmacotherapy</w:t>
            </w:r>
            <w:proofErr w:type="gramStart"/>
            <w:r>
              <w:rPr>
                <w:rFonts w:ascii="Calibri" w:hAnsi="Calibri"/>
                <w:color w:val="000000"/>
              </w:rPr>
              <w:t>:The</w:t>
            </w:r>
            <w:proofErr w:type="gramEnd"/>
            <w:r>
              <w:rPr>
                <w:rFonts w:ascii="Calibri" w:hAnsi="Calibri"/>
                <w:color w:val="000000"/>
              </w:rPr>
              <w:t xml:space="preserve"> Journal of Human Pharmacology &amp; Drug Therapy.  2002. 22:1036-40.</w:t>
            </w:r>
          </w:p>
        </w:tc>
        <w:tc>
          <w:tcPr>
            <w:tcW w:w="1380" w:type="dxa"/>
          </w:tcPr>
          <w:p w14:paraId="16B91F9D" w14:textId="77777777" w:rsidR="001D3183" w:rsidRPr="006629A5" w:rsidRDefault="001D3183" w:rsidP="006944C1">
            <w:r w:rsidRPr="006629A5">
              <w:t>Epoc, FactsComp, Lexi, MMX, Mosby, PDR, Tarasc</w:t>
            </w:r>
          </w:p>
        </w:tc>
        <w:tc>
          <w:tcPr>
            <w:tcW w:w="1380" w:type="dxa"/>
          </w:tcPr>
          <w:p w14:paraId="56FE7AD0" w14:textId="77777777" w:rsidR="001D3183" w:rsidRPr="006629A5" w:rsidRDefault="001D3183" w:rsidP="006944C1">
            <w:r w:rsidRPr="006629A5">
              <w:t>Invest</w:t>
            </w:r>
          </w:p>
        </w:tc>
        <w:tc>
          <w:tcPr>
            <w:tcW w:w="1380" w:type="dxa"/>
          </w:tcPr>
          <w:p w14:paraId="7BBA60EA" w14:textId="77777777" w:rsidR="001D3183" w:rsidRPr="006629A5" w:rsidRDefault="001D3183" w:rsidP="006944C1">
            <w:r w:rsidRPr="006629A5">
              <w:t>Pharm</w:t>
            </w:r>
          </w:p>
        </w:tc>
        <w:tc>
          <w:tcPr>
            <w:tcW w:w="1380" w:type="dxa"/>
          </w:tcPr>
          <w:p w14:paraId="3824EBAB" w14:textId="77777777" w:rsidR="001D3183" w:rsidRPr="006629A5" w:rsidRDefault="001D3183" w:rsidP="006944C1">
            <w:r w:rsidRPr="006629A5">
              <w:t>Accuracy</w:t>
            </w:r>
          </w:p>
        </w:tc>
        <w:tc>
          <w:tcPr>
            <w:tcW w:w="1380" w:type="dxa"/>
          </w:tcPr>
          <w:p w14:paraId="7B71BFEE" w14:textId="77777777" w:rsidR="001D3183" w:rsidRPr="006629A5" w:rsidRDefault="001D3183" w:rsidP="006944C1">
            <w:r w:rsidRPr="006629A5">
              <w:t>USA</w:t>
            </w:r>
          </w:p>
        </w:tc>
        <w:tc>
          <w:tcPr>
            <w:tcW w:w="1380" w:type="dxa"/>
          </w:tcPr>
          <w:p w14:paraId="55DD123C" w14:textId="77777777" w:rsidR="001D3183" w:rsidRPr="006629A5" w:rsidRDefault="001D3183" w:rsidP="006944C1">
            <w:r w:rsidRPr="006629A5">
              <w:t>Info-content, Usage</w:t>
            </w:r>
          </w:p>
        </w:tc>
      </w:tr>
      <w:tr w:rsidR="001D3183" w14:paraId="627278F0" w14:textId="77777777" w:rsidTr="0091358D">
        <w:trPr>
          <w:cantSplit/>
        </w:trPr>
        <w:tc>
          <w:tcPr>
            <w:tcW w:w="4675" w:type="dxa"/>
            <w:shd w:val="clear" w:color="auto" w:fill="auto"/>
            <w:vAlign w:val="bottom"/>
          </w:tcPr>
          <w:p w14:paraId="3A786C4A" w14:textId="77777777" w:rsidR="001D3183" w:rsidRDefault="001D3183" w:rsidP="006944C1">
            <w:pPr>
              <w:rPr>
                <w:rFonts w:ascii="Calibri" w:hAnsi="Calibri"/>
                <w:color w:val="000000"/>
              </w:rPr>
            </w:pPr>
            <w:r>
              <w:rPr>
                <w:rFonts w:ascii="Calibri" w:hAnsi="Calibri"/>
                <w:color w:val="000000"/>
              </w:rPr>
              <w:t>Forsetlund, L. and Bjorndal, A</w:t>
            </w:r>
            <w:proofErr w:type="gramStart"/>
            <w:r>
              <w:rPr>
                <w:rFonts w:ascii="Calibri" w:hAnsi="Calibri"/>
                <w:color w:val="000000"/>
              </w:rPr>
              <w:t>..</w:t>
            </w:r>
            <w:proofErr w:type="gramEnd"/>
            <w:r>
              <w:rPr>
                <w:rFonts w:ascii="Calibri" w:hAnsi="Calibri"/>
                <w:color w:val="000000"/>
              </w:rPr>
              <w:t xml:space="preserve">  Identifying barriers to the use of research faced by public health physicians in Norway and developing an intervention to reduce them. Journal of Health Services &amp; Research Policy.  2002. 7:10-8.</w:t>
            </w:r>
          </w:p>
        </w:tc>
        <w:tc>
          <w:tcPr>
            <w:tcW w:w="1380" w:type="dxa"/>
          </w:tcPr>
          <w:p w14:paraId="38DF2DFF" w14:textId="77777777" w:rsidR="001D3183" w:rsidRPr="006629A5" w:rsidRDefault="001D3183" w:rsidP="006944C1"/>
        </w:tc>
        <w:tc>
          <w:tcPr>
            <w:tcW w:w="1380" w:type="dxa"/>
          </w:tcPr>
          <w:p w14:paraId="64F464AE" w14:textId="77777777" w:rsidR="001D3183" w:rsidRPr="006629A5" w:rsidRDefault="001D3183" w:rsidP="006944C1">
            <w:r w:rsidRPr="006629A5">
              <w:t>MD</w:t>
            </w:r>
          </w:p>
        </w:tc>
        <w:tc>
          <w:tcPr>
            <w:tcW w:w="1380" w:type="dxa"/>
          </w:tcPr>
          <w:p w14:paraId="0EC74746" w14:textId="77777777" w:rsidR="001D3183" w:rsidRPr="006629A5" w:rsidRDefault="001D3183" w:rsidP="006944C1">
            <w:r w:rsidRPr="006629A5">
              <w:t>MedGen</w:t>
            </w:r>
          </w:p>
        </w:tc>
        <w:tc>
          <w:tcPr>
            <w:tcW w:w="1380" w:type="dxa"/>
          </w:tcPr>
          <w:p w14:paraId="0E05F6AA" w14:textId="77777777" w:rsidR="001D3183" w:rsidRPr="006629A5" w:rsidRDefault="001D3183" w:rsidP="006944C1">
            <w:r w:rsidRPr="006629A5">
              <w:t>Survey/Int</w:t>
            </w:r>
          </w:p>
        </w:tc>
        <w:tc>
          <w:tcPr>
            <w:tcW w:w="1380" w:type="dxa"/>
          </w:tcPr>
          <w:p w14:paraId="15D48E02" w14:textId="77777777" w:rsidR="001D3183" w:rsidRPr="006629A5" w:rsidRDefault="001D3183" w:rsidP="006944C1">
            <w:r w:rsidRPr="006629A5">
              <w:t>Europe</w:t>
            </w:r>
          </w:p>
        </w:tc>
        <w:tc>
          <w:tcPr>
            <w:tcW w:w="1380" w:type="dxa"/>
          </w:tcPr>
          <w:p w14:paraId="1658A9B0" w14:textId="77777777" w:rsidR="001D3183" w:rsidRPr="006629A5" w:rsidRDefault="001D3183" w:rsidP="006944C1">
            <w:r w:rsidRPr="006629A5">
              <w:t>POCL-process, Barrier</w:t>
            </w:r>
          </w:p>
        </w:tc>
      </w:tr>
      <w:tr w:rsidR="001D3183" w14:paraId="5920A6B3" w14:textId="77777777" w:rsidTr="0091358D">
        <w:trPr>
          <w:cantSplit/>
        </w:trPr>
        <w:tc>
          <w:tcPr>
            <w:tcW w:w="4675" w:type="dxa"/>
            <w:shd w:val="clear" w:color="auto" w:fill="auto"/>
            <w:vAlign w:val="bottom"/>
          </w:tcPr>
          <w:p w14:paraId="119E3F57" w14:textId="77777777" w:rsidR="001D3183" w:rsidRDefault="001D3183" w:rsidP="006944C1">
            <w:pPr>
              <w:rPr>
                <w:rFonts w:ascii="Calibri" w:hAnsi="Calibri"/>
                <w:color w:val="000000"/>
              </w:rPr>
            </w:pPr>
            <w:r>
              <w:rPr>
                <w:rFonts w:ascii="Calibri" w:hAnsi="Calibri"/>
                <w:color w:val="000000"/>
              </w:rPr>
              <w:t xml:space="preserve">Strain, J. J., Chiu, N.-M., Brodsky, M., Karim, A. and Caliendo, </w:t>
            </w:r>
            <w:proofErr w:type="gramStart"/>
            <w:r>
              <w:rPr>
                <w:rFonts w:ascii="Calibri" w:hAnsi="Calibri"/>
                <w:color w:val="000000"/>
              </w:rPr>
              <w:t>G..</w:t>
            </w:r>
            <w:proofErr w:type="gramEnd"/>
            <w:r>
              <w:rPr>
                <w:rFonts w:ascii="Calibri" w:hAnsi="Calibri"/>
                <w:color w:val="000000"/>
              </w:rPr>
              <w:t xml:space="preserve">  Comparison of three methods for identifying medical drug-psychotropic drug interactions. General Hospital Psychiatry.  2002. 24:311-5.</w:t>
            </w:r>
          </w:p>
        </w:tc>
        <w:tc>
          <w:tcPr>
            <w:tcW w:w="1380" w:type="dxa"/>
          </w:tcPr>
          <w:p w14:paraId="7EF09716" w14:textId="77777777" w:rsidR="001D3183" w:rsidRPr="006629A5" w:rsidRDefault="001D3183" w:rsidP="006944C1">
            <w:r w:rsidRPr="006629A5">
              <w:t>Epoc, Other</w:t>
            </w:r>
          </w:p>
        </w:tc>
        <w:tc>
          <w:tcPr>
            <w:tcW w:w="1380" w:type="dxa"/>
          </w:tcPr>
          <w:p w14:paraId="6EE126D1" w14:textId="77777777" w:rsidR="001D3183" w:rsidRPr="006629A5" w:rsidRDefault="001D3183" w:rsidP="006944C1">
            <w:r w:rsidRPr="006629A5">
              <w:t>Invest</w:t>
            </w:r>
          </w:p>
        </w:tc>
        <w:tc>
          <w:tcPr>
            <w:tcW w:w="1380" w:type="dxa"/>
          </w:tcPr>
          <w:p w14:paraId="4E9B1BA2" w14:textId="77777777" w:rsidR="001D3183" w:rsidRPr="006629A5" w:rsidRDefault="001D3183" w:rsidP="006944C1">
            <w:r w:rsidRPr="006629A5">
              <w:t>Pharm</w:t>
            </w:r>
          </w:p>
        </w:tc>
        <w:tc>
          <w:tcPr>
            <w:tcW w:w="1380" w:type="dxa"/>
          </w:tcPr>
          <w:p w14:paraId="2F7FEB7F" w14:textId="77777777" w:rsidR="001D3183" w:rsidRPr="006629A5" w:rsidRDefault="001D3183" w:rsidP="006944C1">
            <w:r w:rsidRPr="006629A5">
              <w:t>Accuracy</w:t>
            </w:r>
          </w:p>
        </w:tc>
        <w:tc>
          <w:tcPr>
            <w:tcW w:w="1380" w:type="dxa"/>
          </w:tcPr>
          <w:p w14:paraId="597A3237" w14:textId="77777777" w:rsidR="001D3183" w:rsidRPr="006629A5" w:rsidRDefault="001D3183" w:rsidP="006944C1">
            <w:r w:rsidRPr="006629A5">
              <w:t>USA</w:t>
            </w:r>
          </w:p>
        </w:tc>
        <w:tc>
          <w:tcPr>
            <w:tcW w:w="1380" w:type="dxa"/>
          </w:tcPr>
          <w:p w14:paraId="3FE541F8" w14:textId="77777777" w:rsidR="001D3183" w:rsidRPr="006629A5" w:rsidRDefault="001D3183" w:rsidP="006944C1">
            <w:r w:rsidRPr="006629A5">
              <w:t>Info-content</w:t>
            </w:r>
          </w:p>
        </w:tc>
      </w:tr>
      <w:tr w:rsidR="001D3183" w14:paraId="4F792001" w14:textId="77777777" w:rsidTr="0091358D">
        <w:trPr>
          <w:cantSplit/>
        </w:trPr>
        <w:tc>
          <w:tcPr>
            <w:tcW w:w="4675" w:type="dxa"/>
            <w:shd w:val="clear" w:color="auto" w:fill="auto"/>
            <w:vAlign w:val="bottom"/>
          </w:tcPr>
          <w:p w14:paraId="4FC2351B" w14:textId="77777777" w:rsidR="001D3183" w:rsidRDefault="001D3183" w:rsidP="006944C1">
            <w:pPr>
              <w:rPr>
                <w:rFonts w:ascii="Calibri" w:hAnsi="Calibri"/>
                <w:color w:val="000000"/>
              </w:rPr>
            </w:pPr>
            <w:r>
              <w:rPr>
                <w:rFonts w:ascii="Calibri" w:hAnsi="Calibri"/>
                <w:color w:val="000000"/>
              </w:rPr>
              <w:t xml:space="preserve">Adler, M. D., Duggan, A., Ogborn, C. J. and Johnson, K. </w:t>
            </w:r>
            <w:proofErr w:type="gramStart"/>
            <w:r>
              <w:rPr>
                <w:rFonts w:ascii="Calibri" w:hAnsi="Calibri"/>
                <w:color w:val="000000"/>
              </w:rPr>
              <w:t>B..</w:t>
            </w:r>
            <w:proofErr w:type="gramEnd"/>
            <w:r>
              <w:rPr>
                <w:rFonts w:ascii="Calibri" w:hAnsi="Calibri"/>
                <w:color w:val="000000"/>
              </w:rPr>
              <w:t xml:space="preserve">  Assessment of a computer-aided instructional program for the pediatric emergency department. AMIA.  2003. Annual Symposium Proceedings/AMIA Symposium. 2003:6-10.</w:t>
            </w:r>
          </w:p>
        </w:tc>
        <w:tc>
          <w:tcPr>
            <w:tcW w:w="1380" w:type="dxa"/>
          </w:tcPr>
          <w:p w14:paraId="687C37E1" w14:textId="77777777" w:rsidR="001D3183" w:rsidRPr="006629A5" w:rsidRDefault="001D3183" w:rsidP="006944C1">
            <w:r w:rsidRPr="006629A5">
              <w:t>Other</w:t>
            </w:r>
          </w:p>
        </w:tc>
        <w:tc>
          <w:tcPr>
            <w:tcW w:w="1380" w:type="dxa"/>
          </w:tcPr>
          <w:p w14:paraId="0078A23C" w14:textId="77777777" w:rsidR="001D3183" w:rsidRPr="006629A5" w:rsidRDefault="001D3183" w:rsidP="006944C1">
            <w:r w:rsidRPr="006629A5">
              <w:t>PG</w:t>
            </w:r>
          </w:p>
        </w:tc>
        <w:tc>
          <w:tcPr>
            <w:tcW w:w="1380" w:type="dxa"/>
          </w:tcPr>
          <w:p w14:paraId="2EF49610" w14:textId="77777777" w:rsidR="001D3183" w:rsidRPr="006629A5" w:rsidRDefault="001D3183" w:rsidP="006944C1">
            <w:r w:rsidRPr="006629A5">
              <w:t>EMed</w:t>
            </w:r>
          </w:p>
        </w:tc>
        <w:tc>
          <w:tcPr>
            <w:tcW w:w="1380" w:type="dxa"/>
          </w:tcPr>
          <w:p w14:paraId="782DBB7A" w14:textId="77777777" w:rsidR="001D3183" w:rsidRPr="006629A5" w:rsidRDefault="001D3183" w:rsidP="006944C1">
            <w:r w:rsidRPr="006629A5">
              <w:t>RealPt</w:t>
            </w:r>
          </w:p>
        </w:tc>
        <w:tc>
          <w:tcPr>
            <w:tcW w:w="1380" w:type="dxa"/>
          </w:tcPr>
          <w:p w14:paraId="0D7E3098" w14:textId="77777777" w:rsidR="001D3183" w:rsidRPr="006629A5" w:rsidRDefault="001D3183" w:rsidP="006944C1">
            <w:r w:rsidRPr="006629A5">
              <w:t>USA</w:t>
            </w:r>
          </w:p>
        </w:tc>
        <w:tc>
          <w:tcPr>
            <w:tcW w:w="1380" w:type="dxa"/>
          </w:tcPr>
          <w:p w14:paraId="3D1AFD6D" w14:textId="77777777" w:rsidR="001D3183" w:rsidRPr="006629A5" w:rsidRDefault="001D3183" w:rsidP="006944C1">
            <w:r w:rsidRPr="006629A5">
              <w:t>Barrier</w:t>
            </w:r>
          </w:p>
        </w:tc>
      </w:tr>
      <w:tr w:rsidR="001D3183" w14:paraId="4F72EFB0" w14:textId="77777777" w:rsidTr="0091358D">
        <w:trPr>
          <w:cantSplit/>
        </w:trPr>
        <w:tc>
          <w:tcPr>
            <w:tcW w:w="4675" w:type="dxa"/>
            <w:shd w:val="clear" w:color="auto" w:fill="auto"/>
            <w:vAlign w:val="bottom"/>
          </w:tcPr>
          <w:p w14:paraId="104B33C6" w14:textId="77777777" w:rsidR="001D3183" w:rsidRDefault="001D3183" w:rsidP="006944C1">
            <w:pPr>
              <w:rPr>
                <w:rFonts w:ascii="Calibri" w:hAnsi="Calibri"/>
                <w:color w:val="000000"/>
              </w:rPr>
            </w:pPr>
            <w:r>
              <w:rPr>
                <w:rFonts w:ascii="Calibri" w:hAnsi="Calibri"/>
                <w:color w:val="000000"/>
              </w:rPr>
              <w:t xml:space="preserve">Cimino, J. J., Li, J., Graham, M., Currie, L. M., Allen, M., Bakken, S. and Patel, V. </w:t>
            </w:r>
            <w:proofErr w:type="gramStart"/>
            <w:r>
              <w:rPr>
                <w:rFonts w:ascii="Calibri" w:hAnsi="Calibri"/>
                <w:color w:val="000000"/>
              </w:rPr>
              <w:t>L..</w:t>
            </w:r>
            <w:proofErr w:type="gramEnd"/>
            <w:r>
              <w:rPr>
                <w:rFonts w:ascii="Calibri" w:hAnsi="Calibri"/>
                <w:color w:val="000000"/>
              </w:rPr>
              <w:t xml:space="preserve">  Use of online resources while using a clinical information system. AMIA.  2003. Annual Symposium Proceedings/AMIA Symposium.:175-9.</w:t>
            </w:r>
          </w:p>
        </w:tc>
        <w:tc>
          <w:tcPr>
            <w:tcW w:w="1380" w:type="dxa"/>
          </w:tcPr>
          <w:p w14:paraId="300DDA6B" w14:textId="77777777" w:rsidR="001D3183" w:rsidRPr="006629A5" w:rsidRDefault="001D3183" w:rsidP="006944C1">
            <w:r w:rsidRPr="006629A5">
              <w:t>MMX</w:t>
            </w:r>
          </w:p>
        </w:tc>
        <w:tc>
          <w:tcPr>
            <w:tcW w:w="1380" w:type="dxa"/>
          </w:tcPr>
          <w:p w14:paraId="1E810A26" w14:textId="77777777" w:rsidR="001D3183" w:rsidRPr="006629A5" w:rsidRDefault="001D3183" w:rsidP="006944C1">
            <w:r w:rsidRPr="006629A5">
              <w:t>MD, PG, Pharm</w:t>
            </w:r>
          </w:p>
        </w:tc>
        <w:tc>
          <w:tcPr>
            <w:tcW w:w="1380" w:type="dxa"/>
          </w:tcPr>
          <w:p w14:paraId="576F0E06" w14:textId="77777777" w:rsidR="001D3183" w:rsidRPr="006629A5" w:rsidRDefault="001D3183" w:rsidP="006944C1">
            <w:r w:rsidRPr="006629A5">
              <w:t>Other/NOS</w:t>
            </w:r>
          </w:p>
        </w:tc>
        <w:tc>
          <w:tcPr>
            <w:tcW w:w="1380" w:type="dxa"/>
          </w:tcPr>
          <w:p w14:paraId="5A79DB30" w14:textId="77777777" w:rsidR="001D3183" w:rsidRPr="006629A5" w:rsidRDefault="001D3183" w:rsidP="006944C1">
            <w:r w:rsidRPr="006629A5">
              <w:t>RealPt</w:t>
            </w:r>
          </w:p>
        </w:tc>
        <w:tc>
          <w:tcPr>
            <w:tcW w:w="1380" w:type="dxa"/>
          </w:tcPr>
          <w:p w14:paraId="0FDAA691" w14:textId="77777777" w:rsidR="001D3183" w:rsidRPr="006629A5" w:rsidRDefault="001D3183" w:rsidP="006944C1">
            <w:r w:rsidRPr="006629A5">
              <w:t>USA</w:t>
            </w:r>
          </w:p>
        </w:tc>
        <w:tc>
          <w:tcPr>
            <w:tcW w:w="1380" w:type="dxa"/>
          </w:tcPr>
          <w:p w14:paraId="5234D241" w14:textId="77777777" w:rsidR="001D3183" w:rsidRPr="006629A5" w:rsidRDefault="001D3183" w:rsidP="006944C1">
            <w:r w:rsidRPr="006629A5">
              <w:t>Usage, Subgroup</w:t>
            </w:r>
          </w:p>
        </w:tc>
      </w:tr>
      <w:tr w:rsidR="001D3183" w14:paraId="67310CA4" w14:textId="77777777" w:rsidTr="0091358D">
        <w:trPr>
          <w:cantSplit/>
        </w:trPr>
        <w:tc>
          <w:tcPr>
            <w:tcW w:w="4675" w:type="dxa"/>
            <w:shd w:val="clear" w:color="auto" w:fill="auto"/>
            <w:vAlign w:val="bottom"/>
          </w:tcPr>
          <w:p w14:paraId="5948CC2D" w14:textId="77777777" w:rsidR="001D3183" w:rsidRDefault="001D3183" w:rsidP="006944C1">
            <w:pPr>
              <w:rPr>
                <w:rFonts w:ascii="Calibri" w:hAnsi="Calibri"/>
                <w:color w:val="000000"/>
              </w:rPr>
            </w:pPr>
            <w:r>
              <w:rPr>
                <w:rFonts w:ascii="Calibri" w:hAnsi="Calibri"/>
                <w:color w:val="000000"/>
              </w:rPr>
              <w:t xml:space="preserve">Crowley, S. D., Owens, T. A., Schardt, C. M., Wardell, S. I., Peterson, J., Garrison, S. and Keitz, S. </w:t>
            </w:r>
            <w:proofErr w:type="gramStart"/>
            <w:r>
              <w:rPr>
                <w:rFonts w:ascii="Calibri" w:hAnsi="Calibri"/>
                <w:color w:val="000000"/>
              </w:rPr>
              <w:t>A..</w:t>
            </w:r>
            <w:proofErr w:type="gramEnd"/>
            <w:r>
              <w:rPr>
                <w:rFonts w:ascii="Calibri" w:hAnsi="Calibri"/>
                <w:color w:val="000000"/>
              </w:rPr>
              <w:t xml:space="preserve">  A Web-based compendium of clinical questions and medical evidence to educate internal medicine residents. Academic Medicine.  2003. 78:270-4.</w:t>
            </w:r>
          </w:p>
        </w:tc>
        <w:tc>
          <w:tcPr>
            <w:tcW w:w="1380" w:type="dxa"/>
          </w:tcPr>
          <w:p w14:paraId="58CDC964" w14:textId="77777777" w:rsidR="001D3183" w:rsidRPr="006629A5" w:rsidRDefault="001D3183" w:rsidP="006944C1">
            <w:r w:rsidRPr="006629A5">
              <w:t>MDCon</w:t>
            </w:r>
          </w:p>
        </w:tc>
        <w:tc>
          <w:tcPr>
            <w:tcW w:w="1380" w:type="dxa"/>
          </w:tcPr>
          <w:p w14:paraId="69B3E282" w14:textId="77777777" w:rsidR="001D3183" w:rsidRPr="006629A5" w:rsidRDefault="001D3183" w:rsidP="006944C1">
            <w:r w:rsidRPr="006629A5">
              <w:t>PG</w:t>
            </w:r>
          </w:p>
        </w:tc>
        <w:tc>
          <w:tcPr>
            <w:tcW w:w="1380" w:type="dxa"/>
          </w:tcPr>
          <w:p w14:paraId="3505859F" w14:textId="77777777" w:rsidR="001D3183" w:rsidRPr="006629A5" w:rsidRDefault="001D3183" w:rsidP="006944C1">
            <w:r w:rsidRPr="006629A5">
              <w:t>MedGen</w:t>
            </w:r>
          </w:p>
        </w:tc>
        <w:tc>
          <w:tcPr>
            <w:tcW w:w="1380" w:type="dxa"/>
          </w:tcPr>
          <w:p w14:paraId="2FE3E9EC" w14:textId="77777777" w:rsidR="001D3183" w:rsidRPr="006629A5" w:rsidRDefault="001D3183" w:rsidP="006944C1">
            <w:r w:rsidRPr="006629A5">
              <w:t>RealPt</w:t>
            </w:r>
          </w:p>
        </w:tc>
        <w:tc>
          <w:tcPr>
            <w:tcW w:w="1380" w:type="dxa"/>
          </w:tcPr>
          <w:p w14:paraId="5591CF4F" w14:textId="77777777" w:rsidR="001D3183" w:rsidRPr="006629A5" w:rsidRDefault="001D3183" w:rsidP="006944C1">
            <w:r w:rsidRPr="006629A5">
              <w:t>USA</w:t>
            </w:r>
          </w:p>
        </w:tc>
        <w:tc>
          <w:tcPr>
            <w:tcW w:w="1380" w:type="dxa"/>
          </w:tcPr>
          <w:p w14:paraId="55CAFBF7" w14:textId="77777777" w:rsidR="001D3183" w:rsidRPr="006629A5" w:rsidRDefault="001D3183" w:rsidP="006944C1">
            <w:r w:rsidRPr="006629A5">
              <w:t>Education, POCL-process</w:t>
            </w:r>
          </w:p>
        </w:tc>
      </w:tr>
      <w:tr w:rsidR="001D3183" w14:paraId="4E2CD44F" w14:textId="77777777" w:rsidTr="0091358D">
        <w:trPr>
          <w:cantSplit/>
        </w:trPr>
        <w:tc>
          <w:tcPr>
            <w:tcW w:w="4675" w:type="dxa"/>
            <w:shd w:val="clear" w:color="auto" w:fill="auto"/>
            <w:vAlign w:val="bottom"/>
          </w:tcPr>
          <w:p w14:paraId="3AD39F66" w14:textId="77777777" w:rsidR="001D3183" w:rsidRDefault="001D3183" w:rsidP="006944C1">
            <w:pPr>
              <w:rPr>
                <w:rFonts w:ascii="Calibri" w:hAnsi="Calibri"/>
                <w:color w:val="000000"/>
              </w:rPr>
            </w:pPr>
            <w:r>
              <w:rPr>
                <w:rFonts w:ascii="Calibri" w:hAnsi="Calibri"/>
                <w:color w:val="000000"/>
              </w:rPr>
              <w:lastRenderedPageBreak/>
              <w:t xml:space="preserve">Gosling, A. S., Westbrook, J. I. and Braithwaite, </w:t>
            </w:r>
            <w:proofErr w:type="gramStart"/>
            <w:r>
              <w:rPr>
                <w:rFonts w:ascii="Calibri" w:hAnsi="Calibri"/>
                <w:color w:val="000000"/>
              </w:rPr>
              <w:t>J..</w:t>
            </w:r>
            <w:proofErr w:type="gramEnd"/>
            <w:r>
              <w:rPr>
                <w:rFonts w:ascii="Calibri" w:hAnsi="Calibri"/>
                <w:color w:val="000000"/>
              </w:rPr>
              <w:t xml:space="preserve">  Clinical team functioning and IT innovation: a study of the diffusion of a point-of-care online evidence system. Journal of the American Medical Informatics Association.  2003. 10:244-51.</w:t>
            </w:r>
          </w:p>
        </w:tc>
        <w:tc>
          <w:tcPr>
            <w:tcW w:w="1380" w:type="dxa"/>
          </w:tcPr>
          <w:p w14:paraId="6396DAA7" w14:textId="77777777" w:rsidR="001D3183" w:rsidRPr="006629A5" w:rsidRDefault="001D3183" w:rsidP="006944C1">
            <w:r w:rsidRPr="006629A5">
              <w:t>CIAP</w:t>
            </w:r>
          </w:p>
        </w:tc>
        <w:tc>
          <w:tcPr>
            <w:tcW w:w="1380" w:type="dxa"/>
          </w:tcPr>
          <w:p w14:paraId="2D4F2743" w14:textId="77777777" w:rsidR="001D3183" w:rsidRPr="006629A5" w:rsidRDefault="001D3183" w:rsidP="006944C1">
            <w:r w:rsidRPr="006629A5">
              <w:t>MD</w:t>
            </w:r>
          </w:p>
        </w:tc>
        <w:tc>
          <w:tcPr>
            <w:tcW w:w="1380" w:type="dxa"/>
          </w:tcPr>
          <w:p w14:paraId="50A21313" w14:textId="77777777" w:rsidR="001D3183" w:rsidRPr="006629A5" w:rsidRDefault="001D3183" w:rsidP="006944C1">
            <w:r w:rsidRPr="006629A5">
              <w:t>Other/NOS</w:t>
            </w:r>
          </w:p>
        </w:tc>
        <w:tc>
          <w:tcPr>
            <w:tcW w:w="1380" w:type="dxa"/>
          </w:tcPr>
          <w:p w14:paraId="74C2A2A8" w14:textId="77777777" w:rsidR="001D3183" w:rsidRPr="006629A5" w:rsidRDefault="001D3183" w:rsidP="006944C1">
            <w:r w:rsidRPr="006629A5">
              <w:t>Survey/Int</w:t>
            </w:r>
          </w:p>
        </w:tc>
        <w:tc>
          <w:tcPr>
            <w:tcW w:w="1380" w:type="dxa"/>
          </w:tcPr>
          <w:p w14:paraId="69E6F04E" w14:textId="77777777" w:rsidR="001D3183" w:rsidRPr="006629A5" w:rsidRDefault="001D3183" w:rsidP="006944C1">
            <w:r w:rsidRPr="006629A5">
              <w:t>Oceania</w:t>
            </w:r>
          </w:p>
        </w:tc>
        <w:tc>
          <w:tcPr>
            <w:tcW w:w="1380" w:type="dxa"/>
          </w:tcPr>
          <w:p w14:paraId="5B9DC21E" w14:textId="77777777" w:rsidR="001D3183" w:rsidRPr="006629A5" w:rsidRDefault="001D3183" w:rsidP="006944C1">
            <w:r w:rsidRPr="006629A5">
              <w:t>Subgroup</w:t>
            </w:r>
          </w:p>
        </w:tc>
      </w:tr>
      <w:tr w:rsidR="001D3183" w14:paraId="1C548926" w14:textId="77777777" w:rsidTr="0091358D">
        <w:trPr>
          <w:cantSplit/>
        </w:trPr>
        <w:tc>
          <w:tcPr>
            <w:tcW w:w="4675" w:type="dxa"/>
            <w:shd w:val="clear" w:color="auto" w:fill="auto"/>
            <w:vAlign w:val="bottom"/>
          </w:tcPr>
          <w:p w14:paraId="46653BF9" w14:textId="77777777" w:rsidR="001D3183" w:rsidRDefault="001D3183" w:rsidP="006944C1">
            <w:pPr>
              <w:rPr>
                <w:rFonts w:ascii="Calibri" w:hAnsi="Calibri"/>
                <w:color w:val="000000"/>
              </w:rPr>
            </w:pPr>
            <w:r>
              <w:rPr>
                <w:rFonts w:ascii="Calibri" w:hAnsi="Calibri"/>
                <w:color w:val="000000"/>
              </w:rPr>
              <w:t xml:space="preserve">Gosling, A. S., Westbrook, J. I. and Coiera, E. </w:t>
            </w:r>
            <w:proofErr w:type="gramStart"/>
            <w:r>
              <w:rPr>
                <w:rFonts w:ascii="Calibri" w:hAnsi="Calibri"/>
                <w:color w:val="000000"/>
              </w:rPr>
              <w:t>W..</w:t>
            </w:r>
            <w:proofErr w:type="gramEnd"/>
            <w:r>
              <w:rPr>
                <w:rFonts w:ascii="Calibri" w:hAnsi="Calibri"/>
                <w:color w:val="000000"/>
              </w:rPr>
              <w:t xml:space="preserve">  Variation in the use of online clinical evidence: a qualitative analysis. International Journal of Medical Informatics.  2003. 69:1-16.</w:t>
            </w:r>
          </w:p>
        </w:tc>
        <w:tc>
          <w:tcPr>
            <w:tcW w:w="1380" w:type="dxa"/>
          </w:tcPr>
          <w:p w14:paraId="34BA958D" w14:textId="77777777" w:rsidR="001D3183" w:rsidRPr="006629A5" w:rsidRDefault="001D3183" w:rsidP="006944C1">
            <w:r w:rsidRPr="006629A5">
              <w:t>CIAP</w:t>
            </w:r>
          </w:p>
        </w:tc>
        <w:tc>
          <w:tcPr>
            <w:tcW w:w="1380" w:type="dxa"/>
          </w:tcPr>
          <w:p w14:paraId="750810BF" w14:textId="77777777" w:rsidR="001D3183" w:rsidRPr="006629A5" w:rsidRDefault="001D3183" w:rsidP="006944C1">
            <w:r w:rsidRPr="006629A5">
              <w:t>MD</w:t>
            </w:r>
          </w:p>
        </w:tc>
        <w:tc>
          <w:tcPr>
            <w:tcW w:w="1380" w:type="dxa"/>
          </w:tcPr>
          <w:p w14:paraId="51775703" w14:textId="77777777" w:rsidR="001D3183" w:rsidRPr="006629A5" w:rsidRDefault="001D3183" w:rsidP="006944C1">
            <w:r w:rsidRPr="006629A5">
              <w:t>Other/NOS</w:t>
            </w:r>
          </w:p>
        </w:tc>
        <w:tc>
          <w:tcPr>
            <w:tcW w:w="1380" w:type="dxa"/>
          </w:tcPr>
          <w:p w14:paraId="6A51F005" w14:textId="77777777" w:rsidR="001D3183" w:rsidRPr="006629A5" w:rsidRDefault="001D3183" w:rsidP="006944C1">
            <w:r w:rsidRPr="006629A5">
              <w:t>Survey/Int</w:t>
            </w:r>
          </w:p>
        </w:tc>
        <w:tc>
          <w:tcPr>
            <w:tcW w:w="1380" w:type="dxa"/>
          </w:tcPr>
          <w:p w14:paraId="6471D92A" w14:textId="77777777" w:rsidR="001D3183" w:rsidRPr="006629A5" w:rsidRDefault="001D3183" w:rsidP="006944C1">
            <w:r w:rsidRPr="006629A5">
              <w:t>Oceania</w:t>
            </w:r>
          </w:p>
        </w:tc>
        <w:tc>
          <w:tcPr>
            <w:tcW w:w="1380" w:type="dxa"/>
          </w:tcPr>
          <w:p w14:paraId="7EA508EE" w14:textId="77777777" w:rsidR="001D3183" w:rsidRPr="006629A5" w:rsidRDefault="001D3183" w:rsidP="006944C1">
            <w:r w:rsidRPr="006629A5">
              <w:t>POCL-process, Barrier</w:t>
            </w:r>
          </w:p>
        </w:tc>
      </w:tr>
      <w:tr w:rsidR="001D3183" w14:paraId="0D6BF19E" w14:textId="77777777" w:rsidTr="0091358D">
        <w:trPr>
          <w:cantSplit/>
        </w:trPr>
        <w:tc>
          <w:tcPr>
            <w:tcW w:w="4675" w:type="dxa"/>
            <w:shd w:val="clear" w:color="auto" w:fill="auto"/>
            <w:vAlign w:val="bottom"/>
          </w:tcPr>
          <w:p w14:paraId="0E6AAE3D" w14:textId="77777777" w:rsidR="001D3183" w:rsidRDefault="001D3183" w:rsidP="006944C1">
            <w:pPr>
              <w:rPr>
                <w:rFonts w:ascii="Calibri" w:hAnsi="Calibri"/>
                <w:color w:val="000000"/>
              </w:rPr>
            </w:pPr>
            <w:r>
              <w:rPr>
                <w:rFonts w:ascii="Calibri" w:hAnsi="Calibri"/>
                <w:color w:val="000000"/>
              </w:rPr>
              <w:t xml:space="preserve">Kronick, J., Blake, C., Munoz, E., Heilbrunn, L., Dunikowski, L. and Milne, W. </w:t>
            </w:r>
            <w:proofErr w:type="gramStart"/>
            <w:r>
              <w:rPr>
                <w:rFonts w:ascii="Calibri" w:hAnsi="Calibri"/>
                <w:color w:val="000000"/>
              </w:rPr>
              <w:t>K..</w:t>
            </w:r>
            <w:proofErr w:type="gramEnd"/>
            <w:r>
              <w:rPr>
                <w:rFonts w:ascii="Calibri" w:hAnsi="Calibri"/>
                <w:color w:val="000000"/>
              </w:rPr>
              <w:t xml:space="preserve">  Improving on-line skills and knowledge. A randomized trial of teaching rural physicians to use on-line medical information. Canadian Family Physician.  2003. 49:312-7.</w:t>
            </w:r>
          </w:p>
        </w:tc>
        <w:tc>
          <w:tcPr>
            <w:tcW w:w="1380" w:type="dxa"/>
          </w:tcPr>
          <w:p w14:paraId="2DAB1F52" w14:textId="77777777" w:rsidR="001D3183" w:rsidRPr="006629A5" w:rsidRDefault="001D3183" w:rsidP="006944C1"/>
        </w:tc>
        <w:tc>
          <w:tcPr>
            <w:tcW w:w="1380" w:type="dxa"/>
          </w:tcPr>
          <w:p w14:paraId="18DD595E" w14:textId="77777777" w:rsidR="001D3183" w:rsidRPr="006629A5" w:rsidRDefault="001D3183" w:rsidP="006944C1">
            <w:r w:rsidRPr="006629A5">
              <w:t>MD</w:t>
            </w:r>
          </w:p>
        </w:tc>
        <w:tc>
          <w:tcPr>
            <w:tcW w:w="1380" w:type="dxa"/>
          </w:tcPr>
          <w:p w14:paraId="7EBA370C" w14:textId="77777777" w:rsidR="001D3183" w:rsidRPr="006629A5" w:rsidRDefault="001D3183" w:rsidP="006944C1">
            <w:r w:rsidRPr="006629A5">
              <w:t>MedGen</w:t>
            </w:r>
          </w:p>
        </w:tc>
        <w:tc>
          <w:tcPr>
            <w:tcW w:w="1380" w:type="dxa"/>
          </w:tcPr>
          <w:p w14:paraId="48DEC7A3" w14:textId="77777777" w:rsidR="001D3183" w:rsidRPr="006629A5" w:rsidRDefault="001D3183" w:rsidP="006944C1">
            <w:r w:rsidRPr="006629A5">
              <w:t>Survey/Int</w:t>
            </w:r>
          </w:p>
        </w:tc>
        <w:tc>
          <w:tcPr>
            <w:tcW w:w="1380" w:type="dxa"/>
          </w:tcPr>
          <w:p w14:paraId="259D90DB" w14:textId="77777777" w:rsidR="001D3183" w:rsidRPr="006629A5" w:rsidRDefault="001D3183" w:rsidP="006944C1">
            <w:r w:rsidRPr="006629A5">
              <w:t>Canada</w:t>
            </w:r>
          </w:p>
        </w:tc>
        <w:tc>
          <w:tcPr>
            <w:tcW w:w="1380" w:type="dxa"/>
          </w:tcPr>
          <w:p w14:paraId="28CAF6D4" w14:textId="77777777" w:rsidR="001D3183" w:rsidRPr="006629A5" w:rsidRDefault="001D3183" w:rsidP="006944C1">
            <w:r w:rsidRPr="006629A5">
              <w:t>System</w:t>
            </w:r>
          </w:p>
        </w:tc>
      </w:tr>
      <w:tr w:rsidR="001D3183" w14:paraId="60F800FB" w14:textId="77777777" w:rsidTr="0091358D">
        <w:trPr>
          <w:cantSplit/>
        </w:trPr>
        <w:tc>
          <w:tcPr>
            <w:tcW w:w="4675" w:type="dxa"/>
            <w:shd w:val="clear" w:color="auto" w:fill="auto"/>
            <w:vAlign w:val="bottom"/>
          </w:tcPr>
          <w:p w14:paraId="6A6EB839" w14:textId="77777777" w:rsidR="001D3183" w:rsidRDefault="001D3183" w:rsidP="006944C1">
            <w:pPr>
              <w:rPr>
                <w:rFonts w:ascii="Calibri" w:hAnsi="Calibri"/>
                <w:color w:val="000000"/>
              </w:rPr>
            </w:pPr>
            <w:r>
              <w:rPr>
                <w:rFonts w:ascii="Calibri" w:hAnsi="Calibri"/>
                <w:color w:val="000000"/>
              </w:rPr>
              <w:t xml:space="preserve">Lam, M. V., McCart, G. M. and Tsourounis, </w:t>
            </w:r>
            <w:proofErr w:type="gramStart"/>
            <w:r>
              <w:rPr>
                <w:rFonts w:ascii="Calibri" w:hAnsi="Calibri"/>
                <w:color w:val="000000"/>
              </w:rPr>
              <w:t>C..</w:t>
            </w:r>
            <w:proofErr w:type="gramEnd"/>
            <w:r>
              <w:rPr>
                <w:rFonts w:ascii="Calibri" w:hAnsi="Calibri"/>
                <w:color w:val="000000"/>
              </w:rPr>
              <w:t xml:space="preserve">  An assessment of free, online drug-drug interaction screening programs (DSPS). Hospital Pharmacy.  2003. 38:662-668.</w:t>
            </w:r>
          </w:p>
        </w:tc>
        <w:tc>
          <w:tcPr>
            <w:tcW w:w="1380" w:type="dxa"/>
          </w:tcPr>
          <w:p w14:paraId="349E4577" w14:textId="77777777" w:rsidR="001D3183" w:rsidRPr="006629A5" w:rsidRDefault="001D3183" w:rsidP="006944C1">
            <w:r w:rsidRPr="006629A5">
              <w:t>ClinPh, MMX, WebMD</w:t>
            </w:r>
          </w:p>
        </w:tc>
        <w:tc>
          <w:tcPr>
            <w:tcW w:w="1380" w:type="dxa"/>
          </w:tcPr>
          <w:p w14:paraId="36DBB49B" w14:textId="77777777" w:rsidR="001D3183" w:rsidRPr="006629A5" w:rsidRDefault="001D3183" w:rsidP="006944C1">
            <w:r w:rsidRPr="006629A5">
              <w:t>Invest</w:t>
            </w:r>
          </w:p>
        </w:tc>
        <w:tc>
          <w:tcPr>
            <w:tcW w:w="1380" w:type="dxa"/>
          </w:tcPr>
          <w:p w14:paraId="25AC7800" w14:textId="77777777" w:rsidR="001D3183" w:rsidRPr="006629A5" w:rsidRDefault="001D3183" w:rsidP="006944C1">
            <w:r w:rsidRPr="006629A5">
              <w:t>Pharm</w:t>
            </w:r>
          </w:p>
        </w:tc>
        <w:tc>
          <w:tcPr>
            <w:tcW w:w="1380" w:type="dxa"/>
          </w:tcPr>
          <w:p w14:paraId="64845BBC" w14:textId="77777777" w:rsidR="001D3183" w:rsidRPr="006629A5" w:rsidRDefault="001D3183" w:rsidP="006944C1">
            <w:r w:rsidRPr="006629A5">
              <w:t>Accuracy</w:t>
            </w:r>
          </w:p>
        </w:tc>
        <w:tc>
          <w:tcPr>
            <w:tcW w:w="1380" w:type="dxa"/>
          </w:tcPr>
          <w:p w14:paraId="44C01CEE" w14:textId="77777777" w:rsidR="001D3183" w:rsidRPr="006629A5" w:rsidRDefault="001D3183" w:rsidP="006944C1">
            <w:r w:rsidRPr="006629A5">
              <w:t>USA</w:t>
            </w:r>
          </w:p>
        </w:tc>
        <w:tc>
          <w:tcPr>
            <w:tcW w:w="1380" w:type="dxa"/>
          </w:tcPr>
          <w:p w14:paraId="1922A3F1" w14:textId="77777777" w:rsidR="001D3183" w:rsidRPr="006629A5" w:rsidRDefault="001D3183" w:rsidP="006944C1">
            <w:r w:rsidRPr="006629A5">
              <w:t>Info-content</w:t>
            </w:r>
          </w:p>
        </w:tc>
      </w:tr>
      <w:tr w:rsidR="001D3183" w14:paraId="7C1CBD71" w14:textId="77777777" w:rsidTr="0091358D">
        <w:trPr>
          <w:cantSplit/>
        </w:trPr>
        <w:tc>
          <w:tcPr>
            <w:tcW w:w="4675" w:type="dxa"/>
            <w:shd w:val="clear" w:color="auto" w:fill="auto"/>
            <w:vAlign w:val="bottom"/>
          </w:tcPr>
          <w:p w14:paraId="38DE23A6" w14:textId="77777777" w:rsidR="001D3183" w:rsidRDefault="001D3183" w:rsidP="006944C1">
            <w:pPr>
              <w:rPr>
                <w:rFonts w:ascii="Calibri" w:hAnsi="Calibri"/>
                <w:color w:val="000000"/>
              </w:rPr>
            </w:pPr>
            <w:r>
              <w:rPr>
                <w:rFonts w:ascii="Calibri" w:hAnsi="Calibri"/>
                <w:color w:val="000000"/>
              </w:rPr>
              <w:t>Leung, G. M., Johnston, J. M., Tin, K. Y. K., Wong, I. O. L., Ho, L.-M., Lam, W. W. T. and Lam, T.-H..  Randomised controlled trial of clinical decision support tools to improve learning of evidence based medicine in medical students. BMJ.  2003. 327:1090.</w:t>
            </w:r>
          </w:p>
        </w:tc>
        <w:tc>
          <w:tcPr>
            <w:tcW w:w="1380" w:type="dxa"/>
          </w:tcPr>
          <w:p w14:paraId="3D0A68AD" w14:textId="77777777" w:rsidR="001D3183" w:rsidRPr="006629A5" w:rsidRDefault="001D3183" w:rsidP="006944C1">
            <w:r w:rsidRPr="006629A5">
              <w:t>InfoRet</w:t>
            </w:r>
          </w:p>
        </w:tc>
        <w:tc>
          <w:tcPr>
            <w:tcW w:w="1380" w:type="dxa"/>
          </w:tcPr>
          <w:p w14:paraId="535E98BA" w14:textId="77777777" w:rsidR="001D3183" w:rsidRPr="006629A5" w:rsidRDefault="001D3183" w:rsidP="006944C1">
            <w:r w:rsidRPr="006629A5">
              <w:t>MS</w:t>
            </w:r>
          </w:p>
        </w:tc>
        <w:tc>
          <w:tcPr>
            <w:tcW w:w="1380" w:type="dxa"/>
          </w:tcPr>
          <w:p w14:paraId="6F15F647" w14:textId="77777777" w:rsidR="001D3183" w:rsidRPr="006629A5" w:rsidRDefault="001D3183" w:rsidP="006944C1">
            <w:r w:rsidRPr="006629A5">
              <w:t>LabPath, MedGen, ObGyn, Peds, Psych, Surg</w:t>
            </w:r>
          </w:p>
        </w:tc>
        <w:tc>
          <w:tcPr>
            <w:tcW w:w="1380" w:type="dxa"/>
          </w:tcPr>
          <w:p w14:paraId="3895F269" w14:textId="77777777" w:rsidR="001D3183" w:rsidRPr="006629A5" w:rsidRDefault="001D3183" w:rsidP="006944C1">
            <w:r w:rsidRPr="006629A5">
              <w:t>RealPt</w:t>
            </w:r>
          </w:p>
        </w:tc>
        <w:tc>
          <w:tcPr>
            <w:tcW w:w="1380" w:type="dxa"/>
          </w:tcPr>
          <w:p w14:paraId="6B818048" w14:textId="77777777" w:rsidR="001D3183" w:rsidRPr="006629A5" w:rsidRDefault="001D3183" w:rsidP="006944C1">
            <w:r w:rsidRPr="006629A5">
              <w:t>Asia</w:t>
            </w:r>
          </w:p>
        </w:tc>
        <w:tc>
          <w:tcPr>
            <w:tcW w:w="1380" w:type="dxa"/>
          </w:tcPr>
          <w:p w14:paraId="622337B3" w14:textId="77777777" w:rsidR="001D3183" w:rsidRPr="006629A5" w:rsidRDefault="001D3183" w:rsidP="006944C1">
            <w:r w:rsidRPr="006629A5">
              <w:t>Impact</w:t>
            </w:r>
          </w:p>
        </w:tc>
      </w:tr>
      <w:tr w:rsidR="001D3183" w14:paraId="3F4C3EFE" w14:textId="77777777" w:rsidTr="0091358D">
        <w:trPr>
          <w:cantSplit/>
        </w:trPr>
        <w:tc>
          <w:tcPr>
            <w:tcW w:w="4675" w:type="dxa"/>
            <w:shd w:val="clear" w:color="auto" w:fill="auto"/>
            <w:vAlign w:val="bottom"/>
          </w:tcPr>
          <w:p w14:paraId="141C60D8" w14:textId="77777777" w:rsidR="001D3183" w:rsidRDefault="001D3183" w:rsidP="006944C1">
            <w:pPr>
              <w:rPr>
                <w:rFonts w:ascii="Calibri" w:hAnsi="Calibri"/>
                <w:color w:val="000000"/>
              </w:rPr>
            </w:pPr>
            <w:r>
              <w:rPr>
                <w:rFonts w:ascii="Calibri" w:hAnsi="Calibri"/>
                <w:color w:val="000000"/>
              </w:rPr>
              <w:t xml:space="preserve">Owen, D. J. and Fang, M. L. </w:t>
            </w:r>
            <w:proofErr w:type="gramStart"/>
            <w:r>
              <w:rPr>
                <w:rFonts w:ascii="Calibri" w:hAnsi="Calibri"/>
                <w:color w:val="000000"/>
              </w:rPr>
              <w:t>E..</w:t>
            </w:r>
            <w:proofErr w:type="gramEnd"/>
            <w:r>
              <w:rPr>
                <w:rFonts w:ascii="Calibri" w:hAnsi="Calibri"/>
                <w:color w:val="000000"/>
              </w:rPr>
              <w:t xml:space="preserve">  Information-seeking behavior in complementary and alternative medicine (CAM): An online survey of faculty at a health sciences campus. Journal of the Medical Library Association.  2003. 91:311-321.</w:t>
            </w:r>
          </w:p>
        </w:tc>
        <w:tc>
          <w:tcPr>
            <w:tcW w:w="1380" w:type="dxa"/>
          </w:tcPr>
          <w:p w14:paraId="1FBBED27" w14:textId="77777777" w:rsidR="001D3183" w:rsidRPr="006629A5" w:rsidRDefault="001D3183" w:rsidP="006944C1">
            <w:r w:rsidRPr="006629A5">
              <w:t>WebMD, Other</w:t>
            </w:r>
          </w:p>
        </w:tc>
        <w:tc>
          <w:tcPr>
            <w:tcW w:w="1380" w:type="dxa"/>
          </w:tcPr>
          <w:p w14:paraId="0785AADE" w14:textId="77777777" w:rsidR="001D3183" w:rsidRPr="006629A5" w:rsidRDefault="001D3183" w:rsidP="006944C1">
            <w:r w:rsidRPr="006629A5">
              <w:t>MD, PG</w:t>
            </w:r>
          </w:p>
        </w:tc>
        <w:tc>
          <w:tcPr>
            <w:tcW w:w="1380" w:type="dxa"/>
          </w:tcPr>
          <w:p w14:paraId="2DF8B4E1" w14:textId="77777777" w:rsidR="001D3183" w:rsidRPr="006629A5" w:rsidRDefault="001D3183" w:rsidP="006944C1">
            <w:r w:rsidRPr="006629A5">
              <w:t>MedGen, MedSpec, Peds, Psych, Other/NOS</w:t>
            </w:r>
          </w:p>
        </w:tc>
        <w:tc>
          <w:tcPr>
            <w:tcW w:w="1380" w:type="dxa"/>
          </w:tcPr>
          <w:p w14:paraId="393FF85A" w14:textId="77777777" w:rsidR="001D3183" w:rsidRPr="006629A5" w:rsidRDefault="001D3183" w:rsidP="006944C1">
            <w:r w:rsidRPr="006629A5">
              <w:t>Survey/Int</w:t>
            </w:r>
          </w:p>
        </w:tc>
        <w:tc>
          <w:tcPr>
            <w:tcW w:w="1380" w:type="dxa"/>
          </w:tcPr>
          <w:p w14:paraId="66275BA7" w14:textId="77777777" w:rsidR="001D3183" w:rsidRPr="006629A5" w:rsidRDefault="001D3183" w:rsidP="006944C1">
            <w:r w:rsidRPr="006629A5">
              <w:t>USA</w:t>
            </w:r>
          </w:p>
        </w:tc>
        <w:tc>
          <w:tcPr>
            <w:tcW w:w="1380" w:type="dxa"/>
          </w:tcPr>
          <w:p w14:paraId="0EF3F009" w14:textId="77777777" w:rsidR="001D3183" w:rsidRPr="006629A5" w:rsidRDefault="001D3183" w:rsidP="006944C1">
            <w:r w:rsidRPr="006629A5">
              <w:t>Usage, POCL-process, Subgroup</w:t>
            </w:r>
          </w:p>
        </w:tc>
      </w:tr>
      <w:tr w:rsidR="001D3183" w14:paraId="3BB7FC3A" w14:textId="77777777" w:rsidTr="0091358D">
        <w:trPr>
          <w:cantSplit/>
        </w:trPr>
        <w:tc>
          <w:tcPr>
            <w:tcW w:w="4675" w:type="dxa"/>
            <w:shd w:val="clear" w:color="auto" w:fill="auto"/>
            <w:vAlign w:val="bottom"/>
          </w:tcPr>
          <w:p w14:paraId="4B4AAA8F" w14:textId="77777777" w:rsidR="001D3183" w:rsidRDefault="001D3183" w:rsidP="006944C1">
            <w:pPr>
              <w:rPr>
                <w:rFonts w:ascii="Calibri" w:hAnsi="Calibri"/>
                <w:color w:val="000000"/>
              </w:rPr>
            </w:pPr>
            <w:r>
              <w:rPr>
                <w:rFonts w:ascii="Calibri" w:hAnsi="Calibri"/>
                <w:color w:val="000000"/>
              </w:rPr>
              <w:lastRenderedPageBreak/>
              <w:t xml:space="preserve">Prosser, H. and Walley, </w:t>
            </w:r>
            <w:proofErr w:type="gramStart"/>
            <w:r>
              <w:rPr>
                <w:rFonts w:ascii="Calibri" w:hAnsi="Calibri"/>
                <w:color w:val="000000"/>
              </w:rPr>
              <w:t>T..</w:t>
            </w:r>
            <w:proofErr w:type="gramEnd"/>
            <w:r>
              <w:rPr>
                <w:rFonts w:ascii="Calibri" w:hAnsi="Calibri"/>
                <w:color w:val="000000"/>
              </w:rPr>
              <w:t xml:space="preserve">  New drug uptake: qualitative comparison of high and low prescribing GPs' attitudes and approach. Family Practice.  2003. 20:583-91.</w:t>
            </w:r>
          </w:p>
        </w:tc>
        <w:tc>
          <w:tcPr>
            <w:tcW w:w="1380" w:type="dxa"/>
          </w:tcPr>
          <w:p w14:paraId="0A7E097E" w14:textId="77777777" w:rsidR="001D3183" w:rsidRPr="006629A5" w:rsidRDefault="001D3183" w:rsidP="006944C1"/>
        </w:tc>
        <w:tc>
          <w:tcPr>
            <w:tcW w:w="1380" w:type="dxa"/>
          </w:tcPr>
          <w:p w14:paraId="203EDC93" w14:textId="77777777" w:rsidR="001D3183" w:rsidRPr="006629A5" w:rsidRDefault="001D3183" w:rsidP="006944C1">
            <w:r w:rsidRPr="006629A5">
              <w:t>MD</w:t>
            </w:r>
          </w:p>
        </w:tc>
        <w:tc>
          <w:tcPr>
            <w:tcW w:w="1380" w:type="dxa"/>
          </w:tcPr>
          <w:p w14:paraId="26A0B6EA" w14:textId="77777777" w:rsidR="001D3183" w:rsidRPr="006629A5" w:rsidRDefault="001D3183" w:rsidP="006944C1">
            <w:r w:rsidRPr="006629A5">
              <w:t>MedGen</w:t>
            </w:r>
          </w:p>
        </w:tc>
        <w:tc>
          <w:tcPr>
            <w:tcW w:w="1380" w:type="dxa"/>
          </w:tcPr>
          <w:p w14:paraId="7E95FBBB" w14:textId="77777777" w:rsidR="001D3183" w:rsidRPr="006629A5" w:rsidRDefault="001D3183" w:rsidP="006944C1">
            <w:r w:rsidRPr="006629A5">
              <w:t>Survey/Int</w:t>
            </w:r>
          </w:p>
        </w:tc>
        <w:tc>
          <w:tcPr>
            <w:tcW w:w="1380" w:type="dxa"/>
          </w:tcPr>
          <w:p w14:paraId="5AE73522" w14:textId="77777777" w:rsidR="001D3183" w:rsidRPr="006629A5" w:rsidRDefault="001D3183" w:rsidP="006944C1">
            <w:r w:rsidRPr="006629A5">
              <w:t>Europe</w:t>
            </w:r>
          </w:p>
        </w:tc>
        <w:tc>
          <w:tcPr>
            <w:tcW w:w="1380" w:type="dxa"/>
          </w:tcPr>
          <w:p w14:paraId="72EE5175" w14:textId="77777777" w:rsidR="001D3183" w:rsidRPr="006629A5" w:rsidRDefault="001D3183" w:rsidP="006944C1">
            <w:r w:rsidRPr="006629A5">
              <w:t>POCL-process, Barrier, Subgroup</w:t>
            </w:r>
          </w:p>
        </w:tc>
      </w:tr>
      <w:tr w:rsidR="001D3183" w14:paraId="14C80F04" w14:textId="77777777" w:rsidTr="0091358D">
        <w:trPr>
          <w:cantSplit/>
        </w:trPr>
        <w:tc>
          <w:tcPr>
            <w:tcW w:w="4675" w:type="dxa"/>
            <w:shd w:val="clear" w:color="auto" w:fill="auto"/>
            <w:vAlign w:val="bottom"/>
          </w:tcPr>
          <w:p w14:paraId="5EA9D537" w14:textId="77777777" w:rsidR="001D3183" w:rsidRDefault="001D3183" w:rsidP="006944C1">
            <w:pPr>
              <w:rPr>
                <w:rFonts w:ascii="Calibri" w:hAnsi="Calibri"/>
                <w:color w:val="000000"/>
              </w:rPr>
            </w:pPr>
            <w:r>
              <w:rPr>
                <w:rFonts w:ascii="Calibri" w:hAnsi="Calibri"/>
                <w:color w:val="000000"/>
              </w:rPr>
              <w:t xml:space="preserve">Ramnarayan, P., Kapoor, R. R., Coren, M., Nanduri, V., Tomlinson, A. L., Taylor, P. M., Wyatt, J. C. and Britto, J. </w:t>
            </w:r>
            <w:proofErr w:type="gramStart"/>
            <w:r>
              <w:rPr>
                <w:rFonts w:ascii="Calibri" w:hAnsi="Calibri"/>
                <w:color w:val="000000"/>
              </w:rPr>
              <w:t>F..</w:t>
            </w:r>
            <w:proofErr w:type="gramEnd"/>
            <w:r>
              <w:rPr>
                <w:rFonts w:ascii="Calibri" w:hAnsi="Calibri"/>
                <w:color w:val="000000"/>
              </w:rPr>
              <w:t xml:space="preserve">  Measuring the impact of diagnostic decision support on the quality of clinical decision making: development of a reliable and valid composite score. Journal of the American Medical Informatics Association.  2003. 10:563-72.</w:t>
            </w:r>
          </w:p>
        </w:tc>
        <w:tc>
          <w:tcPr>
            <w:tcW w:w="1380" w:type="dxa"/>
          </w:tcPr>
          <w:p w14:paraId="3465858F" w14:textId="77777777" w:rsidR="001D3183" w:rsidRPr="006629A5" w:rsidRDefault="001D3183" w:rsidP="006944C1">
            <w:r w:rsidRPr="006629A5">
              <w:t>Isabel</w:t>
            </w:r>
          </w:p>
        </w:tc>
        <w:tc>
          <w:tcPr>
            <w:tcW w:w="1380" w:type="dxa"/>
          </w:tcPr>
          <w:p w14:paraId="35C18BFA" w14:textId="77777777" w:rsidR="001D3183" w:rsidRPr="006629A5" w:rsidRDefault="001D3183" w:rsidP="006944C1">
            <w:r w:rsidRPr="006629A5">
              <w:t>MD, PG, MS</w:t>
            </w:r>
          </w:p>
        </w:tc>
        <w:tc>
          <w:tcPr>
            <w:tcW w:w="1380" w:type="dxa"/>
          </w:tcPr>
          <w:p w14:paraId="5D23C52B" w14:textId="77777777" w:rsidR="001D3183" w:rsidRPr="006629A5" w:rsidRDefault="001D3183" w:rsidP="006944C1">
            <w:r w:rsidRPr="006629A5">
              <w:t>Peds</w:t>
            </w:r>
          </w:p>
        </w:tc>
        <w:tc>
          <w:tcPr>
            <w:tcW w:w="1380" w:type="dxa"/>
          </w:tcPr>
          <w:p w14:paraId="404FEA2C" w14:textId="77777777" w:rsidR="001D3183" w:rsidRPr="006629A5" w:rsidRDefault="001D3183" w:rsidP="006944C1">
            <w:r w:rsidRPr="006629A5">
              <w:t>Vignette</w:t>
            </w:r>
          </w:p>
        </w:tc>
        <w:tc>
          <w:tcPr>
            <w:tcW w:w="1380" w:type="dxa"/>
          </w:tcPr>
          <w:p w14:paraId="54D774DF" w14:textId="77777777" w:rsidR="001D3183" w:rsidRPr="006629A5" w:rsidRDefault="001D3183" w:rsidP="006944C1">
            <w:r w:rsidRPr="006629A5">
              <w:t>Europe</w:t>
            </w:r>
          </w:p>
        </w:tc>
        <w:tc>
          <w:tcPr>
            <w:tcW w:w="1380" w:type="dxa"/>
          </w:tcPr>
          <w:p w14:paraId="68AB7583" w14:textId="77777777" w:rsidR="001D3183" w:rsidRPr="006629A5" w:rsidRDefault="001D3183" w:rsidP="006944C1">
            <w:r w:rsidRPr="006629A5">
              <w:t>DecSuppt, Info-user</w:t>
            </w:r>
          </w:p>
        </w:tc>
      </w:tr>
      <w:tr w:rsidR="001D3183" w14:paraId="77CDFC49" w14:textId="77777777" w:rsidTr="0091358D">
        <w:trPr>
          <w:cantSplit/>
        </w:trPr>
        <w:tc>
          <w:tcPr>
            <w:tcW w:w="4675" w:type="dxa"/>
            <w:shd w:val="clear" w:color="auto" w:fill="auto"/>
            <w:vAlign w:val="bottom"/>
          </w:tcPr>
          <w:p w14:paraId="1C7F8A21" w14:textId="77777777" w:rsidR="001D3183" w:rsidRDefault="001D3183" w:rsidP="006944C1">
            <w:pPr>
              <w:rPr>
                <w:rFonts w:ascii="Calibri" w:hAnsi="Calibri"/>
                <w:color w:val="000000"/>
              </w:rPr>
            </w:pPr>
            <w:r>
              <w:rPr>
                <w:rFonts w:ascii="Calibri" w:hAnsi="Calibri"/>
                <w:color w:val="000000"/>
              </w:rPr>
              <w:t xml:space="preserve">Ramos, K., Linscheid, R. and Schafer, </w:t>
            </w:r>
            <w:proofErr w:type="gramStart"/>
            <w:r>
              <w:rPr>
                <w:rFonts w:ascii="Calibri" w:hAnsi="Calibri"/>
                <w:color w:val="000000"/>
              </w:rPr>
              <w:t>S..</w:t>
            </w:r>
            <w:proofErr w:type="gramEnd"/>
            <w:r>
              <w:rPr>
                <w:rFonts w:ascii="Calibri" w:hAnsi="Calibri"/>
                <w:color w:val="000000"/>
              </w:rPr>
              <w:t xml:space="preserve">  Real-time information-seeking behavior of residency physicians. Family Medicine.  2003. 35:257-60.</w:t>
            </w:r>
          </w:p>
        </w:tc>
        <w:tc>
          <w:tcPr>
            <w:tcW w:w="1380" w:type="dxa"/>
          </w:tcPr>
          <w:p w14:paraId="63E2CC08" w14:textId="77777777" w:rsidR="001D3183" w:rsidRPr="006629A5" w:rsidRDefault="001D3183" w:rsidP="006944C1"/>
        </w:tc>
        <w:tc>
          <w:tcPr>
            <w:tcW w:w="1380" w:type="dxa"/>
          </w:tcPr>
          <w:p w14:paraId="0EBA4A04" w14:textId="77777777" w:rsidR="001D3183" w:rsidRPr="006629A5" w:rsidRDefault="001D3183" w:rsidP="006944C1">
            <w:r w:rsidRPr="006629A5">
              <w:t>MD, PG</w:t>
            </w:r>
          </w:p>
        </w:tc>
        <w:tc>
          <w:tcPr>
            <w:tcW w:w="1380" w:type="dxa"/>
          </w:tcPr>
          <w:p w14:paraId="1BB63FA4" w14:textId="77777777" w:rsidR="001D3183" w:rsidRPr="006629A5" w:rsidRDefault="001D3183" w:rsidP="006944C1">
            <w:r w:rsidRPr="006629A5">
              <w:t>MedGen</w:t>
            </w:r>
          </w:p>
        </w:tc>
        <w:tc>
          <w:tcPr>
            <w:tcW w:w="1380" w:type="dxa"/>
          </w:tcPr>
          <w:p w14:paraId="39B4354B" w14:textId="77777777" w:rsidR="001D3183" w:rsidRPr="006629A5" w:rsidRDefault="001D3183" w:rsidP="006944C1">
            <w:r w:rsidRPr="006629A5">
              <w:t>RealPt</w:t>
            </w:r>
          </w:p>
        </w:tc>
        <w:tc>
          <w:tcPr>
            <w:tcW w:w="1380" w:type="dxa"/>
          </w:tcPr>
          <w:p w14:paraId="516D595C" w14:textId="77777777" w:rsidR="001D3183" w:rsidRPr="006629A5" w:rsidRDefault="001D3183" w:rsidP="006944C1">
            <w:r w:rsidRPr="006629A5">
              <w:t>USA</w:t>
            </w:r>
          </w:p>
        </w:tc>
        <w:tc>
          <w:tcPr>
            <w:tcW w:w="1380" w:type="dxa"/>
          </w:tcPr>
          <w:p w14:paraId="6B09F377" w14:textId="77777777" w:rsidR="001D3183" w:rsidRPr="006629A5" w:rsidRDefault="001D3183" w:rsidP="006944C1">
            <w:r w:rsidRPr="006629A5">
              <w:t>POCL-process</w:t>
            </w:r>
          </w:p>
        </w:tc>
      </w:tr>
      <w:tr w:rsidR="001D3183" w14:paraId="361CEF72" w14:textId="77777777" w:rsidTr="0091358D">
        <w:trPr>
          <w:cantSplit/>
        </w:trPr>
        <w:tc>
          <w:tcPr>
            <w:tcW w:w="4675" w:type="dxa"/>
            <w:shd w:val="clear" w:color="auto" w:fill="auto"/>
            <w:vAlign w:val="bottom"/>
          </w:tcPr>
          <w:p w14:paraId="277E1FC0" w14:textId="77777777" w:rsidR="001D3183" w:rsidRDefault="001D3183" w:rsidP="006944C1">
            <w:pPr>
              <w:rPr>
                <w:rFonts w:ascii="Calibri" w:hAnsi="Calibri"/>
                <w:color w:val="000000"/>
              </w:rPr>
            </w:pPr>
            <w:r>
              <w:rPr>
                <w:rFonts w:ascii="Calibri" w:hAnsi="Calibri"/>
                <w:color w:val="000000"/>
              </w:rPr>
              <w:t xml:space="preserve">Schwartz, K., Northrup, J., Israel, N., Crowell, K., Lauder, N. and Neale, A. </w:t>
            </w:r>
            <w:proofErr w:type="gramStart"/>
            <w:r>
              <w:rPr>
                <w:rFonts w:ascii="Calibri" w:hAnsi="Calibri"/>
                <w:color w:val="000000"/>
              </w:rPr>
              <w:t>V..</w:t>
            </w:r>
            <w:proofErr w:type="gramEnd"/>
            <w:r>
              <w:rPr>
                <w:rFonts w:ascii="Calibri" w:hAnsi="Calibri"/>
                <w:color w:val="000000"/>
              </w:rPr>
              <w:t xml:space="preserve">  Use of on-line evidence-based resources at the point of care. Family Medicine.  2003. 35:251-6.</w:t>
            </w:r>
          </w:p>
        </w:tc>
        <w:tc>
          <w:tcPr>
            <w:tcW w:w="1380" w:type="dxa"/>
          </w:tcPr>
          <w:p w14:paraId="2C94CE6F" w14:textId="77777777" w:rsidR="001D3183" w:rsidRPr="006629A5" w:rsidRDefault="001D3183" w:rsidP="006944C1">
            <w:r w:rsidRPr="006629A5">
              <w:t>ClinEv, Dyna, InfoRet, TRIP</w:t>
            </w:r>
          </w:p>
        </w:tc>
        <w:tc>
          <w:tcPr>
            <w:tcW w:w="1380" w:type="dxa"/>
          </w:tcPr>
          <w:p w14:paraId="63C04F50" w14:textId="77777777" w:rsidR="001D3183" w:rsidRPr="006629A5" w:rsidRDefault="001D3183" w:rsidP="006944C1">
            <w:r w:rsidRPr="006629A5">
              <w:t>MD</w:t>
            </w:r>
          </w:p>
        </w:tc>
        <w:tc>
          <w:tcPr>
            <w:tcW w:w="1380" w:type="dxa"/>
          </w:tcPr>
          <w:p w14:paraId="63AFABD8" w14:textId="77777777" w:rsidR="001D3183" w:rsidRPr="006629A5" w:rsidRDefault="001D3183" w:rsidP="006944C1">
            <w:r w:rsidRPr="006629A5">
              <w:t>MedGen</w:t>
            </w:r>
          </w:p>
        </w:tc>
        <w:tc>
          <w:tcPr>
            <w:tcW w:w="1380" w:type="dxa"/>
          </w:tcPr>
          <w:p w14:paraId="65605A01" w14:textId="77777777" w:rsidR="001D3183" w:rsidRPr="006629A5" w:rsidRDefault="001D3183" w:rsidP="006944C1">
            <w:r w:rsidRPr="006629A5">
              <w:t>RealPt</w:t>
            </w:r>
          </w:p>
        </w:tc>
        <w:tc>
          <w:tcPr>
            <w:tcW w:w="1380" w:type="dxa"/>
          </w:tcPr>
          <w:p w14:paraId="3C69BEB7" w14:textId="77777777" w:rsidR="001D3183" w:rsidRPr="006629A5" w:rsidRDefault="001D3183" w:rsidP="006944C1">
            <w:r w:rsidRPr="006629A5">
              <w:t>USA</w:t>
            </w:r>
          </w:p>
        </w:tc>
        <w:tc>
          <w:tcPr>
            <w:tcW w:w="1380" w:type="dxa"/>
          </w:tcPr>
          <w:p w14:paraId="3FC650F7" w14:textId="77777777" w:rsidR="001D3183" w:rsidRPr="006629A5" w:rsidRDefault="001D3183" w:rsidP="006944C1">
            <w:r w:rsidRPr="006629A5">
              <w:t>Impact, Usage, Education, Barrier</w:t>
            </w:r>
          </w:p>
        </w:tc>
      </w:tr>
      <w:tr w:rsidR="001D3183" w14:paraId="2C89FCDA" w14:textId="77777777" w:rsidTr="0091358D">
        <w:trPr>
          <w:cantSplit/>
        </w:trPr>
        <w:tc>
          <w:tcPr>
            <w:tcW w:w="4675" w:type="dxa"/>
            <w:shd w:val="clear" w:color="auto" w:fill="auto"/>
            <w:vAlign w:val="bottom"/>
          </w:tcPr>
          <w:p w14:paraId="0CBE35C7" w14:textId="77777777" w:rsidR="001D3183" w:rsidRDefault="001D3183" w:rsidP="006944C1">
            <w:pPr>
              <w:rPr>
                <w:rFonts w:ascii="Calibri" w:hAnsi="Calibri"/>
                <w:color w:val="000000"/>
              </w:rPr>
            </w:pPr>
            <w:r>
              <w:rPr>
                <w:rFonts w:ascii="Calibri" w:hAnsi="Calibri"/>
                <w:color w:val="000000"/>
              </w:rPr>
              <w:t xml:space="preserve">Watts, M., Fountain, J., Reith, D. M. and Herbison, </w:t>
            </w:r>
            <w:proofErr w:type="gramStart"/>
            <w:r>
              <w:rPr>
                <w:rFonts w:ascii="Calibri" w:hAnsi="Calibri"/>
                <w:color w:val="000000"/>
              </w:rPr>
              <w:t>P..</w:t>
            </w:r>
            <w:proofErr w:type="gramEnd"/>
            <w:r>
              <w:rPr>
                <w:rFonts w:ascii="Calibri" w:hAnsi="Calibri"/>
                <w:color w:val="000000"/>
              </w:rPr>
              <w:t xml:space="preserve">  Clinical utility of an electronic poisons information and clinical decision support tool. International Journal of Medical Informatics.  2003. 71:3-8.</w:t>
            </w:r>
          </w:p>
        </w:tc>
        <w:tc>
          <w:tcPr>
            <w:tcW w:w="1380" w:type="dxa"/>
          </w:tcPr>
          <w:p w14:paraId="7821C485" w14:textId="77777777" w:rsidR="001D3183" w:rsidRPr="006629A5" w:rsidRDefault="001D3183" w:rsidP="006944C1">
            <w:r w:rsidRPr="006629A5">
              <w:t>Other</w:t>
            </w:r>
          </w:p>
        </w:tc>
        <w:tc>
          <w:tcPr>
            <w:tcW w:w="1380" w:type="dxa"/>
          </w:tcPr>
          <w:p w14:paraId="427D091E" w14:textId="77777777" w:rsidR="001D3183" w:rsidRPr="006629A5" w:rsidRDefault="001D3183" w:rsidP="006944C1">
            <w:r w:rsidRPr="006629A5">
              <w:t>MD</w:t>
            </w:r>
          </w:p>
        </w:tc>
        <w:tc>
          <w:tcPr>
            <w:tcW w:w="1380" w:type="dxa"/>
          </w:tcPr>
          <w:p w14:paraId="51D3A5D4" w14:textId="77777777" w:rsidR="001D3183" w:rsidRPr="006629A5" w:rsidRDefault="001D3183" w:rsidP="006944C1">
            <w:r w:rsidRPr="006629A5">
              <w:t>EMed</w:t>
            </w:r>
          </w:p>
        </w:tc>
        <w:tc>
          <w:tcPr>
            <w:tcW w:w="1380" w:type="dxa"/>
          </w:tcPr>
          <w:p w14:paraId="3F8D9F5D" w14:textId="77777777" w:rsidR="001D3183" w:rsidRPr="006629A5" w:rsidRDefault="001D3183" w:rsidP="006944C1">
            <w:r w:rsidRPr="006629A5">
              <w:t>Survey/Int</w:t>
            </w:r>
          </w:p>
        </w:tc>
        <w:tc>
          <w:tcPr>
            <w:tcW w:w="1380" w:type="dxa"/>
          </w:tcPr>
          <w:p w14:paraId="37279B76" w14:textId="77777777" w:rsidR="001D3183" w:rsidRPr="006629A5" w:rsidRDefault="001D3183" w:rsidP="006944C1">
            <w:r w:rsidRPr="006629A5">
              <w:t>Oceania</w:t>
            </w:r>
          </w:p>
        </w:tc>
        <w:tc>
          <w:tcPr>
            <w:tcW w:w="1380" w:type="dxa"/>
          </w:tcPr>
          <w:p w14:paraId="0583CE32" w14:textId="77777777" w:rsidR="001D3183" w:rsidRPr="006629A5" w:rsidRDefault="001D3183" w:rsidP="006944C1">
            <w:r w:rsidRPr="006629A5">
              <w:t>Usage</w:t>
            </w:r>
          </w:p>
        </w:tc>
      </w:tr>
      <w:tr w:rsidR="001D3183" w14:paraId="500F0BC6" w14:textId="77777777" w:rsidTr="0091358D">
        <w:trPr>
          <w:cantSplit/>
        </w:trPr>
        <w:tc>
          <w:tcPr>
            <w:tcW w:w="4675" w:type="dxa"/>
            <w:shd w:val="clear" w:color="auto" w:fill="auto"/>
            <w:vAlign w:val="bottom"/>
          </w:tcPr>
          <w:p w14:paraId="15991063" w14:textId="77777777" w:rsidR="001D3183" w:rsidRDefault="001D3183" w:rsidP="006944C1">
            <w:pPr>
              <w:rPr>
                <w:rFonts w:ascii="Calibri" w:hAnsi="Calibri"/>
                <w:color w:val="000000"/>
              </w:rPr>
            </w:pPr>
            <w:r>
              <w:rPr>
                <w:rFonts w:ascii="Calibri" w:hAnsi="Calibri"/>
                <w:color w:val="000000"/>
              </w:rPr>
              <w:t>Abarca, J., Malone, D. C., Armstrong, E. P., Grizzle, A. J., Hansten, P. D., Van Bergen, R. C. and Lipton, R. B..  Concordance of severity ratings provided in four drug interaction compendia. Journal of the American Pharmacists Association: JAPhA.  2004. 44:136-41.</w:t>
            </w:r>
          </w:p>
        </w:tc>
        <w:tc>
          <w:tcPr>
            <w:tcW w:w="1380" w:type="dxa"/>
          </w:tcPr>
          <w:p w14:paraId="2C16649B" w14:textId="77777777" w:rsidR="001D3183" w:rsidRPr="006629A5" w:rsidRDefault="001D3183" w:rsidP="006944C1">
            <w:r w:rsidRPr="006629A5">
              <w:t>MMX</w:t>
            </w:r>
          </w:p>
        </w:tc>
        <w:tc>
          <w:tcPr>
            <w:tcW w:w="1380" w:type="dxa"/>
          </w:tcPr>
          <w:p w14:paraId="721E6273" w14:textId="77777777" w:rsidR="001D3183" w:rsidRPr="006629A5" w:rsidRDefault="001D3183" w:rsidP="006944C1">
            <w:r w:rsidRPr="006629A5">
              <w:t>Invest</w:t>
            </w:r>
          </w:p>
        </w:tc>
        <w:tc>
          <w:tcPr>
            <w:tcW w:w="1380" w:type="dxa"/>
          </w:tcPr>
          <w:p w14:paraId="12B3D54F" w14:textId="77777777" w:rsidR="001D3183" w:rsidRPr="006629A5" w:rsidRDefault="001D3183" w:rsidP="006944C1">
            <w:r w:rsidRPr="006629A5">
              <w:t>Pharm</w:t>
            </w:r>
          </w:p>
        </w:tc>
        <w:tc>
          <w:tcPr>
            <w:tcW w:w="1380" w:type="dxa"/>
          </w:tcPr>
          <w:p w14:paraId="180AF12C" w14:textId="77777777" w:rsidR="001D3183" w:rsidRPr="006629A5" w:rsidRDefault="001D3183" w:rsidP="006944C1">
            <w:r w:rsidRPr="006629A5">
              <w:t>Accuracy</w:t>
            </w:r>
          </w:p>
        </w:tc>
        <w:tc>
          <w:tcPr>
            <w:tcW w:w="1380" w:type="dxa"/>
          </w:tcPr>
          <w:p w14:paraId="76D2E4AC" w14:textId="77777777" w:rsidR="001D3183" w:rsidRPr="006629A5" w:rsidRDefault="001D3183" w:rsidP="006944C1">
            <w:r w:rsidRPr="006629A5">
              <w:t>USA</w:t>
            </w:r>
          </w:p>
        </w:tc>
        <w:tc>
          <w:tcPr>
            <w:tcW w:w="1380" w:type="dxa"/>
          </w:tcPr>
          <w:p w14:paraId="139B8376" w14:textId="77777777" w:rsidR="001D3183" w:rsidRPr="006629A5" w:rsidRDefault="001D3183" w:rsidP="006944C1">
            <w:r w:rsidRPr="006629A5">
              <w:t>Info-content</w:t>
            </w:r>
          </w:p>
        </w:tc>
      </w:tr>
      <w:tr w:rsidR="001D3183" w14:paraId="398C7523" w14:textId="77777777" w:rsidTr="0091358D">
        <w:trPr>
          <w:cantSplit/>
        </w:trPr>
        <w:tc>
          <w:tcPr>
            <w:tcW w:w="4675" w:type="dxa"/>
            <w:shd w:val="clear" w:color="auto" w:fill="auto"/>
            <w:vAlign w:val="bottom"/>
          </w:tcPr>
          <w:p w14:paraId="77FE0C11" w14:textId="77777777" w:rsidR="001D3183" w:rsidRDefault="001D3183" w:rsidP="006944C1">
            <w:pPr>
              <w:rPr>
                <w:rFonts w:ascii="Calibri" w:hAnsi="Calibri"/>
                <w:color w:val="000000"/>
              </w:rPr>
            </w:pPr>
            <w:r>
              <w:rPr>
                <w:rFonts w:ascii="Calibri" w:hAnsi="Calibri"/>
                <w:color w:val="000000"/>
              </w:rPr>
              <w:lastRenderedPageBreak/>
              <w:t xml:space="preserve">Barrons, </w:t>
            </w:r>
            <w:proofErr w:type="gramStart"/>
            <w:r>
              <w:rPr>
                <w:rFonts w:ascii="Calibri" w:hAnsi="Calibri"/>
                <w:color w:val="000000"/>
              </w:rPr>
              <w:t>R..</w:t>
            </w:r>
            <w:proofErr w:type="gramEnd"/>
            <w:r>
              <w:rPr>
                <w:rFonts w:ascii="Calibri" w:hAnsi="Calibri"/>
                <w:color w:val="000000"/>
              </w:rPr>
              <w:t xml:space="preserve">  Evaluation of personal digital assistant software for drug interactions. American Journal of Health-System Pharmacy.  2004. 61:380-5.</w:t>
            </w:r>
          </w:p>
        </w:tc>
        <w:tc>
          <w:tcPr>
            <w:tcW w:w="1380" w:type="dxa"/>
          </w:tcPr>
          <w:p w14:paraId="6821EC46" w14:textId="77777777" w:rsidR="001D3183" w:rsidRPr="006629A5" w:rsidRDefault="001D3183" w:rsidP="006944C1">
            <w:r w:rsidRPr="006629A5">
              <w:t>ClinPh, Epoc, FactsComp, Lexi, MedLet, MMX, Mosby, PDR, Skysc, Tarasc</w:t>
            </w:r>
          </w:p>
        </w:tc>
        <w:tc>
          <w:tcPr>
            <w:tcW w:w="1380" w:type="dxa"/>
          </w:tcPr>
          <w:p w14:paraId="78721C42" w14:textId="77777777" w:rsidR="001D3183" w:rsidRPr="006629A5" w:rsidRDefault="001D3183" w:rsidP="006944C1">
            <w:r w:rsidRPr="006629A5">
              <w:t>Invest</w:t>
            </w:r>
          </w:p>
        </w:tc>
        <w:tc>
          <w:tcPr>
            <w:tcW w:w="1380" w:type="dxa"/>
          </w:tcPr>
          <w:p w14:paraId="4CB30038" w14:textId="77777777" w:rsidR="001D3183" w:rsidRPr="006629A5" w:rsidRDefault="001D3183" w:rsidP="006944C1">
            <w:r w:rsidRPr="006629A5">
              <w:t>Pharm</w:t>
            </w:r>
          </w:p>
        </w:tc>
        <w:tc>
          <w:tcPr>
            <w:tcW w:w="1380" w:type="dxa"/>
          </w:tcPr>
          <w:p w14:paraId="0A1C4215" w14:textId="77777777" w:rsidR="001D3183" w:rsidRPr="006629A5" w:rsidRDefault="001D3183" w:rsidP="006944C1">
            <w:r w:rsidRPr="006629A5">
              <w:t>Accuracy</w:t>
            </w:r>
          </w:p>
        </w:tc>
        <w:tc>
          <w:tcPr>
            <w:tcW w:w="1380" w:type="dxa"/>
          </w:tcPr>
          <w:p w14:paraId="791FDC05" w14:textId="77777777" w:rsidR="001D3183" w:rsidRPr="006629A5" w:rsidRDefault="001D3183" w:rsidP="006944C1">
            <w:r w:rsidRPr="006629A5">
              <w:t>USA</w:t>
            </w:r>
          </w:p>
        </w:tc>
        <w:tc>
          <w:tcPr>
            <w:tcW w:w="1380" w:type="dxa"/>
          </w:tcPr>
          <w:p w14:paraId="56489517" w14:textId="77777777" w:rsidR="001D3183" w:rsidRPr="006629A5" w:rsidRDefault="001D3183" w:rsidP="006944C1">
            <w:r w:rsidRPr="006629A5">
              <w:t>Info-content, Usage</w:t>
            </w:r>
          </w:p>
        </w:tc>
      </w:tr>
      <w:tr w:rsidR="001D3183" w14:paraId="3A33C03A" w14:textId="77777777" w:rsidTr="0091358D">
        <w:trPr>
          <w:cantSplit/>
        </w:trPr>
        <w:tc>
          <w:tcPr>
            <w:tcW w:w="4675" w:type="dxa"/>
            <w:shd w:val="clear" w:color="auto" w:fill="auto"/>
            <w:vAlign w:val="bottom"/>
          </w:tcPr>
          <w:p w14:paraId="4D2A0B8B" w14:textId="77777777" w:rsidR="001D3183" w:rsidRDefault="001D3183" w:rsidP="006944C1">
            <w:pPr>
              <w:rPr>
                <w:rFonts w:ascii="Calibri" w:hAnsi="Calibri"/>
                <w:color w:val="000000"/>
              </w:rPr>
            </w:pPr>
            <w:r>
              <w:rPr>
                <w:rFonts w:ascii="Calibri" w:hAnsi="Calibri"/>
                <w:color w:val="000000"/>
              </w:rPr>
              <w:t xml:space="preserve">Bryant, S. </w:t>
            </w:r>
            <w:proofErr w:type="gramStart"/>
            <w:r>
              <w:rPr>
                <w:rFonts w:ascii="Calibri" w:hAnsi="Calibri"/>
                <w:color w:val="000000"/>
              </w:rPr>
              <w:t>L..</w:t>
            </w:r>
            <w:proofErr w:type="gramEnd"/>
            <w:r>
              <w:rPr>
                <w:rFonts w:ascii="Calibri" w:hAnsi="Calibri"/>
                <w:color w:val="000000"/>
              </w:rPr>
              <w:t xml:space="preserve">  The information needs and information seeking behaviour of family doctors</w:t>
            </w:r>
            <w:proofErr w:type="gramStart"/>
            <w:r>
              <w:rPr>
                <w:rFonts w:ascii="Calibri" w:hAnsi="Calibri"/>
                <w:color w:val="000000"/>
              </w:rPr>
              <w:t>.[</w:t>
            </w:r>
            <w:proofErr w:type="gramEnd"/>
            <w:r>
              <w:rPr>
                <w:rFonts w:ascii="Calibri" w:hAnsi="Calibri"/>
                <w:color w:val="000000"/>
              </w:rPr>
              <w:t>Erratum appears in Health Info Libr J. 2005 Mar;22(1):79]. Health Information &amp; Libraries Journal.  2004. 21:84-93.</w:t>
            </w:r>
          </w:p>
        </w:tc>
        <w:tc>
          <w:tcPr>
            <w:tcW w:w="1380" w:type="dxa"/>
          </w:tcPr>
          <w:p w14:paraId="6109A311" w14:textId="77777777" w:rsidR="001D3183" w:rsidRPr="006629A5" w:rsidRDefault="001D3183" w:rsidP="006944C1"/>
        </w:tc>
        <w:tc>
          <w:tcPr>
            <w:tcW w:w="1380" w:type="dxa"/>
          </w:tcPr>
          <w:p w14:paraId="49C1BFA2" w14:textId="77777777" w:rsidR="001D3183" w:rsidRPr="006629A5" w:rsidRDefault="001D3183" w:rsidP="006944C1">
            <w:r w:rsidRPr="006629A5">
              <w:t>MD</w:t>
            </w:r>
          </w:p>
        </w:tc>
        <w:tc>
          <w:tcPr>
            <w:tcW w:w="1380" w:type="dxa"/>
          </w:tcPr>
          <w:p w14:paraId="28E17861" w14:textId="77777777" w:rsidR="001D3183" w:rsidRPr="006629A5" w:rsidRDefault="001D3183" w:rsidP="006944C1">
            <w:r w:rsidRPr="006629A5">
              <w:t>MedGen</w:t>
            </w:r>
          </w:p>
        </w:tc>
        <w:tc>
          <w:tcPr>
            <w:tcW w:w="1380" w:type="dxa"/>
          </w:tcPr>
          <w:p w14:paraId="6CD3E280" w14:textId="77777777" w:rsidR="001D3183" w:rsidRPr="006629A5" w:rsidRDefault="001D3183" w:rsidP="006944C1">
            <w:r w:rsidRPr="006629A5">
              <w:t>Survey/Int</w:t>
            </w:r>
          </w:p>
        </w:tc>
        <w:tc>
          <w:tcPr>
            <w:tcW w:w="1380" w:type="dxa"/>
          </w:tcPr>
          <w:p w14:paraId="17A52A5C" w14:textId="77777777" w:rsidR="001D3183" w:rsidRPr="006629A5" w:rsidRDefault="001D3183" w:rsidP="006944C1">
            <w:r w:rsidRPr="006629A5">
              <w:t>Europe</w:t>
            </w:r>
          </w:p>
        </w:tc>
        <w:tc>
          <w:tcPr>
            <w:tcW w:w="1380" w:type="dxa"/>
          </w:tcPr>
          <w:p w14:paraId="3656C797" w14:textId="77777777" w:rsidR="001D3183" w:rsidRPr="006629A5" w:rsidRDefault="001D3183" w:rsidP="006944C1">
            <w:r w:rsidRPr="006629A5">
              <w:t>POCL-process, Barrier</w:t>
            </w:r>
          </w:p>
        </w:tc>
      </w:tr>
      <w:tr w:rsidR="001D3183" w14:paraId="03403DE4" w14:textId="77777777" w:rsidTr="0091358D">
        <w:trPr>
          <w:cantSplit/>
        </w:trPr>
        <w:tc>
          <w:tcPr>
            <w:tcW w:w="4675" w:type="dxa"/>
            <w:shd w:val="clear" w:color="auto" w:fill="auto"/>
            <w:vAlign w:val="bottom"/>
          </w:tcPr>
          <w:p w14:paraId="4928FD9D" w14:textId="77777777" w:rsidR="001D3183" w:rsidRDefault="001D3183" w:rsidP="006944C1">
            <w:pPr>
              <w:rPr>
                <w:rFonts w:ascii="Calibri" w:hAnsi="Calibri"/>
                <w:color w:val="000000"/>
              </w:rPr>
            </w:pPr>
            <w:r>
              <w:rPr>
                <w:rFonts w:ascii="Calibri" w:hAnsi="Calibri"/>
                <w:color w:val="000000"/>
              </w:rPr>
              <w:t>Carney, P. A., Poor, D. A., Schifferdecker, K. E., Gephart, D. S., Brooks, W. B. and Nierenberg, D. W..  Computer use among community-based primary care physician preceptors. Academic Medicine.  2004. 79:580-90.</w:t>
            </w:r>
          </w:p>
        </w:tc>
        <w:tc>
          <w:tcPr>
            <w:tcW w:w="1380" w:type="dxa"/>
          </w:tcPr>
          <w:p w14:paraId="44964946" w14:textId="77777777" w:rsidR="001D3183" w:rsidRPr="006629A5" w:rsidRDefault="001D3183" w:rsidP="006944C1">
            <w:r w:rsidRPr="006629A5">
              <w:t>MDCon</w:t>
            </w:r>
          </w:p>
        </w:tc>
        <w:tc>
          <w:tcPr>
            <w:tcW w:w="1380" w:type="dxa"/>
          </w:tcPr>
          <w:p w14:paraId="5485E915" w14:textId="77777777" w:rsidR="001D3183" w:rsidRPr="006629A5" w:rsidRDefault="001D3183" w:rsidP="006944C1">
            <w:r w:rsidRPr="006629A5">
              <w:t>MD</w:t>
            </w:r>
          </w:p>
        </w:tc>
        <w:tc>
          <w:tcPr>
            <w:tcW w:w="1380" w:type="dxa"/>
          </w:tcPr>
          <w:p w14:paraId="304B9EA0" w14:textId="77777777" w:rsidR="001D3183" w:rsidRPr="006629A5" w:rsidRDefault="001D3183" w:rsidP="006944C1">
            <w:r w:rsidRPr="006629A5">
              <w:t>MedGen</w:t>
            </w:r>
          </w:p>
        </w:tc>
        <w:tc>
          <w:tcPr>
            <w:tcW w:w="1380" w:type="dxa"/>
          </w:tcPr>
          <w:p w14:paraId="60112B5A" w14:textId="77777777" w:rsidR="001D3183" w:rsidRPr="006629A5" w:rsidRDefault="001D3183" w:rsidP="006944C1">
            <w:r w:rsidRPr="006629A5">
              <w:t>Survey/Int</w:t>
            </w:r>
          </w:p>
        </w:tc>
        <w:tc>
          <w:tcPr>
            <w:tcW w:w="1380" w:type="dxa"/>
          </w:tcPr>
          <w:p w14:paraId="0DB903A0" w14:textId="77777777" w:rsidR="001D3183" w:rsidRPr="006629A5" w:rsidRDefault="001D3183" w:rsidP="006944C1">
            <w:r w:rsidRPr="006629A5">
              <w:t>USA</w:t>
            </w:r>
          </w:p>
        </w:tc>
        <w:tc>
          <w:tcPr>
            <w:tcW w:w="1380" w:type="dxa"/>
          </w:tcPr>
          <w:p w14:paraId="0DCCC222" w14:textId="77777777" w:rsidR="001D3183" w:rsidRPr="006629A5" w:rsidRDefault="001D3183" w:rsidP="006944C1">
            <w:r w:rsidRPr="006629A5">
              <w:t>Usage, Barrier, Subgroup</w:t>
            </w:r>
          </w:p>
        </w:tc>
      </w:tr>
      <w:tr w:rsidR="001D3183" w14:paraId="0A585520" w14:textId="77777777" w:rsidTr="0091358D">
        <w:trPr>
          <w:cantSplit/>
        </w:trPr>
        <w:tc>
          <w:tcPr>
            <w:tcW w:w="4675" w:type="dxa"/>
            <w:shd w:val="clear" w:color="auto" w:fill="auto"/>
            <w:vAlign w:val="bottom"/>
          </w:tcPr>
          <w:p w14:paraId="6ADD0BEB" w14:textId="77777777" w:rsidR="001D3183" w:rsidRDefault="001D3183" w:rsidP="006944C1">
            <w:pPr>
              <w:rPr>
                <w:rFonts w:ascii="Calibri" w:hAnsi="Calibri"/>
                <w:color w:val="000000"/>
              </w:rPr>
            </w:pPr>
            <w:r>
              <w:rPr>
                <w:rFonts w:ascii="Calibri" w:hAnsi="Calibri"/>
                <w:color w:val="000000"/>
              </w:rPr>
              <w:t xml:space="preserve">Chaudet, H., Pellegrin, L., Boureau, C. and Delmont, </w:t>
            </w:r>
            <w:proofErr w:type="gramStart"/>
            <w:r>
              <w:rPr>
                <w:rFonts w:ascii="Calibri" w:hAnsi="Calibri"/>
                <w:color w:val="000000"/>
              </w:rPr>
              <w:t>J..</w:t>
            </w:r>
            <w:proofErr w:type="gramEnd"/>
            <w:r>
              <w:rPr>
                <w:rFonts w:ascii="Calibri" w:hAnsi="Calibri"/>
                <w:color w:val="000000"/>
              </w:rPr>
              <w:t xml:space="preserve">  Evaluating the use of a comprehensive pretravel database by travel medicine experts and novices for advice building. Journal of Travel Medicine.  2004. 11:148-54.</w:t>
            </w:r>
          </w:p>
        </w:tc>
        <w:tc>
          <w:tcPr>
            <w:tcW w:w="1380" w:type="dxa"/>
          </w:tcPr>
          <w:p w14:paraId="3D1F1A40" w14:textId="77777777" w:rsidR="001D3183" w:rsidRPr="006629A5" w:rsidRDefault="001D3183" w:rsidP="006944C1">
            <w:r w:rsidRPr="006629A5">
              <w:t>Other</w:t>
            </w:r>
          </w:p>
        </w:tc>
        <w:tc>
          <w:tcPr>
            <w:tcW w:w="1380" w:type="dxa"/>
          </w:tcPr>
          <w:p w14:paraId="6D3EE808" w14:textId="77777777" w:rsidR="001D3183" w:rsidRPr="006629A5" w:rsidRDefault="001D3183" w:rsidP="006944C1">
            <w:r w:rsidRPr="006629A5">
              <w:t>MD</w:t>
            </w:r>
          </w:p>
        </w:tc>
        <w:tc>
          <w:tcPr>
            <w:tcW w:w="1380" w:type="dxa"/>
          </w:tcPr>
          <w:p w14:paraId="2158727E" w14:textId="77777777" w:rsidR="001D3183" w:rsidRPr="006629A5" w:rsidRDefault="001D3183" w:rsidP="006944C1">
            <w:r w:rsidRPr="006629A5">
              <w:t>MedSpec</w:t>
            </w:r>
          </w:p>
        </w:tc>
        <w:tc>
          <w:tcPr>
            <w:tcW w:w="1380" w:type="dxa"/>
          </w:tcPr>
          <w:p w14:paraId="592D21B7" w14:textId="77777777" w:rsidR="001D3183" w:rsidRPr="006629A5" w:rsidRDefault="001D3183" w:rsidP="006944C1">
            <w:r w:rsidRPr="006629A5">
              <w:t>Vignette</w:t>
            </w:r>
          </w:p>
        </w:tc>
        <w:tc>
          <w:tcPr>
            <w:tcW w:w="1380" w:type="dxa"/>
          </w:tcPr>
          <w:p w14:paraId="3373506F" w14:textId="77777777" w:rsidR="001D3183" w:rsidRPr="006629A5" w:rsidRDefault="001D3183" w:rsidP="006944C1">
            <w:r w:rsidRPr="006629A5">
              <w:t>Europe</w:t>
            </w:r>
          </w:p>
        </w:tc>
        <w:tc>
          <w:tcPr>
            <w:tcW w:w="1380" w:type="dxa"/>
          </w:tcPr>
          <w:p w14:paraId="69E17BD4" w14:textId="77777777" w:rsidR="001D3183" w:rsidRPr="006629A5" w:rsidRDefault="001D3183" w:rsidP="006944C1">
            <w:r w:rsidRPr="006629A5">
              <w:t>Subgroup</w:t>
            </w:r>
          </w:p>
        </w:tc>
      </w:tr>
      <w:tr w:rsidR="001D3183" w14:paraId="35915B2F" w14:textId="77777777" w:rsidTr="0091358D">
        <w:trPr>
          <w:cantSplit/>
        </w:trPr>
        <w:tc>
          <w:tcPr>
            <w:tcW w:w="4675" w:type="dxa"/>
            <w:shd w:val="clear" w:color="auto" w:fill="auto"/>
            <w:vAlign w:val="bottom"/>
          </w:tcPr>
          <w:p w14:paraId="4CB77C38" w14:textId="77777777" w:rsidR="001D3183" w:rsidRDefault="001D3183" w:rsidP="006944C1">
            <w:pPr>
              <w:rPr>
                <w:rFonts w:ascii="Calibri" w:hAnsi="Calibri"/>
                <w:color w:val="000000"/>
              </w:rPr>
            </w:pPr>
            <w:r>
              <w:rPr>
                <w:rFonts w:ascii="Calibri" w:hAnsi="Calibri"/>
                <w:color w:val="000000"/>
              </w:rPr>
              <w:t xml:space="preserve">Clauson, K. A., Seamon, M. J., Clauson, A. S. and Van, T. </w:t>
            </w:r>
            <w:proofErr w:type="gramStart"/>
            <w:r>
              <w:rPr>
                <w:rFonts w:ascii="Calibri" w:hAnsi="Calibri"/>
                <w:color w:val="000000"/>
              </w:rPr>
              <w:t>B..</w:t>
            </w:r>
            <w:proofErr w:type="gramEnd"/>
            <w:r>
              <w:rPr>
                <w:rFonts w:ascii="Calibri" w:hAnsi="Calibri"/>
                <w:color w:val="000000"/>
              </w:rPr>
              <w:t xml:space="preserve">  Evaluation of drug information databases for personal digital assistants. American Journal of Health-System Pharmacy.  2004. 61:1015-24.</w:t>
            </w:r>
          </w:p>
        </w:tc>
        <w:tc>
          <w:tcPr>
            <w:tcW w:w="1380" w:type="dxa"/>
          </w:tcPr>
          <w:p w14:paraId="36253CB2" w14:textId="77777777" w:rsidR="001D3183" w:rsidRPr="006629A5" w:rsidRDefault="001D3183" w:rsidP="006944C1">
            <w:r w:rsidRPr="006629A5">
              <w:t>ClinPh, Epoc, FactsComp, Lexi, MedLet, MMX, PDR, Skysc, Tarasc</w:t>
            </w:r>
          </w:p>
        </w:tc>
        <w:tc>
          <w:tcPr>
            <w:tcW w:w="1380" w:type="dxa"/>
          </w:tcPr>
          <w:p w14:paraId="4D965606" w14:textId="77777777" w:rsidR="001D3183" w:rsidRPr="006629A5" w:rsidRDefault="001D3183" w:rsidP="006944C1">
            <w:r w:rsidRPr="006629A5">
              <w:t>Invest</w:t>
            </w:r>
          </w:p>
        </w:tc>
        <w:tc>
          <w:tcPr>
            <w:tcW w:w="1380" w:type="dxa"/>
          </w:tcPr>
          <w:p w14:paraId="1B6F0A76" w14:textId="77777777" w:rsidR="001D3183" w:rsidRPr="006629A5" w:rsidRDefault="001D3183" w:rsidP="006944C1">
            <w:r w:rsidRPr="006629A5">
              <w:t>Pharm</w:t>
            </w:r>
          </w:p>
        </w:tc>
        <w:tc>
          <w:tcPr>
            <w:tcW w:w="1380" w:type="dxa"/>
          </w:tcPr>
          <w:p w14:paraId="0DF10206" w14:textId="77777777" w:rsidR="001D3183" w:rsidRPr="006629A5" w:rsidRDefault="001D3183" w:rsidP="006944C1">
            <w:r w:rsidRPr="006629A5">
              <w:t>Accuracy</w:t>
            </w:r>
          </w:p>
        </w:tc>
        <w:tc>
          <w:tcPr>
            <w:tcW w:w="1380" w:type="dxa"/>
          </w:tcPr>
          <w:p w14:paraId="71E759A6" w14:textId="77777777" w:rsidR="001D3183" w:rsidRPr="006629A5" w:rsidRDefault="001D3183" w:rsidP="006944C1">
            <w:r w:rsidRPr="006629A5">
              <w:t>USA</w:t>
            </w:r>
          </w:p>
        </w:tc>
        <w:tc>
          <w:tcPr>
            <w:tcW w:w="1380" w:type="dxa"/>
          </w:tcPr>
          <w:p w14:paraId="53671B5B" w14:textId="77777777" w:rsidR="001D3183" w:rsidRPr="006629A5" w:rsidRDefault="001D3183" w:rsidP="006944C1">
            <w:r w:rsidRPr="006629A5">
              <w:t>Info-content, Usage</w:t>
            </w:r>
          </w:p>
        </w:tc>
      </w:tr>
      <w:tr w:rsidR="001D3183" w14:paraId="13A9E4F8" w14:textId="77777777" w:rsidTr="0091358D">
        <w:trPr>
          <w:cantSplit/>
        </w:trPr>
        <w:tc>
          <w:tcPr>
            <w:tcW w:w="4675" w:type="dxa"/>
            <w:shd w:val="clear" w:color="auto" w:fill="auto"/>
            <w:vAlign w:val="bottom"/>
          </w:tcPr>
          <w:p w14:paraId="28A85428" w14:textId="77777777" w:rsidR="001D3183" w:rsidRDefault="001D3183" w:rsidP="006944C1">
            <w:pPr>
              <w:rPr>
                <w:rFonts w:ascii="Calibri" w:hAnsi="Calibri"/>
                <w:color w:val="000000"/>
              </w:rPr>
            </w:pPr>
            <w:r>
              <w:rPr>
                <w:rFonts w:ascii="Calibri" w:hAnsi="Calibri"/>
                <w:color w:val="000000"/>
              </w:rPr>
              <w:t xml:space="preserve">D'Alessandro, D. M., Kreiter, C. D. and Peterson, M. </w:t>
            </w:r>
            <w:proofErr w:type="gramStart"/>
            <w:r>
              <w:rPr>
                <w:rFonts w:ascii="Calibri" w:hAnsi="Calibri"/>
                <w:color w:val="000000"/>
              </w:rPr>
              <w:t>W..</w:t>
            </w:r>
            <w:proofErr w:type="gramEnd"/>
            <w:r>
              <w:rPr>
                <w:rFonts w:ascii="Calibri" w:hAnsi="Calibri"/>
                <w:color w:val="000000"/>
              </w:rPr>
              <w:t xml:space="preserve">  An evaluation of information-seeking behaviors of general pediatricians. Pediatrics.  2004. 113:64-9.</w:t>
            </w:r>
          </w:p>
        </w:tc>
        <w:tc>
          <w:tcPr>
            <w:tcW w:w="1380" w:type="dxa"/>
          </w:tcPr>
          <w:p w14:paraId="5CB15075" w14:textId="77777777" w:rsidR="001D3183" w:rsidRPr="006629A5" w:rsidRDefault="001D3183" w:rsidP="006944C1">
            <w:r w:rsidRPr="006629A5">
              <w:t>MDCon, MMX, Other</w:t>
            </w:r>
          </w:p>
        </w:tc>
        <w:tc>
          <w:tcPr>
            <w:tcW w:w="1380" w:type="dxa"/>
          </w:tcPr>
          <w:p w14:paraId="19686EC0" w14:textId="77777777" w:rsidR="001D3183" w:rsidRPr="006629A5" w:rsidRDefault="001D3183" w:rsidP="006944C1">
            <w:r w:rsidRPr="006629A5">
              <w:t>MD, PG</w:t>
            </w:r>
          </w:p>
        </w:tc>
        <w:tc>
          <w:tcPr>
            <w:tcW w:w="1380" w:type="dxa"/>
          </w:tcPr>
          <w:p w14:paraId="566D71D9" w14:textId="77777777" w:rsidR="001D3183" w:rsidRPr="006629A5" w:rsidRDefault="001D3183" w:rsidP="006944C1">
            <w:r w:rsidRPr="006629A5">
              <w:t>Peds</w:t>
            </w:r>
          </w:p>
        </w:tc>
        <w:tc>
          <w:tcPr>
            <w:tcW w:w="1380" w:type="dxa"/>
          </w:tcPr>
          <w:p w14:paraId="3FB57137" w14:textId="77777777" w:rsidR="001D3183" w:rsidRPr="006629A5" w:rsidRDefault="001D3183" w:rsidP="006944C1">
            <w:r w:rsidRPr="006629A5">
              <w:t>RealPt</w:t>
            </w:r>
          </w:p>
        </w:tc>
        <w:tc>
          <w:tcPr>
            <w:tcW w:w="1380" w:type="dxa"/>
          </w:tcPr>
          <w:p w14:paraId="2EC52D96" w14:textId="77777777" w:rsidR="001D3183" w:rsidRPr="006629A5" w:rsidRDefault="001D3183" w:rsidP="006944C1">
            <w:r w:rsidRPr="006629A5">
              <w:t>USA</w:t>
            </w:r>
          </w:p>
        </w:tc>
        <w:tc>
          <w:tcPr>
            <w:tcW w:w="1380" w:type="dxa"/>
          </w:tcPr>
          <w:p w14:paraId="5D72AED4" w14:textId="77777777" w:rsidR="001D3183" w:rsidRPr="006629A5" w:rsidRDefault="001D3183" w:rsidP="006944C1">
            <w:r w:rsidRPr="006629A5">
              <w:t>Impact, Usage, System</w:t>
            </w:r>
          </w:p>
        </w:tc>
      </w:tr>
      <w:tr w:rsidR="001D3183" w14:paraId="48AF05D3" w14:textId="77777777" w:rsidTr="0091358D">
        <w:trPr>
          <w:cantSplit/>
        </w:trPr>
        <w:tc>
          <w:tcPr>
            <w:tcW w:w="4675" w:type="dxa"/>
            <w:shd w:val="clear" w:color="auto" w:fill="auto"/>
            <w:vAlign w:val="bottom"/>
          </w:tcPr>
          <w:p w14:paraId="5BDA4A50" w14:textId="77777777" w:rsidR="001D3183" w:rsidRDefault="001D3183" w:rsidP="006944C1">
            <w:pPr>
              <w:rPr>
                <w:rFonts w:ascii="Calibri" w:hAnsi="Calibri"/>
                <w:color w:val="000000"/>
              </w:rPr>
            </w:pPr>
            <w:r>
              <w:rPr>
                <w:rFonts w:ascii="Calibri" w:hAnsi="Calibri"/>
                <w:color w:val="000000"/>
              </w:rPr>
              <w:lastRenderedPageBreak/>
              <w:t>Gosling, A. S. and Westbrook, J. I</w:t>
            </w:r>
            <w:proofErr w:type="gramStart"/>
            <w:r>
              <w:rPr>
                <w:rFonts w:ascii="Calibri" w:hAnsi="Calibri"/>
                <w:color w:val="000000"/>
              </w:rPr>
              <w:t>..</w:t>
            </w:r>
            <w:proofErr w:type="gramEnd"/>
            <w:r>
              <w:rPr>
                <w:rFonts w:ascii="Calibri" w:hAnsi="Calibri"/>
                <w:color w:val="000000"/>
              </w:rPr>
              <w:t xml:space="preserve">  Allied health professionals' use of online evidence: a survey of 790 staff working in the Australian public hospital system. International Journal of Medical Informatics.  2004. 73:391-401.</w:t>
            </w:r>
          </w:p>
        </w:tc>
        <w:tc>
          <w:tcPr>
            <w:tcW w:w="1380" w:type="dxa"/>
          </w:tcPr>
          <w:p w14:paraId="6061D778" w14:textId="77777777" w:rsidR="001D3183" w:rsidRPr="006629A5" w:rsidRDefault="001D3183" w:rsidP="006944C1">
            <w:r w:rsidRPr="006629A5">
              <w:t>CIAP, MIMS</w:t>
            </w:r>
          </w:p>
        </w:tc>
        <w:tc>
          <w:tcPr>
            <w:tcW w:w="1380" w:type="dxa"/>
          </w:tcPr>
          <w:p w14:paraId="249412D4" w14:textId="77777777" w:rsidR="001D3183" w:rsidRPr="006629A5" w:rsidRDefault="001D3183" w:rsidP="006944C1">
            <w:r w:rsidRPr="006629A5">
              <w:t>Pharm, Psych</w:t>
            </w:r>
          </w:p>
        </w:tc>
        <w:tc>
          <w:tcPr>
            <w:tcW w:w="1380" w:type="dxa"/>
          </w:tcPr>
          <w:p w14:paraId="5FA308A2" w14:textId="77777777" w:rsidR="001D3183" w:rsidRPr="006629A5" w:rsidRDefault="001D3183" w:rsidP="006944C1">
            <w:r w:rsidRPr="006629A5">
              <w:t>Other/NOS</w:t>
            </w:r>
          </w:p>
        </w:tc>
        <w:tc>
          <w:tcPr>
            <w:tcW w:w="1380" w:type="dxa"/>
          </w:tcPr>
          <w:p w14:paraId="0C8F22D8" w14:textId="77777777" w:rsidR="001D3183" w:rsidRPr="006629A5" w:rsidRDefault="001D3183" w:rsidP="006944C1">
            <w:r w:rsidRPr="006629A5">
              <w:t>Survey/Int</w:t>
            </w:r>
          </w:p>
        </w:tc>
        <w:tc>
          <w:tcPr>
            <w:tcW w:w="1380" w:type="dxa"/>
          </w:tcPr>
          <w:p w14:paraId="6A3872D6" w14:textId="77777777" w:rsidR="001D3183" w:rsidRPr="006629A5" w:rsidRDefault="001D3183" w:rsidP="006944C1">
            <w:r w:rsidRPr="006629A5">
              <w:t>Oceania</w:t>
            </w:r>
          </w:p>
        </w:tc>
        <w:tc>
          <w:tcPr>
            <w:tcW w:w="1380" w:type="dxa"/>
          </w:tcPr>
          <w:p w14:paraId="129A68B1" w14:textId="77777777" w:rsidR="001D3183" w:rsidRPr="006629A5" w:rsidRDefault="001D3183" w:rsidP="006944C1">
            <w:r w:rsidRPr="006629A5">
              <w:t>Usage, POCL-process, Barrier, Subgroup</w:t>
            </w:r>
          </w:p>
        </w:tc>
      </w:tr>
      <w:tr w:rsidR="001D3183" w14:paraId="6523CB47" w14:textId="77777777" w:rsidTr="0091358D">
        <w:trPr>
          <w:cantSplit/>
        </w:trPr>
        <w:tc>
          <w:tcPr>
            <w:tcW w:w="4675" w:type="dxa"/>
            <w:shd w:val="clear" w:color="auto" w:fill="auto"/>
            <w:vAlign w:val="bottom"/>
          </w:tcPr>
          <w:p w14:paraId="14E03338" w14:textId="77777777" w:rsidR="001D3183" w:rsidRDefault="001D3183" w:rsidP="006944C1">
            <w:pPr>
              <w:rPr>
                <w:rFonts w:ascii="Calibri" w:hAnsi="Calibri"/>
                <w:color w:val="000000"/>
              </w:rPr>
            </w:pPr>
            <w:r>
              <w:rPr>
                <w:rFonts w:ascii="Calibri" w:hAnsi="Calibri"/>
                <w:color w:val="000000"/>
              </w:rPr>
              <w:t>Johnson, E. D., Pancoast, P. E., Mitchell, J. A. and Shyu, C.-R</w:t>
            </w:r>
            <w:proofErr w:type="gramStart"/>
            <w:r>
              <w:rPr>
                <w:rFonts w:ascii="Calibri" w:hAnsi="Calibri"/>
                <w:color w:val="000000"/>
              </w:rPr>
              <w:t>..</w:t>
            </w:r>
            <w:proofErr w:type="gramEnd"/>
            <w:r>
              <w:rPr>
                <w:rFonts w:ascii="Calibri" w:hAnsi="Calibri"/>
                <w:color w:val="000000"/>
              </w:rPr>
              <w:t xml:space="preserve">  Design and evaluation of a personal digital assistant- based alerting service for clinicians. Journal of the Medical Library Association.  2004. 92:438-44.</w:t>
            </w:r>
          </w:p>
        </w:tc>
        <w:tc>
          <w:tcPr>
            <w:tcW w:w="1380" w:type="dxa"/>
          </w:tcPr>
          <w:p w14:paraId="7819A782" w14:textId="77777777" w:rsidR="001D3183" w:rsidRPr="006629A5" w:rsidRDefault="001D3183" w:rsidP="006944C1">
            <w:r w:rsidRPr="006629A5">
              <w:t>ClinEv, UTD, Other</w:t>
            </w:r>
          </w:p>
        </w:tc>
        <w:tc>
          <w:tcPr>
            <w:tcW w:w="1380" w:type="dxa"/>
          </w:tcPr>
          <w:p w14:paraId="0B3C20F6" w14:textId="77777777" w:rsidR="001D3183" w:rsidRPr="006629A5" w:rsidRDefault="001D3183" w:rsidP="006944C1">
            <w:r w:rsidRPr="006629A5">
              <w:t>MD, PG, NP</w:t>
            </w:r>
          </w:p>
        </w:tc>
        <w:tc>
          <w:tcPr>
            <w:tcW w:w="1380" w:type="dxa"/>
          </w:tcPr>
          <w:p w14:paraId="1CC9453A" w14:textId="77777777" w:rsidR="001D3183" w:rsidRPr="006629A5" w:rsidRDefault="001D3183" w:rsidP="006944C1">
            <w:r w:rsidRPr="006629A5">
              <w:t>MedGen</w:t>
            </w:r>
          </w:p>
        </w:tc>
        <w:tc>
          <w:tcPr>
            <w:tcW w:w="1380" w:type="dxa"/>
          </w:tcPr>
          <w:p w14:paraId="70717CF6" w14:textId="77777777" w:rsidR="001D3183" w:rsidRPr="006629A5" w:rsidRDefault="001D3183" w:rsidP="006944C1">
            <w:r w:rsidRPr="006629A5">
              <w:t>RealPt</w:t>
            </w:r>
          </w:p>
        </w:tc>
        <w:tc>
          <w:tcPr>
            <w:tcW w:w="1380" w:type="dxa"/>
          </w:tcPr>
          <w:p w14:paraId="4CD3E0BA" w14:textId="77777777" w:rsidR="001D3183" w:rsidRPr="006629A5" w:rsidRDefault="001D3183" w:rsidP="006944C1">
            <w:r w:rsidRPr="006629A5">
              <w:t>USA</w:t>
            </w:r>
          </w:p>
        </w:tc>
        <w:tc>
          <w:tcPr>
            <w:tcW w:w="1380" w:type="dxa"/>
          </w:tcPr>
          <w:p w14:paraId="7761270B" w14:textId="77777777" w:rsidR="001D3183" w:rsidRPr="006629A5" w:rsidRDefault="001D3183" w:rsidP="006944C1">
            <w:r w:rsidRPr="006629A5">
              <w:t>Usage, POCL-process</w:t>
            </w:r>
          </w:p>
        </w:tc>
      </w:tr>
      <w:tr w:rsidR="001D3183" w14:paraId="027188E5" w14:textId="77777777" w:rsidTr="0091358D">
        <w:trPr>
          <w:cantSplit/>
        </w:trPr>
        <w:tc>
          <w:tcPr>
            <w:tcW w:w="4675" w:type="dxa"/>
            <w:shd w:val="clear" w:color="auto" w:fill="auto"/>
            <w:vAlign w:val="bottom"/>
          </w:tcPr>
          <w:p w14:paraId="3CB8C78E" w14:textId="77777777" w:rsidR="001D3183" w:rsidRDefault="001D3183" w:rsidP="006944C1">
            <w:pPr>
              <w:rPr>
                <w:rFonts w:ascii="Calibri" w:hAnsi="Calibri"/>
                <w:color w:val="000000"/>
              </w:rPr>
            </w:pPr>
            <w:r>
              <w:rPr>
                <w:rFonts w:ascii="Calibri" w:hAnsi="Calibri"/>
                <w:color w:val="000000"/>
              </w:rPr>
              <w:t xml:space="preserve">Johnston, J. M., Leung, G. M., Tin, K. Y. K., Ho, L.-M., Lam, W. and Fielding, </w:t>
            </w:r>
            <w:proofErr w:type="gramStart"/>
            <w:r>
              <w:rPr>
                <w:rFonts w:ascii="Calibri" w:hAnsi="Calibri"/>
                <w:color w:val="000000"/>
              </w:rPr>
              <w:t>R..</w:t>
            </w:r>
            <w:proofErr w:type="gramEnd"/>
            <w:r>
              <w:rPr>
                <w:rFonts w:ascii="Calibri" w:hAnsi="Calibri"/>
                <w:color w:val="000000"/>
              </w:rPr>
              <w:t xml:space="preserve">  Evaluation of a handheld clinical decision support tool for evidence-based learning and practice in medical undergraduates. Medical Education.  2004. 38:628-37.</w:t>
            </w:r>
          </w:p>
        </w:tc>
        <w:tc>
          <w:tcPr>
            <w:tcW w:w="1380" w:type="dxa"/>
          </w:tcPr>
          <w:p w14:paraId="17CC6995" w14:textId="77777777" w:rsidR="001D3183" w:rsidRPr="006629A5" w:rsidRDefault="001D3183" w:rsidP="006944C1">
            <w:r w:rsidRPr="006629A5">
              <w:t>InfoRet</w:t>
            </w:r>
          </w:p>
        </w:tc>
        <w:tc>
          <w:tcPr>
            <w:tcW w:w="1380" w:type="dxa"/>
          </w:tcPr>
          <w:p w14:paraId="17FB2830" w14:textId="77777777" w:rsidR="001D3183" w:rsidRPr="006629A5" w:rsidRDefault="001D3183" w:rsidP="006944C1">
            <w:r w:rsidRPr="006629A5">
              <w:t>MS</w:t>
            </w:r>
          </w:p>
        </w:tc>
        <w:tc>
          <w:tcPr>
            <w:tcW w:w="1380" w:type="dxa"/>
          </w:tcPr>
          <w:p w14:paraId="19416F9D" w14:textId="77777777" w:rsidR="001D3183" w:rsidRPr="006629A5" w:rsidRDefault="001D3183" w:rsidP="006944C1">
            <w:r w:rsidRPr="006629A5">
              <w:t>MedGen</w:t>
            </w:r>
          </w:p>
        </w:tc>
        <w:tc>
          <w:tcPr>
            <w:tcW w:w="1380" w:type="dxa"/>
          </w:tcPr>
          <w:p w14:paraId="7E639A05" w14:textId="77777777" w:rsidR="001D3183" w:rsidRPr="006629A5" w:rsidRDefault="001D3183" w:rsidP="006944C1">
            <w:r w:rsidRPr="006629A5">
              <w:t>RealPt</w:t>
            </w:r>
          </w:p>
        </w:tc>
        <w:tc>
          <w:tcPr>
            <w:tcW w:w="1380" w:type="dxa"/>
          </w:tcPr>
          <w:p w14:paraId="4E18B6AA" w14:textId="77777777" w:rsidR="001D3183" w:rsidRPr="006629A5" w:rsidRDefault="001D3183" w:rsidP="006944C1">
            <w:r w:rsidRPr="006629A5">
              <w:t>Asia</w:t>
            </w:r>
          </w:p>
        </w:tc>
        <w:tc>
          <w:tcPr>
            <w:tcW w:w="1380" w:type="dxa"/>
          </w:tcPr>
          <w:p w14:paraId="2524738C" w14:textId="77777777" w:rsidR="001D3183" w:rsidRPr="006629A5" w:rsidRDefault="001D3183" w:rsidP="006944C1">
            <w:r w:rsidRPr="006629A5">
              <w:t>POCL-process, Barrier</w:t>
            </w:r>
          </w:p>
        </w:tc>
      </w:tr>
      <w:tr w:rsidR="001D3183" w14:paraId="1DF437A7" w14:textId="77777777" w:rsidTr="0091358D">
        <w:trPr>
          <w:cantSplit/>
        </w:trPr>
        <w:tc>
          <w:tcPr>
            <w:tcW w:w="4675" w:type="dxa"/>
            <w:shd w:val="clear" w:color="auto" w:fill="auto"/>
            <w:vAlign w:val="bottom"/>
          </w:tcPr>
          <w:p w14:paraId="2B7E20DD" w14:textId="77777777" w:rsidR="001D3183" w:rsidRDefault="001D3183" w:rsidP="006944C1">
            <w:pPr>
              <w:rPr>
                <w:rFonts w:ascii="Calibri" w:hAnsi="Calibri"/>
                <w:color w:val="000000"/>
              </w:rPr>
            </w:pPr>
            <w:r>
              <w:rPr>
                <w:rFonts w:ascii="Calibri" w:hAnsi="Calibri"/>
                <w:color w:val="000000"/>
              </w:rPr>
              <w:t xml:space="preserve">Kupferberg, N. and Jones Hartel, </w:t>
            </w:r>
            <w:proofErr w:type="gramStart"/>
            <w:r>
              <w:rPr>
                <w:rFonts w:ascii="Calibri" w:hAnsi="Calibri"/>
                <w:color w:val="000000"/>
              </w:rPr>
              <w:t>L..</w:t>
            </w:r>
            <w:proofErr w:type="gramEnd"/>
            <w:r>
              <w:rPr>
                <w:rFonts w:ascii="Calibri" w:hAnsi="Calibri"/>
                <w:color w:val="000000"/>
              </w:rPr>
              <w:t xml:space="preserve">  Evaluation of five full-text drug databases by pharmacy students, faculty, and librarians: do the groups agree</w:t>
            </w:r>
            <w:proofErr w:type="gramStart"/>
            <w:r>
              <w:rPr>
                <w:rFonts w:ascii="Calibri" w:hAnsi="Calibri"/>
                <w:color w:val="000000"/>
              </w:rPr>
              <w:t>?.</w:t>
            </w:r>
            <w:proofErr w:type="gramEnd"/>
            <w:r>
              <w:rPr>
                <w:rFonts w:ascii="Calibri" w:hAnsi="Calibri"/>
                <w:color w:val="000000"/>
              </w:rPr>
              <w:t xml:space="preserve"> Journal of the Medical Library Association.  2004. 92:66-71.</w:t>
            </w:r>
          </w:p>
        </w:tc>
        <w:tc>
          <w:tcPr>
            <w:tcW w:w="1380" w:type="dxa"/>
          </w:tcPr>
          <w:p w14:paraId="20BF9235" w14:textId="77777777" w:rsidR="001D3183" w:rsidRPr="006629A5" w:rsidRDefault="001D3183" w:rsidP="006944C1">
            <w:r w:rsidRPr="006629A5">
              <w:t>AmHospF, FactsComp, Lexi, MMX, PDR</w:t>
            </w:r>
          </w:p>
        </w:tc>
        <w:tc>
          <w:tcPr>
            <w:tcW w:w="1380" w:type="dxa"/>
          </w:tcPr>
          <w:p w14:paraId="7058BF83" w14:textId="77777777" w:rsidR="001D3183" w:rsidRPr="006629A5" w:rsidRDefault="001D3183" w:rsidP="006944C1">
            <w:r w:rsidRPr="006629A5">
              <w:t>Pharm, Pharm-S</w:t>
            </w:r>
          </w:p>
        </w:tc>
        <w:tc>
          <w:tcPr>
            <w:tcW w:w="1380" w:type="dxa"/>
          </w:tcPr>
          <w:p w14:paraId="17B7F0A4" w14:textId="77777777" w:rsidR="001D3183" w:rsidRPr="006629A5" w:rsidRDefault="001D3183" w:rsidP="006944C1">
            <w:r w:rsidRPr="006629A5">
              <w:t>Pharm</w:t>
            </w:r>
          </w:p>
        </w:tc>
        <w:tc>
          <w:tcPr>
            <w:tcW w:w="1380" w:type="dxa"/>
          </w:tcPr>
          <w:p w14:paraId="0697745C" w14:textId="77777777" w:rsidR="001D3183" w:rsidRPr="006629A5" w:rsidRDefault="001D3183" w:rsidP="006944C1">
            <w:r w:rsidRPr="006629A5">
              <w:t>Vignette</w:t>
            </w:r>
          </w:p>
        </w:tc>
        <w:tc>
          <w:tcPr>
            <w:tcW w:w="1380" w:type="dxa"/>
          </w:tcPr>
          <w:p w14:paraId="7B57AA69" w14:textId="77777777" w:rsidR="001D3183" w:rsidRPr="006629A5" w:rsidRDefault="001D3183" w:rsidP="006944C1">
            <w:r w:rsidRPr="006629A5">
              <w:t>USA</w:t>
            </w:r>
          </w:p>
        </w:tc>
        <w:tc>
          <w:tcPr>
            <w:tcW w:w="1380" w:type="dxa"/>
          </w:tcPr>
          <w:p w14:paraId="6D3178CD" w14:textId="77777777" w:rsidR="001D3183" w:rsidRPr="006629A5" w:rsidRDefault="001D3183" w:rsidP="006944C1">
            <w:r w:rsidRPr="006629A5">
              <w:t>Usage</w:t>
            </w:r>
          </w:p>
        </w:tc>
      </w:tr>
      <w:tr w:rsidR="001D3183" w14:paraId="747DEA11" w14:textId="77777777" w:rsidTr="0091358D">
        <w:trPr>
          <w:cantSplit/>
        </w:trPr>
        <w:tc>
          <w:tcPr>
            <w:tcW w:w="4675" w:type="dxa"/>
            <w:shd w:val="clear" w:color="auto" w:fill="auto"/>
            <w:vAlign w:val="bottom"/>
          </w:tcPr>
          <w:p w14:paraId="6C6F5618" w14:textId="77777777" w:rsidR="001D3183" w:rsidRDefault="001D3183" w:rsidP="006944C1">
            <w:pPr>
              <w:rPr>
                <w:rFonts w:ascii="Calibri" w:hAnsi="Calibri"/>
                <w:color w:val="000000"/>
              </w:rPr>
            </w:pPr>
            <w:r>
              <w:rPr>
                <w:rFonts w:ascii="Calibri" w:hAnsi="Calibri"/>
                <w:color w:val="000000"/>
              </w:rPr>
              <w:t xml:space="preserve">Lapinsky, S. E., Wax, R., Showalter, R., Martinez-Motta, J. C., Hallett, D., Mehta, S., Burry, L. and Stewart, T. </w:t>
            </w:r>
            <w:proofErr w:type="gramStart"/>
            <w:r>
              <w:rPr>
                <w:rFonts w:ascii="Calibri" w:hAnsi="Calibri"/>
                <w:color w:val="000000"/>
              </w:rPr>
              <w:t>E..</w:t>
            </w:r>
            <w:proofErr w:type="gramEnd"/>
            <w:r>
              <w:rPr>
                <w:rFonts w:ascii="Calibri" w:hAnsi="Calibri"/>
                <w:color w:val="000000"/>
              </w:rPr>
              <w:t xml:space="preserve">  Prospective evaluation of an internet-linked handheld computer critical care knowledge access system. Critical Care (London, England).  2004. 8:R414-21.</w:t>
            </w:r>
          </w:p>
        </w:tc>
        <w:tc>
          <w:tcPr>
            <w:tcW w:w="1380" w:type="dxa"/>
          </w:tcPr>
          <w:p w14:paraId="0646BD26" w14:textId="77777777" w:rsidR="001D3183" w:rsidRPr="006629A5" w:rsidRDefault="001D3183" w:rsidP="006944C1">
            <w:r w:rsidRPr="006629A5">
              <w:t>PEPID, UTD, Other</w:t>
            </w:r>
          </w:p>
        </w:tc>
        <w:tc>
          <w:tcPr>
            <w:tcW w:w="1380" w:type="dxa"/>
          </w:tcPr>
          <w:p w14:paraId="62D319F8" w14:textId="77777777" w:rsidR="001D3183" w:rsidRPr="006629A5" w:rsidRDefault="001D3183" w:rsidP="006944C1">
            <w:r w:rsidRPr="006629A5">
              <w:t>MD</w:t>
            </w:r>
          </w:p>
        </w:tc>
        <w:tc>
          <w:tcPr>
            <w:tcW w:w="1380" w:type="dxa"/>
          </w:tcPr>
          <w:p w14:paraId="57981DA7" w14:textId="77777777" w:rsidR="001D3183" w:rsidRPr="006629A5" w:rsidRDefault="001D3183" w:rsidP="006944C1">
            <w:r w:rsidRPr="006629A5">
              <w:t>MedSpec</w:t>
            </w:r>
          </w:p>
        </w:tc>
        <w:tc>
          <w:tcPr>
            <w:tcW w:w="1380" w:type="dxa"/>
          </w:tcPr>
          <w:p w14:paraId="01B6725A" w14:textId="77777777" w:rsidR="001D3183" w:rsidRPr="006629A5" w:rsidRDefault="001D3183" w:rsidP="006944C1">
            <w:r w:rsidRPr="006629A5">
              <w:t>RealPt, Survey/Int, Vignette</w:t>
            </w:r>
          </w:p>
        </w:tc>
        <w:tc>
          <w:tcPr>
            <w:tcW w:w="1380" w:type="dxa"/>
          </w:tcPr>
          <w:p w14:paraId="4F4DA2A3" w14:textId="77777777" w:rsidR="001D3183" w:rsidRPr="006629A5" w:rsidRDefault="001D3183" w:rsidP="006944C1">
            <w:r w:rsidRPr="006629A5">
              <w:t>Canada</w:t>
            </w:r>
          </w:p>
        </w:tc>
        <w:tc>
          <w:tcPr>
            <w:tcW w:w="1380" w:type="dxa"/>
          </w:tcPr>
          <w:p w14:paraId="70652D0B" w14:textId="77777777" w:rsidR="001D3183" w:rsidRPr="006629A5" w:rsidRDefault="001D3183" w:rsidP="006944C1">
            <w:r w:rsidRPr="006629A5">
              <w:t>DecSuppt, Usage, POCL-process, Barrier</w:t>
            </w:r>
          </w:p>
        </w:tc>
      </w:tr>
      <w:tr w:rsidR="001D3183" w14:paraId="692EF71F" w14:textId="77777777" w:rsidTr="0091358D">
        <w:trPr>
          <w:cantSplit/>
        </w:trPr>
        <w:tc>
          <w:tcPr>
            <w:tcW w:w="4675" w:type="dxa"/>
            <w:shd w:val="clear" w:color="auto" w:fill="auto"/>
            <w:vAlign w:val="bottom"/>
          </w:tcPr>
          <w:p w14:paraId="3EA9CDB2" w14:textId="77777777" w:rsidR="001D3183" w:rsidRDefault="001D3183" w:rsidP="006944C1">
            <w:pPr>
              <w:rPr>
                <w:rFonts w:ascii="Calibri" w:hAnsi="Calibri"/>
                <w:color w:val="000000"/>
              </w:rPr>
            </w:pPr>
            <w:r>
              <w:rPr>
                <w:rFonts w:ascii="Calibri" w:hAnsi="Calibri"/>
                <w:color w:val="000000"/>
              </w:rPr>
              <w:t xml:space="preserve">Magrabi, F., Westbrook, J. I., Coiera, E. W. and Gosling, A. </w:t>
            </w:r>
            <w:proofErr w:type="gramStart"/>
            <w:r>
              <w:rPr>
                <w:rFonts w:ascii="Calibri" w:hAnsi="Calibri"/>
                <w:color w:val="000000"/>
              </w:rPr>
              <w:t>S..</w:t>
            </w:r>
            <w:proofErr w:type="gramEnd"/>
            <w:r>
              <w:rPr>
                <w:rFonts w:ascii="Calibri" w:hAnsi="Calibri"/>
                <w:color w:val="000000"/>
              </w:rPr>
              <w:t xml:space="preserve">  Clinicians' assessments of the usefulness of online evidence to answer clinical questions. Studies in Health Technology &amp; Informatics.  2004. 107:297-300.</w:t>
            </w:r>
          </w:p>
        </w:tc>
        <w:tc>
          <w:tcPr>
            <w:tcW w:w="1380" w:type="dxa"/>
          </w:tcPr>
          <w:p w14:paraId="1345002E" w14:textId="77777777" w:rsidR="001D3183" w:rsidRPr="006629A5" w:rsidRDefault="001D3183" w:rsidP="006944C1">
            <w:r w:rsidRPr="006629A5">
              <w:t>MIMS, QuickClin, TherGuide</w:t>
            </w:r>
          </w:p>
        </w:tc>
        <w:tc>
          <w:tcPr>
            <w:tcW w:w="1380" w:type="dxa"/>
          </w:tcPr>
          <w:p w14:paraId="5924A85F" w14:textId="77777777" w:rsidR="001D3183" w:rsidRPr="006629A5" w:rsidRDefault="001D3183" w:rsidP="006944C1">
            <w:r w:rsidRPr="006629A5">
              <w:t>MD</w:t>
            </w:r>
          </w:p>
        </w:tc>
        <w:tc>
          <w:tcPr>
            <w:tcW w:w="1380" w:type="dxa"/>
          </w:tcPr>
          <w:p w14:paraId="6E5C1F2C" w14:textId="77777777" w:rsidR="001D3183" w:rsidRPr="006629A5" w:rsidRDefault="001D3183" w:rsidP="006944C1">
            <w:r w:rsidRPr="006629A5">
              <w:t>MedGen</w:t>
            </w:r>
          </w:p>
        </w:tc>
        <w:tc>
          <w:tcPr>
            <w:tcW w:w="1380" w:type="dxa"/>
          </w:tcPr>
          <w:p w14:paraId="5F24D2F1" w14:textId="77777777" w:rsidR="001D3183" w:rsidRPr="006629A5" w:rsidRDefault="001D3183" w:rsidP="006944C1">
            <w:r w:rsidRPr="006629A5">
              <w:t>RealPt</w:t>
            </w:r>
          </w:p>
        </w:tc>
        <w:tc>
          <w:tcPr>
            <w:tcW w:w="1380" w:type="dxa"/>
          </w:tcPr>
          <w:p w14:paraId="22BD606A" w14:textId="77777777" w:rsidR="001D3183" w:rsidRPr="006629A5" w:rsidRDefault="001D3183" w:rsidP="006944C1">
            <w:r w:rsidRPr="006629A5">
              <w:t>Oceania</w:t>
            </w:r>
          </w:p>
        </w:tc>
        <w:tc>
          <w:tcPr>
            <w:tcW w:w="1380" w:type="dxa"/>
          </w:tcPr>
          <w:p w14:paraId="56287575" w14:textId="77777777" w:rsidR="001D3183" w:rsidRPr="006629A5" w:rsidRDefault="001D3183" w:rsidP="006944C1">
            <w:r w:rsidRPr="006629A5">
              <w:t>POCL-process</w:t>
            </w:r>
          </w:p>
        </w:tc>
      </w:tr>
      <w:tr w:rsidR="001D3183" w14:paraId="41134B86" w14:textId="77777777" w:rsidTr="0091358D">
        <w:trPr>
          <w:cantSplit/>
        </w:trPr>
        <w:tc>
          <w:tcPr>
            <w:tcW w:w="4675" w:type="dxa"/>
            <w:shd w:val="clear" w:color="auto" w:fill="auto"/>
            <w:vAlign w:val="bottom"/>
          </w:tcPr>
          <w:p w14:paraId="18C2381B" w14:textId="77777777" w:rsidR="001D3183" w:rsidRDefault="001D3183" w:rsidP="006944C1">
            <w:pPr>
              <w:rPr>
                <w:rFonts w:ascii="Calibri" w:hAnsi="Calibri"/>
                <w:color w:val="000000"/>
              </w:rPr>
            </w:pPr>
            <w:r>
              <w:rPr>
                <w:rFonts w:ascii="Calibri" w:hAnsi="Calibri"/>
                <w:color w:val="000000"/>
              </w:rPr>
              <w:lastRenderedPageBreak/>
              <w:t xml:space="preserve">Meyer, J. R., Generali, J. A. and Karpinski, J. </w:t>
            </w:r>
            <w:proofErr w:type="gramStart"/>
            <w:r>
              <w:rPr>
                <w:rFonts w:ascii="Calibri" w:hAnsi="Calibri"/>
                <w:color w:val="000000"/>
              </w:rPr>
              <w:t>L..</w:t>
            </w:r>
            <w:proofErr w:type="gramEnd"/>
            <w:r>
              <w:rPr>
                <w:rFonts w:ascii="Calibri" w:hAnsi="Calibri"/>
                <w:color w:val="000000"/>
              </w:rPr>
              <w:t xml:space="preserve">  Evaluation of Herbal-Drug Interaction Data in Tertiary Resources. Hospital Pharmacy.  2004. 39:149-160.</w:t>
            </w:r>
          </w:p>
        </w:tc>
        <w:tc>
          <w:tcPr>
            <w:tcW w:w="1380" w:type="dxa"/>
          </w:tcPr>
          <w:p w14:paraId="6DEF21D9" w14:textId="77777777" w:rsidR="001D3183" w:rsidRPr="006629A5" w:rsidRDefault="001D3183" w:rsidP="006944C1">
            <w:r w:rsidRPr="006629A5">
              <w:t>MMX</w:t>
            </w:r>
          </w:p>
        </w:tc>
        <w:tc>
          <w:tcPr>
            <w:tcW w:w="1380" w:type="dxa"/>
          </w:tcPr>
          <w:p w14:paraId="09F26AF6" w14:textId="77777777" w:rsidR="001D3183" w:rsidRPr="006629A5" w:rsidRDefault="001D3183" w:rsidP="006944C1">
            <w:r w:rsidRPr="006629A5">
              <w:t>Invest</w:t>
            </w:r>
          </w:p>
        </w:tc>
        <w:tc>
          <w:tcPr>
            <w:tcW w:w="1380" w:type="dxa"/>
          </w:tcPr>
          <w:p w14:paraId="33FE0CDA" w14:textId="77777777" w:rsidR="001D3183" w:rsidRPr="006629A5" w:rsidRDefault="001D3183" w:rsidP="006944C1">
            <w:r w:rsidRPr="006629A5">
              <w:t>Pharm</w:t>
            </w:r>
          </w:p>
        </w:tc>
        <w:tc>
          <w:tcPr>
            <w:tcW w:w="1380" w:type="dxa"/>
          </w:tcPr>
          <w:p w14:paraId="343FC47D" w14:textId="77777777" w:rsidR="001D3183" w:rsidRPr="006629A5" w:rsidRDefault="001D3183" w:rsidP="006944C1">
            <w:r w:rsidRPr="006629A5">
              <w:t>Accuracy</w:t>
            </w:r>
          </w:p>
        </w:tc>
        <w:tc>
          <w:tcPr>
            <w:tcW w:w="1380" w:type="dxa"/>
          </w:tcPr>
          <w:p w14:paraId="0D61B938" w14:textId="77777777" w:rsidR="001D3183" w:rsidRPr="006629A5" w:rsidRDefault="001D3183" w:rsidP="006944C1">
            <w:r w:rsidRPr="006629A5">
              <w:t>USA</w:t>
            </w:r>
          </w:p>
        </w:tc>
        <w:tc>
          <w:tcPr>
            <w:tcW w:w="1380" w:type="dxa"/>
          </w:tcPr>
          <w:p w14:paraId="790B4998" w14:textId="77777777" w:rsidR="001D3183" w:rsidRPr="006629A5" w:rsidRDefault="001D3183" w:rsidP="006944C1">
            <w:r w:rsidRPr="006629A5">
              <w:t>Info-content</w:t>
            </w:r>
          </w:p>
        </w:tc>
      </w:tr>
      <w:tr w:rsidR="001D3183" w14:paraId="6E2243C0" w14:textId="77777777" w:rsidTr="0091358D">
        <w:trPr>
          <w:cantSplit/>
        </w:trPr>
        <w:tc>
          <w:tcPr>
            <w:tcW w:w="4675" w:type="dxa"/>
            <w:shd w:val="clear" w:color="auto" w:fill="auto"/>
            <w:vAlign w:val="bottom"/>
          </w:tcPr>
          <w:p w14:paraId="22B132DB" w14:textId="77777777" w:rsidR="001D3183" w:rsidRDefault="001D3183" w:rsidP="006944C1">
            <w:pPr>
              <w:rPr>
                <w:rFonts w:ascii="Calibri" w:hAnsi="Calibri"/>
                <w:color w:val="000000"/>
              </w:rPr>
            </w:pPr>
            <w:r>
              <w:rPr>
                <w:rFonts w:ascii="Calibri" w:hAnsi="Calibri"/>
                <w:color w:val="000000"/>
              </w:rPr>
              <w:t xml:space="preserve">Peterson, M. W., Rowat, J., Kreiter, C. and Mandel, </w:t>
            </w:r>
            <w:proofErr w:type="gramStart"/>
            <w:r>
              <w:rPr>
                <w:rFonts w:ascii="Calibri" w:hAnsi="Calibri"/>
                <w:color w:val="000000"/>
              </w:rPr>
              <w:t>J..</w:t>
            </w:r>
            <w:proofErr w:type="gramEnd"/>
            <w:r>
              <w:rPr>
                <w:rFonts w:ascii="Calibri" w:hAnsi="Calibri"/>
                <w:color w:val="000000"/>
              </w:rPr>
              <w:t xml:space="preserve">  Medical students' use of information resources: is the digital age dawning</w:t>
            </w:r>
            <w:proofErr w:type="gramStart"/>
            <w:r>
              <w:rPr>
                <w:rFonts w:ascii="Calibri" w:hAnsi="Calibri"/>
                <w:color w:val="000000"/>
              </w:rPr>
              <w:t>?.</w:t>
            </w:r>
            <w:proofErr w:type="gramEnd"/>
            <w:r>
              <w:rPr>
                <w:rFonts w:ascii="Calibri" w:hAnsi="Calibri"/>
                <w:color w:val="000000"/>
              </w:rPr>
              <w:t xml:space="preserve"> Academic Medicine.  2004. 79:89-95.</w:t>
            </w:r>
          </w:p>
        </w:tc>
        <w:tc>
          <w:tcPr>
            <w:tcW w:w="1380" w:type="dxa"/>
          </w:tcPr>
          <w:p w14:paraId="02F8C12C" w14:textId="77777777" w:rsidR="001D3183" w:rsidRPr="006629A5" w:rsidRDefault="001D3183" w:rsidP="006944C1">
            <w:r w:rsidRPr="006629A5">
              <w:t>MDCon, UTD, Other</w:t>
            </w:r>
          </w:p>
        </w:tc>
        <w:tc>
          <w:tcPr>
            <w:tcW w:w="1380" w:type="dxa"/>
          </w:tcPr>
          <w:p w14:paraId="1C175EA6" w14:textId="77777777" w:rsidR="001D3183" w:rsidRPr="006629A5" w:rsidRDefault="001D3183" w:rsidP="006944C1">
            <w:r w:rsidRPr="006629A5">
              <w:t>MS</w:t>
            </w:r>
          </w:p>
        </w:tc>
        <w:tc>
          <w:tcPr>
            <w:tcW w:w="1380" w:type="dxa"/>
          </w:tcPr>
          <w:p w14:paraId="4796B97C" w14:textId="77777777" w:rsidR="001D3183" w:rsidRPr="006629A5" w:rsidRDefault="001D3183" w:rsidP="006944C1">
            <w:r w:rsidRPr="006629A5">
              <w:t>MedGen, Peds, Surg</w:t>
            </w:r>
          </w:p>
        </w:tc>
        <w:tc>
          <w:tcPr>
            <w:tcW w:w="1380" w:type="dxa"/>
          </w:tcPr>
          <w:p w14:paraId="7C5696D8" w14:textId="77777777" w:rsidR="001D3183" w:rsidRPr="006629A5" w:rsidRDefault="001D3183" w:rsidP="006944C1">
            <w:r w:rsidRPr="006629A5">
              <w:t>RealPt, Survey/Int</w:t>
            </w:r>
          </w:p>
        </w:tc>
        <w:tc>
          <w:tcPr>
            <w:tcW w:w="1380" w:type="dxa"/>
          </w:tcPr>
          <w:p w14:paraId="20E5E3A4" w14:textId="77777777" w:rsidR="001D3183" w:rsidRPr="006629A5" w:rsidRDefault="001D3183" w:rsidP="006944C1">
            <w:r w:rsidRPr="006629A5">
              <w:t>USA</w:t>
            </w:r>
          </w:p>
        </w:tc>
        <w:tc>
          <w:tcPr>
            <w:tcW w:w="1380" w:type="dxa"/>
          </w:tcPr>
          <w:p w14:paraId="2E5AD821" w14:textId="77777777" w:rsidR="001D3183" w:rsidRPr="006629A5" w:rsidRDefault="001D3183" w:rsidP="006944C1">
            <w:r w:rsidRPr="006629A5">
              <w:t>Usage, Time</w:t>
            </w:r>
          </w:p>
        </w:tc>
      </w:tr>
      <w:tr w:rsidR="001D3183" w14:paraId="780D93C8" w14:textId="77777777" w:rsidTr="0091358D">
        <w:trPr>
          <w:cantSplit/>
        </w:trPr>
        <w:tc>
          <w:tcPr>
            <w:tcW w:w="4675" w:type="dxa"/>
            <w:shd w:val="clear" w:color="auto" w:fill="auto"/>
            <w:vAlign w:val="bottom"/>
          </w:tcPr>
          <w:p w14:paraId="6BB4E882" w14:textId="77777777" w:rsidR="001D3183" w:rsidRDefault="001D3183" w:rsidP="006944C1">
            <w:pPr>
              <w:rPr>
                <w:rFonts w:ascii="Calibri" w:hAnsi="Calibri"/>
                <w:color w:val="000000"/>
              </w:rPr>
            </w:pPr>
            <w:r>
              <w:rPr>
                <w:rFonts w:ascii="Calibri" w:hAnsi="Calibri"/>
                <w:color w:val="000000"/>
              </w:rPr>
              <w:t xml:space="preserve">Ramnarayan, P., Tomlinson, A., Kulkarni, G., Rao, A. and Britto, </w:t>
            </w:r>
            <w:proofErr w:type="gramStart"/>
            <w:r>
              <w:rPr>
                <w:rFonts w:ascii="Calibri" w:hAnsi="Calibri"/>
                <w:color w:val="000000"/>
              </w:rPr>
              <w:t>J..</w:t>
            </w:r>
            <w:proofErr w:type="gramEnd"/>
            <w:r>
              <w:rPr>
                <w:rFonts w:ascii="Calibri" w:hAnsi="Calibri"/>
                <w:color w:val="000000"/>
              </w:rPr>
              <w:t xml:space="preserve">  A novel diagnostic aid (ISABEL): development and preliminary evaluation of clinical performance. Studies in Health Technology &amp; Informatics.  2004. 107:1091-5.</w:t>
            </w:r>
          </w:p>
        </w:tc>
        <w:tc>
          <w:tcPr>
            <w:tcW w:w="1380" w:type="dxa"/>
          </w:tcPr>
          <w:p w14:paraId="1648BE69" w14:textId="77777777" w:rsidR="001D3183" w:rsidRPr="006629A5" w:rsidRDefault="001D3183" w:rsidP="006944C1">
            <w:r w:rsidRPr="006629A5">
              <w:t>Isabel</w:t>
            </w:r>
          </w:p>
        </w:tc>
        <w:tc>
          <w:tcPr>
            <w:tcW w:w="1380" w:type="dxa"/>
          </w:tcPr>
          <w:p w14:paraId="7FBD8D4B" w14:textId="77777777" w:rsidR="001D3183" w:rsidRPr="006629A5" w:rsidRDefault="001D3183" w:rsidP="006944C1">
            <w:r w:rsidRPr="006629A5">
              <w:t>Invest</w:t>
            </w:r>
          </w:p>
        </w:tc>
        <w:tc>
          <w:tcPr>
            <w:tcW w:w="1380" w:type="dxa"/>
          </w:tcPr>
          <w:p w14:paraId="25E27D92" w14:textId="77777777" w:rsidR="001D3183" w:rsidRPr="006629A5" w:rsidRDefault="001D3183" w:rsidP="006944C1">
            <w:r w:rsidRPr="006629A5">
              <w:t>Peds</w:t>
            </w:r>
          </w:p>
        </w:tc>
        <w:tc>
          <w:tcPr>
            <w:tcW w:w="1380" w:type="dxa"/>
          </w:tcPr>
          <w:p w14:paraId="7CF7FF4F" w14:textId="77777777" w:rsidR="001D3183" w:rsidRPr="006629A5" w:rsidRDefault="001D3183" w:rsidP="006944C1">
            <w:r w:rsidRPr="006629A5">
              <w:t>Accuracy</w:t>
            </w:r>
          </w:p>
        </w:tc>
        <w:tc>
          <w:tcPr>
            <w:tcW w:w="1380" w:type="dxa"/>
          </w:tcPr>
          <w:p w14:paraId="510A7F85" w14:textId="77777777" w:rsidR="001D3183" w:rsidRPr="006629A5" w:rsidRDefault="001D3183" w:rsidP="006944C1">
            <w:r w:rsidRPr="006629A5">
              <w:t>Europe</w:t>
            </w:r>
          </w:p>
        </w:tc>
        <w:tc>
          <w:tcPr>
            <w:tcW w:w="1380" w:type="dxa"/>
          </w:tcPr>
          <w:p w14:paraId="1ACAFB0B" w14:textId="77777777" w:rsidR="001D3183" w:rsidRPr="006629A5" w:rsidRDefault="001D3183" w:rsidP="006944C1">
            <w:r w:rsidRPr="006629A5">
              <w:t>Info-content</w:t>
            </w:r>
          </w:p>
        </w:tc>
      </w:tr>
      <w:tr w:rsidR="001D3183" w14:paraId="706A1877" w14:textId="77777777" w:rsidTr="0091358D">
        <w:trPr>
          <w:cantSplit/>
        </w:trPr>
        <w:tc>
          <w:tcPr>
            <w:tcW w:w="4675" w:type="dxa"/>
            <w:shd w:val="clear" w:color="auto" w:fill="auto"/>
            <w:vAlign w:val="bottom"/>
          </w:tcPr>
          <w:p w14:paraId="51057E71" w14:textId="77777777" w:rsidR="001D3183" w:rsidRDefault="001D3183" w:rsidP="006944C1">
            <w:pPr>
              <w:rPr>
                <w:rFonts w:ascii="Calibri" w:hAnsi="Calibri"/>
                <w:color w:val="000000"/>
              </w:rPr>
            </w:pPr>
            <w:r>
              <w:rPr>
                <w:rFonts w:ascii="Calibri" w:hAnsi="Calibri"/>
                <w:color w:val="000000"/>
              </w:rPr>
              <w:t xml:space="preserve">Rosencrance, J. G., Schott, M. J. and Linger, B. </w:t>
            </w:r>
            <w:proofErr w:type="gramStart"/>
            <w:r>
              <w:rPr>
                <w:rFonts w:ascii="Calibri" w:hAnsi="Calibri"/>
                <w:color w:val="000000"/>
              </w:rPr>
              <w:t>T..</w:t>
            </w:r>
            <w:proofErr w:type="gramEnd"/>
            <w:r>
              <w:rPr>
                <w:rFonts w:ascii="Calibri" w:hAnsi="Calibri"/>
                <w:color w:val="000000"/>
              </w:rPr>
              <w:t xml:space="preserve">  Using PDAs during the internal medicine clerkship. West Virginia Medical Journal.  2004. 100:236-7.</w:t>
            </w:r>
          </w:p>
        </w:tc>
        <w:tc>
          <w:tcPr>
            <w:tcW w:w="1380" w:type="dxa"/>
          </w:tcPr>
          <w:p w14:paraId="5AD09C73" w14:textId="77777777" w:rsidR="001D3183" w:rsidRPr="006629A5" w:rsidRDefault="001D3183" w:rsidP="006944C1">
            <w:r w:rsidRPr="006629A5">
              <w:t>Epoc, FiveMin</w:t>
            </w:r>
          </w:p>
        </w:tc>
        <w:tc>
          <w:tcPr>
            <w:tcW w:w="1380" w:type="dxa"/>
          </w:tcPr>
          <w:p w14:paraId="100EDB18" w14:textId="77777777" w:rsidR="001D3183" w:rsidRPr="006629A5" w:rsidRDefault="001D3183" w:rsidP="006944C1">
            <w:r w:rsidRPr="006629A5">
              <w:t>MS</w:t>
            </w:r>
          </w:p>
        </w:tc>
        <w:tc>
          <w:tcPr>
            <w:tcW w:w="1380" w:type="dxa"/>
          </w:tcPr>
          <w:p w14:paraId="24F7F01A" w14:textId="77777777" w:rsidR="001D3183" w:rsidRPr="006629A5" w:rsidRDefault="001D3183" w:rsidP="006944C1">
            <w:r w:rsidRPr="006629A5">
              <w:t>MedGen</w:t>
            </w:r>
          </w:p>
        </w:tc>
        <w:tc>
          <w:tcPr>
            <w:tcW w:w="1380" w:type="dxa"/>
          </w:tcPr>
          <w:p w14:paraId="56C2DAC1" w14:textId="77777777" w:rsidR="001D3183" w:rsidRPr="006629A5" w:rsidRDefault="001D3183" w:rsidP="006944C1">
            <w:r w:rsidRPr="006629A5">
              <w:t>Survey/Int</w:t>
            </w:r>
          </w:p>
        </w:tc>
        <w:tc>
          <w:tcPr>
            <w:tcW w:w="1380" w:type="dxa"/>
          </w:tcPr>
          <w:p w14:paraId="0C4EF8A1" w14:textId="77777777" w:rsidR="001D3183" w:rsidRPr="006629A5" w:rsidRDefault="001D3183" w:rsidP="006944C1">
            <w:r w:rsidRPr="006629A5">
              <w:t>USA</w:t>
            </w:r>
          </w:p>
        </w:tc>
        <w:tc>
          <w:tcPr>
            <w:tcW w:w="1380" w:type="dxa"/>
          </w:tcPr>
          <w:p w14:paraId="4CA4FC26" w14:textId="77777777" w:rsidR="001D3183" w:rsidRPr="006629A5" w:rsidRDefault="001D3183" w:rsidP="006944C1">
            <w:r w:rsidRPr="006629A5">
              <w:t>Usage</w:t>
            </w:r>
          </w:p>
        </w:tc>
      </w:tr>
      <w:tr w:rsidR="001D3183" w14:paraId="50979828" w14:textId="77777777" w:rsidTr="0091358D">
        <w:trPr>
          <w:cantSplit/>
        </w:trPr>
        <w:tc>
          <w:tcPr>
            <w:tcW w:w="4675" w:type="dxa"/>
            <w:shd w:val="clear" w:color="auto" w:fill="auto"/>
            <w:vAlign w:val="bottom"/>
          </w:tcPr>
          <w:p w14:paraId="06B77B4D" w14:textId="77777777" w:rsidR="001D3183" w:rsidRDefault="001D3183" w:rsidP="006944C1">
            <w:pPr>
              <w:rPr>
                <w:rFonts w:ascii="Calibri" w:hAnsi="Calibri"/>
                <w:color w:val="000000"/>
              </w:rPr>
            </w:pPr>
            <w:r>
              <w:rPr>
                <w:rFonts w:ascii="Calibri" w:hAnsi="Calibri"/>
                <w:color w:val="000000"/>
              </w:rPr>
              <w:t xml:space="preserve">Sinkov, V. A., Andres, B. M., Wheeless, C. R. and Frassica, F. </w:t>
            </w:r>
            <w:proofErr w:type="gramStart"/>
            <w:r>
              <w:rPr>
                <w:rFonts w:ascii="Calibri" w:hAnsi="Calibri"/>
                <w:color w:val="000000"/>
              </w:rPr>
              <w:t>J..</w:t>
            </w:r>
            <w:proofErr w:type="gramEnd"/>
            <w:r>
              <w:rPr>
                <w:rFonts w:ascii="Calibri" w:hAnsi="Calibri"/>
                <w:color w:val="000000"/>
              </w:rPr>
              <w:t xml:space="preserve">  Internet-based learning. Clinical Orthopaedics &amp; Related Research.  2004. 421:99-106.</w:t>
            </w:r>
          </w:p>
        </w:tc>
        <w:tc>
          <w:tcPr>
            <w:tcW w:w="1380" w:type="dxa"/>
          </w:tcPr>
          <w:p w14:paraId="4801EBEC" w14:textId="77777777" w:rsidR="001D3183" w:rsidRPr="006629A5" w:rsidRDefault="001D3183" w:rsidP="006944C1">
            <w:r w:rsidRPr="006629A5">
              <w:t>Other</w:t>
            </w:r>
          </w:p>
        </w:tc>
        <w:tc>
          <w:tcPr>
            <w:tcW w:w="1380" w:type="dxa"/>
          </w:tcPr>
          <w:p w14:paraId="0CC4AA5C" w14:textId="77777777" w:rsidR="001D3183" w:rsidRPr="006629A5" w:rsidRDefault="001D3183" w:rsidP="006944C1">
            <w:r w:rsidRPr="006629A5">
              <w:t>MD, PG</w:t>
            </w:r>
          </w:p>
        </w:tc>
        <w:tc>
          <w:tcPr>
            <w:tcW w:w="1380" w:type="dxa"/>
          </w:tcPr>
          <w:p w14:paraId="6FC834EE" w14:textId="77777777" w:rsidR="001D3183" w:rsidRPr="006629A5" w:rsidRDefault="001D3183" w:rsidP="006944C1">
            <w:r w:rsidRPr="006629A5">
              <w:t>Surg</w:t>
            </w:r>
          </w:p>
        </w:tc>
        <w:tc>
          <w:tcPr>
            <w:tcW w:w="1380" w:type="dxa"/>
          </w:tcPr>
          <w:p w14:paraId="6EA3806D" w14:textId="77777777" w:rsidR="001D3183" w:rsidRPr="006629A5" w:rsidRDefault="001D3183" w:rsidP="006944C1">
            <w:r w:rsidRPr="006629A5">
              <w:t>Survey/Int</w:t>
            </w:r>
          </w:p>
        </w:tc>
        <w:tc>
          <w:tcPr>
            <w:tcW w:w="1380" w:type="dxa"/>
          </w:tcPr>
          <w:p w14:paraId="1182BA14" w14:textId="77777777" w:rsidR="001D3183" w:rsidRPr="006629A5" w:rsidRDefault="001D3183" w:rsidP="006944C1">
            <w:r w:rsidRPr="006629A5">
              <w:t>USA</w:t>
            </w:r>
          </w:p>
        </w:tc>
        <w:tc>
          <w:tcPr>
            <w:tcW w:w="1380" w:type="dxa"/>
          </w:tcPr>
          <w:p w14:paraId="5F295B12" w14:textId="77777777" w:rsidR="001D3183" w:rsidRPr="006629A5" w:rsidRDefault="001D3183" w:rsidP="006944C1">
            <w:r w:rsidRPr="006629A5">
              <w:t>Usage, POCL-process</w:t>
            </w:r>
          </w:p>
        </w:tc>
      </w:tr>
      <w:tr w:rsidR="001D3183" w14:paraId="13D76F08" w14:textId="77777777" w:rsidTr="0091358D">
        <w:trPr>
          <w:cantSplit/>
        </w:trPr>
        <w:tc>
          <w:tcPr>
            <w:tcW w:w="4675" w:type="dxa"/>
            <w:shd w:val="clear" w:color="auto" w:fill="auto"/>
            <w:vAlign w:val="bottom"/>
          </w:tcPr>
          <w:p w14:paraId="571F5FBC" w14:textId="77777777" w:rsidR="001D3183" w:rsidRDefault="001D3183" w:rsidP="006944C1">
            <w:pPr>
              <w:rPr>
                <w:rFonts w:ascii="Calibri" w:hAnsi="Calibri"/>
                <w:color w:val="000000"/>
              </w:rPr>
            </w:pPr>
            <w:r>
              <w:rPr>
                <w:rFonts w:ascii="Calibri" w:hAnsi="Calibri"/>
                <w:color w:val="000000"/>
              </w:rPr>
              <w:t xml:space="preserve">Sutton, J., Stockton, L., McCord, G., Gilchrist, V. J. and Fedyna, </w:t>
            </w:r>
            <w:proofErr w:type="gramStart"/>
            <w:r>
              <w:rPr>
                <w:rFonts w:ascii="Calibri" w:hAnsi="Calibri"/>
                <w:color w:val="000000"/>
              </w:rPr>
              <w:t>D..</w:t>
            </w:r>
            <w:proofErr w:type="gramEnd"/>
            <w:r>
              <w:rPr>
                <w:rFonts w:ascii="Calibri" w:hAnsi="Calibri"/>
                <w:color w:val="000000"/>
              </w:rPr>
              <w:t xml:space="preserve">  Handheld computer use in a family medicine clerkship. Academic Medicine.  2004. 79:1114-9.</w:t>
            </w:r>
          </w:p>
        </w:tc>
        <w:tc>
          <w:tcPr>
            <w:tcW w:w="1380" w:type="dxa"/>
          </w:tcPr>
          <w:p w14:paraId="69A893C6" w14:textId="77777777" w:rsidR="001D3183" w:rsidRPr="006629A5" w:rsidRDefault="001D3183" w:rsidP="006944C1">
            <w:r w:rsidRPr="006629A5">
              <w:t>Epoc, FiveMin</w:t>
            </w:r>
          </w:p>
        </w:tc>
        <w:tc>
          <w:tcPr>
            <w:tcW w:w="1380" w:type="dxa"/>
          </w:tcPr>
          <w:p w14:paraId="033A0307" w14:textId="77777777" w:rsidR="001D3183" w:rsidRPr="006629A5" w:rsidRDefault="001D3183" w:rsidP="006944C1">
            <w:r w:rsidRPr="006629A5">
              <w:t>MS</w:t>
            </w:r>
          </w:p>
        </w:tc>
        <w:tc>
          <w:tcPr>
            <w:tcW w:w="1380" w:type="dxa"/>
          </w:tcPr>
          <w:p w14:paraId="6392CCD4" w14:textId="77777777" w:rsidR="001D3183" w:rsidRPr="006629A5" w:rsidRDefault="001D3183" w:rsidP="006944C1">
            <w:r w:rsidRPr="006629A5">
              <w:t>MedGen</w:t>
            </w:r>
          </w:p>
        </w:tc>
        <w:tc>
          <w:tcPr>
            <w:tcW w:w="1380" w:type="dxa"/>
          </w:tcPr>
          <w:p w14:paraId="11C8BE15" w14:textId="77777777" w:rsidR="001D3183" w:rsidRPr="006629A5" w:rsidRDefault="001D3183" w:rsidP="006944C1">
            <w:r w:rsidRPr="006629A5">
              <w:t>RealPt, Survey/Int</w:t>
            </w:r>
          </w:p>
        </w:tc>
        <w:tc>
          <w:tcPr>
            <w:tcW w:w="1380" w:type="dxa"/>
          </w:tcPr>
          <w:p w14:paraId="5D30E6AC" w14:textId="77777777" w:rsidR="001D3183" w:rsidRPr="006629A5" w:rsidRDefault="001D3183" w:rsidP="006944C1">
            <w:r w:rsidRPr="006629A5">
              <w:t>USA</w:t>
            </w:r>
          </w:p>
        </w:tc>
        <w:tc>
          <w:tcPr>
            <w:tcW w:w="1380" w:type="dxa"/>
          </w:tcPr>
          <w:p w14:paraId="380E336B" w14:textId="77777777" w:rsidR="001D3183" w:rsidRPr="006629A5" w:rsidRDefault="001D3183" w:rsidP="006944C1">
            <w:r w:rsidRPr="006629A5">
              <w:t>Usage, Subgroup</w:t>
            </w:r>
          </w:p>
        </w:tc>
      </w:tr>
      <w:tr w:rsidR="001D3183" w14:paraId="5F579B9C" w14:textId="77777777" w:rsidTr="0091358D">
        <w:trPr>
          <w:cantSplit/>
        </w:trPr>
        <w:tc>
          <w:tcPr>
            <w:tcW w:w="4675" w:type="dxa"/>
            <w:shd w:val="clear" w:color="auto" w:fill="auto"/>
            <w:vAlign w:val="bottom"/>
          </w:tcPr>
          <w:p w14:paraId="75534902" w14:textId="77777777" w:rsidR="001D3183" w:rsidRDefault="001D3183" w:rsidP="006944C1">
            <w:pPr>
              <w:rPr>
                <w:rFonts w:ascii="Calibri" w:hAnsi="Calibri"/>
                <w:color w:val="000000"/>
              </w:rPr>
            </w:pPr>
            <w:r>
              <w:rPr>
                <w:rFonts w:ascii="Calibri" w:hAnsi="Calibri"/>
                <w:color w:val="000000"/>
              </w:rPr>
              <w:t xml:space="preserve">Alper, B. S., White, D. S. and Ge, </w:t>
            </w:r>
            <w:proofErr w:type="gramStart"/>
            <w:r>
              <w:rPr>
                <w:rFonts w:ascii="Calibri" w:hAnsi="Calibri"/>
                <w:color w:val="000000"/>
              </w:rPr>
              <w:t>B..</w:t>
            </w:r>
            <w:proofErr w:type="gramEnd"/>
            <w:r>
              <w:rPr>
                <w:rFonts w:ascii="Calibri" w:hAnsi="Calibri"/>
                <w:color w:val="000000"/>
              </w:rPr>
              <w:t xml:space="preserve">  Physicians answer more clinical questions and change clinical decisions more often with synthesized evidence: a randomized trial in primary care. Annals of Family Medicine.  2005. 3:507-13.</w:t>
            </w:r>
          </w:p>
        </w:tc>
        <w:tc>
          <w:tcPr>
            <w:tcW w:w="1380" w:type="dxa"/>
          </w:tcPr>
          <w:p w14:paraId="1724BA8E" w14:textId="77777777" w:rsidR="001D3183" w:rsidRPr="006629A5" w:rsidRDefault="001D3183" w:rsidP="006944C1">
            <w:r w:rsidRPr="006629A5">
              <w:t>Dyna, InfoRet, MDCon, UTD, WebMD</w:t>
            </w:r>
          </w:p>
        </w:tc>
        <w:tc>
          <w:tcPr>
            <w:tcW w:w="1380" w:type="dxa"/>
          </w:tcPr>
          <w:p w14:paraId="7715918E" w14:textId="77777777" w:rsidR="001D3183" w:rsidRPr="006629A5" w:rsidRDefault="001D3183" w:rsidP="006944C1">
            <w:r w:rsidRPr="006629A5">
              <w:t>MD, NP</w:t>
            </w:r>
          </w:p>
        </w:tc>
        <w:tc>
          <w:tcPr>
            <w:tcW w:w="1380" w:type="dxa"/>
          </w:tcPr>
          <w:p w14:paraId="117DE8BA" w14:textId="77777777" w:rsidR="001D3183" w:rsidRPr="006629A5" w:rsidRDefault="001D3183" w:rsidP="006944C1">
            <w:r w:rsidRPr="006629A5">
              <w:t>MedGen</w:t>
            </w:r>
          </w:p>
        </w:tc>
        <w:tc>
          <w:tcPr>
            <w:tcW w:w="1380" w:type="dxa"/>
          </w:tcPr>
          <w:p w14:paraId="2655F007" w14:textId="77777777" w:rsidR="001D3183" w:rsidRPr="006629A5" w:rsidRDefault="001D3183" w:rsidP="006944C1">
            <w:r w:rsidRPr="006629A5">
              <w:t>Vignette</w:t>
            </w:r>
          </w:p>
        </w:tc>
        <w:tc>
          <w:tcPr>
            <w:tcW w:w="1380" w:type="dxa"/>
          </w:tcPr>
          <w:p w14:paraId="49E608D2" w14:textId="77777777" w:rsidR="001D3183" w:rsidRPr="006629A5" w:rsidRDefault="001D3183" w:rsidP="006944C1">
            <w:r w:rsidRPr="006629A5">
              <w:t>USA, Asia</w:t>
            </w:r>
          </w:p>
        </w:tc>
        <w:tc>
          <w:tcPr>
            <w:tcW w:w="1380" w:type="dxa"/>
          </w:tcPr>
          <w:p w14:paraId="18ED36AF" w14:textId="77777777" w:rsidR="001D3183" w:rsidRPr="006629A5" w:rsidRDefault="001D3183" w:rsidP="006944C1">
            <w:r w:rsidRPr="006629A5">
              <w:t>Impact</w:t>
            </w:r>
          </w:p>
        </w:tc>
      </w:tr>
      <w:tr w:rsidR="001D3183" w14:paraId="537E56F6" w14:textId="77777777" w:rsidTr="0091358D">
        <w:trPr>
          <w:cantSplit/>
        </w:trPr>
        <w:tc>
          <w:tcPr>
            <w:tcW w:w="4675" w:type="dxa"/>
            <w:shd w:val="clear" w:color="auto" w:fill="auto"/>
            <w:vAlign w:val="bottom"/>
          </w:tcPr>
          <w:p w14:paraId="05B5BCEC" w14:textId="77777777" w:rsidR="001D3183" w:rsidRDefault="001D3183" w:rsidP="006944C1">
            <w:pPr>
              <w:rPr>
                <w:rFonts w:ascii="Calibri" w:hAnsi="Calibri"/>
                <w:color w:val="000000"/>
              </w:rPr>
            </w:pPr>
            <w:r>
              <w:rPr>
                <w:rFonts w:ascii="Calibri" w:hAnsi="Calibri"/>
                <w:color w:val="000000"/>
              </w:rPr>
              <w:lastRenderedPageBreak/>
              <w:t>Andrews, J. E., Pearce, K. A., Ireson, C. and Love, M. M</w:t>
            </w:r>
            <w:proofErr w:type="gramStart"/>
            <w:r>
              <w:rPr>
                <w:rFonts w:ascii="Calibri" w:hAnsi="Calibri"/>
                <w:color w:val="000000"/>
              </w:rPr>
              <w:t>..</w:t>
            </w:r>
            <w:proofErr w:type="gramEnd"/>
            <w:r>
              <w:rPr>
                <w:rFonts w:ascii="Calibri" w:hAnsi="Calibri"/>
                <w:color w:val="000000"/>
              </w:rPr>
              <w:t xml:space="preserve">  Information-seeking behaviors of practitioners in a primary care practice-based research network (PBRN). Journal of the Medical Library Association.  2005. 93:206-12.</w:t>
            </w:r>
          </w:p>
        </w:tc>
        <w:tc>
          <w:tcPr>
            <w:tcW w:w="1380" w:type="dxa"/>
          </w:tcPr>
          <w:p w14:paraId="281D57AB" w14:textId="77777777" w:rsidR="001D3183" w:rsidRPr="006629A5" w:rsidRDefault="001D3183" w:rsidP="006944C1"/>
        </w:tc>
        <w:tc>
          <w:tcPr>
            <w:tcW w:w="1380" w:type="dxa"/>
          </w:tcPr>
          <w:p w14:paraId="08B8FBDD" w14:textId="77777777" w:rsidR="001D3183" w:rsidRPr="006629A5" w:rsidRDefault="001D3183" w:rsidP="006944C1">
            <w:r w:rsidRPr="006629A5">
              <w:t>MD, NP, PA</w:t>
            </w:r>
          </w:p>
        </w:tc>
        <w:tc>
          <w:tcPr>
            <w:tcW w:w="1380" w:type="dxa"/>
          </w:tcPr>
          <w:p w14:paraId="3BA2FE5D" w14:textId="77777777" w:rsidR="001D3183" w:rsidRPr="006629A5" w:rsidRDefault="001D3183" w:rsidP="006944C1">
            <w:r w:rsidRPr="006629A5">
              <w:t>MedGen</w:t>
            </w:r>
          </w:p>
        </w:tc>
        <w:tc>
          <w:tcPr>
            <w:tcW w:w="1380" w:type="dxa"/>
          </w:tcPr>
          <w:p w14:paraId="77050EA6" w14:textId="77777777" w:rsidR="001D3183" w:rsidRPr="006629A5" w:rsidRDefault="001D3183" w:rsidP="006944C1">
            <w:r w:rsidRPr="006629A5">
              <w:t>Survey/Int</w:t>
            </w:r>
          </w:p>
        </w:tc>
        <w:tc>
          <w:tcPr>
            <w:tcW w:w="1380" w:type="dxa"/>
          </w:tcPr>
          <w:p w14:paraId="180FE07B" w14:textId="77777777" w:rsidR="001D3183" w:rsidRPr="006629A5" w:rsidRDefault="001D3183" w:rsidP="006944C1">
            <w:r w:rsidRPr="006629A5">
              <w:t>USA</w:t>
            </w:r>
          </w:p>
        </w:tc>
        <w:tc>
          <w:tcPr>
            <w:tcW w:w="1380" w:type="dxa"/>
          </w:tcPr>
          <w:p w14:paraId="342390FF" w14:textId="77777777" w:rsidR="001D3183" w:rsidRPr="006629A5" w:rsidRDefault="001D3183" w:rsidP="006944C1">
            <w:r w:rsidRPr="006629A5">
              <w:t>POCL-process, Barrier</w:t>
            </w:r>
          </w:p>
        </w:tc>
      </w:tr>
      <w:tr w:rsidR="001D3183" w14:paraId="5CCF6FDE" w14:textId="77777777" w:rsidTr="0091358D">
        <w:trPr>
          <w:cantSplit/>
        </w:trPr>
        <w:tc>
          <w:tcPr>
            <w:tcW w:w="4675" w:type="dxa"/>
            <w:shd w:val="clear" w:color="auto" w:fill="auto"/>
            <w:vAlign w:val="bottom"/>
          </w:tcPr>
          <w:p w14:paraId="595FD68C" w14:textId="77777777" w:rsidR="001D3183" w:rsidRDefault="001D3183" w:rsidP="006944C1">
            <w:pPr>
              <w:rPr>
                <w:rFonts w:ascii="Calibri" w:hAnsi="Calibri"/>
                <w:color w:val="000000"/>
              </w:rPr>
            </w:pPr>
            <w:r>
              <w:rPr>
                <w:rFonts w:ascii="Calibri" w:hAnsi="Calibri"/>
                <w:color w:val="000000"/>
              </w:rPr>
              <w:t>Bavdekar, S. B. and Pawar, M</w:t>
            </w:r>
            <w:proofErr w:type="gramStart"/>
            <w:r>
              <w:rPr>
                <w:rFonts w:ascii="Calibri" w:hAnsi="Calibri"/>
                <w:color w:val="000000"/>
              </w:rPr>
              <w:t>..</w:t>
            </w:r>
            <w:proofErr w:type="gramEnd"/>
            <w:r>
              <w:rPr>
                <w:rFonts w:ascii="Calibri" w:hAnsi="Calibri"/>
                <w:color w:val="000000"/>
              </w:rPr>
              <w:t xml:space="preserve">  Evaluation of an Internet delivered pediatric diagnosis support system (ISABEL) in a tertiary care center in India. Indian Pediatrics.  2005. 42:1086-91.</w:t>
            </w:r>
          </w:p>
        </w:tc>
        <w:tc>
          <w:tcPr>
            <w:tcW w:w="1380" w:type="dxa"/>
          </w:tcPr>
          <w:p w14:paraId="4CB6A43B" w14:textId="77777777" w:rsidR="001D3183" w:rsidRPr="006629A5" w:rsidRDefault="001D3183" w:rsidP="006944C1">
            <w:r w:rsidRPr="006629A5">
              <w:t>Isabel</w:t>
            </w:r>
          </w:p>
        </w:tc>
        <w:tc>
          <w:tcPr>
            <w:tcW w:w="1380" w:type="dxa"/>
          </w:tcPr>
          <w:p w14:paraId="15C75071" w14:textId="77777777" w:rsidR="001D3183" w:rsidRPr="006629A5" w:rsidRDefault="001D3183" w:rsidP="006944C1">
            <w:r w:rsidRPr="006629A5">
              <w:t>Invest</w:t>
            </w:r>
          </w:p>
        </w:tc>
        <w:tc>
          <w:tcPr>
            <w:tcW w:w="1380" w:type="dxa"/>
          </w:tcPr>
          <w:p w14:paraId="1A65ACD6" w14:textId="77777777" w:rsidR="001D3183" w:rsidRPr="006629A5" w:rsidRDefault="001D3183" w:rsidP="006944C1">
            <w:r w:rsidRPr="006629A5">
              <w:t>Peds</w:t>
            </w:r>
          </w:p>
        </w:tc>
        <w:tc>
          <w:tcPr>
            <w:tcW w:w="1380" w:type="dxa"/>
          </w:tcPr>
          <w:p w14:paraId="49A4408B" w14:textId="77777777" w:rsidR="001D3183" w:rsidRPr="006629A5" w:rsidRDefault="001D3183" w:rsidP="006944C1">
            <w:r w:rsidRPr="006629A5">
              <w:t>Accuracy</w:t>
            </w:r>
          </w:p>
        </w:tc>
        <w:tc>
          <w:tcPr>
            <w:tcW w:w="1380" w:type="dxa"/>
          </w:tcPr>
          <w:p w14:paraId="3D4CF42E" w14:textId="77777777" w:rsidR="001D3183" w:rsidRPr="006629A5" w:rsidRDefault="001D3183" w:rsidP="006944C1">
            <w:r w:rsidRPr="006629A5">
              <w:t>Asia</w:t>
            </w:r>
          </w:p>
        </w:tc>
        <w:tc>
          <w:tcPr>
            <w:tcW w:w="1380" w:type="dxa"/>
          </w:tcPr>
          <w:p w14:paraId="4C4060D4" w14:textId="77777777" w:rsidR="001D3183" w:rsidRPr="006629A5" w:rsidRDefault="001D3183" w:rsidP="006944C1">
            <w:r w:rsidRPr="006629A5">
              <w:t>Info-content</w:t>
            </w:r>
          </w:p>
        </w:tc>
      </w:tr>
      <w:tr w:rsidR="001D3183" w14:paraId="7A8F34BF" w14:textId="77777777" w:rsidTr="0091358D">
        <w:trPr>
          <w:cantSplit/>
        </w:trPr>
        <w:tc>
          <w:tcPr>
            <w:tcW w:w="4675" w:type="dxa"/>
            <w:shd w:val="clear" w:color="auto" w:fill="auto"/>
            <w:vAlign w:val="bottom"/>
          </w:tcPr>
          <w:p w14:paraId="2AC91BB1" w14:textId="77777777" w:rsidR="001D3183" w:rsidRDefault="001D3183" w:rsidP="006944C1">
            <w:pPr>
              <w:rPr>
                <w:rFonts w:ascii="Calibri" w:hAnsi="Calibri"/>
                <w:color w:val="000000"/>
              </w:rPr>
            </w:pPr>
            <w:r>
              <w:rPr>
                <w:rFonts w:ascii="Calibri" w:hAnsi="Calibri"/>
                <w:color w:val="000000"/>
              </w:rPr>
              <w:t xml:space="preserve">Bennett, N. L., Casebeer, L. L., Kristofco, R. and Collins, B. </w:t>
            </w:r>
            <w:proofErr w:type="gramStart"/>
            <w:r>
              <w:rPr>
                <w:rFonts w:ascii="Calibri" w:hAnsi="Calibri"/>
                <w:color w:val="000000"/>
              </w:rPr>
              <w:t>C..</w:t>
            </w:r>
            <w:proofErr w:type="gramEnd"/>
            <w:r>
              <w:rPr>
                <w:rFonts w:ascii="Calibri" w:hAnsi="Calibri"/>
                <w:color w:val="000000"/>
              </w:rPr>
              <w:t xml:space="preserve">  Family physicians' information seeking behaviors: a survey comparison with other specialties. BMC Medical Informatics &amp; Decision Making.  2005. 5:9.</w:t>
            </w:r>
          </w:p>
        </w:tc>
        <w:tc>
          <w:tcPr>
            <w:tcW w:w="1380" w:type="dxa"/>
          </w:tcPr>
          <w:p w14:paraId="00382554" w14:textId="77777777" w:rsidR="001D3183" w:rsidRPr="006629A5" w:rsidRDefault="001D3183" w:rsidP="006944C1"/>
        </w:tc>
        <w:tc>
          <w:tcPr>
            <w:tcW w:w="1380" w:type="dxa"/>
          </w:tcPr>
          <w:p w14:paraId="04FCBAB2" w14:textId="77777777" w:rsidR="001D3183" w:rsidRPr="006629A5" w:rsidRDefault="001D3183" w:rsidP="006944C1">
            <w:r w:rsidRPr="006629A5">
              <w:t>MD</w:t>
            </w:r>
          </w:p>
        </w:tc>
        <w:tc>
          <w:tcPr>
            <w:tcW w:w="1380" w:type="dxa"/>
          </w:tcPr>
          <w:p w14:paraId="6E92F476" w14:textId="77777777" w:rsidR="001D3183" w:rsidRPr="006629A5" w:rsidRDefault="001D3183" w:rsidP="006944C1">
            <w:r w:rsidRPr="006629A5">
              <w:t>MedGen, Other/NOS</w:t>
            </w:r>
          </w:p>
        </w:tc>
        <w:tc>
          <w:tcPr>
            <w:tcW w:w="1380" w:type="dxa"/>
          </w:tcPr>
          <w:p w14:paraId="16B94B1E" w14:textId="77777777" w:rsidR="001D3183" w:rsidRPr="006629A5" w:rsidRDefault="001D3183" w:rsidP="006944C1">
            <w:r w:rsidRPr="006629A5">
              <w:t>Survey/Int</w:t>
            </w:r>
          </w:p>
        </w:tc>
        <w:tc>
          <w:tcPr>
            <w:tcW w:w="1380" w:type="dxa"/>
          </w:tcPr>
          <w:p w14:paraId="5D836EFA" w14:textId="77777777" w:rsidR="001D3183" w:rsidRPr="006629A5" w:rsidRDefault="001D3183" w:rsidP="006944C1">
            <w:r w:rsidRPr="006629A5">
              <w:t>USA</w:t>
            </w:r>
          </w:p>
        </w:tc>
        <w:tc>
          <w:tcPr>
            <w:tcW w:w="1380" w:type="dxa"/>
          </w:tcPr>
          <w:p w14:paraId="164545B0" w14:textId="77777777" w:rsidR="001D3183" w:rsidRPr="006629A5" w:rsidRDefault="001D3183" w:rsidP="006944C1">
            <w:r w:rsidRPr="006629A5">
              <w:t>POCL-process</w:t>
            </w:r>
          </w:p>
        </w:tc>
      </w:tr>
      <w:tr w:rsidR="001D3183" w14:paraId="06DC2C14" w14:textId="77777777" w:rsidTr="0091358D">
        <w:trPr>
          <w:cantSplit/>
        </w:trPr>
        <w:tc>
          <w:tcPr>
            <w:tcW w:w="4675" w:type="dxa"/>
            <w:shd w:val="clear" w:color="auto" w:fill="auto"/>
            <w:vAlign w:val="bottom"/>
          </w:tcPr>
          <w:p w14:paraId="63269243" w14:textId="77777777" w:rsidR="001D3183" w:rsidRDefault="001D3183" w:rsidP="006944C1">
            <w:pPr>
              <w:rPr>
                <w:rFonts w:ascii="Calibri" w:hAnsi="Calibri"/>
                <w:color w:val="000000"/>
              </w:rPr>
            </w:pPr>
            <w:r>
              <w:rPr>
                <w:rFonts w:ascii="Calibri" w:hAnsi="Calibri"/>
                <w:color w:val="000000"/>
              </w:rPr>
              <w:t xml:space="preserve">Boissin, F. </w:t>
            </w:r>
            <w:proofErr w:type="gramStart"/>
            <w:r>
              <w:rPr>
                <w:rFonts w:ascii="Calibri" w:hAnsi="Calibri"/>
                <w:color w:val="000000"/>
              </w:rPr>
              <w:t>G..</w:t>
            </w:r>
            <w:proofErr w:type="gramEnd"/>
            <w:r>
              <w:rPr>
                <w:rFonts w:ascii="Calibri" w:hAnsi="Calibri"/>
                <w:color w:val="000000"/>
              </w:rPr>
              <w:t xml:space="preserve">  Information-seeking behaviour and use of the Internet by French general practitioners: a qualitative study. Health Information &amp; Libraries Journal.  2005. 22:173-81.</w:t>
            </w:r>
          </w:p>
        </w:tc>
        <w:tc>
          <w:tcPr>
            <w:tcW w:w="1380" w:type="dxa"/>
          </w:tcPr>
          <w:p w14:paraId="59C60DDF" w14:textId="77777777" w:rsidR="001D3183" w:rsidRPr="006629A5" w:rsidRDefault="001D3183" w:rsidP="006944C1"/>
        </w:tc>
        <w:tc>
          <w:tcPr>
            <w:tcW w:w="1380" w:type="dxa"/>
          </w:tcPr>
          <w:p w14:paraId="1E0F15AE" w14:textId="77777777" w:rsidR="001D3183" w:rsidRPr="006629A5" w:rsidRDefault="001D3183" w:rsidP="006944C1">
            <w:r w:rsidRPr="006629A5">
              <w:t>MD</w:t>
            </w:r>
          </w:p>
        </w:tc>
        <w:tc>
          <w:tcPr>
            <w:tcW w:w="1380" w:type="dxa"/>
          </w:tcPr>
          <w:p w14:paraId="43BF7CBE" w14:textId="77777777" w:rsidR="001D3183" w:rsidRPr="006629A5" w:rsidRDefault="001D3183" w:rsidP="006944C1">
            <w:r w:rsidRPr="006629A5">
              <w:t>MedGen</w:t>
            </w:r>
          </w:p>
        </w:tc>
        <w:tc>
          <w:tcPr>
            <w:tcW w:w="1380" w:type="dxa"/>
          </w:tcPr>
          <w:p w14:paraId="24215845" w14:textId="77777777" w:rsidR="001D3183" w:rsidRPr="006629A5" w:rsidRDefault="001D3183" w:rsidP="006944C1">
            <w:r w:rsidRPr="006629A5">
              <w:t>Survey/Int</w:t>
            </w:r>
          </w:p>
        </w:tc>
        <w:tc>
          <w:tcPr>
            <w:tcW w:w="1380" w:type="dxa"/>
          </w:tcPr>
          <w:p w14:paraId="2E442157" w14:textId="77777777" w:rsidR="001D3183" w:rsidRPr="006629A5" w:rsidRDefault="001D3183" w:rsidP="006944C1">
            <w:r w:rsidRPr="006629A5">
              <w:t>Europe</w:t>
            </w:r>
          </w:p>
        </w:tc>
        <w:tc>
          <w:tcPr>
            <w:tcW w:w="1380" w:type="dxa"/>
          </w:tcPr>
          <w:p w14:paraId="06BFCB05" w14:textId="77777777" w:rsidR="001D3183" w:rsidRPr="006629A5" w:rsidRDefault="001D3183" w:rsidP="006944C1">
            <w:r w:rsidRPr="006629A5">
              <w:t>POCL-process</w:t>
            </w:r>
          </w:p>
        </w:tc>
      </w:tr>
      <w:tr w:rsidR="001D3183" w14:paraId="39B51FD7" w14:textId="77777777" w:rsidTr="0091358D">
        <w:trPr>
          <w:cantSplit/>
        </w:trPr>
        <w:tc>
          <w:tcPr>
            <w:tcW w:w="4675" w:type="dxa"/>
            <w:shd w:val="clear" w:color="auto" w:fill="auto"/>
            <w:vAlign w:val="bottom"/>
          </w:tcPr>
          <w:p w14:paraId="05FA13D7" w14:textId="77777777" w:rsidR="001D3183" w:rsidRDefault="001D3183" w:rsidP="006944C1">
            <w:pPr>
              <w:rPr>
                <w:rFonts w:ascii="Calibri" w:hAnsi="Calibri"/>
                <w:color w:val="000000"/>
              </w:rPr>
            </w:pPr>
            <w:r>
              <w:rPr>
                <w:rFonts w:ascii="Calibri" w:hAnsi="Calibri"/>
                <w:color w:val="000000"/>
              </w:rPr>
              <w:t>Chew-Graham, C., Alexander, H. and Rogers, A</w:t>
            </w:r>
            <w:proofErr w:type="gramStart"/>
            <w:r>
              <w:rPr>
                <w:rFonts w:ascii="Calibri" w:hAnsi="Calibri"/>
                <w:color w:val="000000"/>
              </w:rPr>
              <w:t>..</w:t>
            </w:r>
            <w:proofErr w:type="gramEnd"/>
            <w:r>
              <w:rPr>
                <w:rFonts w:ascii="Calibri" w:hAnsi="Calibri"/>
                <w:color w:val="000000"/>
              </w:rPr>
              <w:t xml:space="preserve">  The exceptional potential of the Internet? Perceptions about the management of another set of communications: A qualitative study. Primary Health Care Research and Development.  2005. 6:311-319.</w:t>
            </w:r>
          </w:p>
        </w:tc>
        <w:tc>
          <w:tcPr>
            <w:tcW w:w="1380" w:type="dxa"/>
          </w:tcPr>
          <w:p w14:paraId="65D7CE3C" w14:textId="77777777" w:rsidR="001D3183" w:rsidRPr="006629A5" w:rsidRDefault="001D3183" w:rsidP="006944C1"/>
        </w:tc>
        <w:tc>
          <w:tcPr>
            <w:tcW w:w="1380" w:type="dxa"/>
          </w:tcPr>
          <w:p w14:paraId="230FB74E" w14:textId="77777777" w:rsidR="001D3183" w:rsidRPr="006629A5" w:rsidRDefault="001D3183" w:rsidP="006944C1">
            <w:r w:rsidRPr="006629A5">
              <w:t>MD</w:t>
            </w:r>
          </w:p>
        </w:tc>
        <w:tc>
          <w:tcPr>
            <w:tcW w:w="1380" w:type="dxa"/>
          </w:tcPr>
          <w:p w14:paraId="2CF7E735" w14:textId="77777777" w:rsidR="001D3183" w:rsidRPr="006629A5" w:rsidRDefault="001D3183" w:rsidP="006944C1">
            <w:r w:rsidRPr="006629A5">
              <w:t>MedGen</w:t>
            </w:r>
          </w:p>
        </w:tc>
        <w:tc>
          <w:tcPr>
            <w:tcW w:w="1380" w:type="dxa"/>
          </w:tcPr>
          <w:p w14:paraId="3D6D94C0" w14:textId="77777777" w:rsidR="001D3183" w:rsidRPr="006629A5" w:rsidRDefault="001D3183" w:rsidP="006944C1">
            <w:r w:rsidRPr="006629A5">
              <w:t>Survey/Int</w:t>
            </w:r>
          </w:p>
        </w:tc>
        <w:tc>
          <w:tcPr>
            <w:tcW w:w="1380" w:type="dxa"/>
          </w:tcPr>
          <w:p w14:paraId="2FF061F1" w14:textId="77777777" w:rsidR="001D3183" w:rsidRPr="006629A5" w:rsidRDefault="001D3183" w:rsidP="006944C1">
            <w:r w:rsidRPr="006629A5">
              <w:t>Europe</w:t>
            </w:r>
          </w:p>
        </w:tc>
        <w:tc>
          <w:tcPr>
            <w:tcW w:w="1380" w:type="dxa"/>
          </w:tcPr>
          <w:p w14:paraId="33EA2C60" w14:textId="77777777" w:rsidR="001D3183" w:rsidRPr="006629A5" w:rsidRDefault="001D3183" w:rsidP="006944C1">
            <w:r w:rsidRPr="006629A5">
              <w:t>POCL-process, Barrier</w:t>
            </w:r>
          </w:p>
        </w:tc>
      </w:tr>
      <w:tr w:rsidR="001D3183" w14:paraId="03F91423" w14:textId="77777777" w:rsidTr="0091358D">
        <w:trPr>
          <w:cantSplit/>
        </w:trPr>
        <w:tc>
          <w:tcPr>
            <w:tcW w:w="4675" w:type="dxa"/>
            <w:shd w:val="clear" w:color="auto" w:fill="auto"/>
            <w:vAlign w:val="bottom"/>
          </w:tcPr>
          <w:p w14:paraId="5034DBDB" w14:textId="77777777" w:rsidR="001D3183" w:rsidRDefault="001D3183" w:rsidP="006944C1">
            <w:pPr>
              <w:rPr>
                <w:rFonts w:ascii="Calibri" w:hAnsi="Calibri"/>
                <w:color w:val="000000"/>
              </w:rPr>
            </w:pPr>
            <w:r>
              <w:rPr>
                <w:rFonts w:ascii="Calibri" w:hAnsi="Calibri"/>
                <w:color w:val="000000"/>
              </w:rPr>
              <w:t xml:space="preserve">DeZee, K. J., Durning, S. and Denton, G. </w:t>
            </w:r>
            <w:proofErr w:type="gramStart"/>
            <w:r>
              <w:rPr>
                <w:rFonts w:ascii="Calibri" w:hAnsi="Calibri"/>
                <w:color w:val="000000"/>
              </w:rPr>
              <w:t>D..</w:t>
            </w:r>
            <w:proofErr w:type="gramEnd"/>
            <w:r>
              <w:rPr>
                <w:rFonts w:ascii="Calibri" w:hAnsi="Calibri"/>
                <w:color w:val="000000"/>
              </w:rPr>
              <w:t xml:space="preserve">  Effect of electronic versus print format and different reading resources on knowledge acquisition in the third-year medicine clerkship. Teaching &amp; Learning in Medicine.  2005. 17:349-54.</w:t>
            </w:r>
          </w:p>
        </w:tc>
        <w:tc>
          <w:tcPr>
            <w:tcW w:w="1380" w:type="dxa"/>
          </w:tcPr>
          <w:p w14:paraId="16E34BEF" w14:textId="77777777" w:rsidR="001D3183" w:rsidRPr="006629A5" w:rsidRDefault="001D3183" w:rsidP="006944C1">
            <w:r w:rsidRPr="006629A5">
              <w:t>MDCon, UTD</w:t>
            </w:r>
          </w:p>
        </w:tc>
        <w:tc>
          <w:tcPr>
            <w:tcW w:w="1380" w:type="dxa"/>
          </w:tcPr>
          <w:p w14:paraId="28E4CE77" w14:textId="77777777" w:rsidR="001D3183" w:rsidRPr="006629A5" w:rsidRDefault="001D3183" w:rsidP="006944C1">
            <w:r w:rsidRPr="006629A5">
              <w:t>MS</w:t>
            </w:r>
          </w:p>
        </w:tc>
        <w:tc>
          <w:tcPr>
            <w:tcW w:w="1380" w:type="dxa"/>
          </w:tcPr>
          <w:p w14:paraId="6CD17F5F" w14:textId="77777777" w:rsidR="001D3183" w:rsidRPr="006629A5" w:rsidRDefault="001D3183" w:rsidP="006944C1">
            <w:r w:rsidRPr="006629A5">
              <w:t>MedGen</w:t>
            </w:r>
          </w:p>
        </w:tc>
        <w:tc>
          <w:tcPr>
            <w:tcW w:w="1380" w:type="dxa"/>
          </w:tcPr>
          <w:p w14:paraId="3C105F0A" w14:textId="77777777" w:rsidR="001D3183" w:rsidRPr="006629A5" w:rsidRDefault="001D3183" w:rsidP="006944C1">
            <w:r w:rsidRPr="006629A5">
              <w:t>Survey/Int</w:t>
            </w:r>
          </w:p>
        </w:tc>
        <w:tc>
          <w:tcPr>
            <w:tcW w:w="1380" w:type="dxa"/>
          </w:tcPr>
          <w:p w14:paraId="5B1AE277" w14:textId="77777777" w:rsidR="001D3183" w:rsidRPr="006629A5" w:rsidRDefault="001D3183" w:rsidP="006944C1">
            <w:r w:rsidRPr="006629A5">
              <w:t>USA</w:t>
            </w:r>
          </w:p>
        </w:tc>
        <w:tc>
          <w:tcPr>
            <w:tcW w:w="1380" w:type="dxa"/>
          </w:tcPr>
          <w:p w14:paraId="316ED549" w14:textId="77777777" w:rsidR="001D3183" w:rsidRPr="006629A5" w:rsidRDefault="001D3183" w:rsidP="006944C1">
            <w:r w:rsidRPr="006629A5">
              <w:t>Usage</w:t>
            </w:r>
          </w:p>
        </w:tc>
      </w:tr>
      <w:tr w:rsidR="001D3183" w14:paraId="02518539" w14:textId="77777777" w:rsidTr="0091358D">
        <w:trPr>
          <w:cantSplit/>
        </w:trPr>
        <w:tc>
          <w:tcPr>
            <w:tcW w:w="4675" w:type="dxa"/>
            <w:shd w:val="clear" w:color="auto" w:fill="auto"/>
            <w:vAlign w:val="bottom"/>
          </w:tcPr>
          <w:p w14:paraId="05DA4A02" w14:textId="77777777" w:rsidR="001D3183" w:rsidRDefault="001D3183" w:rsidP="006944C1">
            <w:pPr>
              <w:rPr>
                <w:rFonts w:ascii="Calibri" w:hAnsi="Calibri"/>
                <w:color w:val="000000"/>
              </w:rPr>
            </w:pPr>
            <w:r>
              <w:rPr>
                <w:rFonts w:ascii="Calibri" w:hAnsi="Calibri"/>
                <w:color w:val="000000"/>
              </w:rPr>
              <w:lastRenderedPageBreak/>
              <w:t xml:space="preserve">Ely, J. W., Osheroff, J. A., Chambliss, M. L., Ebell, M. H. and Rosenbaum, M. </w:t>
            </w:r>
            <w:proofErr w:type="gramStart"/>
            <w:r>
              <w:rPr>
                <w:rFonts w:ascii="Calibri" w:hAnsi="Calibri"/>
                <w:color w:val="000000"/>
              </w:rPr>
              <w:t>E..</w:t>
            </w:r>
            <w:proofErr w:type="gramEnd"/>
            <w:r>
              <w:rPr>
                <w:rFonts w:ascii="Calibri" w:hAnsi="Calibri"/>
                <w:color w:val="000000"/>
              </w:rPr>
              <w:t xml:space="preserve">  Answering physicians' clinical questions: obstacles and potential solutions. J Am Med Inform Assoc.  2005. 12:217-24.</w:t>
            </w:r>
          </w:p>
        </w:tc>
        <w:tc>
          <w:tcPr>
            <w:tcW w:w="1380" w:type="dxa"/>
          </w:tcPr>
          <w:p w14:paraId="2255D58B" w14:textId="77777777" w:rsidR="001D3183" w:rsidRPr="006629A5" w:rsidRDefault="001D3183" w:rsidP="006944C1">
            <w:r w:rsidRPr="006629A5">
              <w:t>Epoc, MMX, UTD</w:t>
            </w:r>
          </w:p>
        </w:tc>
        <w:tc>
          <w:tcPr>
            <w:tcW w:w="1380" w:type="dxa"/>
          </w:tcPr>
          <w:p w14:paraId="51EDEC6B" w14:textId="77777777" w:rsidR="001D3183" w:rsidRPr="006629A5" w:rsidRDefault="001D3183" w:rsidP="006944C1">
            <w:r w:rsidRPr="006629A5">
              <w:t>MD</w:t>
            </w:r>
          </w:p>
        </w:tc>
        <w:tc>
          <w:tcPr>
            <w:tcW w:w="1380" w:type="dxa"/>
          </w:tcPr>
          <w:p w14:paraId="2F93A42E" w14:textId="77777777" w:rsidR="001D3183" w:rsidRPr="006629A5" w:rsidRDefault="001D3183" w:rsidP="006944C1">
            <w:r w:rsidRPr="006629A5">
              <w:t>MedGen, Peds</w:t>
            </w:r>
          </w:p>
        </w:tc>
        <w:tc>
          <w:tcPr>
            <w:tcW w:w="1380" w:type="dxa"/>
          </w:tcPr>
          <w:p w14:paraId="4E0E5459" w14:textId="77777777" w:rsidR="001D3183" w:rsidRPr="006629A5" w:rsidRDefault="001D3183" w:rsidP="006944C1">
            <w:r w:rsidRPr="006629A5">
              <w:t>RealPt, Survey/Int</w:t>
            </w:r>
          </w:p>
        </w:tc>
        <w:tc>
          <w:tcPr>
            <w:tcW w:w="1380" w:type="dxa"/>
          </w:tcPr>
          <w:p w14:paraId="16C6B9CB" w14:textId="77777777" w:rsidR="001D3183" w:rsidRPr="006629A5" w:rsidRDefault="001D3183" w:rsidP="006944C1">
            <w:r w:rsidRPr="006629A5">
              <w:t>USA</w:t>
            </w:r>
          </w:p>
        </w:tc>
        <w:tc>
          <w:tcPr>
            <w:tcW w:w="1380" w:type="dxa"/>
          </w:tcPr>
          <w:p w14:paraId="60D263F5" w14:textId="77777777" w:rsidR="001D3183" w:rsidRPr="006629A5" w:rsidRDefault="001D3183" w:rsidP="006944C1">
            <w:r w:rsidRPr="006629A5">
              <w:t>Usage, POCL-process, Barrier</w:t>
            </w:r>
          </w:p>
        </w:tc>
      </w:tr>
      <w:tr w:rsidR="001D3183" w14:paraId="712A72D0" w14:textId="77777777" w:rsidTr="0091358D">
        <w:trPr>
          <w:cantSplit/>
        </w:trPr>
        <w:tc>
          <w:tcPr>
            <w:tcW w:w="4675" w:type="dxa"/>
            <w:shd w:val="clear" w:color="auto" w:fill="auto"/>
            <w:vAlign w:val="bottom"/>
          </w:tcPr>
          <w:p w14:paraId="57AA334C" w14:textId="77777777" w:rsidR="001D3183" w:rsidRDefault="001D3183" w:rsidP="006944C1">
            <w:pPr>
              <w:rPr>
                <w:rFonts w:ascii="Calibri" w:hAnsi="Calibri"/>
                <w:color w:val="000000"/>
              </w:rPr>
            </w:pPr>
            <w:r>
              <w:rPr>
                <w:rFonts w:ascii="Calibri" w:hAnsi="Calibri"/>
                <w:color w:val="000000"/>
              </w:rPr>
              <w:t xml:space="preserve">Fenton, S. H. and Badgett, </w:t>
            </w:r>
            <w:proofErr w:type="gramStart"/>
            <w:r>
              <w:rPr>
                <w:rFonts w:ascii="Calibri" w:hAnsi="Calibri"/>
                <w:color w:val="000000"/>
              </w:rPr>
              <w:t>R..</w:t>
            </w:r>
            <w:proofErr w:type="gramEnd"/>
            <w:r>
              <w:rPr>
                <w:rFonts w:ascii="Calibri" w:hAnsi="Calibri"/>
                <w:color w:val="000000"/>
              </w:rPr>
              <w:t xml:space="preserve">  Are there differences in online resources for answering primary care questions</w:t>
            </w:r>
            <w:proofErr w:type="gramStart"/>
            <w:r>
              <w:rPr>
                <w:rFonts w:ascii="Calibri" w:hAnsi="Calibri"/>
                <w:color w:val="000000"/>
              </w:rPr>
              <w:t>?.</w:t>
            </w:r>
            <w:proofErr w:type="gramEnd"/>
            <w:r>
              <w:rPr>
                <w:rFonts w:ascii="Calibri" w:hAnsi="Calibri"/>
                <w:color w:val="000000"/>
              </w:rPr>
              <w:t xml:space="preserve"> AMIA.  2005. Annual Symposium Proceedings/AMIA Symposium. 2015:953.</w:t>
            </w:r>
          </w:p>
        </w:tc>
        <w:tc>
          <w:tcPr>
            <w:tcW w:w="1380" w:type="dxa"/>
          </w:tcPr>
          <w:p w14:paraId="377EC2B7" w14:textId="77777777" w:rsidR="001D3183" w:rsidRPr="006629A5" w:rsidRDefault="001D3183" w:rsidP="006944C1">
            <w:r w:rsidRPr="006629A5">
              <w:t>UTD</w:t>
            </w:r>
          </w:p>
        </w:tc>
        <w:tc>
          <w:tcPr>
            <w:tcW w:w="1380" w:type="dxa"/>
          </w:tcPr>
          <w:p w14:paraId="1500C86A" w14:textId="77777777" w:rsidR="001D3183" w:rsidRPr="006629A5" w:rsidRDefault="001D3183" w:rsidP="006944C1">
            <w:r w:rsidRPr="006629A5">
              <w:t>Invest</w:t>
            </w:r>
          </w:p>
        </w:tc>
        <w:tc>
          <w:tcPr>
            <w:tcW w:w="1380" w:type="dxa"/>
          </w:tcPr>
          <w:p w14:paraId="5A154D7E" w14:textId="77777777" w:rsidR="001D3183" w:rsidRPr="006629A5" w:rsidRDefault="001D3183" w:rsidP="006944C1">
            <w:r w:rsidRPr="006629A5">
              <w:t>Other/NOS</w:t>
            </w:r>
          </w:p>
        </w:tc>
        <w:tc>
          <w:tcPr>
            <w:tcW w:w="1380" w:type="dxa"/>
          </w:tcPr>
          <w:p w14:paraId="7E4AC372" w14:textId="77777777" w:rsidR="001D3183" w:rsidRPr="006629A5" w:rsidRDefault="001D3183" w:rsidP="006944C1">
            <w:r w:rsidRPr="006629A5">
              <w:t>Accuracy</w:t>
            </w:r>
          </w:p>
        </w:tc>
        <w:tc>
          <w:tcPr>
            <w:tcW w:w="1380" w:type="dxa"/>
          </w:tcPr>
          <w:p w14:paraId="1538E31A" w14:textId="77777777" w:rsidR="001D3183" w:rsidRPr="006629A5" w:rsidRDefault="001D3183" w:rsidP="006944C1">
            <w:r w:rsidRPr="006629A5">
              <w:t>USA</w:t>
            </w:r>
          </w:p>
        </w:tc>
        <w:tc>
          <w:tcPr>
            <w:tcW w:w="1380" w:type="dxa"/>
          </w:tcPr>
          <w:p w14:paraId="426D2B7F" w14:textId="77777777" w:rsidR="001D3183" w:rsidRPr="006629A5" w:rsidRDefault="001D3183" w:rsidP="006944C1">
            <w:r w:rsidRPr="006629A5">
              <w:t>Info-content</w:t>
            </w:r>
          </w:p>
        </w:tc>
      </w:tr>
      <w:tr w:rsidR="001D3183" w14:paraId="6E7B75D0" w14:textId="77777777" w:rsidTr="0091358D">
        <w:trPr>
          <w:cantSplit/>
        </w:trPr>
        <w:tc>
          <w:tcPr>
            <w:tcW w:w="4675" w:type="dxa"/>
            <w:shd w:val="clear" w:color="auto" w:fill="auto"/>
            <w:vAlign w:val="bottom"/>
          </w:tcPr>
          <w:p w14:paraId="43F635E7" w14:textId="77777777" w:rsidR="001D3183" w:rsidRDefault="001D3183" w:rsidP="006944C1">
            <w:pPr>
              <w:rPr>
                <w:rFonts w:ascii="Calibri" w:hAnsi="Calibri"/>
                <w:color w:val="000000"/>
              </w:rPr>
            </w:pPr>
            <w:r>
              <w:rPr>
                <w:rFonts w:ascii="Calibri" w:hAnsi="Calibri"/>
                <w:color w:val="000000"/>
              </w:rPr>
              <w:t xml:space="preserve">Galt, K. A., Rule, A. M., Houghton, B., Young, D. O. and Remington, </w:t>
            </w:r>
            <w:proofErr w:type="gramStart"/>
            <w:r>
              <w:rPr>
                <w:rFonts w:ascii="Calibri" w:hAnsi="Calibri"/>
                <w:color w:val="000000"/>
              </w:rPr>
              <w:t>G..</w:t>
            </w:r>
            <w:proofErr w:type="gramEnd"/>
            <w:r>
              <w:rPr>
                <w:rFonts w:ascii="Calibri" w:hAnsi="Calibri"/>
                <w:color w:val="000000"/>
              </w:rPr>
              <w:t xml:space="preserve">  Personal digital assistant-based drug information sources: potential to improve medication safety. Journal of the Medical Library Association.  2005. 93:229-36.</w:t>
            </w:r>
          </w:p>
        </w:tc>
        <w:tc>
          <w:tcPr>
            <w:tcW w:w="1380" w:type="dxa"/>
          </w:tcPr>
          <w:p w14:paraId="577EBA08" w14:textId="77777777" w:rsidR="001D3183" w:rsidRPr="006629A5" w:rsidRDefault="001D3183" w:rsidP="006944C1">
            <w:r w:rsidRPr="006629A5">
              <w:t>Epoc, Lexi, MMX</w:t>
            </w:r>
          </w:p>
        </w:tc>
        <w:tc>
          <w:tcPr>
            <w:tcW w:w="1380" w:type="dxa"/>
          </w:tcPr>
          <w:p w14:paraId="33B399F3" w14:textId="77777777" w:rsidR="001D3183" w:rsidRPr="006629A5" w:rsidRDefault="001D3183" w:rsidP="006944C1">
            <w:r w:rsidRPr="006629A5">
              <w:t>Invest</w:t>
            </w:r>
          </w:p>
        </w:tc>
        <w:tc>
          <w:tcPr>
            <w:tcW w:w="1380" w:type="dxa"/>
          </w:tcPr>
          <w:p w14:paraId="0C25DF57" w14:textId="77777777" w:rsidR="001D3183" w:rsidRPr="006629A5" w:rsidRDefault="001D3183" w:rsidP="006944C1">
            <w:r w:rsidRPr="006629A5">
              <w:t>Pharm</w:t>
            </w:r>
          </w:p>
        </w:tc>
        <w:tc>
          <w:tcPr>
            <w:tcW w:w="1380" w:type="dxa"/>
          </w:tcPr>
          <w:p w14:paraId="23F5BAD7" w14:textId="77777777" w:rsidR="001D3183" w:rsidRPr="006629A5" w:rsidRDefault="001D3183" w:rsidP="006944C1">
            <w:r w:rsidRPr="006629A5">
              <w:t>Accuracy</w:t>
            </w:r>
          </w:p>
        </w:tc>
        <w:tc>
          <w:tcPr>
            <w:tcW w:w="1380" w:type="dxa"/>
          </w:tcPr>
          <w:p w14:paraId="250D805B" w14:textId="77777777" w:rsidR="001D3183" w:rsidRPr="006629A5" w:rsidRDefault="001D3183" w:rsidP="006944C1">
            <w:r w:rsidRPr="006629A5">
              <w:t>USA</w:t>
            </w:r>
          </w:p>
        </w:tc>
        <w:tc>
          <w:tcPr>
            <w:tcW w:w="1380" w:type="dxa"/>
          </w:tcPr>
          <w:p w14:paraId="1201EA05" w14:textId="77777777" w:rsidR="001D3183" w:rsidRPr="006629A5" w:rsidRDefault="001D3183" w:rsidP="006944C1">
            <w:r w:rsidRPr="006629A5">
              <w:t>Info-content</w:t>
            </w:r>
          </w:p>
        </w:tc>
      </w:tr>
      <w:tr w:rsidR="001D3183" w14:paraId="702F06F4" w14:textId="77777777" w:rsidTr="0091358D">
        <w:trPr>
          <w:cantSplit/>
        </w:trPr>
        <w:tc>
          <w:tcPr>
            <w:tcW w:w="4675" w:type="dxa"/>
            <w:shd w:val="clear" w:color="auto" w:fill="auto"/>
            <w:vAlign w:val="bottom"/>
          </w:tcPr>
          <w:p w14:paraId="383DE912" w14:textId="77777777" w:rsidR="001D3183" w:rsidRDefault="001D3183" w:rsidP="006944C1">
            <w:pPr>
              <w:rPr>
                <w:rFonts w:ascii="Calibri" w:hAnsi="Calibri"/>
                <w:color w:val="000000"/>
              </w:rPr>
            </w:pPr>
            <w:r>
              <w:rPr>
                <w:rFonts w:ascii="Calibri" w:hAnsi="Calibri"/>
                <w:color w:val="000000"/>
              </w:rPr>
              <w:t xml:space="preserve">Grad, R. M., Meng, Y., Bartlett, G., Dawes, M., Pluye, P., Boillat, M., Rao, G. and Thomas, </w:t>
            </w:r>
            <w:proofErr w:type="gramStart"/>
            <w:r>
              <w:rPr>
                <w:rFonts w:ascii="Calibri" w:hAnsi="Calibri"/>
                <w:color w:val="000000"/>
              </w:rPr>
              <w:t>R..</w:t>
            </w:r>
            <w:proofErr w:type="gramEnd"/>
            <w:r>
              <w:rPr>
                <w:rFonts w:ascii="Calibri" w:hAnsi="Calibri"/>
                <w:color w:val="000000"/>
              </w:rPr>
              <w:t xml:space="preserve">  Effect of a PDA-assisted evidence-based medicine course on knowledge of common clinical problems. Family Medicine.  2005. 37:734-40.</w:t>
            </w:r>
          </w:p>
        </w:tc>
        <w:tc>
          <w:tcPr>
            <w:tcW w:w="1380" w:type="dxa"/>
          </w:tcPr>
          <w:p w14:paraId="3A232F5B" w14:textId="77777777" w:rsidR="001D3183" w:rsidRPr="006629A5" w:rsidRDefault="001D3183" w:rsidP="006944C1">
            <w:r w:rsidRPr="006629A5">
              <w:t>InfoRet, Other</w:t>
            </w:r>
          </w:p>
        </w:tc>
        <w:tc>
          <w:tcPr>
            <w:tcW w:w="1380" w:type="dxa"/>
          </w:tcPr>
          <w:p w14:paraId="72DC8B66" w14:textId="77777777" w:rsidR="001D3183" w:rsidRPr="006629A5" w:rsidRDefault="001D3183" w:rsidP="006944C1">
            <w:r w:rsidRPr="006629A5">
              <w:t>PG</w:t>
            </w:r>
          </w:p>
        </w:tc>
        <w:tc>
          <w:tcPr>
            <w:tcW w:w="1380" w:type="dxa"/>
          </w:tcPr>
          <w:p w14:paraId="11DCC3FD" w14:textId="77777777" w:rsidR="001D3183" w:rsidRPr="006629A5" w:rsidRDefault="001D3183" w:rsidP="006944C1">
            <w:r w:rsidRPr="006629A5">
              <w:t>MedGen</w:t>
            </w:r>
          </w:p>
        </w:tc>
        <w:tc>
          <w:tcPr>
            <w:tcW w:w="1380" w:type="dxa"/>
          </w:tcPr>
          <w:p w14:paraId="5D57852B" w14:textId="77777777" w:rsidR="001D3183" w:rsidRPr="006629A5" w:rsidRDefault="001D3183" w:rsidP="006944C1">
            <w:r w:rsidRPr="006629A5">
              <w:t>RealPt, Vignette</w:t>
            </w:r>
          </w:p>
        </w:tc>
        <w:tc>
          <w:tcPr>
            <w:tcW w:w="1380" w:type="dxa"/>
          </w:tcPr>
          <w:p w14:paraId="019CAEAC" w14:textId="77777777" w:rsidR="001D3183" w:rsidRPr="006629A5" w:rsidRDefault="001D3183" w:rsidP="006944C1">
            <w:r w:rsidRPr="006629A5">
              <w:t>Canada</w:t>
            </w:r>
          </w:p>
        </w:tc>
        <w:tc>
          <w:tcPr>
            <w:tcW w:w="1380" w:type="dxa"/>
          </w:tcPr>
          <w:p w14:paraId="72E5AD1C" w14:textId="77777777" w:rsidR="001D3183" w:rsidRPr="006629A5" w:rsidRDefault="001D3183" w:rsidP="006944C1">
            <w:r w:rsidRPr="006629A5">
              <w:t>Impact, System</w:t>
            </w:r>
          </w:p>
        </w:tc>
      </w:tr>
      <w:tr w:rsidR="001D3183" w14:paraId="7841AC4A" w14:textId="77777777" w:rsidTr="0091358D">
        <w:trPr>
          <w:cantSplit/>
        </w:trPr>
        <w:tc>
          <w:tcPr>
            <w:tcW w:w="4675" w:type="dxa"/>
            <w:shd w:val="clear" w:color="auto" w:fill="auto"/>
            <w:vAlign w:val="bottom"/>
          </w:tcPr>
          <w:p w14:paraId="1A4A9FDC" w14:textId="77777777" w:rsidR="001D3183" w:rsidRDefault="001D3183" w:rsidP="006944C1">
            <w:pPr>
              <w:rPr>
                <w:rFonts w:ascii="Calibri" w:hAnsi="Calibri"/>
                <w:color w:val="000000"/>
              </w:rPr>
            </w:pPr>
            <w:r>
              <w:rPr>
                <w:rFonts w:ascii="Calibri" w:hAnsi="Calibri"/>
                <w:color w:val="000000"/>
              </w:rPr>
              <w:t xml:space="preserve">Grad, R. M., Pluye, P., Meng, Y., Segal, B. and Tamblyn, </w:t>
            </w:r>
            <w:proofErr w:type="gramStart"/>
            <w:r>
              <w:rPr>
                <w:rFonts w:ascii="Calibri" w:hAnsi="Calibri"/>
                <w:color w:val="000000"/>
              </w:rPr>
              <w:t>R..</w:t>
            </w:r>
            <w:proofErr w:type="gramEnd"/>
            <w:r>
              <w:rPr>
                <w:rFonts w:ascii="Calibri" w:hAnsi="Calibri"/>
                <w:color w:val="000000"/>
              </w:rPr>
              <w:t xml:space="preserve">  Assessing the impact of clinical information-retrieval technology in a family practice residency. Journal of Evaluation in Clinical Practice.  2005. 11:576-86.</w:t>
            </w:r>
          </w:p>
        </w:tc>
        <w:tc>
          <w:tcPr>
            <w:tcW w:w="1380" w:type="dxa"/>
          </w:tcPr>
          <w:p w14:paraId="3BE38B8C" w14:textId="77777777" w:rsidR="001D3183" w:rsidRPr="006629A5" w:rsidRDefault="001D3183" w:rsidP="006944C1">
            <w:r w:rsidRPr="006629A5">
              <w:t>InfoRet</w:t>
            </w:r>
          </w:p>
        </w:tc>
        <w:tc>
          <w:tcPr>
            <w:tcW w:w="1380" w:type="dxa"/>
          </w:tcPr>
          <w:p w14:paraId="236D3E6C" w14:textId="77777777" w:rsidR="001D3183" w:rsidRPr="006629A5" w:rsidRDefault="001D3183" w:rsidP="006944C1">
            <w:r w:rsidRPr="006629A5">
              <w:t>PG</w:t>
            </w:r>
          </w:p>
        </w:tc>
        <w:tc>
          <w:tcPr>
            <w:tcW w:w="1380" w:type="dxa"/>
          </w:tcPr>
          <w:p w14:paraId="3100706E" w14:textId="77777777" w:rsidR="001D3183" w:rsidRPr="006629A5" w:rsidRDefault="001D3183" w:rsidP="006944C1">
            <w:r w:rsidRPr="006629A5">
              <w:t>MedGen</w:t>
            </w:r>
          </w:p>
        </w:tc>
        <w:tc>
          <w:tcPr>
            <w:tcW w:w="1380" w:type="dxa"/>
          </w:tcPr>
          <w:p w14:paraId="78E5F277" w14:textId="77777777" w:rsidR="001D3183" w:rsidRPr="006629A5" w:rsidRDefault="001D3183" w:rsidP="006944C1">
            <w:r w:rsidRPr="006629A5">
              <w:t>RealPt</w:t>
            </w:r>
          </w:p>
        </w:tc>
        <w:tc>
          <w:tcPr>
            <w:tcW w:w="1380" w:type="dxa"/>
          </w:tcPr>
          <w:p w14:paraId="2893BC83" w14:textId="77777777" w:rsidR="001D3183" w:rsidRPr="006629A5" w:rsidRDefault="001D3183" w:rsidP="006944C1">
            <w:r w:rsidRPr="006629A5">
              <w:t>Canada</w:t>
            </w:r>
          </w:p>
        </w:tc>
        <w:tc>
          <w:tcPr>
            <w:tcW w:w="1380" w:type="dxa"/>
          </w:tcPr>
          <w:p w14:paraId="46B3BC0A" w14:textId="77777777" w:rsidR="001D3183" w:rsidRPr="006629A5" w:rsidRDefault="001D3183" w:rsidP="006944C1">
            <w:r w:rsidRPr="006629A5">
              <w:t>Impact, POCL-process, Barrier</w:t>
            </w:r>
          </w:p>
        </w:tc>
      </w:tr>
      <w:tr w:rsidR="001D3183" w14:paraId="129054F2" w14:textId="77777777" w:rsidTr="0091358D">
        <w:trPr>
          <w:cantSplit/>
        </w:trPr>
        <w:tc>
          <w:tcPr>
            <w:tcW w:w="4675" w:type="dxa"/>
            <w:shd w:val="clear" w:color="auto" w:fill="auto"/>
            <w:vAlign w:val="bottom"/>
          </w:tcPr>
          <w:p w14:paraId="3DD87201" w14:textId="77777777" w:rsidR="001D3183" w:rsidRDefault="001D3183" w:rsidP="006944C1">
            <w:pPr>
              <w:rPr>
                <w:rFonts w:ascii="Calibri" w:hAnsi="Calibri"/>
                <w:color w:val="000000"/>
              </w:rPr>
            </w:pPr>
            <w:r>
              <w:rPr>
                <w:rFonts w:ascii="Calibri" w:hAnsi="Calibri"/>
                <w:color w:val="000000"/>
              </w:rPr>
              <w:t xml:space="preserve">Green, M. L. and Ruff, T. </w:t>
            </w:r>
            <w:proofErr w:type="gramStart"/>
            <w:r>
              <w:rPr>
                <w:rFonts w:ascii="Calibri" w:hAnsi="Calibri"/>
                <w:color w:val="000000"/>
              </w:rPr>
              <w:t>R..</w:t>
            </w:r>
            <w:proofErr w:type="gramEnd"/>
            <w:r>
              <w:rPr>
                <w:rFonts w:ascii="Calibri" w:hAnsi="Calibri"/>
                <w:color w:val="000000"/>
              </w:rPr>
              <w:t xml:space="preserve">  Why do residents fail to answer their clinical questions? A qualitative study of barriers to practicing evidence-based medicine. Academic Medicine.  2005. 80:176-82.</w:t>
            </w:r>
          </w:p>
        </w:tc>
        <w:tc>
          <w:tcPr>
            <w:tcW w:w="1380" w:type="dxa"/>
          </w:tcPr>
          <w:p w14:paraId="339A6149" w14:textId="77777777" w:rsidR="001D3183" w:rsidRPr="006629A5" w:rsidRDefault="001D3183" w:rsidP="006944C1"/>
        </w:tc>
        <w:tc>
          <w:tcPr>
            <w:tcW w:w="1380" w:type="dxa"/>
          </w:tcPr>
          <w:p w14:paraId="44930DF4" w14:textId="77777777" w:rsidR="001D3183" w:rsidRPr="006629A5" w:rsidRDefault="001D3183" w:rsidP="006944C1">
            <w:r w:rsidRPr="006629A5">
              <w:t>PG</w:t>
            </w:r>
          </w:p>
        </w:tc>
        <w:tc>
          <w:tcPr>
            <w:tcW w:w="1380" w:type="dxa"/>
          </w:tcPr>
          <w:p w14:paraId="588B1AB6" w14:textId="77777777" w:rsidR="001D3183" w:rsidRPr="006629A5" w:rsidRDefault="001D3183" w:rsidP="006944C1">
            <w:r w:rsidRPr="006629A5">
              <w:t>MedGen</w:t>
            </w:r>
          </w:p>
        </w:tc>
        <w:tc>
          <w:tcPr>
            <w:tcW w:w="1380" w:type="dxa"/>
          </w:tcPr>
          <w:p w14:paraId="6B8CA67C" w14:textId="77777777" w:rsidR="001D3183" w:rsidRPr="006629A5" w:rsidRDefault="001D3183" w:rsidP="006944C1">
            <w:r w:rsidRPr="006629A5">
              <w:t>Survey/Int</w:t>
            </w:r>
          </w:p>
        </w:tc>
        <w:tc>
          <w:tcPr>
            <w:tcW w:w="1380" w:type="dxa"/>
          </w:tcPr>
          <w:p w14:paraId="0DDBD23E" w14:textId="77777777" w:rsidR="001D3183" w:rsidRPr="006629A5" w:rsidRDefault="001D3183" w:rsidP="006944C1">
            <w:r w:rsidRPr="006629A5">
              <w:t>USA</w:t>
            </w:r>
          </w:p>
        </w:tc>
        <w:tc>
          <w:tcPr>
            <w:tcW w:w="1380" w:type="dxa"/>
          </w:tcPr>
          <w:p w14:paraId="451D5D47" w14:textId="77777777" w:rsidR="001D3183" w:rsidRPr="006629A5" w:rsidRDefault="001D3183" w:rsidP="006944C1">
            <w:r w:rsidRPr="006629A5">
              <w:t>POCL-process, Barrier</w:t>
            </w:r>
          </w:p>
        </w:tc>
      </w:tr>
      <w:tr w:rsidR="001D3183" w14:paraId="3DF49095" w14:textId="77777777" w:rsidTr="0091358D">
        <w:trPr>
          <w:cantSplit/>
        </w:trPr>
        <w:tc>
          <w:tcPr>
            <w:tcW w:w="4675" w:type="dxa"/>
            <w:shd w:val="clear" w:color="auto" w:fill="auto"/>
            <w:vAlign w:val="bottom"/>
          </w:tcPr>
          <w:p w14:paraId="10A89D30" w14:textId="77777777" w:rsidR="001D3183" w:rsidRDefault="001D3183" w:rsidP="006944C1">
            <w:pPr>
              <w:rPr>
                <w:rFonts w:ascii="Calibri" w:hAnsi="Calibri"/>
                <w:color w:val="000000"/>
              </w:rPr>
            </w:pPr>
            <w:r>
              <w:rPr>
                <w:rFonts w:ascii="Calibri" w:hAnsi="Calibri"/>
                <w:color w:val="000000"/>
              </w:rPr>
              <w:lastRenderedPageBreak/>
              <w:t xml:space="preserve">Greiver, M., Drummond, N., White, D., Weshler, J., Moineddin, R. and North Toronto Primary Care Research, </w:t>
            </w:r>
            <w:proofErr w:type="gramStart"/>
            <w:r>
              <w:rPr>
                <w:rFonts w:ascii="Calibri" w:hAnsi="Calibri"/>
                <w:color w:val="000000"/>
              </w:rPr>
              <w:t>N..</w:t>
            </w:r>
            <w:proofErr w:type="gramEnd"/>
            <w:r>
              <w:rPr>
                <w:rFonts w:ascii="Calibri" w:hAnsi="Calibri"/>
                <w:color w:val="000000"/>
              </w:rPr>
              <w:t xml:space="preserve">  Angina on the Palm: randomized controlled pilot trial of Palm PDA software for referrals for cardiac testing. Canadian Family Physician.  2005. 51:382-3.</w:t>
            </w:r>
          </w:p>
        </w:tc>
        <w:tc>
          <w:tcPr>
            <w:tcW w:w="1380" w:type="dxa"/>
          </w:tcPr>
          <w:p w14:paraId="2FA3037E" w14:textId="77777777" w:rsidR="001D3183" w:rsidRPr="006629A5" w:rsidRDefault="001D3183" w:rsidP="006944C1">
            <w:r w:rsidRPr="006629A5">
              <w:t>Other</w:t>
            </w:r>
          </w:p>
        </w:tc>
        <w:tc>
          <w:tcPr>
            <w:tcW w:w="1380" w:type="dxa"/>
          </w:tcPr>
          <w:p w14:paraId="1BC9D670" w14:textId="77777777" w:rsidR="001D3183" w:rsidRPr="006629A5" w:rsidRDefault="001D3183" w:rsidP="006944C1">
            <w:r w:rsidRPr="006629A5">
              <w:t>MD</w:t>
            </w:r>
          </w:p>
        </w:tc>
        <w:tc>
          <w:tcPr>
            <w:tcW w:w="1380" w:type="dxa"/>
          </w:tcPr>
          <w:p w14:paraId="29343C1D" w14:textId="77777777" w:rsidR="001D3183" w:rsidRPr="006629A5" w:rsidRDefault="001D3183" w:rsidP="006944C1">
            <w:r w:rsidRPr="006629A5">
              <w:t>MedGen</w:t>
            </w:r>
          </w:p>
        </w:tc>
        <w:tc>
          <w:tcPr>
            <w:tcW w:w="1380" w:type="dxa"/>
          </w:tcPr>
          <w:p w14:paraId="53F2EB91" w14:textId="77777777" w:rsidR="001D3183" w:rsidRPr="006629A5" w:rsidRDefault="001D3183" w:rsidP="006944C1">
            <w:r w:rsidRPr="006629A5">
              <w:t>RealPt</w:t>
            </w:r>
          </w:p>
        </w:tc>
        <w:tc>
          <w:tcPr>
            <w:tcW w:w="1380" w:type="dxa"/>
          </w:tcPr>
          <w:p w14:paraId="2943FB02" w14:textId="77777777" w:rsidR="001D3183" w:rsidRPr="006629A5" w:rsidRDefault="001D3183" w:rsidP="006944C1">
            <w:r w:rsidRPr="006629A5">
              <w:t>Canada</w:t>
            </w:r>
          </w:p>
        </w:tc>
        <w:tc>
          <w:tcPr>
            <w:tcW w:w="1380" w:type="dxa"/>
          </w:tcPr>
          <w:p w14:paraId="300153B2" w14:textId="77777777" w:rsidR="001D3183" w:rsidRPr="006629A5" w:rsidRDefault="001D3183" w:rsidP="006944C1">
            <w:r w:rsidRPr="006629A5">
              <w:t>Impact</w:t>
            </w:r>
          </w:p>
        </w:tc>
      </w:tr>
      <w:tr w:rsidR="001D3183" w14:paraId="60C2BF0B" w14:textId="77777777" w:rsidTr="0091358D">
        <w:trPr>
          <w:cantSplit/>
        </w:trPr>
        <w:tc>
          <w:tcPr>
            <w:tcW w:w="4675" w:type="dxa"/>
            <w:shd w:val="clear" w:color="auto" w:fill="auto"/>
            <w:vAlign w:val="bottom"/>
          </w:tcPr>
          <w:p w14:paraId="511C5A5D" w14:textId="77777777" w:rsidR="001D3183" w:rsidRDefault="001D3183" w:rsidP="006944C1">
            <w:pPr>
              <w:rPr>
                <w:rFonts w:ascii="Calibri" w:hAnsi="Calibri"/>
                <w:color w:val="000000"/>
              </w:rPr>
            </w:pPr>
            <w:r>
              <w:rPr>
                <w:rFonts w:ascii="Calibri" w:hAnsi="Calibri"/>
                <w:color w:val="000000"/>
              </w:rPr>
              <w:t xml:space="preserve">Kim, G. R., Bartlett, E. L., Jr. and Lehmann, H. </w:t>
            </w:r>
            <w:proofErr w:type="gramStart"/>
            <w:r>
              <w:rPr>
                <w:rFonts w:ascii="Calibri" w:hAnsi="Calibri"/>
                <w:color w:val="000000"/>
              </w:rPr>
              <w:t>P..</w:t>
            </w:r>
            <w:proofErr w:type="gramEnd"/>
            <w:r>
              <w:rPr>
                <w:rFonts w:ascii="Calibri" w:hAnsi="Calibri"/>
                <w:color w:val="000000"/>
              </w:rPr>
              <w:t xml:space="preserve">  Information resource preferences by general pediatricians in office settings: a qualitative study. BMC Medical Informatics &amp; Decision Making.  2005. 5:34.</w:t>
            </w:r>
          </w:p>
        </w:tc>
        <w:tc>
          <w:tcPr>
            <w:tcW w:w="1380" w:type="dxa"/>
          </w:tcPr>
          <w:p w14:paraId="47C378DA" w14:textId="77777777" w:rsidR="001D3183" w:rsidRPr="006629A5" w:rsidRDefault="001D3183" w:rsidP="006944C1"/>
        </w:tc>
        <w:tc>
          <w:tcPr>
            <w:tcW w:w="1380" w:type="dxa"/>
          </w:tcPr>
          <w:p w14:paraId="31001F95" w14:textId="77777777" w:rsidR="001D3183" w:rsidRPr="006629A5" w:rsidRDefault="001D3183" w:rsidP="006944C1">
            <w:r w:rsidRPr="006629A5">
              <w:t>MD</w:t>
            </w:r>
          </w:p>
        </w:tc>
        <w:tc>
          <w:tcPr>
            <w:tcW w:w="1380" w:type="dxa"/>
          </w:tcPr>
          <w:p w14:paraId="6CC86F8B" w14:textId="77777777" w:rsidR="001D3183" w:rsidRPr="006629A5" w:rsidRDefault="001D3183" w:rsidP="006944C1">
            <w:r w:rsidRPr="006629A5">
              <w:t>Peds</w:t>
            </w:r>
          </w:p>
        </w:tc>
        <w:tc>
          <w:tcPr>
            <w:tcW w:w="1380" w:type="dxa"/>
          </w:tcPr>
          <w:p w14:paraId="606C0E39" w14:textId="77777777" w:rsidR="001D3183" w:rsidRPr="006629A5" w:rsidRDefault="001D3183" w:rsidP="006944C1">
            <w:r w:rsidRPr="006629A5">
              <w:t>Survey/Int</w:t>
            </w:r>
          </w:p>
        </w:tc>
        <w:tc>
          <w:tcPr>
            <w:tcW w:w="1380" w:type="dxa"/>
          </w:tcPr>
          <w:p w14:paraId="2C6A7BBF" w14:textId="77777777" w:rsidR="001D3183" w:rsidRPr="006629A5" w:rsidRDefault="001D3183" w:rsidP="006944C1">
            <w:r w:rsidRPr="006629A5">
              <w:t>USA</w:t>
            </w:r>
          </w:p>
        </w:tc>
        <w:tc>
          <w:tcPr>
            <w:tcW w:w="1380" w:type="dxa"/>
          </w:tcPr>
          <w:p w14:paraId="0C1A1C77" w14:textId="77777777" w:rsidR="001D3183" w:rsidRPr="006629A5" w:rsidRDefault="001D3183" w:rsidP="006944C1">
            <w:r w:rsidRPr="006629A5">
              <w:t>POCL-process, Barrier</w:t>
            </w:r>
          </w:p>
        </w:tc>
      </w:tr>
      <w:tr w:rsidR="001D3183" w14:paraId="757F42A9" w14:textId="77777777" w:rsidTr="0091358D">
        <w:trPr>
          <w:cantSplit/>
        </w:trPr>
        <w:tc>
          <w:tcPr>
            <w:tcW w:w="4675" w:type="dxa"/>
            <w:shd w:val="clear" w:color="auto" w:fill="auto"/>
            <w:vAlign w:val="bottom"/>
          </w:tcPr>
          <w:p w14:paraId="5C1E24E6" w14:textId="77777777" w:rsidR="001D3183" w:rsidRDefault="001D3183" w:rsidP="006944C1">
            <w:pPr>
              <w:rPr>
                <w:rFonts w:ascii="Calibri" w:hAnsi="Calibri"/>
                <w:color w:val="000000"/>
              </w:rPr>
            </w:pPr>
            <w:r>
              <w:rPr>
                <w:rFonts w:ascii="Calibri" w:hAnsi="Calibri"/>
                <w:color w:val="000000"/>
              </w:rPr>
              <w:t xml:space="preserve">Magrabi, F., Coiera, E. W., Westbrook, J. I., Gosling, A. S. and Vickland, </w:t>
            </w:r>
            <w:proofErr w:type="gramStart"/>
            <w:r>
              <w:rPr>
                <w:rFonts w:ascii="Calibri" w:hAnsi="Calibri"/>
                <w:color w:val="000000"/>
              </w:rPr>
              <w:t>V..</w:t>
            </w:r>
            <w:proofErr w:type="gramEnd"/>
            <w:r>
              <w:rPr>
                <w:rFonts w:ascii="Calibri" w:hAnsi="Calibri"/>
                <w:color w:val="000000"/>
              </w:rPr>
              <w:t xml:space="preserve">  General practitioners' use of online evidence during consultations. International Journal of Medical Informatics.  2005. 74:1-12.</w:t>
            </w:r>
          </w:p>
        </w:tc>
        <w:tc>
          <w:tcPr>
            <w:tcW w:w="1380" w:type="dxa"/>
          </w:tcPr>
          <w:p w14:paraId="0B7A671F" w14:textId="77777777" w:rsidR="001D3183" w:rsidRPr="006629A5" w:rsidRDefault="001D3183" w:rsidP="006944C1">
            <w:r w:rsidRPr="006629A5">
              <w:t>MIMS, QuickClin, TherGuide</w:t>
            </w:r>
          </w:p>
        </w:tc>
        <w:tc>
          <w:tcPr>
            <w:tcW w:w="1380" w:type="dxa"/>
          </w:tcPr>
          <w:p w14:paraId="71D2C263" w14:textId="77777777" w:rsidR="001D3183" w:rsidRPr="006629A5" w:rsidRDefault="001D3183" w:rsidP="006944C1">
            <w:r w:rsidRPr="006629A5">
              <w:t>MD</w:t>
            </w:r>
          </w:p>
        </w:tc>
        <w:tc>
          <w:tcPr>
            <w:tcW w:w="1380" w:type="dxa"/>
          </w:tcPr>
          <w:p w14:paraId="3D783DA9" w14:textId="77777777" w:rsidR="001D3183" w:rsidRPr="006629A5" w:rsidRDefault="001D3183" w:rsidP="006944C1">
            <w:r w:rsidRPr="006629A5">
              <w:t>MedGen</w:t>
            </w:r>
          </w:p>
        </w:tc>
        <w:tc>
          <w:tcPr>
            <w:tcW w:w="1380" w:type="dxa"/>
          </w:tcPr>
          <w:p w14:paraId="48E2533C" w14:textId="77777777" w:rsidR="001D3183" w:rsidRPr="006629A5" w:rsidRDefault="001D3183" w:rsidP="006944C1">
            <w:r w:rsidRPr="006629A5">
              <w:t>RealPt</w:t>
            </w:r>
          </w:p>
        </w:tc>
        <w:tc>
          <w:tcPr>
            <w:tcW w:w="1380" w:type="dxa"/>
          </w:tcPr>
          <w:p w14:paraId="2DA012A5" w14:textId="77777777" w:rsidR="001D3183" w:rsidRPr="006629A5" w:rsidRDefault="001D3183" w:rsidP="006944C1">
            <w:r w:rsidRPr="006629A5">
              <w:t>Oceania</w:t>
            </w:r>
          </w:p>
        </w:tc>
        <w:tc>
          <w:tcPr>
            <w:tcW w:w="1380" w:type="dxa"/>
          </w:tcPr>
          <w:p w14:paraId="70F8025B" w14:textId="77777777" w:rsidR="001D3183" w:rsidRPr="006629A5" w:rsidRDefault="001D3183" w:rsidP="006944C1">
            <w:r w:rsidRPr="006629A5">
              <w:t>POCL-process, Time, Subgroup</w:t>
            </w:r>
          </w:p>
        </w:tc>
      </w:tr>
      <w:tr w:rsidR="001D3183" w14:paraId="1D12C68C" w14:textId="77777777" w:rsidTr="0091358D">
        <w:trPr>
          <w:cantSplit/>
        </w:trPr>
        <w:tc>
          <w:tcPr>
            <w:tcW w:w="4675" w:type="dxa"/>
            <w:shd w:val="clear" w:color="auto" w:fill="auto"/>
            <w:vAlign w:val="bottom"/>
          </w:tcPr>
          <w:p w14:paraId="1707665F" w14:textId="77777777" w:rsidR="001D3183" w:rsidRDefault="001D3183" w:rsidP="006944C1">
            <w:pPr>
              <w:rPr>
                <w:rFonts w:ascii="Calibri" w:hAnsi="Calibri"/>
                <w:color w:val="000000"/>
              </w:rPr>
            </w:pPr>
            <w:r>
              <w:rPr>
                <w:rFonts w:ascii="Calibri" w:hAnsi="Calibri"/>
                <w:color w:val="000000"/>
              </w:rPr>
              <w:t xml:space="preserve">McCaughan, D., Thompson, C., Cullum, N., Sheldon, T. and Raynor, </w:t>
            </w:r>
            <w:proofErr w:type="gramStart"/>
            <w:r>
              <w:rPr>
                <w:rFonts w:ascii="Calibri" w:hAnsi="Calibri"/>
                <w:color w:val="000000"/>
              </w:rPr>
              <w:t>P..</w:t>
            </w:r>
            <w:proofErr w:type="gramEnd"/>
            <w:r>
              <w:rPr>
                <w:rFonts w:ascii="Calibri" w:hAnsi="Calibri"/>
                <w:color w:val="000000"/>
              </w:rPr>
              <w:t xml:space="preserve">  Nurse practitioner and practice nurses' use of research information in clinical decision making: findings from an exploratory study. Family Practice.  2005. 22:490-7.</w:t>
            </w:r>
          </w:p>
        </w:tc>
        <w:tc>
          <w:tcPr>
            <w:tcW w:w="1380" w:type="dxa"/>
          </w:tcPr>
          <w:p w14:paraId="11EF0DCD" w14:textId="77777777" w:rsidR="001D3183" w:rsidRPr="006629A5" w:rsidRDefault="001D3183" w:rsidP="006944C1"/>
        </w:tc>
        <w:tc>
          <w:tcPr>
            <w:tcW w:w="1380" w:type="dxa"/>
          </w:tcPr>
          <w:p w14:paraId="1AF1294C" w14:textId="77777777" w:rsidR="001D3183" w:rsidRPr="006629A5" w:rsidRDefault="001D3183" w:rsidP="006944C1">
            <w:r w:rsidRPr="006629A5">
              <w:t>NP</w:t>
            </w:r>
          </w:p>
        </w:tc>
        <w:tc>
          <w:tcPr>
            <w:tcW w:w="1380" w:type="dxa"/>
          </w:tcPr>
          <w:p w14:paraId="30CA0873" w14:textId="77777777" w:rsidR="001D3183" w:rsidRPr="006629A5" w:rsidRDefault="001D3183" w:rsidP="006944C1">
            <w:r w:rsidRPr="006629A5">
              <w:t>MedGen</w:t>
            </w:r>
          </w:p>
        </w:tc>
        <w:tc>
          <w:tcPr>
            <w:tcW w:w="1380" w:type="dxa"/>
          </w:tcPr>
          <w:p w14:paraId="51B2F453" w14:textId="77777777" w:rsidR="001D3183" w:rsidRPr="006629A5" w:rsidRDefault="001D3183" w:rsidP="006944C1">
            <w:r w:rsidRPr="006629A5">
              <w:t>Survey/Int</w:t>
            </w:r>
          </w:p>
        </w:tc>
        <w:tc>
          <w:tcPr>
            <w:tcW w:w="1380" w:type="dxa"/>
          </w:tcPr>
          <w:p w14:paraId="5953F81B" w14:textId="77777777" w:rsidR="001D3183" w:rsidRPr="006629A5" w:rsidRDefault="001D3183" w:rsidP="006944C1">
            <w:r w:rsidRPr="006629A5">
              <w:t>Europe</w:t>
            </w:r>
          </w:p>
        </w:tc>
        <w:tc>
          <w:tcPr>
            <w:tcW w:w="1380" w:type="dxa"/>
          </w:tcPr>
          <w:p w14:paraId="0562097D" w14:textId="77777777" w:rsidR="001D3183" w:rsidRPr="006629A5" w:rsidRDefault="001D3183" w:rsidP="006944C1">
            <w:r w:rsidRPr="006629A5">
              <w:t>POCL-process, Barrier</w:t>
            </w:r>
          </w:p>
        </w:tc>
      </w:tr>
      <w:tr w:rsidR="001D3183" w14:paraId="02035535" w14:textId="77777777" w:rsidTr="0091358D">
        <w:trPr>
          <w:cantSplit/>
        </w:trPr>
        <w:tc>
          <w:tcPr>
            <w:tcW w:w="4675" w:type="dxa"/>
            <w:shd w:val="clear" w:color="auto" w:fill="auto"/>
            <w:vAlign w:val="bottom"/>
          </w:tcPr>
          <w:p w14:paraId="602C5FE1" w14:textId="77777777" w:rsidR="001D3183" w:rsidRDefault="001D3183" w:rsidP="006944C1">
            <w:pPr>
              <w:rPr>
                <w:rFonts w:ascii="Calibri" w:hAnsi="Calibri"/>
                <w:color w:val="000000"/>
              </w:rPr>
            </w:pPr>
            <w:r>
              <w:rPr>
                <w:rFonts w:ascii="Calibri" w:hAnsi="Calibri"/>
                <w:color w:val="000000"/>
              </w:rPr>
              <w:t xml:space="preserve">Schilling, L. M., Steiner, J. F., Lundahl, K. and Anderson, R. </w:t>
            </w:r>
            <w:proofErr w:type="gramStart"/>
            <w:r>
              <w:rPr>
                <w:rFonts w:ascii="Calibri" w:hAnsi="Calibri"/>
                <w:color w:val="000000"/>
              </w:rPr>
              <w:t>J..</w:t>
            </w:r>
            <w:proofErr w:type="gramEnd"/>
            <w:r>
              <w:rPr>
                <w:rFonts w:ascii="Calibri" w:hAnsi="Calibri"/>
                <w:color w:val="000000"/>
              </w:rPr>
              <w:t xml:space="preserve">  Residents' patient-specific clinical questions: opportunities for evidence-based learning. Academic Medicine.  2005. 80:51-6.</w:t>
            </w:r>
          </w:p>
        </w:tc>
        <w:tc>
          <w:tcPr>
            <w:tcW w:w="1380" w:type="dxa"/>
          </w:tcPr>
          <w:p w14:paraId="216719AD" w14:textId="77777777" w:rsidR="001D3183" w:rsidRPr="006629A5" w:rsidRDefault="001D3183" w:rsidP="006944C1">
            <w:r w:rsidRPr="006629A5">
              <w:t>MDCon, MMX, UTD</w:t>
            </w:r>
          </w:p>
        </w:tc>
        <w:tc>
          <w:tcPr>
            <w:tcW w:w="1380" w:type="dxa"/>
          </w:tcPr>
          <w:p w14:paraId="0B50BAA6" w14:textId="77777777" w:rsidR="001D3183" w:rsidRPr="006629A5" w:rsidRDefault="001D3183" w:rsidP="006944C1">
            <w:r w:rsidRPr="006629A5">
              <w:t>PG</w:t>
            </w:r>
          </w:p>
        </w:tc>
        <w:tc>
          <w:tcPr>
            <w:tcW w:w="1380" w:type="dxa"/>
          </w:tcPr>
          <w:p w14:paraId="331519A5" w14:textId="77777777" w:rsidR="001D3183" w:rsidRPr="006629A5" w:rsidRDefault="001D3183" w:rsidP="006944C1">
            <w:r w:rsidRPr="006629A5">
              <w:t>MedGen</w:t>
            </w:r>
          </w:p>
        </w:tc>
        <w:tc>
          <w:tcPr>
            <w:tcW w:w="1380" w:type="dxa"/>
          </w:tcPr>
          <w:p w14:paraId="4B859047" w14:textId="77777777" w:rsidR="001D3183" w:rsidRPr="006629A5" w:rsidRDefault="001D3183" w:rsidP="006944C1">
            <w:r w:rsidRPr="006629A5">
              <w:t>RealPt</w:t>
            </w:r>
          </w:p>
        </w:tc>
        <w:tc>
          <w:tcPr>
            <w:tcW w:w="1380" w:type="dxa"/>
          </w:tcPr>
          <w:p w14:paraId="5DFCDC9E" w14:textId="77777777" w:rsidR="001D3183" w:rsidRPr="006629A5" w:rsidRDefault="001D3183" w:rsidP="006944C1">
            <w:r w:rsidRPr="006629A5">
              <w:t>USA</w:t>
            </w:r>
          </w:p>
        </w:tc>
        <w:tc>
          <w:tcPr>
            <w:tcW w:w="1380" w:type="dxa"/>
          </w:tcPr>
          <w:p w14:paraId="48A877A8" w14:textId="77777777" w:rsidR="001D3183" w:rsidRPr="006629A5" w:rsidRDefault="001D3183" w:rsidP="006944C1">
            <w:r w:rsidRPr="006629A5">
              <w:t>Usage, Education</w:t>
            </w:r>
          </w:p>
        </w:tc>
      </w:tr>
      <w:tr w:rsidR="001D3183" w14:paraId="081482EA" w14:textId="77777777" w:rsidTr="0091358D">
        <w:trPr>
          <w:cantSplit/>
        </w:trPr>
        <w:tc>
          <w:tcPr>
            <w:tcW w:w="4675" w:type="dxa"/>
            <w:shd w:val="clear" w:color="auto" w:fill="auto"/>
            <w:vAlign w:val="bottom"/>
          </w:tcPr>
          <w:p w14:paraId="755C9FC1" w14:textId="77777777" w:rsidR="001D3183" w:rsidRDefault="001D3183" w:rsidP="006944C1">
            <w:pPr>
              <w:rPr>
                <w:rFonts w:ascii="Calibri" w:hAnsi="Calibri"/>
                <w:color w:val="000000"/>
              </w:rPr>
            </w:pPr>
            <w:r>
              <w:rPr>
                <w:rFonts w:ascii="Calibri" w:hAnsi="Calibri"/>
                <w:color w:val="000000"/>
              </w:rPr>
              <w:t xml:space="preserve">Westbrook, J. I., Gosling, A. S. and Coiera, E. </w:t>
            </w:r>
            <w:proofErr w:type="gramStart"/>
            <w:r>
              <w:rPr>
                <w:rFonts w:ascii="Calibri" w:hAnsi="Calibri"/>
                <w:color w:val="000000"/>
              </w:rPr>
              <w:t>W..</w:t>
            </w:r>
            <w:proofErr w:type="gramEnd"/>
            <w:r>
              <w:rPr>
                <w:rFonts w:ascii="Calibri" w:hAnsi="Calibri"/>
                <w:color w:val="000000"/>
              </w:rPr>
              <w:t xml:space="preserve">  The impact of an online evidence system on confidence in decision making in a controlled setting. Medical Decision Making.  2005. 25:178-85.</w:t>
            </w:r>
          </w:p>
        </w:tc>
        <w:tc>
          <w:tcPr>
            <w:tcW w:w="1380" w:type="dxa"/>
          </w:tcPr>
          <w:p w14:paraId="7D69A845" w14:textId="77777777" w:rsidR="001D3183" w:rsidRPr="006629A5" w:rsidRDefault="001D3183" w:rsidP="006944C1">
            <w:r w:rsidRPr="006629A5">
              <w:t>MIMS, QuickClin, TherGuide, Other</w:t>
            </w:r>
          </w:p>
        </w:tc>
        <w:tc>
          <w:tcPr>
            <w:tcW w:w="1380" w:type="dxa"/>
          </w:tcPr>
          <w:p w14:paraId="59695454" w14:textId="77777777" w:rsidR="001D3183" w:rsidRPr="006629A5" w:rsidRDefault="001D3183" w:rsidP="006944C1">
            <w:r w:rsidRPr="006629A5">
              <w:t>MD, NP</w:t>
            </w:r>
          </w:p>
        </w:tc>
        <w:tc>
          <w:tcPr>
            <w:tcW w:w="1380" w:type="dxa"/>
          </w:tcPr>
          <w:p w14:paraId="38D4FEB2" w14:textId="77777777" w:rsidR="001D3183" w:rsidRPr="006629A5" w:rsidRDefault="001D3183" w:rsidP="006944C1">
            <w:r w:rsidRPr="006629A5">
              <w:t>MedGen</w:t>
            </w:r>
          </w:p>
        </w:tc>
        <w:tc>
          <w:tcPr>
            <w:tcW w:w="1380" w:type="dxa"/>
          </w:tcPr>
          <w:p w14:paraId="5E3BC6E2" w14:textId="77777777" w:rsidR="001D3183" w:rsidRPr="006629A5" w:rsidRDefault="001D3183" w:rsidP="006944C1">
            <w:r w:rsidRPr="006629A5">
              <w:t>Vignette</w:t>
            </w:r>
          </w:p>
        </w:tc>
        <w:tc>
          <w:tcPr>
            <w:tcW w:w="1380" w:type="dxa"/>
          </w:tcPr>
          <w:p w14:paraId="3649AC3C" w14:textId="77777777" w:rsidR="001D3183" w:rsidRPr="006629A5" w:rsidRDefault="001D3183" w:rsidP="006944C1">
            <w:r w:rsidRPr="006629A5">
              <w:t>Oceania</w:t>
            </w:r>
          </w:p>
        </w:tc>
        <w:tc>
          <w:tcPr>
            <w:tcW w:w="1380" w:type="dxa"/>
          </w:tcPr>
          <w:p w14:paraId="4361555C" w14:textId="77777777" w:rsidR="001D3183" w:rsidRPr="006629A5" w:rsidRDefault="001D3183" w:rsidP="006944C1">
            <w:r w:rsidRPr="006629A5">
              <w:t>DecSuppt</w:t>
            </w:r>
          </w:p>
        </w:tc>
      </w:tr>
      <w:tr w:rsidR="001D3183" w14:paraId="1F447868" w14:textId="77777777" w:rsidTr="0091358D">
        <w:trPr>
          <w:cantSplit/>
        </w:trPr>
        <w:tc>
          <w:tcPr>
            <w:tcW w:w="4675" w:type="dxa"/>
            <w:shd w:val="clear" w:color="auto" w:fill="auto"/>
            <w:vAlign w:val="bottom"/>
          </w:tcPr>
          <w:p w14:paraId="0F9F6A73" w14:textId="77777777" w:rsidR="001D3183" w:rsidRDefault="001D3183" w:rsidP="006944C1">
            <w:pPr>
              <w:rPr>
                <w:rFonts w:ascii="Calibri" w:hAnsi="Calibri"/>
                <w:color w:val="000000"/>
              </w:rPr>
            </w:pPr>
            <w:r>
              <w:rPr>
                <w:rFonts w:ascii="Calibri" w:hAnsi="Calibri"/>
                <w:color w:val="000000"/>
              </w:rPr>
              <w:lastRenderedPageBreak/>
              <w:t xml:space="preserve">Westbrook, J. I., Gosling, A. S. and Westbrook, M. </w:t>
            </w:r>
            <w:proofErr w:type="gramStart"/>
            <w:r>
              <w:rPr>
                <w:rFonts w:ascii="Calibri" w:hAnsi="Calibri"/>
                <w:color w:val="000000"/>
              </w:rPr>
              <w:t>T..</w:t>
            </w:r>
            <w:proofErr w:type="gramEnd"/>
            <w:r>
              <w:rPr>
                <w:rFonts w:ascii="Calibri" w:hAnsi="Calibri"/>
                <w:color w:val="000000"/>
              </w:rPr>
              <w:t xml:space="preserve">  Use of point-of-care online clinical evidence by junior and senior doctors in New South Wales public hospitals. Internal Medicine Journal.  2005. 35:399-404.</w:t>
            </w:r>
          </w:p>
        </w:tc>
        <w:tc>
          <w:tcPr>
            <w:tcW w:w="1380" w:type="dxa"/>
          </w:tcPr>
          <w:p w14:paraId="71C38542" w14:textId="77777777" w:rsidR="001D3183" w:rsidRPr="006629A5" w:rsidRDefault="001D3183" w:rsidP="006944C1">
            <w:r w:rsidRPr="006629A5">
              <w:t>CIAP, MIMS, TherGuide</w:t>
            </w:r>
          </w:p>
        </w:tc>
        <w:tc>
          <w:tcPr>
            <w:tcW w:w="1380" w:type="dxa"/>
          </w:tcPr>
          <w:p w14:paraId="74DC19C1" w14:textId="77777777" w:rsidR="001D3183" w:rsidRPr="006629A5" w:rsidRDefault="001D3183" w:rsidP="006944C1">
            <w:r w:rsidRPr="006629A5">
              <w:t>MD, PG</w:t>
            </w:r>
          </w:p>
        </w:tc>
        <w:tc>
          <w:tcPr>
            <w:tcW w:w="1380" w:type="dxa"/>
          </w:tcPr>
          <w:p w14:paraId="3AD4E6CB" w14:textId="77777777" w:rsidR="001D3183" w:rsidRPr="006629A5" w:rsidRDefault="001D3183" w:rsidP="006944C1">
            <w:r w:rsidRPr="006629A5">
              <w:t>Other/NOS</w:t>
            </w:r>
          </w:p>
        </w:tc>
        <w:tc>
          <w:tcPr>
            <w:tcW w:w="1380" w:type="dxa"/>
          </w:tcPr>
          <w:p w14:paraId="14A6BFF5" w14:textId="77777777" w:rsidR="001D3183" w:rsidRPr="006629A5" w:rsidRDefault="001D3183" w:rsidP="006944C1">
            <w:r w:rsidRPr="006629A5">
              <w:t>Survey/Int</w:t>
            </w:r>
          </w:p>
        </w:tc>
        <w:tc>
          <w:tcPr>
            <w:tcW w:w="1380" w:type="dxa"/>
          </w:tcPr>
          <w:p w14:paraId="5C1ED50C" w14:textId="77777777" w:rsidR="001D3183" w:rsidRPr="006629A5" w:rsidRDefault="001D3183" w:rsidP="006944C1">
            <w:r w:rsidRPr="006629A5">
              <w:t>Oceania</w:t>
            </w:r>
          </w:p>
        </w:tc>
        <w:tc>
          <w:tcPr>
            <w:tcW w:w="1380" w:type="dxa"/>
          </w:tcPr>
          <w:p w14:paraId="25E00C4C" w14:textId="77777777" w:rsidR="001D3183" w:rsidRPr="006629A5" w:rsidRDefault="001D3183" w:rsidP="006944C1">
            <w:r w:rsidRPr="006629A5">
              <w:t>Barrier, Subgroup</w:t>
            </w:r>
          </w:p>
        </w:tc>
      </w:tr>
      <w:tr w:rsidR="001D3183" w14:paraId="31474C53" w14:textId="77777777" w:rsidTr="0091358D">
        <w:trPr>
          <w:cantSplit/>
        </w:trPr>
        <w:tc>
          <w:tcPr>
            <w:tcW w:w="4675" w:type="dxa"/>
            <w:shd w:val="clear" w:color="auto" w:fill="auto"/>
            <w:vAlign w:val="bottom"/>
          </w:tcPr>
          <w:p w14:paraId="4C7B8562" w14:textId="77777777" w:rsidR="001D3183" w:rsidRDefault="001D3183" w:rsidP="006944C1">
            <w:pPr>
              <w:rPr>
                <w:rFonts w:ascii="Calibri" w:hAnsi="Calibri"/>
                <w:color w:val="000000"/>
              </w:rPr>
            </w:pPr>
            <w:r>
              <w:rPr>
                <w:rFonts w:ascii="Calibri" w:hAnsi="Calibri"/>
                <w:color w:val="000000"/>
              </w:rPr>
              <w:t xml:space="preserve">Amy, L. R., Borowitz, S. M., Brown, P. A., Mendelsohn, M. J. and Lyman, J. </w:t>
            </w:r>
            <w:proofErr w:type="gramStart"/>
            <w:r>
              <w:rPr>
                <w:rFonts w:ascii="Calibri" w:hAnsi="Calibri"/>
                <w:color w:val="000000"/>
              </w:rPr>
              <w:t>A..</w:t>
            </w:r>
            <w:proofErr w:type="gramEnd"/>
            <w:r>
              <w:rPr>
                <w:rFonts w:ascii="Calibri" w:hAnsi="Calibri"/>
                <w:color w:val="000000"/>
              </w:rPr>
              <w:t xml:space="preserve">  Impact of a Web-based diagnosis reminder system on errors of diagnosis. AMIA.  2006. Annual Symposium Proceedings/AMIA Symposium. 2006:843.</w:t>
            </w:r>
          </w:p>
        </w:tc>
        <w:tc>
          <w:tcPr>
            <w:tcW w:w="1380" w:type="dxa"/>
          </w:tcPr>
          <w:p w14:paraId="39B8E96D" w14:textId="77777777" w:rsidR="001D3183" w:rsidRPr="006629A5" w:rsidRDefault="001D3183" w:rsidP="006944C1">
            <w:r w:rsidRPr="006629A5">
              <w:t>Isabel</w:t>
            </w:r>
          </w:p>
        </w:tc>
        <w:tc>
          <w:tcPr>
            <w:tcW w:w="1380" w:type="dxa"/>
          </w:tcPr>
          <w:p w14:paraId="05DFD8DC" w14:textId="77777777" w:rsidR="001D3183" w:rsidRPr="006629A5" w:rsidRDefault="001D3183" w:rsidP="006944C1">
            <w:r w:rsidRPr="006629A5">
              <w:t>PG</w:t>
            </w:r>
          </w:p>
        </w:tc>
        <w:tc>
          <w:tcPr>
            <w:tcW w:w="1380" w:type="dxa"/>
          </w:tcPr>
          <w:p w14:paraId="778F36BA" w14:textId="77777777" w:rsidR="001D3183" w:rsidRPr="006629A5" w:rsidRDefault="001D3183" w:rsidP="006944C1">
            <w:r w:rsidRPr="006629A5">
              <w:t>EMed, MedGen, Peds</w:t>
            </w:r>
          </w:p>
        </w:tc>
        <w:tc>
          <w:tcPr>
            <w:tcW w:w="1380" w:type="dxa"/>
          </w:tcPr>
          <w:p w14:paraId="4C33705C" w14:textId="77777777" w:rsidR="001D3183" w:rsidRPr="006629A5" w:rsidRDefault="001D3183" w:rsidP="006944C1">
            <w:r w:rsidRPr="006629A5">
              <w:t>Vignette</w:t>
            </w:r>
          </w:p>
        </w:tc>
        <w:tc>
          <w:tcPr>
            <w:tcW w:w="1380" w:type="dxa"/>
          </w:tcPr>
          <w:p w14:paraId="6C6A5DC0" w14:textId="77777777" w:rsidR="001D3183" w:rsidRPr="006629A5" w:rsidRDefault="001D3183" w:rsidP="006944C1">
            <w:r w:rsidRPr="006629A5">
              <w:t>USA</w:t>
            </w:r>
          </w:p>
        </w:tc>
        <w:tc>
          <w:tcPr>
            <w:tcW w:w="1380" w:type="dxa"/>
          </w:tcPr>
          <w:p w14:paraId="479B70E8" w14:textId="77777777" w:rsidR="001D3183" w:rsidRPr="006629A5" w:rsidRDefault="001D3183" w:rsidP="006944C1">
            <w:r w:rsidRPr="006629A5">
              <w:t>DecSuppt</w:t>
            </w:r>
          </w:p>
        </w:tc>
      </w:tr>
      <w:tr w:rsidR="001D3183" w14:paraId="114BB668" w14:textId="77777777" w:rsidTr="0091358D">
        <w:trPr>
          <w:cantSplit/>
        </w:trPr>
        <w:tc>
          <w:tcPr>
            <w:tcW w:w="4675" w:type="dxa"/>
            <w:shd w:val="clear" w:color="auto" w:fill="auto"/>
            <w:vAlign w:val="bottom"/>
          </w:tcPr>
          <w:p w14:paraId="3904D8D7" w14:textId="77777777" w:rsidR="001D3183" w:rsidRDefault="001D3183" w:rsidP="006944C1">
            <w:pPr>
              <w:rPr>
                <w:rFonts w:ascii="Calibri" w:hAnsi="Calibri"/>
                <w:color w:val="000000"/>
              </w:rPr>
            </w:pPr>
            <w:r>
              <w:rPr>
                <w:rFonts w:ascii="Calibri" w:hAnsi="Calibri"/>
                <w:color w:val="000000"/>
              </w:rPr>
              <w:t>Berkenstadt, H., Yusim, Y., Katznelson, R., Ziv, A., Livingstone, D. and Perel, A</w:t>
            </w:r>
            <w:proofErr w:type="gramStart"/>
            <w:r>
              <w:rPr>
                <w:rFonts w:ascii="Calibri" w:hAnsi="Calibri"/>
                <w:color w:val="000000"/>
              </w:rPr>
              <w:t>..</w:t>
            </w:r>
            <w:proofErr w:type="gramEnd"/>
            <w:r>
              <w:rPr>
                <w:rFonts w:ascii="Calibri" w:hAnsi="Calibri"/>
                <w:color w:val="000000"/>
              </w:rPr>
              <w:t xml:space="preserve">  A novel point-of-care information system reduces anaesthesiologists' errors while managing case scenarios. European Journal of Anaesthesiology.  2006. 23:239-250.</w:t>
            </w:r>
          </w:p>
        </w:tc>
        <w:tc>
          <w:tcPr>
            <w:tcW w:w="1380" w:type="dxa"/>
          </w:tcPr>
          <w:p w14:paraId="09FF7558" w14:textId="77777777" w:rsidR="001D3183" w:rsidRPr="006629A5" w:rsidRDefault="001D3183" w:rsidP="006944C1">
            <w:r w:rsidRPr="006629A5">
              <w:t>Other</w:t>
            </w:r>
          </w:p>
        </w:tc>
        <w:tc>
          <w:tcPr>
            <w:tcW w:w="1380" w:type="dxa"/>
          </w:tcPr>
          <w:p w14:paraId="28455E27" w14:textId="77777777" w:rsidR="001D3183" w:rsidRPr="006629A5" w:rsidRDefault="001D3183" w:rsidP="006944C1">
            <w:r w:rsidRPr="006629A5">
              <w:t>MD, PG</w:t>
            </w:r>
          </w:p>
        </w:tc>
        <w:tc>
          <w:tcPr>
            <w:tcW w:w="1380" w:type="dxa"/>
          </w:tcPr>
          <w:p w14:paraId="0839C5F4" w14:textId="77777777" w:rsidR="001D3183" w:rsidRPr="006629A5" w:rsidRDefault="001D3183" w:rsidP="006944C1">
            <w:r w:rsidRPr="006629A5">
              <w:t>Anesth</w:t>
            </w:r>
          </w:p>
        </w:tc>
        <w:tc>
          <w:tcPr>
            <w:tcW w:w="1380" w:type="dxa"/>
          </w:tcPr>
          <w:p w14:paraId="2B6BD591" w14:textId="77777777" w:rsidR="001D3183" w:rsidRPr="006629A5" w:rsidRDefault="001D3183" w:rsidP="006944C1">
            <w:r w:rsidRPr="006629A5">
              <w:t>Vignette</w:t>
            </w:r>
          </w:p>
        </w:tc>
        <w:tc>
          <w:tcPr>
            <w:tcW w:w="1380" w:type="dxa"/>
          </w:tcPr>
          <w:p w14:paraId="62ECF0CB" w14:textId="77777777" w:rsidR="001D3183" w:rsidRPr="006629A5" w:rsidRDefault="001D3183" w:rsidP="006944C1">
            <w:r w:rsidRPr="006629A5">
              <w:t>Asia</w:t>
            </w:r>
          </w:p>
        </w:tc>
        <w:tc>
          <w:tcPr>
            <w:tcW w:w="1380" w:type="dxa"/>
          </w:tcPr>
          <w:p w14:paraId="36DE82C6" w14:textId="77777777" w:rsidR="001D3183" w:rsidRPr="006629A5" w:rsidRDefault="001D3183" w:rsidP="006944C1">
            <w:r w:rsidRPr="006629A5">
              <w:t>DecSuppt</w:t>
            </w:r>
          </w:p>
        </w:tc>
      </w:tr>
      <w:tr w:rsidR="001D3183" w14:paraId="4E425B6C" w14:textId="77777777" w:rsidTr="0091358D">
        <w:trPr>
          <w:cantSplit/>
        </w:trPr>
        <w:tc>
          <w:tcPr>
            <w:tcW w:w="4675" w:type="dxa"/>
            <w:shd w:val="clear" w:color="auto" w:fill="auto"/>
            <w:vAlign w:val="bottom"/>
          </w:tcPr>
          <w:p w14:paraId="6B7BDB37" w14:textId="77777777" w:rsidR="001D3183" w:rsidRDefault="001D3183" w:rsidP="006944C1">
            <w:pPr>
              <w:rPr>
                <w:rFonts w:ascii="Calibri" w:hAnsi="Calibri"/>
                <w:color w:val="000000"/>
              </w:rPr>
            </w:pPr>
            <w:r>
              <w:rPr>
                <w:rFonts w:ascii="Calibri" w:hAnsi="Calibri"/>
                <w:color w:val="000000"/>
              </w:rPr>
              <w:t>Bochicchio, G. V., Smit, P. A., Moore, R., Bochicchio, K., Auwaerter, P., Johnson, S. B., Scalea, T., Bartlett, J. G. and Group, P.-I..  Pilot study of a web-based antibiotic decision management guide. Journal of the American College of Surgeons.  2006. 202:459-67.</w:t>
            </w:r>
          </w:p>
        </w:tc>
        <w:tc>
          <w:tcPr>
            <w:tcW w:w="1380" w:type="dxa"/>
          </w:tcPr>
          <w:p w14:paraId="0995B91B" w14:textId="77777777" w:rsidR="001D3183" w:rsidRPr="006629A5" w:rsidRDefault="001D3183" w:rsidP="006944C1">
            <w:r w:rsidRPr="006629A5">
              <w:t>HopkinAbx</w:t>
            </w:r>
          </w:p>
        </w:tc>
        <w:tc>
          <w:tcPr>
            <w:tcW w:w="1380" w:type="dxa"/>
          </w:tcPr>
          <w:p w14:paraId="4FEAF87B" w14:textId="77777777" w:rsidR="001D3183" w:rsidRPr="006629A5" w:rsidRDefault="001D3183" w:rsidP="006944C1">
            <w:r w:rsidRPr="006629A5">
              <w:t>PG</w:t>
            </w:r>
          </w:p>
        </w:tc>
        <w:tc>
          <w:tcPr>
            <w:tcW w:w="1380" w:type="dxa"/>
          </w:tcPr>
          <w:p w14:paraId="044B5EF4" w14:textId="77777777" w:rsidR="001D3183" w:rsidRPr="006629A5" w:rsidRDefault="001D3183" w:rsidP="006944C1">
            <w:r w:rsidRPr="006629A5">
              <w:t>Anesth, EMed, MedGen, Surg</w:t>
            </w:r>
          </w:p>
        </w:tc>
        <w:tc>
          <w:tcPr>
            <w:tcW w:w="1380" w:type="dxa"/>
          </w:tcPr>
          <w:p w14:paraId="5A866911" w14:textId="77777777" w:rsidR="001D3183" w:rsidRPr="006629A5" w:rsidRDefault="001D3183" w:rsidP="006944C1">
            <w:r w:rsidRPr="006629A5">
              <w:t>RealPt, Vignette</w:t>
            </w:r>
          </w:p>
        </w:tc>
        <w:tc>
          <w:tcPr>
            <w:tcW w:w="1380" w:type="dxa"/>
          </w:tcPr>
          <w:p w14:paraId="71799461" w14:textId="77777777" w:rsidR="001D3183" w:rsidRPr="006629A5" w:rsidRDefault="001D3183" w:rsidP="006944C1">
            <w:r w:rsidRPr="006629A5">
              <w:t>USA</w:t>
            </w:r>
          </w:p>
        </w:tc>
        <w:tc>
          <w:tcPr>
            <w:tcW w:w="1380" w:type="dxa"/>
          </w:tcPr>
          <w:p w14:paraId="603E39F5" w14:textId="77777777" w:rsidR="001D3183" w:rsidRPr="006629A5" w:rsidRDefault="001D3183" w:rsidP="006944C1">
            <w:r w:rsidRPr="006629A5">
              <w:t>Impact</w:t>
            </w:r>
          </w:p>
        </w:tc>
      </w:tr>
      <w:tr w:rsidR="001D3183" w14:paraId="0F80B811" w14:textId="77777777" w:rsidTr="0091358D">
        <w:trPr>
          <w:cantSplit/>
        </w:trPr>
        <w:tc>
          <w:tcPr>
            <w:tcW w:w="4675" w:type="dxa"/>
            <w:shd w:val="clear" w:color="auto" w:fill="auto"/>
            <w:vAlign w:val="bottom"/>
          </w:tcPr>
          <w:p w14:paraId="18CCFBFB" w14:textId="77777777" w:rsidR="001D3183" w:rsidRDefault="001D3183" w:rsidP="006944C1">
            <w:pPr>
              <w:rPr>
                <w:rFonts w:ascii="Calibri" w:hAnsi="Calibri"/>
                <w:color w:val="000000"/>
              </w:rPr>
            </w:pPr>
            <w:r>
              <w:rPr>
                <w:rFonts w:ascii="Calibri" w:hAnsi="Calibri"/>
                <w:color w:val="000000"/>
              </w:rPr>
              <w:t xml:space="preserve">Campbell, R. and Ash, </w:t>
            </w:r>
            <w:proofErr w:type="gramStart"/>
            <w:r>
              <w:rPr>
                <w:rFonts w:ascii="Calibri" w:hAnsi="Calibri"/>
                <w:color w:val="000000"/>
              </w:rPr>
              <w:t>J..</w:t>
            </w:r>
            <w:proofErr w:type="gramEnd"/>
            <w:r>
              <w:rPr>
                <w:rFonts w:ascii="Calibri" w:hAnsi="Calibri"/>
                <w:color w:val="000000"/>
              </w:rPr>
              <w:t xml:space="preserve">  An evaluation of five bedside information products using a user-centered, task-oriented approach. Journal of the Medical Library Association.  2006. 94:435-41, e206-7.</w:t>
            </w:r>
          </w:p>
        </w:tc>
        <w:tc>
          <w:tcPr>
            <w:tcW w:w="1380" w:type="dxa"/>
          </w:tcPr>
          <w:p w14:paraId="0AEB9338" w14:textId="77777777" w:rsidR="001D3183" w:rsidRPr="006629A5" w:rsidRDefault="001D3183" w:rsidP="006944C1">
            <w:r w:rsidRPr="006629A5">
              <w:t>FirstC, InfoRet, MMX, Pier, UTD, Other</w:t>
            </w:r>
          </w:p>
        </w:tc>
        <w:tc>
          <w:tcPr>
            <w:tcW w:w="1380" w:type="dxa"/>
          </w:tcPr>
          <w:p w14:paraId="0A7B8651" w14:textId="77777777" w:rsidR="001D3183" w:rsidRPr="006629A5" w:rsidRDefault="001D3183" w:rsidP="006944C1">
            <w:r w:rsidRPr="006629A5">
              <w:t>MD, Pharm</w:t>
            </w:r>
          </w:p>
        </w:tc>
        <w:tc>
          <w:tcPr>
            <w:tcW w:w="1380" w:type="dxa"/>
          </w:tcPr>
          <w:p w14:paraId="3FDC8307" w14:textId="77777777" w:rsidR="001D3183" w:rsidRPr="006629A5" w:rsidRDefault="001D3183" w:rsidP="006944C1">
            <w:r w:rsidRPr="006629A5">
              <w:t>MedGen</w:t>
            </w:r>
          </w:p>
        </w:tc>
        <w:tc>
          <w:tcPr>
            <w:tcW w:w="1380" w:type="dxa"/>
          </w:tcPr>
          <w:p w14:paraId="099B86D4" w14:textId="77777777" w:rsidR="001D3183" w:rsidRPr="006629A5" w:rsidRDefault="001D3183" w:rsidP="006944C1">
            <w:r w:rsidRPr="006629A5">
              <w:t>Accuracy</w:t>
            </w:r>
          </w:p>
        </w:tc>
        <w:tc>
          <w:tcPr>
            <w:tcW w:w="1380" w:type="dxa"/>
          </w:tcPr>
          <w:p w14:paraId="2E9019FB" w14:textId="77777777" w:rsidR="001D3183" w:rsidRPr="006629A5" w:rsidRDefault="001D3183" w:rsidP="006944C1">
            <w:r w:rsidRPr="006629A5">
              <w:t>USA</w:t>
            </w:r>
          </w:p>
        </w:tc>
        <w:tc>
          <w:tcPr>
            <w:tcW w:w="1380" w:type="dxa"/>
          </w:tcPr>
          <w:p w14:paraId="6941770A" w14:textId="77777777" w:rsidR="001D3183" w:rsidRPr="006629A5" w:rsidRDefault="001D3183" w:rsidP="006944C1">
            <w:r w:rsidRPr="006629A5">
              <w:t>Info-content, Usage</w:t>
            </w:r>
          </w:p>
        </w:tc>
      </w:tr>
      <w:tr w:rsidR="001D3183" w14:paraId="512261C8" w14:textId="77777777" w:rsidTr="0091358D">
        <w:trPr>
          <w:cantSplit/>
        </w:trPr>
        <w:tc>
          <w:tcPr>
            <w:tcW w:w="4675" w:type="dxa"/>
            <w:shd w:val="clear" w:color="auto" w:fill="auto"/>
            <w:vAlign w:val="bottom"/>
          </w:tcPr>
          <w:p w14:paraId="2F53EEF2" w14:textId="77777777" w:rsidR="001D3183" w:rsidRDefault="001D3183" w:rsidP="006944C1">
            <w:pPr>
              <w:rPr>
                <w:rFonts w:ascii="Calibri" w:hAnsi="Calibri"/>
                <w:color w:val="000000"/>
              </w:rPr>
            </w:pPr>
            <w:r>
              <w:rPr>
                <w:rFonts w:ascii="Calibri" w:hAnsi="Calibri"/>
                <w:color w:val="000000"/>
              </w:rPr>
              <w:t xml:space="preserve">Chen, E. S., Bakken, S., Currie, L. M., Patel, V. L. and Cimino, J. </w:t>
            </w:r>
            <w:proofErr w:type="gramStart"/>
            <w:r>
              <w:rPr>
                <w:rFonts w:ascii="Calibri" w:hAnsi="Calibri"/>
                <w:color w:val="000000"/>
              </w:rPr>
              <w:t>J..</w:t>
            </w:r>
            <w:proofErr w:type="gramEnd"/>
            <w:r>
              <w:rPr>
                <w:rFonts w:ascii="Calibri" w:hAnsi="Calibri"/>
                <w:color w:val="000000"/>
              </w:rPr>
              <w:t xml:space="preserve">  An automated approach to studying health resource and infobutton use. Studies in Health Technology &amp; Informatics.  2006. 122:273-8.</w:t>
            </w:r>
          </w:p>
        </w:tc>
        <w:tc>
          <w:tcPr>
            <w:tcW w:w="1380" w:type="dxa"/>
          </w:tcPr>
          <w:p w14:paraId="42027A47" w14:textId="77777777" w:rsidR="001D3183" w:rsidRPr="006629A5" w:rsidRDefault="001D3183" w:rsidP="006944C1">
            <w:r w:rsidRPr="006629A5">
              <w:t>MMX, UTD</w:t>
            </w:r>
          </w:p>
        </w:tc>
        <w:tc>
          <w:tcPr>
            <w:tcW w:w="1380" w:type="dxa"/>
          </w:tcPr>
          <w:p w14:paraId="7419D0C1" w14:textId="77777777" w:rsidR="001D3183" w:rsidRPr="006629A5" w:rsidRDefault="001D3183" w:rsidP="006944C1">
            <w:r w:rsidRPr="006629A5">
              <w:t>MD, PG</w:t>
            </w:r>
          </w:p>
        </w:tc>
        <w:tc>
          <w:tcPr>
            <w:tcW w:w="1380" w:type="dxa"/>
          </w:tcPr>
          <w:p w14:paraId="1D6A6996" w14:textId="77777777" w:rsidR="001D3183" w:rsidRPr="006629A5" w:rsidRDefault="001D3183" w:rsidP="006944C1">
            <w:r w:rsidRPr="006629A5">
              <w:t>Other/NOS</w:t>
            </w:r>
          </w:p>
        </w:tc>
        <w:tc>
          <w:tcPr>
            <w:tcW w:w="1380" w:type="dxa"/>
          </w:tcPr>
          <w:p w14:paraId="16616182" w14:textId="77777777" w:rsidR="001D3183" w:rsidRPr="006629A5" w:rsidRDefault="001D3183" w:rsidP="006944C1">
            <w:r w:rsidRPr="006629A5">
              <w:t>RealPt</w:t>
            </w:r>
          </w:p>
        </w:tc>
        <w:tc>
          <w:tcPr>
            <w:tcW w:w="1380" w:type="dxa"/>
          </w:tcPr>
          <w:p w14:paraId="30E66CAD" w14:textId="77777777" w:rsidR="001D3183" w:rsidRPr="006629A5" w:rsidRDefault="001D3183" w:rsidP="006944C1">
            <w:r w:rsidRPr="006629A5">
              <w:t>USA</w:t>
            </w:r>
          </w:p>
        </w:tc>
        <w:tc>
          <w:tcPr>
            <w:tcW w:w="1380" w:type="dxa"/>
          </w:tcPr>
          <w:p w14:paraId="12E40862" w14:textId="77777777" w:rsidR="001D3183" w:rsidRPr="006629A5" w:rsidRDefault="001D3183" w:rsidP="006944C1">
            <w:r w:rsidRPr="006629A5">
              <w:t>Usage, Subgroup</w:t>
            </w:r>
          </w:p>
        </w:tc>
      </w:tr>
      <w:tr w:rsidR="001D3183" w14:paraId="00426404" w14:textId="77777777" w:rsidTr="0091358D">
        <w:trPr>
          <w:cantSplit/>
        </w:trPr>
        <w:tc>
          <w:tcPr>
            <w:tcW w:w="4675" w:type="dxa"/>
            <w:shd w:val="clear" w:color="auto" w:fill="auto"/>
            <w:vAlign w:val="bottom"/>
          </w:tcPr>
          <w:p w14:paraId="48729873" w14:textId="77777777" w:rsidR="001D3183" w:rsidRDefault="001D3183" w:rsidP="006944C1">
            <w:pPr>
              <w:rPr>
                <w:rFonts w:ascii="Calibri" w:hAnsi="Calibri"/>
                <w:color w:val="000000"/>
              </w:rPr>
            </w:pPr>
            <w:r>
              <w:rPr>
                <w:rFonts w:ascii="Calibri" w:hAnsi="Calibri"/>
                <w:color w:val="000000"/>
              </w:rPr>
              <w:lastRenderedPageBreak/>
              <w:t xml:space="preserve">Garrett, B. M. and Jackson, </w:t>
            </w:r>
            <w:proofErr w:type="gramStart"/>
            <w:r>
              <w:rPr>
                <w:rFonts w:ascii="Calibri" w:hAnsi="Calibri"/>
                <w:color w:val="000000"/>
              </w:rPr>
              <w:t>C..</w:t>
            </w:r>
            <w:proofErr w:type="gramEnd"/>
            <w:r>
              <w:rPr>
                <w:rFonts w:ascii="Calibri" w:hAnsi="Calibri"/>
                <w:color w:val="000000"/>
              </w:rPr>
              <w:t xml:space="preserve">  A mobile clinical e-portfolio for nursing and medical students, using wireless personal digital assistants (PDAs). Nurse Education in Practice.  2006. 6:339-46.</w:t>
            </w:r>
          </w:p>
        </w:tc>
        <w:tc>
          <w:tcPr>
            <w:tcW w:w="1380" w:type="dxa"/>
          </w:tcPr>
          <w:p w14:paraId="6F4F406D" w14:textId="77777777" w:rsidR="001D3183" w:rsidRPr="006629A5" w:rsidRDefault="001D3183" w:rsidP="006944C1">
            <w:r w:rsidRPr="006629A5">
              <w:t>Epoc, FiveMin</w:t>
            </w:r>
          </w:p>
        </w:tc>
        <w:tc>
          <w:tcPr>
            <w:tcW w:w="1380" w:type="dxa"/>
          </w:tcPr>
          <w:p w14:paraId="4E678ED5" w14:textId="77777777" w:rsidR="001D3183" w:rsidRPr="006629A5" w:rsidRDefault="001D3183" w:rsidP="006944C1">
            <w:r w:rsidRPr="006629A5">
              <w:t>MS, NP-S</w:t>
            </w:r>
          </w:p>
        </w:tc>
        <w:tc>
          <w:tcPr>
            <w:tcW w:w="1380" w:type="dxa"/>
          </w:tcPr>
          <w:p w14:paraId="75DF5752" w14:textId="77777777" w:rsidR="001D3183" w:rsidRPr="006629A5" w:rsidRDefault="001D3183" w:rsidP="006944C1">
            <w:r w:rsidRPr="006629A5">
              <w:t>MedGen, ObGyn</w:t>
            </w:r>
          </w:p>
        </w:tc>
        <w:tc>
          <w:tcPr>
            <w:tcW w:w="1380" w:type="dxa"/>
          </w:tcPr>
          <w:p w14:paraId="1425CBBE" w14:textId="77777777" w:rsidR="001D3183" w:rsidRPr="006629A5" w:rsidRDefault="001D3183" w:rsidP="006944C1">
            <w:r w:rsidRPr="006629A5">
              <w:t>RealPt</w:t>
            </w:r>
          </w:p>
        </w:tc>
        <w:tc>
          <w:tcPr>
            <w:tcW w:w="1380" w:type="dxa"/>
          </w:tcPr>
          <w:p w14:paraId="090601AE" w14:textId="77777777" w:rsidR="001D3183" w:rsidRPr="006629A5" w:rsidRDefault="001D3183" w:rsidP="006944C1">
            <w:r w:rsidRPr="006629A5">
              <w:t>Canada</w:t>
            </w:r>
          </w:p>
        </w:tc>
        <w:tc>
          <w:tcPr>
            <w:tcW w:w="1380" w:type="dxa"/>
          </w:tcPr>
          <w:p w14:paraId="467B38E4" w14:textId="77777777" w:rsidR="001D3183" w:rsidRPr="006629A5" w:rsidRDefault="001D3183" w:rsidP="006944C1">
            <w:r w:rsidRPr="006629A5">
              <w:t>Usage, POCL-process, System, Barrier</w:t>
            </w:r>
          </w:p>
        </w:tc>
      </w:tr>
      <w:tr w:rsidR="001D3183" w14:paraId="012CE11C" w14:textId="77777777" w:rsidTr="0091358D">
        <w:trPr>
          <w:cantSplit/>
        </w:trPr>
        <w:tc>
          <w:tcPr>
            <w:tcW w:w="4675" w:type="dxa"/>
            <w:shd w:val="clear" w:color="auto" w:fill="auto"/>
            <w:vAlign w:val="bottom"/>
          </w:tcPr>
          <w:p w14:paraId="39E3176C" w14:textId="77777777" w:rsidR="001D3183" w:rsidRDefault="001D3183" w:rsidP="006944C1">
            <w:pPr>
              <w:rPr>
                <w:rFonts w:ascii="Calibri" w:hAnsi="Calibri"/>
                <w:color w:val="000000"/>
              </w:rPr>
            </w:pPr>
            <w:r>
              <w:rPr>
                <w:rFonts w:ascii="Calibri" w:hAnsi="Calibri"/>
                <w:color w:val="000000"/>
              </w:rPr>
              <w:t xml:space="preserve">Hasenbein, U., Schulze, A., Frank, B. and Wallesch, C. </w:t>
            </w:r>
            <w:proofErr w:type="gramStart"/>
            <w:r>
              <w:rPr>
                <w:rFonts w:ascii="Calibri" w:hAnsi="Calibri"/>
                <w:color w:val="000000"/>
              </w:rPr>
              <w:t>W..</w:t>
            </w:r>
            <w:proofErr w:type="gramEnd"/>
            <w:r>
              <w:rPr>
                <w:rFonts w:ascii="Calibri" w:hAnsi="Calibri"/>
                <w:color w:val="000000"/>
              </w:rPr>
              <w:t xml:space="preserve">  Between collegial conversation and controlled trials: Hospital-based neurologists' sources of information and their practical knowledge in the treatment of stroke patients. [German]. Zeitschrift fur Arztliche Fortbildung und Qualitatssicherung.  2006. 100:253-263.</w:t>
            </w:r>
          </w:p>
        </w:tc>
        <w:tc>
          <w:tcPr>
            <w:tcW w:w="1380" w:type="dxa"/>
          </w:tcPr>
          <w:p w14:paraId="5806652D" w14:textId="77777777" w:rsidR="001D3183" w:rsidRPr="006629A5" w:rsidRDefault="001D3183" w:rsidP="006944C1"/>
        </w:tc>
        <w:tc>
          <w:tcPr>
            <w:tcW w:w="1380" w:type="dxa"/>
          </w:tcPr>
          <w:p w14:paraId="086464B0" w14:textId="77777777" w:rsidR="001D3183" w:rsidRPr="006629A5" w:rsidRDefault="001D3183" w:rsidP="006944C1">
            <w:r w:rsidRPr="006629A5">
              <w:t>MD, PG</w:t>
            </w:r>
          </w:p>
        </w:tc>
        <w:tc>
          <w:tcPr>
            <w:tcW w:w="1380" w:type="dxa"/>
          </w:tcPr>
          <w:p w14:paraId="0E7778A6" w14:textId="77777777" w:rsidR="001D3183" w:rsidRPr="006629A5" w:rsidRDefault="001D3183" w:rsidP="006944C1">
            <w:r w:rsidRPr="006629A5">
              <w:t>MedSpec</w:t>
            </w:r>
          </w:p>
        </w:tc>
        <w:tc>
          <w:tcPr>
            <w:tcW w:w="1380" w:type="dxa"/>
          </w:tcPr>
          <w:p w14:paraId="185C4170" w14:textId="77777777" w:rsidR="001D3183" w:rsidRPr="006629A5" w:rsidRDefault="001D3183" w:rsidP="006944C1">
            <w:r w:rsidRPr="006629A5">
              <w:t>Survey/Int</w:t>
            </w:r>
          </w:p>
        </w:tc>
        <w:tc>
          <w:tcPr>
            <w:tcW w:w="1380" w:type="dxa"/>
          </w:tcPr>
          <w:p w14:paraId="264723F4" w14:textId="77777777" w:rsidR="001D3183" w:rsidRPr="006629A5" w:rsidRDefault="001D3183" w:rsidP="006944C1">
            <w:r w:rsidRPr="006629A5">
              <w:t>Europe</w:t>
            </w:r>
          </w:p>
        </w:tc>
        <w:tc>
          <w:tcPr>
            <w:tcW w:w="1380" w:type="dxa"/>
          </w:tcPr>
          <w:p w14:paraId="123B1F4F" w14:textId="77777777" w:rsidR="001D3183" w:rsidRPr="006629A5" w:rsidRDefault="001D3183" w:rsidP="006944C1">
            <w:r w:rsidRPr="006629A5">
              <w:t>POCL-process, Subgroup</w:t>
            </w:r>
          </w:p>
        </w:tc>
      </w:tr>
      <w:tr w:rsidR="001D3183" w14:paraId="7224F69C" w14:textId="77777777" w:rsidTr="0091358D">
        <w:trPr>
          <w:cantSplit/>
        </w:trPr>
        <w:tc>
          <w:tcPr>
            <w:tcW w:w="4675" w:type="dxa"/>
            <w:shd w:val="clear" w:color="auto" w:fill="auto"/>
            <w:vAlign w:val="bottom"/>
          </w:tcPr>
          <w:p w14:paraId="6038E51F" w14:textId="77777777" w:rsidR="001D3183" w:rsidRDefault="001D3183" w:rsidP="006944C1">
            <w:pPr>
              <w:rPr>
                <w:rFonts w:ascii="Calibri" w:hAnsi="Calibri"/>
                <w:color w:val="000000"/>
              </w:rPr>
            </w:pPr>
            <w:r>
              <w:rPr>
                <w:rFonts w:ascii="Calibri" w:hAnsi="Calibri"/>
                <w:color w:val="000000"/>
              </w:rPr>
              <w:t>Haynes, R. B., Holland, J., Cotoi, C., McKinlay, R. J., Wilczynski, N. L., Walters, L. A., Jedras, D., Parrish, R., McKibbon, K. A., Garg, A. and Walter, S. D..  McMaster PLUS: a cluster randomized clinical trial of an intervention to accelerate clinical use of evidence-based information from digital libraries. Journal of the American Medical Informatics Association.  2006. 13:593-600.</w:t>
            </w:r>
          </w:p>
        </w:tc>
        <w:tc>
          <w:tcPr>
            <w:tcW w:w="1380" w:type="dxa"/>
          </w:tcPr>
          <w:p w14:paraId="01BAC6EC" w14:textId="77777777" w:rsidR="001D3183" w:rsidRPr="006629A5" w:rsidRDefault="001D3183" w:rsidP="006944C1">
            <w:r w:rsidRPr="006629A5">
              <w:t>McMastP, MDCon</w:t>
            </w:r>
          </w:p>
        </w:tc>
        <w:tc>
          <w:tcPr>
            <w:tcW w:w="1380" w:type="dxa"/>
          </w:tcPr>
          <w:p w14:paraId="756DEFB2" w14:textId="77777777" w:rsidR="001D3183" w:rsidRPr="006629A5" w:rsidRDefault="001D3183" w:rsidP="006944C1">
            <w:r w:rsidRPr="006629A5">
              <w:t>MD</w:t>
            </w:r>
          </w:p>
        </w:tc>
        <w:tc>
          <w:tcPr>
            <w:tcW w:w="1380" w:type="dxa"/>
          </w:tcPr>
          <w:p w14:paraId="15918711" w14:textId="77777777" w:rsidR="001D3183" w:rsidRPr="006629A5" w:rsidRDefault="001D3183" w:rsidP="006944C1">
            <w:r w:rsidRPr="006629A5">
              <w:t>MedGen</w:t>
            </w:r>
          </w:p>
        </w:tc>
        <w:tc>
          <w:tcPr>
            <w:tcW w:w="1380" w:type="dxa"/>
          </w:tcPr>
          <w:p w14:paraId="0AF743E9" w14:textId="77777777" w:rsidR="001D3183" w:rsidRPr="006629A5" w:rsidRDefault="001D3183" w:rsidP="006944C1">
            <w:r w:rsidRPr="006629A5">
              <w:t>RealPt</w:t>
            </w:r>
          </w:p>
        </w:tc>
        <w:tc>
          <w:tcPr>
            <w:tcW w:w="1380" w:type="dxa"/>
          </w:tcPr>
          <w:p w14:paraId="4AF505FB" w14:textId="77777777" w:rsidR="001D3183" w:rsidRPr="006629A5" w:rsidRDefault="001D3183" w:rsidP="006944C1">
            <w:r w:rsidRPr="006629A5">
              <w:t>Canada</w:t>
            </w:r>
          </w:p>
        </w:tc>
        <w:tc>
          <w:tcPr>
            <w:tcW w:w="1380" w:type="dxa"/>
          </w:tcPr>
          <w:p w14:paraId="34F33AD6" w14:textId="77777777" w:rsidR="001D3183" w:rsidRPr="006629A5" w:rsidRDefault="001D3183" w:rsidP="006944C1">
            <w:r w:rsidRPr="006629A5">
              <w:t>Usage, System, Subgroup</w:t>
            </w:r>
          </w:p>
        </w:tc>
      </w:tr>
      <w:tr w:rsidR="001D3183" w14:paraId="671C0323" w14:textId="77777777" w:rsidTr="0091358D">
        <w:trPr>
          <w:cantSplit/>
        </w:trPr>
        <w:tc>
          <w:tcPr>
            <w:tcW w:w="4675" w:type="dxa"/>
            <w:shd w:val="clear" w:color="auto" w:fill="auto"/>
            <w:vAlign w:val="bottom"/>
          </w:tcPr>
          <w:p w14:paraId="4FAD301B" w14:textId="77777777" w:rsidR="001D3183" w:rsidRDefault="001D3183" w:rsidP="006944C1">
            <w:pPr>
              <w:rPr>
                <w:rFonts w:ascii="Calibri" w:hAnsi="Calibri"/>
                <w:color w:val="000000"/>
              </w:rPr>
            </w:pPr>
            <w:r>
              <w:rPr>
                <w:rFonts w:ascii="Calibri" w:hAnsi="Calibri"/>
                <w:color w:val="000000"/>
              </w:rPr>
              <w:t xml:space="preserve">Hayward, R. S., El-Hajj, M., Voth, T. K. and Deis, </w:t>
            </w:r>
            <w:proofErr w:type="gramStart"/>
            <w:r>
              <w:rPr>
                <w:rFonts w:ascii="Calibri" w:hAnsi="Calibri"/>
                <w:color w:val="000000"/>
              </w:rPr>
              <w:t>K..</w:t>
            </w:r>
            <w:proofErr w:type="gramEnd"/>
            <w:r>
              <w:rPr>
                <w:rFonts w:ascii="Calibri" w:hAnsi="Calibri"/>
                <w:color w:val="000000"/>
              </w:rPr>
              <w:t xml:space="preserve">  Patterns of use of decision support tools by clinicians. AMIA.  2006. Annual Symposium Proceedings/AMIA Symposium. 2006:329-33.</w:t>
            </w:r>
          </w:p>
        </w:tc>
        <w:tc>
          <w:tcPr>
            <w:tcW w:w="1380" w:type="dxa"/>
          </w:tcPr>
          <w:p w14:paraId="421B5486" w14:textId="77777777" w:rsidR="001D3183" w:rsidRPr="006629A5" w:rsidRDefault="001D3183" w:rsidP="006944C1">
            <w:r w:rsidRPr="006629A5">
              <w:t>ClinEv, MMX</w:t>
            </w:r>
          </w:p>
        </w:tc>
        <w:tc>
          <w:tcPr>
            <w:tcW w:w="1380" w:type="dxa"/>
          </w:tcPr>
          <w:p w14:paraId="2D8674EB" w14:textId="77777777" w:rsidR="001D3183" w:rsidRPr="006629A5" w:rsidRDefault="001D3183" w:rsidP="006944C1">
            <w:r w:rsidRPr="006629A5">
              <w:t>MD, PG</w:t>
            </w:r>
          </w:p>
        </w:tc>
        <w:tc>
          <w:tcPr>
            <w:tcW w:w="1380" w:type="dxa"/>
          </w:tcPr>
          <w:p w14:paraId="1A4025DA" w14:textId="77777777" w:rsidR="001D3183" w:rsidRPr="006629A5" w:rsidRDefault="001D3183" w:rsidP="006944C1">
            <w:r w:rsidRPr="006629A5">
              <w:t>MedGen</w:t>
            </w:r>
          </w:p>
        </w:tc>
        <w:tc>
          <w:tcPr>
            <w:tcW w:w="1380" w:type="dxa"/>
          </w:tcPr>
          <w:p w14:paraId="29F8E4CD" w14:textId="77777777" w:rsidR="001D3183" w:rsidRPr="006629A5" w:rsidRDefault="001D3183" w:rsidP="006944C1">
            <w:r w:rsidRPr="006629A5">
              <w:t>RealPt</w:t>
            </w:r>
          </w:p>
        </w:tc>
        <w:tc>
          <w:tcPr>
            <w:tcW w:w="1380" w:type="dxa"/>
          </w:tcPr>
          <w:p w14:paraId="4C6E66B0" w14:textId="77777777" w:rsidR="001D3183" w:rsidRPr="006629A5" w:rsidRDefault="001D3183" w:rsidP="006944C1">
            <w:r w:rsidRPr="006629A5">
              <w:t>Canada</w:t>
            </w:r>
          </w:p>
        </w:tc>
        <w:tc>
          <w:tcPr>
            <w:tcW w:w="1380" w:type="dxa"/>
          </w:tcPr>
          <w:p w14:paraId="42663C16" w14:textId="77777777" w:rsidR="001D3183" w:rsidRPr="006629A5" w:rsidRDefault="001D3183" w:rsidP="006944C1">
            <w:r w:rsidRPr="006629A5">
              <w:t>Usage, Subgroup</w:t>
            </w:r>
          </w:p>
        </w:tc>
      </w:tr>
      <w:tr w:rsidR="001D3183" w14:paraId="37D8123D" w14:textId="77777777" w:rsidTr="0091358D">
        <w:trPr>
          <w:cantSplit/>
        </w:trPr>
        <w:tc>
          <w:tcPr>
            <w:tcW w:w="4675" w:type="dxa"/>
            <w:shd w:val="clear" w:color="auto" w:fill="auto"/>
            <w:vAlign w:val="bottom"/>
          </w:tcPr>
          <w:p w14:paraId="04C43ADC" w14:textId="77777777" w:rsidR="001D3183" w:rsidRDefault="001D3183" w:rsidP="006944C1">
            <w:pPr>
              <w:rPr>
                <w:rFonts w:ascii="Calibri" w:hAnsi="Calibri"/>
                <w:color w:val="000000"/>
              </w:rPr>
            </w:pPr>
            <w:r>
              <w:rPr>
                <w:rFonts w:ascii="Calibri" w:hAnsi="Calibri"/>
                <w:color w:val="000000"/>
              </w:rPr>
              <w:t xml:space="preserve">Honeybourne, C., Sutton, S. and Ward, </w:t>
            </w:r>
            <w:proofErr w:type="gramStart"/>
            <w:r>
              <w:rPr>
                <w:rFonts w:ascii="Calibri" w:hAnsi="Calibri"/>
                <w:color w:val="000000"/>
              </w:rPr>
              <w:t>L..</w:t>
            </w:r>
            <w:proofErr w:type="gramEnd"/>
            <w:r>
              <w:rPr>
                <w:rFonts w:ascii="Calibri" w:hAnsi="Calibri"/>
                <w:color w:val="000000"/>
              </w:rPr>
              <w:t xml:space="preserve">  Knowledge in the Palm of your hands: PDAs in the clinical setting. Health Information &amp; Libraries Journal.  2006. 23:51-9.</w:t>
            </w:r>
          </w:p>
        </w:tc>
        <w:tc>
          <w:tcPr>
            <w:tcW w:w="1380" w:type="dxa"/>
          </w:tcPr>
          <w:p w14:paraId="7712BB99" w14:textId="77777777" w:rsidR="001D3183" w:rsidRPr="006629A5" w:rsidRDefault="001D3183" w:rsidP="006944C1">
            <w:r w:rsidRPr="006629A5">
              <w:t>BNF, ClinEv, Epoc, HopkinAbx, MMX, Other</w:t>
            </w:r>
          </w:p>
        </w:tc>
        <w:tc>
          <w:tcPr>
            <w:tcW w:w="1380" w:type="dxa"/>
          </w:tcPr>
          <w:p w14:paraId="24B3C6D5" w14:textId="77777777" w:rsidR="001D3183" w:rsidRPr="006629A5" w:rsidRDefault="001D3183" w:rsidP="006944C1">
            <w:r w:rsidRPr="006629A5">
              <w:t>MD, PG, Pharm</w:t>
            </w:r>
          </w:p>
        </w:tc>
        <w:tc>
          <w:tcPr>
            <w:tcW w:w="1380" w:type="dxa"/>
          </w:tcPr>
          <w:p w14:paraId="1FDFA2BC" w14:textId="77777777" w:rsidR="001D3183" w:rsidRPr="006629A5" w:rsidRDefault="001D3183" w:rsidP="006944C1">
            <w:r w:rsidRPr="006629A5">
              <w:t>Other/NOS</w:t>
            </w:r>
          </w:p>
        </w:tc>
        <w:tc>
          <w:tcPr>
            <w:tcW w:w="1380" w:type="dxa"/>
          </w:tcPr>
          <w:p w14:paraId="6172D977" w14:textId="77777777" w:rsidR="001D3183" w:rsidRPr="006629A5" w:rsidRDefault="001D3183" w:rsidP="006944C1">
            <w:r w:rsidRPr="006629A5">
              <w:t>RealPt</w:t>
            </w:r>
          </w:p>
        </w:tc>
        <w:tc>
          <w:tcPr>
            <w:tcW w:w="1380" w:type="dxa"/>
          </w:tcPr>
          <w:p w14:paraId="0E0D9BE6" w14:textId="77777777" w:rsidR="001D3183" w:rsidRPr="006629A5" w:rsidRDefault="001D3183" w:rsidP="006944C1">
            <w:r w:rsidRPr="006629A5">
              <w:t>Europe</w:t>
            </w:r>
          </w:p>
        </w:tc>
        <w:tc>
          <w:tcPr>
            <w:tcW w:w="1380" w:type="dxa"/>
          </w:tcPr>
          <w:p w14:paraId="3B228F16" w14:textId="77777777" w:rsidR="001D3183" w:rsidRPr="006629A5" w:rsidRDefault="001D3183" w:rsidP="006944C1">
            <w:r w:rsidRPr="006629A5">
              <w:t>DecSuppt, Usage, Barrier</w:t>
            </w:r>
          </w:p>
        </w:tc>
      </w:tr>
      <w:tr w:rsidR="001D3183" w14:paraId="41E5AE3E" w14:textId="77777777" w:rsidTr="0091358D">
        <w:trPr>
          <w:cantSplit/>
        </w:trPr>
        <w:tc>
          <w:tcPr>
            <w:tcW w:w="4675" w:type="dxa"/>
            <w:shd w:val="clear" w:color="auto" w:fill="auto"/>
            <w:vAlign w:val="bottom"/>
          </w:tcPr>
          <w:p w14:paraId="008BE6BD" w14:textId="77777777" w:rsidR="001D3183" w:rsidRDefault="001D3183" w:rsidP="006944C1">
            <w:pPr>
              <w:rPr>
                <w:rFonts w:ascii="Calibri" w:hAnsi="Calibri"/>
                <w:color w:val="000000"/>
              </w:rPr>
            </w:pPr>
            <w:r>
              <w:rPr>
                <w:rFonts w:ascii="Calibri" w:hAnsi="Calibri"/>
                <w:color w:val="000000"/>
              </w:rPr>
              <w:t xml:space="preserve">Maviglia, S. M., Yoon, C. S., Bates, D. W. and Kuperman, </w:t>
            </w:r>
            <w:proofErr w:type="gramStart"/>
            <w:r>
              <w:rPr>
                <w:rFonts w:ascii="Calibri" w:hAnsi="Calibri"/>
                <w:color w:val="000000"/>
              </w:rPr>
              <w:t>G..</w:t>
            </w:r>
            <w:proofErr w:type="gramEnd"/>
            <w:r>
              <w:rPr>
                <w:rFonts w:ascii="Calibri" w:hAnsi="Calibri"/>
                <w:color w:val="000000"/>
              </w:rPr>
              <w:t xml:space="preserve">  KnowledgeLink: impact of context-sensitive information retrieval on clinicians' information needs. Journal of the American Medical Informatics Association.  2006. 13:67-73.</w:t>
            </w:r>
          </w:p>
        </w:tc>
        <w:tc>
          <w:tcPr>
            <w:tcW w:w="1380" w:type="dxa"/>
          </w:tcPr>
          <w:p w14:paraId="121F8DFF" w14:textId="77777777" w:rsidR="001D3183" w:rsidRPr="006629A5" w:rsidRDefault="001D3183" w:rsidP="006944C1">
            <w:r w:rsidRPr="006629A5">
              <w:t>MMX, Other</w:t>
            </w:r>
          </w:p>
        </w:tc>
        <w:tc>
          <w:tcPr>
            <w:tcW w:w="1380" w:type="dxa"/>
          </w:tcPr>
          <w:p w14:paraId="5F971EFE" w14:textId="77777777" w:rsidR="001D3183" w:rsidRPr="006629A5" w:rsidRDefault="001D3183" w:rsidP="006944C1">
            <w:r w:rsidRPr="006629A5">
              <w:t>MD, NP</w:t>
            </w:r>
          </w:p>
        </w:tc>
        <w:tc>
          <w:tcPr>
            <w:tcW w:w="1380" w:type="dxa"/>
          </w:tcPr>
          <w:p w14:paraId="438CD3D2" w14:textId="77777777" w:rsidR="001D3183" w:rsidRPr="006629A5" w:rsidRDefault="001D3183" w:rsidP="006944C1">
            <w:r w:rsidRPr="006629A5">
              <w:t>MedGen, MedSpec</w:t>
            </w:r>
          </w:p>
        </w:tc>
        <w:tc>
          <w:tcPr>
            <w:tcW w:w="1380" w:type="dxa"/>
          </w:tcPr>
          <w:p w14:paraId="0CA703D9" w14:textId="77777777" w:rsidR="001D3183" w:rsidRPr="006629A5" w:rsidRDefault="001D3183" w:rsidP="006944C1">
            <w:r w:rsidRPr="006629A5">
              <w:t>RealPt</w:t>
            </w:r>
          </w:p>
        </w:tc>
        <w:tc>
          <w:tcPr>
            <w:tcW w:w="1380" w:type="dxa"/>
          </w:tcPr>
          <w:p w14:paraId="7E4B462A" w14:textId="77777777" w:rsidR="001D3183" w:rsidRPr="006629A5" w:rsidRDefault="001D3183" w:rsidP="006944C1">
            <w:r w:rsidRPr="006629A5">
              <w:t>USA</w:t>
            </w:r>
          </w:p>
        </w:tc>
        <w:tc>
          <w:tcPr>
            <w:tcW w:w="1380" w:type="dxa"/>
          </w:tcPr>
          <w:p w14:paraId="28CFAB27" w14:textId="77777777" w:rsidR="001D3183" w:rsidRPr="006629A5" w:rsidRDefault="001D3183" w:rsidP="006944C1">
            <w:r w:rsidRPr="006629A5">
              <w:t>Impact, Usage, Subgroup</w:t>
            </w:r>
          </w:p>
        </w:tc>
      </w:tr>
      <w:tr w:rsidR="001D3183" w14:paraId="6DEB3FE5" w14:textId="77777777" w:rsidTr="0091358D">
        <w:trPr>
          <w:cantSplit/>
        </w:trPr>
        <w:tc>
          <w:tcPr>
            <w:tcW w:w="4675" w:type="dxa"/>
            <w:shd w:val="clear" w:color="auto" w:fill="auto"/>
            <w:vAlign w:val="bottom"/>
          </w:tcPr>
          <w:p w14:paraId="5972342D" w14:textId="77777777" w:rsidR="001D3183" w:rsidRDefault="001D3183" w:rsidP="006944C1">
            <w:pPr>
              <w:rPr>
                <w:rFonts w:ascii="Calibri" w:hAnsi="Calibri"/>
                <w:color w:val="000000"/>
              </w:rPr>
            </w:pPr>
            <w:r>
              <w:rPr>
                <w:rFonts w:ascii="Calibri" w:hAnsi="Calibri"/>
                <w:color w:val="000000"/>
              </w:rPr>
              <w:lastRenderedPageBreak/>
              <w:t xml:space="preserve">McKibbon, K. A. and Fridsma, D. </w:t>
            </w:r>
            <w:proofErr w:type="gramStart"/>
            <w:r>
              <w:rPr>
                <w:rFonts w:ascii="Calibri" w:hAnsi="Calibri"/>
                <w:color w:val="000000"/>
              </w:rPr>
              <w:t>B..</w:t>
            </w:r>
            <w:proofErr w:type="gramEnd"/>
            <w:r>
              <w:rPr>
                <w:rFonts w:ascii="Calibri" w:hAnsi="Calibri"/>
                <w:color w:val="000000"/>
              </w:rPr>
              <w:t xml:space="preserve">  Effectiveness of clinician-selected electronic information resources for answering primary care physicians' information needs. Journal of the American Medical Informatics Association.  2006. 13:653-9.</w:t>
            </w:r>
          </w:p>
        </w:tc>
        <w:tc>
          <w:tcPr>
            <w:tcW w:w="1380" w:type="dxa"/>
          </w:tcPr>
          <w:p w14:paraId="0D48828F" w14:textId="77777777" w:rsidR="001D3183" w:rsidRPr="006629A5" w:rsidRDefault="001D3183" w:rsidP="006944C1">
            <w:r w:rsidRPr="006629A5">
              <w:t>ClinEv, InfoRet, MDCon, UTD</w:t>
            </w:r>
          </w:p>
        </w:tc>
        <w:tc>
          <w:tcPr>
            <w:tcW w:w="1380" w:type="dxa"/>
          </w:tcPr>
          <w:p w14:paraId="31C5641E" w14:textId="77777777" w:rsidR="001D3183" w:rsidRPr="006629A5" w:rsidRDefault="001D3183" w:rsidP="006944C1">
            <w:r w:rsidRPr="006629A5">
              <w:t>MD</w:t>
            </w:r>
          </w:p>
        </w:tc>
        <w:tc>
          <w:tcPr>
            <w:tcW w:w="1380" w:type="dxa"/>
          </w:tcPr>
          <w:p w14:paraId="7C9EA744" w14:textId="77777777" w:rsidR="001D3183" w:rsidRPr="006629A5" w:rsidRDefault="001D3183" w:rsidP="006944C1">
            <w:r w:rsidRPr="006629A5">
              <w:t>MedGen</w:t>
            </w:r>
          </w:p>
        </w:tc>
        <w:tc>
          <w:tcPr>
            <w:tcW w:w="1380" w:type="dxa"/>
          </w:tcPr>
          <w:p w14:paraId="6D83C9C5" w14:textId="77777777" w:rsidR="001D3183" w:rsidRPr="006629A5" w:rsidRDefault="001D3183" w:rsidP="006944C1">
            <w:r w:rsidRPr="006629A5">
              <w:t>Vignette</w:t>
            </w:r>
          </w:p>
        </w:tc>
        <w:tc>
          <w:tcPr>
            <w:tcW w:w="1380" w:type="dxa"/>
          </w:tcPr>
          <w:p w14:paraId="73E08452" w14:textId="77777777" w:rsidR="001D3183" w:rsidRPr="006629A5" w:rsidRDefault="001D3183" w:rsidP="006944C1">
            <w:r w:rsidRPr="006629A5">
              <w:t>USA, Canada</w:t>
            </w:r>
          </w:p>
        </w:tc>
        <w:tc>
          <w:tcPr>
            <w:tcW w:w="1380" w:type="dxa"/>
          </w:tcPr>
          <w:p w14:paraId="07414470" w14:textId="77777777" w:rsidR="001D3183" w:rsidRPr="006629A5" w:rsidRDefault="001D3183" w:rsidP="006944C1">
            <w:r w:rsidRPr="006629A5">
              <w:t>DecSuppt, Usage</w:t>
            </w:r>
          </w:p>
        </w:tc>
      </w:tr>
      <w:tr w:rsidR="001D3183" w14:paraId="3E3D287D" w14:textId="77777777" w:rsidTr="0091358D">
        <w:trPr>
          <w:cantSplit/>
        </w:trPr>
        <w:tc>
          <w:tcPr>
            <w:tcW w:w="4675" w:type="dxa"/>
            <w:shd w:val="clear" w:color="auto" w:fill="auto"/>
            <w:vAlign w:val="bottom"/>
          </w:tcPr>
          <w:p w14:paraId="7D253CE3" w14:textId="77777777" w:rsidR="001D3183" w:rsidRDefault="001D3183" w:rsidP="006944C1">
            <w:pPr>
              <w:rPr>
                <w:rFonts w:ascii="Calibri" w:hAnsi="Calibri"/>
                <w:color w:val="000000"/>
              </w:rPr>
            </w:pPr>
            <w:r>
              <w:rPr>
                <w:rFonts w:ascii="Calibri" w:hAnsi="Calibri"/>
                <w:color w:val="000000"/>
              </w:rPr>
              <w:t xml:space="preserve">Murphy, A. L., Fleming, M., Martin-Misener, R., Sketris, I. S., MacCara, M. and Gass, </w:t>
            </w:r>
            <w:proofErr w:type="gramStart"/>
            <w:r>
              <w:rPr>
                <w:rFonts w:ascii="Calibri" w:hAnsi="Calibri"/>
                <w:color w:val="000000"/>
              </w:rPr>
              <w:t>D..</w:t>
            </w:r>
            <w:proofErr w:type="gramEnd"/>
            <w:r>
              <w:rPr>
                <w:rFonts w:ascii="Calibri" w:hAnsi="Calibri"/>
                <w:color w:val="000000"/>
              </w:rPr>
              <w:t xml:space="preserve">  Drug information resources used by nurse practitioners and collaborating physicians at the point of care in Nova Scotia, Canada: a survey and review of the literature. BMC Nursing.  2006. 5:5.</w:t>
            </w:r>
          </w:p>
        </w:tc>
        <w:tc>
          <w:tcPr>
            <w:tcW w:w="1380" w:type="dxa"/>
          </w:tcPr>
          <w:p w14:paraId="189DC714" w14:textId="77777777" w:rsidR="001D3183" w:rsidRPr="006629A5" w:rsidRDefault="001D3183" w:rsidP="006944C1"/>
        </w:tc>
        <w:tc>
          <w:tcPr>
            <w:tcW w:w="1380" w:type="dxa"/>
          </w:tcPr>
          <w:p w14:paraId="77EB126B" w14:textId="77777777" w:rsidR="001D3183" w:rsidRPr="006629A5" w:rsidRDefault="001D3183" w:rsidP="006944C1">
            <w:r w:rsidRPr="006629A5">
              <w:t>MD, NP</w:t>
            </w:r>
          </w:p>
        </w:tc>
        <w:tc>
          <w:tcPr>
            <w:tcW w:w="1380" w:type="dxa"/>
          </w:tcPr>
          <w:p w14:paraId="102E9001" w14:textId="77777777" w:rsidR="001D3183" w:rsidRPr="006629A5" w:rsidRDefault="001D3183" w:rsidP="006944C1">
            <w:r w:rsidRPr="006629A5">
              <w:t>MedGen</w:t>
            </w:r>
          </w:p>
        </w:tc>
        <w:tc>
          <w:tcPr>
            <w:tcW w:w="1380" w:type="dxa"/>
          </w:tcPr>
          <w:p w14:paraId="65573706" w14:textId="77777777" w:rsidR="001D3183" w:rsidRPr="006629A5" w:rsidRDefault="001D3183" w:rsidP="006944C1">
            <w:r w:rsidRPr="006629A5">
              <w:t>Survey/Int</w:t>
            </w:r>
          </w:p>
        </w:tc>
        <w:tc>
          <w:tcPr>
            <w:tcW w:w="1380" w:type="dxa"/>
          </w:tcPr>
          <w:p w14:paraId="5DE6D804" w14:textId="77777777" w:rsidR="001D3183" w:rsidRPr="006629A5" w:rsidRDefault="001D3183" w:rsidP="006944C1">
            <w:r w:rsidRPr="006629A5">
              <w:t>Canada</w:t>
            </w:r>
          </w:p>
        </w:tc>
        <w:tc>
          <w:tcPr>
            <w:tcW w:w="1380" w:type="dxa"/>
          </w:tcPr>
          <w:p w14:paraId="7BF9EE70" w14:textId="77777777" w:rsidR="001D3183" w:rsidRPr="006629A5" w:rsidRDefault="001D3183" w:rsidP="006944C1">
            <w:r w:rsidRPr="006629A5">
              <w:t>Usage, Barrier, Subgroup</w:t>
            </w:r>
          </w:p>
        </w:tc>
      </w:tr>
      <w:tr w:rsidR="001D3183" w14:paraId="78D7DAC2" w14:textId="77777777" w:rsidTr="0091358D">
        <w:trPr>
          <w:cantSplit/>
        </w:trPr>
        <w:tc>
          <w:tcPr>
            <w:tcW w:w="4675" w:type="dxa"/>
            <w:shd w:val="clear" w:color="auto" w:fill="auto"/>
            <w:vAlign w:val="bottom"/>
          </w:tcPr>
          <w:p w14:paraId="7F379494" w14:textId="77777777" w:rsidR="001D3183" w:rsidRDefault="001D3183" w:rsidP="006944C1">
            <w:pPr>
              <w:rPr>
                <w:rFonts w:ascii="Calibri" w:hAnsi="Calibri"/>
                <w:color w:val="000000"/>
              </w:rPr>
            </w:pPr>
            <w:r>
              <w:rPr>
                <w:rFonts w:ascii="Calibri" w:hAnsi="Calibri"/>
                <w:color w:val="000000"/>
              </w:rPr>
              <w:t xml:space="preserve">Patel, M. R., Schardt, C. M., Sanders, L. L. and Keitz, S. </w:t>
            </w:r>
            <w:proofErr w:type="gramStart"/>
            <w:r>
              <w:rPr>
                <w:rFonts w:ascii="Calibri" w:hAnsi="Calibri"/>
                <w:color w:val="000000"/>
              </w:rPr>
              <w:t>A..</w:t>
            </w:r>
            <w:proofErr w:type="gramEnd"/>
            <w:r>
              <w:rPr>
                <w:rFonts w:ascii="Calibri" w:hAnsi="Calibri"/>
                <w:color w:val="000000"/>
              </w:rPr>
              <w:t xml:space="preserve">  Randomized trial for answers to clinical questions: evaluating a pre-appraised versus a MEDLINE search protocol. Journal of the Medical Library Association.  2006. 94:382-7.</w:t>
            </w:r>
          </w:p>
        </w:tc>
        <w:tc>
          <w:tcPr>
            <w:tcW w:w="1380" w:type="dxa"/>
          </w:tcPr>
          <w:p w14:paraId="124BE96E" w14:textId="77777777" w:rsidR="001D3183" w:rsidRPr="006629A5" w:rsidRDefault="001D3183" w:rsidP="006944C1">
            <w:r w:rsidRPr="006629A5">
              <w:t>Pier, UTD, Other</w:t>
            </w:r>
          </w:p>
        </w:tc>
        <w:tc>
          <w:tcPr>
            <w:tcW w:w="1380" w:type="dxa"/>
          </w:tcPr>
          <w:p w14:paraId="0546D796" w14:textId="77777777" w:rsidR="001D3183" w:rsidRPr="006629A5" w:rsidRDefault="001D3183" w:rsidP="006944C1">
            <w:r w:rsidRPr="006629A5">
              <w:t>PG</w:t>
            </w:r>
          </w:p>
        </w:tc>
        <w:tc>
          <w:tcPr>
            <w:tcW w:w="1380" w:type="dxa"/>
          </w:tcPr>
          <w:p w14:paraId="09C958EE" w14:textId="77777777" w:rsidR="001D3183" w:rsidRPr="006629A5" w:rsidRDefault="001D3183" w:rsidP="006944C1">
            <w:r w:rsidRPr="006629A5">
              <w:t>MedGen</w:t>
            </w:r>
          </w:p>
        </w:tc>
        <w:tc>
          <w:tcPr>
            <w:tcW w:w="1380" w:type="dxa"/>
          </w:tcPr>
          <w:p w14:paraId="0C656839" w14:textId="77777777" w:rsidR="001D3183" w:rsidRPr="006629A5" w:rsidRDefault="001D3183" w:rsidP="006944C1">
            <w:r w:rsidRPr="006629A5">
              <w:t>RealPt</w:t>
            </w:r>
          </w:p>
        </w:tc>
        <w:tc>
          <w:tcPr>
            <w:tcW w:w="1380" w:type="dxa"/>
          </w:tcPr>
          <w:p w14:paraId="295C0A4E" w14:textId="77777777" w:rsidR="001D3183" w:rsidRPr="006629A5" w:rsidRDefault="001D3183" w:rsidP="006944C1">
            <w:r w:rsidRPr="006629A5">
              <w:t>USA</w:t>
            </w:r>
          </w:p>
        </w:tc>
        <w:tc>
          <w:tcPr>
            <w:tcW w:w="1380" w:type="dxa"/>
          </w:tcPr>
          <w:p w14:paraId="4B0423A2" w14:textId="77777777" w:rsidR="001D3183" w:rsidRPr="006629A5" w:rsidRDefault="001D3183" w:rsidP="006944C1">
            <w:r w:rsidRPr="006629A5">
              <w:t>Info-user, Usage, Education, System</w:t>
            </w:r>
          </w:p>
        </w:tc>
      </w:tr>
      <w:tr w:rsidR="001D3183" w14:paraId="59D301E2" w14:textId="77777777" w:rsidTr="0091358D">
        <w:trPr>
          <w:cantSplit/>
        </w:trPr>
        <w:tc>
          <w:tcPr>
            <w:tcW w:w="4675" w:type="dxa"/>
            <w:shd w:val="clear" w:color="auto" w:fill="auto"/>
            <w:vAlign w:val="bottom"/>
          </w:tcPr>
          <w:p w14:paraId="1CE08971" w14:textId="77777777" w:rsidR="001D3183" w:rsidRDefault="001D3183" w:rsidP="006944C1">
            <w:pPr>
              <w:rPr>
                <w:rFonts w:ascii="Calibri" w:hAnsi="Calibri"/>
                <w:color w:val="000000"/>
              </w:rPr>
            </w:pPr>
            <w:r>
              <w:rPr>
                <w:rFonts w:ascii="Calibri" w:hAnsi="Calibri"/>
                <w:color w:val="000000"/>
              </w:rPr>
              <w:t xml:space="preserve">Perkins, N. A., Murphy, J. E., Malone, D. C. and Armstrong, E. </w:t>
            </w:r>
            <w:proofErr w:type="gramStart"/>
            <w:r>
              <w:rPr>
                <w:rFonts w:ascii="Calibri" w:hAnsi="Calibri"/>
                <w:color w:val="000000"/>
              </w:rPr>
              <w:t>P..</w:t>
            </w:r>
            <w:proofErr w:type="gramEnd"/>
            <w:r>
              <w:rPr>
                <w:rFonts w:ascii="Calibri" w:hAnsi="Calibri"/>
                <w:color w:val="000000"/>
              </w:rPr>
              <w:t xml:space="preserve">  Performance of drug-drug interaction software for personal digital assistants. Annals of Pharmacotherapy.  2006. 40:850-5.</w:t>
            </w:r>
          </w:p>
        </w:tc>
        <w:tc>
          <w:tcPr>
            <w:tcW w:w="1380" w:type="dxa"/>
          </w:tcPr>
          <w:p w14:paraId="6D05723D" w14:textId="77777777" w:rsidR="001D3183" w:rsidRPr="006629A5" w:rsidRDefault="001D3183" w:rsidP="006944C1">
            <w:r w:rsidRPr="006629A5">
              <w:t>Epoc, FactsComp, Lexi, MMX, Mosby, Tarasc, Other</w:t>
            </w:r>
          </w:p>
        </w:tc>
        <w:tc>
          <w:tcPr>
            <w:tcW w:w="1380" w:type="dxa"/>
          </w:tcPr>
          <w:p w14:paraId="04FC853A" w14:textId="77777777" w:rsidR="001D3183" w:rsidRPr="006629A5" w:rsidRDefault="001D3183" w:rsidP="006944C1">
            <w:r w:rsidRPr="006629A5">
              <w:t>Invest</w:t>
            </w:r>
          </w:p>
        </w:tc>
        <w:tc>
          <w:tcPr>
            <w:tcW w:w="1380" w:type="dxa"/>
          </w:tcPr>
          <w:p w14:paraId="668FA74F" w14:textId="77777777" w:rsidR="001D3183" w:rsidRPr="006629A5" w:rsidRDefault="001D3183" w:rsidP="006944C1">
            <w:r w:rsidRPr="006629A5">
              <w:t>Pharm</w:t>
            </w:r>
          </w:p>
        </w:tc>
        <w:tc>
          <w:tcPr>
            <w:tcW w:w="1380" w:type="dxa"/>
          </w:tcPr>
          <w:p w14:paraId="3012661B" w14:textId="77777777" w:rsidR="001D3183" w:rsidRPr="006629A5" w:rsidRDefault="001D3183" w:rsidP="006944C1">
            <w:r w:rsidRPr="006629A5">
              <w:t>Accuracy</w:t>
            </w:r>
          </w:p>
        </w:tc>
        <w:tc>
          <w:tcPr>
            <w:tcW w:w="1380" w:type="dxa"/>
          </w:tcPr>
          <w:p w14:paraId="4CE3DC92" w14:textId="77777777" w:rsidR="001D3183" w:rsidRPr="006629A5" w:rsidRDefault="001D3183" w:rsidP="006944C1">
            <w:r w:rsidRPr="006629A5">
              <w:t>USA</w:t>
            </w:r>
          </w:p>
        </w:tc>
        <w:tc>
          <w:tcPr>
            <w:tcW w:w="1380" w:type="dxa"/>
          </w:tcPr>
          <w:p w14:paraId="5C91A0CF" w14:textId="77777777" w:rsidR="001D3183" w:rsidRPr="006629A5" w:rsidRDefault="001D3183" w:rsidP="006944C1">
            <w:r w:rsidRPr="006629A5">
              <w:t>Info-content</w:t>
            </w:r>
          </w:p>
        </w:tc>
      </w:tr>
      <w:tr w:rsidR="001D3183" w14:paraId="2BEDAC70" w14:textId="77777777" w:rsidTr="0091358D">
        <w:trPr>
          <w:cantSplit/>
        </w:trPr>
        <w:tc>
          <w:tcPr>
            <w:tcW w:w="4675" w:type="dxa"/>
            <w:shd w:val="clear" w:color="auto" w:fill="auto"/>
            <w:vAlign w:val="bottom"/>
          </w:tcPr>
          <w:p w14:paraId="7BB2E591" w14:textId="77777777" w:rsidR="001D3183" w:rsidRDefault="001D3183" w:rsidP="006944C1">
            <w:pPr>
              <w:rPr>
                <w:rFonts w:ascii="Calibri" w:hAnsi="Calibri"/>
                <w:color w:val="000000"/>
              </w:rPr>
            </w:pPr>
            <w:r>
              <w:rPr>
                <w:rFonts w:ascii="Calibri" w:hAnsi="Calibri"/>
                <w:color w:val="000000"/>
              </w:rPr>
              <w:t xml:space="preserve">Ramnarayan, P., Winrow, A., Coren, M., Nanduri, V., Buchdahl, R., Jacobs, B., Fisher, H., Taylor, P. M., Wyatt, J. C. and Britto, </w:t>
            </w:r>
            <w:proofErr w:type="gramStart"/>
            <w:r>
              <w:rPr>
                <w:rFonts w:ascii="Calibri" w:hAnsi="Calibri"/>
                <w:color w:val="000000"/>
              </w:rPr>
              <w:t>J..</w:t>
            </w:r>
            <w:proofErr w:type="gramEnd"/>
            <w:r>
              <w:rPr>
                <w:rFonts w:ascii="Calibri" w:hAnsi="Calibri"/>
                <w:color w:val="000000"/>
              </w:rPr>
              <w:t xml:space="preserve">  Diagnostic omission errors in acute paediatric practice: impact of a reminder system on decision-making. BMC Medical Informatics &amp; Decision Making.  2006. 6:37.</w:t>
            </w:r>
          </w:p>
        </w:tc>
        <w:tc>
          <w:tcPr>
            <w:tcW w:w="1380" w:type="dxa"/>
          </w:tcPr>
          <w:p w14:paraId="191DEE81" w14:textId="77777777" w:rsidR="001D3183" w:rsidRPr="006629A5" w:rsidRDefault="001D3183" w:rsidP="006944C1">
            <w:r w:rsidRPr="006629A5">
              <w:t>Isabel</w:t>
            </w:r>
          </w:p>
        </w:tc>
        <w:tc>
          <w:tcPr>
            <w:tcW w:w="1380" w:type="dxa"/>
          </w:tcPr>
          <w:p w14:paraId="2C538409" w14:textId="77777777" w:rsidR="001D3183" w:rsidRPr="006629A5" w:rsidRDefault="001D3183" w:rsidP="006944C1">
            <w:r w:rsidRPr="006629A5">
              <w:t>PG</w:t>
            </w:r>
          </w:p>
        </w:tc>
        <w:tc>
          <w:tcPr>
            <w:tcW w:w="1380" w:type="dxa"/>
          </w:tcPr>
          <w:p w14:paraId="1AFD1773" w14:textId="77777777" w:rsidR="001D3183" w:rsidRPr="006629A5" w:rsidRDefault="001D3183" w:rsidP="006944C1">
            <w:r w:rsidRPr="006629A5">
              <w:t>Peds</w:t>
            </w:r>
          </w:p>
        </w:tc>
        <w:tc>
          <w:tcPr>
            <w:tcW w:w="1380" w:type="dxa"/>
          </w:tcPr>
          <w:p w14:paraId="7A7969DF" w14:textId="77777777" w:rsidR="001D3183" w:rsidRPr="006629A5" w:rsidRDefault="001D3183" w:rsidP="006944C1">
            <w:r w:rsidRPr="006629A5">
              <w:t>RealPt</w:t>
            </w:r>
          </w:p>
        </w:tc>
        <w:tc>
          <w:tcPr>
            <w:tcW w:w="1380" w:type="dxa"/>
          </w:tcPr>
          <w:p w14:paraId="1EDF7AB6" w14:textId="77777777" w:rsidR="001D3183" w:rsidRPr="006629A5" w:rsidRDefault="001D3183" w:rsidP="006944C1">
            <w:r w:rsidRPr="006629A5">
              <w:t>Europe</w:t>
            </w:r>
          </w:p>
        </w:tc>
        <w:tc>
          <w:tcPr>
            <w:tcW w:w="1380" w:type="dxa"/>
          </w:tcPr>
          <w:p w14:paraId="7E7364C4" w14:textId="77777777" w:rsidR="001D3183" w:rsidRPr="006629A5" w:rsidRDefault="001D3183" w:rsidP="006944C1">
            <w:r w:rsidRPr="006629A5">
              <w:t>Impact, Subgroup</w:t>
            </w:r>
          </w:p>
        </w:tc>
      </w:tr>
      <w:tr w:rsidR="001D3183" w14:paraId="590D31D7" w14:textId="77777777" w:rsidTr="0091358D">
        <w:trPr>
          <w:cantSplit/>
        </w:trPr>
        <w:tc>
          <w:tcPr>
            <w:tcW w:w="4675" w:type="dxa"/>
            <w:shd w:val="clear" w:color="auto" w:fill="auto"/>
            <w:vAlign w:val="bottom"/>
          </w:tcPr>
          <w:p w14:paraId="23F37971" w14:textId="77777777" w:rsidR="001D3183" w:rsidRDefault="001D3183" w:rsidP="006944C1">
            <w:pPr>
              <w:rPr>
                <w:rFonts w:ascii="Calibri" w:hAnsi="Calibri"/>
                <w:color w:val="000000"/>
              </w:rPr>
            </w:pPr>
            <w:r>
              <w:rPr>
                <w:rFonts w:ascii="Calibri" w:hAnsi="Calibri"/>
                <w:color w:val="000000"/>
              </w:rPr>
              <w:t xml:space="preserve">Rudkin, S. E., Langdorf, M. I., Macias, D., Oman, J. A. and Kazzi, A. </w:t>
            </w:r>
            <w:proofErr w:type="gramStart"/>
            <w:r>
              <w:rPr>
                <w:rFonts w:ascii="Calibri" w:hAnsi="Calibri"/>
                <w:color w:val="000000"/>
              </w:rPr>
              <w:t>A..</w:t>
            </w:r>
            <w:proofErr w:type="gramEnd"/>
            <w:r>
              <w:rPr>
                <w:rFonts w:ascii="Calibri" w:hAnsi="Calibri"/>
                <w:color w:val="000000"/>
              </w:rPr>
              <w:t xml:space="preserve">  Personal digital assistants change management more often than paper texts and foster patient confidence. European Journal of Emergency Medicine.  2006. 13:92-6.</w:t>
            </w:r>
          </w:p>
        </w:tc>
        <w:tc>
          <w:tcPr>
            <w:tcW w:w="1380" w:type="dxa"/>
          </w:tcPr>
          <w:p w14:paraId="4E86AD8E" w14:textId="77777777" w:rsidR="001D3183" w:rsidRPr="006629A5" w:rsidRDefault="001D3183" w:rsidP="006944C1">
            <w:r w:rsidRPr="006629A5">
              <w:t>Epoc, FiveMin, Skysc, Tarasc, Other</w:t>
            </w:r>
          </w:p>
        </w:tc>
        <w:tc>
          <w:tcPr>
            <w:tcW w:w="1380" w:type="dxa"/>
          </w:tcPr>
          <w:p w14:paraId="1FBD01B2" w14:textId="77777777" w:rsidR="001D3183" w:rsidRPr="006629A5" w:rsidRDefault="001D3183" w:rsidP="006944C1">
            <w:r w:rsidRPr="006629A5">
              <w:t>MD, PG</w:t>
            </w:r>
          </w:p>
        </w:tc>
        <w:tc>
          <w:tcPr>
            <w:tcW w:w="1380" w:type="dxa"/>
          </w:tcPr>
          <w:p w14:paraId="30F6CCBA" w14:textId="77777777" w:rsidR="001D3183" w:rsidRPr="006629A5" w:rsidRDefault="001D3183" w:rsidP="006944C1">
            <w:r w:rsidRPr="006629A5">
              <w:t>EMed</w:t>
            </w:r>
          </w:p>
        </w:tc>
        <w:tc>
          <w:tcPr>
            <w:tcW w:w="1380" w:type="dxa"/>
          </w:tcPr>
          <w:p w14:paraId="0718C4DB" w14:textId="77777777" w:rsidR="001D3183" w:rsidRPr="006629A5" w:rsidRDefault="001D3183" w:rsidP="006944C1">
            <w:r w:rsidRPr="006629A5">
              <w:t>RealPt, Survey/Int</w:t>
            </w:r>
          </w:p>
        </w:tc>
        <w:tc>
          <w:tcPr>
            <w:tcW w:w="1380" w:type="dxa"/>
          </w:tcPr>
          <w:p w14:paraId="5C44AB65" w14:textId="77777777" w:rsidR="001D3183" w:rsidRPr="006629A5" w:rsidRDefault="001D3183" w:rsidP="006944C1">
            <w:r w:rsidRPr="006629A5">
              <w:t>USA</w:t>
            </w:r>
          </w:p>
        </w:tc>
        <w:tc>
          <w:tcPr>
            <w:tcW w:w="1380" w:type="dxa"/>
          </w:tcPr>
          <w:p w14:paraId="5170377A" w14:textId="77777777" w:rsidR="001D3183" w:rsidRPr="006629A5" w:rsidRDefault="001D3183" w:rsidP="006944C1">
            <w:r w:rsidRPr="006629A5">
              <w:t>Impact, Usage, POCL-process, Barrier</w:t>
            </w:r>
          </w:p>
        </w:tc>
      </w:tr>
      <w:tr w:rsidR="001D3183" w14:paraId="5C515CE8" w14:textId="77777777" w:rsidTr="0091358D">
        <w:trPr>
          <w:cantSplit/>
        </w:trPr>
        <w:tc>
          <w:tcPr>
            <w:tcW w:w="4675" w:type="dxa"/>
            <w:shd w:val="clear" w:color="auto" w:fill="auto"/>
            <w:vAlign w:val="bottom"/>
          </w:tcPr>
          <w:p w14:paraId="6228E0E3" w14:textId="77777777" w:rsidR="001D3183" w:rsidRDefault="001D3183" w:rsidP="006944C1">
            <w:pPr>
              <w:rPr>
                <w:rFonts w:ascii="Calibri" w:hAnsi="Calibri"/>
                <w:color w:val="000000"/>
              </w:rPr>
            </w:pPr>
            <w:r>
              <w:rPr>
                <w:rFonts w:ascii="Calibri" w:hAnsi="Calibri"/>
                <w:color w:val="000000"/>
              </w:rPr>
              <w:lastRenderedPageBreak/>
              <w:t xml:space="preserve">Tan, E. L., Stark, H., Lowinger, J. S., Ringland, C., Ward, R. and Pearson, S. </w:t>
            </w:r>
            <w:proofErr w:type="gramStart"/>
            <w:r>
              <w:rPr>
                <w:rFonts w:ascii="Calibri" w:hAnsi="Calibri"/>
                <w:color w:val="000000"/>
              </w:rPr>
              <w:t>A..</w:t>
            </w:r>
            <w:proofErr w:type="gramEnd"/>
            <w:r>
              <w:rPr>
                <w:rFonts w:ascii="Calibri" w:hAnsi="Calibri"/>
                <w:color w:val="000000"/>
              </w:rPr>
              <w:t xml:space="preserve">  Information sources used by New South Wales cancer clinicians: a qualitative study. Internal Medicine Journal.  2006. 36:711-7.</w:t>
            </w:r>
          </w:p>
        </w:tc>
        <w:tc>
          <w:tcPr>
            <w:tcW w:w="1380" w:type="dxa"/>
          </w:tcPr>
          <w:p w14:paraId="55484D5D" w14:textId="77777777" w:rsidR="001D3183" w:rsidRPr="006629A5" w:rsidRDefault="001D3183" w:rsidP="006944C1"/>
        </w:tc>
        <w:tc>
          <w:tcPr>
            <w:tcW w:w="1380" w:type="dxa"/>
          </w:tcPr>
          <w:p w14:paraId="51CCCE03" w14:textId="77777777" w:rsidR="001D3183" w:rsidRPr="006629A5" w:rsidRDefault="001D3183" w:rsidP="006944C1">
            <w:r w:rsidRPr="006629A5">
              <w:t>MD, PG, Pharm</w:t>
            </w:r>
          </w:p>
        </w:tc>
        <w:tc>
          <w:tcPr>
            <w:tcW w:w="1380" w:type="dxa"/>
          </w:tcPr>
          <w:p w14:paraId="39083224" w14:textId="77777777" w:rsidR="001D3183" w:rsidRPr="006629A5" w:rsidRDefault="001D3183" w:rsidP="006944C1">
            <w:r w:rsidRPr="006629A5">
              <w:t>MedSpec</w:t>
            </w:r>
          </w:p>
        </w:tc>
        <w:tc>
          <w:tcPr>
            <w:tcW w:w="1380" w:type="dxa"/>
          </w:tcPr>
          <w:p w14:paraId="0A785BE2" w14:textId="77777777" w:rsidR="001D3183" w:rsidRPr="006629A5" w:rsidRDefault="001D3183" w:rsidP="006944C1">
            <w:r w:rsidRPr="006629A5">
              <w:t>Survey/Int</w:t>
            </w:r>
          </w:p>
        </w:tc>
        <w:tc>
          <w:tcPr>
            <w:tcW w:w="1380" w:type="dxa"/>
          </w:tcPr>
          <w:p w14:paraId="4669A78C" w14:textId="77777777" w:rsidR="001D3183" w:rsidRPr="006629A5" w:rsidRDefault="001D3183" w:rsidP="006944C1">
            <w:r w:rsidRPr="006629A5">
              <w:t>Europe</w:t>
            </w:r>
          </w:p>
        </w:tc>
        <w:tc>
          <w:tcPr>
            <w:tcW w:w="1380" w:type="dxa"/>
          </w:tcPr>
          <w:p w14:paraId="5E4D7369" w14:textId="77777777" w:rsidR="001D3183" w:rsidRPr="006629A5" w:rsidRDefault="001D3183" w:rsidP="006944C1">
            <w:r w:rsidRPr="006629A5">
              <w:t>POCL-process, Barrier</w:t>
            </w:r>
          </w:p>
        </w:tc>
      </w:tr>
      <w:tr w:rsidR="001D3183" w14:paraId="369C2936" w14:textId="77777777" w:rsidTr="0091358D">
        <w:trPr>
          <w:cantSplit/>
        </w:trPr>
        <w:tc>
          <w:tcPr>
            <w:tcW w:w="4675" w:type="dxa"/>
            <w:shd w:val="clear" w:color="auto" w:fill="auto"/>
            <w:vAlign w:val="bottom"/>
          </w:tcPr>
          <w:p w14:paraId="411A30D8" w14:textId="77777777" w:rsidR="001D3183" w:rsidRDefault="001D3183" w:rsidP="006944C1">
            <w:pPr>
              <w:rPr>
                <w:rFonts w:ascii="Calibri" w:hAnsi="Calibri"/>
                <w:color w:val="000000"/>
              </w:rPr>
            </w:pPr>
            <w:r>
              <w:rPr>
                <w:rFonts w:ascii="Calibri" w:hAnsi="Calibri"/>
                <w:color w:val="000000"/>
              </w:rPr>
              <w:t>Trifiro, G., Corrao, S., Alacqua, M., Moretti, S., Tari, M., Caputi, A. P., Arcoraci, V. and Group, U</w:t>
            </w:r>
            <w:proofErr w:type="gramStart"/>
            <w:r>
              <w:rPr>
                <w:rFonts w:ascii="Calibri" w:hAnsi="Calibri"/>
                <w:color w:val="000000"/>
              </w:rPr>
              <w:t>..</w:t>
            </w:r>
            <w:proofErr w:type="gramEnd"/>
            <w:r>
              <w:rPr>
                <w:rFonts w:ascii="Calibri" w:hAnsi="Calibri"/>
                <w:color w:val="000000"/>
              </w:rPr>
              <w:t xml:space="preserve">  Interaction risk with proton pump inhibitors in general practice: significant disagreement between different drug-related information sources. British Journal of Clinical Pharmacology.  2006. 62:582-90.</w:t>
            </w:r>
          </w:p>
        </w:tc>
        <w:tc>
          <w:tcPr>
            <w:tcW w:w="1380" w:type="dxa"/>
          </w:tcPr>
          <w:p w14:paraId="24D09C52" w14:textId="77777777" w:rsidR="001D3183" w:rsidRPr="006629A5" w:rsidRDefault="001D3183" w:rsidP="006944C1">
            <w:r w:rsidRPr="006629A5">
              <w:t>MMX, Other</w:t>
            </w:r>
          </w:p>
        </w:tc>
        <w:tc>
          <w:tcPr>
            <w:tcW w:w="1380" w:type="dxa"/>
          </w:tcPr>
          <w:p w14:paraId="7209C50F" w14:textId="77777777" w:rsidR="001D3183" w:rsidRPr="006629A5" w:rsidRDefault="001D3183" w:rsidP="006944C1">
            <w:r w:rsidRPr="006629A5">
              <w:t>MD</w:t>
            </w:r>
          </w:p>
        </w:tc>
        <w:tc>
          <w:tcPr>
            <w:tcW w:w="1380" w:type="dxa"/>
          </w:tcPr>
          <w:p w14:paraId="7BD9D764" w14:textId="77777777" w:rsidR="001D3183" w:rsidRPr="006629A5" w:rsidRDefault="001D3183" w:rsidP="006944C1">
            <w:r w:rsidRPr="006629A5">
              <w:t>MedGen</w:t>
            </w:r>
          </w:p>
        </w:tc>
        <w:tc>
          <w:tcPr>
            <w:tcW w:w="1380" w:type="dxa"/>
          </w:tcPr>
          <w:p w14:paraId="6F291CC6" w14:textId="77777777" w:rsidR="001D3183" w:rsidRPr="006629A5" w:rsidRDefault="001D3183" w:rsidP="006944C1">
            <w:r w:rsidRPr="006629A5">
              <w:t>Accuracy</w:t>
            </w:r>
          </w:p>
        </w:tc>
        <w:tc>
          <w:tcPr>
            <w:tcW w:w="1380" w:type="dxa"/>
          </w:tcPr>
          <w:p w14:paraId="1741C51A" w14:textId="77777777" w:rsidR="001D3183" w:rsidRPr="006629A5" w:rsidRDefault="001D3183" w:rsidP="006944C1">
            <w:r w:rsidRPr="006629A5">
              <w:t>Europe</w:t>
            </w:r>
          </w:p>
        </w:tc>
        <w:tc>
          <w:tcPr>
            <w:tcW w:w="1380" w:type="dxa"/>
          </w:tcPr>
          <w:p w14:paraId="513342F2" w14:textId="77777777" w:rsidR="001D3183" w:rsidRPr="006629A5" w:rsidRDefault="001D3183" w:rsidP="006944C1">
            <w:r w:rsidRPr="006629A5">
              <w:t>Info-content</w:t>
            </w:r>
          </w:p>
        </w:tc>
      </w:tr>
      <w:tr w:rsidR="001D3183" w14:paraId="7BDAB0A0" w14:textId="77777777" w:rsidTr="0091358D">
        <w:trPr>
          <w:cantSplit/>
        </w:trPr>
        <w:tc>
          <w:tcPr>
            <w:tcW w:w="4675" w:type="dxa"/>
            <w:shd w:val="clear" w:color="auto" w:fill="auto"/>
            <w:vAlign w:val="bottom"/>
          </w:tcPr>
          <w:p w14:paraId="500210EF" w14:textId="77777777" w:rsidR="001D3183" w:rsidRDefault="001D3183" w:rsidP="006944C1">
            <w:pPr>
              <w:rPr>
                <w:rFonts w:ascii="Calibri" w:hAnsi="Calibri"/>
                <w:color w:val="000000"/>
              </w:rPr>
            </w:pPr>
            <w:r>
              <w:rPr>
                <w:rFonts w:ascii="Calibri" w:hAnsi="Calibri"/>
                <w:color w:val="000000"/>
              </w:rPr>
              <w:t xml:space="preserve">Zack, P., Devile, C., Clark, C. and Surtees, </w:t>
            </w:r>
            <w:proofErr w:type="gramStart"/>
            <w:r>
              <w:rPr>
                <w:rFonts w:ascii="Calibri" w:hAnsi="Calibri"/>
                <w:color w:val="000000"/>
              </w:rPr>
              <w:t>R..</w:t>
            </w:r>
            <w:proofErr w:type="gramEnd"/>
            <w:r>
              <w:rPr>
                <w:rFonts w:ascii="Calibri" w:hAnsi="Calibri"/>
                <w:color w:val="000000"/>
              </w:rPr>
              <w:t xml:space="preserve">  Understanding the information needs of general practitioners managing a rare genetic disorder (osteogenesis imperfecta). Community Genetics.  2006. 9:260-7.</w:t>
            </w:r>
          </w:p>
        </w:tc>
        <w:tc>
          <w:tcPr>
            <w:tcW w:w="1380" w:type="dxa"/>
          </w:tcPr>
          <w:p w14:paraId="7A50799C" w14:textId="77777777" w:rsidR="001D3183" w:rsidRPr="006629A5" w:rsidRDefault="001D3183" w:rsidP="006944C1"/>
        </w:tc>
        <w:tc>
          <w:tcPr>
            <w:tcW w:w="1380" w:type="dxa"/>
          </w:tcPr>
          <w:p w14:paraId="7C565F3D" w14:textId="77777777" w:rsidR="001D3183" w:rsidRPr="006629A5" w:rsidRDefault="001D3183" w:rsidP="006944C1">
            <w:r w:rsidRPr="006629A5">
              <w:t>MD</w:t>
            </w:r>
          </w:p>
        </w:tc>
        <w:tc>
          <w:tcPr>
            <w:tcW w:w="1380" w:type="dxa"/>
          </w:tcPr>
          <w:p w14:paraId="189093E2" w14:textId="77777777" w:rsidR="001D3183" w:rsidRPr="006629A5" w:rsidRDefault="001D3183" w:rsidP="006944C1">
            <w:r w:rsidRPr="006629A5">
              <w:t>MedGen</w:t>
            </w:r>
          </w:p>
        </w:tc>
        <w:tc>
          <w:tcPr>
            <w:tcW w:w="1380" w:type="dxa"/>
          </w:tcPr>
          <w:p w14:paraId="7D860E27" w14:textId="77777777" w:rsidR="001D3183" w:rsidRPr="006629A5" w:rsidRDefault="001D3183" w:rsidP="006944C1">
            <w:r w:rsidRPr="006629A5">
              <w:t>Survey/Int</w:t>
            </w:r>
          </w:p>
        </w:tc>
        <w:tc>
          <w:tcPr>
            <w:tcW w:w="1380" w:type="dxa"/>
          </w:tcPr>
          <w:p w14:paraId="1AD9F232" w14:textId="77777777" w:rsidR="001D3183" w:rsidRPr="006629A5" w:rsidRDefault="001D3183" w:rsidP="006944C1">
            <w:r w:rsidRPr="006629A5">
              <w:t>Europe</w:t>
            </w:r>
          </w:p>
        </w:tc>
        <w:tc>
          <w:tcPr>
            <w:tcW w:w="1380" w:type="dxa"/>
          </w:tcPr>
          <w:p w14:paraId="362D1DBD" w14:textId="77777777" w:rsidR="001D3183" w:rsidRPr="006629A5" w:rsidRDefault="001D3183" w:rsidP="006944C1">
            <w:r w:rsidRPr="006629A5">
              <w:t>POCL-process, Barrier</w:t>
            </w:r>
          </w:p>
        </w:tc>
      </w:tr>
      <w:tr w:rsidR="001D3183" w14:paraId="270656AE" w14:textId="77777777" w:rsidTr="0091358D">
        <w:trPr>
          <w:cantSplit/>
        </w:trPr>
        <w:tc>
          <w:tcPr>
            <w:tcW w:w="4675" w:type="dxa"/>
            <w:shd w:val="clear" w:color="auto" w:fill="auto"/>
            <w:vAlign w:val="bottom"/>
          </w:tcPr>
          <w:p w14:paraId="772BAB8D" w14:textId="77777777" w:rsidR="001D3183" w:rsidRDefault="001D3183" w:rsidP="006944C1">
            <w:pPr>
              <w:rPr>
                <w:rFonts w:ascii="Calibri" w:hAnsi="Calibri"/>
                <w:color w:val="000000"/>
              </w:rPr>
            </w:pPr>
            <w:r>
              <w:rPr>
                <w:rFonts w:ascii="Calibri" w:hAnsi="Calibri"/>
                <w:color w:val="000000"/>
              </w:rPr>
              <w:t xml:space="preserve">Adams, A., Adams, R., Thorogood, M. and Buckingham, </w:t>
            </w:r>
            <w:proofErr w:type="gramStart"/>
            <w:r>
              <w:rPr>
                <w:rFonts w:ascii="Calibri" w:hAnsi="Calibri"/>
                <w:color w:val="000000"/>
              </w:rPr>
              <w:t>C..</w:t>
            </w:r>
            <w:proofErr w:type="gramEnd"/>
            <w:r>
              <w:rPr>
                <w:rFonts w:ascii="Calibri" w:hAnsi="Calibri"/>
                <w:color w:val="000000"/>
              </w:rPr>
              <w:t xml:space="preserve">  Barriers to the use of e-health technology in nurse practitioner-patient consultations. Informatics in Primary Care.  2007. 15:103-9.</w:t>
            </w:r>
          </w:p>
        </w:tc>
        <w:tc>
          <w:tcPr>
            <w:tcW w:w="1380" w:type="dxa"/>
          </w:tcPr>
          <w:p w14:paraId="616149CA" w14:textId="77777777" w:rsidR="001D3183" w:rsidRPr="006629A5" w:rsidRDefault="001D3183" w:rsidP="006944C1">
            <w:r w:rsidRPr="006629A5">
              <w:t>BNF, ClinEv, Other</w:t>
            </w:r>
          </w:p>
        </w:tc>
        <w:tc>
          <w:tcPr>
            <w:tcW w:w="1380" w:type="dxa"/>
          </w:tcPr>
          <w:p w14:paraId="6C58B71A" w14:textId="77777777" w:rsidR="001D3183" w:rsidRPr="006629A5" w:rsidRDefault="001D3183" w:rsidP="006944C1">
            <w:r w:rsidRPr="006629A5">
              <w:t>NP</w:t>
            </w:r>
          </w:p>
        </w:tc>
        <w:tc>
          <w:tcPr>
            <w:tcW w:w="1380" w:type="dxa"/>
          </w:tcPr>
          <w:p w14:paraId="22754FCA" w14:textId="77777777" w:rsidR="001D3183" w:rsidRPr="006629A5" w:rsidRDefault="001D3183" w:rsidP="006944C1">
            <w:r w:rsidRPr="006629A5">
              <w:t>MedGen</w:t>
            </w:r>
          </w:p>
        </w:tc>
        <w:tc>
          <w:tcPr>
            <w:tcW w:w="1380" w:type="dxa"/>
          </w:tcPr>
          <w:p w14:paraId="0982CF3A" w14:textId="77777777" w:rsidR="001D3183" w:rsidRPr="006629A5" w:rsidRDefault="001D3183" w:rsidP="006944C1">
            <w:r w:rsidRPr="006629A5">
              <w:t>Survey/Int</w:t>
            </w:r>
          </w:p>
        </w:tc>
        <w:tc>
          <w:tcPr>
            <w:tcW w:w="1380" w:type="dxa"/>
          </w:tcPr>
          <w:p w14:paraId="7A54AB8C" w14:textId="77777777" w:rsidR="001D3183" w:rsidRPr="006629A5" w:rsidRDefault="001D3183" w:rsidP="006944C1">
            <w:r w:rsidRPr="006629A5">
              <w:t>Europe</w:t>
            </w:r>
          </w:p>
        </w:tc>
        <w:tc>
          <w:tcPr>
            <w:tcW w:w="1380" w:type="dxa"/>
          </w:tcPr>
          <w:p w14:paraId="1D462501" w14:textId="77777777" w:rsidR="001D3183" w:rsidRPr="006629A5" w:rsidRDefault="001D3183" w:rsidP="006944C1">
            <w:r w:rsidRPr="006629A5">
              <w:t>POCL-process, Barrier</w:t>
            </w:r>
          </w:p>
        </w:tc>
      </w:tr>
      <w:tr w:rsidR="001D3183" w14:paraId="51C5BAC5" w14:textId="77777777" w:rsidTr="0091358D">
        <w:trPr>
          <w:cantSplit/>
        </w:trPr>
        <w:tc>
          <w:tcPr>
            <w:tcW w:w="4675" w:type="dxa"/>
            <w:shd w:val="clear" w:color="auto" w:fill="auto"/>
            <w:vAlign w:val="bottom"/>
          </w:tcPr>
          <w:p w14:paraId="37E46568" w14:textId="77777777" w:rsidR="001D3183" w:rsidRDefault="001D3183" w:rsidP="006944C1">
            <w:pPr>
              <w:rPr>
                <w:rFonts w:ascii="Calibri" w:hAnsi="Calibri"/>
                <w:color w:val="000000"/>
              </w:rPr>
            </w:pPr>
            <w:r>
              <w:rPr>
                <w:rFonts w:ascii="Calibri" w:hAnsi="Calibri"/>
                <w:color w:val="000000"/>
              </w:rPr>
              <w:t>Clauson, K. A., Marsh, W. A., Polen, H. H., Seamon, M. J. and Ortiz, B. I</w:t>
            </w:r>
            <w:proofErr w:type="gramStart"/>
            <w:r>
              <w:rPr>
                <w:rFonts w:ascii="Calibri" w:hAnsi="Calibri"/>
                <w:color w:val="000000"/>
              </w:rPr>
              <w:t>..</w:t>
            </w:r>
            <w:proofErr w:type="gramEnd"/>
            <w:r>
              <w:rPr>
                <w:rFonts w:ascii="Calibri" w:hAnsi="Calibri"/>
                <w:color w:val="000000"/>
              </w:rPr>
              <w:t xml:space="preserve">  Clinical decision support tools: analysis of online drug information databases. BMC Medical Informatics &amp; Decision Making.  2007. 7:7.</w:t>
            </w:r>
          </w:p>
        </w:tc>
        <w:tc>
          <w:tcPr>
            <w:tcW w:w="1380" w:type="dxa"/>
          </w:tcPr>
          <w:p w14:paraId="501329D6" w14:textId="77777777" w:rsidR="001D3183" w:rsidRPr="006629A5" w:rsidRDefault="001D3183" w:rsidP="006944C1">
            <w:r w:rsidRPr="006629A5">
              <w:t>ClinPh, Epoc, FactsComp, Lexi, MMX, WebMD</w:t>
            </w:r>
          </w:p>
        </w:tc>
        <w:tc>
          <w:tcPr>
            <w:tcW w:w="1380" w:type="dxa"/>
          </w:tcPr>
          <w:p w14:paraId="0A38D588" w14:textId="77777777" w:rsidR="001D3183" w:rsidRPr="006629A5" w:rsidRDefault="001D3183" w:rsidP="006944C1">
            <w:r w:rsidRPr="006629A5">
              <w:t>Invest</w:t>
            </w:r>
          </w:p>
        </w:tc>
        <w:tc>
          <w:tcPr>
            <w:tcW w:w="1380" w:type="dxa"/>
          </w:tcPr>
          <w:p w14:paraId="41646D44" w14:textId="77777777" w:rsidR="001D3183" w:rsidRPr="006629A5" w:rsidRDefault="001D3183" w:rsidP="006944C1">
            <w:r w:rsidRPr="006629A5">
              <w:t>Pharm</w:t>
            </w:r>
          </w:p>
        </w:tc>
        <w:tc>
          <w:tcPr>
            <w:tcW w:w="1380" w:type="dxa"/>
          </w:tcPr>
          <w:p w14:paraId="44C09FA5" w14:textId="77777777" w:rsidR="001D3183" w:rsidRPr="006629A5" w:rsidRDefault="001D3183" w:rsidP="006944C1">
            <w:r w:rsidRPr="006629A5">
              <w:t>Accuracy</w:t>
            </w:r>
          </w:p>
        </w:tc>
        <w:tc>
          <w:tcPr>
            <w:tcW w:w="1380" w:type="dxa"/>
          </w:tcPr>
          <w:p w14:paraId="2CB963E5" w14:textId="77777777" w:rsidR="001D3183" w:rsidRPr="006629A5" w:rsidRDefault="001D3183" w:rsidP="006944C1">
            <w:r w:rsidRPr="006629A5">
              <w:t>USA</w:t>
            </w:r>
          </w:p>
        </w:tc>
        <w:tc>
          <w:tcPr>
            <w:tcW w:w="1380" w:type="dxa"/>
          </w:tcPr>
          <w:p w14:paraId="5F3A11B2" w14:textId="77777777" w:rsidR="001D3183" w:rsidRPr="006629A5" w:rsidRDefault="001D3183" w:rsidP="006944C1">
            <w:r w:rsidRPr="006629A5">
              <w:t>Info-content, Usage</w:t>
            </w:r>
          </w:p>
        </w:tc>
      </w:tr>
      <w:tr w:rsidR="001D3183" w14:paraId="015EC083" w14:textId="77777777" w:rsidTr="0091358D">
        <w:trPr>
          <w:cantSplit/>
        </w:trPr>
        <w:tc>
          <w:tcPr>
            <w:tcW w:w="4675" w:type="dxa"/>
            <w:shd w:val="clear" w:color="auto" w:fill="auto"/>
            <w:vAlign w:val="bottom"/>
          </w:tcPr>
          <w:p w14:paraId="3A81D98E" w14:textId="77777777" w:rsidR="001D3183" w:rsidRDefault="001D3183" w:rsidP="006944C1">
            <w:pPr>
              <w:rPr>
                <w:rFonts w:ascii="Calibri" w:hAnsi="Calibri"/>
                <w:color w:val="000000"/>
              </w:rPr>
            </w:pPr>
            <w:r>
              <w:rPr>
                <w:rFonts w:ascii="Calibri" w:hAnsi="Calibri"/>
                <w:color w:val="000000"/>
              </w:rPr>
              <w:t xml:space="preserve">Collier, A. P., Heilig, L. F., Schilling, L. M. and Dellavalle, R. </w:t>
            </w:r>
            <w:proofErr w:type="gramStart"/>
            <w:r>
              <w:rPr>
                <w:rFonts w:ascii="Calibri" w:hAnsi="Calibri"/>
                <w:color w:val="000000"/>
              </w:rPr>
              <w:t>P..</w:t>
            </w:r>
            <w:proofErr w:type="gramEnd"/>
            <w:r>
              <w:rPr>
                <w:rFonts w:ascii="Calibri" w:hAnsi="Calibri"/>
                <w:color w:val="000000"/>
              </w:rPr>
              <w:t xml:space="preserve">  Clinical questions asked by medical students: a learning tool for dermatology rotations. Dermatology.  2007. 214:108-11.</w:t>
            </w:r>
          </w:p>
        </w:tc>
        <w:tc>
          <w:tcPr>
            <w:tcW w:w="1380" w:type="dxa"/>
          </w:tcPr>
          <w:p w14:paraId="2283E8CA" w14:textId="77777777" w:rsidR="001D3183" w:rsidRPr="006629A5" w:rsidRDefault="001D3183" w:rsidP="006944C1">
            <w:r w:rsidRPr="006629A5">
              <w:t>MDCon, MMX, UTD</w:t>
            </w:r>
          </w:p>
        </w:tc>
        <w:tc>
          <w:tcPr>
            <w:tcW w:w="1380" w:type="dxa"/>
          </w:tcPr>
          <w:p w14:paraId="39865CCF" w14:textId="77777777" w:rsidR="001D3183" w:rsidRPr="006629A5" w:rsidRDefault="001D3183" w:rsidP="006944C1">
            <w:r w:rsidRPr="006629A5">
              <w:t>MS</w:t>
            </w:r>
          </w:p>
        </w:tc>
        <w:tc>
          <w:tcPr>
            <w:tcW w:w="1380" w:type="dxa"/>
          </w:tcPr>
          <w:p w14:paraId="72A3395A" w14:textId="77777777" w:rsidR="001D3183" w:rsidRPr="006629A5" w:rsidRDefault="001D3183" w:rsidP="006944C1">
            <w:r w:rsidRPr="006629A5">
              <w:t>MedSpec</w:t>
            </w:r>
          </w:p>
        </w:tc>
        <w:tc>
          <w:tcPr>
            <w:tcW w:w="1380" w:type="dxa"/>
          </w:tcPr>
          <w:p w14:paraId="7ADC2ED3" w14:textId="77777777" w:rsidR="001D3183" w:rsidRPr="006629A5" w:rsidRDefault="001D3183" w:rsidP="006944C1">
            <w:r w:rsidRPr="006629A5">
              <w:t>RealPt</w:t>
            </w:r>
          </w:p>
        </w:tc>
        <w:tc>
          <w:tcPr>
            <w:tcW w:w="1380" w:type="dxa"/>
          </w:tcPr>
          <w:p w14:paraId="6BFD3BAD" w14:textId="77777777" w:rsidR="001D3183" w:rsidRPr="006629A5" w:rsidRDefault="001D3183" w:rsidP="006944C1">
            <w:r w:rsidRPr="006629A5">
              <w:t>USA</w:t>
            </w:r>
          </w:p>
        </w:tc>
        <w:tc>
          <w:tcPr>
            <w:tcW w:w="1380" w:type="dxa"/>
          </w:tcPr>
          <w:p w14:paraId="6CE752C2" w14:textId="77777777" w:rsidR="001D3183" w:rsidRPr="006629A5" w:rsidRDefault="001D3183" w:rsidP="006944C1">
            <w:r w:rsidRPr="006629A5">
              <w:t>Usage, Barrier</w:t>
            </w:r>
          </w:p>
        </w:tc>
      </w:tr>
      <w:tr w:rsidR="001D3183" w14:paraId="67E3686F" w14:textId="77777777" w:rsidTr="0091358D">
        <w:trPr>
          <w:cantSplit/>
        </w:trPr>
        <w:tc>
          <w:tcPr>
            <w:tcW w:w="4675" w:type="dxa"/>
            <w:shd w:val="clear" w:color="auto" w:fill="auto"/>
            <w:vAlign w:val="bottom"/>
          </w:tcPr>
          <w:p w14:paraId="06A5A07A" w14:textId="77777777" w:rsidR="001D3183" w:rsidRDefault="001D3183" w:rsidP="006944C1">
            <w:pPr>
              <w:rPr>
                <w:rFonts w:ascii="Calibri" w:hAnsi="Calibri"/>
                <w:color w:val="000000"/>
              </w:rPr>
            </w:pPr>
            <w:r>
              <w:rPr>
                <w:rFonts w:ascii="Calibri" w:hAnsi="Calibri"/>
                <w:color w:val="000000"/>
              </w:rPr>
              <w:lastRenderedPageBreak/>
              <w:t xml:space="preserve">Dallenbach, M. F., Bovier, P. A. and Desmeules, </w:t>
            </w:r>
            <w:proofErr w:type="gramStart"/>
            <w:r>
              <w:rPr>
                <w:rFonts w:ascii="Calibri" w:hAnsi="Calibri"/>
                <w:color w:val="000000"/>
              </w:rPr>
              <w:t>J..</w:t>
            </w:r>
            <w:proofErr w:type="gramEnd"/>
            <w:r>
              <w:rPr>
                <w:rFonts w:ascii="Calibri" w:hAnsi="Calibri"/>
                <w:color w:val="000000"/>
              </w:rPr>
              <w:t xml:space="preserve">  Detecting drug interactions using personal digital assistants in an out-patient clinic. Qjm.  2007. 100:691-7.</w:t>
            </w:r>
          </w:p>
        </w:tc>
        <w:tc>
          <w:tcPr>
            <w:tcW w:w="1380" w:type="dxa"/>
          </w:tcPr>
          <w:p w14:paraId="1B0A2427" w14:textId="77777777" w:rsidR="001D3183" w:rsidRPr="006629A5" w:rsidRDefault="001D3183" w:rsidP="006944C1">
            <w:r w:rsidRPr="006629A5">
              <w:t>Epoc</w:t>
            </w:r>
          </w:p>
        </w:tc>
        <w:tc>
          <w:tcPr>
            <w:tcW w:w="1380" w:type="dxa"/>
          </w:tcPr>
          <w:p w14:paraId="6F19B45C" w14:textId="77777777" w:rsidR="001D3183" w:rsidRPr="006629A5" w:rsidRDefault="001D3183" w:rsidP="006944C1">
            <w:r w:rsidRPr="006629A5">
              <w:t>Invest</w:t>
            </w:r>
          </w:p>
        </w:tc>
        <w:tc>
          <w:tcPr>
            <w:tcW w:w="1380" w:type="dxa"/>
          </w:tcPr>
          <w:p w14:paraId="48291ADB" w14:textId="77777777" w:rsidR="001D3183" w:rsidRPr="006629A5" w:rsidRDefault="001D3183" w:rsidP="006944C1">
            <w:r w:rsidRPr="006629A5">
              <w:t>MedGen</w:t>
            </w:r>
          </w:p>
        </w:tc>
        <w:tc>
          <w:tcPr>
            <w:tcW w:w="1380" w:type="dxa"/>
          </w:tcPr>
          <w:p w14:paraId="6BF8154E" w14:textId="77777777" w:rsidR="001D3183" w:rsidRPr="006629A5" w:rsidRDefault="001D3183" w:rsidP="006944C1">
            <w:r w:rsidRPr="006629A5">
              <w:t>Accuracy</w:t>
            </w:r>
          </w:p>
        </w:tc>
        <w:tc>
          <w:tcPr>
            <w:tcW w:w="1380" w:type="dxa"/>
          </w:tcPr>
          <w:p w14:paraId="275631B2" w14:textId="77777777" w:rsidR="001D3183" w:rsidRPr="006629A5" w:rsidRDefault="001D3183" w:rsidP="006944C1">
            <w:r w:rsidRPr="006629A5">
              <w:t>Europe</w:t>
            </w:r>
          </w:p>
        </w:tc>
        <w:tc>
          <w:tcPr>
            <w:tcW w:w="1380" w:type="dxa"/>
          </w:tcPr>
          <w:p w14:paraId="30BD43EB" w14:textId="77777777" w:rsidR="001D3183" w:rsidRPr="006629A5" w:rsidRDefault="001D3183" w:rsidP="006944C1">
            <w:r w:rsidRPr="006629A5">
              <w:t>Info-content</w:t>
            </w:r>
          </w:p>
        </w:tc>
      </w:tr>
      <w:tr w:rsidR="001D3183" w14:paraId="6C3C2EFC" w14:textId="77777777" w:rsidTr="0091358D">
        <w:trPr>
          <w:cantSplit/>
        </w:trPr>
        <w:tc>
          <w:tcPr>
            <w:tcW w:w="4675" w:type="dxa"/>
            <w:shd w:val="clear" w:color="auto" w:fill="auto"/>
            <w:vAlign w:val="bottom"/>
          </w:tcPr>
          <w:p w14:paraId="646E7AF1" w14:textId="77777777" w:rsidR="001D3183" w:rsidRDefault="001D3183" w:rsidP="006944C1">
            <w:pPr>
              <w:rPr>
                <w:rFonts w:ascii="Calibri" w:hAnsi="Calibri"/>
                <w:color w:val="000000"/>
              </w:rPr>
            </w:pPr>
            <w:r>
              <w:rPr>
                <w:rFonts w:ascii="Calibri" w:hAnsi="Calibri"/>
                <w:color w:val="000000"/>
              </w:rPr>
              <w:t xml:space="preserve">Emery, J., Morris, H., Goodchild, R., Fanshawe, T., Prevost, A. T., Bobrow, M. and Kinmonth, A. </w:t>
            </w:r>
            <w:proofErr w:type="gramStart"/>
            <w:r>
              <w:rPr>
                <w:rFonts w:ascii="Calibri" w:hAnsi="Calibri"/>
                <w:color w:val="000000"/>
              </w:rPr>
              <w:t>L..</w:t>
            </w:r>
            <w:proofErr w:type="gramEnd"/>
            <w:r>
              <w:rPr>
                <w:rFonts w:ascii="Calibri" w:hAnsi="Calibri"/>
                <w:color w:val="000000"/>
              </w:rPr>
              <w:t xml:space="preserve">  The GRAIDS Trial: a cluster randomised controlled trial of computer decision support for the management of familial cancer risk in primary care. Br J Cancer.  2007. 97:486-93.</w:t>
            </w:r>
          </w:p>
        </w:tc>
        <w:tc>
          <w:tcPr>
            <w:tcW w:w="1380" w:type="dxa"/>
          </w:tcPr>
          <w:p w14:paraId="7D6F6542" w14:textId="77777777" w:rsidR="001D3183" w:rsidRPr="006629A5" w:rsidRDefault="001D3183" w:rsidP="006944C1"/>
        </w:tc>
        <w:tc>
          <w:tcPr>
            <w:tcW w:w="1380" w:type="dxa"/>
          </w:tcPr>
          <w:p w14:paraId="358CA2E4" w14:textId="77777777" w:rsidR="001D3183" w:rsidRPr="006629A5" w:rsidRDefault="001D3183" w:rsidP="006944C1">
            <w:r w:rsidRPr="006629A5">
              <w:t>MD, NP</w:t>
            </w:r>
          </w:p>
        </w:tc>
        <w:tc>
          <w:tcPr>
            <w:tcW w:w="1380" w:type="dxa"/>
          </w:tcPr>
          <w:p w14:paraId="6F51DFDD" w14:textId="77777777" w:rsidR="001D3183" w:rsidRPr="006629A5" w:rsidRDefault="001D3183" w:rsidP="006944C1">
            <w:r w:rsidRPr="006629A5">
              <w:t>MedGen</w:t>
            </w:r>
          </w:p>
        </w:tc>
        <w:tc>
          <w:tcPr>
            <w:tcW w:w="1380" w:type="dxa"/>
          </w:tcPr>
          <w:p w14:paraId="330615BA" w14:textId="77777777" w:rsidR="001D3183" w:rsidRPr="006629A5" w:rsidRDefault="001D3183" w:rsidP="006944C1">
            <w:r w:rsidRPr="006629A5">
              <w:t>RealPt</w:t>
            </w:r>
          </w:p>
        </w:tc>
        <w:tc>
          <w:tcPr>
            <w:tcW w:w="1380" w:type="dxa"/>
          </w:tcPr>
          <w:p w14:paraId="0B7C3E8A" w14:textId="77777777" w:rsidR="001D3183" w:rsidRPr="006629A5" w:rsidRDefault="001D3183" w:rsidP="006944C1">
            <w:r w:rsidRPr="006629A5">
              <w:t>Europe</w:t>
            </w:r>
          </w:p>
        </w:tc>
        <w:tc>
          <w:tcPr>
            <w:tcW w:w="1380" w:type="dxa"/>
          </w:tcPr>
          <w:p w14:paraId="3877EFED" w14:textId="77777777" w:rsidR="001D3183" w:rsidRPr="006629A5" w:rsidRDefault="001D3183" w:rsidP="006944C1">
            <w:r w:rsidRPr="006629A5">
              <w:t>Impact, Usage</w:t>
            </w:r>
          </w:p>
        </w:tc>
      </w:tr>
      <w:tr w:rsidR="001D3183" w14:paraId="5E8DF580" w14:textId="77777777" w:rsidTr="0091358D">
        <w:trPr>
          <w:cantSplit/>
        </w:trPr>
        <w:tc>
          <w:tcPr>
            <w:tcW w:w="4675" w:type="dxa"/>
            <w:shd w:val="clear" w:color="auto" w:fill="auto"/>
            <w:vAlign w:val="bottom"/>
          </w:tcPr>
          <w:p w14:paraId="41216828" w14:textId="77777777" w:rsidR="001D3183" w:rsidRDefault="001D3183" w:rsidP="006944C1">
            <w:pPr>
              <w:rPr>
                <w:rFonts w:ascii="Calibri" w:hAnsi="Calibri"/>
                <w:color w:val="000000"/>
              </w:rPr>
            </w:pPr>
            <w:r>
              <w:rPr>
                <w:rFonts w:ascii="Calibri" w:hAnsi="Calibri"/>
                <w:color w:val="000000"/>
              </w:rPr>
              <w:t xml:space="preserve">Gonzalez-Gonzalez, A. I., Dawes, M., Sanchez-Mateos, J., Riesgo-Fuertes, R., Escortell-Mayor, E., Sanz-Cuesta, T. and Hernandez-Fernandez, </w:t>
            </w:r>
            <w:proofErr w:type="gramStart"/>
            <w:r>
              <w:rPr>
                <w:rFonts w:ascii="Calibri" w:hAnsi="Calibri"/>
                <w:color w:val="000000"/>
              </w:rPr>
              <w:t>T..</w:t>
            </w:r>
            <w:proofErr w:type="gramEnd"/>
            <w:r>
              <w:rPr>
                <w:rFonts w:ascii="Calibri" w:hAnsi="Calibri"/>
                <w:color w:val="000000"/>
              </w:rPr>
              <w:t xml:space="preserve">  Information needs and information-seeking behavior of primary care physicians. Annals of Family Medicine.  2007. 5:345-52.</w:t>
            </w:r>
          </w:p>
        </w:tc>
        <w:tc>
          <w:tcPr>
            <w:tcW w:w="1380" w:type="dxa"/>
          </w:tcPr>
          <w:p w14:paraId="39A58B04" w14:textId="77777777" w:rsidR="001D3183" w:rsidRPr="006629A5" w:rsidRDefault="001D3183" w:rsidP="006944C1"/>
        </w:tc>
        <w:tc>
          <w:tcPr>
            <w:tcW w:w="1380" w:type="dxa"/>
          </w:tcPr>
          <w:p w14:paraId="1ED2F30B" w14:textId="77777777" w:rsidR="001D3183" w:rsidRPr="006629A5" w:rsidRDefault="001D3183" w:rsidP="006944C1">
            <w:r w:rsidRPr="006629A5">
              <w:t>MD</w:t>
            </w:r>
          </w:p>
        </w:tc>
        <w:tc>
          <w:tcPr>
            <w:tcW w:w="1380" w:type="dxa"/>
          </w:tcPr>
          <w:p w14:paraId="1DC2B7A1" w14:textId="77777777" w:rsidR="001D3183" w:rsidRPr="006629A5" w:rsidRDefault="001D3183" w:rsidP="006944C1">
            <w:r w:rsidRPr="006629A5">
              <w:t>MedGen, Peds</w:t>
            </w:r>
          </w:p>
        </w:tc>
        <w:tc>
          <w:tcPr>
            <w:tcW w:w="1380" w:type="dxa"/>
          </w:tcPr>
          <w:p w14:paraId="520B4BAB" w14:textId="77777777" w:rsidR="001D3183" w:rsidRPr="006629A5" w:rsidRDefault="001D3183" w:rsidP="006944C1">
            <w:r w:rsidRPr="006629A5">
              <w:t>RealPt</w:t>
            </w:r>
          </w:p>
        </w:tc>
        <w:tc>
          <w:tcPr>
            <w:tcW w:w="1380" w:type="dxa"/>
          </w:tcPr>
          <w:p w14:paraId="1662B118" w14:textId="77777777" w:rsidR="001D3183" w:rsidRPr="006629A5" w:rsidRDefault="001D3183" w:rsidP="006944C1">
            <w:r w:rsidRPr="006629A5">
              <w:t>Europe</w:t>
            </w:r>
          </w:p>
        </w:tc>
        <w:tc>
          <w:tcPr>
            <w:tcW w:w="1380" w:type="dxa"/>
          </w:tcPr>
          <w:p w14:paraId="6330B49E" w14:textId="77777777" w:rsidR="001D3183" w:rsidRPr="006629A5" w:rsidRDefault="001D3183" w:rsidP="006944C1">
            <w:r w:rsidRPr="006629A5">
              <w:t>POCL-process, Barrier</w:t>
            </w:r>
          </w:p>
        </w:tc>
      </w:tr>
      <w:tr w:rsidR="001D3183" w14:paraId="6C15D697" w14:textId="77777777" w:rsidTr="0091358D">
        <w:trPr>
          <w:cantSplit/>
        </w:trPr>
        <w:tc>
          <w:tcPr>
            <w:tcW w:w="4675" w:type="dxa"/>
            <w:shd w:val="clear" w:color="auto" w:fill="auto"/>
            <w:vAlign w:val="bottom"/>
          </w:tcPr>
          <w:p w14:paraId="111FF3CB" w14:textId="77777777" w:rsidR="001D3183" w:rsidRDefault="001D3183" w:rsidP="006944C1">
            <w:pPr>
              <w:rPr>
                <w:rFonts w:ascii="Calibri" w:hAnsi="Calibri"/>
                <w:color w:val="000000"/>
              </w:rPr>
            </w:pPr>
            <w:r>
              <w:rPr>
                <w:rFonts w:ascii="Calibri" w:hAnsi="Calibri"/>
                <w:color w:val="000000"/>
              </w:rPr>
              <w:t xml:space="preserve">Gutmark, R., Halsted, M. J., Perry, L. and Gold, </w:t>
            </w:r>
            <w:proofErr w:type="gramStart"/>
            <w:r>
              <w:rPr>
                <w:rFonts w:ascii="Calibri" w:hAnsi="Calibri"/>
                <w:color w:val="000000"/>
              </w:rPr>
              <w:t>G..</w:t>
            </w:r>
            <w:proofErr w:type="gramEnd"/>
            <w:r>
              <w:rPr>
                <w:rFonts w:ascii="Calibri" w:hAnsi="Calibri"/>
                <w:color w:val="000000"/>
              </w:rPr>
              <w:t xml:space="preserve">  Use of computer databases to reduce radiograph reading errors. Journal of the American College of Radiology.  2007. 4:65-8.</w:t>
            </w:r>
          </w:p>
        </w:tc>
        <w:tc>
          <w:tcPr>
            <w:tcW w:w="1380" w:type="dxa"/>
          </w:tcPr>
          <w:p w14:paraId="11D86793" w14:textId="77777777" w:rsidR="001D3183" w:rsidRPr="006629A5" w:rsidRDefault="001D3183" w:rsidP="006944C1">
            <w:r w:rsidRPr="006629A5">
              <w:t>Other</w:t>
            </w:r>
          </w:p>
        </w:tc>
        <w:tc>
          <w:tcPr>
            <w:tcW w:w="1380" w:type="dxa"/>
          </w:tcPr>
          <w:p w14:paraId="360A280D" w14:textId="77777777" w:rsidR="001D3183" w:rsidRPr="006629A5" w:rsidRDefault="001D3183" w:rsidP="006944C1">
            <w:r w:rsidRPr="006629A5">
              <w:t>MD, PG</w:t>
            </w:r>
          </w:p>
        </w:tc>
        <w:tc>
          <w:tcPr>
            <w:tcW w:w="1380" w:type="dxa"/>
          </w:tcPr>
          <w:p w14:paraId="3EAF56A9" w14:textId="77777777" w:rsidR="001D3183" w:rsidRPr="006629A5" w:rsidRDefault="001D3183" w:rsidP="006944C1">
            <w:r w:rsidRPr="006629A5">
              <w:t>LabPath</w:t>
            </w:r>
          </w:p>
        </w:tc>
        <w:tc>
          <w:tcPr>
            <w:tcW w:w="1380" w:type="dxa"/>
          </w:tcPr>
          <w:p w14:paraId="679C665C" w14:textId="77777777" w:rsidR="001D3183" w:rsidRPr="006629A5" w:rsidRDefault="001D3183" w:rsidP="006944C1">
            <w:r w:rsidRPr="006629A5">
              <w:t>RealPt</w:t>
            </w:r>
          </w:p>
        </w:tc>
        <w:tc>
          <w:tcPr>
            <w:tcW w:w="1380" w:type="dxa"/>
          </w:tcPr>
          <w:p w14:paraId="760FD6DF" w14:textId="77777777" w:rsidR="001D3183" w:rsidRPr="006629A5" w:rsidRDefault="001D3183" w:rsidP="006944C1">
            <w:r w:rsidRPr="006629A5">
              <w:t>USA</w:t>
            </w:r>
          </w:p>
        </w:tc>
        <w:tc>
          <w:tcPr>
            <w:tcW w:w="1380" w:type="dxa"/>
          </w:tcPr>
          <w:p w14:paraId="58B32817" w14:textId="77777777" w:rsidR="001D3183" w:rsidRPr="006629A5" w:rsidRDefault="001D3183" w:rsidP="006944C1">
            <w:r w:rsidRPr="006629A5">
              <w:t>Subgroup</w:t>
            </w:r>
          </w:p>
        </w:tc>
      </w:tr>
      <w:tr w:rsidR="001D3183" w14:paraId="504CD3EA" w14:textId="77777777" w:rsidTr="0091358D">
        <w:trPr>
          <w:cantSplit/>
        </w:trPr>
        <w:tc>
          <w:tcPr>
            <w:tcW w:w="4675" w:type="dxa"/>
            <w:shd w:val="clear" w:color="auto" w:fill="auto"/>
            <w:vAlign w:val="bottom"/>
          </w:tcPr>
          <w:p w14:paraId="64BC4EC8" w14:textId="77777777" w:rsidR="001D3183" w:rsidRDefault="001D3183" w:rsidP="006944C1">
            <w:pPr>
              <w:rPr>
                <w:rFonts w:ascii="Calibri" w:hAnsi="Calibri"/>
                <w:color w:val="000000"/>
              </w:rPr>
            </w:pPr>
            <w:r>
              <w:rPr>
                <w:rFonts w:ascii="Calibri" w:hAnsi="Calibri"/>
                <w:color w:val="000000"/>
              </w:rPr>
              <w:t>Han, S., Harkke, V., Tetard, F. and Collan, M</w:t>
            </w:r>
            <w:proofErr w:type="gramStart"/>
            <w:r>
              <w:rPr>
                <w:rFonts w:ascii="Calibri" w:hAnsi="Calibri"/>
                <w:color w:val="000000"/>
              </w:rPr>
              <w:t>..</w:t>
            </w:r>
            <w:proofErr w:type="gramEnd"/>
            <w:r>
              <w:rPr>
                <w:rFonts w:ascii="Calibri" w:hAnsi="Calibri"/>
                <w:color w:val="000000"/>
              </w:rPr>
              <w:t xml:space="preserve">  The performance of a mobile medical information system: Assessment by physicians undertaking compulsory military service. Journal on Information Technology in Healthcare.  2007. 5:171-181.</w:t>
            </w:r>
          </w:p>
        </w:tc>
        <w:tc>
          <w:tcPr>
            <w:tcW w:w="1380" w:type="dxa"/>
          </w:tcPr>
          <w:p w14:paraId="272736CF" w14:textId="77777777" w:rsidR="001D3183" w:rsidRPr="006629A5" w:rsidRDefault="001D3183" w:rsidP="006944C1"/>
        </w:tc>
        <w:tc>
          <w:tcPr>
            <w:tcW w:w="1380" w:type="dxa"/>
          </w:tcPr>
          <w:p w14:paraId="266E691C" w14:textId="77777777" w:rsidR="001D3183" w:rsidRPr="006629A5" w:rsidRDefault="001D3183" w:rsidP="006944C1">
            <w:r w:rsidRPr="006629A5">
              <w:t>MD</w:t>
            </w:r>
          </w:p>
        </w:tc>
        <w:tc>
          <w:tcPr>
            <w:tcW w:w="1380" w:type="dxa"/>
          </w:tcPr>
          <w:p w14:paraId="74C31CB4" w14:textId="77777777" w:rsidR="001D3183" w:rsidRPr="006629A5" w:rsidRDefault="001D3183" w:rsidP="006944C1">
            <w:r w:rsidRPr="006629A5">
              <w:t>MedGen, Other/NOS</w:t>
            </w:r>
          </w:p>
        </w:tc>
        <w:tc>
          <w:tcPr>
            <w:tcW w:w="1380" w:type="dxa"/>
          </w:tcPr>
          <w:p w14:paraId="7C3114CE" w14:textId="77777777" w:rsidR="001D3183" w:rsidRPr="006629A5" w:rsidRDefault="001D3183" w:rsidP="006944C1">
            <w:r w:rsidRPr="006629A5">
              <w:t>Survey/Int</w:t>
            </w:r>
          </w:p>
        </w:tc>
        <w:tc>
          <w:tcPr>
            <w:tcW w:w="1380" w:type="dxa"/>
          </w:tcPr>
          <w:p w14:paraId="01F826F0" w14:textId="77777777" w:rsidR="001D3183" w:rsidRPr="006629A5" w:rsidRDefault="001D3183" w:rsidP="006944C1">
            <w:r w:rsidRPr="006629A5">
              <w:t>Europe</w:t>
            </w:r>
          </w:p>
        </w:tc>
        <w:tc>
          <w:tcPr>
            <w:tcW w:w="1380" w:type="dxa"/>
          </w:tcPr>
          <w:p w14:paraId="27FA81A8" w14:textId="77777777" w:rsidR="001D3183" w:rsidRPr="006629A5" w:rsidRDefault="001D3183" w:rsidP="006944C1">
            <w:r w:rsidRPr="006629A5">
              <w:t>Usage, Barrier</w:t>
            </w:r>
          </w:p>
        </w:tc>
      </w:tr>
      <w:tr w:rsidR="001D3183" w14:paraId="4557330D" w14:textId="77777777" w:rsidTr="0091358D">
        <w:trPr>
          <w:cantSplit/>
        </w:trPr>
        <w:tc>
          <w:tcPr>
            <w:tcW w:w="4675" w:type="dxa"/>
            <w:shd w:val="clear" w:color="auto" w:fill="auto"/>
            <w:vAlign w:val="bottom"/>
          </w:tcPr>
          <w:p w14:paraId="47AC778D" w14:textId="77777777" w:rsidR="001D3183" w:rsidRDefault="001D3183" w:rsidP="006944C1">
            <w:pPr>
              <w:rPr>
                <w:rFonts w:ascii="Calibri" w:hAnsi="Calibri"/>
                <w:color w:val="000000"/>
              </w:rPr>
            </w:pPr>
            <w:r>
              <w:rPr>
                <w:rFonts w:ascii="Calibri" w:hAnsi="Calibri"/>
                <w:color w:val="000000"/>
              </w:rPr>
              <w:t xml:space="preserve">Hannes, K., Vander Stichele, R. H., Simons, E., Geens, S., Goedhuys, J. and Aertgeerts, </w:t>
            </w:r>
            <w:proofErr w:type="gramStart"/>
            <w:r>
              <w:rPr>
                <w:rFonts w:ascii="Calibri" w:hAnsi="Calibri"/>
                <w:color w:val="000000"/>
              </w:rPr>
              <w:t>B..</w:t>
            </w:r>
            <w:proofErr w:type="gramEnd"/>
            <w:r>
              <w:rPr>
                <w:rFonts w:ascii="Calibri" w:hAnsi="Calibri"/>
                <w:color w:val="000000"/>
              </w:rPr>
              <w:t xml:space="preserve">  Implementing and optimising an electronic library of health care in Belgium: Results of a pilot study. Acta Clinica Belgica.  2007. 62:48-51.</w:t>
            </w:r>
          </w:p>
        </w:tc>
        <w:tc>
          <w:tcPr>
            <w:tcW w:w="1380" w:type="dxa"/>
          </w:tcPr>
          <w:p w14:paraId="3E732833" w14:textId="77777777" w:rsidR="001D3183" w:rsidRPr="006629A5" w:rsidRDefault="001D3183" w:rsidP="006944C1">
            <w:r w:rsidRPr="006629A5">
              <w:t>ClinEv</w:t>
            </w:r>
          </w:p>
        </w:tc>
        <w:tc>
          <w:tcPr>
            <w:tcW w:w="1380" w:type="dxa"/>
          </w:tcPr>
          <w:p w14:paraId="62DA0D68" w14:textId="77777777" w:rsidR="001D3183" w:rsidRPr="006629A5" w:rsidRDefault="001D3183" w:rsidP="006944C1">
            <w:r w:rsidRPr="006629A5">
              <w:t>Other</w:t>
            </w:r>
          </w:p>
        </w:tc>
        <w:tc>
          <w:tcPr>
            <w:tcW w:w="1380" w:type="dxa"/>
          </w:tcPr>
          <w:p w14:paraId="624149A9" w14:textId="77777777" w:rsidR="001D3183" w:rsidRPr="006629A5" w:rsidRDefault="001D3183" w:rsidP="006944C1">
            <w:r w:rsidRPr="006629A5">
              <w:t>Other/NOS</w:t>
            </w:r>
          </w:p>
        </w:tc>
        <w:tc>
          <w:tcPr>
            <w:tcW w:w="1380" w:type="dxa"/>
          </w:tcPr>
          <w:p w14:paraId="7DB3D466" w14:textId="77777777" w:rsidR="001D3183" w:rsidRPr="006629A5" w:rsidRDefault="001D3183" w:rsidP="006944C1">
            <w:r w:rsidRPr="006629A5">
              <w:t>RealPt</w:t>
            </w:r>
          </w:p>
        </w:tc>
        <w:tc>
          <w:tcPr>
            <w:tcW w:w="1380" w:type="dxa"/>
          </w:tcPr>
          <w:p w14:paraId="76E83E7E" w14:textId="77777777" w:rsidR="001D3183" w:rsidRPr="006629A5" w:rsidRDefault="001D3183" w:rsidP="006944C1">
            <w:r w:rsidRPr="006629A5">
              <w:t>Europe</w:t>
            </w:r>
          </w:p>
        </w:tc>
        <w:tc>
          <w:tcPr>
            <w:tcW w:w="1380" w:type="dxa"/>
          </w:tcPr>
          <w:p w14:paraId="46B26846" w14:textId="77777777" w:rsidR="001D3183" w:rsidRPr="006629A5" w:rsidRDefault="001D3183" w:rsidP="006944C1">
            <w:r w:rsidRPr="006629A5">
              <w:t>System</w:t>
            </w:r>
          </w:p>
        </w:tc>
      </w:tr>
      <w:tr w:rsidR="001D3183" w14:paraId="55E1D8C4" w14:textId="77777777" w:rsidTr="0091358D">
        <w:trPr>
          <w:cantSplit/>
        </w:trPr>
        <w:tc>
          <w:tcPr>
            <w:tcW w:w="4675" w:type="dxa"/>
            <w:shd w:val="clear" w:color="auto" w:fill="auto"/>
            <w:vAlign w:val="bottom"/>
          </w:tcPr>
          <w:p w14:paraId="7F6A3E2E" w14:textId="77777777" w:rsidR="001D3183" w:rsidRDefault="001D3183" w:rsidP="006944C1">
            <w:pPr>
              <w:rPr>
                <w:rFonts w:ascii="Calibri" w:hAnsi="Calibri"/>
                <w:color w:val="000000"/>
              </w:rPr>
            </w:pPr>
            <w:r>
              <w:rPr>
                <w:rFonts w:ascii="Calibri" w:hAnsi="Calibri"/>
                <w:color w:val="000000"/>
              </w:rPr>
              <w:lastRenderedPageBreak/>
              <w:t>Iqbal, M. and Quadri, K. M</w:t>
            </w:r>
            <w:proofErr w:type="gramStart"/>
            <w:r>
              <w:rPr>
                <w:rFonts w:ascii="Calibri" w:hAnsi="Calibri"/>
                <w:color w:val="000000"/>
              </w:rPr>
              <w:t>..</w:t>
            </w:r>
            <w:proofErr w:type="gramEnd"/>
            <w:r>
              <w:rPr>
                <w:rFonts w:ascii="Calibri" w:hAnsi="Calibri"/>
                <w:color w:val="000000"/>
              </w:rPr>
              <w:t xml:space="preserve">  Preliminary experience with learner-centered evidence based format morning report. JPMA - Journal of the Pakistan Medical Association.  2007. 57:120-2.</w:t>
            </w:r>
          </w:p>
        </w:tc>
        <w:tc>
          <w:tcPr>
            <w:tcW w:w="1380" w:type="dxa"/>
          </w:tcPr>
          <w:p w14:paraId="29E0757B" w14:textId="77777777" w:rsidR="001D3183" w:rsidRPr="006629A5" w:rsidRDefault="001D3183" w:rsidP="006944C1">
            <w:r w:rsidRPr="006629A5">
              <w:t>UTD</w:t>
            </w:r>
          </w:p>
        </w:tc>
        <w:tc>
          <w:tcPr>
            <w:tcW w:w="1380" w:type="dxa"/>
          </w:tcPr>
          <w:p w14:paraId="2307B272" w14:textId="77777777" w:rsidR="001D3183" w:rsidRPr="006629A5" w:rsidRDefault="001D3183" w:rsidP="006944C1">
            <w:r w:rsidRPr="006629A5">
              <w:t>PG</w:t>
            </w:r>
          </w:p>
        </w:tc>
        <w:tc>
          <w:tcPr>
            <w:tcW w:w="1380" w:type="dxa"/>
          </w:tcPr>
          <w:p w14:paraId="7955932E" w14:textId="77777777" w:rsidR="001D3183" w:rsidRPr="006629A5" w:rsidRDefault="001D3183" w:rsidP="006944C1">
            <w:r w:rsidRPr="006629A5">
              <w:t>MedGen</w:t>
            </w:r>
          </w:p>
        </w:tc>
        <w:tc>
          <w:tcPr>
            <w:tcW w:w="1380" w:type="dxa"/>
          </w:tcPr>
          <w:p w14:paraId="62FC4EC2" w14:textId="77777777" w:rsidR="001D3183" w:rsidRPr="006629A5" w:rsidRDefault="001D3183" w:rsidP="006944C1">
            <w:r w:rsidRPr="006629A5">
              <w:t>Survey/Int</w:t>
            </w:r>
          </w:p>
        </w:tc>
        <w:tc>
          <w:tcPr>
            <w:tcW w:w="1380" w:type="dxa"/>
          </w:tcPr>
          <w:p w14:paraId="04665CD8" w14:textId="77777777" w:rsidR="001D3183" w:rsidRPr="006629A5" w:rsidRDefault="001D3183" w:rsidP="006944C1">
            <w:r w:rsidRPr="006629A5">
              <w:t>Asia</w:t>
            </w:r>
          </w:p>
        </w:tc>
        <w:tc>
          <w:tcPr>
            <w:tcW w:w="1380" w:type="dxa"/>
          </w:tcPr>
          <w:p w14:paraId="66048150" w14:textId="77777777" w:rsidR="001D3183" w:rsidRPr="006629A5" w:rsidRDefault="001D3183" w:rsidP="006944C1">
            <w:r w:rsidRPr="006629A5">
              <w:t>Usage, Education, System</w:t>
            </w:r>
          </w:p>
        </w:tc>
      </w:tr>
      <w:tr w:rsidR="001D3183" w14:paraId="21BE4E5F" w14:textId="77777777" w:rsidTr="0091358D">
        <w:trPr>
          <w:cantSplit/>
        </w:trPr>
        <w:tc>
          <w:tcPr>
            <w:tcW w:w="4675" w:type="dxa"/>
            <w:shd w:val="clear" w:color="auto" w:fill="auto"/>
            <w:vAlign w:val="bottom"/>
          </w:tcPr>
          <w:p w14:paraId="1188DA74" w14:textId="77777777" w:rsidR="001D3183" w:rsidRDefault="001D3183" w:rsidP="006944C1">
            <w:pPr>
              <w:rPr>
                <w:rFonts w:ascii="Calibri" w:hAnsi="Calibri"/>
                <w:color w:val="000000"/>
              </w:rPr>
            </w:pPr>
            <w:r>
              <w:rPr>
                <w:rFonts w:ascii="Calibri" w:hAnsi="Calibri"/>
                <w:color w:val="000000"/>
              </w:rPr>
              <w:t xml:space="preserve">King, W. J., Le Saux, N., Sampson, M., Gaboury, I., Norris, M. and Moher, </w:t>
            </w:r>
            <w:proofErr w:type="gramStart"/>
            <w:r>
              <w:rPr>
                <w:rFonts w:ascii="Calibri" w:hAnsi="Calibri"/>
                <w:color w:val="000000"/>
              </w:rPr>
              <w:t>D..</w:t>
            </w:r>
            <w:proofErr w:type="gramEnd"/>
            <w:r>
              <w:rPr>
                <w:rFonts w:ascii="Calibri" w:hAnsi="Calibri"/>
                <w:color w:val="000000"/>
              </w:rPr>
              <w:t xml:space="preserve">  Effect of point of care information on inpatient management of bronchiolitis. BMC Pediatrics.  2007. 7:4.</w:t>
            </w:r>
          </w:p>
        </w:tc>
        <w:tc>
          <w:tcPr>
            <w:tcW w:w="1380" w:type="dxa"/>
          </w:tcPr>
          <w:p w14:paraId="4A315ADF" w14:textId="77777777" w:rsidR="001D3183" w:rsidRPr="006629A5" w:rsidRDefault="001D3183" w:rsidP="006944C1">
            <w:r w:rsidRPr="006629A5">
              <w:t>ClinEv</w:t>
            </w:r>
          </w:p>
        </w:tc>
        <w:tc>
          <w:tcPr>
            <w:tcW w:w="1380" w:type="dxa"/>
          </w:tcPr>
          <w:p w14:paraId="627808D5" w14:textId="77777777" w:rsidR="001D3183" w:rsidRPr="006629A5" w:rsidRDefault="001D3183" w:rsidP="006944C1">
            <w:r w:rsidRPr="006629A5">
              <w:t>PG, MS</w:t>
            </w:r>
          </w:p>
        </w:tc>
        <w:tc>
          <w:tcPr>
            <w:tcW w:w="1380" w:type="dxa"/>
          </w:tcPr>
          <w:p w14:paraId="31F7BBD5" w14:textId="77777777" w:rsidR="001D3183" w:rsidRPr="006629A5" w:rsidRDefault="001D3183" w:rsidP="006944C1">
            <w:r w:rsidRPr="006629A5">
              <w:t>Peds</w:t>
            </w:r>
          </w:p>
        </w:tc>
        <w:tc>
          <w:tcPr>
            <w:tcW w:w="1380" w:type="dxa"/>
          </w:tcPr>
          <w:p w14:paraId="07ED95CD" w14:textId="77777777" w:rsidR="001D3183" w:rsidRPr="006629A5" w:rsidRDefault="001D3183" w:rsidP="006944C1">
            <w:r w:rsidRPr="006629A5">
              <w:t>RealPt</w:t>
            </w:r>
          </w:p>
        </w:tc>
        <w:tc>
          <w:tcPr>
            <w:tcW w:w="1380" w:type="dxa"/>
          </w:tcPr>
          <w:p w14:paraId="40988E86" w14:textId="77777777" w:rsidR="001D3183" w:rsidRPr="006629A5" w:rsidRDefault="001D3183" w:rsidP="006944C1">
            <w:r w:rsidRPr="006629A5">
              <w:t>Canada</w:t>
            </w:r>
          </w:p>
        </w:tc>
        <w:tc>
          <w:tcPr>
            <w:tcW w:w="1380" w:type="dxa"/>
          </w:tcPr>
          <w:p w14:paraId="37A0753C" w14:textId="77777777" w:rsidR="001D3183" w:rsidRPr="006629A5" w:rsidRDefault="001D3183" w:rsidP="006944C1">
            <w:r w:rsidRPr="006629A5">
              <w:t>Impact, Usage</w:t>
            </w:r>
          </w:p>
        </w:tc>
      </w:tr>
      <w:tr w:rsidR="001D3183" w14:paraId="1050F723" w14:textId="77777777" w:rsidTr="0091358D">
        <w:trPr>
          <w:cantSplit/>
        </w:trPr>
        <w:tc>
          <w:tcPr>
            <w:tcW w:w="4675" w:type="dxa"/>
            <w:shd w:val="clear" w:color="auto" w:fill="auto"/>
            <w:vAlign w:val="bottom"/>
          </w:tcPr>
          <w:p w14:paraId="28A6D0D6" w14:textId="77777777" w:rsidR="001D3183" w:rsidRDefault="001D3183" w:rsidP="006944C1">
            <w:pPr>
              <w:rPr>
                <w:rFonts w:ascii="Calibri" w:hAnsi="Calibri"/>
                <w:color w:val="000000"/>
              </w:rPr>
            </w:pPr>
            <w:r>
              <w:rPr>
                <w:rFonts w:ascii="Calibri" w:hAnsi="Calibri"/>
                <w:color w:val="000000"/>
              </w:rPr>
              <w:t xml:space="preserve">Kitchin, D. R. and Applegate, K. </w:t>
            </w:r>
            <w:proofErr w:type="gramStart"/>
            <w:r>
              <w:rPr>
                <w:rFonts w:ascii="Calibri" w:hAnsi="Calibri"/>
                <w:color w:val="000000"/>
              </w:rPr>
              <w:t>E..</w:t>
            </w:r>
            <w:proofErr w:type="gramEnd"/>
            <w:r>
              <w:rPr>
                <w:rFonts w:ascii="Calibri" w:hAnsi="Calibri"/>
                <w:color w:val="000000"/>
              </w:rPr>
              <w:t xml:space="preserve">  Learning radiology a survey investigating radiology resident use of textbooks, journals, and the internet. Academic Radiology.  2007. 14:1113-20.</w:t>
            </w:r>
          </w:p>
        </w:tc>
        <w:tc>
          <w:tcPr>
            <w:tcW w:w="1380" w:type="dxa"/>
          </w:tcPr>
          <w:p w14:paraId="22A66302" w14:textId="77777777" w:rsidR="001D3183" w:rsidRPr="006629A5" w:rsidRDefault="001D3183" w:rsidP="006944C1">
            <w:r w:rsidRPr="006629A5">
              <w:t>StatDx, UTD, WebMD</w:t>
            </w:r>
          </w:p>
        </w:tc>
        <w:tc>
          <w:tcPr>
            <w:tcW w:w="1380" w:type="dxa"/>
          </w:tcPr>
          <w:p w14:paraId="6430FF38" w14:textId="77777777" w:rsidR="001D3183" w:rsidRPr="006629A5" w:rsidRDefault="001D3183" w:rsidP="006944C1">
            <w:r w:rsidRPr="006629A5">
              <w:t>PG</w:t>
            </w:r>
          </w:p>
        </w:tc>
        <w:tc>
          <w:tcPr>
            <w:tcW w:w="1380" w:type="dxa"/>
          </w:tcPr>
          <w:p w14:paraId="46BBE9B9" w14:textId="77777777" w:rsidR="001D3183" w:rsidRPr="006629A5" w:rsidRDefault="001D3183" w:rsidP="006944C1">
            <w:r w:rsidRPr="006629A5">
              <w:t>LabPath</w:t>
            </w:r>
          </w:p>
        </w:tc>
        <w:tc>
          <w:tcPr>
            <w:tcW w:w="1380" w:type="dxa"/>
          </w:tcPr>
          <w:p w14:paraId="32024B01" w14:textId="77777777" w:rsidR="001D3183" w:rsidRPr="006629A5" w:rsidRDefault="001D3183" w:rsidP="006944C1">
            <w:r w:rsidRPr="006629A5">
              <w:t>Survey/Int</w:t>
            </w:r>
          </w:p>
        </w:tc>
        <w:tc>
          <w:tcPr>
            <w:tcW w:w="1380" w:type="dxa"/>
          </w:tcPr>
          <w:p w14:paraId="1D043550" w14:textId="77777777" w:rsidR="001D3183" w:rsidRPr="006629A5" w:rsidRDefault="001D3183" w:rsidP="006944C1">
            <w:r w:rsidRPr="006629A5">
              <w:t>USA</w:t>
            </w:r>
          </w:p>
        </w:tc>
        <w:tc>
          <w:tcPr>
            <w:tcW w:w="1380" w:type="dxa"/>
          </w:tcPr>
          <w:p w14:paraId="457E10A2" w14:textId="77777777" w:rsidR="001D3183" w:rsidRPr="006629A5" w:rsidRDefault="001D3183" w:rsidP="006944C1">
            <w:r w:rsidRPr="006629A5">
              <w:t>Education, POCL-process, Barrier</w:t>
            </w:r>
          </w:p>
        </w:tc>
      </w:tr>
      <w:tr w:rsidR="001D3183" w14:paraId="168B29CD" w14:textId="77777777" w:rsidTr="0091358D">
        <w:trPr>
          <w:cantSplit/>
        </w:trPr>
        <w:tc>
          <w:tcPr>
            <w:tcW w:w="4675" w:type="dxa"/>
            <w:shd w:val="clear" w:color="auto" w:fill="auto"/>
            <w:vAlign w:val="bottom"/>
          </w:tcPr>
          <w:p w14:paraId="7BCAC771" w14:textId="77777777" w:rsidR="001D3183" w:rsidRDefault="001D3183" w:rsidP="006944C1">
            <w:pPr>
              <w:rPr>
                <w:rFonts w:ascii="Calibri" w:hAnsi="Calibri"/>
                <w:color w:val="000000"/>
              </w:rPr>
            </w:pPr>
            <w:r>
              <w:rPr>
                <w:rFonts w:ascii="Calibri" w:hAnsi="Calibri"/>
                <w:color w:val="000000"/>
              </w:rPr>
              <w:t xml:space="preserve">Leon, S. A., Fontelo, P., Green, L., Ackerman, M. and Liu, </w:t>
            </w:r>
            <w:proofErr w:type="gramStart"/>
            <w:r>
              <w:rPr>
                <w:rFonts w:ascii="Calibri" w:hAnsi="Calibri"/>
                <w:color w:val="000000"/>
              </w:rPr>
              <w:t>F..</w:t>
            </w:r>
            <w:proofErr w:type="gramEnd"/>
            <w:r>
              <w:rPr>
                <w:rFonts w:ascii="Calibri" w:hAnsi="Calibri"/>
                <w:color w:val="000000"/>
              </w:rPr>
              <w:t xml:space="preserve">  Evidence-based medicine among internal medicine residents in a community hospital program using smart phones. BMC Medical Informatics &amp; Decision Making.  2007. 7:5.</w:t>
            </w:r>
          </w:p>
        </w:tc>
        <w:tc>
          <w:tcPr>
            <w:tcW w:w="1380" w:type="dxa"/>
          </w:tcPr>
          <w:p w14:paraId="2D52287F" w14:textId="77777777" w:rsidR="001D3183" w:rsidRPr="006629A5" w:rsidRDefault="001D3183" w:rsidP="006944C1">
            <w:r w:rsidRPr="006629A5">
              <w:t>MDCon, UTD, WebMD, Other</w:t>
            </w:r>
          </w:p>
        </w:tc>
        <w:tc>
          <w:tcPr>
            <w:tcW w:w="1380" w:type="dxa"/>
          </w:tcPr>
          <w:p w14:paraId="43E86016" w14:textId="77777777" w:rsidR="001D3183" w:rsidRPr="006629A5" w:rsidRDefault="001D3183" w:rsidP="006944C1">
            <w:r w:rsidRPr="006629A5">
              <w:t>PG</w:t>
            </w:r>
          </w:p>
        </w:tc>
        <w:tc>
          <w:tcPr>
            <w:tcW w:w="1380" w:type="dxa"/>
          </w:tcPr>
          <w:p w14:paraId="44BAFE90" w14:textId="77777777" w:rsidR="001D3183" w:rsidRPr="006629A5" w:rsidRDefault="001D3183" w:rsidP="006944C1">
            <w:r w:rsidRPr="006629A5">
              <w:t>MedGen</w:t>
            </w:r>
          </w:p>
        </w:tc>
        <w:tc>
          <w:tcPr>
            <w:tcW w:w="1380" w:type="dxa"/>
          </w:tcPr>
          <w:p w14:paraId="54C4BA98" w14:textId="77777777" w:rsidR="001D3183" w:rsidRPr="006629A5" w:rsidRDefault="001D3183" w:rsidP="006944C1">
            <w:r w:rsidRPr="006629A5">
              <w:t>RealPt, Survey/Int</w:t>
            </w:r>
          </w:p>
        </w:tc>
        <w:tc>
          <w:tcPr>
            <w:tcW w:w="1380" w:type="dxa"/>
          </w:tcPr>
          <w:p w14:paraId="1A3742B8" w14:textId="77777777" w:rsidR="001D3183" w:rsidRPr="006629A5" w:rsidRDefault="001D3183" w:rsidP="006944C1">
            <w:r w:rsidRPr="006629A5">
              <w:t>USA</w:t>
            </w:r>
          </w:p>
        </w:tc>
        <w:tc>
          <w:tcPr>
            <w:tcW w:w="1380" w:type="dxa"/>
          </w:tcPr>
          <w:p w14:paraId="55075D17" w14:textId="77777777" w:rsidR="001D3183" w:rsidRPr="006629A5" w:rsidRDefault="001D3183" w:rsidP="006944C1">
            <w:r w:rsidRPr="006629A5">
              <w:t>Usage, Education, Barrier</w:t>
            </w:r>
          </w:p>
        </w:tc>
      </w:tr>
      <w:tr w:rsidR="001D3183" w14:paraId="02C647BD" w14:textId="77777777" w:rsidTr="0091358D">
        <w:trPr>
          <w:cantSplit/>
        </w:trPr>
        <w:tc>
          <w:tcPr>
            <w:tcW w:w="4675" w:type="dxa"/>
            <w:shd w:val="clear" w:color="auto" w:fill="auto"/>
            <w:vAlign w:val="bottom"/>
          </w:tcPr>
          <w:p w14:paraId="779FDB10" w14:textId="77777777" w:rsidR="001D3183" w:rsidRDefault="001D3183" w:rsidP="006944C1">
            <w:pPr>
              <w:rPr>
                <w:rFonts w:ascii="Calibri" w:hAnsi="Calibri"/>
                <w:color w:val="000000"/>
              </w:rPr>
            </w:pPr>
            <w:r>
              <w:rPr>
                <w:rFonts w:ascii="Calibri" w:hAnsi="Calibri"/>
                <w:color w:val="000000"/>
              </w:rPr>
              <w:t xml:space="preserve">Magrabi, F., Westbrook, J. I. and Coiera, E. </w:t>
            </w:r>
            <w:proofErr w:type="gramStart"/>
            <w:r>
              <w:rPr>
                <w:rFonts w:ascii="Calibri" w:hAnsi="Calibri"/>
                <w:color w:val="000000"/>
              </w:rPr>
              <w:t>W..</w:t>
            </w:r>
            <w:proofErr w:type="gramEnd"/>
            <w:r>
              <w:rPr>
                <w:rFonts w:ascii="Calibri" w:hAnsi="Calibri"/>
                <w:color w:val="000000"/>
              </w:rPr>
              <w:t xml:space="preserve">  What factors are associated with the integration of evidence retrieval technology into routine general practice settings</w:t>
            </w:r>
            <w:proofErr w:type="gramStart"/>
            <w:r>
              <w:rPr>
                <w:rFonts w:ascii="Calibri" w:hAnsi="Calibri"/>
                <w:color w:val="000000"/>
              </w:rPr>
              <w:t>?.</w:t>
            </w:r>
            <w:proofErr w:type="gramEnd"/>
            <w:r>
              <w:rPr>
                <w:rFonts w:ascii="Calibri" w:hAnsi="Calibri"/>
                <w:color w:val="000000"/>
              </w:rPr>
              <w:t xml:space="preserve"> International Journal of Medical Informatics.  2007. 76:701-9.</w:t>
            </w:r>
          </w:p>
        </w:tc>
        <w:tc>
          <w:tcPr>
            <w:tcW w:w="1380" w:type="dxa"/>
          </w:tcPr>
          <w:p w14:paraId="4AA3DD56" w14:textId="77777777" w:rsidR="001D3183" w:rsidRPr="006629A5" w:rsidRDefault="001D3183" w:rsidP="006944C1">
            <w:r w:rsidRPr="006629A5">
              <w:t>MIMS, QuickClin</w:t>
            </w:r>
          </w:p>
        </w:tc>
        <w:tc>
          <w:tcPr>
            <w:tcW w:w="1380" w:type="dxa"/>
          </w:tcPr>
          <w:p w14:paraId="0B6F1512" w14:textId="77777777" w:rsidR="001D3183" w:rsidRPr="006629A5" w:rsidRDefault="001D3183" w:rsidP="006944C1">
            <w:r w:rsidRPr="006629A5">
              <w:t>MD</w:t>
            </w:r>
          </w:p>
        </w:tc>
        <w:tc>
          <w:tcPr>
            <w:tcW w:w="1380" w:type="dxa"/>
          </w:tcPr>
          <w:p w14:paraId="3F880B70" w14:textId="77777777" w:rsidR="001D3183" w:rsidRPr="006629A5" w:rsidRDefault="001D3183" w:rsidP="006944C1">
            <w:r w:rsidRPr="006629A5">
              <w:t>MedGen</w:t>
            </w:r>
          </w:p>
        </w:tc>
        <w:tc>
          <w:tcPr>
            <w:tcW w:w="1380" w:type="dxa"/>
          </w:tcPr>
          <w:p w14:paraId="612B8E7E" w14:textId="77777777" w:rsidR="001D3183" w:rsidRPr="006629A5" w:rsidRDefault="001D3183" w:rsidP="006944C1">
            <w:r w:rsidRPr="006629A5">
              <w:t>Survey/Int</w:t>
            </w:r>
          </w:p>
        </w:tc>
        <w:tc>
          <w:tcPr>
            <w:tcW w:w="1380" w:type="dxa"/>
          </w:tcPr>
          <w:p w14:paraId="5F066A90" w14:textId="77777777" w:rsidR="001D3183" w:rsidRPr="006629A5" w:rsidRDefault="001D3183" w:rsidP="006944C1">
            <w:r w:rsidRPr="006629A5">
              <w:t>Oceania</w:t>
            </w:r>
          </w:p>
        </w:tc>
        <w:tc>
          <w:tcPr>
            <w:tcW w:w="1380" w:type="dxa"/>
          </w:tcPr>
          <w:p w14:paraId="1432FAA5" w14:textId="77777777" w:rsidR="001D3183" w:rsidRPr="006629A5" w:rsidRDefault="001D3183" w:rsidP="006944C1">
            <w:r w:rsidRPr="006629A5">
              <w:t>Impact, Usage, POCL-process, System</w:t>
            </w:r>
          </w:p>
        </w:tc>
      </w:tr>
      <w:tr w:rsidR="001D3183" w14:paraId="5E968823" w14:textId="77777777" w:rsidTr="0091358D">
        <w:trPr>
          <w:cantSplit/>
        </w:trPr>
        <w:tc>
          <w:tcPr>
            <w:tcW w:w="4675" w:type="dxa"/>
            <w:shd w:val="clear" w:color="auto" w:fill="auto"/>
            <w:vAlign w:val="bottom"/>
          </w:tcPr>
          <w:p w14:paraId="18AB40C1" w14:textId="77777777" w:rsidR="001D3183" w:rsidRDefault="001D3183" w:rsidP="006944C1">
            <w:pPr>
              <w:rPr>
                <w:rFonts w:ascii="Calibri" w:hAnsi="Calibri"/>
                <w:color w:val="000000"/>
              </w:rPr>
            </w:pPr>
            <w:r>
              <w:rPr>
                <w:rFonts w:ascii="Calibri" w:hAnsi="Calibri"/>
                <w:color w:val="000000"/>
              </w:rPr>
              <w:t xml:space="preserve">Mazloomdoost, D., Mehregan, S., Mahmoudi, H., Soltani, A. and Embi, P. </w:t>
            </w:r>
            <w:proofErr w:type="gramStart"/>
            <w:r>
              <w:rPr>
                <w:rFonts w:ascii="Calibri" w:hAnsi="Calibri"/>
                <w:color w:val="000000"/>
              </w:rPr>
              <w:t>J..</w:t>
            </w:r>
            <w:proofErr w:type="gramEnd"/>
            <w:r>
              <w:rPr>
                <w:rFonts w:ascii="Calibri" w:hAnsi="Calibri"/>
                <w:color w:val="000000"/>
              </w:rPr>
              <w:t xml:space="preserve">  Perceived barriers to information access among medical residents in Iran: obstacles to answering clinical queries in settings with limited Internet accessibility. AMIA.  2007. Annual Symposium Proceedings/AMIA Symposium. 2007:523-7.</w:t>
            </w:r>
          </w:p>
        </w:tc>
        <w:tc>
          <w:tcPr>
            <w:tcW w:w="1380" w:type="dxa"/>
          </w:tcPr>
          <w:p w14:paraId="7CDFEE30" w14:textId="77777777" w:rsidR="001D3183" w:rsidRPr="006629A5" w:rsidRDefault="001D3183" w:rsidP="006944C1"/>
        </w:tc>
        <w:tc>
          <w:tcPr>
            <w:tcW w:w="1380" w:type="dxa"/>
          </w:tcPr>
          <w:p w14:paraId="35C1A056" w14:textId="77777777" w:rsidR="001D3183" w:rsidRPr="006629A5" w:rsidRDefault="001D3183" w:rsidP="006944C1">
            <w:r w:rsidRPr="006629A5">
              <w:t>PG</w:t>
            </w:r>
          </w:p>
        </w:tc>
        <w:tc>
          <w:tcPr>
            <w:tcW w:w="1380" w:type="dxa"/>
          </w:tcPr>
          <w:p w14:paraId="6030CCE5" w14:textId="77777777" w:rsidR="001D3183" w:rsidRPr="006629A5" w:rsidRDefault="001D3183" w:rsidP="006944C1">
            <w:r w:rsidRPr="006629A5">
              <w:t>MedGen, ObGyn, Peds, Surg</w:t>
            </w:r>
          </w:p>
        </w:tc>
        <w:tc>
          <w:tcPr>
            <w:tcW w:w="1380" w:type="dxa"/>
          </w:tcPr>
          <w:p w14:paraId="4B315C3C" w14:textId="77777777" w:rsidR="001D3183" w:rsidRPr="006629A5" w:rsidRDefault="001D3183" w:rsidP="006944C1">
            <w:r w:rsidRPr="006629A5">
              <w:t>Survey/Int</w:t>
            </w:r>
          </w:p>
        </w:tc>
        <w:tc>
          <w:tcPr>
            <w:tcW w:w="1380" w:type="dxa"/>
          </w:tcPr>
          <w:p w14:paraId="3FAC4AFB" w14:textId="77777777" w:rsidR="001D3183" w:rsidRPr="006629A5" w:rsidRDefault="001D3183" w:rsidP="006944C1">
            <w:r w:rsidRPr="006629A5">
              <w:t>Asia</w:t>
            </w:r>
          </w:p>
        </w:tc>
        <w:tc>
          <w:tcPr>
            <w:tcW w:w="1380" w:type="dxa"/>
          </w:tcPr>
          <w:p w14:paraId="4FC54936" w14:textId="77777777" w:rsidR="001D3183" w:rsidRPr="006629A5" w:rsidRDefault="001D3183" w:rsidP="006944C1">
            <w:r w:rsidRPr="006629A5">
              <w:t>Barrier</w:t>
            </w:r>
          </w:p>
        </w:tc>
      </w:tr>
      <w:tr w:rsidR="001D3183" w14:paraId="6604D570" w14:textId="77777777" w:rsidTr="0091358D">
        <w:trPr>
          <w:cantSplit/>
        </w:trPr>
        <w:tc>
          <w:tcPr>
            <w:tcW w:w="4675" w:type="dxa"/>
            <w:shd w:val="clear" w:color="auto" w:fill="auto"/>
            <w:vAlign w:val="bottom"/>
          </w:tcPr>
          <w:p w14:paraId="02A08DF0" w14:textId="77777777" w:rsidR="001D3183" w:rsidRDefault="001D3183" w:rsidP="006944C1">
            <w:pPr>
              <w:rPr>
                <w:rFonts w:ascii="Calibri" w:hAnsi="Calibri"/>
                <w:color w:val="000000"/>
              </w:rPr>
            </w:pPr>
            <w:r>
              <w:rPr>
                <w:rFonts w:ascii="Calibri" w:hAnsi="Calibri"/>
                <w:color w:val="000000"/>
              </w:rPr>
              <w:lastRenderedPageBreak/>
              <w:t xml:space="preserve">McCord, G., Smucker, W. D., Selius, B. A., Hannan, S., Davidson, E., Schrop, S. L., Rao, V. and Albrecht, </w:t>
            </w:r>
            <w:proofErr w:type="gramStart"/>
            <w:r>
              <w:rPr>
                <w:rFonts w:ascii="Calibri" w:hAnsi="Calibri"/>
                <w:color w:val="000000"/>
              </w:rPr>
              <w:t>P..</w:t>
            </w:r>
            <w:proofErr w:type="gramEnd"/>
            <w:r>
              <w:rPr>
                <w:rFonts w:ascii="Calibri" w:hAnsi="Calibri"/>
                <w:color w:val="000000"/>
              </w:rPr>
              <w:t xml:space="preserve">  Answering questions at the point of care: do residents practice EBM or manage information sources</w:t>
            </w:r>
            <w:proofErr w:type="gramStart"/>
            <w:r>
              <w:rPr>
                <w:rFonts w:ascii="Calibri" w:hAnsi="Calibri"/>
                <w:color w:val="000000"/>
              </w:rPr>
              <w:t>?.</w:t>
            </w:r>
            <w:proofErr w:type="gramEnd"/>
            <w:r>
              <w:rPr>
                <w:rFonts w:ascii="Calibri" w:hAnsi="Calibri"/>
                <w:color w:val="000000"/>
              </w:rPr>
              <w:t xml:space="preserve"> Academic Medicine.  2007. 82:298-303.</w:t>
            </w:r>
          </w:p>
        </w:tc>
        <w:tc>
          <w:tcPr>
            <w:tcW w:w="1380" w:type="dxa"/>
          </w:tcPr>
          <w:p w14:paraId="6471E3BC" w14:textId="77777777" w:rsidR="001D3183" w:rsidRPr="006629A5" w:rsidRDefault="001D3183" w:rsidP="006944C1">
            <w:r w:rsidRPr="006629A5">
              <w:t>Epoc, UTD, Other</w:t>
            </w:r>
          </w:p>
        </w:tc>
        <w:tc>
          <w:tcPr>
            <w:tcW w:w="1380" w:type="dxa"/>
          </w:tcPr>
          <w:p w14:paraId="003AA24F" w14:textId="77777777" w:rsidR="001D3183" w:rsidRPr="006629A5" w:rsidRDefault="001D3183" w:rsidP="006944C1">
            <w:r w:rsidRPr="006629A5">
              <w:t>PG</w:t>
            </w:r>
          </w:p>
        </w:tc>
        <w:tc>
          <w:tcPr>
            <w:tcW w:w="1380" w:type="dxa"/>
          </w:tcPr>
          <w:p w14:paraId="6471503E" w14:textId="77777777" w:rsidR="001D3183" w:rsidRPr="006629A5" w:rsidRDefault="001D3183" w:rsidP="006944C1">
            <w:r w:rsidRPr="006629A5">
              <w:t>MedGen</w:t>
            </w:r>
          </w:p>
        </w:tc>
        <w:tc>
          <w:tcPr>
            <w:tcW w:w="1380" w:type="dxa"/>
          </w:tcPr>
          <w:p w14:paraId="6A20466B" w14:textId="77777777" w:rsidR="001D3183" w:rsidRPr="006629A5" w:rsidRDefault="001D3183" w:rsidP="006944C1">
            <w:r w:rsidRPr="006629A5">
              <w:t>RealPt</w:t>
            </w:r>
          </w:p>
        </w:tc>
        <w:tc>
          <w:tcPr>
            <w:tcW w:w="1380" w:type="dxa"/>
          </w:tcPr>
          <w:p w14:paraId="733A74AC" w14:textId="77777777" w:rsidR="001D3183" w:rsidRPr="006629A5" w:rsidRDefault="001D3183" w:rsidP="006944C1">
            <w:r w:rsidRPr="006629A5">
              <w:t>USA</w:t>
            </w:r>
          </w:p>
        </w:tc>
        <w:tc>
          <w:tcPr>
            <w:tcW w:w="1380" w:type="dxa"/>
          </w:tcPr>
          <w:p w14:paraId="249AE9B7" w14:textId="77777777" w:rsidR="001D3183" w:rsidRPr="006629A5" w:rsidRDefault="001D3183" w:rsidP="006944C1">
            <w:r w:rsidRPr="006629A5">
              <w:t>Usage, Education, POCL-process, Barrier</w:t>
            </w:r>
          </w:p>
        </w:tc>
      </w:tr>
      <w:tr w:rsidR="001D3183" w14:paraId="5F8EB0E5" w14:textId="77777777" w:rsidTr="0091358D">
        <w:trPr>
          <w:cantSplit/>
        </w:trPr>
        <w:tc>
          <w:tcPr>
            <w:tcW w:w="4675" w:type="dxa"/>
            <w:shd w:val="clear" w:color="auto" w:fill="auto"/>
            <w:vAlign w:val="bottom"/>
          </w:tcPr>
          <w:p w14:paraId="754A122E" w14:textId="77777777" w:rsidR="001D3183" w:rsidRDefault="001D3183" w:rsidP="006944C1">
            <w:pPr>
              <w:rPr>
                <w:rFonts w:ascii="Calibri" w:hAnsi="Calibri"/>
                <w:color w:val="000000"/>
              </w:rPr>
            </w:pPr>
            <w:r>
              <w:rPr>
                <w:rFonts w:ascii="Calibri" w:hAnsi="Calibri"/>
                <w:color w:val="000000"/>
              </w:rPr>
              <w:t xml:space="preserve">Phua, J. and Lim, T. </w:t>
            </w:r>
            <w:proofErr w:type="gramStart"/>
            <w:r>
              <w:rPr>
                <w:rFonts w:ascii="Calibri" w:hAnsi="Calibri"/>
                <w:color w:val="000000"/>
              </w:rPr>
              <w:t>K..</w:t>
            </w:r>
            <w:proofErr w:type="gramEnd"/>
            <w:r>
              <w:rPr>
                <w:rFonts w:ascii="Calibri" w:hAnsi="Calibri"/>
                <w:color w:val="000000"/>
              </w:rPr>
              <w:t xml:space="preserve">  Use of traditional versus electronic medical-information resources by residents and interns. Medical Teacher.  2007. 29:400-2.</w:t>
            </w:r>
          </w:p>
        </w:tc>
        <w:tc>
          <w:tcPr>
            <w:tcW w:w="1380" w:type="dxa"/>
          </w:tcPr>
          <w:p w14:paraId="35A868FF" w14:textId="77777777" w:rsidR="001D3183" w:rsidRPr="006629A5" w:rsidRDefault="001D3183" w:rsidP="006944C1">
            <w:r w:rsidRPr="006629A5">
              <w:t>MDCon, UTD, WebMD</w:t>
            </w:r>
          </w:p>
        </w:tc>
        <w:tc>
          <w:tcPr>
            <w:tcW w:w="1380" w:type="dxa"/>
          </w:tcPr>
          <w:p w14:paraId="18D0C2E6" w14:textId="77777777" w:rsidR="001D3183" w:rsidRPr="006629A5" w:rsidRDefault="001D3183" w:rsidP="006944C1">
            <w:r w:rsidRPr="006629A5">
              <w:t>PG</w:t>
            </w:r>
          </w:p>
        </w:tc>
        <w:tc>
          <w:tcPr>
            <w:tcW w:w="1380" w:type="dxa"/>
          </w:tcPr>
          <w:p w14:paraId="1BD1B73E" w14:textId="77777777" w:rsidR="001D3183" w:rsidRPr="006629A5" w:rsidRDefault="001D3183" w:rsidP="006944C1">
            <w:r w:rsidRPr="006629A5">
              <w:t>Anesth, EMed, LabPath, MedGen, ObGyn, Peds, Psy</w:t>
            </w:r>
          </w:p>
        </w:tc>
        <w:tc>
          <w:tcPr>
            <w:tcW w:w="1380" w:type="dxa"/>
          </w:tcPr>
          <w:p w14:paraId="576F7627" w14:textId="77777777" w:rsidR="001D3183" w:rsidRPr="006629A5" w:rsidRDefault="001D3183" w:rsidP="006944C1">
            <w:r w:rsidRPr="006629A5">
              <w:t>Survey/Int</w:t>
            </w:r>
          </w:p>
        </w:tc>
        <w:tc>
          <w:tcPr>
            <w:tcW w:w="1380" w:type="dxa"/>
          </w:tcPr>
          <w:p w14:paraId="6A148B95" w14:textId="77777777" w:rsidR="001D3183" w:rsidRPr="006629A5" w:rsidRDefault="001D3183" w:rsidP="006944C1">
            <w:r w:rsidRPr="006629A5">
              <w:t>Asia</w:t>
            </w:r>
          </w:p>
        </w:tc>
        <w:tc>
          <w:tcPr>
            <w:tcW w:w="1380" w:type="dxa"/>
          </w:tcPr>
          <w:p w14:paraId="313BD608" w14:textId="77777777" w:rsidR="001D3183" w:rsidRPr="006629A5" w:rsidRDefault="001D3183" w:rsidP="006944C1">
            <w:r w:rsidRPr="006629A5">
              <w:t>Usage, POCL-process</w:t>
            </w:r>
          </w:p>
        </w:tc>
      </w:tr>
      <w:tr w:rsidR="001D3183" w14:paraId="652959F5" w14:textId="77777777" w:rsidTr="0091358D">
        <w:trPr>
          <w:cantSplit/>
        </w:trPr>
        <w:tc>
          <w:tcPr>
            <w:tcW w:w="4675" w:type="dxa"/>
            <w:shd w:val="clear" w:color="auto" w:fill="auto"/>
            <w:vAlign w:val="bottom"/>
          </w:tcPr>
          <w:p w14:paraId="2B3D0B90" w14:textId="77777777" w:rsidR="001D3183" w:rsidRDefault="001D3183" w:rsidP="006944C1">
            <w:pPr>
              <w:rPr>
                <w:rFonts w:ascii="Calibri" w:hAnsi="Calibri"/>
                <w:color w:val="000000"/>
              </w:rPr>
            </w:pPr>
            <w:r>
              <w:rPr>
                <w:rFonts w:ascii="Calibri" w:hAnsi="Calibri"/>
                <w:color w:val="000000"/>
              </w:rPr>
              <w:t xml:space="preserve">Pluye, P., Grad, R. M., Dawes, M. and Bartlett, J. </w:t>
            </w:r>
            <w:proofErr w:type="gramStart"/>
            <w:r>
              <w:rPr>
                <w:rFonts w:ascii="Calibri" w:hAnsi="Calibri"/>
                <w:color w:val="000000"/>
              </w:rPr>
              <w:t>C..</w:t>
            </w:r>
            <w:proofErr w:type="gramEnd"/>
            <w:r>
              <w:rPr>
                <w:rFonts w:ascii="Calibri" w:hAnsi="Calibri"/>
                <w:color w:val="000000"/>
              </w:rPr>
              <w:t xml:space="preserve">  Seven reasons why health professionals search clinical information-retrieval technology (CIRT): toward an organizational model. Journal of Evaluation in Clinical Practice.  2007. 13:39-49.</w:t>
            </w:r>
          </w:p>
        </w:tc>
        <w:tc>
          <w:tcPr>
            <w:tcW w:w="1380" w:type="dxa"/>
          </w:tcPr>
          <w:p w14:paraId="5FF15360" w14:textId="77777777" w:rsidR="001D3183" w:rsidRPr="006629A5" w:rsidRDefault="001D3183" w:rsidP="006944C1">
            <w:r w:rsidRPr="006629A5">
              <w:t>InfoRet</w:t>
            </w:r>
          </w:p>
        </w:tc>
        <w:tc>
          <w:tcPr>
            <w:tcW w:w="1380" w:type="dxa"/>
          </w:tcPr>
          <w:p w14:paraId="48187DB7" w14:textId="77777777" w:rsidR="001D3183" w:rsidRPr="006629A5" w:rsidRDefault="001D3183" w:rsidP="006944C1">
            <w:r w:rsidRPr="006629A5">
              <w:t>MD</w:t>
            </w:r>
          </w:p>
        </w:tc>
        <w:tc>
          <w:tcPr>
            <w:tcW w:w="1380" w:type="dxa"/>
          </w:tcPr>
          <w:p w14:paraId="6E9BA846" w14:textId="77777777" w:rsidR="001D3183" w:rsidRPr="006629A5" w:rsidRDefault="001D3183" w:rsidP="006944C1">
            <w:r w:rsidRPr="006629A5">
              <w:t>MedGen</w:t>
            </w:r>
          </w:p>
        </w:tc>
        <w:tc>
          <w:tcPr>
            <w:tcW w:w="1380" w:type="dxa"/>
          </w:tcPr>
          <w:p w14:paraId="64937A9E" w14:textId="77777777" w:rsidR="001D3183" w:rsidRPr="006629A5" w:rsidRDefault="001D3183" w:rsidP="006944C1">
            <w:r w:rsidRPr="006629A5">
              <w:t>Survey/Int</w:t>
            </w:r>
          </w:p>
        </w:tc>
        <w:tc>
          <w:tcPr>
            <w:tcW w:w="1380" w:type="dxa"/>
          </w:tcPr>
          <w:p w14:paraId="08D3DC8A" w14:textId="77777777" w:rsidR="001D3183" w:rsidRPr="006629A5" w:rsidRDefault="001D3183" w:rsidP="006944C1">
            <w:r w:rsidRPr="006629A5">
              <w:t>Canada</w:t>
            </w:r>
          </w:p>
        </w:tc>
        <w:tc>
          <w:tcPr>
            <w:tcW w:w="1380" w:type="dxa"/>
          </w:tcPr>
          <w:p w14:paraId="42C04524" w14:textId="77777777" w:rsidR="001D3183" w:rsidRPr="006629A5" w:rsidRDefault="001D3183" w:rsidP="006944C1">
            <w:r w:rsidRPr="006629A5">
              <w:t>POCL-process, Barrier</w:t>
            </w:r>
          </w:p>
        </w:tc>
      </w:tr>
      <w:tr w:rsidR="001D3183" w14:paraId="0D38AA49" w14:textId="77777777" w:rsidTr="0091358D">
        <w:trPr>
          <w:cantSplit/>
        </w:trPr>
        <w:tc>
          <w:tcPr>
            <w:tcW w:w="4675" w:type="dxa"/>
            <w:shd w:val="clear" w:color="auto" w:fill="auto"/>
            <w:vAlign w:val="bottom"/>
          </w:tcPr>
          <w:p w14:paraId="337538BC" w14:textId="77777777" w:rsidR="001D3183" w:rsidRDefault="001D3183" w:rsidP="006944C1">
            <w:pPr>
              <w:rPr>
                <w:rFonts w:ascii="Calibri" w:hAnsi="Calibri"/>
                <w:color w:val="000000"/>
              </w:rPr>
            </w:pPr>
            <w:r>
              <w:rPr>
                <w:rFonts w:ascii="Calibri" w:hAnsi="Calibri"/>
                <w:color w:val="000000"/>
              </w:rPr>
              <w:t>Pluye, P., Grad, R. M., Mysore, N., Knaapen, L., Johnson-Lafleur, J. and Dawes, M</w:t>
            </w:r>
            <w:proofErr w:type="gramStart"/>
            <w:r>
              <w:rPr>
                <w:rFonts w:ascii="Calibri" w:hAnsi="Calibri"/>
                <w:color w:val="000000"/>
              </w:rPr>
              <w:t>..</w:t>
            </w:r>
            <w:proofErr w:type="gramEnd"/>
            <w:r>
              <w:rPr>
                <w:rFonts w:ascii="Calibri" w:hAnsi="Calibri"/>
                <w:color w:val="000000"/>
              </w:rPr>
              <w:t xml:space="preserve">  Systematically assessing the situational relevance of electronic knowledge resources: a mixed methods study. Journal of the American Medical Informatics Association.  2007. 14:616-25.</w:t>
            </w:r>
          </w:p>
        </w:tc>
        <w:tc>
          <w:tcPr>
            <w:tcW w:w="1380" w:type="dxa"/>
          </w:tcPr>
          <w:p w14:paraId="330E5E70" w14:textId="77777777" w:rsidR="001D3183" w:rsidRPr="006629A5" w:rsidRDefault="001D3183" w:rsidP="006944C1">
            <w:r w:rsidRPr="006629A5">
              <w:t>InfoRet</w:t>
            </w:r>
          </w:p>
        </w:tc>
        <w:tc>
          <w:tcPr>
            <w:tcW w:w="1380" w:type="dxa"/>
          </w:tcPr>
          <w:p w14:paraId="4949B5DE" w14:textId="77777777" w:rsidR="001D3183" w:rsidRPr="006629A5" w:rsidRDefault="001D3183" w:rsidP="006944C1">
            <w:r w:rsidRPr="006629A5">
              <w:t>PG</w:t>
            </w:r>
          </w:p>
        </w:tc>
        <w:tc>
          <w:tcPr>
            <w:tcW w:w="1380" w:type="dxa"/>
          </w:tcPr>
          <w:p w14:paraId="2BD2F4EB" w14:textId="77777777" w:rsidR="001D3183" w:rsidRPr="006629A5" w:rsidRDefault="001D3183" w:rsidP="006944C1">
            <w:r w:rsidRPr="006629A5">
              <w:t>MedGen</w:t>
            </w:r>
          </w:p>
        </w:tc>
        <w:tc>
          <w:tcPr>
            <w:tcW w:w="1380" w:type="dxa"/>
          </w:tcPr>
          <w:p w14:paraId="570AAB18" w14:textId="77777777" w:rsidR="001D3183" w:rsidRPr="006629A5" w:rsidRDefault="001D3183" w:rsidP="006944C1">
            <w:r w:rsidRPr="006629A5">
              <w:t>RealPt, Survey/Int</w:t>
            </w:r>
          </w:p>
        </w:tc>
        <w:tc>
          <w:tcPr>
            <w:tcW w:w="1380" w:type="dxa"/>
          </w:tcPr>
          <w:p w14:paraId="4F529BBF" w14:textId="77777777" w:rsidR="001D3183" w:rsidRPr="006629A5" w:rsidRDefault="001D3183" w:rsidP="006944C1">
            <w:r w:rsidRPr="006629A5">
              <w:t>Canada</w:t>
            </w:r>
          </w:p>
        </w:tc>
        <w:tc>
          <w:tcPr>
            <w:tcW w:w="1380" w:type="dxa"/>
          </w:tcPr>
          <w:p w14:paraId="2F2DDB09" w14:textId="77777777" w:rsidR="001D3183" w:rsidRPr="006629A5" w:rsidRDefault="001D3183" w:rsidP="006944C1">
            <w:r w:rsidRPr="006629A5">
              <w:t>POCL-process, Barrier</w:t>
            </w:r>
          </w:p>
        </w:tc>
      </w:tr>
      <w:tr w:rsidR="001D3183" w14:paraId="697053B9" w14:textId="77777777" w:rsidTr="0091358D">
        <w:trPr>
          <w:cantSplit/>
        </w:trPr>
        <w:tc>
          <w:tcPr>
            <w:tcW w:w="4675" w:type="dxa"/>
            <w:shd w:val="clear" w:color="auto" w:fill="auto"/>
            <w:vAlign w:val="bottom"/>
          </w:tcPr>
          <w:p w14:paraId="022017A2" w14:textId="77777777" w:rsidR="001D3183" w:rsidRDefault="001D3183" w:rsidP="006944C1">
            <w:pPr>
              <w:rPr>
                <w:rFonts w:ascii="Calibri" w:hAnsi="Calibri"/>
                <w:color w:val="000000"/>
              </w:rPr>
            </w:pPr>
            <w:r>
              <w:rPr>
                <w:rFonts w:ascii="Calibri" w:hAnsi="Calibri"/>
                <w:color w:val="000000"/>
              </w:rPr>
              <w:t xml:space="preserve">Pugh, C. M., DaRosa, D. A., Glenn, D. and Bell Jr, R. </w:t>
            </w:r>
            <w:proofErr w:type="gramStart"/>
            <w:r>
              <w:rPr>
                <w:rFonts w:ascii="Calibri" w:hAnsi="Calibri"/>
                <w:color w:val="000000"/>
              </w:rPr>
              <w:t>H..</w:t>
            </w:r>
            <w:proofErr w:type="gramEnd"/>
            <w:r>
              <w:rPr>
                <w:rFonts w:ascii="Calibri" w:hAnsi="Calibri"/>
                <w:color w:val="000000"/>
              </w:rPr>
              <w:t xml:space="preserve">  A Comparison of Faculty and Resident Perception of Resident Learning Needs in the Operating Room. Journal of Surgical Education.  2007. 64:250-255.</w:t>
            </w:r>
          </w:p>
        </w:tc>
        <w:tc>
          <w:tcPr>
            <w:tcW w:w="1380" w:type="dxa"/>
          </w:tcPr>
          <w:p w14:paraId="243745AB" w14:textId="77777777" w:rsidR="001D3183" w:rsidRPr="006629A5" w:rsidRDefault="001D3183" w:rsidP="006944C1">
            <w:r w:rsidRPr="006629A5">
              <w:t>MDCon, WebMD, Other</w:t>
            </w:r>
          </w:p>
        </w:tc>
        <w:tc>
          <w:tcPr>
            <w:tcW w:w="1380" w:type="dxa"/>
          </w:tcPr>
          <w:p w14:paraId="77788437" w14:textId="77777777" w:rsidR="001D3183" w:rsidRPr="006629A5" w:rsidRDefault="001D3183" w:rsidP="006944C1">
            <w:r w:rsidRPr="006629A5">
              <w:t>MD, PG</w:t>
            </w:r>
          </w:p>
        </w:tc>
        <w:tc>
          <w:tcPr>
            <w:tcW w:w="1380" w:type="dxa"/>
          </w:tcPr>
          <w:p w14:paraId="657533AE" w14:textId="77777777" w:rsidR="001D3183" w:rsidRPr="006629A5" w:rsidRDefault="001D3183" w:rsidP="006944C1">
            <w:r w:rsidRPr="006629A5">
              <w:t>Surg</w:t>
            </w:r>
          </w:p>
        </w:tc>
        <w:tc>
          <w:tcPr>
            <w:tcW w:w="1380" w:type="dxa"/>
          </w:tcPr>
          <w:p w14:paraId="5C4C843C" w14:textId="77777777" w:rsidR="001D3183" w:rsidRPr="006629A5" w:rsidRDefault="001D3183" w:rsidP="006944C1">
            <w:r w:rsidRPr="006629A5">
              <w:t>Survey/Int</w:t>
            </w:r>
          </w:p>
        </w:tc>
        <w:tc>
          <w:tcPr>
            <w:tcW w:w="1380" w:type="dxa"/>
          </w:tcPr>
          <w:p w14:paraId="7E79CC75" w14:textId="77777777" w:rsidR="001D3183" w:rsidRPr="006629A5" w:rsidRDefault="001D3183" w:rsidP="006944C1">
            <w:r w:rsidRPr="006629A5">
              <w:t>USA</w:t>
            </w:r>
          </w:p>
        </w:tc>
        <w:tc>
          <w:tcPr>
            <w:tcW w:w="1380" w:type="dxa"/>
          </w:tcPr>
          <w:p w14:paraId="21A59C77" w14:textId="77777777" w:rsidR="001D3183" w:rsidRPr="006629A5" w:rsidRDefault="001D3183" w:rsidP="006944C1">
            <w:r w:rsidRPr="006629A5">
              <w:t>Usage, Education, Subgroup</w:t>
            </w:r>
          </w:p>
        </w:tc>
      </w:tr>
      <w:tr w:rsidR="001D3183" w14:paraId="5F2F35E0" w14:textId="77777777" w:rsidTr="0091358D">
        <w:trPr>
          <w:cantSplit/>
        </w:trPr>
        <w:tc>
          <w:tcPr>
            <w:tcW w:w="4675" w:type="dxa"/>
            <w:shd w:val="clear" w:color="auto" w:fill="auto"/>
            <w:vAlign w:val="bottom"/>
          </w:tcPr>
          <w:p w14:paraId="27C1CEB9" w14:textId="77777777" w:rsidR="001D3183" w:rsidRDefault="001D3183" w:rsidP="006944C1">
            <w:pPr>
              <w:rPr>
                <w:rFonts w:ascii="Calibri" w:hAnsi="Calibri"/>
                <w:color w:val="000000"/>
              </w:rPr>
            </w:pPr>
            <w:r>
              <w:rPr>
                <w:rFonts w:ascii="Calibri" w:hAnsi="Calibri"/>
                <w:color w:val="000000"/>
              </w:rPr>
              <w:t xml:space="preserve">Skeate, R. C., Wahi, M. M., Jessurun, J. and Connelly, D. </w:t>
            </w:r>
            <w:proofErr w:type="gramStart"/>
            <w:r>
              <w:rPr>
                <w:rFonts w:ascii="Calibri" w:hAnsi="Calibri"/>
                <w:color w:val="000000"/>
              </w:rPr>
              <w:t>P..</w:t>
            </w:r>
            <w:proofErr w:type="gramEnd"/>
            <w:r>
              <w:rPr>
                <w:rFonts w:ascii="Calibri" w:hAnsi="Calibri"/>
                <w:color w:val="000000"/>
              </w:rPr>
              <w:t xml:space="preserve">  Personal digital assistant-enabled report content knowledgebase results in more complete pathology reports and enhances resident learning. Human Pathology.  2007. 38:1727-35.</w:t>
            </w:r>
          </w:p>
        </w:tc>
        <w:tc>
          <w:tcPr>
            <w:tcW w:w="1380" w:type="dxa"/>
          </w:tcPr>
          <w:p w14:paraId="51245F14" w14:textId="77777777" w:rsidR="001D3183" w:rsidRPr="006629A5" w:rsidRDefault="001D3183" w:rsidP="006944C1"/>
        </w:tc>
        <w:tc>
          <w:tcPr>
            <w:tcW w:w="1380" w:type="dxa"/>
          </w:tcPr>
          <w:p w14:paraId="7B60743A" w14:textId="77777777" w:rsidR="001D3183" w:rsidRPr="006629A5" w:rsidRDefault="001D3183" w:rsidP="006944C1">
            <w:r w:rsidRPr="006629A5">
              <w:t>PG, MS</w:t>
            </w:r>
          </w:p>
        </w:tc>
        <w:tc>
          <w:tcPr>
            <w:tcW w:w="1380" w:type="dxa"/>
          </w:tcPr>
          <w:p w14:paraId="3E57DFD7" w14:textId="77777777" w:rsidR="001D3183" w:rsidRPr="006629A5" w:rsidRDefault="001D3183" w:rsidP="006944C1">
            <w:r w:rsidRPr="006629A5">
              <w:t>LabPath</w:t>
            </w:r>
          </w:p>
        </w:tc>
        <w:tc>
          <w:tcPr>
            <w:tcW w:w="1380" w:type="dxa"/>
          </w:tcPr>
          <w:p w14:paraId="4C32FDDE" w14:textId="77777777" w:rsidR="001D3183" w:rsidRPr="006629A5" w:rsidRDefault="001D3183" w:rsidP="006944C1">
            <w:r w:rsidRPr="006629A5">
              <w:t>Vignette</w:t>
            </w:r>
          </w:p>
        </w:tc>
        <w:tc>
          <w:tcPr>
            <w:tcW w:w="1380" w:type="dxa"/>
          </w:tcPr>
          <w:p w14:paraId="5B42016B" w14:textId="77777777" w:rsidR="001D3183" w:rsidRPr="006629A5" w:rsidRDefault="001D3183" w:rsidP="006944C1">
            <w:r w:rsidRPr="006629A5">
              <w:t>USA</w:t>
            </w:r>
          </w:p>
        </w:tc>
        <w:tc>
          <w:tcPr>
            <w:tcW w:w="1380" w:type="dxa"/>
          </w:tcPr>
          <w:p w14:paraId="0E3D4290" w14:textId="77777777" w:rsidR="001D3183" w:rsidRPr="006629A5" w:rsidRDefault="001D3183" w:rsidP="006944C1">
            <w:r w:rsidRPr="006629A5">
              <w:t>Impact, Subgroup</w:t>
            </w:r>
          </w:p>
        </w:tc>
      </w:tr>
      <w:tr w:rsidR="001D3183" w14:paraId="5F57675D" w14:textId="77777777" w:rsidTr="0091358D">
        <w:trPr>
          <w:cantSplit/>
        </w:trPr>
        <w:tc>
          <w:tcPr>
            <w:tcW w:w="4675" w:type="dxa"/>
            <w:shd w:val="clear" w:color="auto" w:fill="auto"/>
            <w:vAlign w:val="bottom"/>
          </w:tcPr>
          <w:p w14:paraId="7F7B91DB" w14:textId="77777777" w:rsidR="001D3183" w:rsidRDefault="001D3183" w:rsidP="006944C1">
            <w:pPr>
              <w:rPr>
                <w:rFonts w:ascii="Calibri" w:hAnsi="Calibri"/>
                <w:color w:val="000000"/>
              </w:rPr>
            </w:pPr>
            <w:r>
              <w:rPr>
                <w:rFonts w:ascii="Calibri" w:hAnsi="Calibri"/>
                <w:color w:val="000000"/>
              </w:rPr>
              <w:lastRenderedPageBreak/>
              <w:t xml:space="preserve">Tilburt, J. C., Goold, S. D., Siddiqui, N. and Mangrulkar, R. </w:t>
            </w:r>
            <w:proofErr w:type="gramStart"/>
            <w:r>
              <w:rPr>
                <w:rFonts w:ascii="Calibri" w:hAnsi="Calibri"/>
                <w:color w:val="000000"/>
              </w:rPr>
              <w:t>S..</w:t>
            </w:r>
            <w:proofErr w:type="gramEnd"/>
            <w:r>
              <w:rPr>
                <w:rFonts w:ascii="Calibri" w:hAnsi="Calibri"/>
                <w:color w:val="000000"/>
              </w:rPr>
              <w:t xml:space="preserve">  How do doctors use information in real-time? A qualitative study of internal medicine resident precepting. Journal of Evaluation in Clinical Practice.  2007. 13:772-780.</w:t>
            </w:r>
          </w:p>
        </w:tc>
        <w:tc>
          <w:tcPr>
            <w:tcW w:w="1380" w:type="dxa"/>
          </w:tcPr>
          <w:p w14:paraId="4297844E" w14:textId="77777777" w:rsidR="001D3183" w:rsidRPr="006629A5" w:rsidRDefault="001D3183" w:rsidP="006944C1"/>
        </w:tc>
        <w:tc>
          <w:tcPr>
            <w:tcW w:w="1380" w:type="dxa"/>
          </w:tcPr>
          <w:p w14:paraId="49BB8704" w14:textId="77777777" w:rsidR="001D3183" w:rsidRPr="006629A5" w:rsidRDefault="001D3183" w:rsidP="006944C1">
            <w:r w:rsidRPr="006629A5">
              <w:t>MD, PG</w:t>
            </w:r>
          </w:p>
        </w:tc>
        <w:tc>
          <w:tcPr>
            <w:tcW w:w="1380" w:type="dxa"/>
          </w:tcPr>
          <w:p w14:paraId="3A3786C2" w14:textId="77777777" w:rsidR="001D3183" w:rsidRPr="006629A5" w:rsidRDefault="001D3183" w:rsidP="006944C1">
            <w:r w:rsidRPr="006629A5">
              <w:t>MedGen</w:t>
            </w:r>
          </w:p>
        </w:tc>
        <w:tc>
          <w:tcPr>
            <w:tcW w:w="1380" w:type="dxa"/>
          </w:tcPr>
          <w:p w14:paraId="7F39A64D" w14:textId="77777777" w:rsidR="001D3183" w:rsidRPr="006629A5" w:rsidRDefault="001D3183" w:rsidP="006944C1">
            <w:r w:rsidRPr="006629A5">
              <w:t>RealPt</w:t>
            </w:r>
          </w:p>
        </w:tc>
        <w:tc>
          <w:tcPr>
            <w:tcW w:w="1380" w:type="dxa"/>
          </w:tcPr>
          <w:p w14:paraId="61ADD267" w14:textId="77777777" w:rsidR="001D3183" w:rsidRPr="006629A5" w:rsidRDefault="001D3183" w:rsidP="006944C1">
            <w:r w:rsidRPr="006629A5">
              <w:t>USA</w:t>
            </w:r>
          </w:p>
        </w:tc>
        <w:tc>
          <w:tcPr>
            <w:tcW w:w="1380" w:type="dxa"/>
          </w:tcPr>
          <w:p w14:paraId="646DB220" w14:textId="77777777" w:rsidR="001D3183" w:rsidRPr="006629A5" w:rsidRDefault="001D3183" w:rsidP="006944C1">
            <w:r w:rsidRPr="006629A5">
              <w:t>Education, POCL-process</w:t>
            </w:r>
          </w:p>
        </w:tc>
      </w:tr>
      <w:tr w:rsidR="001D3183" w14:paraId="442F9596" w14:textId="77777777" w:rsidTr="0091358D">
        <w:trPr>
          <w:cantSplit/>
        </w:trPr>
        <w:tc>
          <w:tcPr>
            <w:tcW w:w="4675" w:type="dxa"/>
            <w:shd w:val="clear" w:color="auto" w:fill="auto"/>
            <w:vAlign w:val="bottom"/>
          </w:tcPr>
          <w:p w14:paraId="2D93BF6E" w14:textId="77777777" w:rsidR="001D3183" w:rsidRDefault="001D3183" w:rsidP="006944C1">
            <w:pPr>
              <w:rPr>
                <w:rFonts w:ascii="Calibri" w:hAnsi="Calibri"/>
                <w:color w:val="000000"/>
              </w:rPr>
            </w:pPr>
            <w:r>
              <w:rPr>
                <w:rFonts w:ascii="Calibri" w:hAnsi="Calibri"/>
                <w:color w:val="000000"/>
              </w:rPr>
              <w:t>Van Duppen, D., Aertgeerts, B., Hannes, K., Neirinckx, J., Seuntjens, L., Goossens, F. and Van Linden, A</w:t>
            </w:r>
            <w:proofErr w:type="gramStart"/>
            <w:r>
              <w:rPr>
                <w:rFonts w:ascii="Calibri" w:hAnsi="Calibri"/>
                <w:color w:val="000000"/>
              </w:rPr>
              <w:t>..</w:t>
            </w:r>
            <w:proofErr w:type="gramEnd"/>
            <w:r>
              <w:rPr>
                <w:rFonts w:ascii="Calibri" w:hAnsi="Calibri"/>
                <w:color w:val="000000"/>
              </w:rPr>
              <w:t xml:space="preserve">  Online on-the-spot searching increases use of evidence during consultations in family practice. Patient Education &amp; Counseling.  2007. 68:61-5.</w:t>
            </w:r>
          </w:p>
        </w:tc>
        <w:tc>
          <w:tcPr>
            <w:tcW w:w="1380" w:type="dxa"/>
          </w:tcPr>
          <w:p w14:paraId="1823B19C" w14:textId="77777777" w:rsidR="001D3183" w:rsidRPr="006629A5" w:rsidRDefault="001D3183" w:rsidP="006944C1">
            <w:r w:rsidRPr="006629A5">
              <w:t>ClinEv, TRIP, Other</w:t>
            </w:r>
          </w:p>
        </w:tc>
        <w:tc>
          <w:tcPr>
            <w:tcW w:w="1380" w:type="dxa"/>
          </w:tcPr>
          <w:p w14:paraId="2C616E90" w14:textId="77777777" w:rsidR="001D3183" w:rsidRPr="006629A5" w:rsidRDefault="001D3183" w:rsidP="006944C1">
            <w:r w:rsidRPr="006629A5">
              <w:t>MD, PG</w:t>
            </w:r>
          </w:p>
        </w:tc>
        <w:tc>
          <w:tcPr>
            <w:tcW w:w="1380" w:type="dxa"/>
          </w:tcPr>
          <w:p w14:paraId="30DB4954" w14:textId="77777777" w:rsidR="001D3183" w:rsidRPr="006629A5" w:rsidRDefault="001D3183" w:rsidP="006944C1">
            <w:r w:rsidRPr="006629A5">
              <w:t>MedGen</w:t>
            </w:r>
          </w:p>
        </w:tc>
        <w:tc>
          <w:tcPr>
            <w:tcW w:w="1380" w:type="dxa"/>
          </w:tcPr>
          <w:p w14:paraId="6798EC23" w14:textId="77777777" w:rsidR="001D3183" w:rsidRPr="006629A5" w:rsidRDefault="001D3183" w:rsidP="006944C1">
            <w:r w:rsidRPr="006629A5">
              <w:t>RealPt</w:t>
            </w:r>
          </w:p>
        </w:tc>
        <w:tc>
          <w:tcPr>
            <w:tcW w:w="1380" w:type="dxa"/>
          </w:tcPr>
          <w:p w14:paraId="70A7E5A3" w14:textId="77777777" w:rsidR="001D3183" w:rsidRPr="006629A5" w:rsidRDefault="001D3183" w:rsidP="006944C1">
            <w:r w:rsidRPr="006629A5">
              <w:t>Europe</w:t>
            </w:r>
          </w:p>
        </w:tc>
        <w:tc>
          <w:tcPr>
            <w:tcW w:w="1380" w:type="dxa"/>
          </w:tcPr>
          <w:p w14:paraId="74217FC5" w14:textId="77777777" w:rsidR="001D3183" w:rsidRPr="006629A5" w:rsidRDefault="001D3183" w:rsidP="006944C1">
            <w:r w:rsidRPr="006629A5">
              <w:t>Impact, Usage</w:t>
            </w:r>
          </w:p>
        </w:tc>
      </w:tr>
      <w:tr w:rsidR="001D3183" w14:paraId="298C8124" w14:textId="77777777" w:rsidTr="0091358D">
        <w:trPr>
          <w:cantSplit/>
        </w:trPr>
        <w:tc>
          <w:tcPr>
            <w:tcW w:w="4675" w:type="dxa"/>
            <w:shd w:val="clear" w:color="auto" w:fill="auto"/>
            <w:vAlign w:val="bottom"/>
          </w:tcPr>
          <w:p w14:paraId="0C6D7C6A" w14:textId="77777777" w:rsidR="001D3183" w:rsidRDefault="001D3183" w:rsidP="006944C1">
            <w:pPr>
              <w:rPr>
                <w:rFonts w:ascii="Calibri" w:hAnsi="Calibri"/>
                <w:color w:val="000000"/>
              </w:rPr>
            </w:pPr>
            <w:r>
              <w:rPr>
                <w:rFonts w:ascii="Calibri" w:hAnsi="Calibri"/>
                <w:color w:val="000000"/>
              </w:rPr>
              <w:t>Vitry, A. I</w:t>
            </w:r>
            <w:proofErr w:type="gramStart"/>
            <w:r>
              <w:rPr>
                <w:rFonts w:ascii="Calibri" w:hAnsi="Calibri"/>
                <w:color w:val="000000"/>
              </w:rPr>
              <w:t>..</w:t>
            </w:r>
            <w:proofErr w:type="gramEnd"/>
            <w:r>
              <w:rPr>
                <w:rFonts w:ascii="Calibri" w:hAnsi="Calibri"/>
                <w:color w:val="000000"/>
              </w:rPr>
              <w:t xml:space="preserve">  Comparative assessment of four drug interaction compendia. British Journal of Clinical Pharmacology.  2007. 63:709-14.</w:t>
            </w:r>
          </w:p>
        </w:tc>
        <w:tc>
          <w:tcPr>
            <w:tcW w:w="1380" w:type="dxa"/>
          </w:tcPr>
          <w:p w14:paraId="5F4AA594" w14:textId="77777777" w:rsidR="001D3183" w:rsidRPr="006629A5" w:rsidRDefault="001D3183" w:rsidP="006944C1">
            <w:r w:rsidRPr="006629A5">
              <w:t>BNF, MMX, Other</w:t>
            </w:r>
          </w:p>
        </w:tc>
        <w:tc>
          <w:tcPr>
            <w:tcW w:w="1380" w:type="dxa"/>
          </w:tcPr>
          <w:p w14:paraId="4DBF0C03" w14:textId="77777777" w:rsidR="001D3183" w:rsidRPr="006629A5" w:rsidRDefault="001D3183" w:rsidP="006944C1">
            <w:r w:rsidRPr="006629A5">
              <w:t>Invest</w:t>
            </w:r>
          </w:p>
        </w:tc>
        <w:tc>
          <w:tcPr>
            <w:tcW w:w="1380" w:type="dxa"/>
          </w:tcPr>
          <w:p w14:paraId="353CA27C" w14:textId="77777777" w:rsidR="001D3183" w:rsidRPr="006629A5" w:rsidRDefault="001D3183" w:rsidP="006944C1">
            <w:r w:rsidRPr="006629A5">
              <w:t>Pharm</w:t>
            </w:r>
          </w:p>
        </w:tc>
        <w:tc>
          <w:tcPr>
            <w:tcW w:w="1380" w:type="dxa"/>
          </w:tcPr>
          <w:p w14:paraId="72324F41" w14:textId="77777777" w:rsidR="001D3183" w:rsidRPr="006629A5" w:rsidRDefault="001D3183" w:rsidP="006944C1">
            <w:r w:rsidRPr="006629A5">
              <w:t>Accuracy</w:t>
            </w:r>
          </w:p>
        </w:tc>
        <w:tc>
          <w:tcPr>
            <w:tcW w:w="1380" w:type="dxa"/>
          </w:tcPr>
          <w:p w14:paraId="0F175326" w14:textId="77777777" w:rsidR="001D3183" w:rsidRPr="006629A5" w:rsidRDefault="001D3183" w:rsidP="006944C1">
            <w:r w:rsidRPr="006629A5">
              <w:t>Oceania</w:t>
            </w:r>
          </w:p>
        </w:tc>
        <w:tc>
          <w:tcPr>
            <w:tcW w:w="1380" w:type="dxa"/>
          </w:tcPr>
          <w:p w14:paraId="0CDD86E4" w14:textId="77777777" w:rsidR="001D3183" w:rsidRPr="006629A5" w:rsidRDefault="001D3183" w:rsidP="006944C1">
            <w:r w:rsidRPr="006629A5">
              <w:t>Info-content</w:t>
            </w:r>
          </w:p>
        </w:tc>
      </w:tr>
      <w:tr w:rsidR="001D3183" w14:paraId="2BF923ED" w14:textId="77777777" w:rsidTr="0091358D">
        <w:trPr>
          <w:cantSplit/>
        </w:trPr>
        <w:tc>
          <w:tcPr>
            <w:tcW w:w="4675" w:type="dxa"/>
            <w:shd w:val="clear" w:color="auto" w:fill="auto"/>
            <w:vAlign w:val="bottom"/>
          </w:tcPr>
          <w:p w14:paraId="3DFAAA68" w14:textId="77777777" w:rsidR="001D3183" w:rsidRDefault="001D3183" w:rsidP="006944C1">
            <w:pPr>
              <w:rPr>
                <w:rFonts w:ascii="Calibri" w:hAnsi="Calibri"/>
                <w:color w:val="000000"/>
              </w:rPr>
            </w:pPr>
            <w:r>
              <w:rPr>
                <w:rFonts w:ascii="Calibri" w:hAnsi="Calibri"/>
                <w:color w:val="000000"/>
              </w:rPr>
              <w:t xml:space="preserve">Westbrook, J. I., Coiera, E. W., Sophie Gosling, A. and Braithwaite, </w:t>
            </w:r>
            <w:proofErr w:type="gramStart"/>
            <w:r>
              <w:rPr>
                <w:rFonts w:ascii="Calibri" w:hAnsi="Calibri"/>
                <w:color w:val="000000"/>
              </w:rPr>
              <w:t>J..</w:t>
            </w:r>
            <w:proofErr w:type="gramEnd"/>
            <w:r>
              <w:rPr>
                <w:rFonts w:ascii="Calibri" w:hAnsi="Calibri"/>
                <w:color w:val="000000"/>
              </w:rPr>
              <w:t xml:space="preserve">  Critical incidents and journey mapping as techniques to evaluate the impact of online evidence retrieval systems on health care delivery and patient outcomes. International Journal of Medical Informatics.  2007. 76:234-45.</w:t>
            </w:r>
          </w:p>
        </w:tc>
        <w:tc>
          <w:tcPr>
            <w:tcW w:w="1380" w:type="dxa"/>
          </w:tcPr>
          <w:p w14:paraId="54683AE9" w14:textId="77777777" w:rsidR="001D3183" w:rsidRPr="006629A5" w:rsidRDefault="001D3183" w:rsidP="006944C1">
            <w:r w:rsidRPr="006629A5">
              <w:t>CIAP</w:t>
            </w:r>
          </w:p>
        </w:tc>
        <w:tc>
          <w:tcPr>
            <w:tcW w:w="1380" w:type="dxa"/>
          </w:tcPr>
          <w:p w14:paraId="3DA8E266" w14:textId="77777777" w:rsidR="001D3183" w:rsidRPr="006629A5" w:rsidRDefault="001D3183" w:rsidP="006944C1">
            <w:r w:rsidRPr="006629A5">
              <w:t>MD, NP</w:t>
            </w:r>
          </w:p>
        </w:tc>
        <w:tc>
          <w:tcPr>
            <w:tcW w:w="1380" w:type="dxa"/>
          </w:tcPr>
          <w:p w14:paraId="13023029" w14:textId="77777777" w:rsidR="001D3183" w:rsidRPr="006629A5" w:rsidRDefault="001D3183" w:rsidP="006944C1">
            <w:r w:rsidRPr="006629A5">
              <w:t>MedGen</w:t>
            </w:r>
          </w:p>
        </w:tc>
        <w:tc>
          <w:tcPr>
            <w:tcW w:w="1380" w:type="dxa"/>
          </w:tcPr>
          <w:p w14:paraId="55FE44D9" w14:textId="77777777" w:rsidR="001D3183" w:rsidRPr="006629A5" w:rsidRDefault="001D3183" w:rsidP="006944C1">
            <w:r w:rsidRPr="006629A5">
              <w:t>Survey/Int</w:t>
            </w:r>
          </w:p>
        </w:tc>
        <w:tc>
          <w:tcPr>
            <w:tcW w:w="1380" w:type="dxa"/>
          </w:tcPr>
          <w:p w14:paraId="16A41C44" w14:textId="77777777" w:rsidR="001D3183" w:rsidRPr="006629A5" w:rsidRDefault="001D3183" w:rsidP="006944C1">
            <w:r w:rsidRPr="006629A5">
              <w:t>Oceania</w:t>
            </w:r>
          </w:p>
        </w:tc>
        <w:tc>
          <w:tcPr>
            <w:tcW w:w="1380" w:type="dxa"/>
          </w:tcPr>
          <w:p w14:paraId="30DD119B" w14:textId="77777777" w:rsidR="001D3183" w:rsidRPr="006629A5" w:rsidRDefault="001D3183" w:rsidP="006944C1"/>
        </w:tc>
      </w:tr>
      <w:tr w:rsidR="001D3183" w14:paraId="23CA32D3" w14:textId="77777777" w:rsidTr="0091358D">
        <w:trPr>
          <w:cantSplit/>
        </w:trPr>
        <w:tc>
          <w:tcPr>
            <w:tcW w:w="4675" w:type="dxa"/>
            <w:shd w:val="clear" w:color="auto" w:fill="auto"/>
            <w:vAlign w:val="bottom"/>
          </w:tcPr>
          <w:p w14:paraId="3BB6705A" w14:textId="77777777" w:rsidR="001D3183" w:rsidRDefault="001D3183" w:rsidP="006944C1">
            <w:pPr>
              <w:rPr>
                <w:rFonts w:ascii="Calibri" w:hAnsi="Calibri"/>
                <w:color w:val="000000"/>
              </w:rPr>
            </w:pPr>
            <w:r>
              <w:rPr>
                <w:rFonts w:ascii="Calibri" w:hAnsi="Calibri"/>
                <w:color w:val="000000"/>
              </w:rPr>
              <w:t xml:space="preserve">Yu, F., Houston, T. K., Ray, M. N., Garner, D. Q. and Berner, E. </w:t>
            </w:r>
            <w:proofErr w:type="gramStart"/>
            <w:r>
              <w:rPr>
                <w:rFonts w:ascii="Calibri" w:hAnsi="Calibri"/>
                <w:color w:val="000000"/>
              </w:rPr>
              <w:t>S..</w:t>
            </w:r>
            <w:proofErr w:type="gramEnd"/>
            <w:r>
              <w:rPr>
                <w:rFonts w:ascii="Calibri" w:hAnsi="Calibri"/>
                <w:color w:val="000000"/>
              </w:rPr>
              <w:t xml:space="preserve">  Patterns of use of handheld clinical decision support tools in the clinical setting. Medical Decision Making.  2007. 27:744-53.</w:t>
            </w:r>
          </w:p>
        </w:tc>
        <w:tc>
          <w:tcPr>
            <w:tcW w:w="1380" w:type="dxa"/>
          </w:tcPr>
          <w:p w14:paraId="61010243" w14:textId="77777777" w:rsidR="001D3183" w:rsidRPr="006629A5" w:rsidRDefault="001D3183" w:rsidP="006944C1">
            <w:r w:rsidRPr="006629A5">
              <w:t>Epoc, Other</w:t>
            </w:r>
          </w:p>
        </w:tc>
        <w:tc>
          <w:tcPr>
            <w:tcW w:w="1380" w:type="dxa"/>
          </w:tcPr>
          <w:p w14:paraId="7EC0AECF" w14:textId="77777777" w:rsidR="001D3183" w:rsidRPr="006629A5" w:rsidRDefault="001D3183" w:rsidP="006944C1">
            <w:r w:rsidRPr="006629A5">
              <w:t>PG</w:t>
            </w:r>
          </w:p>
        </w:tc>
        <w:tc>
          <w:tcPr>
            <w:tcW w:w="1380" w:type="dxa"/>
          </w:tcPr>
          <w:p w14:paraId="40FF3FAC" w14:textId="77777777" w:rsidR="001D3183" w:rsidRPr="006629A5" w:rsidRDefault="001D3183" w:rsidP="006944C1">
            <w:r w:rsidRPr="006629A5">
              <w:t>MedGen</w:t>
            </w:r>
          </w:p>
        </w:tc>
        <w:tc>
          <w:tcPr>
            <w:tcW w:w="1380" w:type="dxa"/>
          </w:tcPr>
          <w:p w14:paraId="1B3A88B9" w14:textId="77777777" w:rsidR="001D3183" w:rsidRPr="006629A5" w:rsidRDefault="001D3183" w:rsidP="006944C1">
            <w:r w:rsidRPr="006629A5">
              <w:t>RealPt</w:t>
            </w:r>
          </w:p>
        </w:tc>
        <w:tc>
          <w:tcPr>
            <w:tcW w:w="1380" w:type="dxa"/>
          </w:tcPr>
          <w:p w14:paraId="2F9BCF84" w14:textId="77777777" w:rsidR="001D3183" w:rsidRPr="006629A5" w:rsidRDefault="001D3183" w:rsidP="006944C1">
            <w:r w:rsidRPr="006629A5">
              <w:t>USA</w:t>
            </w:r>
          </w:p>
        </w:tc>
        <w:tc>
          <w:tcPr>
            <w:tcW w:w="1380" w:type="dxa"/>
          </w:tcPr>
          <w:p w14:paraId="0774B82C" w14:textId="77777777" w:rsidR="001D3183" w:rsidRPr="006629A5" w:rsidRDefault="001D3183" w:rsidP="006944C1">
            <w:r w:rsidRPr="006629A5">
              <w:t>Usage, Subgroup</w:t>
            </w:r>
          </w:p>
        </w:tc>
      </w:tr>
      <w:tr w:rsidR="001D3183" w14:paraId="25042668" w14:textId="77777777" w:rsidTr="0091358D">
        <w:trPr>
          <w:cantSplit/>
        </w:trPr>
        <w:tc>
          <w:tcPr>
            <w:tcW w:w="4675" w:type="dxa"/>
            <w:shd w:val="clear" w:color="auto" w:fill="auto"/>
            <w:vAlign w:val="bottom"/>
          </w:tcPr>
          <w:p w14:paraId="3D254E1C" w14:textId="77777777" w:rsidR="001D3183" w:rsidRDefault="001D3183" w:rsidP="006944C1">
            <w:pPr>
              <w:rPr>
                <w:rFonts w:ascii="Calibri" w:hAnsi="Calibri"/>
                <w:color w:val="000000"/>
              </w:rPr>
            </w:pPr>
            <w:r>
              <w:rPr>
                <w:rFonts w:ascii="Calibri" w:hAnsi="Calibri"/>
                <w:color w:val="000000"/>
              </w:rPr>
              <w:t xml:space="preserve">Yu, H., Lee, M., Kaufman, D., Ely, J., Osheroff, J. A., Hripcsak, G. and Cimino, </w:t>
            </w:r>
            <w:proofErr w:type="gramStart"/>
            <w:r>
              <w:rPr>
                <w:rFonts w:ascii="Calibri" w:hAnsi="Calibri"/>
                <w:color w:val="000000"/>
              </w:rPr>
              <w:t>J..</w:t>
            </w:r>
            <w:proofErr w:type="gramEnd"/>
            <w:r>
              <w:rPr>
                <w:rFonts w:ascii="Calibri" w:hAnsi="Calibri"/>
                <w:color w:val="000000"/>
              </w:rPr>
              <w:t xml:space="preserve">  Development, implementation, and a cognitive evaluation of a definitional question answering system for physicians. Journal of Biomedical Informatics.  2007. 40:236-51.</w:t>
            </w:r>
          </w:p>
        </w:tc>
        <w:tc>
          <w:tcPr>
            <w:tcW w:w="1380" w:type="dxa"/>
          </w:tcPr>
          <w:p w14:paraId="5B325678" w14:textId="77777777" w:rsidR="001D3183" w:rsidRPr="006629A5" w:rsidRDefault="001D3183" w:rsidP="006944C1"/>
        </w:tc>
        <w:tc>
          <w:tcPr>
            <w:tcW w:w="1380" w:type="dxa"/>
          </w:tcPr>
          <w:p w14:paraId="352C32AE" w14:textId="77777777" w:rsidR="001D3183" w:rsidRPr="006629A5" w:rsidRDefault="001D3183" w:rsidP="006944C1">
            <w:r w:rsidRPr="006629A5">
              <w:t>MD</w:t>
            </w:r>
          </w:p>
        </w:tc>
        <w:tc>
          <w:tcPr>
            <w:tcW w:w="1380" w:type="dxa"/>
          </w:tcPr>
          <w:p w14:paraId="7BA10510" w14:textId="77777777" w:rsidR="001D3183" w:rsidRPr="006629A5" w:rsidRDefault="001D3183" w:rsidP="006944C1">
            <w:r w:rsidRPr="006629A5">
              <w:t>Other/NOS</w:t>
            </w:r>
          </w:p>
        </w:tc>
        <w:tc>
          <w:tcPr>
            <w:tcW w:w="1380" w:type="dxa"/>
          </w:tcPr>
          <w:p w14:paraId="6B4C3E6E" w14:textId="77777777" w:rsidR="001D3183" w:rsidRPr="006629A5" w:rsidRDefault="001D3183" w:rsidP="006944C1">
            <w:r w:rsidRPr="006629A5">
              <w:t>Vignette</w:t>
            </w:r>
          </w:p>
        </w:tc>
        <w:tc>
          <w:tcPr>
            <w:tcW w:w="1380" w:type="dxa"/>
          </w:tcPr>
          <w:p w14:paraId="6703F978" w14:textId="77777777" w:rsidR="001D3183" w:rsidRPr="006629A5" w:rsidRDefault="001D3183" w:rsidP="006944C1">
            <w:r w:rsidRPr="006629A5">
              <w:t>USA</w:t>
            </w:r>
          </w:p>
        </w:tc>
        <w:tc>
          <w:tcPr>
            <w:tcW w:w="1380" w:type="dxa"/>
          </w:tcPr>
          <w:p w14:paraId="1E866602" w14:textId="77777777" w:rsidR="001D3183" w:rsidRPr="006629A5" w:rsidRDefault="001D3183" w:rsidP="006944C1">
            <w:r w:rsidRPr="006629A5">
              <w:t>Info-content, Usage</w:t>
            </w:r>
          </w:p>
        </w:tc>
      </w:tr>
      <w:tr w:rsidR="001D3183" w14:paraId="3F1721A0" w14:textId="77777777" w:rsidTr="0091358D">
        <w:trPr>
          <w:cantSplit/>
        </w:trPr>
        <w:tc>
          <w:tcPr>
            <w:tcW w:w="4675" w:type="dxa"/>
            <w:shd w:val="clear" w:color="auto" w:fill="auto"/>
            <w:vAlign w:val="bottom"/>
          </w:tcPr>
          <w:p w14:paraId="2423B263" w14:textId="77777777" w:rsidR="001D3183" w:rsidRDefault="001D3183" w:rsidP="006944C1">
            <w:pPr>
              <w:rPr>
                <w:rFonts w:ascii="Calibri" w:hAnsi="Calibri"/>
                <w:color w:val="000000"/>
              </w:rPr>
            </w:pPr>
            <w:r>
              <w:rPr>
                <w:rFonts w:ascii="Calibri" w:hAnsi="Calibri"/>
                <w:color w:val="000000"/>
              </w:rPr>
              <w:lastRenderedPageBreak/>
              <w:t>Bonis, P. A., Pickens, G. T., Rind, D. M. and Foster, D. A</w:t>
            </w:r>
            <w:proofErr w:type="gramStart"/>
            <w:r>
              <w:rPr>
                <w:rFonts w:ascii="Calibri" w:hAnsi="Calibri"/>
                <w:color w:val="000000"/>
              </w:rPr>
              <w:t>..</w:t>
            </w:r>
            <w:proofErr w:type="gramEnd"/>
            <w:r>
              <w:rPr>
                <w:rFonts w:ascii="Calibri" w:hAnsi="Calibri"/>
                <w:color w:val="000000"/>
              </w:rPr>
              <w:t xml:space="preserve">  Association of a clinical knowledge support system with improved patient safety, reduced complications and shorter length of stay among Medicare beneficiaries in acute care hospitals in the United States. International Journal of Medical Informatics.  2008. 77:745-53.</w:t>
            </w:r>
          </w:p>
        </w:tc>
        <w:tc>
          <w:tcPr>
            <w:tcW w:w="1380" w:type="dxa"/>
          </w:tcPr>
          <w:p w14:paraId="087F541D" w14:textId="77777777" w:rsidR="001D3183" w:rsidRPr="006629A5" w:rsidRDefault="001D3183" w:rsidP="006944C1">
            <w:r w:rsidRPr="006629A5">
              <w:t>UTD</w:t>
            </w:r>
          </w:p>
        </w:tc>
        <w:tc>
          <w:tcPr>
            <w:tcW w:w="1380" w:type="dxa"/>
          </w:tcPr>
          <w:p w14:paraId="17CA8F57" w14:textId="77777777" w:rsidR="001D3183" w:rsidRPr="006629A5" w:rsidRDefault="001D3183" w:rsidP="006944C1">
            <w:r w:rsidRPr="006629A5">
              <w:t>Other</w:t>
            </w:r>
          </w:p>
        </w:tc>
        <w:tc>
          <w:tcPr>
            <w:tcW w:w="1380" w:type="dxa"/>
          </w:tcPr>
          <w:p w14:paraId="50E9B5ED" w14:textId="77777777" w:rsidR="001D3183" w:rsidRPr="006629A5" w:rsidRDefault="001D3183" w:rsidP="006944C1">
            <w:r w:rsidRPr="006629A5">
              <w:t>Other/NOS</w:t>
            </w:r>
          </w:p>
        </w:tc>
        <w:tc>
          <w:tcPr>
            <w:tcW w:w="1380" w:type="dxa"/>
          </w:tcPr>
          <w:p w14:paraId="30F51D37" w14:textId="77777777" w:rsidR="001D3183" w:rsidRPr="006629A5" w:rsidRDefault="001D3183" w:rsidP="006944C1">
            <w:r w:rsidRPr="006629A5">
              <w:t>RealPt</w:t>
            </w:r>
          </w:p>
        </w:tc>
        <w:tc>
          <w:tcPr>
            <w:tcW w:w="1380" w:type="dxa"/>
          </w:tcPr>
          <w:p w14:paraId="466E91D5" w14:textId="77777777" w:rsidR="001D3183" w:rsidRPr="006629A5" w:rsidRDefault="001D3183" w:rsidP="006944C1">
            <w:r w:rsidRPr="006629A5">
              <w:t>USA</w:t>
            </w:r>
          </w:p>
        </w:tc>
        <w:tc>
          <w:tcPr>
            <w:tcW w:w="1380" w:type="dxa"/>
          </w:tcPr>
          <w:p w14:paraId="1ADD83D4" w14:textId="77777777" w:rsidR="001D3183" w:rsidRPr="006629A5" w:rsidRDefault="001D3183" w:rsidP="006944C1">
            <w:r w:rsidRPr="006629A5">
              <w:t>Impact</w:t>
            </w:r>
          </w:p>
        </w:tc>
      </w:tr>
      <w:tr w:rsidR="001D3183" w14:paraId="6559C067" w14:textId="77777777" w:rsidTr="0091358D">
        <w:trPr>
          <w:cantSplit/>
        </w:trPr>
        <w:tc>
          <w:tcPr>
            <w:tcW w:w="4675" w:type="dxa"/>
            <w:shd w:val="clear" w:color="auto" w:fill="auto"/>
            <w:vAlign w:val="bottom"/>
          </w:tcPr>
          <w:p w14:paraId="28F1D659" w14:textId="77777777" w:rsidR="001D3183" w:rsidRDefault="001D3183" w:rsidP="006944C1">
            <w:pPr>
              <w:rPr>
                <w:rFonts w:ascii="Calibri" w:hAnsi="Calibri"/>
                <w:color w:val="000000"/>
              </w:rPr>
            </w:pPr>
            <w:r>
              <w:rPr>
                <w:rFonts w:ascii="Calibri" w:hAnsi="Calibri"/>
                <w:color w:val="000000"/>
              </w:rPr>
              <w:t xml:space="preserve">Coiera, E., Westbrook, J. I. and Rogers, </w:t>
            </w:r>
            <w:proofErr w:type="gramStart"/>
            <w:r>
              <w:rPr>
                <w:rFonts w:ascii="Calibri" w:hAnsi="Calibri"/>
                <w:color w:val="000000"/>
              </w:rPr>
              <w:t>K..</w:t>
            </w:r>
            <w:proofErr w:type="gramEnd"/>
            <w:r>
              <w:rPr>
                <w:rFonts w:ascii="Calibri" w:hAnsi="Calibri"/>
                <w:color w:val="000000"/>
              </w:rPr>
              <w:t xml:space="preserve">  Clinical decision velocity is increased when meta-search filters enhance an evidence retrieval system. Journal of the American Medical Informatics Association.  2008. 15:638-46.</w:t>
            </w:r>
          </w:p>
        </w:tc>
        <w:tc>
          <w:tcPr>
            <w:tcW w:w="1380" w:type="dxa"/>
          </w:tcPr>
          <w:p w14:paraId="60B8CA34" w14:textId="77777777" w:rsidR="001D3183" w:rsidRPr="006629A5" w:rsidRDefault="001D3183" w:rsidP="006944C1">
            <w:r w:rsidRPr="006629A5">
              <w:t>MIMS, QuickClin, TherGuide, Other</w:t>
            </w:r>
          </w:p>
        </w:tc>
        <w:tc>
          <w:tcPr>
            <w:tcW w:w="1380" w:type="dxa"/>
          </w:tcPr>
          <w:p w14:paraId="2C321DBC" w14:textId="77777777" w:rsidR="001D3183" w:rsidRPr="006629A5" w:rsidRDefault="001D3183" w:rsidP="006944C1">
            <w:r w:rsidRPr="006629A5">
              <w:t>MD, NP</w:t>
            </w:r>
          </w:p>
        </w:tc>
        <w:tc>
          <w:tcPr>
            <w:tcW w:w="1380" w:type="dxa"/>
          </w:tcPr>
          <w:p w14:paraId="19AB7DE8" w14:textId="77777777" w:rsidR="001D3183" w:rsidRPr="006629A5" w:rsidRDefault="001D3183" w:rsidP="006944C1">
            <w:r w:rsidRPr="006629A5">
              <w:t>Other/NOS</w:t>
            </w:r>
          </w:p>
        </w:tc>
        <w:tc>
          <w:tcPr>
            <w:tcW w:w="1380" w:type="dxa"/>
          </w:tcPr>
          <w:p w14:paraId="6309E121" w14:textId="77777777" w:rsidR="001D3183" w:rsidRPr="006629A5" w:rsidRDefault="001D3183" w:rsidP="006944C1">
            <w:r w:rsidRPr="006629A5">
              <w:t>Vignette</w:t>
            </w:r>
          </w:p>
        </w:tc>
        <w:tc>
          <w:tcPr>
            <w:tcW w:w="1380" w:type="dxa"/>
          </w:tcPr>
          <w:p w14:paraId="0D0EA381" w14:textId="77777777" w:rsidR="001D3183" w:rsidRPr="006629A5" w:rsidRDefault="001D3183" w:rsidP="006944C1">
            <w:r w:rsidRPr="006629A5">
              <w:t>Oceania</w:t>
            </w:r>
          </w:p>
        </w:tc>
        <w:tc>
          <w:tcPr>
            <w:tcW w:w="1380" w:type="dxa"/>
          </w:tcPr>
          <w:p w14:paraId="05A350A7" w14:textId="77777777" w:rsidR="001D3183" w:rsidRPr="006629A5" w:rsidRDefault="001D3183" w:rsidP="006944C1">
            <w:r w:rsidRPr="006629A5">
              <w:t>Info-user, Usage, System</w:t>
            </w:r>
          </w:p>
        </w:tc>
      </w:tr>
      <w:tr w:rsidR="001D3183" w14:paraId="4DB52AF0" w14:textId="77777777" w:rsidTr="0091358D">
        <w:trPr>
          <w:cantSplit/>
        </w:trPr>
        <w:tc>
          <w:tcPr>
            <w:tcW w:w="4675" w:type="dxa"/>
            <w:shd w:val="clear" w:color="auto" w:fill="auto"/>
            <w:vAlign w:val="bottom"/>
          </w:tcPr>
          <w:p w14:paraId="3E6ACF24" w14:textId="77777777" w:rsidR="001D3183" w:rsidRDefault="001D3183" w:rsidP="006944C1">
            <w:pPr>
              <w:rPr>
                <w:rFonts w:ascii="Calibri" w:hAnsi="Calibri"/>
                <w:color w:val="000000"/>
              </w:rPr>
            </w:pPr>
            <w:r>
              <w:rPr>
                <w:rFonts w:ascii="Calibri" w:hAnsi="Calibri"/>
                <w:color w:val="000000"/>
              </w:rPr>
              <w:t xml:space="preserve">Eldredge, J. D., Carr, R., Broudy, D. and Voorhees, R. </w:t>
            </w:r>
            <w:proofErr w:type="gramStart"/>
            <w:r>
              <w:rPr>
                <w:rFonts w:ascii="Calibri" w:hAnsi="Calibri"/>
                <w:color w:val="000000"/>
              </w:rPr>
              <w:t>E..</w:t>
            </w:r>
            <w:proofErr w:type="gramEnd"/>
            <w:r>
              <w:rPr>
                <w:rFonts w:ascii="Calibri" w:hAnsi="Calibri"/>
                <w:color w:val="000000"/>
              </w:rPr>
              <w:t xml:space="preserve">  The effect of training on question formulation among public health practitioners: results from a randomized controlled trial. Journal of the Medical Library Association.  2008. 96:299-309.</w:t>
            </w:r>
          </w:p>
        </w:tc>
        <w:tc>
          <w:tcPr>
            <w:tcW w:w="1380" w:type="dxa"/>
          </w:tcPr>
          <w:p w14:paraId="22995BF7" w14:textId="77777777" w:rsidR="001D3183" w:rsidRPr="006629A5" w:rsidRDefault="001D3183" w:rsidP="006944C1"/>
        </w:tc>
        <w:tc>
          <w:tcPr>
            <w:tcW w:w="1380" w:type="dxa"/>
          </w:tcPr>
          <w:p w14:paraId="7069DBEF" w14:textId="77777777" w:rsidR="001D3183" w:rsidRPr="006629A5" w:rsidRDefault="001D3183" w:rsidP="006944C1">
            <w:r w:rsidRPr="006629A5">
              <w:t>MD, NP</w:t>
            </w:r>
          </w:p>
        </w:tc>
        <w:tc>
          <w:tcPr>
            <w:tcW w:w="1380" w:type="dxa"/>
          </w:tcPr>
          <w:p w14:paraId="28274B6C" w14:textId="77777777" w:rsidR="001D3183" w:rsidRPr="006629A5" w:rsidRDefault="001D3183" w:rsidP="006944C1">
            <w:r w:rsidRPr="006629A5">
              <w:t>Other/NOS</w:t>
            </w:r>
          </w:p>
        </w:tc>
        <w:tc>
          <w:tcPr>
            <w:tcW w:w="1380" w:type="dxa"/>
          </w:tcPr>
          <w:p w14:paraId="068541C9" w14:textId="77777777" w:rsidR="001D3183" w:rsidRPr="006629A5" w:rsidRDefault="001D3183" w:rsidP="006944C1">
            <w:r w:rsidRPr="006629A5">
              <w:t>RealPt</w:t>
            </w:r>
          </w:p>
        </w:tc>
        <w:tc>
          <w:tcPr>
            <w:tcW w:w="1380" w:type="dxa"/>
          </w:tcPr>
          <w:p w14:paraId="41395D70" w14:textId="77777777" w:rsidR="001D3183" w:rsidRPr="006629A5" w:rsidRDefault="001D3183" w:rsidP="006944C1">
            <w:r w:rsidRPr="006629A5">
              <w:t>USA</w:t>
            </w:r>
          </w:p>
        </w:tc>
        <w:tc>
          <w:tcPr>
            <w:tcW w:w="1380" w:type="dxa"/>
          </w:tcPr>
          <w:p w14:paraId="50C26BFA" w14:textId="77777777" w:rsidR="001D3183" w:rsidRPr="006629A5" w:rsidRDefault="001D3183" w:rsidP="006944C1">
            <w:r w:rsidRPr="006629A5">
              <w:t>POCL-process, System</w:t>
            </w:r>
          </w:p>
        </w:tc>
      </w:tr>
      <w:tr w:rsidR="001D3183" w14:paraId="501AF072" w14:textId="77777777" w:rsidTr="0091358D">
        <w:trPr>
          <w:cantSplit/>
        </w:trPr>
        <w:tc>
          <w:tcPr>
            <w:tcW w:w="4675" w:type="dxa"/>
            <w:shd w:val="clear" w:color="auto" w:fill="auto"/>
            <w:vAlign w:val="bottom"/>
          </w:tcPr>
          <w:p w14:paraId="5609AE74" w14:textId="77777777" w:rsidR="001D3183" w:rsidRDefault="001D3183" w:rsidP="006944C1">
            <w:pPr>
              <w:rPr>
                <w:rFonts w:ascii="Calibri" w:hAnsi="Calibri"/>
                <w:color w:val="000000"/>
              </w:rPr>
            </w:pPr>
            <w:r>
              <w:rPr>
                <w:rFonts w:ascii="Calibri" w:hAnsi="Calibri"/>
                <w:color w:val="000000"/>
              </w:rPr>
              <w:t xml:space="preserve">Goodyear-Smith, F., Kerse, N., Warren, J. and Arroll, </w:t>
            </w:r>
            <w:proofErr w:type="gramStart"/>
            <w:r>
              <w:rPr>
                <w:rFonts w:ascii="Calibri" w:hAnsi="Calibri"/>
                <w:color w:val="000000"/>
              </w:rPr>
              <w:t>B..</w:t>
            </w:r>
            <w:proofErr w:type="gramEnd"/>
            <w:r>
              <w:rPr>
                <w:rFonts w:ascii="Calibri" w:hAnsi="Calibri"/>
                <w:color w:val="000000"/>
              </w:rPr>
              <w:t xml:space="preserve">  Evaluation of e-textbooks. DynaMed, MD Consult and UpToDate. Australian Family Physician.  2008. 37:878-82.</w:t>
            </w:r>
          </w:p>
        </w:tc>
        <w:tc>
          <w:tcPr>
            <w:tcW w:w="1380" w:type="dxa"/>
          </w:tcPr>
          <w:p w14:paraId="4C767520" w14:textId="77777777" w:rsidR="001D3183" w:rsidRPr="006629A5" w:rsidRDefault="001D3183" w:rsidP="006944C1">
            <w:r w:rsidRPr="006629A5">
              <w:t>Dyna, MDCon, UTD</w:t>
            </w:r>
          </w:p>
        </w:tc>
        <w:tc>
          <w:tcPr>
            <w:tcW w:w="1380" w:type="dxa"/>
          </w:tcPr>
          <w:p w14:paraId="7778366C" w14:textId="77777777" w:rsidR="001D3183" w:rsidRPr="006629A5" w:rsidRDefault="001D3183" w:rsidP="006944C1">
            <w:r w:rsidRPr="006629A5">
              <w:t>MD</w:t>
            </w:r>
          </w:p>
        </w:tc>
        <w:tc>
          <w:tcPr>
            <w:tcW w:w="1380" w:type="dxa"/>
          </w:tcPr>
          <w:p w14:paraId="59CCB95B" w14:textId="77777777" w:rsidR="001D3183" w:rsidRPr="006629A5" w:rsidRDefault="001D3183" w:rsidP="006944C1">
            <w:r w:rsidRPr="006629A5">
              <w:t>MedGen</w:t>
            </w:r>
          </w:p>
        </w:tc>
        <w:tc>
          <w:tcPr>
            <w:tcW w:w="1380" w:type="dxa"/>
          </w:tcPr>
          <w:p w14:paraId="1DEFB619" w14:textId="77777777" w:rsidR="001D3183" w:rsidRPr="006629A5" w:rsidRDefault="001D3183" w:rsidP="006944C1">
            <w:r w:rsidRPr="006629A5">
              <w:t>RealPt</w:t>
            </w:r>
          </w:p>
        </w:tc>
        <w:tc>
          <w:tcPr>
            <w:tcW w:w="1380" w:type="dxa"/>
          </w:tcPr>
          <w:p w14:paraId="10298EFD" w14:textId="77777777" w:rsidR="001D3183" w:rsidRPr="006629A5" w:rsidRDefault="001D3183" w:rsidP="006944C1">
            <w:r w:rsidRPr="006629A5">
              <w:t>Oceania</w:t>
            </w:r>
          </w:p>
        </w:tc>
        <w:tc>
          <w:tcPr>
            <w:tcW w:w="1380" w:type="dxa"/>
          </w:tcPr>
          <w:p w14:paraId="255F3257" w14:textId="77777777" w:rsidR="001D3183" w:rsidRPr="006629A5" w:rsidRDefault="001D3183" w:rsidP="006944C1">
            <w:r w:rsidRPr="006629A5">
              <w:t>Usage, Subgroup</w:t>
            </w:r>
          </w:p>
        </w:tc>
      </w:tr>
      <w:tr w:rsidR="001D3183" w14:paraId="34BBC98F" w14:textId="77777777" w:rsidTr="0091358D">
        <w:trPr>
          <w:cantSplit/>
        </w:trPr>
        <w:tc>
          <w:tcPr>
            <w:tcW w:w="4675" w:type="dxa"/>
            <w:shd w:val="clear" w:color="auto" w:fill="auto"/>
            <w:vAlign w:val="bottom"/>
          </w:tcPr>
          <w:p w14:paraId="419B31B2" w14:textId="77777777" w:rsidR="001D3183" w:rsidRDefault="001D3183" w:rsidP="006944C1">
            <w:pPr>
              <w:rPr>
                <w:rFonts w:ascii="Calibri" w:hAnsi="Calibri"/>
                <w:color w:val="000000"/>
              </w:rPr>
            </w:pPr>
            <w:r>
              <w:rPr>
                <w:rFonts w:ascii="Calibri" w:hAnsi="Calibri"/>
                <w:color w:val="000000"/>
              </w:rPr>
              <w:t xml:space="preserve">Graber, M. A., Randles, B. D., Ely, J. W. and Monnahan, </w:t>
            </w:r>
            <w:proofErr w:type="gramStart"/>
            <w:r>
              <w:rPr>
                <w:rFonts w:ascii="Calibri" w:hAnsi="Calibri"/>
                <w:color w:val="000000"/>
              </w:rPr>
              <w:t>J..</w:t>
            </w:r>
            <w:proofErr w:type="gramEnd"/>
            <w:r>
              <w:rPr>
                <w:rFonts w:ascii="Calibri" w:hAnsi="Calibri"/>
                <w:color w:val="000000"/>
              </w:rPr>
              <w:t xml:space="preserve">  Answering clinical questions in the ED. American Journal of Emergency Medicine.  2008. 26:144-7.</w:t>
            </w:r>
          </w:p>
        </w:tc>
        <w:tc>
          <w:tcPr>
            <w:tcW w:w="1380" w:type="dxa"/>
          </w:tcPr>
          <w:p w14:paraId="79CE505A" w14:textId="77777777" w:rsidR="001D3183" w:rsidRPr="006629A5" w:rsidRDefault="001D3183" w:rsidP="006944C1">
            <w:r w:rsidRPr="006629A5">
              <w:t>ClinPh, Epoc, FiveMin, MMX, PEPID, Tarasc, UTD, WebMD</w:t>
            </w:r>
          </w:p>
        </w:tc>
        <w:tc>
          <w:tcPr>
            <w:tcW w:w="1380" w:type="dxa"/>
          </w:tcPr>
          <w:p w14:paraId="7AED92F7" w14:textId="77777777" w:rsidR="001D3183" w:rsidRPr="006629A5" w:rsidRDefault="001D3183" w:rsidP="006944C1">
            <w:r w:rsidRPr="006629A5">
              <w:t>MD</w:t>
            </w:r>
          </w:p>
        </w:tc>
        <w:tc>
          <w:tcPr>
            <w:tcW w:w="1380" w:type="dxa"/>
          </w:tcPr>
          <w:p w14:paraId="072BFAC1" w14:textId="77777777" w:rsidR="001D3183" w:rsidRPr="006629A5" w:rsidRDefault="001D3183" w:rsidP="006944C1">
            <w:r w:rsidRPr="006629A5">
              <w:t>EMed</w:t>
            </w:r>
          </w:p>
        </w:tc>
        <w:tc>
          <w:tcPr>
            <w:tcW w:w="1380" w:type="dxa"/>
          </w:tcPr>
          <w:p w14:paraId="3D3F7CAE" w14:textId="77777777" w:rsidR="001D3183" w:rsidRPr="006629A5" w:rsidRDefault="001D3183" w:rsidP="006944C1">
            <w:r w:rsidRPr="006629A5">
              <w:t>RealPt</w:t>
            </w:r>
          </w:p>
        </w:tc>
        <w:tc>
          <w:tcPr>
            <w:tcW w:w="1380" w:type="dxa"/>
          </w:tcPr>
          <w:p w14:paraId="479EEC63" w14:textId="77777777" w:rsidR="001D3183" w:rsidRPr="006629A5" w:rsidRDefault="001D3183" w:rsidP="006944C1">
            <w:r w:rsidRPr="006629A5">
              <w:t>USA</w:t>
            </w:r>
          </w:p>
        </w:tc>
        <w:tc>
          <w:tcPr>
            <w:tcW w:w="1380" w:type="dxa"/>
          </w:tcPr>
          <w:p w14:paraId="36DF6F40" w14:textId="77777777" w:rsidR="001D3183" w:rsidRPr="006629A5" w:rsidRDefault="001D3183" w:rsidP="006944C1">
            <w:r w:rsidRPr="006629A5">
              <w:t>Usage, POCL-process, Barrier</w:t>
            </w:r>
          </w:p>
        </w:tc>
      </w:tr>
      <w:tr w:rsidR="001D3183" w14:paraId="41250A9D" w14:textId="77777777" w:rsidTr="0091358D">
        <w:trPr>
          <w:cantSplit/>
        </w:trPr>
        <w:tc>
          <w:tcPr>
            <w:tcW w:w="4675" w:type="dxa"/>
            <w:shd w:val="clear" w:color="auto" w:fill="auto"/>
            <w:vAlign w:val="bottom"/>
          </w:tcPr>
          <w:p w14:paraId="0F43AFF4" w14:textId="77777777" w:rsidR="001D3183" w:rsidRDefault="001D3183" w:rsidP="006944C1">
            <w:pPr>
              <w:rPr>
                <w:rFonts w:ascii="Calibri" w:hAnsi="Calibri"/>
                <w:color w:val="000000"/>
              </w:rPr>
            </w:pPr>
            <w:r>
              <w:rPr>
                <w:rFonts w:ascii="Calibri" w:hAnsi="Calibri"/>
                <w:color w:val="000000"/>
              </w:rPr>
              <w:t>Graber, M. L. and Mathew, A</w:t>
            </w:r>
            <w:proofErr w:type="gramStart"/>
            <w:r>
              <w:rPr>
                <w:rFonts w:ascii="Calibri" w:hAnsi="Calibri"/>
                <w:color w:val="000000"/>
              </w:rPr>
              <w:t>..</w:t>
            </w:r>
            <w:proofErr w:type="gramEnd"/>
            <w:r>
              <w:rPr>
                <w:rFonts w:ascii="Calibri" w:hAnsi="Calibri"/>
                <w:color w:val="000000"/>
              </w:rPr>
              <w:t xml:space="preserve">  Performance of a web-based clinical diagnosis support system for internists. Journal of General Internal Medicine.  2008. 23 Suppl 1:37-40.</w:t>
            </w:r>
          </w:p>
        </w:tc>
        <w:tc>
          <w:tcPr>
            <w:tcW w:w="1380" w:type="dxa"/>
          </w:tcPr>
          <w:p w14:paraId="32C1E6DA" w14:textId="77777777" w:rsidR="001D3183" w:rsidRPr="006629A5" w:rsidRDefault="001D3183" w:rsidP="006944C1">
            <w:r w:rsidRPr="006629A5">
              <w:t>Isabel</w:t>
            </w:r>
          </w:p>
        </w:tc>
        <w:tc>
          <w:tcPr>
            <w:tcW w:w="1380" w:type="dxa"/>
          </w:tcPr>
          <w:p w14:paraId="53C21069" w14:textId="77777777" w:rsidR="001D3183" w:rsidRPr="006629A5" w:rsidRDefault="001D3183" w:rsidP="006944C1">
            <w:r w:rsidRPr="006629A5">
              <w:t>Invest</w:t>
            </w:r>
          </w:p>
        </w:tc>
        <w:tc>
          <w:tcPr>
            <w:tcW w:w="1380" w:type="dxa"/>
          </w:tcPr>
          <w:p w14:paraId="56FC7677" w14:textId="77777777" w:rsidR="001D3183" w:rsidRPr="006629A5" w:rsidRDefault="001D3183" w:rsidP="006944C1">
            <w:r w:rsidRPr="006629A5">
              <w:t>MedGen</w:t>
            </w:r>
          </w:p>
        </w:tc>
        <w:tc>
          <w:tcPr>
            <w:tcW w:w="1380" w:type="dxa"/>
          </w:tcPr>
          <w:p w14:paraId="2E59A9C5" w14:textId="77777777" w:rsidR="001D3183" w:rsidRPr="006629A5" w:rsidRDefault="001D3183" w:rsidP="006944C1">
            <w:r w:rsidRPr="006629A5">
              <w:t>Accuracy</w:t>
            </w:r>
          </w:p>
        </w:tc>
        <w:tc>
          <w:tcPr>
            <w:tcW w:w="1380" w:type="dxa"/>
          </w:tcPr>
          <w:p w14:paraId="40D2ABAE" w14:textId="77777777" w:rsidR="001D3183" w:rsidRPr="006629A5" w:rsidRDefault="001D3183" w:rsidP="006944C1">
            <w:r w:rsidRPr="006629A5">
              <w:t>USA</w:t>
            </w:r>
          </w:p>
        </w:tc>
        <w:tc>
          <w:tcPr>
            <w:tcW w:w="1380" w:type="dxa"/>
          </w:tcPr>
          <w:p w14:paraId="6D110621" w14:textId="77777777" w:rsidR="001D3183" w:rsidRPr="006629A5" w:rsidRDefault="001D3183" w:rsidP="006944C1">
            <w:r w:rsidRPr="006629A5">
              <w:t>Info-content</w:t>
            </w:r>
          </w:p>
        </w:tc>
      </w:tr>
      <w:tr w:rsidR="001D3183" w14:paraId="394E017B" w14:textId="77777777" w:rsidTr="0091358D">
        <w:trPr>
          <w:cantSplit/>
        </w:trPr>
        <w:tc>
          <w:tcPr>
            <w:tcW w:w="4675" w:type="dxa"/>
            <w:shd w:val="clear" w:color="auto" w:fill="auto"/>
            <w:vAlign w:val="bottom"/>
          </w:tcPr>
          <w:p w14:paraId="4F19BFB5" w14:textId="77777777" w:rsidR="001D3183" w:rsidRDefault="001D3183" w:rsidP="006944C1">
            <w:pPr>
              <w:rPr>
                <w:rFonts w:ascii="Calibri" w:hAnsi="Calibri"/>
                <w:color w:val="000000"/>
              </w:rPr>
            </w:pPr>
            <w:r>
              <w:rPr>
                <w:rFonts w:ascii="Calibri" w:hAnsi="Calibri"/>
                <w:color w:val="000000"/>
              </w:rPr>
              <w:lastRenderedPageBreak/>
              <w:t xml:space="preserve">Hay, M. C., Weisner, T. S., Subramanian, S., Duan, N., Niedzinski, E. J. and Kravitz, R. </w:t>
            </w:r>
            <w:proofErr w:type="gramStart"/>
            <w:r>
              <w:rPr>
                <w:rFonts w:ascii="Calibri" w:hAnsi="Calibri"/>
                <w:color w:val="000000"/>
              </w:rPr>
              <w:t>L..</w:t>
            </w:r>
            <w:proofErr w:type="gramEnd"/>
            <w:r>
              <w:rPr>
                <w:rFonts w:ascii="Calibri" w:hAnsi="Calibri"/>
                <w:color w:val="000000"/>
              </w:rPr>
              <w:t xml:space="preserve">  Harnessing experience: exploring the gap between evidence-based medicine and clinical practice. Journal of Evaluation in Clinical Practice.  2008. 14:707-13.</w:t>
            </w:r>
          </w:p>
        </w:tc>
        <w:tc>
          <w:tcPr>
            <w:tcW w:w="1380" w:type="dxa"/>
          </w:tcPr>
          <w:p w14:paraId="29DC540E" w14:textId="77777777" w:rsidR="001D3183" w:rsidRPr="006629A5" w:rsidRDefault="001D3183" w:rsidP="006944C1"/>
        </w:tc>
        <w:tc>
          <w:tcPr>
            <w:tcW w:w="1380" w:type="dxa"/>
          </w:tcPr>
          <w:p w14:paraId="049153A3" w14:textId="77777777" w:rsidR="001D3183" w:rsidRPr="006629A5" w:rsidRDefault="001D3183" w:rsidP="006944C1">
            <w:r w:rsidRPr="006629A5">
              <w:t>MD, MS, NP</w:t>
            </w:r>
          </w:p>
        </w:tc>
        <w:tc>
          <w:tcPr>
            <w:tcW w:w="1380" w:type="dxa"/>
          </w:tcPr>
          <w:p w14:paraId="564250AE" w14:textId="77777777" w:rsidR="001D3183" w:rsidRPr="006629A5" w:rsidRDefault="001D3183" w:rsidP="006944C1">
            <w:r w:rsidRPr="006629A5">
              <w:t>LabPath, MedGen, MedSpec, Peds, Psych, Surg</w:t>
            </w:r>
          </w:p>
        </w:tc>
        <w:tc>
          <w:tcPr>
            <w:tcW w:w="1380" w:type="dxa"/>
          </w:tcPr>
          <w:p w14:paraId="491E1374" w14:textId="77777777" w:rsidR="001D3183" w:rsidRPr="006629A5" w:rsidRDefault="001D3183" w:rsidP="006944C1">
            <w:r w:rsidRPr="006629A5">
              <w:t>Survey/Int</w:t>
            </w:r>
          </w:p>
        </w:tc>
        <w:tc>
          <w:tcPr>
            <w:tcW w:w="1380" w:type="dxa"/>
          </w:tcPr>
          <w:p w14:paraId="21DD26BA" w14:textId="77777777" w:rsidR="001D3183" w:rsidRPr="006629A5" w:rsidRDefault="001D3183" w:rsidP="006944C1">
            <w:r w:rsidRPr="006629A5">
              <w:t>USA</w:t>
            </w:r>
          </w:p>
        </w:tc>
        <w:tc>
          <w:tcPr>
            <w:tcW w:w="1380" w:type="dxa"/>
          </w:tcPr>
          <w:p w14:paraId="3C238264" w14:textId="77777777" w:rsidR="001D3183" w:rsidRPr="006629A5" w:rsidRDefault="001D3183" w:rsidP="006944C1">
            <w:r w:rsidRPr="006629A5">
              <w:t>POCL-process</w:t>
            </w:r>
          </w:p>
        </w:tc>
      </w:tr>
      <w:tr w:rsidR="001D3183" w14:paraId="013033D4" w14:textId="77777777" w:rsidTr="0091358D">
        <w:trPr>
          <w:cantSplit/>
        </w:trPr>
        <w:tc>
          <w:tcPr>
            <w:tcW w:w="4675" w:type="dxa"/>
            <w:shd w:val="clear" w:color="auto" w:fill="auto"/>
            <w:vAlign w:val="bottom"/>
          </w:tcPr>
          <w:p w14:paraId="6F3AEB10" w14:textId="77777777" w:rsidR="001D3183" w:rsidRDefault="001D3183" w:rsidP="006944C1">
            <w:pPr>
              <w:rPr>
                <w:rFonts w:ascii="Calibri" w:hAnsi="Calibri"/>
                <w:color w:val="000000"/>
              </w:rPr>
            </w:pPr>
            <w:r>
              <w:rPr>
                <w:rFonts w:ascii="Calibri" w:hAnsi="Calibri"/>
                <w:color w:val="000000"/>
              </w:rPr>
              <w:t>Hoogendam, A., Stalenhoef, A. F. H., Robbe, P. F. d. V. and Overbeke, A. J. P. M..  Answers to questions posed during daily patient care are more likely to be answered by UpToDate than PubMed. Journal of Medical Internet Research.  2008. 10:e29.</w:t>
            </w:r>
          </w:p>
        </w:tc>
        <w:tc>
          <w:tcPr>
            <w:tcW w:w="1380" w:type="dxa"/>
          </w:tcPr>
          <w:p w14:paraId="4258BCB3" w14:textId="77777777" w:rsidR="001D3183" w:rsidRPr="006629A5" w:rsidRDefault="001D3183" w:rsidP="006944C1">
            <w:r w:rsidRPr="006629A5">
              <w:t>UTD</w:t>
            </w:r>
          </w:p>
        </w:tc>
        <w:tc>
          <w:tcPr>
            <w:tcW w:w="1380" w:type="dxa"/>
          </w:tcPr>
          <w:p w14:paraId="614BF604" w14:textId="77777777" w:rsidR="001D3183" w:rsidRPr="006629A5" w:rsidRDefault="001D3183" w:rsidP="006944C1">
            <w:r w:rsidRPr="006629A5">
              <w:t>MD, PG</w:t>
            </w:r>
          </w:p>
        </w:tc>
        <w:tc>
          <w:tcPr>
            <w:tcW w:w="1380" w:type="dxa"/>
          </w:tcPr>
          <w:p w14:paraId="3A29F33C" w14:textId="77777777" w:rsidR="001D3183" w:rsidRPr="006629A5" w:rsidRDefault="001D3183" w:rsidP="006944C1">
            <w:r w:rsidRPr="006629A5">
              <w:t>MedGen</w:t>
            </w:r>
          </w:p>
        </w:tc>
        <w:tc>
          <w:tcPr>
            <w:tcW w:w="1380" w:type="dxa"/>
          </w:tcPr>
          <w:p w14:paraId="76652155" w14:textId="77777777" w:rsidR="001D3183" w:rsidRPr="006629A5" w:rsidRDefault="001D3183" w:rsidP="006944C1">
            <w:r w:rsidRPr="006629A5">
              <w:t>RealPt</w:t>
            </w:r>
          </w:p>
        </w:tc>
        <w:tc>
          <w:tcPr>
            <w:tcW w:w="1380" w:type="dxa"/>
          </w:tcPr>
          <w:p w14:paraId="20BCA03C" w14:textId="77777777" w:rsidR="001D3183" w:rsidRPr="006629A5" w:rsidRDefault="001D3183" w:rsidP="006944C1">
            <w:r w:rsidRPr="006629A5">
              <w:t>Europe</w:t>
            </w:r>
          </w:p>
        </w:tc>
        <w:tc>
          <w:tcPr>
            <w:tcW w:w="1380" w:type="dxa"/>
          </w:tcPr>
          <w:p w14:paraId="7F5BD611" w14:textId="77777777" w:rsidR="001D3183" w:rsidRPr="006629A5" w:rsidRDefault="001D3183" w:rsidP="006944C1">
            <w:r w:rsidRPr="006629A5">
              <w:t>Impact, Usage</w:t>
            </w:r>
          </w:p>
        </w:tc>
      </w:tr>
      <w:tr w:rsidR="001D3183" w14:paraId="5A534214" w14:textId="77777777" w:rsidTr="0091358D">
        <w:trPr>
          <w:cantSplit/>
        </w:trPr>
        <w:tc>
          <w:tcPr>
            <w:tcW w:w="4675" w:type="dxa"/>
            <w:shd w:val="clear" w:color="auto" w:fill="auto"/>
            <w:vAlign w:val="bottom"/>
          </w:tcPr>
          <w:p w14:paraId="2642CEB0" w14:textId="77777777" w:rsidR="001D3183" w:rsidRDefault="001D3183" w:rsidP="006944C1">
            <w:pPr>
              <w:rPr>
                <w:rFonts w:ascii="Calibri" w:hAnsi="Calibri"/>
                <w:color w:val="000000"/>
              </w:rPr>
            </w:pPr>
            <w:r>
              <w:rPr>
                <w:rFonts w:ascii="Calibri" w:hAnsi="Calibri"/>
                <w:color w:val="000000"/>
              </w:rPr>
              <w:t xml:space="preserve">Johnson, P. T., Chen, J. K., Eng, J., Makary, M. A. and Fishman, E. </w:t>
            </w:r>
            <w:proofErr w:type="gramStart"/>
            <w:r>
              <w:rPr>
                <w:rFonts w:ascii="Calibri" w:hAnsi="Calibri"/>
                <w:color w:val="000000"/>
              </w:rPr>
              <w:t>K..</w:t>
            </w:r>
            <w:proofErr w:type="gramEnd"/>
            <w:r>
              <w:rPr>
                <w:rFonts w:ascii="Calibri" w:hAnsi="Calibri"/>
                <w:color w:val="000000"/>
              </w:rPr>
              <w:t xml:space="preserve">  A Comparison of World Wide Web Resources for Identifying Medical Information. Academic Radiology.  2008. 15:1165-1172.</w:t>
            </w:r>
          </w:p>
        </w:tc>
        <w:tc>
          <w:tcPr>
            <w:tcW w:w="1380" w:type="dxa"/>
          </w:tcPr>
          <w:p w14:paraId="6C0009BE" w14:textId="77777777" w:rsidR="001D3183" w:rsidRPr="006629A5" w:rsidRDefault="001D3183" w:rsidP="006944C1">
            <w:r w:rsidRPr="006629A5">
              <w:t>MDCon, UTD, WebMD, Wikiped</w:t>
            </w:r>
          </w:p>
        </w:tc>
        <w:tc>
          <w:tcPr>
            <w:tcW w:w="1380" w:type="dxa"/>
          </w:tcPr>
          <w:p w14:paraId="5882B160" w14:textId="77777777" w:rsidR="001D3183" w:rsidRPr="006629A5" w:rsidRDefault="001D3183" w:rsidP="006944C1">
            <w:r w:rsidRPr="006629A5">
              <w:t>MS</w:t>
            </w:r>
          </w:p>
        </w:tc>
        <w:tc>
          <w:tcPr>
            <w:tcW w:w="1380" w:type="dxa"/>
          </w:tcPr>
          <w:p w14:paraId="28DB8EF6" w14:textId="77777777" w:rsidR="001D3183" w:rsidRPr="006629A5" w:rsidRDefault="001D3183" w:rsidP="006944C1">
            <w:r w:rsidRPr="006629A5">
              <w:t>MedGen</w:t>
            </w:r>
          </w:p>
        </w:tc>
        <w:tc>
          <w:tcPr>
            <w:tcW w:w="1380" w:type="dxa"/>
          </w:tcPr>
          <w:p w14:paraId="0A083A1A" w14:textId="77777777" w:rsidR="001D3183" w:rsidRPr="006629A5" w:rsidRDefault="001D3183" w:rsidP="006944C1">
            <w:r w:rsidRPr="006629A5">
              <w:t>Vignette</w:t>
            </w:r>
          </w:p>
        </w:tc>
        <w:tc>
          <w:tcPr>
            <w:tcW w:w="1380" w:type="dxa"/>
          </w:tcPr>
          <w:p w14:paraId="78A9BCE7" w14:textId="77777777" w:rsidR="001D3183" w:rsidRPr="006629A5" w:rsidRDefault="001D3183" w:rsidP="006944C1">
            <w:r w:rsidRPr="006629A5">
              <w:t>USA</w:t>
            </w:r>
          </w:p>
        </w:tc>
        <w:tc>
          <w:tcPr>
            <w:tcW w:w="1380" w:type="dxa"/>
          </w:tcPr>
          <w:p w14:paraId="22C0D25F" w14:textId="77777777" w:rsidR="001D3183" w:rsidRPr="006629A5" w:rsidRDefault="001D3183" w:rsidP="006944C1">
            <w:r w:rsidRPr="006629A5">
              <w:t>Info-user, Usage</w:t>
            </w:r>
          </w:p>
        </w:tc>
      </w:tr>
      <w:tr w:rsidR="001D3183" w14:paraId="2489208F" w14:textId="77777777" w:rsidTr="0091358D">
        <w:trPr>
          <w:cantSplit/>
        </w:trPr>
        <w:tc>
          <w:tcPr>
            <w:tcW w:w="4675" w:type="dxa"/>
            <w:shd w:val="clear" w:color="auto" w:fill="auto"/>
            <w:vAlign w:val="bottom"/>
          </w:tcPr>
          <w:p w14:paraId="6D7489B5" w14:textId="77777777" w:rsidR="001D3183" w:rsidRDefault="001D3183" w:rsidP="006944C1">
            <w:pPr>
              <w:rPr>
                <w:rFonts w:ascii="Calibri" w:hAnsi="Calibri"/>
                <w:color w:val="000000"/>
              </w:rPr>
            </w:pPr>
            <w:r>
              <w:rPr>
                <w:rFonts w:ascii="Calibri" w:hAnsi="Calibri"/>
                <w:color w:val="000000"/>
              </w:rPr>
              <w:t xml:space="preserve">Kim, S., Willett, L. R., Murphy, D. J., O'Rourke, K., Sharma, R. and Shea, J. </w:t>
            </w:r>
            <w:proofErr w:type="gramStart"/>
            <w:r>
              <w:rPr>
                <w:rFonts w:ascii="Calibri" w:hAnsi="Calibri"/>
                <w:color w:val="000000"/>
              </w:rPr>
              <w:t>A..</w:t>
            </w:r>
            <w:proofErr w:type="gramEnd"/>
            <w:r>
              <w:rPr>
                <w:rFonts w:ascii="Calibri" w:hAnsi="Calibri"/>
                <w:color w:val="000000"/>
              </w:rPr>
              <w:t xml:space="preserve">  Impact of an evidence-based medicine curriculum on resident use of electronic resources: a randomized controlled study. Journal of General Internal Medicine.  2008. 23:1804-8.</w:t>
            </w:r>
          </w:p>
        </w:tc>
        <w:tc>
          <w:tcPr>
            <w:tcW w:w="1380" w:type="dxa"/>
          </w:tcPr>
          <w:p w14:paraId="2AD3DB71" w14:textId="77777777" w:rsidR="001D3183" w:rsidRPr="006629A5" w:rsidRDefault="001D3183" w:rsidP="006944C1">
            <w:r w:rsidRPr="006629A5">
              <w:t>AccMed, Dyna, FirstC, InfoRet, MDCon, StafRef, UTD, WebMD</w:t>
            </w:r>
          </w:p>
        </w:tc>
        <w:tc>
          <w:tcPr>
            <w:tcW w:w="1380" w:type="dxa"/>
          </w:tcPr>
          <w:p w14:paraId="1C964D1A" w14:textId="77777777" w:rsidR="001D3183" w:rsidRPr="006629A5" w:rsidRDefault="001D3183" w:rsidP="006944C1">
            <w:r w:rsidRPr="006629A5">
              <w:t>PG</w:t>
            </w:r>
          </w:p>
        </w:tc>
        <w:tc>
          <w:tcPr>
            <w:tcW w:w="1380" w:type="dxa"/>
          </w:tcPr>
          <w:p w14:paraId="4D18AA1F" w14:textId="77777777" w:rsidR="001D3183" w:rsidRPr="006629A5" w:rsidRDefault="001D3183" w:rsidP="006944C1">
            <w:r w:rsidRPr="006629A5">
              <w:t>MedGen</w:t>
            </w:r>
          </w:p>
        </w:tc>
        <w:tc>
          <w:tcPr>
            <w:tcW w:w="1380" w:type="dxa"/>
          </w:tcPr>
          <w:p w14:paraId="464352A2" w14:textId="77777777" w:rsidR="001D3183" w:rsidRPr="006629A5" w:rsidRDefault="001D3183" w:rsidP="006944C1">
            <w:r w:rsidRPr="006629A5">
              <w:t>Vignette</w:t>
            </w:r>
          </w:p>
        </w:tc>
        <w:tc>
          <w:tcPr>
            <w:tcW w:w="1380" w:type="dxa"/>
          </w:tcPr>
          <w:p w14:paraId="1FC5F5DB" w14:textId="77777777" w:rsidR="001D3183" w:rsidRPr="006629A5" w:rsidRDefault="001D3183" w:rsidP="006944C1">
            <w:r w:rsidRPr="006629A5">
              <w:t>USA</w:t>
            </w:r>
          </w:p>
        </w:tc>
        <w:tc>
          <w:tcPr>
            <w:tcW w:w="1380" w:type="dxa"/>
          </w:tcPr>
          <w:p w14:paraId="0875A6B5" w14:textId="77777777" w:rsidR="001D3183" w:rsidRPr="006629A5" w:rsidRDefault="001D3183" w:rsidP="006944C1">
            <w:r w:rsidRPr="006629A5">
              <w:t>DecSuppt, Usage, System</w:t>
            </w:r>
          </w:p>
        </w:tc>
      </w:tr>
      <w:tr w:rsidR="001D3183" w14:paraId="2ADD6635" w14:textId="77777777" w:rsidTr="0091358D">
        <w:trPr>
          <w:cantSplit/>
        </w:trPr>
        <w:tc>
          <w:tcPr>
            <w:tcW w:w="4675" w:type="dxa"/>
            <w:shd w:val="clear" w:color="auto" w:fill="auto"/>
            <w:vAlign w:val="bottom"/>
          </w:tcPr>
          <w:p w14:paraId="54937A2E" w14:textId="77777777" w:rsidR="001D3183" w:rsidRDefault="001D3183" w:rsidP="006944C1">
            <w:pPr>
              <w:rPr>
                <w:rFonts w:ascii="Calibri" w:hAnsi="Calibri"/>
                <w:color w:val="000000"/>
              </w:rPr>
            </w:pPr>
            <w:r>
              <w:rPr>
                <w:rFonts w:ascii="Calibri" w:hAnsi="Calibri"/>
                <w:color w:val="000000"/>
              </w:rPr>
              <w:t>Korner-Bitensky, N., Roy, M.-A., Teasell, R., Kloda, L., Storr, C., Asseraf-Pasin, L. and Menon, A</w:t>
            </w:r>
            <w:proofErr w:type="gramStart"/>
            <w:r>
              <w:rPr>
                <w:rFonts w:ascii="Calibri" w:hAnsi="Calibri"/>
                <w:color w:val="000000"/>
              </w:rPr>
              <w:t>..</w:t>
            </w:r>
            <w:proofErr w:type="gramEnd"/>
            <w:r>
              <w:rPr>
                <w:rFonts w:ascii="Calibri" w:hAnsi="Calibri"/>
                <w:color w:val="000000"/>
              </w:rPr>
              <w:t xml:space="preserve">  Creation and pilot testing of StrokEngine: a stroke rehabilitation intervention website for clinicians and families. Journal of Rehabilitation Medicine.  2008. 40:329-33.</w:t>
            </w:r>
          </w:p>
        </w:tc>
        <w:tc>
          <w:tcPr>
            <w:tcW w:w="1380" w:type="dxa"/>
          </w:tcPr>
          <w:p w14:paraId="38C327EE" w14:textId="77777777" w:rsidR="001D3183" w:rsidRPr="006629A5" w:rsidRDefault="001D3183" w:rsidP="006944C1">
            <w:r w:rsidRPr="006629A5">
              <w:t>Other</w:t>
            </w:r>
          </w:p>
        </w:tc>
        <w:tc>
          <w:tcPr>
            <w:tcW w:w="1380" w:type="dxa"/>
          </w:tcPr>
          <w:p w14:paraId="31DF9A8C" w14:textId="77777777" w:rsidR="001D3183" w:rsidRPr="006629A5" w:rsidRDefault="001D3183" w:rsidP="006944C1">
            <w:r w:rsidRPr="006629A5">
              <w:t>Other</w:t>
            </w:r>
          </w:p>
        </w:tc>
        <w:tc>
          <w:tcPr>
            <w:tcW w:w="1380" w:type="dxa"/>
          </w:tcPr>
          <w:p w14:paraId="6A38B277" w14:textId="77777777" w:rsidR="001D3183" w:rsidRPr="006629A5" w:rsidRDefault="001D3183" w:rsidP="006944C1">
            <w:r w:rsidRPr="006629A5">
              <w:t>MedSpec</w:t>
            </w:r>
          </w:p>
        </w:tc>
        <w:tc>
          <w:tcPr>
            <w:tcW w:w="1380" w:type="dxa"/>
          </w:tcPr>
          <w:p w14:paraId="1C23759F" w14:textId="77777777" w:rsidR="001D3183" w:rsidRPr="006629A5" w:rsidRDefault="001D3183" w:rsidP="006944C1">
            <w:r w:rsidRPr="006629A5">
              <w:t>Vignette</w:t>
            </w:r>
          </w:p>
        </w:tc>
        <w:tc>
          <w:tcPr>
            <w:tcW w:w="1380" w:type="dxa"/>
          </w:tcPr>
          <w:p w14:paraId="176407F1" w14:textId="77777777" w:rsidR="001D3183" w:rsidRPr="006629A5" w:rsidRDefault="001D3183" w:rsidP="006944C1">
            <w:r w:rsidRPr="006629A5">
              <w:t>Canada</w:t>
            </w:r>
          </w:p>
        </w:tc>
        <w:tc>
          <w:tcPr>
            <w:tcW w:w="1380" w:type="dxa"/>
          </w:tcPr>
          <w:p w14:paraId="73915E59" w14:textId="77777777" w:rsidR="001D3183" w:rsidRPr="006629A5" w:rsidRDefault="001D3183" w:rsidP="006944C1">
            <w:r w:rsidRPr="006629A5">
              <w:t>Usage</w:t>
            </w:r>
          </w:p>
        </w:tc>
      </w:tr>
      <w:tr w:rsidR="001D3183" w14:paraId="3A595BB2" w14:textId="77777777" w:rsidTr="0091358D">
        <w:trPr>
          <w:cantSplit/>
        </w:trPr>
        <w:tc>
          <w:tcPr>
            <w:tcW w:w="4675" w:type="dxa"/>
            <w:shd w:val="clear" w:color="auto" w:fill="auto"/>
            <w:vAlign w:val="bottom"/>
          </w:tcPr>
          <w:p w14:paraId="3BEF15E5" w14:textId="77777777" w:rsidR="001D3183" w:rsidRDefault="001D3183" w:rsidP="006944C1">
            <w:pPr>
              <w:rPr>
                <w:rFonts w:ascii="Calibri" w:hAnsi="Calibri"/>
                <w:color w:val="000000"/>
              </w:rPr>
            </w:pPr>
            <w:r>
              <w:rPr>
                <w:rFonts w:ascii="Calibri" w:hAnsi="Calibri"/>
                <w:color w:val="000000"/>
              </w:rPr>
              <w:t xml:space="preserve">Lyman, J. A., Conaway, M. and Lowenhar, </w:t>
            </w:r>
            <w:proofErr w:type="gramStart"/>
            <w:r>
              <w:rPr>
                <w:rFonts w:ascii="Calibri" w:hAnsi="Calibri"/>
                <w:color w:val="000000"/>
              </w:rPr>
              <w:t>S..</w:t>
            </w:r>
            <w:proofErr w:type="gramEnd"/>
            <w:r>
              <w:rPr>
                <w:rFonts w:ascii="Calibri" w:hAnsi="Calibri"/>
                <w:color w:val="000000"/>
              </w:rPr>
              <w:t xml:space="preserve">  Formulary access using a PDA-based drug reference tool: does it affect prescribing behavior</w:t>
            </w:r>
            <w:proofErr w:type="gramStart"/>
            <w:r>
              <w:rPr>
                <w:rFonts w:ascii="Calibri" w:hAnsi="Calibri"/>
                <w:color w:val="000000"/>
              </w:rPr>
              <w:t>?.</w:t>
            </w:r>
            <w:proofErr w:type="gramEnd"/>
            <w:r>
              <w:rPr>
                <w:rFonts w:ascii="Calibri" w:hAnsi="Calibri"/>
                <w:color w:val="000000"/>
              </w:rPr>
              <w:t xml:space="preserve"> AMIA.  2008. Annual Symposium Proceedings/AMIA Symposium. 2008:1034.</w:t>
            </w:r>
          </w:p>
        </w:tc>
        <w:tc>
          <w:tcPr>
            <w:tcW w:w="1380" w:type="dxa"/>
          </w:tcPr>
          <w:p w14:paraId="5E27BFBE" w14:textId="77777777" w:rsidR="001D3183" w:rsidRPr="006629A5" w:rsidRDefault="001D3183" w:rsidP="006944C1">
            <w:r w:rsidRPr="006629A5">
              <w:t>Epoc</w:t>
            </w:r>
          </w:p>
        </w:tc>
        <w:tc>
          <w:tcPr>
            <w:tcW w:w="1380" w:type="dxa"/>
          </w:tcPr>
          <w:p w14:paraId="35F3B5CA" w14:textId="77777777" w:rsidR="001D3183" w:rsidRPr="006629A5" w:rsidRDefault="001D3183" w:rsidP="006944C1">
            <w:r w:rsidRPr="006629A5">
              <w:t>MD</w:t>
            </w:r>
          </w:p>
        </w:tc>
        <w:tc>
          <w:tcPr>
            <w:tcW w:w="1380" w:type="dxa"/>
          </w:tcPr>
          <w:p w14:paraId="6191D116" w14:textId="77777777" w:rsidR="001D3183" w:rsidRPr="006629A5" w:rsidRDefault="001D3183" w:rsidP="006944C1">
            <w:r w:rsidRPr="006629A5">
              <w:t>MedGen, Pharm</w:t>
            </w:r>
          </w:p>
        </w:tc>
        <w:tc>
          <w:tcPr>
            <w:tcW w:w="1380" w:type="dxa"/>
          </w:tcPr>
          <w:p w14:paraId="320F1681" w14:textId="77777777" w:rsidR="001D3183" w:rsidRPr="006629A5" w:rsidRDefault="001D3183" w:rsidP="006944C1">
            <w:r w:rsidRPr="006629A5">
              <w:t>RealPt</w:t>
            </w:r>
          </w:p>
        </w:tc>
        <w:tc>
          <w:tcPr>
            <w:tcW w:w="1380" w:type="dxa"/>
          </w:tcPr>
          <w:p w14:paraId="07DF20B8" w14:textId="77777777" w:rsidR="001D3183" w:rsidRPr="006629A5" w:rsidRDefault="001D3183" w:rsidP="006944C1">
            <w:r w:rsidRPr="006629A5">
              <w:t>USA</w:t>
            </w:r>
          </w:p>
        </w:tc>
        <w:tc>
          <w:tcPr>
            <w:tcW w:w="1380" w:type="dxa"/>
          </w:tcPr>
          <w:p w14:paraId="15F6DBC2" w14:textId="77777777" w:rsidR="001D3183" w:rsidRPr="006629A5" w:rsidRDefault="001D3183" w:rsidP="006944C1">
            <w:r w:rsidRPr="006629A5">
              <w:t>Impact</w:t>
            </w:r>
          </w:p>
        </w:tc>
      </w:tr>
      <w:tr w:rsidR="001D3183" w14:paraId="2226A0E3" w14:textId="77777777" w:rsidTr="0091358D">
        <w:trPr>
          <w:cantSplit/>
        </w:trPr>
        <w:tc>
          <w:tcPr>
            <w:tcW w:w="4675" w:type="dxa"/>
            <w:shd w:val="clear" w:color="auto" w:fill="auto"/>
            <w:vAlign w:val="bottom"/>
          </w:tcPr>
          <w:p w14:paraId="047D9E9E" w14:textId="77777777" w:rsidR="001D3183" w:rsidRDefault="001D3183" w:rsidP="006944C1">
            <w:pPr>
              <w:rPr>
                <w:rFonts w:ascii="Calibri" w:hAnsi="Calibri"/>
                <w:color w:val="000000"/>
              </w:rPr>
            </w:pPr>
            <w:r>
              <w:rPr>
                <w:rFonts w:ascii="Calibri" w:hAnsi="Calibri"/>
                <w:color w:val="000000"/>
              </w:rPr>
              <w:lastRenderedPageBreak/>
              <w:t xml:space="preserve">Martinez-Silveira, M. S. and Oddone, </w:t>
            </w:r>
            <w:proofErr w:type="gramStart"/>
            <w:r>
              <w:rPr>
                <w:rFonts w:ascii="Calibri" w:hAnsi="Calibri"/>
                <w:color w:val="000000"/>
              </w:rPr>
              <w:t>N..</w:t>
            </w:r>
            <w:proofErr w:type="gramEnd"/>
            <w:r>
              <w:rPr>
                <w:rFonts w:ascii="Calibri" w:hAnsi="Calibri"/>
                <w:color w:val="000000"/>
              </w:rPr>
              <w:t xml:space="preserve">  Information-seeking behavior of medical residents in clinical practice in Bahia, Brazil. Journal of the Medical Library Association.  2008. 96:381-4.</w:t>
            </w:r>
          </w:p>
        </w:tc>
        <w:tc>
          <w:tcPr>
            <w:tcW w:w="1380" w:type="dxa"/>
          </w:tcPr>
          <w:p w14:paraId="623AB69D" w14:textId="77777777" w:rsidR="001D3183" w:rsidRPr="006629A5" w:rsidRDefault="001D3183" w:rsidP="006944C1"/>
        </w:tc>
        <w:tc>
          <w:tcPr>
            <w:tcW w:w="1380" w:type="dxa"/>
          </w:tcPr>
          <w:p w14:paraId="017C8D1D" w14:textId="77777777" w:rsidR="001D3183" w:rsidRPr="006629A5" w:rsidRDefault="001D3183" w:rsidP="006944C1">
            <w:r w:rsidRPr="006629A5">
              <w:t>PG</w:t>
            </w:r>
          </w:p>
        </w:tc>
        <w:tc>
          <w:tcPr>
            <w:tcW w:w="1380" w:type="dxa"/>
          </w:tcPr>
          <w:p w14:paraId="223E507A" w14:textId="77777777" w:rsidR="001D3183" w:rsidRPr="006629A5" w:rsidRDefault="001D3183" w:rsidP="006944C1">
            <w:r w:rsidRPr="006629A5">
              <w:t>Other/NOS</w:t>
            </w:r>
          </w:p>
        </w:tc>
        <w:tc>
          <w:tcPr>
            <w:tcW w:w="1380" w:type="dxa"/>
          </w:tcPr>
          <w:p w14:paraId="4BA221FA" w14:textId="77777777" w:rsidR="001D3183" w:rsidRPr="006629A5" w:rsidRDefault="001D3183" w:rsidP="006944C1">
            <w:r w:rsidRPr="006629A5">
              <w:t>Survey/Int</w:t>
            </w:r>
          </w:p>
        </w:tc>
        <w:tc>
          <w:tcPr>
            <w:tcW w:w="1380" w:type="dxa"/>
          </w:tcPr>
          <w:p w14:paraId="25FE4801" w14:textId="77777777" w:rsidR="001D3183" w:rsidRPr="006629A5" w:rsidRDefault="001D3183" w:rsidP="006944C1">
            <w:r w:rsidRPr="006629A5">
              <w:t>America</w:t>
            </w:r>
          </w:p>
        </w:tc>
        <w:tc>
          <w:tcPr>
            <w:tcW w:w="1380" w:type="dxa"/>
          </w:tcPr>
          <w:p w14:paraId="271D17CB" w14:textId="77777777" w:rsidR="001D3183" w:rsidRPr="006629A5" w:rsidRDefault="001D3183" w:rsidP="006944C1">
            <w:r w:rsidRPr="006629A5">
              <w:t>POCL-process, Barrier</w:t>
            </w:r>
          </w:p>
        </w:tc>
      </w:tr>
      <w:tr w:rsidR="001D3183" w14:paraId="16B4FFD3" w14:textId="77777777" w:rsidTr="0091358D">
        <w:trPr>
          <w:cantSplit/>
        </w:trPr>
        <w:tc>
          <w:tcPr>
            <w:tcW w:w="4675" w:type="dxa"/>
            <w:shd w:val="clear" w:color="auto" w:fill="auto"/>
            <w:vAlign w:val="bottom"/>
          </w:tcPr>
          <w:p w14:paraId="21BB0836" w14:textId="77777777" w:rsidR="001D3183" w:rsidRDefault="001D3183" w:rsidP="006944C1">
            <w:pPr>
              <w:rPr>
                <w:rFonts w:ascii="Calibri" w:hAnsi="Calibri"/>
                <w:color w:val="000000"/>
              </w:rPr>
            </w:pPr>
            <w:r>
              <w:rPr>
                <w:rFonts w:ascii="Calibri" w:hAnsi="Calibri"/>
                <w:color w:val="000000"/>
              </w:rPr>
              <w:t>Polen, H. H., Zapantis, A., Clauson, K. A., Jebrock, J. and Paris, M</w:t>
            </w:r>
            <w:proofErr w:type="gramStart"/>
            <w:r>
              <w:rPr>
                <w:rFonts w:ascii="Calibri" w:hAnsi="Calibri"/>
                <w:color w:val="000000"/>
              </w:rPr>
              <w:t>..</w:t>
            </w:r>
            <w:proofErr w:type="gramEnd"/>
            <w:r>
              <w:rPr>
                <w:rFonts w:ascii="Calibri" w:hAnsi="Calibri"/>
                <w:color w:val="000000"/>
              </w:rPr>
              <w:t xml:space="preserve">  Ability of online drug databases to assist in clinical decision-making with infectious disease therapies. BMC Infectious Diseases.  2008. 8:153.</w:t>
            </w:r>
          </w:p>
        </w:tc>
        <w:tc>
          <w:tcPr>
            <w:tcW w:w="1380" w:type="dxa"/>
          </w:tcPr>
          <w:p w14:paraId="1F36CF58" w14:textId="77777777" w:rsidR="001D3183" w:rsidRPr="006629A5" w:rsidRDefault="001D3183" w:rsidP="006944C1">
            <w:r w:rsidRPr="006629A5">
              <w:t>AmHospF, ClinPh, Epoc, FactsComp, HopkinAbx, Lexi, MMX, PEPID, WebMD, Other</w:t>
            </w:r>
          </w:p>
        </w:tc>
        <w:tc>
          <w:tcPr>
            <w:tcW w:w="1380" w:type="dxa"/>
          </w:tcPr>
          <w:p w14:paraId="14BD20A3" w14:textId="77777777" w:rsidR="001D3183" w:rsidRPr="006629A5" w:rsidRDefault="001D3183" w:rsidP="006944C1">
            <w:r w:rsidRPr="006629A5">
              <w:t>Invest</w:t>
            </w:r>
          </w:p>
        </w:tc>
        <w:tc>
          <w:tcPr>
            <w:tcW w:w="1380" w:type="dxa"/>
          </w:tcPr>
          <w:p w14:paraId="3699D380" w14:textId="77777777" w:rsidR="001D3183" w:rsidRPr="006629A5" w:rsidRDefault="001D3183" w:rsidP="006944C1">
            <w:r w:rsidRPr="006629A5">
              <w:t>MedSpec, Pharm</w:t>
            </w:r>
          </w:p>
        </w:tc>
        <w:tc>
          <w:tcPr>
            <w:tcW w:w="1380" w:type="dxa"/>
          </w:tcPr>
          <w:p w14:paraId="46539783" w14:textId="77777777" w:rsidR="001D3183" w:rsidRPr="006629A5" w:rsidRDefault="001D3183" w:rsidP="006944C1">
            <w:r w:rsidRPr="006629A5">
              <w:t>Accuracy</w:t>
            </w:r>
          </w:p>
        </w:tc>
        <w:tc>
          <w:tcPr>
            <w:tcW w:w="1380" w:type="dxa"/>
          </w:tcPr>
          <w:p w14:paraId="0FE85768" w14:textId="77777777" w:rsidR="001D3183" w:rsidRPr="006629A5" w:rsidRDefault="001D3183" w:rsidP="006944C1">
            <w:r w:rsidRPr="006629A5">
              <w:t>USA</w:t>
            </w:r>
          </w:p>
        </w:tc>
        <w:tc>
          <w:tcPr>
            <w:tcW w:w="1380" w:type="dxa"/>
          </w:tcPr>
          <w:p w14:paraId="5F6DE9F3" w14:textId="77777777" w:rsidR="001D3183" w:rsidRPr="006629A5" w:rsidRDefault="001D3183" w:rsidP="006944C1">
            <w:r w:rsidRPr="006629A5">
              <w:t>Info-content</w:t>
            </w:r>
          </w:p>
        </w:tc>
      </w:tr>
      <w:tr w:rsidR="001D3183" w14:paraId="28CEFC60" w14:textId="77777777" w:rsidTr="0091358D">
        <w:trPr>
          <w:cantSplit/>
        </w:trPr>
        <w:tc>
          <w:tcPr>
            <w:tcW w:w="4675" w:type="dxa"/>
            <w:shd w:val="clear" w:color="auto" w:fill="auto"/>
            <w:vAlign w:val="bottom"/>
          </w:tcPr>
          <w:p w14:paraId="42B4104D" w14:textId="77777777" w:rsidR="001D3183" w:rsidRDefault="001D3183" w:rsidP="006944C1">
            <w:pPr>
              <w:rPr>
                <w:rFonts w:ascii="Calibri" w:hAnsi="Calibri"/>
                <w:color w:val="000000"/>
              </w:rPr>
            </w:pPr>
            <w:r>
              <w:rPr>
                <w:rFonts w:ascii="Calibri" w:hAnsi="Calibri"/>
                <w:color w:val="000000"/>
              </w:rPr>
              <w:t>Serdar, M. A., Turan, M. and Cihan, M</w:t>
            </w:r>
            <w:proofErr w:type="gramStart"/>
            <w:r>
              <w:rPr>
                <w:rFonts w:ascii="Calibri" w:hAnsi="Calibri"/>
                <w:color w:val="000000"/>
              </w:rPr>
              <w:t>..</w:t>
            </w:r>
            <w:proofErr w:type="gramEnd"/>
            <w:r>
              <w:rPr>
                <w:rFonts w:ascii="Calibri" w:hAnsi="Calibri"/>
                <w:color w:val="000000"/>
              </w:rPr>
              <w:t xml:space="preserve">  Rapid access to information resources in clinical biochemistry: medical applications of Personal Digital Assistants (PDA). Clinical &amp; Experimental Medicine.  2008. 8:117-22.</w:t>
            </w:r>
          </w:p>
        </w:tc>
        <w:tc>
          <w:tcPr>
            <w:tcW w:w="1380" w:type="dxa"/>
          </w:tcPr>
          <w:p w14:paraId="10E226A1" w14:textId="77777777" w:rsidR="001D3183" w:rsidRPr="006629A5" w:rsidRDefault="001D3183" w:rsidP="006944C1">
            <w:r w:rsidRPr="006629A5">
              <w:t>Epoc, FirstC, InfoRet, Mosby, PEPID, Skysc, UTD</w:t>
            </w:r>
          </w:p>
        </w:tc>
        <w:tc>
          <w:tcPr>
            <w:tcW w:w="1380" w:type="dxa"/>
          </w:tcPr>
          <w:p w14:paraId="4EF09AFF" w14:textId="77777777" w:rsidR="001D3183" w:rsidRPr="006629A5" w:rsidRDefault="001D3183" w:rsidP="006944C1">
            <w:r w:rsidRPr="006629A5">
              <w:t>Invest</w:t>
            </w:r>
          </w:p>
        </w:tc>
        <w:tc>
          <w:tcPr>
            <w:tcW w:w="1380" w:type="dxa"/>
          </w:tcPr>
          <w:p w14:paraId="7F76FE6D" w14:textId="77777777" w:rsidR="001D3183" w:rsidRPr="006629A5" w:rsidRDefault="001D3183" w:rsidP="006944C1">
            <w:r w:rsidRPr="006629A5">
              <w:t>LabPath</w:t>
            </w:r>
          </w:p>
        </w:tc>
        <w:tc>
          <w:tcPr>
            <w:tcW w:w="1380" w:type="dxa"/>
          </w:tcPr>
          <w:p w14:paraId="130B9AFB" w14:textId="77777777" w:rsidR="001D3183" w:rsidRPr="006629A5" w:rsidRDefault="001D3183" w:rsidP="006944C1">
            <w:r w:rsidRPr="006629A5">
              <w:t>Accuracy</w:t>
            </w:r>
          </w:p>
        </w:tc>
        <w:tc>
          <w:tcPr>
            <w:tcW w:w="1380" w:type="dxa"/>
          </w:tcPr>
          <w:p w14:paraId="3F453A91" w14:textId="77777777" w:rsidR="001D3183" w:rsidRPr="006629A5" w:rsidRDefault="001D3183" w:rsidP="006944C1">
            <w:r w:rsidRPr="006629A5">
              <w:t>Europe</w:t>
            </w:r>
          </w:p>
        </w:tc>
        <w:tc>
          <w:tcPr>
            <w:tcW w:w="1380" w:type="dxa"/>
          </w:tcPr>
          <w:p w14:paraId="5DE4AD08" w14:textId="77777777" w:rsidR="001D3183" w:rsidRPr="006629A5" w:rsidRDefault="001D3183" w:rsidP="006944C1">
            <w:r w:rsidRPr="006629A5">
              <w:t>Info-content</w:t>
            </w:r>
          </w:p>
        </w:tc>
      </w:tr>
      <w:tr w:rsidR="001D3183" w14:paraId="1C277823" w14:textId="77777777" w:rsidTr="0091358D">
        <w:trPr>
          <w:cantSplit/>
        </w:trPr>
        <w:tc>
          <w:tcPr>
            <w:tcW w:w="4675" w:type="dxa"/>
            <w:shd w:val="clear" w:color="auto" w:fill="auto"/>
            <w:vAlign w:val="bottom"/>
          </w:tcPr>
          <w:p w14:paraId="5B76DDD1" w14:textId="77777777" w:rsidR="001D3183" w:rsidRDefault="001D3183" w:rsidP="006944C1">
            <w:pPr>
              <w:rPr>
                <w:rFonts w:ascii="Calibri" w:hAnsi="Calibri"/>
                <w:color w:val="000000"/>
              </w:rPr>
            </w:pPr>
            <w:r>
              <w:rPr>
                <w:rFonts w:ascii="Calibri" w:hAnsi="Calibri"/>
                <w:color w:val="000000"/>
              </w:rPr>
              <w:t xml:space="preserve">Twose, C., Swartz, P., Bunker, E., Roderer, N. K. and Oliver, K. </w:t>
            </w:r>
            <w:proofErr w:type="gramStart"/>
            <w:r>
              <w:rPr>
                <w:rFonts w:ascii="Calibri" w:hAnsi="Calibri"/>
                <w:color w:val="000000"/>
              </w:rPr>
              <w:t>B..</w:t>
            </w:r>
            <w:proofErr w:type="gramEnd"/>
            <w:r>
              <w:rPr>
                <w:rFonts w:ascii="Calibri" w:hAnsi="Calibri"/>
                <w:color w:val="000000"/>
              </w:rPr>
              <w:t xml:space="preserve">  Public health practitioners' information access and use patterns in the Maryland (USA) public health departments of Anne Arundel and Wicomico Counties. Health Information &amp; Libraries Journal.  2008. 25:13-22.</w:t>
            </w:r>
          </w:p>
        </w:tc>
        <w:tc>
          <w:tcPr>
            <w:tcW w:w="1380" w:type="dxa"/>
          </w:tcPr>
          <w:p w14:paraId="7A288D90" w14:textId="77777777" w:rsidR="001D3183" w:rsidRPr="006629A5" w:rsidRDefault="001D3183" w:rsidP="006944C1">
            <w:r w:rsidRPr="006629A5">
              <w:t>MDCon</w:t>
            </w:r>
          </w:p>
        </w:tc>
        <w:tc>
          <w:tcPr>
            <w:tcW w:w="1380" w:type="dxa"/>
          </w:tcPr>
          <w:p w14:paraId="00CBCA13" w14:textId="77777777" w:rsidR="001D3183" w:rsidRPr="006629A5" w:rsidRDefault="001D3183" w:rsidP="006944C1">
            <w:r w:rsidRPr="006629A5">
              <w:t>MD</w:t>
            </w:r>
          </w:p>
        </w:tc>
        <w:tc>
          <w:tcPr>
            <w:tcW w:w="1380" w:type="dxa"/>
          </w:tcPr>
          <w:p w14:paraId="2513D8A7" w14:textId="77777777" w:rsidR="001D3183" w:rsidRPr="006629A5" w:rsidRDefault="001D3183" w:rsidP="006944C1">
            <w:r w:rsidRPr="006629A5">
              <w:t>Other/NOS</w:t>
            </w:r>
          </w:p>
        </w:tc>
        <w:tc>
          <w:tcPr>
            <w:tcW w:w="1380" w:type="dxa"/>
          </w:tcPr>
          <w:p w14:paraId="056B366B" w14:textId="77777777" w:rsidR="001D3183" w:rsidRPr="006629A5" w:rsidRDefault="001D3183" w:rsidP="006944C1">
            <w:r w:rsidRPr="006629A5">
              <w:t>Survey/Int</w:t>
            </w:r>
          </w:p>
        </w:tc>
        <w:tc>
          <w:tcPr>
            <w:tcW w:w="1380" w:type="dxa"/>
          </w:tcPr>
          <w:p w14:paraId="7D136B3D" w14:textId="77777777" w:rsidR="001D3183" w:rsidRPr="006629A5" w:rsidRDefault="001D3183" w:rsidP="006944C1">
            <w:r w:rsidRPr="006629A5">
              <w:t>USA</w:t>
            </w:r>
          </w:p>
        </w:tc>
        <w:tc>
          <w:tcPr>
            <w:tcW w:w="1380" w:type="dxa"/>
          </w:tcPr>
          <w:p w14:paraId="6D060CD7" w14:textId="77777777" w:rsidR="001D3183" w:rsidRPr="006629A5" w:rsidRDefault="001D3183" w:rsidP="006944C1">
            <w:r w:rsidRPr="006629A5">
              <w:t>Usage, POCL-process</w:t>
            </w:r>
          </w:p>
        </w:tc>
      </w:tr>
      <w:tr w:rsidR="001D3183" w14:paraId="0CAE3A4C" w14:textId="77777777" w:rsidTr="0091358D">
        <w:trPr>
          <w:cantSplit/>
        </w:trPr>
        <w:tc>
          <w:tcPr>
            <w:tcW w:w="4675" w:type="dxa"/>
            <w:shd w:val="clear" w:color="auto" w:fill="auto"/>
            <w:vAlign w:val="bottom"/>
          </w:tcPr>
          <w:p w14:paraId="63EEAAE1" w14:textId="77777777" w:rsidR="001D3183" w:rsidRDefault="001D3183" w:rsidP="006944C1">
            <w:pPr>
              <w:rPr>
                <w:rFonts w:ascii="Calibri" w:hAnsi="Calibri"/>
                <w:color w:val="000000"/>
              </w:rPr>
            </w:pPr>
            <w:r>
              <w:rPr>
                <w:rFonts w:ascii="Calibri" w:hAnsi="Calibri"/>
                <w:color w:val="000000"/>
              </w:rPr>
              <w:t>Wong, C.-M., Ko, Y. and Chan, A</w:t>
            </w:r>
            <w:proofErr w:type="gramStart"/>
            <w:r>
              <w:rPr>
                <w:rFonts w:ascii="Calibri" w:hAnsi="Calibri"/>
                <w:color w:val="000000"/>
              </w:rPr>
              <w:t>..</w:t>
            </w:r>
            <w:proofErr w:type="gramEnd"/>
            <w:r>
              <w:rPr>
                <w:rFonts w:ascii="Calibri" w:hAnsi="Calibri"/>
                <w:color w:val="000000"/>
              </w:rPr>
              <w:t xml:space="preserve">  Clinically significant drug-drug interactions between oral anticancer agents and nonanticancer agents: profiling and comparison of two drug compendia. Annals of Pharmacotherapy.  2008. 42:1737-48.</w:t>
            </w:r>
          </w:p>
        </w:tc>
        <w:tc>
          <w:tcPr>
            <w:tcW w:w="1380" w:type="dxa"/>
          </w:tcPr>
          <w:p w14:paraId="561E76CB" w14:textId="77777777" w:rsidR="001D3183" w:rsidRPr="006629A5" w:rsidRDefault="001D3183" w:rsidP="006944C1">
            <w:r w:rsidRPr="006629A5">
              <w:t>FactsComp, MMX</w:t>
            </w:r>
          </w:p>
        </w:tc>
        <w:tc>
          <w:tcPr>
            <w:tcW w:w="1380" w:type="dxa"/>
          </w:tcPr>
          <w:p w14:paraId="69C029A7" w14:textId="77777777" w:rsidR="001D3183" w:rsidRPr="006629A5" w:rsidRDefault="001D3183" w:rsidP="006944C1">
            <w:r w:rsidRPr="006629A5">
              <w:t>Invest</w:t>
            </w:r>
          </w:p>
        </w:tc>
        <w:tc>
          <w:tcPr>
            <w:tcW w:w="1380" w:type="dxa"/>
          </w:tcPr>
          <w:p w14:paraId="0C0AD8B1" w14:textId="77777777" w:rsidR="001D3183" w:rsidRPr="006629A5" w:rsidRDefault="001D3183" w:rsidP="006944C1">
            <w:r w:rsidRPr="006629A5">
              <w:t>MedSpec</w:t>
            </w:r>
          </w:p>
        </w:tc>
        <w:tc>
          <w:tcPr>
            <w:tcW w:w="1380" w:type="dxa"/>
          </w:tcPr>
          <w:p w14:paraId="1727BCCB" w14:textId="77777777" w:rsidR="001D3183" w:rsidRPr="006629A5" w:rsidRDefault="001D3183" w:rsidP="006944C1">
            <w:r w:rsidRPr="006629A5">
              <w:t>Accuracy</w:t>
            </w:r>
          </w:p>
        </w:tc>
        <w:tc>
          <w:tcPr>
            <w:tcW w:w="1380" w:type="dxa"/>
          </w:tcPr>
          <w:p w14:paraId="6A827DF4" w14:textId="77777777" w:rsidR="001D3183" w:rsidRPr="006629A5" w:rsidRDefault="001D3183" w:rsidP="006944C1">
            <w:r w:rsidRPr="006629A5">
              <w:t>Asia</w:t>
            </w:r>
          </w:p>
        </w:tc>
        <w:tc>
          <w:tcPr>
            <w:tcW w:w="1380" w:type="dxa"/>
          </w:tcPr>
          <w:p w14:paraId="2B26DB0D" w14:textId="77777777" w:rsidR="001D3183" w:rsidRPr="006629A5" w:rsidRDefault="001D3183" w:rsidP="006944C1">
            <w:r w:rsidRPr="006629A5">
              <w:t>Info-content</w:t>
            </w:r>
          </w:p>
        </w:tc>
      </w:tr>
      <w:tr w:rsidR="001D3183" w14:paraId="5F97E6E8" w14:textId="77777777" w:rsidTr="0091358D">
        <w:trPr>
          <w:cantSplit/>
        </w:trPr>
        <w:tc>
          <w:tcPr>
            <w:tcW w:w="4675" w:type="dxa"/>
            <w:shd w:val="clear" w:color="auto" w:fill="auto"/>
            <w:vAlign w:val="bottom"/>
          </w:tcPr>
          <w:p w14:paraId="62A4197B" w14:textId="77777777" w:rsidR="001D3183" w:rsidRDefault="001D3183" w:rsidP="006944C1">
            <w:pPr>
              <w:rPr>
                <w:rFonts w:ascii="Calibri" w:hAnsi="Calibri"/>
                <w:color w:val="000000"/>
              </w:rPr>
            </w:pPr>
            <w:r>
              <w:rPr>
                <w:rFonts w:ascii="Calibri" w:hAnsi="Calibri"/>
                <w:color w:val="000000"/>
              </w:rPr>
              <w:lastRenderedPageBreak/>
              <w:t xml:space="preserve">Buchan, H., Lourey, E., D'Este, C. and Sanson-Fisher, </w:t>
            </w:r>
            <w:proofErr w:type="gramStart"/>
            <w:r>
              <w:rPr>
                <w:rFonts w:ascii="Calibri" w:hAnsi="Calibri"/>
                <w:color w:val="000000"/>
              </w:rPr>
              <w:t>R..</w:t>
            </w:r>
            <w:proofErr w:type="gramEnd"/>
            <w:r>
              <w:rPr>
                <w:rFonts w:ascii="Calibri" w:hAnsi="Calibri"/>
                <w:color w:val="000000"/>
              </w:rPr>
              <w:t xml:space="preserve">  Effectiveness of strategies to encourage general practitioners to accept an offer of free access to online evidence-based information: a randomised controlled trial. Implementation Science.  2009. 4:68.</w:t>
            </w:r>
          </w:p>
        </w:tc>
        <w:tc>
          <w:tcPr>
            <w:tcW w:w="1380" w:type="dxa"/>
          </w:tcPr>
          <w:p w14:paraId="4C726B62" w14:textId="77777777" w:rsidR="001D3183" w:rsidRPr="006629A5" w:rsidRDefault="001D3183" w:rsidP="006944C1">
            <w:r w:rsidRPr="006629A5">
              <w:t>ClinEv</w:t>
            </w:r>
          </w:p>
        </w:tc>
        <w:tc>
          <w:tcPr>
            <w:tcW w:w="1380" w:type="dxa"/>
          </w:tcPr>
          <w:p w14:paraId="5C8E776D" w14:textId="77777777" w:rsidR="001D3183" w:rsidRPr="006629A5" w:rsidRDefault="001D3183" w:rsidP="006944C1">
            <w:r w:rsidRPr="006629A5">
              <w:t>MD</w:t>
            </w:r>
          </w:p>
        </w:tc>
        <w:tc>
          <w:tcPr>
            <w:tcW w:w="1380" w:type="dxa"/>
          </w:tcPr>
          <w:p w14:paraId="60886EDB" w14:textId="77777777" w:rsidR="001D3183" w:rsidRPr="006629A5" w:rsidRDefault="001D3183" w:rsidP="006944C1">
            <w:r w:rsidRPr="006629A5">
              <w:t>MedGen</w:t>
            </w:r>
          </w:p>
        </w:tc>
        <w:tc>
          <w:tcPr>
            <w:tcW w:w="1380" w:type="dxa"/>
          </w:tcPr>
          <w:p w14:paraId="6D11B4BA" w14:textId="77777777" w:rsidR="001D3183" w:rsidRPr="006629A5" w:rsidRDefault="001D3183" w:rsidP="006944C1">
            <w:r w:rsidRPr="006629A5">
              <w:t>Survey/Int</w:t>
            </w:r>
          </w:p>
        </w:tc>
        <w:tc>
          <w:tcPr>
            <w:tcW w:w="1380" w:type="dxa"/>
          </w:tcPr>
          <w:p w14:paraId="5B4F365C" w14:textId="77777777" w:rsidR="001D3183" w:rsidRPr="006629A5" w:rsidRDefault="001D3183" w:rsidP="006944C1">
            <w:r w:rsidRPr="006629A5">
              <w:t>Oceania</w:t>
            </w:r>
          </w:p>
        </w:tc>
        <w:tc>
          <w:tcPr>
            <w:tcW w:w="1380" w:type="dxa"/>
          </w:tcPr>
          <w:p w14:paraId="08E54BC1" w14:textId="77777777" w:rsidR="001D3183" w:rsidRPr="006629A5" w:rsidRDefault="001D3183" w:rsidP="006944C1">
            <w:r w:rsidRPr="006629A5">
              <w:t>System</w:t>
            </w:r>
          </w:p>
        </w:tc>
      </w:tr>
      <w:tr w:rsidR="001D3183" w14:paraId="37C6A561" w14:textId="77777777" w:rsidTr="0091358D">
        <w:trPr>
          <w:cantSplit/>
        </w:trPr>
        <w:tc>
          <w:tcPr>
            <w:tcW w:w="4675" w:type="dxa"/>
            <w:shd w:val="clear" w:color="auto" w:fill="auto"/>
            <w:vAlign w:val="bottom"/>
          </w:tcPr>
          <w:p w14:paraId="5998B64B" w14:textId="77777777" w:rsidR="001D3183" w:rsidRDefault="001D3183" w:rsidP="006944C1">
            <w:pPr>
              <w:rPr>
                <w:rFonts w:ascii="Calibri" w:hAnsi="Calibri"/>
                <w:color w:val="000000"/>
              </w:rPr>
            </w:pPr>
            <w:r>
              <w:rPr>
                <w:rFonts w:ascii="Calibri" w:hAnsi="Calibri"/>
                <w:color w:val="000000"/>
              </w:rPr>
              <w:t xml:space="preserve">Chiu, Y.-W., Weng, Y.-H., Lo, H.-L., Ting, H.-W., Hsu, C.-C., Shih, Y.-H. </w:t>
            </w:r>
            <w:proofErr w:type="gramStart"/>
            <w:r>
              <w:rPr>
                <w:rFonts w:ascii="Calibri" w:hAnsi="Calibri"/>
                <w:color w:val="000000"/>
              </w:rPr>
              <w:t>and</w:t>
            </w:r>
            <w:proofErr w:type="gramEnd"/>
            <w:r>
              <w:rPr>
                <w:rFonts w:ascii="Calibri" w:hAnsi="Calibri"/>
                <w:color w:val="000000"/>
              </w:rPr>
              <w:t xml:space="preserve"> Kuo, K. N..  Physicians' characteristics in the usage of online database: A representative nationwide survey of regional hospitals in Taiwan. Informatics for Health &amp; Social Care.  2009. 34:127-135.</w:t>
            </w:r>
          </w:p>
        </w:tc>
        <w:tc>
          <w:tcPr>
            <w:tcW w:w="1380" w:type="dxa"/>
          </w:tcPr>
          <w:p w14:paraId="5296530E" w14:textId="77777777" w:rsidR="001D3183" w:rsidRPr="006629A5" w:rsidRDefault="001D3183" w:rsidP="006944C1">
            <w:r w:rsidRPr="006629A5">
              <w:t>MDCon, UTD</w:t>
            </w:r>
          </w:p>
        </w:tc>
        <w:tc>
          <w:tcPr>
            <w:tcW w:w="1380" w:type="dxa"/>
          </w:tcPr>
          <w:p w14:paraId="6BFD2AEE" w14:textId="77777777" w:rsidR="001D3183" w:rsidRPr="006629A5" w:rsidRDefault="001D3183" w:rsidP="006944C1">
            <w:r w:rsidRPr="006629A5">
              <w:t>MD, PG</w:t>
            </w:r>
          </w:p>
        </w:tc>
        <w:tc>
          <w:tcPr>
            <w:tcW w:w="1380" w:type="dxa"/>
          </w:tcPr>
          <w:p w14:paraId="6A64ED69" w14:textId="77777777" w:rsidR="001D3183" w:rsidRPr="006629A5" w:rsidRDefault="001D3183" w:rsidP="006944C1">
            <w:r w:rsidRPr="006629A5">
              <w:t>MedGen, Surg, Other/NOS</w:t>
            </w:r>
          </w:p>
        </w:tc>
        <w:tc>
          <w:tcPr>
            <w:tcW w:w="1380" w:type="dxa"/>
          </w:tcPr>
          <w:p w14:paraId="3CF4C636" w14:textId="77777777" w:rsidR="001D3183" w:rsidRPr="006629A5" w:rsidRDefault="001D3183" w:rsidP="006944C1">
            <w:r w:rsidRPr="006629A5">
              <w:t>Survey/Int</w:t>
            </w:r>
          </w:p>
        </w:tc>
        <w:tc>
          <w:tcPr>
            <w:tcW w:w="1380" w:type="dxa"/>
          </w:tcPr>
          <w:p w14:paraId="1564E321" w14:textId="77777777" w:rsidR="001D3183" w:rsidRPr="006629A5" w:rsidRDefault="001D3183" w:rsidP="006944C1">
            <w:r w:rsidRPr="006629A5">
              <w:t>Asia</w:t>
            </w:r>
          </w:p>
        </w:tc>
        <w:tc>
          <w:tcPr>
            <w:tcW w:w="1380" w:type="dxa"/>
          </w:tcPr>
          <w:p w14:paraId="5A6A36D6" w14:textId="77777777" w:rsidR="001D3183" w:rsidRPr="006629A5" w:rsidRDefault="001D3183" w:rsidP="006944C1">
            <w:r w:rsidRPr="006629A5">
              <w:t>Usage, Subgroup</w:t>
            </w:r>
          </w:p>
        </w:tc>
      </w:tr>
      <w:tr w:rsidR="001D3183" w14:paraId="09704ED0" w14:textId="77777777" w:rsidTr="0091358D">
        <w:trPr>
          <w:cantSplit/>
        </w:trPr>
        <w:tc>
          <w:tcPr>
            <w:tcW w:w="4675" w:type="dxa"/>
            <w:shd w:val="clear" w:color="auto" w:fill="auto"/>
            <w:vAlign w:val="bottom"/>
          </w:tcPr>
          <w:p w14:paraId="1380094D" w14:textId="77777777" w:rsidR="001D3183" w:rsidRDefault="001D3183" w:rsidP="006944C1">
            <w:pPr>
              <w:rPr>
                <w:rFonts w:ascii="Calibri" w:hAnsi="Calibri"/>
                <w:color w:val="000000"/>
              </w:rPr>
            </w:pPr>
            <w:r>
              <w:rPr>
                <w:rFonts w:ascii="Calibri" w:hAnsi="Calibri"/>
                <w:color w:val="000000"/>
              </w:rPr>
              <w:t>Godoy Catisti, D. and Cruciol-Souza, J. M</w:t>
            </w:r>
            <w:proofErr w:type="gramStart"/>
            <w:r>
              <w:rPr>
                <w:rFonts w:ascii="Calibri" w:hAnsi="Calibri"/>
                <w:color w:val="000000"/>
              </w:rPr>
              <w:t>..</w:t>
            </w:r>
            <w:proofErr w:type="gramEnd"/>
            <w:r>
              <w:rPr>
                <w:rFonts w:ascii="Calibri" w:hAnsi="Calibri"/>
                <w:color w:val="000000"/>
              </w:rPr>
              <w:t xml:space="preserve">  Comparative Analysis of Bibliographic Sources as Methods for Pharmacotherapeutic Diagnosing of Drug-Drug Interactions. [Portuguese]. Latin American Journal of Pharmacy.  2009. 28:682-687.</w:t>
            </w:r>
          </w:p>
        </w:tc>
        <w:tc>
          <w:tcPr>
            <w:tcW w:w="1380" w:type="dxa"/>
          </w:tcPr>
          <w:p w14:paraId="31F18EBD" w14:textId="77777777" w:rsidR="001D3183" w:rsidRPr="006629A5" w:rsidRDefault="001D3183" w:rsidP="006944C1">
            <w:r w:rsidRPr="006629A5">
              <w:t>MMX, WebMD</w:t>
            </w:r>
          </w:p>
        </w:tc>
        <w:tc>
          <w:tcPr>
            <w:tcW w:w="1380" w:type="dxa"/>
          </w:tcPr>
          <w:p w14:paraId="1AFDB23E" w14:textId="77777777" w:rsidR="001D3183" w:rsidRPr="006629A5" w:rsidRDefault="001D3183" w:rsidP="006944C1">
            <w:r w:rsidRPr="006629A5">
              <w:t>Invest</w:t>
            </w:r>
          </w:p>
        </w:tc>
        <w:tc>
          <w:tcPr>
            <w:tcW w:w="1380" w:type="dxa"/>
          </w:tcPr>
          <w:p w14:paraId="11ABB63D" w14:textId="77777777" w:rsidR="001D3183" w:rsidRPr="006629A5" w:rsidRDefault="001D3183" w:rsidP="006944C1">
            <w:r w:rsidRPr="006629A5">
              <w:t>Pharm</w:t>
            </w:r>
          </w:p>
        </w:tc>
        <w:tc>
          <w:tcPr>
            <w:tcW w:w="1380" w:type="dxa"/>
          </w:tcPr>
          <w:p w14:paraId="037B011B" w14:textId="77777777" w:rsidR="001D3183" w:rsidRPr="006629A5" w:rsidRDefault="001D3183" w:rsidP="006944C1">
            <w:r w:rsidRPr="006629A5">
              <w:t>Accuracy</w:t>
            </w:r>
          </w:p>
        </w:tc>
        <w:tc>
          <w:tcPr>
            <w:tcW w:w="1380" w:type="dxa"/>
          </w:tcPr>
          <w:p w14:paraId="20E60C1A" w14:textId="77777777" w:rsidR="001D3183" w:rsidRPr="006629A5" w:rsidRDefault="001D3183" w:rsidP="006944C1">
            <w:r w:rsidRPr="006629A5">
              <w:t>America</w:t>
            </w:r>
          </w:p>
        </w:tc>
        <w:tc>
          <w:tcPr>
            <w:tcW w:w="1380" w:type="dxa"/>
          </w:tcPr>
          <w:p w14:paraId="346B0A20" w14:textId="77777777" w:rsidR="001D3183" w:rsidRPr="006629A5" w:rsidRDefault="001D3183" w:rsidP="006944C1">
            <w:r w:rsidRPr="006629A5">
              <w:t>Info-content</w:t>
            </w:r>
          </w:p>
        </w:tc>
      </w:tr>
      <w:tr w:rsidR="001D3183" w14:paraId="704E858D" w14:textId="77777777" w:rsidTr="0091358D">
        <w:trPr>
          <w:cantSplit/>
        </w:trPr>
        <w:tc>
          <w:tcPr>
            <w:tcW w:w="4675" w:type="dxa"/>
            <w:shd w:val="clear" w:color="auto" w:fill="auto"/>
            <w:vAlign w:val="bottom"/>
          </w:tcPr>
          <w:p w14:paraId="7F7D0D97" w14:textId="77777777" w:rsidR="001D3183" w:rsidRDefault="001D3183" w:rsidP="006944C1">
            <w:pPr>
              <w:rPr>
                <w:rFonts w:ascii="Calibri" w:hAnsi="Calibri"/>
                <w:color w:val="000000"/>
              </w:rPr>
            </w:pPr>
            <w:r>
              <w:rPr>
                <w:rFonts w:ascii="Calibri" w:hAnsi="Calibri"/>
                <w:color w:val="000000"/>
              </w:rPr>
              <w:t xml:space="preserve">Graber, M. L., Tompkins, D. and Holland, J. </w:t>
            </w:r>
            <w:proofErr w:type="gramStart"/>
            <w:r>
              <w:rPr>
                <w:rFonts w:ascii="Calibri" w:hAnsi="Calibri"/>
                <w:color w:val="000000"/>
              </w:rPr>
              <w:t>J..</w:t>
            </w:r>
            <w:proofErr w:type="gramEnd"/>
            <w:r>
              <w:rPr>
                <w:rFonts w:ascii="Calibri" w:hAnsi="Calibri"/>
                <w:color w:val="000000"/>
              </w:rPr>
              <w:t xml:space="preserve">  Resources medical students use to derive a differential diagnosis. Medical Teacher.  2009. 31:522-7.</w:t>
            </w:r>
          </w:p>
        </w:tc>
        <w:tc>
          <w:tcPr>
            <w:tcW w:w="1380" w:type="dxa"/>
          </w:tcPr>
          <w:p w14:paraId="7B7F4CCB" w14:textId="77777777" w:rsidR="001D3183" w:rsidRPr="006629A5" w:rsidRDefault="001D3183" w:rsidP="006944C1">
            <w:r w:rsidRPr="006629A5">
              <w:t>Isabel, UTD, WebMD, Other</w:t>
            </w:r>
          </w:p>
        </w:tc>
        <w:tc>
          <w:tcPr>
            <w:tcW w:w="1380" w:type="dxa"/>
          </w:tcPr>
          <w:p w14:paraId="5DB1FA29" w14:textId="77777777" w:rsidR="001D3183" w:rsidRPr="006629A5" w:rsidRDefault="001D3183" w:rsidP="006944C1">
            <w:r w:rsidRPr="006629A5">
              <w:t>MS</w:t>
            </w:r>
          </w:p>
        </w:tc>
        <w:tc>
          <w:tcPr>
            <w:tcW w:w="1380" w:type="dxa"/>
          </w:tcPr>
          <w:p w14:paraId="0FD6DED3" w14:textId="77777777" w:rsidR="001D3183" w:rsidRPr="006629A5" w:rsidRDefault="001D3183" w:rsidP="006944C1">
            <w:r w:rsidRPr="006629A5">
              <w:t>MedGen</w:t>
            </w:r>
          </w:p>
        </w:tc>
        <w:tc>
          <w:tcPr>
            <w:tcW w:w="1380" w:type="dxa"/>
          </w:tcPr>
          <w:p w14:paraId="412EF5A8" w14:textId="77777777" w:rsidR="001D3183" w:rsidRPr="006629A5" w:rsidRDefault="001D3183" w:rsidP="006944C1">
            <w:r w:rsidRPr="006629A5">
              <w:t>Vignette</w:t>
            </w:r>
          </w:p>
        </w:tc>
        <w:tc>
          <w:tcPr>
            <w:tcW w:w="1380" w:type="dxa"/>
          </w:tcPr>
          <w:p w14:paraId="4192FFEE" w14:textId="77777777" w:rsidR="001D3183" w:rsidRPr="006629A5" w:rsidRDefault="001D3183" w:rsidP="006944C1">
            <w:r w:rsidRPr="006629A5">
              <w:t>USA</w:t>
            </w:r>
          </w:p>
        </w:tc>
        <w:tc>
          <w:tcPr>
            <w:tcW w:w="1380" w:type="dxa"/>
          </w:tcPr>
          <w:p w14:paraId="3F711564" w14:textId="77777777" w:rsidR="001D3183" w:rsidRPr="006629A5" w:rsidRDefault="001D3183" w:rsidP="006944C1">
            <w:r w:rsidRPr="006629A5">
              <w:t>DecSuppt, Usage</w:t>
            </w:r>
          </w:p>
        </w:tc>
      </w:tr>
      <w:tr w:rsidR="001D3183" w14:paraId="2847818A" w14:textId="77777777" w:rsidTr="0091358D">
        <w:trPr>
          <w:cantSplit/>
        </w:trPr>
        <w:tc>
          <w:tcPr>
            <w:tcW w:w="4675" w:type="dxa"/>
            <w:shd w:val="clear" w:color="auto" w:fill="auto"/>
            <w:vAlign w:val="bottom"/>
          </w:tcPr>
          <w:p w14:paraId="664F47CA" w14:textId="77777777" w:rsidR="001D3183" w:rsidRDefault="001D3183" w:rsidP="006944C1">
            <w:pPr>
              <w:rPr>
                <w:rFonts w:ascii="Calibri" w:hAnsi="Calibri"/>
                <w:color w:val="000000"/>
              </w:rPr>
            </w:pPr>
            <w:r>
              <w:rPr>
                <w:rFonts w:ascii="Calibri" w:hAnsi="Calibri"/>
                <w:color w:val="000000"/>
              </w:rPr>
              <w:t xml:space="preserve">Hughes, B., Joshi, I., Lemonde, H. and Wareham, </w:t>
            </w:r>
            <w:proofErr w:type="gramStart"/>
            <w:r>
              <w:rPr>
                <w:rFonts w:ascii="Calibri" w:hAnsi="Calibri"/>
                <w:color w:val="000000"/>
              </w:rPr>
              <w:t>J..</w:t>
            </w:r>
            <w:proofErr w:type="gramEnd"/>
            <w:r>
              <w:rPr>
                <w:rFonts w:ascii="Calibri" w:hAnsi="Calibri"/>
                <w:color w:val="000000"/>
              </w:rPr>
              <w:t xml:space="preserve">  Junior physician's use of Web 2.0 for information seeking and medical education: a qualitative study. International Journal of Medical Informatics.  2009. 78:645-55.</w:t>
            </w:r>
          </w:p>
        </w:tc>
        <w:tc>
          <w:tcPr>
            <w:tcW w:w="1380" w:type="dxa"/>
          </w:tcPr>
          <w:p w14:paraId="0A820E1E" w14:textId="77777777" w:rsidR="001D3183" w:rsidRPr="006629A5" w:rsidRDefault="001D3183" w:rsidP="006944C1">
            <w:r w:rsidRPr="006629A5">
              <w:t>BNF, ClinEv, GPNote, UTD, WebMD, Wikiped</w:t>
            </w:r>
          </w:p>
        </w:tc>
        <w:tc>
          <w:tcPr>
            <w:tcW w:w="1380" w:type="dxa"/>
          </w:tcPr>
          <w:p w14:paraId="3A64406F" w14:textId="77777777" w:rsidR="001D3183" w:rsidRPr="006629A5" w:rsidRDefault="001D3183" w:rsidP="006944C1">
            <w:r w:rsidRPr="006629A5">
              <w:t>PG</w:t>
            </w:r>
          </w:p>
        </w:tc>
        <w:tc>
          <w:tcPr>
            <w:tcW w:w="1380" w:type="dxa"/>
          </w:tcPr>
          <w:p w14:paraId="3308AA42" w14:textId="77777777" w:rsidR="001D3183" w:rsidRPr="006629A5" w:rsidRDefault="001D3183" w:rsidP="006944C1">
            <w:r w:rsidRPr="006629A5">
              <w:t>MedGen</w:t>
            </w:r>
          </w:p>
        </w:tc>
        <w:tc>
          <w:tcPr>
            <w:tcW w:w="1380" w:type="dxa"/>
          </w:tcPr>
          <w:p w14:paraId="6E7867D6" w14:textId="77777777" w:rsidR="001D3183" w:rsidRPr="006629A5" w:rsidRDefault="001D3183" w:rsidP="006944C1">
            <w:r w:rsidRPr="006629A5">
              <w:t>Survey/Int</w:t>
            </w:r>
          </w:p>
        </w:tc>
        <w:tc>
          <w:tcPr>
            <w:tcW w:w="1380" w:type="dxa"/>
          </w:tcPr>
          <w:p w14:paraId="1C346FFC" w14:textId="77777777" w:rsidR="001D3183" w:rsidRPr="006629A5" w:rsidRDefault="001D3183" w:rsidP="006944C1">
            <w:r w:rsidRPr="006629A5">
              <w:t>Europe</w:t>
            </w:r>
          </w:p>
        </w:tc>
        <w:tc>
          <w:tcPr>
            <w:tcW w:w="1380" w:type="dxa"/>
          </w:tcPr>
          <w:p w14:paraId="22B8D81C" w14:textId="77777777" w:rsidR="001D3183" w:rsidRPr="006629A5" w:rsidRDefault="001D3183" w:rsidP="006944C1">
            <w:r w:rsidRPr="006629A5">
              <w:t>POCL-process</w:t>
            </w:r>
          </w:p>
        </w:tc>
      </w:tr>
      <w:tr w:rsidR="001D3183" w14:paraId="09773675" w14:textId="77777777" w:rsidTr="0091358D">
        <w:trPr>
          <w:cantSplit/>
        </w:trPr>
        <w:tc>
          <w:tcPr>
            <w:tcW w:w="4675" w:type="dxa"/>
            <w:shd w:val="clear" w:color="auto" w:fill="auto"/>
            <w:vAlign w:val="bottom"/>
          </w:tcPr>
          <w:p w14:paraId="189AC3D7" w14:textId="77777777" w:rsidR="001D3183" w:rsidRDefault="001D3183" w:rsidP="006944C1">
            <w:pPr>
              <w:rPr>
                <w:rFonts w:ascii="Calibri" w:hAnsi="Calibri"/>
                <w:color w:val="000000"/>
              </w:rPr>
            </w:pPr>
            <w:r>
              <w:rPr>
                <w:rFonts w:ascii="Calibri" w:hAnsi="Calibri"/>
                <w:color w:val="000000"/>
              </w:rPr>
              <w:t xml:space="preserve">Mysore, N., Pluye, P., Grad, R. M. and Johnson-Lafleur, </w:t>
            </w:r>
            <w:proofErr w:type="gramStart"/>
            <w:r>
              <w:rPr>
                <w:rFonts w:ascii="Calibri" w:hAnsi="Calibri"/>
                <w:color w:val="000000"/>
              </w:rPr>
              <w:t>J..</w:t>
            </w:r>
            <w:proofErr w:type="gramEnd"/>
            <w:r>
              <w:rPr>
                <w:rFonts w:ascii="Calibri" w:hAnsi="Calibri"/>
                <w:color w:val="000000"/>
              </w:rPr>
              <w:t xml:space="preserve">  Tensions associated with the use of electronic knowledge resources within clinical decision-making processes: a multiple case study. International Journal of Medical Informatics.  2009. 78:321-9.</w:t>
            </w:r>
          </w:p>
        </w:tc>
        <w:tc>
          <w:tcPr>
            <w:tcW w:w="1380" w:type="dxa"/>
          </w:tcPr>
          <w:p w14:paraId="0457D0F9" w14:textId="77777777" w:rsidR="001D3183" w:rsidRPr="006629A5" w:rsidRDefault="001D3183" w:rsidP="006944C1">
            <w:r w:rsidRPr="006629A5">
              <w:t>InfoRet</w:t>
            </w:r>
          </w:p>
        </w:tc>
        <w:tc>
          <w:tcPr>
            <w:tcW w:w="1380" w:type="dxa"/>
          </w:tcPr>
          <w:p w14:paraId="37F886F9" w14:textId="77777777" w:rsidR="001D3183" w:rsidRPr="006629A5" w:rsidRDefault="001D3183" w:rsidP="006944C1">
            <w:r w:rsidRPr="006629A5">
              <w:t>PG</w:t>
            </w:r>
          </w:p>
        </w:tc>
        <w:tc>
          <w:tcPr>
            <w:tcW w:w="1380" w:type="dxa"/>
          </w:tcPr>
          <w:p w14:paraId="545EBFDE" w14:textId="77777777" w:rsidR="001D3183" w:rsidRPr="006629A5" w:rsidRDefault="001D3183" w:rsidP="006944C1">
            <w:r w:rsidRPr="006629A5">
              <w:t>MedGen</w:t>
            </w:r>
          </w:p>
        </w:tc>
        <w:tc>
          <w:tcPr>
            <w:tcW w:w="1380" w:type="dxa"/>
          </w:tcPr>
          <w:p w14:paraId="51F39771" w14:textId="77777777" w:rsidR="001D3183" w:rsidRPr="006629A5" w:rsidRDefault="001D3183" w:rsidP="006944C1">
            <w:r w:rsidRPr="006629A5">
              <w:t>RealPt, Survey/Int</w:t>
            </w:r>
          </w:p>
        </w:tc>
        <w:tc>
          <w:tcPr>
            <w:tcW w:w="1380" w:type="dxa"/>
          </w:tcPr>
          <w:p w14:paraId="0905A431" w14:textId="77777777" w:rsidR="001D3183" w:rsidRPr="006629A5" w:rsidRDefault="001D3183" w:rsidP="006944C1">
            <w:r w:rsidRPr="006629A5">
              <w:t>Canada</w:t>
            </w:r>
          </w:p>
        </w:tc>
        <w:tc>
          <w:tcPr>
            <w:tcW w:w="1380" w:type="dxa"/>
          </w:tcPr>
          <w:p w14:paraId="3878B2FC" w14:textId="77777777" w:rsidR="001D3183" w:rsidRPr="006629A5" w:rsidRDefault="001D3183" w:rsidP="006944C1">
            <w:r w:rsidRPr="006629A5">
              <w:t>POCL-process, Barrier</w:t>
            </w:r>
          </w:p>
        </w:tc>
      </w:tr>
      <w:tr w:rsidR="001D3183" w14:paraId="0C7BDE78" w14:textId="77777777" w:rsidTr="0091358D">
        <w:trPr>
          <w:cantSplit/>
        </w:trPr>
        <w:tc>
          <w:tcPr>
            <w:tcW w:w="4675" w:type="dxa"/>
            <w:shd w:val="clear" w:color="auto" w:fill="auto"/>
            <w:vAlign w:val="bottom"/>
          </w:tcPr>
          <w:p w14:paraId="2BE33551" w14:textId="77777777" w:rsidR="001D3183" w:rsidRDefault="001D3183" w:rsidP="006944C1">
            <w:pPr>
              <w:rPr>
                <w:rFonts w:ascii="Calibri" w:hAnsi="Calibri"/>
                <w:color w:val="000000"/>
              </w:rPr>
            </w:pPr>
            <w:r>
              <w:rPr>
                <w:rFonts w:ascii="Calibri" w:hAnsi="Calibri"/>
                <w:color w:val="000000"/>
              </w:rPr>
              <w:lastRenderedPageBreak/>
              <w:t>Stephens, M. B. and Von Thun, A. M</w:t>
            </w:r>
            <w:proofErr w:type="gramStart"/>
            <w:r>
              <w:rPr>
                <w:rFonts w:ascii="Calibri" w:hAnsi="Calibri"/>
                <w:color w:val="000000"/>
              </w:rPr>
              <w:t>..</w:t>
            </w:r>
            <w:proofErr w:type="gramEnd"/>
            <w:r>
              <w:rPr>
                <w:rFonts w:ascii="Calibri" w:hAnsi="Calibri"/>
                <w:color w:val="000000"/>
              </w:rPr>
              <w:t xml:space="preserve">  Military medical informatics: accessing information in the deployed environment. Military Medicine.  2009. 174:259-64.</w:t>
            </w:r>
          </w:p>
        </w:tc>
        <w:tc>
          <w:tcPr>
            <w:tcW w:w="1380" w:type="dxa"/>
          </w:tcPr>
          <w:p w14:paraId="46812AB5" w14:textId="77777777" w:rsidR="001D3183" w:rsidRPr="006629A5" w:rsidRDefault="001D3183" w:rsidP="006944C1">
            <w:r w:rsidRPr="006629A5">
              <w:t>InfoRet, MDCon, Pier, TRIP, UTD, WebMD</w:t>
            </w:r>
          </w:p>
        </w:tc>
        <w:tc>
          <w:tcPr>
            <w:tcW w:w="1380" w:type="dxa"/>
          </w:tcPr>
          <w:p w14:paraId="64504A21" w14:textId="77777777" w:rsidR="001D3183" w:rsidRPr="006629A5" w:rsidRDefault="001D3183" w:rsidP="006944C1">
            <w:r w:rsidRPr="006629A5">
              <w:t>MD</w:t>
            </w:r>
          </w:p>
        </w:tc>
        <w:tc>
          <w:tcPr>
            <w:tcW w:w="1380" w:type="dxa"/>
          </w:tcPr>
          <w:p w14:paraId="7738AECC" w14:textId="77777777" w:rsidR="001D3183" w:rsidRPr="006629A5" w:rsidRDefault="001D3183" w:rsidP="006944C1">
            <w:r w:rsidRPr="006629A5">
              <w:t>Other/NOS</w:t>
            </w:r>
          </w:p>
        </w:tc>
        <w:tc>
          <w:tcPr>
            <w:tcW w:w="1380" w:type="dxa"/>
          </w:tcPr>
          <w:p w14:paraId="5496CE01" w14:textId="77777777" w:rsidR="001D3183" w:rsidRPr="006629A5" w:rsidRDefault="001D3183" w:rsidP="006944C1">
            <w:r w:rsidRPr="006629A5">
              <w:t>Survey/Int</w:t>
            </w:r>
          </w:p>
        </w:tc>
        <w:tc>
          <w:tcPr>
            <w:tcW w:w="1380" w:type="dxa"/>
          </w:tcPr>
          <w:p w14:paraId="3869ECFB" w14:textId="77777777" w:rsidR="001D3183" w:rsidRPr="006629A5" w:rsidRDefault="001D3183" w:rsidP="006944C1">
            <w:r w:rsidRPr="006629A5">
              <w:t>USA</w:t>
            </w:r>
          </w:p>
        </w:tc>
        <w:tc>
          <w:tcPr>
            <w:tcW w:w="1380" w:type="dxa"/>
          </w:tcPr>
          <w:p w14:paraId="52B5333F" w14:textId="77777777" w:rsidR="001D3183" w:rsidRPr="006629A5" w:rsidRDefault="001D3183" w:rsidP="006944C1">
            <w:r w:rsidRPr="006629A5">
              <w:t>Usage, POCL-process, Subgroup</w:t>
            </w:r>
          </w:p>
        </w:tc>
      </w:tr>
      <w:tr w:rsidR="001D3183" w14:paraId="538DF551" w14:textId="77777777" w:rsidTr="0091358D">
        <w:trPr>
          <w:cantSplit/>
        </w:trPr>
        <w:tc>
          <w:tcPr>
            <w:tcW w:w="4675" w:type="dxa"/>
            <w:shd w:val="clear" w:color="auto" w:fill="auto"/>
            <w:vAlign w:val="bottom"/>
          </w:tcPr>
          <w:p w14:paraId="636ADB53" w14:textId="77777777" w:rsidR="001D3183" w:rsidRDefault="001D3183" w:rsidP="006944C1">
            <w:pPr>
              <w:rPr>
                <w:rFonts w:ascii="Calibri" w:hAnsi="Calibri"/>
                <w:color w:val="000000"/>
              </w:rPr>
            </w:pPr>
            <w:r>
              <w:rPr>
                <w:rFonts w:ascii="Calibri" w:hAnsi="Calibri"/>
                <w:color w:val="000000"/>
              </w:rPr>
              <w:t xml:space="preserve">Ajjawi, R., Thistlethwaite, J. E., Aslani, P. and Cooling, N. </w:t>
            </w:r>
            <w:proofErr w:type="gramStart"/>
            <w:r>
              <w:rPr>
                <w:rFonts w:ascii="Calibri" w:hAnsi="Calibri"/>
                <w:color w:val="000000"/>
              </w:rPr>
              <w:t>B..</w:t>
            </w:r>
            <w:proofErr w:type="gramEnd"/>
            <w:r>
              <w:rPr>
                <w:rFonts w:ascii="Calibri" w:hAnsi="Calibri"/>
                <w:color w:val="000000"/>
              </w:rPr>
              <w:t xml:space="preserve">  What are the perceived learning needs of Australian general practice registrars for quality prescribing</w:t>
            </w:r>
            <w:proofErr w:type="gramStart"/>
            <w:r>
              <w:rPr>
                <w:rFonts w:ascii="Calibri" w:hAnsi="Calibri"/>
                <w:color w:val="000000"/>
              </w:rPr>
              <w:t>?.</w:t>
            </w:r>
            <w:proofErr w:type="gramEnd"/>
            <w:r>
              <w:rPr>
                <w:rFonts w:ascii="Calibri" w:hAnsi="Calibri"/>
                <w:color w:val="000000"/>
              </w:rPr>
              <w:t xml:space="preserve"> BMC medical education.  2010. 10:92.</w:t>
            </w:r>
          </w:p>
        </w:tc>
        <w:tc>
          <w:tcPr>
            <w:tcW w:w="1380" w:type="dxa"/>
          </w:tcPr>
          <w:p w14:paraId="156CE6B5" w14:textId="77777777" w:rsidR="001D3183" w:rsidRPr="006629A5" w:rsidRDefault="001D3183" w:rsidP="006944C1"/>
        </w:tc>
        <w:tc>
          <w:tcPr>
            <w:tcW w:w="1380" w:type="dxa"/>
          </w:tcPr>
          <w:p w14:paraId="0DDB6248" w14:textId="77777777" w:rsidR="001D3183" w:rsidRPr="006629A5" w:rsidRDefault="001D3183" w:rsidP="006944C1">
            <w:r w:rsidRPr="006629A5">
              <w:t>MD, PG</w:t>
            </w:r>
          </w:p>
        </w:tc>
        <w:tc>
          <w:tcPr>
            <w:tcW w:w="1380" w:type="dxa"/>
          </w:tcPr>
          <w:p w14:paraId="3456244C" w14:textId="77777777" w:rsidR="001D3183" w:rsidRPr="006629A5" w:rsidRDefault="001D3183" w:rsidP="006944C1">
            <w:r w:rsidRPr="006629A5">
              <w:t>MedGen</w:t>
            </w:r>
          </w:p>
        </w:tc>
        <w:tc>
          <w:tcPr>
            <w:tcW w:w="1380" w:type="dxa"/>
          </w:tcPr>
          <w:p w14:paraId="67BB3DAA" w14:textId="77777777" w:rsidR="001D3183" w:rsidRPr="006629A5" w:rsidRDefault="001D3183" w:rsidP="006944C1">
            <w:r w:rsidRPr="006629A5">
              <w:t>Survey/Int</w:t>
            </w:r>
          </w:p>
        </w:tc>
        <w:tc>
          <w:tcPr>
            <w:tcW w:w="1380" w:type="dxa"/>
          </w:tcPr>
          <w:p w14:paraId="15399C98" w14:textId="77777777" w:rsidR="001D3183" w:rsidRPr="006629A5" w:rsidRDefault="001D3183" w:rsidP="006944C1">
            <w:r w:rsidRPr="006629A5">
              <w:t>Oceania</w:t>
            </w:r>
          </w:p>
        </w:tc>
        <w:tc>
          <w:tcPr>
            <w:tcW w:w="1380" w:type="dxa"/>
          </w:tcPr>
          <w:p w14:paraId="5E393408" w14:textId="77777777" w:rsidR="001D3183" w:rsidRPr="006629A5" w:rsidRDefault="001D3183" w:rsidP="006944C1">
            <w:r w:rsidRPr="006629A5">
              <w:t>POCL-process, Barrier</w:t>
            </w:r>
          </w:p>
        </w:tc>
      </w:tr>
      <w:tr w:rsidR="001D3183" w14:paraId="3B3302F0" w14:textId="77777777" w:rsidTr="0091358D">
        <w:trPr>
          <w:cantSplit/>
        </w:trPr>
        <w:tc>
          <w:tcPr>
            <w:tcW w:w="4675" w:type="dxa"/>
            <w:shd w:val="clear" w:color="auto" w:fill="auto"/>
            <w:vAlign w:val="bottom"/>
          </w:tcPr>
          <w:p w14:paraId="5B4BD12B" w14:textId="77777777" w:rsidR="001D3183" w:rsidRDefault="001D3183" w:rsidP="006944C1">
            <w:pPr>
              <w:rPr>
                <w:rFonts w:ascii="Calibri" w:hAnsi="Calibri"/>
                <w:color w:val="000000"/>
              </w:rPr>
            </w:pPr>
            <w:r>
              <w:rPr>
                <w:rFonts w:ascii="Calibri" w:hAnsi="Calibri"/>
                <w:color w:val="000000"/>
              </w:rPr>
              <w:t xml:space="preserve">Chatterley, T. and Chojecki, </w:t>
            </w:r>
            <w:proofErr w:type="gramStart"/>
            <w:r>
              <w:rPr>
                <w:rFonts w:ascii="Calibri" w:hAnsi="Calibri"/>
                <w:color w:val="000000"/>
              </w:rPr>
              <w:t>D..</w:t>
            </w:r>
            <w:proofErr w:type="gramEnd"/>
            <w:r>
              <w:rPr>
                <w:rFonts w:ascii="Calibri" w:hAnsi="Calibri"/>
                <w:color w:val="000000"/>
              </w:rPr>
              <w:t xml:space="preserve">  Personal digital assistant usage among undergraduate medical students: exploring trends, barriers, and the advent of smartphones. Journal of the Medical Library Association.  2010. 98:157-60.</w:t>
            </w:r>
          </w:p>
        </w:tc>
        <w:tc>
          <w:tcPr>
            <w:tcW w:w="1380" w:type="dxa"/>
          </w:tcPr>
          <w:p w14:paraId="06A443B4" w14:textId="77777777" w:rsidR="001D3183" w:rsidRPr="006629A5" w:rsidRDefault="001D3183" w:rsidP="006944C1">
            <w:r w:rsidRPr="006629A5">
              <w:t>Epoc, PEPID, UTD</w:t>
            </w:r>
          </w:p>
        </w:tc>
        <w:tc>
          <w:tcPr>
            <w:tcW w:w="1380" w:type="dxa"/>
          </w:tcPr>
          <w:p w14:paraId="66C60523" w14:textId="77777777" w:rsidR="001D3183" w:rsidRPr="006629A5" w:rsidRDefault="001D3183" w:rsidP="006944C1">
            <w:r w:rsidRPr="006629A5">
              <w:t>MS</w:t>
            </w:r>
          </w:p>
        </w:tc>
        <w:tc>
          <w:tcPr>
            <w:tcW w:w="1380" w:type="dxa"/>
          </w:tcPr>
          <w:p w14:paraId="55C00B1F" w14:textId="77777777" w:rsidR="001D3183" w:rsidRPr="006629A5" w:rsidRDefault="001D3183" w:rsidP="006944C1">
            <w:r w:rsidRPr="006629A5">
              <w:t>Other/NOS</w:t>
            </w:r>
          </w:p>
        </w:tc>
        <w:tc>
          <w:tcPr>
            <w:tcW w:w="1380" w:type="dxa"/>
          </w:tcPr>
          <w:p w14:paraId="43778452" w14:textId="77777777" w:rsidR="001D3183" w:rsidRPr="006629A5" w:rsidRDefault="001D3183" w:rsidP="006944C1">
            <w:r w:rsidRPr="006629A5">
              <w:t>Survey/Int</w:t>
            </w:r>
          </w:p>
        </w:tc>
        <w:tc>
          <w:tcPr>
            <w:tcW w:w="1380" w:type="dxa"/>
          </w:tcPr>
          <w:p w14:paraId="5B1C1262" w14:textId="77777777" w:rsidR="001D3183" w:rsidRPr="006629A5" w:rsidRDefault="001D3183" w:rsidP="006944C1">
            <w:r w:rsidRPr="006629A5">
              <w:t>Canada</w:t>
            </w:r>
          </w:p>
        </w:tc>
        <w:tc>
          <w:tcPr>
            <w:tcW w:w="1380" w:type="dxa"/>
          </w:tcPr>
          <w:p w14:paraId="5EFA1636" w14:textId="77777777" w:rsidR="001D3183" w:rsidRPr="006629A5" w:rsidRDefault="001D3183" w:rsidP="006944C1">
            <w:r w:rsidRPr="006629A5">
              <w:t>POCL-process</w:t>
            </w:r>
          </w:p>
        </w:tc>
      </w:tr>
      <w:tr w:rsidR="001D3183" w14:paraId="34D11BA7" w14:textId="77777777" w:rsidTr="0091358D">
        <w:trPr>
          <w:cantSplit/>
        </w:trPr>
        <w:tc>
          <w:tcPr>
            <w:tcW w:w="4675" w:type="dxa"/>
            <w:shd w:val="clear" w:color="auto" w:fill="auto"/>
            <w:vAlign w:val="bottom"/>
          </w:tcPr>
          <w:p w14:paraId="5C6A7C4F" w14:textId="77777777" w:rsidR="001D3183" w:rsidRDefault="001D3183" w:rsidP="006944C1">
            <w:pPr>
              <w:rPr>
                <w:rFonts w:ascii="Calibri" w:hAnsi="Calibri"/>
                <w:color w:val="000000"/>
              </w:rPr>
            </w:pPr>
            <w:r>
              <w:rPr>
                <w:rFonts w:ascii="Calibri" w:hAnsi="Calibri"/>
                <w:color w:val="000000"/>
              </w:rPr>
              <w:t xml:space="preserve">Duke, J. D., Li, X. and Grannis, S. </w:t>
            </w:r>
            <w:proofErr w:type="gramStart"/>
            <w:r>
              <w:rPr>
                <w:rFonts w:ascii="Calibri" w:hAnsi="Calibri"/>
                <w:color w:val="000000"/>
              </w:rPr>
              <w:t>J..</w:t>
            </w:r>
            <w:proofErr w:type="gramEnd"/>
            <w:r>
              <w:rPr>
                <w:rFonts w:ascii="Calibri" w:hAnsi="Calibri"/>
                <w:color w:val="000000"/>
              </w:rPr>
              <w:t xml:space="preserve">  Data visualization speeds review of potential adverse drug events in patients on multiple medications. Journal of Biomedical Informatics.  2010. 43:326-31.</w:t>
            </w:r>
          </w:p>
        </w:tc>
        <w:tc>
          <w:tcPr>
            <w:tcW w:w="1380" w:type="dxa"/>
          </w:tcPr>
          <w:p w14:paraId="7C2FC59A" w14:textId="77777777" w:rsidR="001D3183" w:rsidRPr="006629A5" w:rsidRDefault="001D3183" w:rsidP="006944C1">
            <w:r w:rsidRPr="006629A5">
              <w:t>UTD</w:t>
            </w:r>
          </w:p>
        </w:tc>
        <w:tc>
          <w:tcPr>
            <w:tcW w:w="1380" w:type="dxa"/>
          </w:tcPr>
          <w:p w14:paraId="4FBC9C28" w14:textId="77777777" w:rsidR="001D3183" w:rsidRPr="006629A5" w:rsidRDefault="001D3183" w:rsidP="006944C1">
            <w:r w:rsidRPr="006629A5">
              <w:t>PG</w:t>
            </w:r>
          </w:p>
        </w:tc>
        <w:tc>
          <w:tcPr>
            <w:tcW w:w="1380" w:type="dxa"/>
          </w:tcPr>
          <w:p w14:paraId="11BF8413" w14:textId="77777777" w:rsidR="001D3183" w:rsidRPr="006629A5" w:rsidRDefault="001D3183" w:rsidP="006944C1">
            <w:r w:rsidRPr="006629A5">
              <w:t>MedGen</w:t>
            </w:r>
          </w:p>
        </w:tc>
        <w:tc>
          <w:tcPr>
            <w:tcW w:w="1380" w:type="dxa"/>
          </w:tcPr>
          <w:p w14:paraId="7B3A82B3" w14:textId="77777777" w:rsidR="001D3183" w:rsidRPr="006629A5" w:rsidRDefault="001D3183" w:rsidP="006944C1">
            <w:r w:rsidRPr="006629A5">
              <w:t>Vignette</w:t>
            </w:r>
          </w:p>
        </w:tc>
        <w:tc>
          <w:tcPr>
            <w:tcW w:w="1380" w:type="dxa"/>
          </w:tcPr>
          <w:p w14:paraId="0EB4F6E8" w14:textId="77777777" w:rsidR="001D3183" w:rsidRPr="006629A5" w:rsidRDefault="001D3183" w:rsidP="006944C1">
            <w:r w:rsidRPr="006629A5">
              <w:t>USA</w:t>
            </w:r>
          </w:p>
        </w:tc>
        <w:tc>
          <w:tcPr>
            <w:tcW w:w="1380" w:type="dxa"/>
          </w:tcPr>
          <w:p w14:paraId="4F70C8B8" w14:textId="77777777" w:rsidR="001D3183" w:rsidRPr="006629A5" w:rsidRDefault="001D3183" w:rsidP="006944C1">
            <w:r w:rsidRPr="006629A5">
              <w:t>Info-content, Usage</w:t>
            </w:r>
          </w:p>
        </w:tc>
      </w:tr>
      <w:tr w:rsidR="001D3183" w14:paraId="011B9E58" w14:textId="77777777" w:rsidTr="0091358D">
        <w:trPr>
          <w:cantSplit/>
        </w:trPr>
        <w:tc>
          <w:tcPr>
            <w:tcW w:w="4675" w:type="dxa"/>
            <w:shd w:val="clear" w:color="auto" w:fill="auto"/>
            <w:vAlign w:val="bottom"/>
          </w:tcPr>
          <w:p w14:paraId="1368751C" w14:textId="77777777" w:rsidR="001D3183" w:rsidRDefault="001D3183" w:rsidP="006944C1">
            <w:pPr>
              <w:rPr>
                <w:rFonts w:ascii="Calibri" w:hAnsi="Calibri"/>
                <w:color w:val="000000"/>
              </w:rPr>
            </w:pPr>
            <w:r>
              <w:rPr>
                <w:rFonts w:ascii="Calibri" w:hAnsi="Calibri"/>
                <w:color w:val="000000"/>
              </w:rPr>
              <w:t>Edson, R. S., Beckman, T. J., West, C. P., Aronowitz, P. B., Badgett, R. G., Feldstein, D. A., Henderson, M. C., Kolars, J. C. and McDonald, F. S..  A multi-institutional survey of internal medicine residents' learning habits. Medical Teacher.  2010. 32:773-5.</w:t>
            </w:r>
          </w:p>
        </w:tc>
        <w:tc>
          <w:tcPr>
            <w:tcW w:w="1380" w:type="dxa"/>
          </w:tcPr>
          <w:p w14:paraId="29617DE1" w14:textId="77777777" w:rsidR="001D3183" w:rsidRPr="006629A5" w:rsidRDefault="001D3183" w:rsidP="006944C1">
            <w:r w:rsidRPr="006629A5">
              <w:t>UTD</w:t>
            </w:r>
          </w:p>
        </w:tc>
        <w:tc>
          <w:tcPr>
            <w:tcW w:w="1380" w:type="dxa"/>
          </w:tcPr>
          <w:p w14:paraId="1C26D7E3" w14:textId="77777777" w:rsidR="001D3183" w:rsidRPr="006629A5" w:rsidRDefault="001D3183" w:rsidP="006944C1">
            <w:r w:rsidRPr="006629A5">
              <w:t>PG</w:t>
            </w:r>
          </w:p>
        </w:tc>
        <w:tc>
          <w:tcPr>
            <w:tcW w:w="1380" w:type="dxa"/>
          </w:tcPr>
          <w:p w14:paraId="1934ED51" w14:textId="77777777" w:rsidR="001D3183" w:rsidRPr="006629A5" w:rsidRDefault="001D3183" w:rsidP="006944C1">
            <w:r w:rsidRPr="006629A5">
              <w:t>MedGen</w:t>
            </w:r>
          </w:p>
        </w:tc>
        <w:tc>
          <w:tcPr>
            <w:tcW w:w="1380" w:type="dxa"/>
          </w:tcPr>
          <w:p w14:paraId="1E810BB4" w14:textId="77777777" w:rsidR="001D3183" w:rsidRPr="006629A5" w:rsidRDefault="001D3183" w:rsidP="006944C1">
            <w:r w:rsidRPr="006629A5">
              <w:t>Survey/Int</w:t>
            </w:r>
          </w:p>
        </w:tc>
        <w:tc>
          <w:tcPr>
            <w:tcW w:w="1380" w:type="dxa"/>
          </w:tcPr>
          <w:p w14:paraId="57AAB29C" w14:textId="77777777" w:rsidR="001D3183" w:rsidRPr="006629A5" w:rsidRDefault="001D3183" w:rsidP="006944C1">
            <w:r w:rsidRPr="006629A5">
              <w:t>USA</w:t>
            </w:r>
          </w:p>
        </w:tc>
        <w:tc>
          <w:tcPr>
            <w:tcW w:w="1380" w:type="dxa"/>
          </w:tcPr>
          <w:p w14:paraId="4A92E9AE" w14:textId="77777777" w:rsidR="001D3183" w:rsidRPr="006629A5" w:rsidRDefault="001D3183" w:rsidP="006944C1">
            <w:r w:rsidRPr="006629A5">
              <w:t>Usage, POCL-process</w:t>
            </w:r>
          </w:p>
        </w:tc>
      </w:tr>
      <w:tr w:rsidR="001D3183" w14:paraId="3D2F8B86" w14:textId="77777777" w:rsidTr="0091358D">
        <w:trPr>
          <w:cantSplit/>
        </w:trPr>
        <w:tc>
          <w:tcPr>
            <w:tcW w:w="4675" w:type="dxa"/>
            <w:shd w:val="clear" w:color="auto" w:fill="auto"/>
            <w:vAlign w:val="bottom"/>
          </w:tcPr>
          <w:p w14:paraId="6D1CA826" w14:textId="77777777" w:rsidR="001D3183" w:rsidRDefault="001D3183" w:rsidP="006944C1">
            <w:pPr>
              <w:rPr>
                <w:rFonts w:ascii="Calibri" w:hAnsi="Calibri"/>
                <w:color w:val="000000"/>
              </w:rPr>
            </w:pPr>
            <w:r>
              <w:rPr>
                <w:rFonts w:ascii="Calibri" w:hAnsi="Calibri"/>
                <w:color w:val="000000"/>
              </w:rPr>
              <w:t xml:space="preserve">Jellinek, S. P., Cohen, V., Stansfield, L., Likourezos, A. and Sable, K. </w:t>
            </w:r>
            <w:proofErr w:type="gramStart"/>
            <w:r>
              <w:rPr>
                <w:rFonts w:ascii="Calibri" w:hAnsi="Calibri"/>
                <w:color w:val="000000"/>
              </w:rPr>
              <w:t>N..</w:t>
            </w:r>
            <w:proofErr w:type="gramEnd"/>
            <w:r>
              <w:rPr>
                <w:rFonts w:ascii="Calibri" w:hAnsi="Calibri"/>
                <w:color w:val="000000"/>
              </w:rPr>
              <w:t xml:space="preserve">  A survey of drug information references emergency medicine clinicians utilize for prescribing in pregnant patients. Annals of Pharmacotherapy.  2010. 44:456-61.</w:t>
            </w:r>
          </w:p>
        </w:tc>
        <w:tc>
          <w:tcPr>
            <w:tcW w:w="1380" w:type="dxa"/>
          </w:tcPr>
          <w:p w14:paraId="7F6BAA9B" w14:textId="77777777" w:rsidR="001D3183" w:rsidRPr="006629A5" w:rsidRDefault="001D3183" w:rsidP="006944C1">
            <w:r w:rsidRPr="006629A5">
              <w:t>Epoc, MMX, Tarasc, UTD, WebMD</w:t>
            </w:r>
          </w:p>
        </w:tc>
        <w:tc>
          <w:tcPr>
            <w:tcW w:w="1380" w:type="dxa"/>
          </w:tcPr>
          <w:p w14:paraId="607CFB03" w14:textId="77777777" w:rsidR="001D3183" w:rsidRPr="006629A5" w:rsidRDefault="001D3183" w:rsidP="006944C1">
            <w:r w:rsidRPr="006629A5">
              <w:t>MD, PG, PA</w:t>
            </w:r>
          </w:p>
        </w:tc>
        <w:tc>
          <w:tcPr>
            <w:tcW w:w="1380" w:type="dxa"/>
          </w:tcPr>
          <w:p w14:paraId="35B681ED" w14:textId="77777777" w:rsidR="001D3183" w:rsidRPr="006629A5" w:rsidRDefault="001D3183" w:rsidP="006944C1">
            <w:r w:rsidRPr="006629A5">
              <w:t>EMed, ObGyn, Pharm</w:t>
            </w:r>
          </w:p>
        </w:tc>
        <w:tc>
          <w:tcPr>
            <w:tcW w:w="1380" w:type="dxa"/>
          </w:tcPr>
          <w:p w14:paraId="35A320CA" w14:textId="77777777" w:rsidR="001D3183" w:rsidRPr="006629A5" w:rsidRDefault="001D3183" w:rsidP="006944C1">
            <w:r w:rsidRPr="006629A5">
              <w:t>Survey/Int</w:t>
            </w:r>
          </w:p>
        </w:tc>
        <w:tc>
          <w:tcPr>
            <w:tcW w:w="1380" w:type="dxa"/>
          </w:tcPr>
          <w:p w14:paraId="4E2DA7FE" w14:textId="77777777" w:rsidR="001D3183" w:rsidRPr="006629A5" w:rsidRDefault="001D3183" w:rsidP="006944C1">
            <w:r w:rsidRPr="006629A5">
              <w:t>USA</w:t>
            </w:r>
          </w:p>
        </w:tc>
        <w:tc>
          <w:tcPr>
            <w:tcW w:w="1380" w:type="dxa"/>
          </w:tcPr>
          <w:p w14:paraId="4892A778" w14:textId="77777777" w:rsidR="001D3183" w:rsidRPr="006629A5" w:rsidRDefault="001D3183" w:rsidP="006944C1">
            <w:r w:rsidRPr="006629A5">
              <w:t>Usage</w:t>
            </w:r>
          </w:p>
        </w:tc>
      </w:tr>
      <w:tr w:rsidR="001D3183" w14:paraId="0CA92950" w14:textId="77777777" w:rsidTr="0091358D">
        <w:trPr>
          <w:cantSplit/>
        </w:trPr>
        <w:tc>
          <w:tcPr>
            <w:tcW w:w="4675" w:type="dxa"/>
            <w:shd w:val="clear" w:color="auto" w:fill="auto"/>
            <w:vAlign w:val="bottom"/>
          </w:tcPr>
          <w:p w14:paraId="30788ED8" w14:textId="77777777" w:rsidR="001D3183" w:rsidRDefault="001D3183" w:rsidP="006944C1">
            <w:pPr>
              <w:rPr>
                <w:rFonts w:ascii="Calibri" w:hAnsi="Calibri"/>
                <w:color w:val="000000"/>
              </w:rPr>
            </w:pPr>
            <w:r>
              <w:rPr>
                <w:rFonts w:ascii="Calibri" w:hAnsi="Calibri"/>
                <w:color w:val="000000"/>
              </w:rPr>
              <w:lastRenderedPageBreak/>
              <w:t xml:space="preserve">Kastner, M., Li, J., Lottridge, D., Marquez, C., Newton, D. and Straus, S. </w:t>
            </w:r>
            <w:proofErr w:type="gramStart"/>
            <w:r>
              <w:rPr>
                <w:rFonts w:ascii="Calibri" w:hAnsi="Calibri"/>
                <w:color w:val="000000"/>
              </w:rPr>
              <w:t>E..</w:t>
            </w:r>
            <w:proofErr w:type="gramEnd"/>
            <w:r>
              <w:rPr>
                <w:rFonts w:ascii="Calibri" w:hAnsi="Calibri"/>
                <w:color w:val="000000"/>
              </w:rPr>
              <w:t xml:space="preserve">  Development of a prototype clinical decision support tool for osteoporosis disease management: a qualitative study of focus groups. BMC Medical Informatics &amp; Decision Making.  2010. 10:40.</w:t>
            </w:r>
          </w:p>
        </w:tc>
        <w:tc>
          <w:tcPr>
            <w:tcW w:w="1380" w:type="dxa"/>
          </w:tcPr>
          <w:p w14:paraId="1C0CD3C8" w14:textId="77777777" w:rsidR="001D3183" w:rsidRPr="006629A5" w:rsidRDefault="001D3183" w:rsidP="006944C1"/>
        </w:tc>
        <w:tc>
          <w:tcPr>
            <w:tcW w:w="1380" w:type="dxa"/>
          </w:tcPr>
          <w:p w14:paraId="332554EE" w14:textId="77777777" w:rsidR="001D3183" w:rsidRPr="006629A5" w:rsidRDefault="001D3183" w:rsidP="006944C1">
            <w:r w:rsidRPr="006629A5">
              <w:t>MD</w:t>
            </w:r>
          </w:p>
        </w:tc>
        <w:tc>
          <w:tcPr>
            <w:tcW w:w="1380" w:type="dxa"/>
          </w:tcPr>
          <w:p w14:paraId="3A380DEC" w14:textId="77777777" w:rsidR="001D3183" w:rsidRPr="006629A5" w:rsidRDefault="001D3183" w:rsidP="006944C1">
            <w:r w:rsidRPr="006629A5">
              <w:t>MedGen, MedSpec</w:t>
            </w:r>
          </w:p>
        </w:tc>
        <w:tc>
          <w:tcPr>
            <w:tcW w:w="1380" w:type="dxa"/>
          </w:tcPr>
          <w:p w14:paraId="137AD9F3" w14:textId="77777777" w:rsidR="001D3183" w:rsidRPr="006629A5" w:rsidRDefault="001D3183" w:rsidP="006944C1">
            <w:r w:rsidRPr="006629A5">
              <w:t>Survey/Int</w:t>
            </w:r>
          </w:p>
        </w:tc>
        <w:tc>
          <w:tcPr>
            <w:tcW w:w="1380" w:type="dxa"/>
          </w:tcPr>
          <w:p w14:paraId="6B07F021" w14:textId="77777777" w:rsidR="001D3183" w:rsidRPr="006629A5" w:rsidRDefault="001D3183" w:rsidP="006944C1">
            <w:r w:rsidRPr="006629A5">
              <w:t>Canada</w:t>
            </w:r>
          </w:p>
        </w:tc>
        <w:tc>
          <w:tcPr>
            <w:tcW w:w="1380" w:type="dxa"/>
          </w:tcPr>
          <w:p w14:paraId="2A940C50" w14:textId="77777777" w:rsidR="001D3183" w:rsidRPr="006629A5" w:rsidRDefault="001D3183" w:rsidP="006944C1">
            <w:r w:rsidRPr="006629A5">
              <w:t>Barrier</w:t>
            </w:r>
          </w:p>
        </w:tc>
      </w:tr>
      <w:tr w:rsidR="001D3183" w14:paraId="313C1A9E" w14:textId="77777777" w:rsidTr="0091358D">
        <w:trPr>
          <w:cantSplit/>
        </w:trPr>
        <w:tc>
          <w:tcPr>
            <w:tcW w:w="4675" w:type="dxa"/>
            <w:shd w:val="clear" w:color="auto" w:fill="auto"/>
            <w:vAlign w:val="bottom"/>
          </w:tcPr>
          <w:p w14:paraId="0B661D3E" w14:textId="77777777" w:rsidR="001D3183" w:rsidRDefault="001D3183" w:rsidP="006944C1">
            <w:pPr>
              <w:rPr>
                <w:rFonts w:ascii="Calibri" w:hAnsi="Calibri"/>
                <w:color w:val="000000"/>
              </w:rPr>
            </w:pPr>
            <w:r>
              <w:rPr>
                <w:rFonts w:ascii="Calibri" w:hAnsi="Calibri"/>
                <w:color w:val="000000"/>
              </w:rPr>
              <w:t xml:space="preserve">Lai, N. M. and Nalliah, </w:t>
            </w:r>
            <w:proofErr w:type="gramStart"/>
            <w:r>
              <w:rPr>
                <w:rFonts w:ascii="Calibri" w:hAnsi="Calibri"/>
                <w:color w:val="000000"/>
              </w:rPr>
              <w:t>S..</w:t>
            </w:r>
            <w:proofErr w:type="gramEnd"/>
            <w:r>
              <w:rPr>
                <w:rFonts w:ascii="Calibri" w:hAnsi="Calibri"/>
                <w:color w:val="000000"/>
              </w:rPr>
              <w:t xml:space="preserve">  Information-seeking practices of senior medical students: the impact of an evidence-based medicine training programme. Education for Health.  2010. 23:151.</w:t>
            </w:r>
          </w:p>
        </w:tc>
        <w:tc>
          <w:tcPr>
            <w:tcW w:w="1380" w:type="dxa"/>
          </w:tcPr>
          <w:p w14:paraId="677C9828" w14:textId="77777777" w:rsidR="001D3183" w:rsidRPr="006629A5" w:rsidRDefault="001D3183" w:rsidP="006944C1"/>
        </w:tc>
        <w:tc>
          <w:tcPr>
            <w:tcW w:w="1380" w:type="dxa"/>
          </w:tcPr>
          <w:p w14:paraId="31E61F0F" w14:textId="77777777" w:rsidR="001D3183" w:rsidRPr="006629A5" w:rsidRDefault="001D3183" w:rsidP="006944C1">
            <w:r w:rsidRPr="006629A5">
              <w:t>MS</w:t>
            </w:r>
          </w:p>
        </w:tc>
        <w:tc>
          <w:tcPr>
            <w:tcW w:w="1380" w:type="dxa"/>
          </w:tcPr>
          <w:p w14:paraId="644244D5" w14:textId="77777777" w:rsidR="001D3183" w:rsidRPr="006629A5" w:rsidRDefault="001D3183" w:rsidP="006944C1">
            <w:r w:rsidRPr="006629A5">
              <w:t>Other/NOS</w:t>
            </w:r>
          </w:p>
        </w:tc>
        <w:tc>
          <w:tcPr>
            <w:tcW w:w="1380" w:type="dxa"/>
          </w:tcPr>
          <w:p w14:paraId="5D579D08" w14:textId="77777777" w:rsidR="001D3183" w:rsidRPr="006629A5" w:rsidRDefault="001D3183" w:rsidP="006944C1">
            <w:r w:rsidRPr="006629A5">
              <w:t>Survey/Int</w:t>
            </w:r>
          </w:p>
        </w:tc>
        <w:tc>
          <w:tcPr>
            <w:tcW w:w="1380" w:type="dxa"/>
          </w:tcPr>
          <w:p w14:paraId="05302D34" w14:textId="77777777" w:rsidR="001D3183" w:rsidRPr="006629A5" w:rsidRDefault="001D3183" w:rsidP="006944C1">
            <w:r w:rsidRPr="006629A5">
              <w:t>Asia</w:t>
            </w:r>
          </w:p>
        </w:tc>
        <w:tc>
          <w:tcPr>
            <w:tcW w:w="1380" w:type="dxa"/>
          </w:tcPr>
          <w:p w14:paraId="2442C995" w14:textId="77777777" w:rsidR="001D3183" w:rsidRPr="006629A5" w:rsidRDefault="001D3183" w:rsidP="006944C1">
            <w:r w:rsidRPr="006629A5">
              <w:t>POCL-process, System</w:t>
            </w:r>
          </w:p>
        </w:tc>
      </w:tr>
      <w:tr w:rsidR="001D3183" w14:paraId="1363E144" w14:textId="77777777" w:rsidTr="0091358D">
        <w:trPr>
          <w:cantSplit/>
        </w:trPr>
        <w:tc>
          <w:tcPr>
            <w:tcW w:w="4675" w:type="dxa"/>
            <w:shd w:val="clear" w:color="auto" w:fill="auto"/>
            <w:vAlign w:val="bottom"/>
          </w:tcPr>
          <w:p w14:paraId="4F5D3B20" w14:textId="77777777" w:rsidR="001D3183" w:rsidRDefault="001D3183" w:rsidP="006944C1">
            <w:pPr>
              <w:rPr>
                <w:rFonts w:ascii="Calibri" w:hAnsi="Calibri"/>
                <w:color w:val="000000"/>
              </w:rPr>
            </w:pPr>
            <w:r>
              <w:rPr>
                <w:rFonts w:ascii="Calibri" w:hAnsi="Calibri"/>
                <w:color w:val="000000"/>
              </w:rPr>
              <w:t xml:space="preserve">Lasserre, K., Eley, D., Baker, P. and Kruesi, </w:t>
            </w:r>
            <w:proofErr w:type="gramStart"/>
            <w:r>
              <w:rPr>
                <w:rFonts w:ascii="Calibri" w:hAnsi="Calibri"/>
                <w:color w:val="000000"/>
              </w:rPr>
              <w:t>L..</w:t>
            </w:r>
            <w:proofErr w:type="gramEnd"/>
            <w:r>
              <w:rPr>
                <w:rFonts w:ascii="Calibri" w:hAnsi="Calibri"/>
                <w:color w:val="000000"/>
              </w:rPr>
              <w:t xml:space="preserve">  Medical students out of town but not out of touch: Use of personal digital assistants to improve access to clinical information and enhance learning at the point of care in rural and remote Australia. Australian Journal of Rural Health.  2010. 18:87-8.</w:t>
            </w:r>
          </w:p>
        </w:tc>
        <w:tc>
          <w:tcPr>
            <w:tcW w:w="1380" w:type="dxa"/>
          </w:tcPr>
          <w:p w14:paraId="46B2288B" w14:textId="77777777" w:rsidR="001D3183" w:rsidRPr="006629A5" w:rsidRDefault="001D3183" w:rsidP="006944C1">
            <w:r w:rsidRPr="006629A5">
              <w:t>AustralMed</w:t>
            </w:r>
          </w:p>
        </w:tc>
        <w:tc>
          <w:tcPr>
            <w:tcW w:w="1380" w:type="dxa"/>
          </w:tcPr>
          <w:p w14:paraId="3BCA483E" w14:textId="77777777" w:rsidR="001D3183" w:rsidRPr="006629A5" w:rsidRDefault="001D3183" w:rsidP="006944C1">
            <w:r w:rsidRPr="006629A5">
              <w:t>MS</w:t>
            </w:r>
          </w:p>
        </w:tc>
        <w:tc>
          <w:tcPr>
            <w:tcW w:w="1380" w:type="dxa"/>
          </w:tcPr>
          <w:p w14:paraId="5A425401" w14:textId="77777777" w:rsidR="001D3183" w:rsidRPr="006629A5" w:rsidRDefault="001D3183" w:rsidP="006944C1">
            <w:r w:rsidRPr="006629A5">
              <w:t>MedGen</w:t>
            </w:r>
          </w:p>
        </w:tc>
        <w:tc>
          <w:tcPr>
            <w:tcW w:w="1380" w:type="dxa"/>
          </w:tcPr>
          <w:p w14:paraId="3D9D9044" w14:textId="77777777" w:rsidR="001D3183" w:rsidRPr="006629A5" w:rsidRDefault="001D3183" w:rsidP="006944C1">
            <w:r w:rsidRPr="006629A5">
              <w:t>Survey/Int</w:t>
            </w:r>
          </w:p>
        </w:tc>
        <w:tc>
          <w:tcPr>
            <w:tcW w:w="1380" w:type="dxa"/>
          </w:tcPr>
          <w:p w14:paraId="60B45BBD" w14:textId="77777777" w:rsidR="001D3183" w:rsidRPr="006629A5" w:rsidRDefault="001D3183" w:rsidP="006944C1">
            <w:r w:rsidRPr="006629A5">
              <w:t>Oceania</w:t>
            </w:r>
          </w:p>
        </w:tc>
        <w:tc>
          <w:tcPr>
            <w:tcW w:w="1380" w:type="dxa"/>
          </w:tcPr>
          <w:p w14:paraId="0230561A" w14:textId="77777777" w:rsidR="001D3183" w:rsidRPr="006629A5" w:rsidRDefault="001D3183" w:rsidP="006944C1">
            <w:r w:rsidRPr="006629A5">
              <w:t>Usage, POCL-process</w:t>
            </w:r>
          </w:p>
        </w:tc>
      </w:tr>
      <w:tr w:rsidR="001D3183" w14:paraId="35107F38" w14:textId="77777777" w:rsidTr="0091358D">
        <w:trPr>
          <w:cantSplit/>
        </w:trPr>
        <w:tc>
          <w:tcPr>
            <w:tcW w:w="4675" w:type="dxa"/>
            <w:shd w:val="clear" w:color="auto" w:fill="auto"/>
            <w:vAlign w:val="bottom"/>
          </w:tcPr>
          <w:p w14:paraId="2CEDB416" w14:textId="77777777" w:rsidR="001D3183" w:rsidRDefault="001D3183" w:rsidP="006944C1">
            <w:pPr>
              <w:rPr>
                <w:rFonts w:ascii="Calibri" w:hAnsi="Calibri"/>
                <w:color w:val="000000"/>
              </w:rPr>
            </w:pPr>
            <w:r>
              <w:rPr>
                <w:rFonts w:ascii="Calibri" w:hAnsi="Calibri"/>
                <w:color w:val="000000"/>
              </w:rPr>
              <w:t xml:space="preserve">Mountford, C. M., Lee, T., de Lemos, J. and Loewen, P. </w:t>
            </w:r>
            <w:proofErr w:type="gramStart"/>
            <w:r>
              <w:rPr>
                <w:rFonts w:ascii="Calibri" w:hAnsi="Calibri"/>
                <w:color w:val="000000"/>
              </w:rPr>
              <w:t>S..</w:t>
            </w:r>
            <w:proofErr w:type="gramEnd"/>
            <w:r>
              <w:rPr>
                <w:rFonts w:ascii="Calibri" w:hAnsi="Calibri"/>
                <w:color w:val="000000"/>
              </w:rPr>
              <w:t xml:space="preserve">  Quality and usability of common drug information databases. Canadian Journal of Hospital Pharmacy.  2010. 63:130-7.</w:t>
            </w:r>
          </w:p>
        </w:tc>
        <w:tc>
          <w:tcPr>
            <w:tcW w:w="1380" w:type="dxa"/>
          </w:tcPr>
          <w:p w14:paraId="362282A4" w14:textId="77777777" w:rsidR="001D3183" w:rsidRPr="006629A5" w:rsidRDefault="001D3183" w:rsidP="006944C1">
            <w:r w:rsidRPr="006629A5">
              <w:t>ClinPh, Lexi, MMX, Other</w:t>
            </w:r>
          </w:p>
        </w:tc>
        <w:tc>
          <w:tcPr>
            <w:tcW w:w="1380" w:type="dxa"/>
          </w:tcPr>
          <w:p w14:paraId="64FA8E77" w14:textId="77777777" w:rsidR="001D3183" w:rsidRPr="006629A5" w:rsidRDefault="001D3183" w:rsidP="006944C1">
            <w:r w:rsidRPr="006629A5">
              <w:t>Pharm</w:t>
            </w:r>
          </w:p>
        </w:tc>
        <w:tc>
          <w:tcPr>
            <w:tcW w:w="1380" w:type="dxa"/>
          </w:tcPr>
          <w:p w14:paraId="7B38509B" w14:textId="77777777" w:rsidR="001D3183" w:rsidRPr="006629A5" w:rsidRDefault="001D3183" w:rsidP="006944C1">
            <w:r w:rsidRPr="006629A5">
              <w:t>Pharm</w:t>
            </w:r>
          </w:p>
        </w:tc>
        <w:tc>
          <w:tcPr>
            <w:tcW w:w="1380" w:type="dxa"/>
          </w:tcPr>
          <w:p w14:paraId="3A79414C" w14:textId="77777777" w:rsidR="001D3183" w:rsidRPr="006629A5" w:rsidRDefault="001D3183" w:rsidP="006944C1">
            <w:r w:rsidRPr="006629A5">
              <w:t>Accuracy, Survey/Int</w:t>
            </w:r>
          </w:p>
        </w:tc>
        <w:tc>
          <w:tcPr>
            <w:tcW w:w="1380" w:type="dxa"/>
          </w:tcPr>
          <w:p w14:paraId="58CAC52B" w14:textId="77777777" w:rsidR="001D3183" w:rsidRPr="006629A5" w:rsidRDefault="001D3183" w:rsidP="006944C1">
            <w:r w:rsidRPr="006629A5">
              <w:t>Canada</w:t>
            </w:r>
          </w:p>
        </w:tc>
        <w:tc>
          <w:tcPr>
            <w:tcW w:w="1380" w:type="dxa"/>
          </w:tcPr>
          <w:p w14:paraId="75FAE42D" w14:textId="77777777" w:rsidR="001D3183" w:rsidRPr="006629A5" w:rsidRDefault="001D3183" w:rsidP="006944C1">
            <w:r w:rsidRPr="006629A5">
              <w:t>Info-content, Usage</w:t>
            </w:r>
          </w:p>
        </w:tc>
      </w:tr>
      <w:tr w:rsidR="001D3183" w14:paraId="7DE16EAA" w14:textId="77777777" w:rsidTr="0091358D">
        <w:trPr>
          <w:cantSplit/>
        </w:trPr>
        <w:tc>
          <w:tcPr>
            <w:tcW w:w="4675" w:type="dxa"/>
            <w:shd w:val="clear" w:color="auto" w:fill="auto"/>
            <w:vAlign w:val="bottom"/>
          </w:tcPr>
          <w:p w14:paraId="3148DEA9" w14:textId="77777777" w:rsidR="001D3183" w:rsidRDefault="001D3183" w:rsidP="006944C1">
            <w:pPr>
              <w:rPr>
                <w:rFonts w:ascii="Calibri" w:hAnsi="Calibri"/>
                <w:color w:val="000000"/>
              </w:rPr>
            </w:pPr>
            <w:r>
              <w:rPr>
                <w:rFonts w:ascii="Calibri" w:hAnsi="Calibri"/>
                <w:color w:val="000000"/>
              </w:rPr>
              <w:t xml:space="preserve">Seroussi, B., Bouaud, J., Sauquet, D., Giral, P., Cornet, P., Falcoff, H. and Julien, </w:t>
            </w:r>
            <w:proofErr w:type="gramStart"/>
            <w:r>
              <w:rPr>
                <w:rFonts w:ascii="Calibri" w:hAnsi="Calibri"/>
                <w:color w:val="000000"/>
              </w:rPr>
              <w:t>J..</w:t>
            </w:r>
            <w:proofErr w:type="gramEnd"/>
            <w:r>
              <w:rPr>
                <w:rFonts w:ascii="Calibri" w:hAnsi="Calibri"/>
                <w:color w:val="000000"/>
              </w:rPr>
              <w:t xml:space="preserve">  Why GPs do not follow computerized guidelines: an attempt of explanation involving usability with ASTI guiding mode. Studies in Health Technology &amp; Informatics.  2010. 160:1236-40.</w:t>
            </w:r>
          </w:p>
        </w:tc>
        <w:tc>
          <w:tcPr>
            <w:tcW w:w="1380" w:type="dxa"/>
          </w:tcPr>
          <w:p w14:paraId="5392D5EE" w14:textId="77777777" w:rsidR="001D3183" w:rsidRPr="006629A5" w:rsidRDefault="001D3183" w:rsidP="006944C1">
            <w:r w:rsidRPr="006629A5">
              <w:t>Other</w:t>
            </w:r>
          </w:p>
        </w:tc>
        <w:tc>
          <w:tcPr>
            <w:tcW w:w="1380" w:type="dxa"/>
          </w:tcPr>
          <w:p w14:paraId="4325F1D0" w14:textId="77777777" w:rsidR="001D3183" w:rsidRPr="006629A5" w:rsidRDefault="001D3183" w:rsidP="006944C1">
            <w:r w:rsidRPr="006629A5">
              <w:t>MD</w:t>
            </w:r>
          </w:p>
        </w:tc>
        <w:tc>
          <w:tcPr>
            <w:tcW w:w="1380" w:type="dxa"/>
          </w:tcPr>
          <w:p w14:paraId="21BA970D" w14:textId="77777777" w:rsidR="001D3183" w:rsidRPr="006629A5" w:rsidRDefault="001D3183" w:rsidP="006944C1">
            <w:r w:rsidRPr="006629A5">
              <w:t>MedGen</w:t>
            </w:r>
          </w:p>
        </w:tc>
        <w:tc>
          <w:tcPr>
            <w:tcW w:w="1380" w:type="dxa"/>
          </w:tcPr>
          <w:p w14:paraId="0E418313" w14:textId="77777777" w:rsidR="001D3183" w:rsidRPr="006629A5" w:rsidRDefault="001D3183" w:rsidP="006944C1">
            <w:r w:rsidRPr="006629A5">
              <w:t>Vignette</w:t>
            </w:r>
          </w:p>
        </w:tc>
        <w:tc>
          <w:tcPr>
            <w:tcW w:w="1380" w:type="dxa"/>
          </w:tcPr>
          <w:p w14:paraId="024E2FF8" w14:textId="77777777" w:rsidR="001D3183" w:rsidRPr="006629A5" w:rsidRDefault="001D3183" w:rsidP="006944C1">
            <w:r w:rsidRPr="006629A5">
              <w:t>Europe</w:t>
            </w:r>
          </w:p>
        </w:tc>
        <w:tc>
          <w:tcPr>
            <w:tcW w:w="1380" w:type="dxa"/>
          </w:tcPr>
          <w:p w14:paraId="0C92FC30" w14:textId="77777777" w:rsidR="001D3183" w:rsidRPr="006629A5" w:rsidRDefault="001D3183" w:rsidP="006944C1">
            <w:r w:rsidRPr="006629A5">
              <w:t>DecSuppt</w:t>
            </w:r>
          </w:p>
        </w:tc>
      </w:tr>
      <w:tr w:rsidR="001D3183" w14:paraId="634F3408" w14:textId="77777777" w:rsidTr="0091358D">
        <w:trPr>
          <w:cantSplit/>
        </w:trPr>
        <w:tc>
          <w:tcPr>
            <w:tcW w:w="4675" w:type="dxa"/>
            <w:shd w:val="clear" w:color="auto" w:fill="auto"/>
            <w:vAlign w:val="bottom"/>
          </w:tcPr>
          <w:p w14:paraId="03FAAA3F" w14:textId="77777777" w:rsidR="001D3183" w:rsidRDefault="001D3183" w:rsidP="006944C1">
            <w:pPr>
              <w:rPr>
                <w:rFonts w:ascii="Calibri" w:hAnsi="Calibri"/>
                <w:color w:val="000000"/>
              </w:rPr>
            </w:pPr>
            <w:r>
              <w:rPr>
                <w:rFonts w:ascii="Calibri" w:hAnsi="Calibri"/>
                <w:color w:val="000000"/>
              </w:rPr>
              <w:t xml:space="preserve">Smithburger, P. L., Kane-Gill, S. L. and Seybert, A. </w:t>
            </w:r>
            <w:proofErr w:type="gramStart"/>
            <w:r>
              <w:rPr>
                <w:rFonts w:ascii="Calibri" w:hAnsi="Calibri"/>
                <w:color w:val="000000"/>
              </w:rPr>
              <w:t>L..</w:t>
            </w:r>
            <w:proofErr w:type="gramEnd"/>
            <w:r>
              <w:rPr>
                <w:rFonts w:ascii="Calibri" w:hAnsi="Calibri"/>
                <w:color w:val="000000"/>
              </w:rPr>
              <w:t xml:space="preserve">  Drug-drug interactions in cardiac and cardiothoracic intensive care units: an analysis of patients in an academic medical centre in the US. Drug Safety.  2010. 33:879-88.</w:t>
            </w:r>
          </w:p>
        </w:tc>
        <w:tc>
          <w:tcPr>
            <w:tcW w:w="1380" w:type="dxa"/>
          </w:tcPr>
          <w:p w14:paraId="4261D534" w14:textId="77777777" w:rsidR="001D3183" w:rsidRPr="006629A5" w:rsidRDefault="001D3183" w:rsidP="006944C1">
            <w:r w:rsidRPr="006629A5">
              <w:t>Lexi, MMX</w:t>
            </w:r>
          </w:p>
        </w:tc>
        <w:tc>
          <w:tcPr>
            <w:tcW w:w="1380" w:type="dxa"/>
          </w:tcPr>
          <w:p w14:paraId="3E3D0D13" w14:textId="77777777" w:rsidR="001D3183" w:rsidRPr="006629A5" w:rsidRDefault="001D3183" w:rsidP="006944C1">
            <w:r w:rsidRPr="006629A5">
              <w:t>Pharm</w:t>
            </w:r>
          </w:p>
        </w:tc>
        <w:tc>
          <w:tcPr>
            <w:tcW w:w="1380" w:type="dxa"/>
          </w:tcPr>
          <w:p w14:paraId="472B5BEE" w14:textId="77777777" w:rsidR="001D3183" w:rsidRPr="006629A5" w:rsidRDefault="001D3183" w:rsidP="006944C1">
            <w:r w:rsidRPr="006629A5">
              <w:t>Anesth</w:t>
            </w:r>
          </w:p>
        </w:tc>
        <w:tc>
          <w:tcPr>
            <w:tcW w:w="1380" w:type="dxa"/>
          </w:tcPr>
          <w:p w14:paraId="6572A4FB" w14:textId="77777777" w:rsidR="001D3183" w:rsidRPr="006629A5" w:rsidRDefault="001D3183" w:rsidP="006944C1">
            <w:r w:rsidRPr="006629A5">
              <w:t>Accuracy</w:t>
            </w:r>
          </w:p>
        </w:tc>
        <w:tc>
          <w:tcPr>
            <w:tcW w:w="1380" w:type="dxa"/>
          </w:tcPr>
          <w:p w14:paraId="7A30241F" w14:textId="77777777" w:rsidR="001D3183" w:rsidRPr="006629A5" w:rsidRDefault="001D3183" w:rsidP="006944C1">
            <w:r w:rsidRPr="006629A5">
              <w:t>USA</w:t>
            </w:r>
          </w:p>
        </w:tc>
        <w:tc>
          <w:tcPr>
            <w:tcW w:w="1380" w:type="dxa"/>
          </w:tcPr>
          <w:p w14:paraId="23E6AB88" w14:textId="77777777" w:rsidR="001D3183" w:rsidRPr="006629A5" w:rsidRDefault="001D3183" w:rsidP="006944C1">
            <w:r w:rsidRPr="006629A5">
              <w:t>Info-content</w:t>
            </w:r>
          </w:p>
        </w:tc>
      </w:tr>
      <w:tr w:rsidR="001D3183" w14:paraId="6B9B3321" w14:textId="77777777" w:rsidTr="0091358D">
        <w:trPr>
          <w:cantSplit/>
        </w:trPr>
        <w:tc>
          <w:tcPr>
            <w:tcW w:w="4675" w:type="dxa"/>
            <w:shd w:val="clear" w:color="auto" w:fill="auto"/>
            <w:vAlign w:val="bottom"/>
          </w:tcPr>
          <w:p w14:paraId="447CF71A" w14:textId="77777777" w:rsidR="001D3183" w:rsidRDefault="001D3183" w:rsidP="006944C1">
            <w:pPr>
              <w:rPr>
                <w:rFonts w:ascii="Calibri" w:hAnsi="Calibri"/>
                <w:color w:val="000000"/>
              </w:rPr>
            </w:pPr>
            <w:r>
              <w:rPr>
                <w:rFonts w:ascii="Calibri" w:hAnsi="Calibri"/>
                <w:color w:val="000000"/>
              </w:rPr>
              <w:lastRenderedPageBreak/>
              <w:t xml:space="preserve">Thiele, R. H., Poiro, N. C., Scalzo, D. C. and Nemergut, E. </w:t>
            </w:r>
            <w:proofErr w:type="gramStart"/>
            <w:r>
              <w:rPr>
                <w:rFonts w:ascii="Calibri" w:hAnsi="Calibri"/>
                <w:color w:val="000000"/>
              </w:rPr>
              <w:t>C..</w:t>
            </w:r>
            <w:proofErr w:type="gramEnd"/>
            <w:r>
              <w:rPr>
                <w:rFonts w:ascii="Calibri" w:hAnsi="Calibri"/>
                <w:color w:val="000000"/>
              </w:rPr>
              <w:t xml:space="preserve">  Speed, accuracy, and confidence in Google, Ovid, PubMed, and UpToDate: results of a randomised trial. Postgraduate Medical Journal.  2010. 86:459-65.</w:t>
            </w:r>
          </w:p>
        </w:tc>
        <w:tc>
          <w:tcPr>
            <w:tcW w:w="1380" w:type="dxa"/>
          </w:tcPr>
          <w:p w14:paraId="09206F80" w14:textId="77777777" w:rsidR="001D3183" w:rsidRPr="006629A5" w:rsidRDefault="001D3183" w:rsidP="006944C1">
            <w:r w:rsidRPr="006629A5">
              <w:t>UTD</w:t>
            </w:r>
          </w:p>
        </w:tc>
        <w:tc>
          <w:tcPr>
            <w:tcW w:w="1380" w:type="dxa"/>
          </w:tcPr>
          <w:p w14:paraId="3C6226D1" w14:textId="77777777" w:rsidR="001D3183" w:rsidRPr="006629A5" w:rsidRDefault="001D3183" w:rsidP="006944C1">
            <w:r w:rsidRPr="006629A5">
              <w:t>MD, PG, MS</w:t>
            </w:r>
          </w:p>
        </w:tc>
        <w:tc>
          <w:tcPr>
            <w:tcW w:w="1380" w:type="dxa"/>
          </w:tcPr>
          <w:p w14:paraId="1C77E4F0" w14:textId="77777777" w:rsidR="001D3183" w:rsidRPr="006629A5" w:rsidRDefault="001D3183" w:rsidP="006944C1">
            <w:r w:rsidRPr="006629A5">
              <w:t>Anesth</w:t>
            </w:r>
          </w:p>
        </w:tc>
        <w:tc>
          <w:tcPr>
            <w:tcW w:w="1380" w:type="dxa"/>
          </w:tcPr>
          <w:p w14:paraId="3E9689D4" w14:textId="77777777" w:rsidR="001D3183" w:rsidRPr="006629A5" w:rsidRDefault="001D3183" w:rsidP="006944C1">
            <w:r w:rsidRPr="006629A5">
              <w:t>Vignette</w:t>
            </w:r>
          </w:p>
        </w:tc>
        <w:tc>
          <w:tcPr>
            <w:tcW w:w="1380" w:type="dxa"/>
          </w:tcPr>
          <w:p w14:paraId="30325E29" w14:textId="77777777" w:rsidR="001D3183" w:rsidRPr="006629A5" w:rsidRDefault="001D3183" w:rsidP="006944C1">
            <w:r w:rsidRPr="006629A5">
              <w:t>USA</w:t>
            </w:r>
          </w:p>
        </w:tc>
        <w:tc>
          <w:tcPr>
            <w:tcW w:w="1380" w:type="dxa"/>
          </w:tcPr>
          <w:p w14:paraId="17532410" w14:textId="77777777" w:rsidR="001D3183" w:rsidRPr="006629A5" w:rsidRDefault="001D3183" w:rsidP="006944C1">
            <w:r w:rsidRPr="006629A5">
              <w:t>DecSuppt, Info-user, Usage, Subgroup</w:t>
            </w:r>
          </w:p>
        </w:tc>
      </w:tr>
      <w:tr w:rsidR="001D3183" w14:paraId="330E8643" w14:textId="77777777" w:rsidTr="0091358D">
        <w:trPr>
          <w:cantSplit/>
        </w:trPr>
        <w:tc>
          <w:tcPr>
            <w:tcW w:w="4675" w:type="dxa"/>
            <w:shd w:val="clear" w:color="auto" w:fill="auto"/>
            <w:vAlign w:val="bottom"/>
          </w:tcPr>
          <w:p w14:paraId="38C50173" w14:textId="77777777" w:rsidR="001D3183" w:rsidRDefault="001D3183" w:rsidP="006944C1">
            <w:pPr>
              <w:rPr>
                <w:rFonts w:ascii="Calibri" w:hAnsi="Calibri"/>
                <w:color w:val="000000"/>
              </w:rPr>
            </w:pPr>
            <w:r>
              <w:rPr>
                <w:rFonts w:ascii="Calibri" w:hAnsi="Calibri"/>
                <w:color w:val="000000"/>
              </w:rPr>
              <w:t>Wang, L. M., Wong, M., Lightwood, J. M. and Cheng, C. M</w:t>
            </w:r>
            <w:proofErr w:type="gramStart"/>
            <w:r>
              <w:rPr>
                <w:rFonts w:ascii="Calibri" w:hAnsi="Calibri"/>
                <w:color w:val="000000"/>
              </w:rPr>
              <w:t>..</w:t>
            </w:r>
            <w:proofErr w:type="gramEnd"/>
            <w:r>
              <w:rPr>
                <w:rFonts w:ascii="Calibri" w:hAnsi="Calibri"/>
                <w:color w:val="000000"/>
              </w:rPr>
              <w:t xml:space="preserve">  Black box warning contraindicated comedications: concordance among three major drug interaction screening programs. Annals of Pharmacotherapy.  2010. 44:28-34.</w:t>
            </w:r>
          </w:p>
        </w:tc>
        <w:tc>
          <w:tcPr>
            <w:tcW w:w="1380" w:type="dxa"/>
          </w:tcPr>
          <w:p w14:paraId="78D55DDC" w14:textId="77777777" w:rsidR="001D3183" w:rsidRPr="006629A5" w:rsidRDefault="001D3183" w:rsidP="006944C1">
            <w:r w:rsidRPr="006629A5">
              <w:t>FactsComp, Lexi, MMX</w:t>
            </w:r>
          </w:p>
        </w:tc>
        <w:tc>
          <w:tcPr>
            <w:tcW w:w="1380" w:type="dxa"/>
          </w:tcPr>
          <w:p w14:paraId="2C7EACE5" w14:textId="77777777" w:rsidR="001D3183" w:rsidRPr="006629A5" w:rsidRDefault="001D3183" w:rsidP="006944C1">
            <w:r w:rsidRPr="006629A5">
              <w:t>Invest</w:t>
            </w:r>
          </w:p>
        </w:tc>
        <w:tc>
          <w:tcPr>
            <w:tcW w:w="1380" w:type="dxa"/>
          </w:tcPr>
          <w:p w14:paraId="12BB9D4B" w14:textId="77777777" w:rsidR="001D3183" w:rsidRPr="006629A5" w:rsidRDefault="001D3183" w:rsidP="006944C1">
            <w:r w:rsidRPr="006629A5">
              <w:t>Pharm</w:t>
            </w:r>
          </w:p>
        </w:tc>
        <w:tc>
          <w:tcPr>
            <w:tcW w:w="1380" w:type="dxa"/>
          </w:tcPr>
          <w:p w14:paraId="428E0064" w14:textId="77777777" w:rsidR="001D3183" w:rsidRPr="006629A5" w:rsidRDefault="001D3183" w:rsidP="006944C1">
            <w:r w:rsidRPr="006629A5">
              <w:t>Accuracy</w:t>
            </w:r>
          </w:p>
        </w:tc>
        <w:tc>
          <w:tcPr>
            <w:tcW w:w="1380" w:type="dxa"/>
          </w:tcPr>
          <w:p w14:paraId="5CB1D45E" w14:textId="77777777" w:rsidR="001D3183" w:rsidRPr="006629A5" w:rsidRDefault="001D3183" w:rsidP="006944C1">
            <w:r w:rsidRPr="006629A5">
              <w:t>USA</w:t>
            </w:r>
          </w:p>
        </w:tc>
        <w:tc>
          <w:tcPr>
            <w:tcW w:w="1380" w:type="dxa"/>
          </w:tcPr>
          <w:p w14:paraId="2D2D0466" w14:textId="77777777" w:rsidR="001D3183" w:rsidRPr="006629A5" w:rsidRDefault="001D3183" w:rsidP="006944C1">
            <w:r w:rsidRPr="006629A5">
              <w:t>Info-content</w:t>
            </w:r>
          </w:p>
        </w:tc>
      </w:tr>
      <w:tr w:rsidR="001D3183" w14:paraId="58728052" w14:textId="77777777" w:rsidTr="0091358D">
        <w:trPr>
          <w:cantSplit/>
        </w:trPr>
        <w:tc>
          <w:tcPr>
            <w:tcW w:w="4675" w:type="dxa"/>
            <w:shd w:val="clear" w:color="auto" w:fill="auto"/>
            <w:vAlign w:val="bottom"/>
          </w:tcPr>
          <w:p w14:paraId="1E7B43F3" w14:textId="77777777" w:rsidR="001D3183" w:rsidRDefault="001D3183" w:rsidP="006944C1">
            <w:pPr>
              <w:rPr>
                <w:rFonts w:ascii="Calibri" w:hAnsi="Calibri"/>
                <w:color w:val="000000"/>
              </w:rPr>
            </w:pPr>
            <w:r>
              <w:rPr>
                <w:rFonts w:ascii="Calibri" w:hAnsi="Calibri"/>
                <w:color w:val="000000"/>
              </w:rPr>
              <w:t>Yang, L., Jin, R., Mummert, L., Sukthankar, R., Goode, A., Zheng, B., Hoi, S. C. H. and Satyanarayanan, M</w:t>
            </w:r>
            <w:proofErr w:type="gramStart"/>
            <w:r>
              <w:rPr>
                <w:rFonts w:ascii="Calibri" w:hAnsi="Calibri"/>
                <w:color w:val="000000"/>
              </w:rPr>
              <w:t>..</w:t>
            </w:r>
            <w:proofErr w:type="gramEnd"/>
            <w:r>
              <w:rPr>
                <w:rFonts w:ascii="Calibri" w:hAnsi="Calibri"/>
                <w:color w:val="000000"/>
              </w:rPr>
              <w:t xml:space="preserve">  A boosting framework for visuality-preserving distance metric learning and its application to medical image retrieval. IEEE Transactions on Pattern Analysis &amp; Machine Intelligence.  2010. 32:30-44.</w:t>
            </w:r>
          </w:p>
        </w:tc>
        <w:tc>
          <w:tcPr>
            <w:tcW w:w="1380" w:type="dxa"/>
          </w:tcPr>
          <w:p w14:paraId="79EA890E" w14:textId="77777777" w:rsidR="001D3183" w:rsidRPr="006629A5" w:rsidRDefault="001D3183" w:rsidP="006944C1"/>
        </w:tc>
        <w:tc>
          <w:tcPr>
            <w:tcW w:w="1380" w:type="dxa"/>
          </w:tcPr>
          <w:p w14:paraId="3598DEBD" w14:textId="77777777" w:rsidR="001D3183" w:rsidRPr="006629A5" w:rsidRDefault="001D3183" w:rsidP="006944C1">
            <w:r w:rsidRPr="006629A5">
              <w:t>Invest</w:t>
            </w:r>
          </w:p>
        </w:tc>
        <w:tc>
          <w:tcPr>
            <w:tcW w:w="1380" w:type="dxa"/>
          </w:tcPr>
          <w:p w14:paraId="44A5CDDB" w14:textId="77777777" w:rsidR="001D3183" w:rsidRPr="006629A5" w:rsidRDefault="001D3183" w:rsidP="006944C1">
            <w:r w:rsidRPr="006629A5">
              <w:t>LabPath</w:t>
            </w:r>
          </w:p>
        </w:tc>
        <w:tc>
          <w:tcPr>
            <w:tcW w:w="1380" w:type="dxa"/>
          </w:tcPr>
          <w:p w14:paraId="27D71231" w14:textId="77777777" w:rsidR="001D3183" w:rsidRPr="006629A5" w:rsidRDefault="001D3183" w:rsidP="006944C1">
            <w:r w:rsidRPr="006629A5">
              <w:t>Accuracy</w:t>
            </w:r>
          </w:p>
        </w:tc>
        <w:tc>
          <w:tcPr>
            <w:tcW w:w="1380" w:type="dxa"/>
          </w:tcPr>
          <w:p w14:paraId="00E1AE28" w14:textId="77777777" w:rsidR="001D3183" w:rsidRPr="006629A5" w:rsidRDefault="001D3183" w:rsidP="006944C1">
            <w:r w:rsidRPr="006629A5">
              <w:t>USA</w:t>
            </w:r>
          </w:p>
        </w:tc>
        <w:tc>
          <w:tcPr>
            <w:tcW w:w="1380" w:type="dxa"/>
          </w:tcPr>
          <w:p w14:paraId="6CE2EB87" w14:textId="77777777" w:rsidR="001D3183" w:rsidRPr="006629A5" w:rsidRDefault="001D3183" w:rsidP="006944C1">
            <w:r w:rsidRPr="006629A5">
              <w:t>Info-content</w:t>
            </w:r>
          </w:p>
        </w:tc>
      </w:tr>
      <w:tr w:rsidR="001D3183" w14:paraId="09CAD39D" w14:textId="77777777" w:rsidTr="0091358D">
        <w:trPr>
          <w:cantSplit/>
        </w:trPr>
        <w:tc>
          <w:tcPr>
            <w:tcW w:w="4675" w:type="dxa"/>
            <w:shd w:val="clear" w:color="auto" w:fill="auto"/>
            <w:vAlign w:val="bottom"/>
          </w:tcPr>
          <w:p w14:paraId="2A439920" w14:textId="77777777" w:rsidR="001D3183" w:rsidRDefault="001D3183" w:rsidP="006944C1">
            <w:pPr>
              <w:rPr>
                <w:rFonts w:ascii="Calibri" w:hAnsi="Calibri"/>
                <w:color w:val="000000"/>
              </w:rPr>
            </w:pPr>
            <w:r>
              <w:rPr>
                <w:rFonts w:ascii="Calibri" w:hAnsi="Calibri"/>
                <w:color w:val="000000"/>
              </w:rPr>
              <w:t>Yap, K. Y.-L., Raaj, S. and Chan, A</w:t>
            </w:r>
            <w:proofErr w:type="gramStart"/>
            <w:r>
              <w:rPr>
                <w:rFonts w:ascii="Calibri" w:hAnsi="Calibri"/>
                <w:color w:val="000000"/>
              </w:rPr>
              <w:t>..</w:t>
            </w:r>
            <w:proofErr w:type="gramEnd"/>
            <w:r>
              <w:rPr>
                <w:rFonts w:ascii="Calibri" w:hAnsi="Calibri"/>
                <w:color w:val="000000"/>
              </w:rPr>
              <w:t xml:space="preserve">  OncoRx-IQ: a tool for quality assessment of online anticancer drug interactions. International Journal for Quality in Health Care.  2010. 22:93-106.</w:t>
            </w:r>
          </w:p>
        </w:tc>
        <w:tc>
          <w:tcPr>
            <w:tcW w:w="1380" w:type="dxa"/>
          </w:tcPr>
          <w:p w14:paraId="7E562DB9" w14:textId="77777777" w:rsidR="001D3183" w:rsidRPr="006629A5" w:rsidRDefault="001D3183" w:rsidP="006944C1">
            <w:r w:rsidRPr="006629A5">
              <w:t>DrugCom, MMX, WebMD, Other</w:t>
            </w:r>
          </w:p>
        </w:tc>
        <w:tc>
          <w:tcPr>
            <w:tcW w:w="1380" w:type="dxa"/>
          </w:tcPr>
          <w:p w14:paraId="4B250EE3" w14:textId="77777777" w:rsidR="001D3183" w:rsidRPr="006629A5" w:rsidRDefault="001D3183" w:rsidP="006944C1">
            <w:r w:rsidRPr="006629A5">
              <w:t>Invest</w:t>
            </w:r>
          </w:p>
        </w:tc>
        <w:tc>
          <w:tcPr>
            <w:tcW w:w="1380" w:type="dxa"/>
          </w:tcPr>
          <w:p w14:paraId="67B8FDE5" w14:textId="77777777" w:rsidR="001D3183" w:rsidRPr="006629A5" w:rsidRDefault="001D3183" w:rsidP="006944C1">
            <w:r w:rsidRPr="006629A5">
              <w:t>MedSpec, Pharm</w:t>
            </w:r>
          </w:p>
        </w:tc>
        <w:tc>
          <w:tcPr>
            <w:tcW w:w="1380" w:type="dxa"/>
          </w:tcPr>
          <w:p w14:paraId="3EF11574" w14:textId="77777777" w:rsidR="001D3183" w:rsidRPr="006629A5" w:rsidRDefault="001D3183" w:rsidP="006944C1">
            <w:r w:rsidRPr="006629A5">
              <w:t>Accuracy</w:t>
            </w:r>
          </w:p>
        </w:tc>
        <w:tc>
          <w:tcPr>
            <w:tcW w:w="1380" w:type="dxa"/>
          </w:tcPr>
          <w:p w14:paraId="41D0E61F" w14:textId="77777777" w:rsidR="001D3183" w:rsidRPr="006629A5" w:rsidRDefault="001D3183" w:rsidP="006944C1">
            <w:r w:rsidRPr="006629A5">
              <w:t>Asia</w:t>
            </w:r>
          </w:p>
        </w:tc>
        <w:tc>
          <w:tcPr>
            <w:tcW w:w="1380" w:type="dxa"/>
          </w:tcPr>
          <w:p w14:paraId="06190B15" w14:textId="77777777" w:rsidR="001D3183" w:rsidRPr="006629A5" w:rsidRDefault="001D3183" w:rsidP="006944C1">
            <w:r w:rsidRPr="006629A5">
              <w:t>Info-content, Usage</w:t>
            </w:r>
          </w:p>
        </w:tc>
      </w:tr>
      <w:tr w:rsidR="001D3183" w14:paraId="5F5EF555" w14:textId="77777777" w:rsidTr="0091358D">
        <w:trPr>
          <w:cantSplit/>
        </w:trPr>
        <w:tc>
          <w:tcPr>
            <w:tcW w:w="4675" w:type="dxa"/>
            <w:shd w:val="clear" w:color="auto" w:fill="auto"/>
            <w:vAlign w:val="bottom"/>
          </w:tcPr>
          <w:p w14:paraId="324857A2" w14:textId="77777777" w:rsidR="001D3183" w:rsidRDefault="001D3183" w:rsidP="006944C1">
            <w:pPr>
              <w:rPr>
                <w:rFonts w:ascii="Calibri" w:hAnsi="Calibri"/>
                <w:color w:val="000000"/>
              </w:rPr>
            </w:pPr>
            <w:r>
              <w:rPr>
                <w:rFonts w:ascii="Calibri" w:hAnsi="Calibri"/>
                <w:color w:val="000000"/>
              </w:rPr>
              <w:t>Ahmadi, S.-F., Faghankhani, M., Javanbakht, A., Akbarshahi, M., Mirghorbani, M., Safarnejad, B. and Baradaran, H</w:t>
            </w:r>
            <w:proofErr w:type="gramStart"/>
            <w:r>
              <w:rPr>
                <w:rFonts w:ascii="Calibri" w:hAnsi="Calibri"/>
                <w:color w:val="000000"/>
              </w:rPr>
              <w:t>..</w:t>
            </w:r>
            <w:proofErr w:type="gramEnd"/>
            <w:r>
              <w:rPr>
                <w:rFonts w:ascii="Calibri" w:hAnsi="Calibri"/>
                <w:color w:val="000000"/>
              </w:rPr>
              <w:t xml:space="preserve">  A comparison of answer retrieval through four evidence-based textbooks (ACP PIER, Essential Evidence Plus, First Consult, and UpToDate): a randomized controlled trial. Medical Teacher.  2011. 33:724-30.</w:t>
            </w:r>
          </w:p>
        </w:tc>
        <w:tc>
          <w:tcPr>
            <w:tcW w:w="1380" w:type="dxa"/>
          </w:tcPr>
          <w:p w14:paraId="1C56BFF7" w14:textId="77777777" w:rsidR="001D3183" w:rsidRPr="006629A5" w:rsidRDefault="001D3183" w:rsidP="006944C1">
            <w:r w:rsidRPr="006629A5">
              <w:t>FirstC, InfoRet, Pier, UTD</w:t>
            </w:r>
          </w:p>
        </w:tc>
        <w:tc>
          <w:tcPr>
            <w:tcW w:w="1380" w:type="dxa"/>
          </w:tcPr>
          <w:p w14:paraId="470F1F9A" w14:textId="77777777" w:rsidR="001D3183" w:rsidRPr="006629A5" w:rsidRDefault="001D3183" w:rsidP="006944C1">
            <w:r w:rsidRPr="006629A5">
              <w:t>PG</w:t>
            </w:r>
          </w:p>
        </w:tc>
        <w:tc>
          <w:tcPr>
            <w:tcW w:w="1380" w:type="dxa"/>
          </w:tcPr>
          <w:p w14:paraId="2A3C2B9E" w14:textId="77777777" w:rsidR="001D3183" w:rsidRPr="006629A5" w:rsidRDefault="001D3183" w:rsidP="006944C1">
            <w:r w:rsidRPr="006629A5">
              <w:t>Anesth, MedGen, MedSpec, Peds, Surg</w:t>
            </w:r>
          </w:p>
        </w:tc>
        <w:tc>
          <w:tcPr>
            <w:tcW w:w="1380" w:type="dxa"/>
          </w:tcPr>
          <w:p w14:paraId="6162099D" w14:textId="77777777" w:rsidR="001D3183" w:rsidRPr="006629A5" w:rsidRDefault="001D3183" w:rsidP="006944C1">
            <w:r w:rsidRPr="006629A5">
              <w:t>Vignette</w:t>
            </w:r>
          </w:p>
        </w:tc>
        <w:tc>
          <w:tcPr>
            <w:tcW w:w="1380" w:type="dxa"/>
          </w:tcPr>
          <w:p w14:paraId="0917B53D" w14:textId="77777777" w:rsidR="001D3183" w:rsidRPr="006629A5" w:rsidRDefault="001D3183" w:rsidP="006944C1">
            <w:r w:rsidRPr="006629A5">
              <w:t>Asia</w:t>
            </w:r>
          </w:p>
        </w:tc>
        <w:tc>
          <w:tcPr>
            <w:tcW w:w="1380" w:type="dxa"/>
          </w:tcPr>
          <w:p w14:paraId="6D909988" w14:textId="77777777" w:rsidR="001D3183" w:rsidRPr="006629A5" w:rsidRDefault="001D3183" w:rsidP="006944C1">
            <w:r w:rsidRPr="006629A5">
              <w:t>DecSuppt, Info-user, Usage</w:t>
            </w:r>
          </w:p>
        </w:tc>
      </w:tr>
      <w:tr w:rsidR="001D3183" w14:paraId="3AC1763C" w14:textId="77777777" w:rsidTr="0091358D">
        <w:trPr>
          <w:cantSplit/>
        </w:trPr>
        <w:tc>
          <w:tcPr>
            <w:tcW w:w="4675" w:type="dxa"/>
            <w:shd w:val="clear" w:color="auto" w:fill="auto"/>
            <w:vAlign w:val="bottom"/>
          </w:tcPr>
          <w:p w14:paraId="0B3210F6" w14:textId="77777777" w:rsidR="001D3183" w:rsidRDefault="001D3183" w:rsidP="006944C1">
            <w:pPr>
              <w:rPr>
                <w:rFonts w:ascii="Calibri" w:hAnsi="Calibri"/>
                <w:color w:val="000000"/>
              </w:rPr>
            </w:pPr>
            <w:r>
              <w:rPr>
                <w:rFonts w:ascii="Calibri" w:hAnsi="Calibri"/>
                <w:color w:val="000000"/>
              </w:rPr>
              <w:t xml:space="preserve">Banzi, R., Cinquini, M., Liberati, A., Moschetti, I., Pecoraro, V., Tagliabue, L. and Moja, </w:t>
            </w:r>
            <w:proofErr w:type="gramStart"/>
            <w:r>
              <w:rPr>
                <w:rFonts w:ascii="Calibri" w:hAnsi="Calibri"/>
                <w:color w:val="000000"/>
              </w:rPr>
              <w:t>L..</w:t>
            </w:r>
            <w:proofErr w:type="gramEnd"/>
            <w:r>
              <w:rPr>
                <w:rFonts w:ascii="Calibri" w:hAnsi="Calibri"/>
                <w:color w:val="000000"/>
              </w:rPr>
              <w:t xml:space="preserve">  Speed of updating online evidence based point of care summaries: prospective cohort analysis. BMJ.  2011. 343:d5856.</w:t>
            </w:r>
          </w:p>
        </w:tc>
        <w:tc>
          <w:tcPr>
            <w:tcW w:w="1380" w:type="dxa"/>
          </w:tcPr>
          <w:p w14:paraId="1AC16CFC" w14:textId="77777777" w:rsidR="001D3183" w:rsidRPr="006629A5" w:rsidRDefault="001D3183" w:rsidP="006944C1">
            <w:r w:rsidRPr="006629A5">
              <w:t>ClinEv, Dyna, UTD, WebMD, Other</w:t>
            </w:r>
          </w:p>
        </w:tc>
        <w:tc>
          <w:tcPr>
            <w:tcW w:w="1380" w:type="dxa"/>
          </w:tcPr>
          <w:p w14:paraId="097EBB32" w14:textId="77777777" w:rsidR="001D3183" w:rsidRPr="006629A5" w:rsidRDefault="001D3183" w:rsidP="006944C1">
            <w:r w:rsidRPr="006629A5">
              <w:t>Invest</w:t>
            </w:r>
          </w:p>
        </w:tc>
        <w:tc>
          <w:tcPr>
            <w:tcW w:w="1380" w:type="dxa"/>
          </w:tcPr>
          <w:p w14:paraId="5DE010C1" w14:textId="77777777" w:rsidR="001D3183" w:rsidRPr="006629A5" w:rsidRDefault="001D3183" w:rsidP="006944C1">
            <w:r w:rsidRPr="006629A5">
              <w:t>MedGen</w:t>
            </w:r>
          </w:p>
        </w:tc>
        <w:tc>
          <w:tcPr>
            <w:tcW w:w="1380" w:type="dxa"/>
          </w:tcPr>
          <w:p w14:paraId="77EFA0AA" w14:textId="77777777" w:rsidR="001D3183" w:rsidRPr="006629A5" w:rsidRDefault="001D3183" w:rsidP="006944C1">
            <w:r w:rsidRPr="006629A5">
              <w:t>Accuracy</w:t>
            </w:r>
          </w:p>
        </w:tc>
        <w:tc>
          <w:tcPr>
            <w:tcW w:w="1380" w:type="dxa"/>
          </w:tcPr>
          <w:p w14:paraId="3EF390D2" w14:textId="77777777" w:rsidR="001D3183" w:rsidRPr="006629A5" w:rsidRDefault="001D3183" w:rsidP="006944C1">
            <w:r w:rsidRPr="006629A5">
              <w:t>Europe</w:t>
            </w:r>
          </w:p>
        </w:tc>
        <w:tc>
          <w:tcPr>
            <w:tcW w:w="1380" w:type="dxa"/>
          </w:tcPr>
          <w:p w14:paraId="210793E5" w14:textId="77777777" w:rsidR="001D3183" w:rsidRPr="006629A5" w:rsidRDefault="001D3183" w:rsidP="006944C1">
            <w:r w:rsidRPr="006629A5">
              <w:t>Info-content</w:t>
            </w:r>
          </w:p>
        </w:tc>
      </w:tr>
      <w:tr w:rsidR="001D3183" w14:paraId="6A260E34" w14:textId="77777777" w:rsidTr="0091358D">
        <w:trPr>
          <w:cantSplit/>
        </w:trPr>
        <w:tc>
          <w:tcPr>
            <w:tcW w:w="4675" w:type="dxa"/>
            <w:shd w:val="clear" w:color="auto" w:fill="auto"/>
            <w:vAlign w:val="bottom"/>
          </w:tcPr>
          <w:p w14:paraId="2C8CA7B8" w14:textId="77777777" w:rsidR="001D3183" w:rsidRDefault="001D3183" w:rsidP="006944C1">
            <w:pPr>
              <w:rPr>
                <w:rFonts w:ascii="Calibri" w:hAnsi="Calibri"/>
                <w:color w:val="000000"/>
              </w:rPr>
            </w:pPr>
            <w:r>
              <w:rPr>
                <w:rFonts w:ascii="Calibri" w:hAnsi="Calibri"/>
                <w:color w:val="000000"/>
              </w:rPr>
              <w:lastRenderedPageBreak/>
              <w:t xml:space="preserve">Bynum, S. A., Malo, T. L., Lee, J.-H., Guiliano, A. R. and Vadaparampil, S. </w:t>
            </w:r>
            <w:proofErr w:type="gramStart"/>
            <w:r>
              <w:rPr>
                <w:rFonts w:ascii="Calibri" w:hAnsi="Calibri"/>
                <w:color w:val="000000"/>
              </w:rPr>
              <w:t>T..</w:t>
            </w:r>
            <w:proofErr w:type="gramEnd"/>
            <w:r>
              <w:rPr>
                <w:rFonts w:ascii="Calibri" w:hAnsi="Calibri"/>
                <w:color w:val="000000"/>
              </w:rPr>
              <w:t xml:space="preserve">  HPV vaccine information-seeking behaviors among US physicians: government, media, or colleagues</w:t>
            </w:r>
            <w:proofErr w:type="gramStart"/>
            <w:r>
              <w:rPr>
                <w:rFonts w:ascii="Calibri" w:hAnsi="Calibri"/>
                <w:color w:val="000000"/>
              </w:rPr>
              <w:t>?.</w:t>
            </w:r>
            <w:proofErr w:type="gramEnd"/>
            <w:r>
              <w:rPr>
                <w:rFonts w:ascii="Calibri" w:hAnsi="Calibri"/>
                <w:color w:val="000000"/>
              </w:rPr>
              <w:t xml:space="preserve"> Vaccine.  2011. 29:5090-3.</w:t>
            </w:r>
          </w:p>
        </w:tc>
        <w:tc>
          <w:tcPr>
            <w:tcW w:w="1380" w:type="dxa"/>
          </w:tcPr>
          <w:p w14:paraId="2B0B1A88" w14:textId="77777777" w:rsidR="001D3183" w:rsidRPr="006629A5" w:rsidRDefault="001D3183" w:rsidP="006944C1"/>
        </w:tc>
        <w:tc>
          <w:tcPr>
            <w:tcW w:w="1380" w:type="dxa"/>
          </w:tcPr>
          <w:p w14:paraId="6405A154" w14:textId="77777777" w:rsidR="001D3183" w:rsidRPr="006629A5" w:rsidRDefault="001D3183" w:rsidP="006944C1">
            <w:r w:rsidRPr="006629A5">
              <w:t>MD</w:t>
            </w:r>
          </w:p>
        </w:tc>
        <w:tc>
          <w:tcPr>
            <w:tcW w:w="1380" w:type="dxa"/>
          </w:tcPr>
          <w:p w14:paraId="470B101F" w14:textId="77777777" w:rsidR="001D3183" w:rsidRPr="006629A5" w:rsidRDefault="001D3183" w:rsidP="006944C1">
            <w:r w:rsidRPr="006629A5">
              <w:t>MedGen, ObGyn, Peds</w:t>
            </w:r>
          </w:p>
        </w:tc>
        <w:tc>
          <w:tcPr>
            <w:tcW w:w="1380" w:type="dxa"/>
          </w:tcPr>
          <w:p w14:paraId="0E7651BA" w14:textId="77777777" w:rsidR="001D3183" w:rsidRPr="006629A5" w:rsidRDefault="001D3183" w:rsidP="006944C1">
            <w:r w:rsidRPr="006629A5">
              <w:t>Survey/Int</w:t>
            </w:r>
          </w:p>
        </w:tc>
        <w:tc>
          <w:tcPr>
            <w:tcW w:w="1380" w:type="dxa"/>
          </w:tcPr>
          <w:p w14:paraId="6C2A0597" w14:textId="77777777" w:rsidR="001D3183" w:rsidRPr="006629A5" w:rsidRDefault="001D3183" w:rsidP="006944C1">
            <w:r w:rsidRPr="006629A5">
              <w:t>USA</w:t>
            </w:r>
          </w:p>
        </w:tc>
        <w:tc>
          <w:tcPr>
            <w:tcW w:w="1380" w:type="dxa"/>
          </w:tcPr>
          <w:p w14:paraId="23255477" w14:textId="77777777" w:rsidR="001D3183" w:rsidRPr="006629A5" w:rsidRDefault="001D3183" w:rsidP="006944C1">
            <w:r w:rsidRPr="006629A5">
              <w:t>POCL-process, Subgroup</w:t>
            </w:r>
          </w:p>
        </w:tc>
      </w:tr>
      <w:tr w:rsidR="001D3183" w14:paraId="47F0FA91" w14:textId="77777777" w:rsidTr="0091358D">
        <w:trPr>
          <w:cantSplit/>
        </w:trPr>
        <w:tc>
          <w:tcPr>
            <w:tcW w:w="4675" w:type="dxa"/>
            <w:shd w:val="clear" w:color="auto" w:fill="auto"/>
            <w:vAlign w:val="bottom"/>
          </w:tcPr>
          <w:p w14:paraId="66A16DCC" w14:textId="77777777" w:rsidR="001D3183" w:rsidRDefault="001D3183" w:rsidP="006944C1">
            <w:pPr>
              <w:rPr>
                <w:rFonts w:ascii="Calibri" w:hAnsi="Calibri"/>
                <w:color w:val="000000"/>
              </w:rPr>
            </w:pPr>
            <w:r>
              <w:rPr>
                <w:rFonts w:ascii="Calibri" w:hAnsi="Calibri"/>
                <w:color w:val="000000"/>
              </w:rPr>
              <w:t>Cao, Y., Liu, F., Simpson, P., Antieau, L., Bennett, A., Cimino, J. J., Ely, J. and Yu, H</w:t>
            </w:r>
            <w:proofErr w:type="gramStart"/>
            <w:r>
              <w:rPr>
                <w:rFonts w:ascii="Calibri" w:hAnsi="Calibri"/>
                <w:color w:val="000000"/>
              </w:rPr>
              <w:t>..</w:t>
            </w:r>
            <w:proofErr w:type="gramEnd"/>
            <w:r>
              <w:rPr>
                <w:rFonts w:ascii="Calibri" w:hAnsi="Calibri"/>
                <w:color w:val="000000"/>
              </w:rPr>
              <w:t xml:space="preserve">  AskHERMES: An online question answering system for complex clinical questions. Journal of Biomedical Informatics.  2011. 44:277-288.</w:t>
            </w:r>
          </w:p>
        </w:tc>
        <w:tc>
          <w:tcPr>
            <w:tcW w:w="1380" w:type="dxa"/>
          </w:tcPr>
          <w:p w14:paraId="59FE2730" w14:textId="77777777" w:rsidR="001D3183" w:rsidRPr="006629A5" w:rsidRDefault="001D3183" w:rsidP="006944C1">
            <w:r w:rsidRPr="006629A5">
              <w:t>UTD, WebMD, Wikiped, Other</w:t>
            </w:r>
          </w:p>
        </w:tc>
        <w:tc>
          <w:tcPr>
            <w:tcW w:w="1380" w:type="dxa"/>
          </w:tcPr>
          <w:p w14:paraId="063254DA" w14:textId="77777777" w:rsidR="001D3183" w:rsidRPr="006629A5" w:rsidRDefault="001D3183" w:rsidP="006944C1">
            <w:r w:rsidRPr="006629A5">
              <w:t>Invest</w:t>
            </w:r>
          </w:p>
        </w:tc>
        <w:tc>
          <w:tcPr>
            <w:tcW w:w="1380" w:type="dxa"/>
          </w:tcPr>
          <w:p w14:paraId="53EDDEB3" w14:textId="77777777" w:rsidR="001D3183" w:rsidRPr="006629A5" w:rsidRDefault="001D3183" w:rsidP="006944C1">
            <w:r w:rsidRPr="006629A5">
              <w:t>Other/NOS</w:t>
            </w:r>
          </w:p>
        </w:tc>
        <w:tc>
          <w:tcPr>
            <w:tcW w:w="1380" w:type="dxa"/>
          </w:tcPr>
          <w:p w14:paraId="67855902" w14:textId="77777777" w:rsidR="001D3183" w:rsidRPr="006629A5" w:rsidRDefault="001D3183" w:rsidP="006944C1">
            <w:r w:rsidRPr="006629A5">
              <w:t>Accuracy</w:t>
            </w:r>
          </w:p>
        </w:tc>
        <w:tc>
          <w:tcPr>
            <w:tcW w:w="1380" w:type="dxa"/>
          </w:tcPr>
          <w:p w14:paraId="01B495B8" w14:textId="77777777" w:rsidR="001D3183" w:rsidRPr="006629A5" w:rsidRDefault="001D3183" w:rsidP="006944C1">
            <w:r w:rsidRPr="006629A5">
              <w:t>USA</w:t>
            </w:r>
          </w:p>
        </w:tc>
        <w:tc>
          <w:tcPr>
            <w:tcW w:w="1380" w:type="dxa"/>
          </w:tcPr>
          <w:p w14:paraId="07E06E37" w14:textId="77777777" w:rsidR="001D3183" w:rsidRPr="006629A5" w:rsidRDefault="001D3183" w:rsidP="006944C1">
            <w:r w:rsidRPr="006629A5">
              <w:t>Info-content, Usage</w:t>
            </w:r>
          </w:p>
        </w:tc>
      </w:tr>
      <w:tr w:rsidR="001D3183" w14:paraId="3F449450" w14:textId="77777777" w:rsidTr="0091358D">
        <w:trPr>
          <w:cantSplit/>
        </w:trPr>
        <w:tc>
          <w:tcPr>
            <w:tcW w:w="4675" w:type="dxa"/>
            <w:shd w:val="clear" w:color="auto" w:fill="auto"/>
            <w:vAlign w:val="bottom"/>
          </w:tcPr>
          <w:p w14:paraId="01BC3F25" w14:textId="77777777" w:rsidR="001D3183" w:rsidRDefault="001D3183" w:rsidP="006944C1">
            <w:pPr>
              <w:rPr>
                <w:rFonts w:ascii="Calibri" w:hAnsi="Calibri"/>
                <w:color w:val="000000"/>
              </w:rPr>
            </w:pPr>
            <w:r>
              <w:rPr>
                <w:rFonts w:ascii="Calibri" w:hAnsi="Calibri"/>
                <w:color w:val="000000"/>
              </w:rPr>
              <w:t xml:space="preserve">Ceelie, I., van der Starre, C., Tibboel, D., Stol, K., Koren, G. and de Wildt, S. </w:t>
            </w:r>
            <w:proofErr w:type="gramStart"/>
            <w:r>
              <w:rPr>
                <w:rFonts w:ascii="Calibri" w:hAnsi="Calibri"/>
                <w:color w:val="000000"/>
              </w:rPr>
              <w:t>N..</w:t>
            </w:r>
            <w:proofErr w:type="gramEnd"/>
            <w:r>
              <w:rPr>
                <w:rFonts w:ascii="Calibri" w:hAnsi="Calibri"/>
                <w:color w:val="000000"/>
              </w:rPr>
              <w:t xml:space="preserve">  Evaluation of drug formularies for pediatric intensive care. Pediatric Critical Care Medicine.  2011. 12:e14-9.</w:t>
            </w:r>
          </w:p>
        </w:tc>
        <w:tc>
          <w:tcPr>
            <w:tcW w:w="1380" w:type="dxa"/>
          </w:tcPr>
          <w:p w14:paraId="2DCF27D7" w14:textId="77777777" w:rsidR="001D3183" w:rsidRPr="006629A5" w:rsidRDefault="001D3183" w:rsidP="006944C1">
            <w:r w:rsidRPr="006629A5">
              <w:t>AmHospF, EBSCO, FactsComp, Lexi, MMX, Other</w:t>
            </w:r>
          </w:p>
        </w:tc>
        <w:tc>
          <w:tcPr>
            <w:tcW w:w="1380" w:type="dxa"/>
          </w:tcPr>
          <w:p w14:paraId="7F3832D2" w14:textId="77777777" w:rsidR="001D3183" w:rsidRPr="006629A5" w:rsidRDefault="001D3183" w:rsidP="006944C1">
            <w:r w:rsidRPr="006629A5">
              <w:t>Invest</w:t>
            </w:r>
          </w:p>
        </w:tc>
        <w:tc>
          <w:tcPr>
            <w:tcW w:w="1380" w:type="dxa"/>
          </w:tcPr>
          <w:p w14:paraId="2A02A50A" w14:textId="77777777" w:rsidR="001D3183" w:rsidRPr="006629A5" w:rsidRDefault="001D3183" w:rsidP="006944C1">
            <w:r w:rsidRPr="006629A5">
              <w:t>Peds, Pharm</w:t>
            </w:r>
          </w:p>
        </w:tc>
        <w:tc>
          <w:tcPr>
            <w:tcW w:w="1380" w:type="dxa"/>
          </w:tcPr>
          <w:p w14:paraId="42824920" w14:textId="77777777" w:rsidR="001D3183" w:rsidRPr="006629A5" w:rsidRDefault="001D3183" w:rsidP="006944C1">
            <w:r w:rsidRPr="006629A5">
              <w:t>Accuracy</w:t>
            </w:r>
          </w:p>
        </w:tc>
        <w:tc>
          <w:tcPr>
            <w:tcW w:w="1380" w:type="dxa"/>
          </w:tcPr>
          <w:p w14:paraId="1B3C17F6" w14:textId="77777777" w:rsidR="001D3183" w:rsidRPr="006629A5" w:rsidRDefault="001D3183" w:rsidP="006944C1">
            <w:r w:rsidRPr="006629A5">
              <w:t>Europe</w:t>
            </w:r>
          </w:p>
        </w:tc>
        <w:tc>
          <w:tcPr>
            <w:tcW w:w="1380" w:type="dxa"/>
          </w:tcPr>
          <w:p w14:paraId="6B6FE8D8" w14:textId="77777777" w:rsidR="001D3183" w:rsidRPr="006629A5" w:rsidRDefault="001D3183" w:rsidP="006944C1">
            <w:r w:rsidRPr="006629A5">
              <w:t>Info-content</w:t>
            </w:r>
          </w:p>
        </w:tc>
      </w:tr>
      <w:tr w:rsidR="001D3183" w14:paraId="2B5CF1C8" w14:textId="77777777" w:rsidTr="0091358D">
        <w:trPr>
          <w:cantSplit/>
        </w:trPr>
        <w:tc>
          <w:tcPr>
            <w:tcW w:w="4675" w:type="dxa"/>
            <w:shd w:val="clear" w:color="auto" w:fill="auto"/>
            <w:vAlign w:val="bottom"/>
          </w:tcPr>
          <w:p w14:paraId="5EBECE73" w14:textId="77777777" w:rsidR="001D3183" w:rsidRDefault="001D3183" w:rsidP="006944C1">
            <w:pPr>
              <w:rPr>
                <w:rFonts w:ascii="Calibri" w:hAnsi="Calibri"/>
                <w:color w:val="000000"/>
              </w:rPr>
            </w:pPr>
            <w:r>
              <w:rPr>
                <w:rFonts w:ascii="Calibri" w:hAnsi="Calibri"/>
                <w:color w:val="000000"/>
              </w:rPr>
              <w:t xml:space="preserve">Chan, R. and Stieda, </w:t>
            </w:r>
            <w:proofErr w:type="gramStart"/>
            <w:r>
              <w:rPr>
                <w:rFonts w:ascii="Calibri" w:hAnsi="Calibri"/>
                <w:color w:val="000000"/>
              </w:rPr>
              <w:t>V..</w:t>
            </w:r>
            <w:proofErr w:type="gramEnd"/>
            <w:r>
              <w:rPr>
                <w:rFonts w:ascii="Calibri" w:hAnsi="Calibri"/>
                <w:color w:val="000000"/>
              </w:rPr>
              <w:t xml:space="preserve">  Evaluation of three point-of-care healthcare databases: BMJ Point-of-Care, Clin-eguide and Nursing Reference Centre. Health Information &amp; Libraries Journal.  2011. 28:50-8.</w:t>
            </w:r>
          </w:p>
        </w:tc>
        <w:tc>
          <w:tcPr>
            <w:tcW w:w="1380" w:type="dxa"/>
          </w:tcPr>
          <w:p w14:paraId="5902EF10" w14:textId="77777777" w:rsidR="001D3183" w:rsidRPr="006629A5" w:rsidRDefault="001D3183" w:rsidP="006944C1">
            <w:r w:rsidRPr="006629A5">
              <w:t>AmHospF, EBSCO, FactsComp, Other</w:t>
            </w:r>
          </w:p>
        </w:tc>
        <w:tc>
          <w:tcPr>
            <w:tcW w:w="1380" w:type="dxa"/>
          </w:tcPr>
          <w:p w14:paraId="609A181F" w14:textId="77777777" w:rsidR="001D3183" w:rsidRPr="006629A5" w:rsidRDefault="001D3183" w:rsidP="006944C1">
            <w:r w:rsidRPr="006629A5">
              <w:t>MD</w:t>
            </w:r>
          </w:p>
        </w:tc>
        <w:tc>
          <w:tcPr>
            <w:tcW w:w="1380" w:type="dxa"/>
          </w:tcPr>
          <w:p w14:paraId="129C38E7" w14:textId="77777777" w:rsidR="001D3183" w:rsidRPr="006629A5" w:rsidRDefault="001D3183" w:rsidP="006944C1">
            <w:r w:rsidRPr="006629A5">
              <w:t>Other/NOS</w:t>
            </w:r>
          </w:p>
        </w:tc>
        <w:tc>
          <w:tcPr>
            <w:tcW w:w="1380" w:type="dxa"/>
          </w:tcPr>
          <w:p w14:paraId="0E3FAF04" w14:textId="77777777" w:rsidR="001D3183" w:rsidRPr="006629A5" w:rsidRDefault="001D3183" w:rsidP="006944C1">
            <w:r w:rsidRPr="006629A5">
              <w:t>Survey/Int</w:t>
            </w:r>
          </w:p>
        </w:tc>
        <w:tc>
          <w:tcPr>
            <w:tcW w:w="1380" w:type="dxa"/>
          </w:tcPr>
          <w:p w14:paraId="3C29EFAA" w14:textId="77777777" w:rsidR="001D3183" w:rsidRPr="006629A5" w:rsidRDefault="001D3183" w:rsidP="006944C1">
            <w:r w:rsidRPr="006629A5">
              <w:t>Canada</w:t>
            </w:r>
          </w:p>
        </w:tc>
        <w:tc>
          <w:tcPr>
            <w:tcW w:w="1380" w:type="dxa"/>
          </w:tcPr>
          <w:p w14:paraId="2FDC23FA" w14:textId="77777777" w:rsidR="001D3183" w:rsidRPr="006629A5" w:rsidRDefault="001D3183" w:rsidP="006944C1">
            <w:r w:rsidRPr="006629A5">
              <w:t>Usage</w:t>
            </w:r>
          </w:p>
        </w:tc>
      </w:tr>
      <w:tr w:rsidR="001D3183" w14:paraId="64652F60" w14:textId="77777777" w:rsidTr="0091358D">
        <w:trPr>
          <w:cantSplit/>
        </w:trPr>
        <w:tc>
          <w:tcPr>
            <w:tcW w:w="4675" w:type="dxa"/>
            <w:shd w:val="clear" w:color="auto" w:fill="auto"/>
            <w:vAlign w:val="bottom"/>
          </w:tcPr>
          <w:p w14:paraId="4C4D8D7E" w14:textId="77777777" w:rsidR="001D3183" w:rsidRDefault="001D3183" w:rsidP="006944C1">
            <w:pPr>
              <w:rPr>
                <w:rFonts w:ascii="Calibri" w:hAnsi="Calibri"/>
                <w:color w:val="000000"/>
              </w:rPr>
            </w:pPr>
            <w:r>
              <w:rPr>
                <w:rFonts w:ascii="Calibri" w:hAnsi="Calibri"/>
                <w:color w:val="000000"/>
              </w:rPr>
              <w:t xml:space="preserve">Cheng, C. M., Fu, C., Guglielmo, B. J. and Auerbach, A. </w:t>
            </w:r>
            <w:proofErr w:type="gramStart"/>
            <w:r>
              <w:rPr>
                <w:rFonts w:ascii="Calibri" w:hAnsi="Calibri"/>
                <w:color w:val="000000"/>
              </w:rPr>
              <w:t>D..</w:t>
            </w:r>
            <w:proofErr w:type="gramEnd"/>
            <w:r>
              <w:rPr>
                <w:rFonts w:ascii="Calibri" w:hAnsi="Calibri"/>
                <w:color w:val="000000"/>
              </w:rPr>
              <w:t xml:space="preserve">  Boxed warning inconsistencies between drug information resources and the prescribing information. American Journal of Health-System Pharmacy.  2011. 68:1626-31.</w:t>
            </w:r>
          </w:p>
        </w:tc>
        <w:tc>
          <w:tcPr>
            <w:tcW w:w="1380" w:type="dxa"/>
          </w:tcPr>
          <w:p w14:paraId="5639EEB1" w14:textId="77777777" w:rsidR="001D3183" w:rsidRPr="006629A5" w:rsidRDefault="001D3183" w:rsidP="006944C1">
            <w:r w:rsidRPr="006629A5">
              <w:t>Epoc, FactsComp, Lexi, MMX, PDR, Other</w:t>
            </w:r>
          </w:p>
        </w:tc>
        <w:tc>
          <w:tcPr>
            <w:tcW w:w="1380" w:type="dxa"/>
          </w:tcPr>
          <w:p w14:paraId="0786E6ED" w14:textId="77777777" w:rsidR="001D3183" w:rsidRPr="006629A5" w:rsidRDefault="001D3183" w:rsidP="006944C1">
            <w:r w:rsidRPr="006629A5">
              <w:t>Invest</w:t>
            </w:r>
          </w:p>
        </w:tc>
        <w:tc>
          <w:tcPr>
            <w:tcW w:w="1380" w:type="dxa"/>
          </w:tcPr>
          <w:p w14:paraId="5D55D7C8" w14:textId="77777777" w:rsidR="001D3183" w:rsidRPr="006629A5" w:rsidRDefault="001D3183" w:rsidP="006944C1">
            <w:r w:rsidRPr="006629A5">
              <w:t>Pharm</w:t>
            </w:r>
          </w:p>
        </w:tc>
        <w:tc>
          <w:tcPr>
            <w:tcW w:w="1380" w:type="dxa"/>
          </w:tcPr>
          <w:p w14:paraId="4143EAA6" w14:textId="77777777" w:rsidR="001D3183" w:rsidRPr="006629A5" w:rsidRDefault="001D3183" w:rsidP="006944C1">
            <w:r w:rsidRPr="006629A5">
              <w:t>Accuracy</w:t>
            </w:r>
          </w:p>
        </w:tc>
        <w:tc>
          <w:tcPr>
            <w:tcW w:w="1380" w:type="dxa"/>
          </w:tcPr>
          <w:p w14:paraId="658DB7B9" w14:textId="77777777" w:rsidR="001D3183" w:rsidRPr="006629A5" w:rsidRDefault="001D3183" w:rsidP="006944C1">
            <w:r w:rsidRPr="006629A5">
              <w:t>USA</w:t>
            </w:r>
          </w:p>
        </w:tc>
        <w:tc>
          <w:tcPr>
            <w:tcW w:w="1380" w:type="dxa"/>
          </w:tcPr>
          <w:p w14:paraId="08CE10BF" w14:textId="77777777" w:rsidR="001D3183" w:rsidRPr="006629A5" w:rsidRDefault="001D3183" w:rsidP="006944C1">
            <w:r w:rsidRPr="006629A5">
              <w:t>Info-content</w:t>
            </w:r>
          </w:p>
        </w:tc>
      </w:tr>
      <w:tr w:rsidR="001D3183" w14:paraId="7ED4F5FA" w14:textId="77777777" w:rsidTr="0091358D">
        <w:trPr>
          <w:cantSplit/>
        </w:trPr>
        <w:tc>
          <w:tcPr>
            <w:tcW w:w="4675" w:type="dxa"/>
            <w:shd w:val="clear" w:color="auto" w:fill="auto"/>
            <w:vAlign w:val="bottom"/>
          </w:tcPr>
          <w:p w14:paraId="17CC2923" w14:textId="77777777" w:rsidR="001D3183" w:rsidRDefault="001D3183" w:rsidP="006944C1">
            <w:pPr>
              <w:rPr>
                <w:rFonts w:ascii="Calibri" w:hAnsi="Calibri"/>
                <w:color w:val="000000"/>
              </w:rPr>
            </w:pPr>
            <w:r>
              <w:rPr>
                <w:rFonts w:ascii="Calibri" w:hAnsi="Calibri"/>
                <w:color w:val="000000"/>
              </w:rPr>
              <w:t xml:space="preserve">Cullen, R., Clark, M. and Esson, </w:t>
            </w:r>
            <w:proofErr w:type="gramStart"/>
            <w:r>
              <w:rPr>
                <w:rFonts w:ascii="Calibri" w:hAnsi="Calibri"/>
                <w:color w:val="000000"/>
              </w:rPr>
              <w:t>R..</w:t>
            </w:r>
            <w:proofErr w:type="gramEnd"/>
            <w:r>
              <w:rPr>
                <w:rFonts w:ascii="Calibri" w:hAnsi="Calibri"/>
                <w:color w:val="000000"/>
              </w:rPr>
              <w:t xml:space="preserve">  Evidence-based information-seeking skills of junior doctors entering the workforce: an evaluation of the impact of information literacy training during pre-clinical years. Health Information &amp; Libraries Journal.  2011. 28:119-29.</w:t>
            </w:r>
          </w:p>
        </w:tc>
        <w:tc>
          <w:tcPr>
            <w:tcW w:w="1380" w:type="dxa"/>
          </w:tcPr>
          <w:p w14:paraId="0E52E3C8" w14:textId="77777777" w:rsidR="001D3183" w:rsidRPr="006629A5" w:rsidRDefault="001D3183" w:rsidP="006944C1"/>
        </w:tc>
        <w:tc>
          <w:tcPr>
            <w:tcW w:w="1380" w:type="dxa"/>
          </w:tcPr>
          <w:p w14:paraId="1CF92EC0" w14:textId="77777777" w:rsidR="001D3183" w:rsidRPr="006629A5" w:rsidRDefault="001D3183" w:rsidP="006944C1">
            <w:r w:rsidRPr="006629A5">
              <w:t>MD</w:t>
            </w:r>
          </w:p>
        </w:tc>
        <w:tc>
          <w:tcPr>
            <w:tcW w:w="1380" w:type="dxa"/>
          </w:tcPr>
          <w:p w14:paraId="1E832CFB" w14:textId="77777777" w:rsidR="001D3183" w:rsidRPr="006629A5" w:rsidRDefault="001D3183" w:rsidP="006944C1">
            <w:r w:rsidRPr="006629A5">
              <w:t>Other/NOS</w:t>
            </w:r>
          </w:p>
        </w:tc>
        <w:tc>
          <w:tcPr>
            <w:tcW w:w="1380" w:type="dxa"/>
          </w:tcPr>
          <w:p w14:paraId="296159A0" w14:textId="77777777" w:rsidR="001D3183" w:rsidRPr="006629A5" w:rsidRDefault="001D3183" w:rsidP="006944C1">
            <w:r w:rsidRPr="006629A5">
              <w:t>Survey/Int</w:t>
            </w:r>
          </w:p>
        </w:tc>
        <w:tc>
          <w:tcPr>
            <w:tcW w:w="1380" w:type="dxa"/>
          </w:tcPr>
          <w:p w14:paraId="16B80AB2" w14:textId="77777777" w:rsidR="001D3183" w:rsidRPr="006629A5" w:rsidRDefault="001D3183" w:rsidP="006944C1">
            <w:r w:rsidRPr="006629A5">
              <w:t>Oceania</w:t>
            </w:r>
          </w:p>
        </w:tc>
        <w:tc>
          <w:tcPr>
            <w:tcW w:w="1380" w:type="dxa"/>
          </w:tcPr>
          <w:p w14:paraId="2D7F11A7" w14:textId="77777777" w:rsidR="001D3183" w:rsidRPr="006629A5" w:rsidRDefault="001D3183" w:rsidP="006944C1">
            <w:r w:rsidRPr="006629A5">
              <w:t>Usage, POCL-process, System</w:t>
            </w:r>
          </w:p>
        </w:tc>
      </w:tr>
      <w:tr w:rsidR="001D3183" w14:paraId="4F492764" w14:textId="77777777" w:rsidTr="0091358D">
        <w:trPr>
          <w:cantSplit/>
        </w:trPr>
        <w:tc>
          <w:tcPr>
            <w:tcW w:w="4675" w:type="dxa"/>
            <w:shd w:val="clear" w:color="auto" w:fill="auto"/>
            <w:vAlign w:val="bottom"/>
          </w:tcPr>
          <w:p w14:paraId="11B54047" w14:textId="77777777" w:rsidR="001D3183" w:rsidRDefault="001D3183" w:rsidP="006944C1">
            <w:pPr>
              <w:rPr>
                <w:rFonts w:ascii="Calibri" w:hAnsi="Calibri"/>
                <w:color w:val="000000"/>
              </w:rPr>
            </w:pPr>
            <w:r>
              <w:rPr>
                <w:rFonts w:ascii="Calibri" w:hAnsi="Calibri"/>
                <w:color w:val="000000"/>
              </w:rPr>
              <w:lastRenderedPageBreak/>
              <w:t>Dwairy, M., Dowell, A. C. and Stahl, J.-C</w:t>
            </w:r>
            <w:proofErr w:type="gramStart"/>
            <w:r>
              <w:rPr>
                <w:rFonts w:ascii="Calibri" w:hAnsi="Calibri"/>
                <w:color w:val="000000"/>
              </w:rPr>
              <w:t>..</w:t>
            </w:r>
            <w:proofErr w:type="gramEnd"/>
            <w:r>
              <w:rPr>
                <w:rFonts w:ascii="Calibri" w:hAnsi="Calibri"/>
                <w:color w:val="000000"/>
              </w:rPr>
              <w:t xml:space="preserve">  The application of foraging theory to the information searching behaviour of general practitioners. BMC Family Practice.  2011. 12:90.</w:t>
            </w:r>
          </w:p>
        </w:tc>
        <w:tc>
          <w:tcPr>
            <w:tcW w:w="1380" w:type="dxa"/>
          </w:tcPr>
          <w:p w14:paraId="716FAF78" w14:textId="77777777" w:rsidR="001D3183" w:rsidRPr="006629A5" w:rsidRDefault="001D3183" w:rsidP="006944C1"/>
        </w:tc>
        <w:tc>
          <w:tcPr>
            <w:tcW w:w="1380" w:type="dxa"/>
          </w:tcPr>
          <w:p w14:paraId="64AB79F7" w14:textId="77777777" w:rsidR="001D3183" w:rsidRPr="006629A5" w:rsidRDefault="001D3183" w:rsidP="006944C1">
            <w:r w:rsidRPr="006629A5">
              <w:t>MD</w:t>
            </w:r>
          </w:p>
        </w:tc>
        <w:tc>
          <w:tcPr>
            <w:tcW w:w="1380" w:type="dxa"/>
          </w:tcPr>
          <w:p w14:paraId="2172DDD0" w14:textId="77777777" w:rsidR="001D3183" w:rsidRPr="006629A5" w:rsidRDefault="001D3183" w:rsidP="006944C1">
            <w:r w:rsidRPr="006629A5">
              <w:t>MedGen</w:t>
            </w:r>
          </w:p>
        </w:tc>
        <w:tc>
          <w:tcPr>
            <w:tcW w:w="1380" w:type="dxa"/>
          </w:tcPr>
          <w:p w14:paraId="4EB42950" w14:textId="77777777" w:rsidR="001D3183" w:rsidRPr="006629A5" w:rsidRDefault="001D3183" w:rsidP="006944C1">
            <w:r w:rsidRPr="006629A5">
              <w:t>RealPt</w:t>
            </w:r>
          </w:p>
        </w:tc>
        <w:tc>
          <w:tcPr>
            <w:tcW w:w="1380" w:type="dxa"/>
          </w:tcPr>
          <w:p w14:paraId="70A1B71A" w14:textId="77777777" w:rsidR="001D3183" w:rsidRPr="006629A5" w:rsidRDefault="001D3183" w:rsidP="006944C1">
            <w:r w:rsidRPr="006629A5">
              <w:t>Oceania</w:t>
            </w:r>
          </w:p>
        </w:tc>
        <w:tc>
          <w:tcPr>
            <w:tcW w:w="1380" w:type="dxa"/>
          </w:tcPr>
          <w:p w14:paraId="06FA66DF" w14:textId="77777777" w:rsidR="001D3183" w:rsidRPr="006629A5" w:rsidRDefault="001D3183" w:rsidP="006944C1">
            <w:r w:rsidRPr="006629A5">
              <w:t>POCL-process</w:t>
            </w:r>
          </w:p>
        </w:tc>
      </w:tr>
      <w:tr w:rsidR="001D3183" w14:paraId="6CFFF561" w14:textId="77777777" w:rsidTr="0091358D">
        <w:trPr>
          <w:cantSplit/>
        </w:trPr>
        <w:tc>
          <w:tcPr>
            <w:tcW w:w="4675" w:type="dxa"/>
            <w:shd w:val="clear" w:color="auto" w:fill="auto"/>
            <w:vAlign w:val="bottom"/>
          </w:tcPr>
          <w:p w14:paraId="73AFA373" w14:textId="77777777" w:rsidR="001D3183" w:rsidRDefault="001D3183" w:rsidP="006944C1">
            <w:pPr>
              <w:rPr>
                <w:rFonts w:ascii="Calibri" w:hAnsi="Calibri"/>
                <w:color w:val="000000"/>
              </w:rPr>
            </w:pPr>
            <w:r>
              <w:rPr>
                <w:rFonts w:ascii="Calibri" w:hAnsi="Calibri"/>
                <w:color w:val="000000"/>
              </w:rPr>
              <w:t xml:space="preserve">Grad, R., Pluye, P., Johnson-Lafleur, J., Granikov, V., Shulha, M., Bartlett, G. and Marlow, </w:t>
            </w:r>
            <w:proofErr w:type="gramStart"/>
            <w:r>
              <w:rPr>
                <w:rFonts w:ascii="Calibri" w:hAnsi="Calibri"/>
                <w:color w:val="000000"/>
              </w:rPr>
              <w:t>B..</w:t>
            </w:r>
            <w:proofErr w:type="gramEnd"/>
            <w:r>
              <w:rPr>
                <w:rFonts w:ascii="Calibri" w:hAnsi="Calibri"/>
                <w:color w:val="000000"/>
              </w:rPr>
              <w:t xml:space="preserve">  Do family physicians retrieve synopses of clinical research previously read as email alerts</w:t>
            </w:r>
            <w:proofErr w:type="gramStart"/>
            <w:r>
              <w:rPr>
                <w:rFonts w:ascii="Calibri" w:hAnsi="Calibri"/>
                <w:color w:val="000000"/>
              </w:rPr>
              <w:t>?.</w:t>
            </w:r>
            <w:proofErr w:type="gramEnd"/>
            <w:r>
              <w:rPr>
                <w:rFonts w:ascii="Calibri" w:hAnsi="Calibri"/>
                <w:color w:val="000000"/>
              </w:rPr>
              <w:t xml:space="preserve"> Journal of Medical Internet Research.  2011. 13:e101.</w:t>
            </w:r>
          </w:p>
        </w:tc>
        <w:tc>
          <w:tcPr>
            <w:tcW w:w="1380" w:type="dxa"/>
          </w:tcPr>
          <w:p w14:paraId="341E7441" w14:textId="77777777" w:rsidR="001D3183" w:rsidRPr="006629A5" w:rsidRDefault="001D3183" w:rsidP="006944C1">
            <w:r w:rsidRPr="006629A5">
              <w:t>InfoRet</w:t>
            </w:r>
          </w:p>
        </w:tc>
        <w:tc>
          <w:tcPr>
            <w:tcW w:w="1380" w:type="dxa"/>
          </w:tcPr>
          <w:p w14:paraId="0F5EB6A9" w14:textId="77777777" w:rsidR="001D3183" w:rsidRPr="006629A5" w:rsidRDefault="001D3183" w:rsidP="006944C1">
            <w:r w:rsidRPr="006629A5">
              <w:t>MD</w:t>
            </w:r>
          </w:p>
        </w:tc>
        <w:tc>
          <w:tcPr>
            <w:tcW w:w="1380" w:type="dxa"/>
          </w:tcPr>
          <w:p w14:paraId="3F922B17" w14:textId="77777777" w:rsidR="001D3183" w:rsidRPr="006629A5" w:rsidRDefault="001D3183" w:rsidP="006944C1">
            <w:r w:rsidRPr="006629A5">
              <w:t>MedGen</w:t>
            </w:r>
          </w:p>
        </w:tc>
        <w:tc>
          <w:tcPr>
            <w:tcW w:w="1380" w:type="dxa"/>
          </w:tcPr>
          <w:p w14:paraId="658BE5F3" w14:textId="77777777" w:rsidR="001D3183" w:rsidRPr="006629A5" w:rsidRDefault="001D3183" w:rsidP="006944C1">
            <w:r w:rsidRPr="006629A5">
              <w:t>RealPt</w:t>
            </w:r>
          </w:p>
        </w:tc>
        <w:tc>
          <w:tcPr>
            <w:tcW w:w="1380" w:type="dxa"/>
          </w:tcPr>
          <w:p w14:paraId="430177E4" w14:textId="77777777" w:rsidR="001D3183" w:rsidRPr="006629A5" w:rsidRDefault="001D3183" w:rsidP="006944C1">
            <w:r w:rsidRPr="006629A5">
              <w:t>Canada</w:t>
            </w:r>
          </w:p>
        </w:tc>
        <w:tc>
          <w:tcPr>
            <w:tcW w:w="1380" w:type="dxa"/>
          </w:tcPr>
          <w:p w14:paraId="2A612CC9" w14:textId="77777777" w:rsidR="001D3183" w:rsidRPr="006629A5" w:rsidRDefault="001D3183" w:rsidP="006944C1">
            <w:r w:rsidRPr="006629A5">
              <w:t>Usage, POCL-process</w:t>
            </w:r>
          </w:p>
        </w:tc>
      </w:tr>
      <w:tr w:rsidR="001D3183" w14:paraId="4D01C859" w14:textId="77777777" w:rsidTr="0091358D">
        <w:trPr>
          <w:cantSplit/>
        </w:trPr>
        <w:tc>
          <w:tcPr>
            <w:tcW w:w="4675" w:type="dxa"/>
            <w:shd w:val="clear" w:color="auto" w:fill="auto"/>
            <w:vAlign w:val="bottom"/>
          </w:tcPr>
          <w:p w14:paraId="62A31EEA" w14:textId="77777777" w:rsidR="001D3183" w:rsidRDefault="001D3183" w:rsidP="006944C1">
            <w:pPr>
              <w:rPr>
                <w:rFonts w:ascii="Calibri" w:hAnsi="Calibri"/>
                <w:color w:val="000000"/>
              </w:rPr>
            </w:pPr>
            <w:r>
              <w:rPr>
                <w:rFonts w:ascii="Calibri" w:hAnsi="Calibri"/>
                <w:color w:val="000000"/>
              </w:rPr>
              <w:t xml:space="preserve">Kahane, S., Stutz, E. and Aliarzadeh, </w:t>
            </w:r>
            <w:proofErr w:type="gramStart"/>
            <w:r>
              <w:rPr>
                <w:rFonts w:ascii="Calibri" w:hAnsi="Calibri"/>
                <w:color w:val="000000"/>
              </w:rPr>
              <w:t>B..</w:t>
            </w:r>
            <w:proofErr w:type="gramEnd"/>
            <w:r>
              <w:rPr>
                <w:rFonts w:ascii="Calibri" w:hAnsi="Calibri"/>
                <w:color w:val="000000"/>
              </w:rPr>
              <w:t xml:space="preserve">  Must we appear to be all-knowing</w:t>
            </w:r>
            <w:proofErr w:type="gramStart"/>
            <w:r>
              <w:rPr>
                <w:rFonts w:ascii="Calibri" w:hAnsi="Calibri"/>
                <w:color w:val="000000"/>
              </w:rPr>
              <w:t>?:</w:t>
            </w:r>
            <w:proofErr w:type="gramEnd"/>
            <w:r>
              <w:rPr>
                <w:rFonts w:ascii="Calibri" w:hAnsi="Calibri"/>
                <w:color w:val="000000"/>
              </w:rPr>
              <w:t xml:space="preserve"> patients' and family physicians' perspectives on information seeking during consultations. Canadian Family Physician.  2011. 57:e228-36.</w:t>
            </w:r>
          </w:p>
        </w:tc>
        <w:tc>
          <w:tcPr>
            <w:tcW w:w="1380" w:type="dxa"/>
          </w:tcPr>
          <w:p w14:paraId="26E5F530" w14:textId="77777777" w:rsidR="001D3183" w:rsidRPr="006629A5" w:rsidRDefault="001D3183" w:rsidP="006944C1"/>
        </w:tc>
        <w:tc>
          <w:tcPr>
            <w:tcW w:w="1380" w:type="dxa"/>
          </w:tcPr>
          <w:p w14:paraId="5EFC07C7" w14:textId="77777777" w:rsidR="001D3183" w:rsidRPr="006629A5" w:rsidRDefault="001D3183" w:rsidP="006944C1">
            <w:r w:rsidRPr="006629A5">
              <w:t>MD, PG</w:t>
            </w:r>
          </w:p>
        </w:tc>
        <w:tc>
          <w:tcPr>
            <w:tcW w:w="1380" w:type="dxa"/>
          </w:tcPr>
          <w:p w14:paraId="05C3593A" w14:textId="77777777" w:rsidR="001D3183" w:rsidRPr="006629A5" w:rsidRDefault="001D3183" w:rsidP="006944C1">
            <w:r w:rsidRPr="006629A5">
              <w:t>MedGen</w:t>
            </w:r>
          </w:p>
        </w:tc>
        <w:tc>
          <w:tcPr>
            <w:tcW w:w="1380" w:type="dxa"/>
          </w:tcPr>
          <w:p w14:paraId="3242CA2E" w14:textId="77777777" w:rsidR="001D3183" w:rsidRPr="006629A5" w:rsidRDefault="001D3183" w:rsidP="006944C1">
            <w:r w:rsidRPr="006629A5">
              <w:t>Survey/Int</w:t>
            </w:r>
          </w:p>
        </w:tc>
        <w:tc>
          <w:tcPr>
            <w:tcW w:w="1380" w:type="dxa"/>
          </w:tcPr>
          <w:p w14:paraId="475324D2" w14:textId="77777777" w:rsidR="001D3183" w:rsidRPr="006629A5" w:rsidRDefault="001D3183" w:rsidP="006944C1">
            <w:r w:rsidRPr="006629A5">
              <w:t>Canada</w:t>
            </w:r>
          </w:p>
        </w:tc>
        <w:tc>
          <w:tcPr>
            <w:tcW w:w="1380" w:type="dxa"/>
          </w:tcPr>
          <w:p w14:paraId="5BB86B86" w14:textId="77777777" w:rsidR="001D3183" w:rsidRPr="006629A5" w:rsidRDefault="001D3183" w:rsidP="006944C1">
            <w:r w:rsidRPr="006629A5">
              <w:t>POCL-process, Barrier, Subgroup</w:t>
            </w:r>
          </w:p>
        </w:tc>
      </w:tr>
      <w:tr w:rsidR="001D3183" w14:paraId="2F0E0C56" w14:textId="77777777" w:rsidTr="0091358D">
        <w:trPr>
          <w:cantSplit/>
        </w:trPr>
        <w:tc>
          <w:tcPr>
            <w:tcW w:w="4675" w:type="dxa"/>
            <w:shd w:val="clear" w:color="auto" w:fill="auto"/>
            <w:vAlign w:val="bottom"/>
          </w:tcPr>
          <w:p w14:paraId="573A90D8" w14:textId="77777777" w:rsidR="001D3183" w:rsidRDefault="001D3183" w:rsidP="006944C1">
            <w:pPr>
              <w:rPr>
                <w:rFonts w:ascii="Calibri" w:hAnsi="Calibri"/>
                <w:color w:val="000000"/>
              </w:rPr>
            </w:pPr>
            <w:r>
              <w:rPr>
                <w:rFonts w:ascii="Calibri" w:hAnsi="Calibri"/>
                <w:color w:val="000000"/>
              </w:rPr>
              <w:t xml:space="preserve">Ketchum, A. M., Saleh, A. A. and Jeong, </w:t>
            </w:r>
            <w:proofErr w:type="gramStart"/>
            <w:r>
              <w:rPr>
                <w:rFonts w:ascii="Calibri" w:hAnsi="Calibri"/>
                <w:color w:val="000000"/>
              </w:rPr>
              <w:t>K..</w:t>
            </w:r>
            <w:proofErr w:type="gramEnd"/>
            <w:r>
              <w:rPr>
                <w:rFonts w:ascii="Calibri" w:hAnsi="Calibri"/>
                <w:color w:val="000000"/>
              </w:rPr>
              <w:t xml:space="preserve">  Type of evidence behind point-of-care clinical information products: a bibliometric analysis. Journal of Medical Internet Research.  2011. 13:e21.</w:t>
            </w:r>
          </w:p>
        </w:tc>
        <w:tc>
          <w:tcPr>
            <w:tcW w:w="1380" w:type="dxa"/>
          </w:tcPr>
          <w:p w14:paraId="7CD38934" w14:textId="77777777" w:rsidR="001D3183" w:rsidRPr="006629A5" w:rsidRDefault="001D3183" w:rsidP="006944C1">
            <w:r w:rsidRPr="006629A5">
              <w:t>ClinEv, Dyna, FirstC, Pier, UTD</w:t>
            </w:r>
          </w:p>
        </w:tc>
        <w:tc>
          <w:tcPr>
            <w:tcW w:w="1380" w:type="dxa"/>
          </w:tcPr>
          <w:p w14:paraId="5A438ED1" w14:textId="77777777" w:rsidR="001D3183" w:rsidRPr="006629A5" w:rsidRDefault="001D3183" w:rsidP="006944C1">
            <w:r w:rsidRPr="006629A5">
              <w:t>Invest</w:t>
            </w:r>
          </w:p>
        </w:tc>
        <w:tc>
          <w:tcPr>
            <w:tcW w:w="1380" w:type="dxa"/>
          </w:tcPr>
          <w:p w14:paraId="6CCADCBD" w14:textId="77777777" w:rsidR="001D3183" w:rsidRPr="006629A5" w:rsidRDefault="001D3183" w:rsidP="006944C1">
            <w:r w:rsidRPr="006629A5">
              <w:t>MedGen</w:t>
            </w:r>
          </w:p>
        </w:tc>
        <w:tc>
          <w:tcPr>
            <w:tcW w:w="1380" w:type="dxa"/>
          </w:tcPr>
          <w:p w14:paraId="3D831F51" w14:textId="77777777" w:rsidR="001D3183" w:rsidRPr="006629A5" w:rsidRDefault="001D3183" w:rsidP="006944C1">
            <w:r w:rsidRPr="006629A5">
              <w:t>Accuracy</w:t>
            </w:r>
          </w:p>
        </w:tc>
        <w:tc>
          <w:tcPr>
            <w:tcW w:w="1380" w:type="dxa"/>
          </w:tcPr>
          <w:p w14:paraId="6A554C8D" w14:textId="77777777" w:rsidR="001D3183" w:rsidRPr="006629A5" w:rsidRDefault="001D3183" w:rsidP="006944C1">
            <w:r w:rsidRPr="006629A5">
              <w:t>USA</w:t>
            </w:r>
          </w:p>
        </w:tc>
        <w:tc>
          <w:tcPr>
            <w:tcW w:w="1380" w:type="dxa"/>
          </w:tcPr>
          <w:p w14:paraId="6566AD2A" w14:textId="77777777" w:rsidR="001D3183" w:rsidRPr="006629A5" w:rsidRDefault="001D3183" w:rsidP="006944C1">
            <w:r w:rsidRPr="006629A5">
              <w:t>Info-content</w:t>
            </w:r>
          </w:p>
        </w:tc>
      </w:tr>
      <w:tr w:rsidR="001D3183" w14:paraId="11104AFA" w14:textId="77777777" w:rsidTr="0091358D">
        <w:trPr>
          <w:cantSplit/>
        </w:trPr>
        <w:tc>
          <w:tcPr>
            <w:tcW w:w="4675" w:type="dxa"/>
            <w:shd w:val="clear" w:color="auto" w:fill="auto"/>
            <w:vAlign w:val="bottom"/>
          </w:tcPr>
          <w:p w14:paraId="06531ABC" w14:textId="77777777" w:rsidR="001D3183" w:rsidRDefault="001D3183" w:rsidP="006944C1">
            <w:pPr>
              <w:rPr>
                <w:rFonts w:ascii="Calibri" w:hAnsi="Calibri"/>
                <w:color w:val="000000"/>
              </w:rPr>
            </w:pPr>
            <w:r>
              <w:rPr>
                <w:rFonts w:ascii="Calibri" w:hAnsi="Calibri"/>
                <w:color w:val="000000"/>
              </w:rPr>
              <w:t xml:space="preserve">Klinski, A. A., Meuth, C. W., Luparello, A. C. and Sansgiry, S. </w:t>
            </w:r>
            <w:proofErr w:type="gramStart"/>
            <w:r>
              <w:rPr>
                <w:rFonts w:ascii="Calibri" w:hAnsi="Calibri"/>
                <w:color w:val="000000"/>
              </w:rPr>
              <w:t>S..</w:t>
            </w:r>
            <w:proofErr w:type="gramEnd"/>
            <w:r>
              <w:rPr>
                <w:rFonts w:ascii="Calibri" w:hAnsi="Calibri"/>
                <w:color w:val="000000"/>
              </w:rPr>
              <w:t xml:space="preserve">  Electronic drug references: A comparison of usage and preferences between pharmacy and medical students. Currents in Pharmacy Teaching and Learning.  2011. 3:178-184.</w:t>
            </w:r>
          </w:p>
        </w:tc>
        <w:tc>
          <w:tcPr>
            <w:tcW w:w="1380" w:type="dxa"/>
          </w:tcPr>
          <w:p w14:paraId="3D35409D" w14:textId="77777777" w:rsidR="001D3183" w:rsidRPr="006629A5" w:rsidRDefault="001D3183" w:rsidP="006944C1"/>
        </w:tc>
        <w:tc>
          <w:tcPr>
            <w:tcW w:w="1380" w:type="dxa"/>
          </w:tcPr>
          <w:p w14:paraId="3EFCA838" w14:textId="77777777" w:rsidR="001D3183" w:rsidRPr="006629A5" w:rsidRDefault="001D3183" w:rsidP="006944C1">
            <w:r w:rsidRPr="006629A5">
              <w:t>MS, Pharm-S</w:t>
            </w:r>
          </w:p>
        </w:tc>
        <w:tc>
          <w:tcPr>
            <w:tcW w:w="1380" w:type="dxa"/>
          </w:tcPr>
          <w:p w14:paraId="7DCE365F" w14:textId="77777777" w:rsidR="001D3183" w:rsidRPr="006629A5" w:rsidRDefault="001D3183" w:rsidP="006944C1">
            <w:r w:rsidRPr="006629A5">
              <w:t>Pharm</w:t>
            </w:r>
          </w:p>
        </w:tc>
        <w:tc>
          <w:tcPr>
            <w:tcW w:w="1380" w:type="dxa"/>
          </w:tcPr>
          <w:p w14:paraId="6B08C608" w14:textId="77777777" w:rsidR="001D3183" w:rsidRPr="006629A5" w:rsidRDefault="001D3183" w:rsidP="006944C1">
            <w:r w:rsidRPr="006629A5">
              <w:t>Survey/Int</w:t>
            </w:r>
          </w:p>
        </w:tc>
        <w:tc>
          <w:tcPr>
            <w:tcW w:w="1380" w:type="dxa"/>
          </w:tcPr>
          <w:p w14:paraId="4AA213EC" w14:textId="77777777" w:rsidR="001D3183" w:rsidRPr="006629A5" w:rsidRDefault="001D3183" w:rsidP="006944C1">
            <w:r w:rsidRPr="006629A5">
              <w:t>USA</w:t>
            </w:r>
          </w:p>
        </w:tc>
        <w:tc>
          <w:tcPr>
            <w:tcW w:w="1380" w:type="dxa"/>
          </w:tcPr>
          <w:p w14:paraId="46E317AE" w14:textId="77777777" w:rsidR="001D3183" w:rsidRPr="006629A5" w:rsidRDefault="001D3183" w:rsidP="006944C1">
            <w:r w:rsidRPr="006629A5">
              <w:t>POCL-process, Subgroup</w:t>
            </w:r>
          </w:p>
        </w:tc>
      </w:tr>
      <w:tr w:rsidR="001D3183" w14:paraId="2BA46191" w14:textId="77777777" w:rsidTr="0091358D">
        <w:trPr>
          <w:cantSplit/>
        </w:trPr>
        <w:tc>
          <w:tcPr>
            <w:tcW w:w="4675" w:type="dxa"/>
            <w:shd w:val="clear" w:color="auto" w:fill="auto"/>
            <w:vAlign w:val="bottom"/>
          </w:tcPr>
          <w:p w14:paraId="103BD9D2" w14:textId="77777777" w:rsidR="001D3183" w:rsidRDefault="001D3183" w:rsidP="006944C1">
            <w:pPr>
              <w:rPr>
                <w:rFonts w:ascii="Calibri" w:hAnsi="Calibri"/>
                <w:color w:val="000000"/>
              </w:rPr>
            </w:pPr>
            <w:r>
              <w:rPr>
                <w:rFonts w:ascii="Calibri" w:hAnsi="Calibri"/>
                <w:color w:val="000000"/>
              </w:rPr>
              <w:t xml:space="preserve">Lavsa, S. M., Corman, S. L., Culley, C. M. and Pummer, T. </w:t>
            </w:r>
            <w:proofErr w:type="gramStart"/>
            <w:r>
              <w:rPr>
                <w:rFonts w:ascii="Calibri" w:hAnsi="Calibri"/>
                <w:color w:val="000000"/>
              </w:rPr>
              <w:t>L..</w:t>
            </w:r>
            <w:proofErr w:type="gramEnd"/>
            <w:r>
              <w:rPr>
                <w:rFonts w:ascii="Calibri" w:hAnsi="Calibri"/>
                <w:color w:val="000000"/>
              </w:rPr>
              <w:t xml:space="preserve">  Reliability of Wikipedia as a medication information source for pharmacy students. Currents in Pharmacy Teaching and Learning.  2011. 3:154-158.</w:t>
            </w:r>
          </w:p>
        </w:tc>
        <w:tc>
          <w:tcPr>
            <w:tcW w:w="1380" w:type="dxa"/>
          </w:tcPr>
          <w:p w14:paraId="632003C3" w14:textId="77777777" w:rsidR="001D3183" w:rsidRPr="006629A5" w:rsidRDefault="001D3183" w:rsidP="006944C1">
            <w:r w:rsidRPr="006629A5">
              <w:t>Wikiped</w:t>
            </w:r>
          </w:p>
        </w:tc>
        <w:tc>
          <w:tcPr>
            <w:tcW w:w="1380" w:type="dxa"/>
          </w:tcPr>
          <w:p w14:paraId="5E3D2BB3" w14:textId="77777777" w:rsidR="001D3183" w:rsidRPr="006629A5" w:rsidRDefault="001D3183" w:rsidP="006944C1">
            <w:r w:rsidRPr="006629A5">
              <w:t>Invest</w:t>
            </w:r>
          </w:p>
        </w:tc>
        <w:tc>
          <w:tcPr>
            <w:tcW w:w="1380" w:type="dxa"/>
          </w:tcPr>
          <w:p w14:paraId="6BC26663" w14:textId="77777777" w:rsidR="001D3183" w:rsidRPr="006629A5" w:rsidRDefault="001D3183" w:rsidP="006944C1">
            <w:r w:rsidRPr="006629A5">
              <w:t>Pharm</w:t>
            </w:r>
          </w:p>
        </w:tc>
        <w:tc>
          <w:tcPr>
            <w:tcW w:w="1380" w:type="dxa"/>
          </w:tcPr>
          <w:p w14:paraId="1BDEE78B" w14:textId="77777777" w:rsidR="001D3183" w:rsidRPr="006629A5" w:rsidRDefault="001D3183" w:rsidP="006944C1">
            <w:r w:rsidRPr="006629A5">
              <w:t>Accuracy</w:t>
            </w:r>
          </w:p>
        </w:tc>
        <w:tc>
          <w:tcPr>
            <w:tcW w:w="1380" w:type="dxa"/>
          </w:tcPr>
          <w:p w14:paraId="51657179" w14:textId="77777777" w:rsidR="001D3183" w:rsidRPr="006629A5" w:rsidRDefault="001D3183" w:rsidP="006944C1">
            <w:r w:rsidRPr="006629A5">
              <w:t>USA</w:t>
            </w:r>
          </w:p>
        </w:tc>
        <w:tc>
          <w:tcPr>
            <w:tcW w:w="1380" w:type="dxa"/>
          </w:tcPr>
          <w:p w14:paraId="3BBF0EB7" w14:textId="77777777" w:rsidR="001D3183" w:rsidRPr="006629A5" w:rsidRDefault="001D3183" w:rsidP="006944C1">
            <w:r w:rsidRPr="006629A5">
              <w:t>Info-content</w:t>
            </w:r>
          </w:p>
        </w:tc>
      </w:tr>
      <w:tr w:rsidR="001D3183" w14:paraId="5FF3B93B" w14:textId="77777777" w:rsidTr="0091358D">
        <w:trPr>
          <w:cantSplit/>
        </w:trPr>
        <w:tc>
          <w:tcPr>
            <w:tcW w:w="4675" w:type="dxa"/>
            <w:shd w:val="clear" w:color="auto" w:fill="auto"/>
            <w:vAlign w:val="bottom"/>
          </w:tcPr>
          <w:p w14:paraId="1478879B" w14:textId="77777777" w:rsidR="001D3183" w:rsidRDefault="001D3183" w:rsidP="006944C1">
            <w:pPr>
              <w:rPr>
                <w:rFonts w:ascii="Calibri" w:hAnsi="Calibri"/>
                <w:color w:val="000000"/>
              </w:rPr>
            </w:pPr>
            <w:r>
              <w:rPr>
                <w:rFonts w:ascii="Calibri" w:hAnsi="Calibri"/>
                <w:color w:val="000000"/>
              </w:rPr>
              <w:lastRenderedPageBreak/>
              <w:t xml:space="preserve">Morgan, M. B., Branstetter, I. B. F., Clark, C., House, J., Baker, D. and Harnsberger, H. </w:t>
            </w:r>
            <w:proofErr w:type="gramStart"/>
            <w:r>
              <w:rPr>
                <w:rFonts w:ascii="Calibri" w:hAnsi="Calibri"/>
                <w:color w:val="000000"/>
              </w:rPr>
              <w:t>R..</w:t>
            </w:r>
            <w:proofErr w:type="gramEnd"/>
            <w:r>
              <w:rPr>
                <w:rFonts w:ascii="Calibri" w:hAnsi="Calibri"/>
                <w:color w:val="000000"/>
              </w:rPr>
              <w:t xml:space="preserve">  Just-in-time radiologist decision support: The importance of PACS-integrated workflow. Journal of the American College of Radiology.  2011. 8:497-500.</w:t>
            </w:r>
          </w:p>
        </w:tc>
        <w:tc>
          <w:tcPr>
            <w:tcW w:w="1380" w:type="dxa"/>
          </w:tcPr>
          <w:p w14:paraId="6EF70765" w14:textId="77777777" w:rsidR="001D3183" w:rsidRPr="006629A5" w:rsidRDefault="001D3183" w:rsidP="006944C1">
            <w:r w:rsidRPr="006629A5">
              <w:t>StatDx</w:t>
            </w:r>
          </w:p>
        </w:tc>
        <w:tc>
          <w:tcPr>
            <w:tcW w:w="1380" w:type="dxa"/>
          </w:tcPr>
          <w:p w14:paraId="15E38F7A" w14:textId="77777777" w:rsidR="001D3183" w:rsidRPr="006629A5" w:rsidRDefault="001D3183" w:rsidP="006944C1">
            <w:r w:rsidRPr="006629A5">
              <w:t>PG</w:t>
            </w:r>
          </w:p>
        </w:tc>
        <w:tc>
          <w:tcPr>
            <w:tcW w:w="1380" w:type="dxa"/>
          </w:tcPr>
          <w:p w14:paraId="5603F072" w14:textId="77777777" w:rsidR="001D3183" w:rsidRPr="006629A5" w:rsidRDefault="001D3183" w:rsidP="006944C1">
            <w:r w:rsidRPr="006629A5">
              <w:t>LabPath</w:t>
            </w:r>
          </w:p>
        </w:tc>
        <w:tc>
          <w:tcPr>
            <w:tcW w:w="1380" w:type="dxa"/>
          </w:tcPr>
          <w:p w14:paraId="702C16EF" w14:textId="77777777" w:rsidR="001D3183" w:rsidRPr="006629A5" w:rsidRDefault="001D3183" w:rsidP="006944C1">
            <w:r w:rsidRPr="006629A5">
              <w:t>RealPt</w:t>
            </w:r>
          </w:p>
        </w:tc>
        <w:tc>
          <w:tcPr>
            <w:tcW w:w="1380" w:type="dxa"/>
          </w:tcPr>
          <w:p w14:paraId="6678C0A3" w14:textId="77777777" w:rsidR="001D3183" w:rsidRPr="006629A5" w:rsidRDefault="001D3183" w:rsidP="006944C1">
            <w:r w:rsidRPr="006629A5">
              <w:t>USA</w:t>
            </w:r>
          </w:p>
        </w:tc>
        <w:tc>
          <w:tcPr>
            <w:tcW w:w="1380" w:type="dxa"/>
          </w:tcPr>
          <w:p w14:paraId="41832A1F" w14:textId="77777777" w:rsidR="001D3183" w:rsidRPr="006629A5" w:rsidRDefault="001D3183" w:rsidP="006944C1">
            <w:r w:rsidRPr="006629A5">
              <w:t>Usage, System, Barrier</w:t>
            </w:r>
          </w:p>
        </w:tc>
      </w:tr>
      <w:tr w:rsidR="001D3183" w14:paraId="464113C4" w14:textId="77777777" w:rsidTr="0091358D">
        <w:trPr>
          <w:cantSplit/>
        </w:trPr>
        <w:tc>
          <w:tcPr>
            <w:tcW w:w="4675" w:type="dxa"/>
            <w:shd w:val="clear" w:color="auto" w:fill="auto"/>
            <w:vAlign w:val="bottom"/>
          </w:tcPr>
          <w:p w14:paraId="7B4BEDC4" w14:textId="77777777" w:rsidR="001D3183" w:rsidRDefault="001D3183" w:rsidP="006944C1">
            <w:pPr>
              <w:rPr>
                <w:rFonts w:ascii="Calibri" w:hAnsi="Calibri"/>
                <w:color w:val="000000"/>
              </w:rPr>
            </w:pPr>
            <w:r>
              <w:rPr>
                <w:rFonts w:ascii="Calibri" w:hAnsi="Calibri"/>
                <w:color w:val="000000"/>
              </w:rPr>
              <w:t xml:space="preserve">O'Keeffe, J., Willinsky, J. and Maggio, </w:t>
            </w:r>
            <w:proofErr w:type="gramStart"/>
            <w:r>
              <w:rPr>
                <w:rFonts w:ascii="Calibri" w:hAnsi="Calibri"/>
                <w:color w:val="000000"/>
              </w:rPr>
              <w:t>L..</w:t>
            </w:r>
            <w:proofErr w:type="gramEnd"/>
            <w:r>
              <w:rPr>
                <w:rFonts w:ascii="Calibri" w:hAnsi="Calibri"/>
                <w:color w:val="000000"/>
              </w:rPr>
              <w:t xml:space="preserve">  Public access and use of health research: an exploratory study of the National Institutes of Health (NIH) Public Access Policy using interviews and surveys of health personnel. Journal of Medical Internet Research.  2011. 13:e97.</w:t>
            </w:r>
          </w:p>
        </w:tc>
        <w:tc>
          <w:tcPr>
            <w:tcW w:w="1380" w:type="dxa"/>
          </w:tcPr>
          <w:p w14:paraId="2AED6BD2" w14:textId="77777777" w:rsidR="001D3183" w:rsidRPr="006629A5" w:rsidRDefault="001D3183" w:rsidP="006944C1">
            <w:r w:rsidRPr="006629A5">
              <w:t>UTD, Wikiped</w:t>
            </w:r>
          </w:p>
        </w:tc>
        <w:tc>
          <w:tcPr>
            <w:tcW w:w="1380" w:type="dxa"/>
          </w:tcPr>
          <w:p w14:paraId="714E1541" w14:textId="77777777" w:rsidR="001D3183" w:rsidRPr="006629A5" w:rsidRDefault="001D3183" w:rsidP="006944C1">
            <w:r w:rsidRPr="006629A5">
              <w:t>MD, PA, Other</w:t>
            </w:r>
          </w:p>
        </w:tc>
        <w:tc>
          <w:tcPr>
            <w:tcW w:w="1380" w:type="dxa"/>
          </w:tcPr>
          <w:p w14:paraId="5B9240C5" w14:textId="77777777" w:rsidR="001D3183" w:rsidRPr="006629A5" w:rsidRDefault="001D3183" w:rsidP="006944C1">
            <w:r w:rsidRPr="006629A5">
              <w:t>Other/NOS</w:t>
            </w:r>
          </w:p>
        </w:tc>
        <w:tc>
          <w:tcPr>
            <w:tcW w:w="1380" w:type="dxa"/>
          </w:tcPr>
          <w:p w14:paraId="14CB9D9C" w14:textId="77777777" w:rsidR="001D3183" w:rsidRPr="006629A5" w:rsidRDefault="001D3183" w:rsidP="006944C1">
            <w:r w:rsidRPr="006629A5">
              <w:t>Survey/Int</w:t>
            </w:r>
          </w:p>
        </w:tc>
        <w:tc>
          <w:tcPr>
            <w:tcW w:w="1380" w:type="dxa"/>
          </w:tcPr>
          <w:p w14:paraId="626A2D8E" w14:textId="77777777" w:rsidR="001D3183" w:rsidRPr="006629A5" w:rsidRDefault="001D3183" w:rsidP="006944C1">
            <w:r w:rsidRPr="006629A5">
              <w:t>USA</w:t>
            </w:r>
          </w:p>
        </w:tc>
        <w:tc>
          <w:tcPr>
            <w:tcW w:w="1380" w:type="dxa"/>
          </w:tcPr>
          <w:p w14:paraId="1E629028" w14:textId="77777777" w:rsidR="001D3183" w:rsidRPr="006629A5" w:rsidRDefault="001D3183" w:rsidP="006944C1">
            <w:r w:rsidRPr="006629A5">
              <w:t>Usage, POCL-process, Barrier</w:t>
            </w:r>
          </w:p>
        </w:tc>
      </w:tr>
      <w:tr w:rsidR="001D3183" w14:paraId="5122AC45" w14:textId="77777777" w:rsidTr="0091358D">
        <w:trPr>
          <w:cantSplit/>
        </w:trPr>
        <w:tc>
          <w:tcPr>
            <w:tcW w:w="4675" w:type="dxa"/>
            <w:shd w:val="clear" w:color="auto" w:fill="auto"/>
            <w:vAlign w:val="bottom"/>
          </w:tcPr>
          <w:p w14:paraId="1E08A289" w14:textId="77777777" w:rsidR="001D3183" w:rsidRDefault="001D3183" w:rsidP="006944C1">
            <w:pPr>
              <w:rPr>
                <w:rFonts w:ascii="Calibri" w:hAnsi="Calibri"/>
                <w:color w:val="000000"/>
              </w:rPr>
            </w:pPr>
            <w:r>
              <w:rPr>
                <w:rFonts w:ascii="Calibri" w:hAnsi="Calibri"/>
                <w:color w:val="000000"/>
              </w:rPr>
              <w:t xml:space="preserve">Robertson, J., Moxey, A. J., Newby, D. A., Gillies, M. B., Williamson, M. and Pearson, S. </w:t>
            </w:r>
            <w:proofErr w:type="gramStart"/>
            <w:r>
              <w:rPr>
                <w:rFonts w:ascii="Calibri" w:hAnsi="Calibri"/>
                <w:color w:val="000000"/>
              </w:rPr>
              <w:t>A..</w:t>
            </w:r>
            <w:proofErr w:type="gramEnd"/>
            <w:r>
              <w:rPr>
                <w:rFonts w:ascii="Calibri" w:hAnsi="Calibri"/>
                <w:color w:val="000000"/>
              </w:rPr>
              <w:t xml:space="preserve">  Electronic information and clinical decision support for prescribing: State of play in Australian general practice. Family Practice.  2011. 28:93-101.</w:t>
            </w:r>
          </w:p>
        </w:tc>
        <w:tc>
          <w:tcPr>
            <w:tcW w:w="1380" w:type="dxa"/>
          </w:tcPr>
          <w:p w14:paraId="4C5015B2" w14:textId="77777777" w:rsidR="001D3183" w:rsidRPr="006629A5" w:rsidRDefault="001D3183" w:rsidP="006944C1">
            <w:r w:rsidRPr="006629A5">
              <w:t>AustralMed, MIMS, TherGuide</w:t>
            </w:r>
          </w:p>
        </w:tc>
        <w:tc>
          <w:tcPr>
            <w:tcW w:w="1380" w:type="dxa"/>
          </w:tcPr>
          <w:p w14:paraId="375D22C9" w14:textId="77777777" w:rsidR="001D3183" w:rsidRPr="006629A5" w:rsidRDefault="001D3183" w:rsidP="006944C1">
            <w:r w:rsidRPr="006629A5">
              <w:t>MD, PG</w:t>
            </w:r>
          </w:p>
        </w:tc>
        <w:tc>
          <w:tcPr>
            <w:tcW w:w="1380" w:type="dxa"/>
          </w:tcPr>
          <w:p w14:paraId="0B0C39B0" w14:textId="77777777" w:rsidR="001D3183" w:rsidRPr="006629A5" w:rsidRDefault="001D3183" w:rsidP="006944C1">
            <w:r w:rsidRPr="006629A5">
              <w:t>MedGen</w:t>
            </w:r>
          </w:p>
        </w:tc>
        <w:tc>
          <w:tcPr>
            <w:tcW w:w="1380" w:type="dxa"/>
          </w:tcPr>
          <w:p w14:paraId="6F0DBF0B" w14:textId="77777777" w:rsidR="001D3183" w:rsidRPr="006629A5" w:rsidRDefault="001D3183" w:rsidP="006944C1">
            <w:r w:rsidRPr="006629A5">
              <w:t>Survey/Int</w:t>
            </w:r>
          </w:p>
        </w:tc>
        <w:tc>
          <w:tcPr>
            <w:tcW w:w="1380" w:type="dxa"/>
          </w:tcPr>
          <w:p w14:paraId="7D670C58" w14:textId="77777777" w:rsidR="001D3183" w:rsidRPr="006629A5" w:rsidRDefault="001D3183" w:rsidP="006944C1">
            <w:r w:rsidRPr="006629A5">
              <w:t>Oceania</w:t>
            </w:r>
          </w:p>
        </w:tc>
        <w:tc>
          <w:tcPr>
            <w:tcW w:w="1380" w:type="dxa"/>
          </w:tcPr>
          <w:p w14:paraId="755175D7" w14:textId="77777777" w:rsidR="001D3183" w:rsidRPr="006629A5" w:rsidRDefault="001D3183" w:rsidP="006944C1">
            <w:r w:rsidRPr="006629A5">
              <w:t>POCL-process, Barrier, Subgroup</w:t>
            </w:r>
          </w:p>
        </w:tc>
      </w:tr>
      <w:tr w:rsidR="001D3183" w14:paraId="2BB6A37A" w14:textId="77777777" w:rsidTr="0091358D">
        <w:trPr>
          <w:cantSplit/>
        </w:trPr>
        <w:tc>
          <w:tcPr>
            <w:tcW w:w="4675" w:type="dxa"/>
            <w:shd w:val="clear" w:color="auto" w:fill="auto"/>
            <w:vAlign w:val="bottom"/>
          </w:tcPr>
          <w:p w14:paraId="05FF45CD" w14:textId="77777777" w:rsidR="001D3183" w:rsidRDefault="001D3183" w:rsidP="006944C1">
            <w:pPr>
              <w:rPr>
                <w:rFonts w:ascii="Calibri" w:hAnsi="Calibri"/>
                <w:color w:val="000000"/>
              </w:rPr>
            </w:pPr>
            <w:r>
              <w:rPr>
                <w:rFonts w:ascii="Calibri" w:hAnsi="Calibri"/>
                <w:color w:val="000000"/>
              </w:rPr>
              <w:t xml:space="preserve">Sayyah Ensan, L., Faghankhani, M., Javanbakht, A., Ahmadi, S.-F. </w:t>
            </w:r>
            <w:proofErr w:type="gramStart"/>
            <w:r>
              <w:rPr>
                <w:rFonts w:ascii="Calibri" w:hAnsi="Calibri"/>
                <w:color w:val="000000"/>
              </w:rPr>
              <w:t>and</w:t>
            </w:r>
            <w:proofErr w:type="gramEnd"/>
            <w:r>
              <w:rPr>
                <w:rFonts w:ascii="Calibri" w:hAnsi="Calibri"/>
                <w:color w:val="000000"/>
              </w:rPr>
              <w:t xml:space="preserve"> Baradaran, H. R..  To compare PubMed Clinical Queries and UpToDate in teaching information mastery to clinical residents: a crossover randomized controlled trial. PLoS ONE [Electronic Resource].  2011. 6:e23487.</w:t>
            </w:r>
          </w:p>
        </w:tc>
        <w:tc>
          <w:tcPr>
            <w:tcW w:w="1380" w:type="dxa"/>
          </w:tcPr>
          <w:p w14:paraId="2D2578C1" w14:textId="77777777" w:rsidR="001D3183" w:rsidRPr="006629A5" w:rsidRDefault="001D3183" w:rsidP="006944C1">
            <w:r w:rsidRPr="006629A5">
              <w:t>UTD</w:t>
            </w:r>
          </w:p>
        </w:tc>
        <w:tc>
          <w:tcPr>
            <w:tcW w:w="1380" w:type="dxa"/>
          </w:tcPr>
          <w:p w14:paraId="11964F32" w14:textId="77777777" w:rsidR="001D3183" w:rsidRPr="006629A5" w:rsidRDefault="001D3183" w:rsidP="006944C1">
            <w:r w:rsidRPr="006629A5">
              <w:t>PG</w:t>
            </w:r>
          </w:p>
        </w:tc>
        <w:tc>
          <w:tcPr>
            <w:tcW w:w="1380" w:type="dxa"/>
          </w:tcPr>
          <w:p w14:paraId="4E68E4CA" w14:textId="77777777" w:rsidR="001D3183" w:rsidRPr="006629A5" w:rsidRDefault="001D3183" w:rsidP="006944C1">
            <w:r w:rsidRPr="006629A5">
              <w:t>Anesth, MedGen, MedSpec, Peds, Surg</w:t>
            </w:r>
          </w:p>
        </w:tc>
        <w:tc>
          <w:tcPr>
            <w:tcW w:w="1380" w:type="dxa"/>
          </w:tcPr>
          <w:p w14:paraId="291DF8FE" w14:textId="77777777" w:rsidR="001D3183" w:rsidRPr="006629A5" w:rsidRDefault="001D3183" w:rsidP="006944C1">
            <w:r w:rsidRPr="006629A5">
              <w:t>Vignette</w:t>
            </w:r>
          </w:p>
        </w:tc>
        <w:tc>
          <w:tcPr>
            <w:tcW w:w="1380" w:type="dxa"/>
          </w:tcPr>
          <w:p w14:paraId="7DE5F96B" w14:textId="77777777" w:rsidR="001D3183" w:rsidRPr="006629A5" w:rsidRDefault="001D3183" w:rsidP="006944C1">
            <w:r w:rsidRPr="006629A5">
              <w:t>Asia</w:t>
            </w:r>
          </w:p>
        </w:tc>
        <w:tc>
          <w:tcPr>
            <w:tcW w:w="1380" w:type="dxa"/>
          </w:tcPr>
          <w:p w14:paraId="7A9E7335" w14:textId="77777777" w:rsidR="001D3183" w:rsidRPr="006629A5" w:rsidRDefault="001D3183" w:rsidP="006944C1">
            <w:r w:rsidRPr="006629A5">
              <w:t>DecSuppt, Info-user</w:t>
            </w:r>
          </w:p>
        </w:tc>
      </w:tr>
      <w:tr w:rsidR="001D3183" w14:paraId="1224F246" w14:textId="77777777" w:rsidTr="0091358D">
        <w:trPr>
          <w:cantSplit/>
        </w:trPr>
        <w:tc>
          <w:tcPr>
            <w:tcW w:w="4675" w:type="dxa"/>
            <w:shd w:val="clear" w:color="auto" w:fill="auto"/>
            <w:vAlign w:val="bottom"/>
          </w:tcPr>
          <w:p w14:paraId="59C3D039" w14:textId="77777777" w:rsidR="001D3183" w:rsidRDefault="001D3183" w:rsidP="006944C1">
            <w:pPr>
              <w:rPr>
                <w:rFonts w:ascii="Calibri" w:hAnsi="Calibri"/>
                <w:color w:val="000000"/>
              </w:rPr>
            </w:pPr>
            <w:r>
              <w:rPr>
                <w:rFonts w:ascii="Calibri" w:hAnsi="Calibri"/>
                <w:color w:val="000000"/>
              </w:rPr>
              <w:t>Shariff, S. Z., Bejaimal, S. A. D., Sontrop, J. M., Iansavichus, A. V., Weir, M. A., Haynes, R. B., Speechley, M. R., Thind, A. and Garg, A. X..  Searching for medical information online: A survey of Canadian nephrologists. Journal of Nephrology.  2011. 24:723-732.</w:t>
            </w:r>
          </w:p>
        </w:tc>
        <w:tc>
          <w:tcPr>
            <w:tcW w:w="1380" w:type="dxa"/>
          </w:tcPr>
          <w:p w14:paraId="4817EF00" w14:textId="77777777" w:rsidR="001D3183" w:rsidRPr="006629A5" w:rsidRDefault="001D3183" w:rsidP="006944C1">
            <w:r w:rsidRPr="006629A5">
              <w:t>UTD</w:t>
            </w:r>
          </w:p>
        </w:tc>
        <w:tc>
          <w:tcPr>
            <w:tcW w:w="1380" w:type="dxa"/>
          </w:tcPr>
          <w:p w14:paraId="5938BA1A" w14:textId="77777777" w:rsidR="001D3183" w:rsidRPr="006629A5" w:rsidRDefault="001D3183" w:rsidP="006944C1">
            <w:r w:rsidRPr="006629A5">
              <w:t>MD</w:t>
            </w:r>
          </w:p>
        </w:tc>
        <w:tc>
          <w:tcPr>
            <w:tcW w:w="1380" w:type="dxa"/>
          </w:tcPr>
          <w:p w14:paraId="70484EE2" w14:textId="77777777" w:rsidR="001D3183" w:rsidRPr="006629A5" w:rsidRDefault="001D3183" w:rsidP="006944C1">
            <w:r w:rsidRPr="006629A5">
              <w:t>MedSpec</w:t>
            </w:r>
          </w:p>
        </w:tc>
        <w:tc>
          <w:tcPr>
            <w:tcW w:w="1380" w:type="dxa"/>
          </w:tcPr>
          <w:p w14:paraId="21073355" w14:textId="77777777" w:rsidR="001D3183" w:rsidRPr="006629A5" w:rsidRDefault="001D3183" w:rsidP="006944C1">
            <w:r w:rsidRPr="006629A5">
              <w:t>Survey/Int</w:t>
            </w:r>
          </w:p>
        </w:tc>
        <w:tc>
          <w:tcPr>
            <w:tcW w:w="1380" w:type="dxa"/>
          </w:tcPr>
          <w:p w14:paraId="2C4907D7" w14:textId="77777777" w:rsidR="001D3183" w:rsidRPr="006629A5" w:rsidRDefault="001D3183" w:rsidP="006944C1">
            <w:r w:rsidRPr="006629A5">
              <w:t>Canada</w:t>
            </w:r>
          </w:p>
        </w:tc>
        <w:tc>
          <w:tcPr>
            <w:tcW w:w="1380" w:type="dxa"/>
          </w:tcPr>
          <w:p w14:paraId="08BE9348" w14:textId="77777777" w:rsidR="001D3183" w:rsidRPr="006629A5" w:rsidRDefault="001D3183" w:rsidP="006944C1">
            <w:r w:rsidRPr="006629A5">
              <w:t>Usage, POCL-process</w:t>
            </w:r>
          </w:p>
        </w:tc>
      </w:tr>
      <w:tr w:rsidR="001D3183" w14:paraId="5F680C1D" w14:textId="77777777" w:rsidTr="0091358D">
        <w:trPr>
          <w:cantSplit/>
        </w:trPr>
        <w:tc>
          <w:tcPr>
            <w:tcW w:w="4675" w:type="dxa"/>
            <w:shd w:val="clear" w:color="auto" w:fill="auto"/>
            <w:vAlign w:val="bottom"/>
          </w:tcPr>
          <w:p w14:paraId="7684F22B" w14:textId="77777777" w:rsidR="001D3183" w:rsidRDefault="001D3183" w:rsidP="006944C1">
            <w:pPr>
              <w:rPr>
                <w:rFonts w:ascii="Calibri" w:hAnsi="Calibri"/>
                <w:color w:val="000000"/>
              </w:rPr>
            </w:pPr>
            <w:proofErr w:type="gramStart"/>
            <w:r>
              <w:rPr>
                <w:rFonts w:ascii="Calibri" w:hAnsi="Calibri"/>
                <w:color w:val="000000"/>
              </w:rPr>
              <w:t>van</w:t>
            </w:r>
            <w:proofErr w:type="gramEnd"/>
            <w:r>
              <w:rPr>
                <w:rFonts w:ascii="Calibri" w:hAnsi="Calibri"/>
                <w:color w:val="000000"/>
              </w:rPr>
              <w:t xml:space="preserve"> de Wiel, M. W. J., van den Bossche, P., Janssen, S. and Jossberger, H..  Exploring deliberate practice in medicine: How do physicians learn in the workplace</w:t>
            </w:r>
            <w:proofErr w:type="gramStart"/>
            <w:r>
              <w:rPr>
                <w:rFonts w:ascii="Calibri" w:hAnsi="Calibri"/>
                <w:color w:val="000000"/>
              </w:rPr>
              <w:t>?.</w:t>
            </w:r>
            <w:proofErr w:type="gramEnd"/>
            <w:r>
              <w:rPr>
                <w:rFonts w:ascii="Calibri" w:hAnsi="Calibri"/>
                <w:color w:val="000000"/>
              </w:rPr>
              <w:t xml:space="preserve"> Advances in Health Sciences Education.  2011. 16:81-95.</w:t>
            </w:r>
          </w:p>
        </w:tc>
        <w:tc>
          <w:tcPr>
            <w:tcW w:w="1380" w:type="dxa"/>
          </w:tcPr>
          <w:p w14:paraId="654B47AA" w14:textId="77777777" w:rsidR="001D3183" w:rsidRPr="006629A5" w:rsidRDefault="001D3183" w:rsidP="006944C1"/>
        </w:tc>
        <w:tc>
          <w:tcPr>
            <w:tcW w:w="1380" w:type="dxa"/>
          </w:tcPr>
          <w:p w14:paraId="14094244" w14:textId="77777777" w:rsidR="001D3183" w:rsidRPr="006629A5" w:rsidRDefault="001D3183" w:rsidP="006944C1">
            <w:r w:rsidRPr="006629A5">
              <w:t>MD, PG</w:t>
            </w:r>
          </w:p>
        </w:tc>
        <w:tc>
          <w:tcPr>
            <w:tcW w:w="1380" w:type="dxa"/>
          </w:tcPr>
          <w:p w14:paraId="423FE7B2" w14:textId="77777777" w:rsidR="001D3183" w:rsidRPr="006629A5" w:rsidRDefault="001D3183" w:rsidP="006944C1">
            <w:r w:rsidRPr="006629A5">
              <w:t>MedGen</w:t>
            </w:r>
          </w:p>
        </w:tc>
        <w:tc>
          <w:tcPr>
            <w:tcW w:w="1380" w:type="dxa"/>
          </w:tcPr>
          <w:p w14:paraId="28A86BF6" w14:textId="77777777" w:rsidR="001D3183" w:rsidRPr="006629A5" w:rsidRDefault="001D3183" w:rsidP="006944C1">
            <w:r w:rsidRPr="006629A5">
              <w:t>Survey/Int</w:t>
            </w:r>
          </w:p>
        </w:tc>
        <w:tc>
          <w:tcPr>
            <w:tcW w:w="1380" w:type="dxa"/>
          </w:tcPr>
          <w:p w14:paraId="60427D1B" w14:textId="77777777" w:rsidR="001D3183" w:rsidRPr="006629A5" w:rsidRDefault="001D3183" w:rsidP="006944C1">
            <w:r w:rsidRPr="006629A5">
              <w:t>Europe</w:t>
            </w:r>
          </w:p>
        </w:tc>
        <w:tc>
          <w:tcPr>
            <w:tcW w:w="1380" w:type="dxa"/>
          </w:tcPr>
          <w:p w14:paraId="71C64C3F" w14:textId="77777777" w:rsidR="001D3183" w:rsidRPr="006629A5" w:rsidRDefault="001D3183" w:rsidP="006944C1">
            <w:r w:rsidRPr="006629A5">
              <w:t>Education, POCL-process</w:t>
            </w:r>
          </w:p>
        </w:tc>
      </w:tr>
      <w:tr w:rsidR="001D3183" w14:paraId="6A82AA31" w14:textId="77777777" w:rsidTr="0091358D">
        <w:trPr>
          <w:cantSplit/>
        </w:trPr>
        <w:tc>
          <w:tcPr>
            <w:tcW w:w="4675" w:type="dxa"/>
            <w:shd w:val="clear" w:color="auto" w:fill="auto"/>
            <w:vAlign w:val="bottom"/>
          </w:tcPr>
          <w:p w14:paraId="2DCC2E19" w14:textId="77777777" w:rsidR="001D3183" w:rsidRDefault="001D3183" w:rsidP="006944C1">
            <w:pPr>
              <w:rPr>
                <w:rFonts w:ascii="Calibri" w:hAnsi="Calibri"/>
                <w:color w:val="000000"/>
              </w:rPr>
            </w:pPr>
            <w:r>
              <w:rPr>
                <w:rFonts w:ascii="Calibri" w:hAnsi="Calibri"/>
                <w:color w:val="000000"/>
              </w:rPr>
              <w:lastRenderedPageBreak/>
              <w:t>Aparicio, F., De Buenaga, M., Rubio, M. and Hernando, A</w:t>
            </w:r>
            <w:proofErr w:type="gramStart"/>
            <w:r>
              <w:rPr>
                <w:rFonts w:ascii="Calibri" w:hAnsi="Calibri"/>
                <w:color w:val="000000"/>
              </w:rPr>
              <w:t>..</w:t>
            </w:r>
            <w:proofErr w:type="gramEnd"/>
            <w:r>
              <w:rPr>
                <w:rFonts w:ascii="Calibri" w:hAnsi="Calibri"/>
                <w:color w:val="000000"/>
              </w:rPr>
              <w:t xml:space="preserve">  An intelligent information access system assisting a case based learning methodology evaluated in higher education with medical students. Computers &amp; Education.  2012. 58:1282-1295.</w:t>
            </w:r>
          </w:p>
        </w:tc>
        <w:tc>
          <w:tcPr>
            <w:tcW w:w="1380" w:type="dxa"/>
          </w:tcPr>
          <w:p w14:paraId="0D113633" w14:textId="77777777" w:rsidR="001D3183" w:rsidRPr="006629A5" w:rsidRDefault="001D3183" w:rsidP="006944C1">
            <w:r w:rsidRPr="006629A5">
              <w:t>Other</w:t>
            </w:r>
          </w:p>
        </w:tc>
        <w:tc>
          <w:tcPr>
            <w:tcW w:w="1380" w:type="dxa"/>
          </w:tcPr>
          <w:p w14:paraId="6858F015" w14:textId="77777777" w:rsidR="001D3183" w:rsidRPr="006629A5" w:rsidRDefault="001D3183" w:rsidP="006944C1">
            <w:r w:rsidRPr="006629A5">
              <w:t>MS</w:t>
            </w:r>
          </w:p>
        </w:tc>
        <w:tc>
          <w:tcPr>
            <w:tcW w:w="1380" w:type="dxa"/>
          </w:tcPr>
          <w:p w14:paraId="36FF4041" w14:textId="77777777" w:rsidR="001D3183" w:rsidRPr="006629A5" w:rsidRDefault="001D3183" w:rsidP="006944C1">
            <w:r w:rsidRPr="006629A5">
              <w:t>MedGen</w:t>
            </w:r>
          </w:p>
        </w:tc>
        <w:tc>
          <w:tcPr>
            <w:tcW w:w="1380" w:type="dxa"/>
          </w:tcPr>
          <w:p w14:paraId="7950C34B" w14:textId="77777777" w:rsidR="001D3183" w:rsidRPr="006629A5" w:rsidRDefault="001D3183" w:rsidP="006944C1">
            <w:r w:rsidRPr="006629A5">
              <w:t>Vignette</w:t>
            </w:r>
          </w:p>
        </w:tc>
        <w:tc>
          <w:tcPr>
            <w:tcW w:w="1380" w:type="dxa"/>
          </w:tcPr>
          <w:p w14:paraId="2A61119A" w14:textId="77777777" w:rsidR="001D3183" w:rsidRPr="006629A5" w:rsidRDefault="001D3183" w:rsidP="006944C1">
            <w:r w:rsidRPr="006629A5">
              <w:t>Europe</w:t>
            </w:r>
          </w:p>
        </w:tc>
        <w:tc>
          <w:tcPr>
            <w:tcW w:w="1380" w:type="dxa"/>
          </w:tcPr>
          <w:p w14:paraId="68ED1670" w14:textId="77777777" w:rsidR="001D3183" w:rsidRPr="006629A5" w:rsidRDefault="001D3183" w:rsidP="006944C1">
            <w:r w:rsidRPr="006629A5">
              <w:t>Info-user, Usage</w:t>
            </w:r>
          </w:p>
        </w:tc>
      </w:tr>
      <w:tr w:rsidR="001D3183" w14:paraId="2E523820" w14:textId="77777777" w:rsidTr="0091358D">
        <w:trPr>
          <w:cantSplit/>
        </w:trPr>
        <w:tc>
          <w:tcPr>
            <w:tcW w:w="4675" w:type="dxa"/>
            <w:shd w:val="clear" w:color="auto" w:fill="auto"/>
            <w:vAlign w:val="bottom"/>
          </w:tcPr>
          <w:p w14:paraId="601C9DC4" w14:textId="77777777" w:rsidR="001D3183" w:rsidRDefault="001D3183" w:rsidP="006944C1">
            <w:pPr>
              <w:rPr>
                <w:rFonts w:ascii="Calibri" w:hAnsi="Calibri"/>
                <w:color w:val="000000"/>
              </w:rPr>
            </w:pPr>
            <w:r>
              <w:rPr>
                <w:rFonts w:ascii="Calibri" w:hAnsi="Calibri"/>
                <w:color w:val="000000"/>
              </w:rPr>
              <w:t xml:space="preserve">Burdette, S. D., Trotman, R. and Cmar, </w:t>
            </w:r>
            <w:proofErr w:type="gramStart"/>
            <w:r>
              <w:rPr>
                <w:rFonts w:ascii="Calibri" w:hAnsi="Calibri"/>
                <w:color w:val="000000"/>
              </w:rPr>
              <w:t>J..</w:t>
            </w:r>
            <w:proofErr w:type="gramEnd"/>
            <w:r>
              <w:rPr>
                <w:rFonts w:ascii="Calibri" w:hAnsi="Calibri"/>
                <w:color w:val="000000"/>
              </w:rPr>
              <w:t xml:space="preserve">  Mobile infectious disease references: from the bedside to the beach. Clinical Infectious Diseases.  2012. 55:114-25.</w:t>
            </w:r>
          </w:p>
        </w:tc>
        <w:tc>
          <w:tcPr>
            <w:tcW w:w="1380" w:type="dxa"/>
          </w:tcPr>
          <w:p w14:paraId="44DD4065" w14:textId="77777777" w:rsidR="001D3183" w:rsidRPr="006629A5" w:rsidRDefault="001D3183" w:rsidP="006944C1">
            <w:r w:rsidRPr="006629A5">
              <w:t>Epoc, HopkinAbx, WebMD, Other</w:t>
            </w:r>
          </w:p>
        </w:tc>
        <w:tc>
          <w:tcPr>
            <w:tcW w:w="1380" w:type="dxa"/>
          </w:tcPr>
          <w:p w14:paraId="76FC3483" w14:textId="77777777" w:rsidR="001D3183" w:rsidRPr="006629A5" w:rsidRDefault="001D3183" w:rsidP="006944C1">
            <w:r w:rsidRPr="006629A5">
              <w:t>Invest</w:t>
            </w:r>
          </w:p>
        </w:tc>
        <w:tc>
          <w:tcPr>
            <w:tcW w:w="1380" w:type="dxa"/>
          </w:tcPr>
          <w:p w14:paraId="44776CEB" w14:textId="77777777" w:rsidR="001D3183" w:rsidRPr="006629A5" w:rsidRDefault="001D3183" w:rsidP="006944C1">
            <w:r w:rsidRPr="006629A5">
              <w:t>MedSpec</w:t>
            </w:r>
          </w:p>
        </w:tc>
        <w:tc>
          <w:tcPr>
            <w:tcW w:w="1380" w:type="dxa"/>
          </w:tcPr>
          <w:p w14:paraId="349A396E" w14:textId="77777777" w:rsidR="001D3183" w:rsidRPr="006629A5" w:rsidRDefault="001D3183" w:rsidP="006944C1">
            <w:r w:rsidRPr="006629A5">
              <w:t>Accuracy</w:t>
            </w:r>
          </w:p>
        </w:tc>
        <w:tc>
          <w:tcPr>
            <w:tcW w:w="1380" w:type="dxa"/>
          </w:tcPr>
          <w:p w14:paraId="1B9A046F" w14:textId="77777777" w:rsidR="001D3183" w:rsidRPr="006629A5" w:rsidRDefault="001D3183" w:rsidP="006944C1">
            <w:r w:rsidRPr="006629A5">
              <w:t>USA</w:t>
            </w:r>
          </w:p>
        </w:tc>
        <w:tc>
          <w:tcPr>
            <w:tcW w:w="1380" w:type="dxa"/>
          </w:tcPr>
          <w:p w14:paraId="7EA8D722" w14:textId="77777777" w:rsidR="001D3183" w:rsidRPr="006629A5" w:rsidRDefault="001D3183" w:rsidP="006944C1">
            <w:r w:rsidRPr="006629A5">
              <w:t>Info-content</w:t>
            </w:r>
          </w:p>
        </w:tc>
      </w:tr>
      <w:tr w:rsidR="001D3183" w14:paraId="02645DF2" w14:textId="77777777" w:rsidTr="0091358D">
        <w:trPr>
          <w:cantSplit/>
        </w:trPr>
        <w:tc>
          <w:tcPr>
            <w:tcW w:w="4675" w:type="dxa"/>
            <w:shd w:val="clear" w:color="auto" w:fill="auto"/>
            <w:vAlign w:val="bottom"/>
          </w:tcPr>
          <w:p w14:paraId="682818B2" w14:textId="77777777" w:rsidR="001D3183" w:rsidRDefault="001D3183" w:rsidP="006944C1">
            <w:pPr>
              <w:rPr>
                <w:rFonts w:ascii="Calibri" w:hAnsi="Calibri"/>
                <w:color w:val="000000"/>
              </w:rPr>
            </w:pPr>
            <w:r>
              <w:rPr>
                <w:rFonts w:ascii="Calibri" w:hAnsi="Calibri"/>
                <w:color w:val="000000"/>
              </w:rPr>
              <w:t xml:space="preserve">Chisholm, R. and Finnell, J. </w:t>
            </w:r>
            <w:proofErr w:type="gramStart"/>
            <w:r>
              <w:rPr>
                <w:rFonts w:ascii="Calibri" w:hAnsi="Calibri"/>
                <w:color w:val="000000"/>
              </w:rPr>
              <w:t>T..</w:t>
            </w:r>
            <w:proofErr w:type="gramEnd"/>
            <w:r>
              <w:rPr>
                <w:rFonts w:ascii="Calibri" w:hAnsi="Calibri"/>
                <w:color w:val="000000"/>
              </w:rPr>
              <w:t xml:space="preserve">  Emergency department physician internet use during clinical encounters. AMIA Annual Symposium Proceedings/AMIA Symposium.  2012. 2012:1176-83.</w:t>
            </w:r>
          </w:p>
        </w:tc>
        <w:tc>
          <w:tcPr>
            <w:tcW w:w="1380" w:type="dxa"/>
          </w:tcPr>
          <w:p w14:paraId="654849BE" w14:textId="77777777" w:rsidR="001D3183" w:rsidRPr="006629A5" w:rsidRDefault="001D3183" w:rsidP="006944C1">
            <w:r w:rsidRPr="006629A5">
              <w:t>AccMed, TRIP, UTD, WebMD, Wikiped, Other</w:t>
            </w:r>
          </w:p>
        </w:tc>
        <w:tc>
          <w:tcPr>
            <w:tcW w:w="1380" w:type="dxa"/>
          </w:tcPr>
          <w:p w14:paraId="2141D923" w14:textId="77777777" w:rsidR="001D3183" w:rsidRPr="006629A5" w:rsidRDefault="001D3183" w:rsidP="006944C1">
            <w:r w:rsidRPr="006629A5">
              <w:t>MD, PG, MS</w:t>
            </w:r>
          </w:p>
        </w:tc>
        <w:tc>
          <w:tcPr>
            <w:tcW w:w="1380" w:type="dxa"/>
          </w:tcPr>
          <w:p w14:paraId="7633E8C1" w14:textId="77777777" w:rsidR="001D3183" w:rsidRPr="006629A5" w:rsidRDefault="001D3183" w:rsidP="006944C1">
            <w:r w:rsidRPr="006629A5">
              <w:t>EMed</w:t>
            </w:r>
          </w:p>
        </w:tc>
        <w:tc>
          <w:tcPr>
            <w:tcW w:w="1380" w:type="dxa"/>
          </w:tcPr>
          <w:p w14:paraId="40753A89" w14:textId="77777777" w:rsidR="001D3183" w:rsidRPr="006629A5" w:rsidRDefault="001D3183" w:rsidP="006944C1">
            <w:r w:rsidRPr="006629A5">
              <w:t>RealPt</w:t>
            </w:r>
          </w:p>
        </w:tc>
        <w:tc>
          <w:tcPr>
            <w:tcW w:w="1380" w:type="dxa"/>
          </w:tcPr>
          <w:p w14:paraId="6C536E83" w14:textId="77777777" w:rsidR="001D3183" w:rsidRPr="006629A5" w:rsidRDefault="001D3183" w:rsidP="006944C1">
            <w:r w:rsidRPr="006629A5">
              <w:t>USA</w:t>
            </w:r>
          </w:p>
        </w:tc>
        <w:tc>
          <w:tcPr>
            <w:tcW w:w="1380" w:type="dxa"/>
          </w:tcPr>
          <w:p w14:paraId="57C38223" w14:textId="77777777" w:rsidR="001D3183" w:rsidRPr="006629A5" w:rsidRDefault="001D3183" w:rsidP="006944C1">
            <w:r w:rsidRPr="006629A5">
              <w:t>Usage, POCL-process, Subgroup</w:t>
            </w:r>
          </w:p>
        </w:tc>
      </w:tr>
      <w:tr w:rsidR="001D3183" w14:paraId="70615A4C" w14:textId="77777777" w:rsidTr="0091358D">
        <w:trPr>
          <w:cantSplit/>
        </w:trPr>
        <w:tc>
          <w:tcPr>
            <w:tcW w:w="4675" w:type="dxa"/>
            <w:shd w:val="clear" w:color="auto" w:fill="auto"/>
            <w:vAlign w:val="bottom"/>
          </w:tcPr>
          <w:p w14:paraId="1F4D13C0" w14:textId="77777777" w:rsidR="001D3183" w:rsidRDefault="001D3183" w:rsidP="006944C1">
            <w:pPr>
              <w:rPr>
                <w:rFonts w:ascii="Calibri" w:hAnsi="Calibri"/>
                <w:color w:val="000000"/>
              </w:rPr>
            </w:pPr>
            <w:r>
              <w:rPr>
                <w:rFonts w:ascii="Calibri" w:hAnsi="Calibri"/>
                <w:color w:val="000000"/>
              </w:rPr>
              <w:t>David, I., Poissant, L. and Rochette, A</w:t>
            </w:r>
            <w:proofErr w:type="gramStart"/>
            <w:r>
              <w:rPr>
                <w:rFonts w:ascii="Calibri" w:hAnsi="Calibri"/>
                <w:color w:val="000000"/>
              </w:rPr>
              <w:t>..</w:t>
            </w:r>
            <w:proofErr w:type="gramEnd"/>
            <w:r>
              <w:rPr>
                <w:rFonts w:ascii="Calibri" w:hAnsi="Calibri"/>
                <w:color w:val="000000"/>
              </w:rPr>
              <w:t xml:space="preserve">  Clinicians' expectations of Web 2.0 as a mechanism for knowledge transfer of stroke best practices. Journal of Medical Internet Research.  2012. 14:e121.</w:t>
            </w:r>
          </w:p>
        </w:tc>
        <w:tc>
          <w:tcPr>
            <w:tcW w:w="1380" w:type="dxa"/>
          </w:tcPr>
          <w:p w14:paraId="6AFB7E32" w14:textId="77777777" w:rsidR="001D3183" w:rsidRPr="006629A5" w:rsidRDefault="001D3183" w:rsidP="006944C1"/>
        </w:tc>
        <w:tc>
          <w:tcPr>
            <w:tcW w:w="1380" w:type="dxa"/>
          </w:tcPr>
          <w:p w14:paraId="4D252F03" w14:textId="77777777" w:rsidR="001D3183" w:rsidRPr="006629A5" w:rsidRDefault="001D3183" w:rsidP="006944C1">
            <w:r w:rsidRPr="006629A5">
              <w:t>MD, NP</w:t>
            </w:r>
          </w:p>
        </w:tc>
        <w:tc>
          <w:tcPr>
            <w:tcW w:w="1380" w:type="dxa"/>
          </w:tcPr>
          <w:p w14:paraId="268960D4" w14:textId="77777777" w:rsidR="001D3183" w:rsidRPr="006629A5" w:rsidRDefault="001D3183" w:rsidP="006944C1">
            <w:r w:rsidRPr="006629A5">
              <w:t>MedSpec</w:t>
            </w:r>
          </w:p>
        </w:tc>
        <w:tc>
          <w:tcPr>
            <w:tcW w:w="1380" w:type="dxa"/>
          </w:tcPr>
          <w:p w14:paraId="7F547D94" w14:textId="77777777" w:rsidR="001D3183" w:rsidRPr="006629A5" w:rsidRDefault="001D3183" w:rsidP="006944C1">
            <w:r w:rsidRPr="006629A5">
              <w:t>Survey/Int</w:t>
            </w:r>
          </w:p>
        </w:tc>
        <w:tc>
          <w:tcPr>
            <w:tcW w:w="1380" w:type="dxa"/>
          </w:tcPr>
          <w:p w14:paraId="67628B6D" w14:textId="77777777" w:rsidR="001D3183" w:rsidRPr="006629A5" w:rsidRDefault="001D3183" w:rsidP="006944C1">
            <w:r w:rsidRPr="006629A5">
              <w:t>Canada</w:t>
            </w:r>
          </w:p>
        </w:tc>
        <w:tc>
          <w:tcPr>
            <w:tcW w:w="1380" w:type="dxa"/>
          </w:tcPr>
          <w:p w14:paraId="4A8BCDC2" w14:textId="77777777" w:rsidR="001D3183" w:rsidRPr="006629A5" w:rsidRDefault="001D3183" w:rsidP="006944C1">
            <w:r w:rsidRPr="006629A5">
              <w:t>POCL-process, Barrier</w:t>
            </w:r>
          </w:p>
        </w:tc>
      </w:tr>
      <w:tr w:rsidR="001D3183" w14:paraId="75E92856" w14:textId="77777777" w:rsidTr="0091358D">
        <w:trPr>
          <w:cantSplit/>
        </w:trPr>
        <w:tc>
          <w:tcPr>
            <w:tcW w:w="4675" w:type="dxa"/>
            <w:shd w:val="clear" w:color="auto" w:fill="auto"/>
            <w:vAlign w:val="bottom"/>
          </w:tcPr>
          <w:p w14:paraId="541A189E" w14:textId="77777777" w:rsidR="001D3183" w:rsidRDefault="001D3183" w:rsidP="006944C1">
            <w:pPr>
              <w:rPr>
                <w:rFonts w:ascii="Calibri" w:hAnsi="Calibri"/>
                <w:color w:val="000000"/>
              </w:rPr>
            </w:pPr>
            <w:r>
              <w:rPr>
                <w:rFonts w:ascii="Calibri" w:hAnsi="Calibri"/>
                <w:color w:val="000000"/>
              </w:rPr>
              <w:t>Davies, B. S., Rafique, J., Vincent, T. R., Fairclough, J., Packer, M. H., Vincent, R. and Haq, I</w:t>
            </w:r>
            <w:proofErr w:type="gramStart"/>
            <w:r>
              <w:rPr>
                <w:rFonts w:ascii="Calibri" w:hAnsi="Calibri"/>
                <w:color w:val="000000"/>
              </w:rPr>
              <w:t>..</w:t>
            </w:r>
            <w:proofErr w:type="gramEnd"/>
            <w:r>
              <w:rPr>
                <w:rFonts w:ascii="Calibri" w:hAnsi="Calibri"/>
                <w:color w:val="000000"/>
              </w:rPr>
              <w:t xml:space="preserve">  Mobile Medical Education (MoMEd) - how mobile information resources contribute to learning for undergraduate clinical students - a mixed methods study. BMC Medical Education.  2012. 12:1.</w:t>
            </w:r>
          </w:p>
        </w:tc>
        <w:tc>
          <w:tcPr>
            <w:tcW w:w="1380" w:type="dxa"/>
          </w:tcPr>
          <w:p w14:paraId="082F5040" w14:textId="77777777" w:rsidR="001D3183" w:rsidRPr="006629A5" w:rsidRDefault="001D3183" w:rsidP="006944C1">
            <w:r w:rsidRPr="006629A5">
              <w:t>BNF, DrComp</w:t>
            </w:r>
          </w:p>
        </w:tc>
        <w:tc>
          <w:tcPr>
            <w:tcW w:w="1380" w:type="dxa"/>
          </w:tcPr>
          <w:p w14:paraId="1A265B7A" w14:textId="77777777" w:rsidR="001D3183" w:rsidRPr="006629A5" w:rsidRDefault="001D3183" w:rsidP="006944C1">
            <w:r w:rsidRPr="006629A5">
              <w:t>MS</w:t>
            </w:r>
          </w:p>
        </w:tc>
        <w:tc>
          <w:tcPr>
            <w:tcW w:w="1380" w:type="dxa"/>
          </w:tcPr>
          <w:p w14:paraId="4C9021F3" w14:textId="77777777" w:rsidR="001D3183" w:rsidRPr="006629A5" w:rsidRDefault="001D3183" w:rsidP="006944C1">
            <w:r w:rsidRPr="006629A5">
              <w:t>Other/NOS</w:t>
            </w:r>
          </w:p>
        </w:tc>
        <w:tc>
          <w:tcPr>
            <w:tcW w:w="1380" w:type="dxa"/>
          </w:tcPr>
          <w:p w14:paraId="50733DD2" w14:textId="77777777" w:rsidR="001D3183" w:rsidRPr="006629A5" w:rsidRDefault="001D3183" w:rsidP="006944C1">
            <w:r w:rsidRPr="006629A5">
              <w:t>RealPt, Survey/Int</w:t>
            </w:r>
          </w:p>
        </w:tc>
        <w:tc>
          <w:tcPr>
            <w:tcW w:w="1380" w:type="dxa"/>
          </w:tcPr>
          <w:p w14:paraId="70177342" w14:textId="77777777" w:rsidR="001D3183" w:rsidRPr="006629A5" w:rsidRDefault="001D3183" w:rsidP="006944C1">
            <w:r w:rsidRPr="006629A5">
              <w:t>Europe</w:t>
            </w:r>
          </w:p>
        </w:tc>
        <w:tc>
          <w:tcPr>
            <w:tcW w:w="1380" w:type="dxa"/>
          </w:tcPr>
          <w:p w14:paraId="4EADA03D" w14:textId="77777777" w:rsidR="001D3183" w:rsidRPr="006629A5" w:rsidRDefault="001D3183" w:rsidP="006944C1">
            <w:r w:rsidRPr="006629A5">
              <w:t>Usage, Barrier</w:t>
            </w:r>
          </w:p>
        </w:tc>
      </w:tr>
      <w:tr w:rsidR="001D3183" w14:paraId="6876B29C" w14:textId="77777777" w:rsidTr="0091358D">
        <w:trPr>
          <w:cantSplit/>
        </w:trPr>
        <w:tc>
          <w:tcPr>
            <w:tcW w:w="4675" w:type="dxa"/>
            <w:shd w:val="clear" w:color="auto" w:fill="auto"/>
            <w:vAlign w:val="bottom"/>
          </w:tcPr>
          <w:p w14:paraId="58F82FC9" w14:textId="77777777" w:rsidR="001D3183" w:rsidRDefault="001D3183" w:rsidP="006944C1">
            <w:pPr>
              <w:rPr>
                <w:rFonts w:ascii="Calibri" w:hAnsi="Calibri"/>
                <w:color w:val="000000"/>
              </w:rPr>
            </w:pPr>
            <w:r>
              <w:rPr>
                <w:rFonts w:ascii="Calibri" w:hAnsi="Calibri"/>
                <w:color w:val="000000"/>
              </w:rPr>
              <w:t xml:space="preserve">Dixon, B. E. and Kaneshiro, </w:t>
            </w:r>
            <w:proofErr w:type="gramStart"/>
            <w:r>
              <w:rPr>
                <w:rFonts w:ascii="Calibri" w:hAnsi="Calibri"/>
                <w:color w:val="000000"/>
              </w:rPr>
              <w:t>K..</w:t>
            </w:r>
            <w:proofErr w:type="gramEnd"/>
            <w:r>
              <w:rPr>
                <w:rFonts w:ascii="Calibri" w:hAnsi="Calibri"/>
                <w:color w:val="000000"/>
              </w:rPr>
              <w:t xml:space="preserve">  Improving Access to HIV and AIDS Information Resources for Patients, Caregivers, and Clinicians: Results from the SHINE Project. Online Journal of Public Health Informatics.  2012. 4:1-18.</w:t>
            </w:r>
          </w:p>
        </w:tc>
        <w:tc>
          <w:tcPr>
            <w:tcW w:w="1380" w:type="dxa"/>
          </w:tcPr>
          <w:p w14:paraId="444E0D95" w14:textId="77777777" w:rsidR="001D3183" w:rsidRPr="006629A5" w:rsidRDefault="001D3183" w:rsidP="006944C1">
            <w:r w:rsidRPr="006629A5">
              <w:t>Other</w:t>
            </w:r>
          </w:p>
        </w:tc>
        <w:tc>
          <w:tcPr>
            <w:tcW w:w="1380" w:type="dxa"/>
          </w:tcPr>
          <w:p w14:paraId="016BE5A0" w14:textId="77777777" w:rsidR="001D3183" w:rsidRPr="006629A5" w:rsidRDefault="001D3183" w:rsidP="006944C1">
            <w:r w:rsidRPr="006629A5">
              <w:t>MD</w:t>
            </w:r>
          </w:p>
        </w:tc>
        <w:tc>
          <w:tcPr>
            <w:tcW w:w="1380" w:type="dxa"/>
          </w:tcPr>
          <w:p w14:paraId="2354CC18" w14:textId="77777777" w:rsidR="001D3183" w:rsidRPr="006629A5" w:rsidRDefault="001D3183" w:rsidP="006944C1">
            <w:r w:rsidRPr="006629A5">
              <w:t>MedGen, MedSpec</w:t>
            </w:r>
          </w:p>
        </w:tc>
        <w:tc>
          <w:tcPr>
            <w:tcW w:w="1380" w:type="dxa"/>
          </w:tcPr>
          <w:p w14:paraId="07268B91" w14:textId="77777777" w:rsidR="001D3183" w:rsidRPr="006629A5" w:rsidRDefault="001D3183" w:rsidP="006944C1">
            <w:r w:rsidRPr="006629A5">
              <w:t>Survey/Int</w:t>
            </w:r>
          </w:p>
        </w:tc>
        <w:tc>
          <w:tcPr>
            <w:tcW w:w="1380" w:type="dxa"/>
          </w:tcPr>
          <w:p w14:paraId="6CC4E64B" w14:textId="77777777" w:rsidR="001D3183" w:rsidRPr="006629A5" w:rsidRDefault="001D3183" w:rsidP="006944C1">
            <w:r w:rsidRPr="006629A5">
              <w:t>USA</w:t>
            </w:r>
          </w:p>
        </w:tc>
        <w:tc>
          <w:tcPr>
            <w:tcW w:w="1380" w:type="dxa"/>
          </w:tcPr>
          <w:p w14:paraId="58C3BEAC" w14:textId="77777777" w:rsidR="001D3183" w:rsidRPr="006629A5" w:rsidRDefault="001D3183" w:rsidP="006944C1">
            <w:r w:rsidRPr="006629A5">
              <w:t>POCL-process</w:t>
            </w:r>
          </w:p>
        </w:tc>
      </w:tr>
      <w:tr w:rsidR="001D3183" w14:paraId="7A6ED12B" w14:textId="77777777" w:rsidTr="0091358D">
        <w:trPr>
          <w:cantSplit/>
        </w:trPr>
        <w:tc>
          <w:tcPr>
            <w:tcW w:w="4675" w:type="dxa"/>
            <w:shd w:val="clear" w:color="auto" w:fill="auto"/>
            <w:vAlign w:val="bottom"/>
          </w:tcPr>
          <w:p w14:paraId="4FD1411C" w14:textId="77777777" w:rsidR="001D3183" w:rsidRDefault="001D3183" w:rsidP="006944C1">
            <w:pPr>
              <w:rPr>
                <w:rFonts w:ascii="Calibri" w:hAnsi="Calibri"/>
                <w:color w:val="000000"/>
              </w:rPr>
            </w:pPr>
            <w:r>
              <w:rPr>
                <w:rFonts w:ascii="Calibri" w:hAnsi="Calibri"/>
                <w:color w:val="000000"/>
              </w:rPr>
              <w:lastRenderedPageBreak/>
              <w:t>Fackrell, K., Hoare, D. J., Smith, S., McCormack, A. and Hall, D. A</w:t>
            </w:r>
            <w:proofErr w:type="gramStart"/>
            <w:r>
              <w:rPr>
                <w:rFonts w:ascii="Calibri" w:hAnsi="Calibri"/>
                <w:color w:val="000000"/>
              </w:rPr>
              <w:t>..</w:t>
            </w:r>
            <w:proofErr w:type="gramEnd"/>
            <w:r>
              <w:rPr>
                <w:rFonts w:ascii="Calibri" w:hAnsi="Calibri"/>
                <w:color w:val="000000"/>
              </w:rPr>
              <w:t xml:space="preserve">  An evaluation of the content and quality of tinnitus information on websites preferred by General Practitioners. BMC Medical Informatics &amp; Decision Making.  2012. 12:70.</w:t>
            </w:r>
          </w:p>
        </w:tc>
        <w:tc>
          <w:tcPr>
            <w:tcW w:w="1380" w:type="dxa"/>
          </w:tcPr>
          <w:p w14:paraId="29BBB47A" w14:textId="77777777" w:rsidR="001D3183" w:rsidRPr="006629A5" w:rsidRDefault="001D3183" w:rsidP="006944C1">
            <w:r w:rsidRPr="006629A5">
              <w:t>GPNote, WebMD, Other</w:t>
            </w:r>
          </w:p>
        </w:tc>
        <w:tc>
          <w:tcPr>
            <w:tcW w:w="1380" w:type="dxa"/>
          </w:tcPr>
          <w:p w14:paraId="210775FA" w14:textId="77777777" w:rsidR="001D3183" w:rsidRPr="006629A5" w:rsidRDefault="001D3183" w:rsidP="006944C1">
            <w:r w:rsidRPr="006629A5">
              <w:t>Invest</w:t>
            </w:r>
          </w:p>
        </w:tc>
        <w:tc>
          <w:tcPr>
            <w:tcW w:w="1380" w:type="dxa"/>
          </w:tcPr>
          <w:p w14:paraId="3645C080" w14:textId="77777777" w:rsidR="001D3183" w:rsidRPr="006629A5" w:rsidRDefault="001D3183" w:rsidP="006944C1">
            <w:r w:rsidRPr="006629A5">
              <w:t>MedGen</w:t>
            </w:r>
          </w:p>
        </w:tc>
        <w:tc>
          <w:tcPr>
            <w:tcW w:w="1380" w:type="dxa"/>
          </w:tcPr>
          <w:p w14:paraId="2CF6CFAF" w14:textId="77777777" w:rsidR="001D3183" w:rsidRPr="006629A5" w:rsidRDefault="001D3183" w:rsidP="006944C1">
            <w:r w:rsidRPr="006629A5">
              <w:t>Accuracy</w:t>
            </w:r>
          </w:p>
        </w:tc>
        <w:tc>
          <w:tcPr>
            <w:tcW w:w="1380" w:type="dxa"/>
          </w:tcPr>
          <w:p w14:paraId="138A369B" w14:textId="77777777" w:rsidR="001D3183" w:rsidRPr="006629A5" w:rsidRDefault="001D3183" w:rsidP="006944C1">
            <w:r w:rsidRPr="006629A5">
              <w:t>Europe</w:t>
            </w:r>
          </w:p>
        </w:tc>
        <w:tc>
          <w:tcPr>
            <w:tcW w:w="1380" w:type="dxa"/>
          </w:tcPr>
          <w:p w14:paraId="385D9D78" w14:textId="77777777" w:rsidR="001D3183" w:rsidRPr="006629A5" w:rsidRDefault="001D3183" w:rsidP="006944C1">
            <w:r w:rsidRPr="006629A5">
              <w:t>Info-content</w:t>
            </w:r>
          </w:p>
        </w:tc>
      </w:tr>
      <w:tr w:rsidR="001D3183" w14:paraId="584E3018" w14:textId="77777777" w:rsidTr="0091358D">
        <w:trPr>
          <w:cantSplit/>
        </w:trPr>
        <w:tc>
          <w:tcPr>
            <w:tcW w:w="4675" w:type="dxa"/>
            <w:shd w:val="clear" w:color="auto" w:fill="auto"/>
            <w:vAlign w:val="bottom"/>
          </w:tcPr>
          <w:p w14:paraId="323AEE74" w14:textId="77777777" w:rsidR="001D3183" w:rsidRDefault="001D3183" w:rsidP="006944C1">
            <w:pPr>
              <w:rPr>
                <w:rFonts w:ascii="Calibri" w:hAnsi="Calibri"/>
                <w:color w:val="000000"/>
              </w:rPr>
            </w:pPr>
            <w:r>
              <w:rPr>
                <w:rFonts w:ascii="Calibri" w:hAnsi="Calibri"/>
                <w:color w:val="000000"/>
              </w:rPr>
              <w:t xml:space="preserve">Goodman, K., Grad, R., Pluye, P., Nowacki, A. and Hickner, </w:t>
            </w:r>
            <w:proofErr w:type="gramStart"/>
            <w:r>
              <w:rPr>
                <w:rFonts w:ascii="Calibri" w:hAnsi="Calibri"/>
                <w:color w:val="000000"/>
              </w:rPr>
              <w:t>J..</w:t>
            </w:r>
            <w:proofErr w:type="gramEnd"/>
            <w:r>
              <w:rPr>
                <w:rFonts w:ascii="Calibri" w:hAnsi="Calibri"/>
                <w:color w:val="000000"/>
              </w:rPr>
              <w:t xml:space="preserve">  Impact of knowledge resources linked to an electronic health record on frequency of unnecessary tests and treatments. Journal of Continuing Education in the Health Professions.  2012. 32:108-15.</w:t>
            </w:r>
          </w:p>
        </w:tc>
        <w:tc>
          <w:tcPr>
            <w:tcW w:w="1380" w:type="dxa"/>
          </w:tcPr>
          <w:p w14:paraId="19DAB7C0" w14:textId="77777777" w:rsidR="001D3183" w:rsidRPr="006629A5" w:rsidRDefault="001D3183" w:rsidP="006944C1">
            <w:r w:rsidRPr="006629A5">
              <w:t>Dyna, UTD</w:t>
            </w:r>
          </w:p>
        </w:tc>
        <w:tc>
          <w:tcPr>
            <w:tcW w:w="1380" w:type="dxa"/>
          </w:tcPr>
          <w:p w14:paraId="76C811E5" w14:textId="77777777" w:rsidR="001D3183" w:rsidRPr="006629A5" w:rsidRDefault="001D3183" w:rsidP="006944C1">
            <w:r w:rsidRPr="006629A5">
              <w:t>MD, PG, NP</w:t>
            </w:r>
          </w:p>
        </w:tc>
        <w:tc>
          <w:tcPr>
            <w:tcW w:w="1380" w:type="dxa"/>
          </w:tcPr>
          <w:p w14:paraId="74637387" w14:textId="77777777" w:rsidR="001D3183" w:rsidRPr="006629A5" w:rsidRDefault="001D3183" w:rsidP="006944C1">
            <w:r w:rsidRPr="006629A5">
              <w:t>MedGen</w:t>
            </w:r>
          </w:p>
        </w:tc>
        <w:tc>
          <w:tcPr>
            <w:tcW w:w="1380" w:type="dxa"/>
          </w:tcPr>
          <w:p w14:paraId="2653ED44" w14:textId="77777777" w:rsidR="001D3183" w:rsidRPr="006629A5" w:rsidRDefault="001D3183" w:rsidP="006944C1">
            <w:r w:rsidRPr="006629A5">
              <w:t>RealPt</w:t>
            </w:r>
          </w:p>
        </w:tc>
        <w:tc>
          <w:tcPr>
            <w:tcW w:w="1380" w:type="dxa"/>
          </w:tcPr>
          <w:p w14:paraId="7CC220D7" w14:textId="77777777" w:rsidR="001D3183" w:rsidRPr="006629A5" w:rsidRDefault="001D3183" w:rsidP="006944C1">
            <w:r w:rsidRPr="006629A5">
              <w:t>USA</w:t>
            </w:r>
          </w:p>
        </w:tc>
        <w:tc>
          <w:tcPr>
            <w:tcW w:w="1380" w:type="dxa"/>
          </w:tcPr>
          <w:p w14:paraId="3E72E1D3" w14:textId="77777777" w:rsidR="001D3183" w:rsidRPr="006629A5" w:rsidRDefault="001D3183" w:rsidP="006944C1"/>
        </w:tc>
      </w:tr>
      <w:tr w:rsidR="001D3183" w14:paraId="1F29C0F9" w14:textId="77777777" w:rsidTr="0091358D">
        <w:trPr>
          <w:cantSplit/>
        </w:trPr>
        <w:tc>
          <w:tcPr>
            <w:tcW w:w="4675" w:type="dxa"/>
            <w:shd w:val="clear" w:color="auto" w:fill="auto"/>
            <w:vAlign w:val="bottom"/>
          </w:tcPr>
          <w:p w14:paraId="43EECAAD" w14:textId="77777777" w:rsidR="001D3183" w:rsidRDefault="001D3183" w:rsidP="006944C1">
            <w:pPr>
              <w:rPr>
                <w:rFonts w:ascii="Calibri" w:hAnsi="Calibri"/>
                <w:color w:val="000000"/>
              </w:rPr>
            </w:pPr>
            <w:r>
              <w:rPr>
                <w:rFonts w:ascii="Calibri" w:hAnsi="Calibri"/>
                <w:color w:val="000000"/>
              </w:rPr>
              <w:t xml:space="preserve">Gorman, S. K., Slavik, R. S. and Lam, </w:t>
            </w:r>
            <w:proofErr w:type="gramStart"/>
            <w:r>
              <w:rPr>
                <w:rFonts w:ascii="Calibri" w:hAnsi="Calibri"/>
                <w:color w:val="000000"/>
              </w:rPr>
              <w:t>S..</w:t>
            </w:r>
            <w:proofErr w:type="gramEnd"/>
            <w:r>
              <w:rPr>
                <w:rFonts w:ascii="Calibri" w:hAnsi="Calibri"/>
                <w:color w:val="000000"/>
              </w:rPr>
              <w:t xml:space="preserve">  Presence and accuracy of drug dosage recommendations for continuous renal replacement therapy in tertiary drug information references. Canadian Journal of Hospital Pharmacy.  2012. 65:188-95.</w:t>
            </w:r>
          </w:p>
        </w:tc>
        <w:tc>
          <w:tcPr>
            <w:tcW w:w="1380" w:type="dxa"/>
          </w:tcPr>
          <w:p w14:paraId="3AE22876" w14:textId="77777777" w:rsidR="001D3183" w:rsidRPr="006629A5" w:rsidRDefault="001D3183" w:rsidP="006944C1">
            <w:r w:rsidRPr="006629A5">
              <w:t>AmHospF, MMX</w:t>
            </w:r>
          </w:p>
        </w:tc>
        <w:tc>
          <w:tcPr>
            <w:tcW w:w="1380" w:type="dxa"/>
          </w:tcPr>
          <w:p w14:paraId="11371A00" w14:textId="77777777" w:rsidR="001D3183" w:rsidRPr="006629A5" w:rsidRDefault="001D3183" w:rsidP="006944C1">
            <w:r w:rsidRPr="006629A5">
              <w:t>Invest</w:t>
            </w:r>
          </w:p>
        </w:tc>
        <w:tc>
          <w:tcPr>
            <w:tcW w:w="1380" w:type="dxa"/>
          </w:tcPr>
          <w:p w14:paraId="09ED3165" w14:textId="77777777" w:rsidR="001D3183" w:rsidRPr="006629A5" w:rsidRDefault="001D3183" w:rsidP="006944C1">
            <w:r w:rsidRPr="006629A5">
              <w:t>Pharm</w:t>
            </w:r>
          </w:p>
        </w:tc>
        <w:tc>
          <w:tcPr>
            <w:tcW w:w="1380" w:type="dxa"/>
          </w:tcPr>
          <w:p w14:paraId="6B8C966D" w14:textId="77777777" w:rsidR="001D3183" w:rsidRPr="006629A5" w:rsidRDefault="001D3183" w:rsidP="006944C1">
            <w:r w:rsidRPr="006629A5">
              <w:t>Accuracy</w:t>
            </w:r>
          </w:p>
        </w:tc>
        <w:tc>
          <w:tcPr>
            <w:tcW w:w="1380" w:type="dxa"/>
          </w:tcPr>
          <w:p w14:paraId="0B73D048" w14:textId="77777777" w:rsidR="001D3183" w:rsidRPr="006629A5" w:rsidRDefault="001D3183" w:rsidP="006944C1">
            <w:r w:rsidRPr="006629A5">
              <w:t>Canada</w:t>
            </w:r>
          </w:p>
        </w:tc>
        <w:tc>
          <w:tcPr>
            <w:tcW w:w="1380" w:type="dxa"/>
          </w:tcPr>
          <w:p w14:paraId="750A1738" w14:textId="77777777" w:rsidR="001D3183" w:rsidRPr="006629A5" w:rsidRDefault="001D3183" w:rsidP="006944C1">
            <w:r w:rsidRPr="006629A5">
              <w:t>Info-content</w:t>
            </w:r>
          </w:p>
        </w:tc>
      </w:tr>
      <w:tr w:rsidR="001D3183" w14:paraId="61B03791" w14:textId="77777777" w:rsidTr="0091358D">
        <w:trPr>
          <w:cantSplit/>
        </w:trPr>
        <w:tc>
          <w:tcPr>
            <w:tcW w:w="4675" w:type="dxa"/>
            <w:shd w:val="clear" w:color="auto" w:fill="auto"/>
            <w:vAlign w:val="bottom"/>
          </w:tcPr>
          <w:p w14:paraId="74B9E975" w14:textId="77777777" w:rsidR="001D3183" w:rsidRDefault="001D3183" w:rsidP="006944C1">
            <w:pPr>
              <w:rPr>
                <w:rFonts w:ascii="Calibri" w:hAnsi="Calibri"/>
                <w:color w:val="000000"/>
              </w:rPr>
            </w:pPr>
            <w:r>
              <w:rPr>
                <w:rFonts w:ascii="Calibri" w:hAnsi="Calibri"/>
                <w:color w:val="000000"/>
              </w:rPr>
              <w:t xml:space="preserve">Hains, I. M., Ward, R. L. and Pearson, S. </w:t>
            </w:r>
            <w:proofErr w:type="gramStart"/>
            <w:r>
              <w:rPr>
                <w:rFonts w:ascii="Calibri" w:hAnsi="Calibri"/>
                <w:color w:val="000000"/>
              </w:rPr>
              <w:t>A..</w:t>
            </w:r>
            <w:proofErr w:type="gramEnd"/>
            <w:r>
              <w:rPr>
                <w:rFonts w:ascii="Calibri" w:hAnsi="Calibri"/>
                <w:color w:val="000000"/>
              </w:rPr>
              <w:t xml:space="preserve">  Implementing a web-based oncology protocol system in Australia: evaluation of the first 3 years of operation. Internal Medicine Journal.  2012. 42:57-64.</w:t>
            </w:r>
          </w:p>
        </w:tc>
        <w:tc>
          <w:tcPr>
            <w:tcW w:w="1380" w:type="dxa"/>
          </w:tcPr>
          <w:p w14:paraId="1B3E20F9" w14:textId="77777777" w:rsidR="001D3183" w:rsidRPr="006629A5" w:rsidRDefault="001D3183" w:rsidP="006944C1">
            <w:r w:rsidRPr="006629A5">
              <w:t>Other</w:t>
            </w:r>
          </w:p>
        </w:tc>
        <w:tc>
          <w:tcPr>
            <w:tcW w:w="1380" w:type="dxa"/>
          </w:tcPr>
          <w:p w14:paraId="3983A07D" w14:textId="77777777" w:rsidR="001D3183" w:rsidRPr="006629A5" w:rsidRDefault="001D3183" w:rsidP="006944C1">
            <w:r w:rsidRPr="006629A5">
              <w:t>MD, NP, Pharm</w:t>
            </w:r>
          </w:p>
        </w:tc>
        <w:tc>
          <w:tcPr>
            <w:tcW w:w="1380" w:type="dxa"/>
          </w:tcPr>
          <w:p w14:paraId="09B09F73" w14:textId="77777777" w:rsidR="001D3183" w:rsidRPr="006629A5" w:rsidRDefault="001D3183" w:rsidP="006944C1">
            <w:r w:rsidRPr="006629A5">
              <w:t>MedSpec</w:t>
            </w:r>
          </w:p>
        </w:tc>
        <w:tc>
          <w:tcPr>
            <w:tcW w:w="1380" w:type="dxa"/>
          </w:tcPr>
          <w:p w14:paraId="57E1AF8E" w14:textId="77777777" w:rsidR="001D3183" w:rsidRPr="006629A5" w:rsidRDefault="001D3183" w:rsidP="006944C1">
            <w:r w:rsidRPr="006629A5">
              <w:t>Survey/Int</w:t>
            </w:r>
          </w:p>
        </w:tc>
        <w:tc>
          <w:tcPr>
            <w:tcW w:w="1380" w:type="dxa"/>
          </w:tcPr>
          <w:p w14:paraId="0818BDF2" w14:textId="77777777" w:rsidR="001D3183" w:rsidRPr="006629A5" w:rsidRDefault="001D3183" w:rsidP="006944C1">
            <w:r w:rsidRPr="006629A5">
              <w:t>Oceania</w:t>
            </w:r>
          </w:p>
        </w:tc>
        <w:tc>
          <w:tcPr>
            <w:tcW w:w="1380" w:type="dxa"/>
          </w:tcPr>
          <w:p w14:paraId="383B9AD9" w14:textId="77777777" w:rsidR="001D3183" w:rsidRPr="006629A5" w:rsidRDefault="001D3183" w:rsidP="006944C1">
            <w:r w:rsidRPr="006629A5">
              <w:t>Barrier</w:t>
            </w:r>
          </w:p>
        </w:tc>
      </w:tr>
      <w:tr w:rsidR="001D3183" w14:paraId="31458861" w14:textId="77777777" w:rsidTr="0091358D">
        <w:trPr>
          <w:cantSplit/>
        </w:trPr>
        <w:tc>
          <w:tcPr>
            <w:tcW w:w="4675" w:type="dxa"/>
            <w:shd w:val="clear" w:color="auto" w:fill="auto"/>
            <w:vAlign w:val="bottom"/>
          </w:tcPr>
          <w:p w14:paraId="73024E8C" w14:textId="77777777" w:rsidR="001D3183" w:rsidRDefault="001D3183" w:rsidP="006944C1">
            <w:pPr>
              <w:rPr>
                <w:rFonts w:ascii="Calibri" w:hAnsi="Calibri"/>
                <w:color w:val="000000"/>
              </w:rPr>
            </w:pPr>
            <w:r>
              <w:rPr>
                <w:rFonts w:ascii="Calibri" w:hAnsi="Calibri"/>
                <w:color w:val="000000"/>
              </w:rPr>
              <w:t xml:space="preserve">Ing Lorenzini, K., Reutemann, B., Samer, C. F., Guignard, B., Bonnabry, P., Dayer, P., Perrier, A. and Desmeules, </w:t>
            </w:r>
            <w:proofErr w:type="gramStart"/>
            <w:r>
              <w:rPr>
                <w:rFonts w:ascii="Calibri" w:hAnsi="Calibri"/>
                <w:color w:val="000000"/>
              </w:rPr>
              <w:t>J..</w:t>
            </w:r>
            <w:proofErr w:type="gramEnd"/>
            <w:r>
              <w:rPr>
                <w:rFonts w:ascii="Calibri" w:hAnsi="Calibri"/>
                <w:color w:val="000000"/>
              </w:rPr>
              <w:t xml:space="preserve">  [Comparison of four drug interaction screening programs]. Revue Medicale Suisse.  2012. 8:1978-82.</w:t>
            </w:r>
          </w:p>
        </w:tc>
        <w:tc>
          <w:tcPr>
            <w:tcW w:w="1380" w:type="dxa"/>
          </w:tcPr>
          <w:p w14:paraId="3A8C3B09" w14:textId="77777777" w:rsidR="001D3183" w:rsidRPr="006629A5" w:rsidRDefault="001D3183" w:rsidP="006944C1">
            <w:r w:rsidRPr="006629A5">
              <w:t>Epoc, Lexi, Other</w:t>
            </w:r>
          </w:p>
        </w:tc>
        <w:tc>
          <w:tcPr>
            <w:tcW w:w="1380" w:type="dxa"/>
          </w:tcPr>
          <w:p w14:paraId="30C18A95" w14:textId="77777777" w:rsidR="001D3183" w:rsidRPr="006629A5" w:rsidRDefault="001D3183" w:rsidP="006944C1">
            <w:r w:rsidRPr="006629A5">
              <w:t>Invest</w:t>
            </w:r>
          </w:p>
        </w:tc>
        <w:tc>
          <w:tcPr>
            <w:tcW w:w="1380" w:type="dxa"/>
          </w:tcPr>
          <w:p w14:paraId="0BEE4675" w14:textId="77777777" w:rsidR="001D3183" w:rsidRPr="006629A5" w:rsidRDefault="001D3183" w:rsidP="006944C1">
            <w:r w:rsidRPr="006629A5">
              <w:t>Pharm</w:t>
            </w:r>
          </w:p>
        </w:tc>
        <w:tc>
          <w:tcPr>
            <w:tcW w:w="1380" w:type="dxa"/>
          </w:tcPr>
          <w:p w14:paraId="4F119F30" w14:textId="77777777" w:rsidR="001D3183" w:rsidRPr="006629A5" w:rsidRDefault="001D3183" w:rsidP="006944C1">
            <w:r w:rsidRPr="006629A5">
              <w:t>Accuracy</w:t>
            </w:r>
          </w:p>
        </w:tc>
        <w:tc>
          <w:tcPr>
            <w:tcW w:w="1380" w:type="dxa"/>
          </w:tcPr>
          <w:p w14:paraId="7214E67A" w14:textId="77777777" w:rsidR="001D3183" w:rsidRPr="006629A5" w:rsidRDefault="001D3183" w:rsidP="006944C1">
            <w:r w:rsidRPr="006629A5">
              <w:t>Europe</w:t>
            </w:r>
          </w:p>
        </w:tc>
        <w:tc>
          <w:tcPr>
            <w:tcW w:w="1380" w:type="dxa"/>
          </w:tcPr>
          <w:p w14:paraId="26DAC1B2" w14:textId="77777777" w:rsidR="001D3183" w:rsidRPr="006629A5" w:rsidRDefault="001D3183" w:rsidP="006944C1">
            <w:r w:rsidRPr="006629A5">
              <w:t>Info-content</w:t>
            </w:r>
          </w:p>
        </w:tc>
      </w:tr>
      <w:tr w:rsidR="001D3183" w14:paraId="3491E4D9" w14:textId="77777777" w:rsidTr="0091358D">
        <w:trPr>
          <w:cantSplit/>
        </w:trPr>
        <w:tc>
          <w:tcPr>
            <w:tcW w:w="4675" w:type="dxa"/>
            <w:shd w:val="clear" w:color="auto" w:fill="auto"/>
            <w:vAlign w:val="bottom"/>
          </w:tcPr>
          <w:p w14:paraId="01E56DBE" w14:textId="77777777" w:rsidR="001D3183" w:rsidRDefault="001D3183" w:rsidP="006944C1">
            <w:pPr>
              <w:rPr>
                <w:rFonts w:ascii="Calibri" w:hAnsi="Calibri"/>
                <w:color w:val="000000"/>
              </w:rPr>
            </w:pPr>
            <w:r>
              <w:rPr>
                <w:rFonts w:ascii="Calibri" w:hAnsi="Calibri"/>
                <w:color w:val="000000"/>
              </w:rPr>
              <w:t>Isaac, T., Zheng, J. and Jha, A</w:t>
            </w:r>
            <w:proofErr w:type="gramStart"/>
            <w:r>
              <w:rPr>
                <w:rFonts w:ascii="Calibri" w:hAnsi="Calibri"/>
                <w:color w:val="000000"/>
              </w:rPr>
              <w:t>..</w:t>
            </w:r>
            <w:proofErr w:type="gramEnd"/>
            <w:r>
              <w:rPr>
                <w:rFonts w:ascii="Calibri" w:hAnsi="Calibri"/>
                <w:color w:val="000000"/>
              </w:rPr>
              <w:t xml:space="preserve">  Use of UpToDate and outcomes in US hospitals. Journal of Hospital Medicine (Online).  2012. 7:85-90.</w:t>
            </w:r>
          </w:p>
        </w:tc>
        <w:tc>
          <w:tcPr>
            <w:tcW w:w="1380" w:type="dxa"/>
          </w:tcPr>
          <w:p w14:paraId="59AFCBB8" w14:textId="77777777" w:rsidR="001D3183" w:rsidRPr="006629A5" w:rsidRDefault="001D3183" w:rsidP="006944C1">
            <w:r w:rsidRPr="006629A5">
              <w:t>UTD</w:t>
            </w:r>
          </w:p>
        </w:tc>
        <w:tc>
          <w:tcPr>
            <w:tcW w:w="1380" w:type="dxa"/>
          </w:tcPr>
          <w:p w14:paraId="48272671" w14:textId="77777777" w:rsidR="001D3183" w:rsidRPr="006629A5" w:rsidRDefault="001D3183" w:rsidP="006944C1">
            <w:r w:rsidRPr="006629A5">
              <w:t>Other</w:t>
            </w:r>
          </w:p>
        </w:tc>
        <w:tc>
          <w:tcPr>
            <w:tcW w:w="1380" w:type="dxa"/>
          </w:tcPr>
          <w:p w14:paraId="20FA8A4E" w14:textId="77777777" w:rsidR="001D3183" w:rsidRPr="006629A5" w:rsidRDefault="001D3183" w:rsidP="006944C1">
            <w:r w:rsidRPr="006629A5">
              <w:t>Other/NOS</w:t>
            </w:r>
          </w:p>
        </w:tc>
        <w:tc>
          <w:tcPr>
            <w:tcW w:w="1380" w:type="dxa"/>
          </w:tcPr>
          <w:p w14:paraId="4698903A" w14:textId="77777777" w:rsidR="001D3183" w:rsidRPr="006629A5" w:rsidRDefault="001D3183" w:rsidP="006944C1">
            <w:r w:rsidRPr="006629A5">
              <w:t>RealPt</w:t>
            </w:r>
          </w:p>
        </w:tc>
        <w:tc>
          <w:tcPr>
            <w:tcW w:w="1380" w:type="dxa"/>
          </w:tcPr>
          <w:p w14:paraId="65E1DC42" w14:textId="77777777" w:rsidR="001D3183" w:rsidRPr="006629A5" w:rsidRDefault="001D3183" w:rsidP="006944C1">
            <w:r w:rsidRPr="006629A5">
              <w:t>USA</w:t>
            </w:r>
          </w:p>
        </w:tc>
        <w:tc>
          <w:tcPr>
            <w:tcW w:w="1380" w:type="dxa"/>
          </w:tcPr>
          <w:p w14:paraId="24CBABFE" w14:textId="77777777" w:rsidR="001D3183" w:rsidRPr="006629A5" w:rsidRDefault="001D3183" w:rsidP="006944C1">
            <w:r w:rsidRPr="006629A5">
              <w:t>Impact</w:t>
            </w:r>
          </w:p>
        </w:tc>
      </w:tr>
      <w:tr w:rsidR="001D3183" w14:paraId="608CD3A0" w14:textId="77777777" w:rsidTr="0091358D">
        <w:trPr>
          <w:cantSplit/>
        </w:trPr>
        <w:tc>
          <w:tcPr>
            <w:tcW w:w="4675" w:type="dxa"/>
            <w:shd w:val="clear" w:color="auto" w:fill="auto"/>
            <w:vAlign w:val="bottom"/>
          </w:tcPr>
          <w:p w14:paraId="4DBAEA90" w14:textId="77777777" w:rsidR="001D3183" w:rsidRDefault="001D3183" w:rsidP="006944C1">
            <w:pPr>
              <w:rPr>
                <w:rFonts w:ascii="Calibri" w:hAnsi="Calibri"/>
                <w:color w:val="000000"/>
              </w:rPr>
            </w:pPr>
            <w:r>
              <w:rPr>
                <w:rFonts w:ascii="Calibri" w:hAnsi="Calibri"/>
                <w:color w:val="000000"/>
              </w:rPr>
              <w:lastRenderedPageBreak/>
              <w:t xml:space="preserve">Jeffery, R., Navarro, T., Lokker, C., Haynes, R. B., Wilczynski, N. L. and Farjou, </w:t>
            </w:r>
            <w:proofErr w:type="gramStart"/>
            <w:r>
              <w:rPr>
                <w:rFonts w:ascii="Calibri" w:hAnsi="Calibri"/>
                <w:color w:val="000000"/>
              </w:rPr>
              <w:t>G..</w:t>
            </w:r>
            <w:proofErr w:type="gramEnd"/>
            <w:r>
              <w:rPr>
                <w:rFonts w:ascii="Calibri" w:hAnsi="Calibri"/>
                <w:color w:val="000000"/>
              </w:rPr>
              <w:t xml:space="preserve">  How current are leading evidence-based medical textbooks? An analytic survey of four online textbooks. Journal of Medical Internet Research.  2012. 14:e175.</w:t>
            </w:r>
          </w:p>
        </w:tc>
        <w:tc>
          <w:tcPr>
            <w:tcW w:w="1380" w:type="dxa"/>
          </w:tcPr>
          <w:p w14:paraId="16C56F08" w14:textId="77777777" w:rsidR="001D3183" w:rsidRPr="006629A5" w:rsidRDefault="001D3183" w:rsidP="006944C1">
            <w:r w:rsidRPr="006629A5">
              <w:t>BestP, Dyna, McMastP, Pier, UTD</w:t>
            </w:r>
          </w:p>
        </w:tc>
        <w:tc>
          <w:tcPr>
            <w:tcW w:w="1380" w:type="dxa"/>
          </w:tcPr>
          <w:p w14:paraId="2F413BC8" w14:textId="77777777" w:rsidR="001D3183" w:rsidRPr="006629A5" w:rsidRDefault="001D3183" w:rsidP="006944C1">
            <w:r w:rsidRPr="006629A5">
              <w:t>Invest</w:t>
            </w:r>
          </w:p>
        </w:tc>
        <w:tc>
          <w:tcPr>
            <w:tcW w:w="1380" w:type="dxa"/>
          </w:tcPr>
          <w:p w14:paraId="749F3222" w14:textId="77777777" w:rsidR="001D3183" w:rsidRPr="006629A5" w:rsidRDefault="001D3183" w:rsidP="006944C1">
            <w:r w:rsidRPr="006629A5">
              <w:t>MedGen</w:t>
            </w:r>
          </w:p>
        </w:tc>
        <w:tc>
          <w:tcPr>
            <w:tcW w:w="1380" w:type="dxa"/>
          </w:tcPr>
          <w:p w14:paraId="1A533153" w14:textId="77777777" w:rsidR="001D3183" w:rsidRPr="006629A5" w:rsidRDefault="001D3183" w:rsidP="006944C1">
            <w:r w:rsidRPr="006629A5">
              <w:t>Accuracy</w:t>
            </w:r>
          </w:p>
        </w:tc>
        <w:tc>
          <w:tcPr>
            <w:tcW w:w="1380" w:type="dxa"/>
          </w:tcPr>
          <w:p w14:paraId="0497F115" w14:textId="77777777" w:rsidR="001D3183" w:rsidRPr="006629A5" w:rsidRDefault="001D3183" w:rsidP="006944C1">
            <w:r w:rsidRPr="006629A5">
              <w:t>Canada</w:t>
            </w:r>
          </w:p>
        </w:tc>
        <w:tc>
          <w:tcPr>
            <w:tcW w:w="1380" w:type="dxa"/>
          </w:tcPr>
          <w:p w14:paraId="54086162" w14:textId="77777777" w:rsidR="001D3183" w:rsidRPr="006629A5" w:rsidRDefault="001D3183" w:rsidP="006944C1">
            <w:r w:rsidRPr="006629A5">
              <w:t>Info-content</w:t>
            </w:r>
          </w:p>
        </w:tc>
      </w:tr>
      <w:tr w:rsidR="001D3183" w14:paraId="02AC4F6B" w14:textId="77777777" w:rsidTr="0091358D">
        <w:trPr>
          <w:cantSplit/>
        </w:trPr>
        <w:tc>
          <w:tcPr>
            <w:tcW w:w="4675" w:type="dxa"/>
            <w:shd w:val="clear" w:color="auto" w:fill="auto"/>
            <w:vAlign w:val="bottom"/>
          </w:tcPr>
          <w:p w14:paraId="2695955B" w14:textId="77777777" w:rsidR="001D3183" w:rsidRDefault="001D3183" w:rsidP="006944C1">
            <w:pPr>
              <w:rPr>
                <w:rFonts w:ascii="Calibri" w:hAnsi="Calibri"/>
                <w:color w:val="000000"/>
              </w:rPr>
            </w:pPr>
            <w:r>
              <w:rPr>
                <w:rFonts w:ascii="Calibri" w:hAnsi="Calibri"/>
                <w:color w:val="000000"/>
              </w:rPr>
              <w:t xml:space="preserve">Krueger, C. A., Shakir, I. and Fuller, B. </w:t>
            </w:r>
            <w:proofErr w:type="gramStart"/>
            <w:r>
              <w:rPr>
                <w:rFonts w:ascii="Calibri" w:hAnsi="Calibri"/>
                <w:color w:val="000000"/>
              </w:rPr>
              <w:t>C..</w:t>
            </w:r>
            <w:proofErr w:type="gramEnd"/>
            <w:r>
              <w:rPr>
                <w:rFonts w:ascii="Calibri" w:hAnsi="Calibri"/>
                <w:color w:val="000000"/>
              </w:rPr>
              <w:t xml:space="preserve">  Prevalence of answers to orthopaedic in-training examination questions in 3 commonly used orthopedic review sources. Orthopedics.  2012. 35:e1420-6.</w:t>
            </w:r>
          </w:p>
        </w:tc>
        <w:tc>
          <w:tcPr>
            <w:tcW w:w="1380" w:type="dxa"/>
          </w:tcPr>
          <w:p w14:paraId="538F877E" w14:textId="77777777" w:rsidR="001D3183" w:rsidRPr="006629A5" w:rsidRDefault="001D3183" w:rsidP="006944C1">
            <w:r w:rsidRPr="006629A5">
              <w:t>Other</w:t>
            </w:r>
          </w:p>
        </w:tc>
        <w:tc>
          <w:tcPr>
            <w:tcW w:w="1380" w:type="dxa"/>
          </w:tcPr>
          <w:p w14:paraId="444DD8E5" w14:textId="77777777" w:rsidR="001D3183" w:rsidRPr="006629A5" w:rsidRDefault="001D3183" w:rsidP="006944C1">
            <w:r w:rsidRPr="006629A5">
              <w:t>Invest</w:t>
            </w:r>
          </w:p>
        </w:tc>
        <w:tc>
          <w:tcPr>
            <w:tcW w:w="1380" w:type="dxa"/>
          </w:tcPr>
          <w:p w14:paraId="7986A726" w14:textId="77777777" w:rsidR="001D3183" w:rsidRPr="006629A5" w:rsidRDefault="001D3183" w:rsidP="006944C1">
            <w:r w:rsidRPr="006629A5">
              <w:t>Surg</w:t>
            </w:r>
          </w:p>
        </w:tc>
        <w:tc>
          <w:tcPr>
            <w:tcW w:w="1380" w:type="dxa"/>
          </w:tcPr>
          <w:p w14:paraId="3DC75477" w14:textId="77777777" w:rsidR="001D3183" w:rsidRPr="006629A5" w:rsidRDefault="001D3183" w:rsidP="006944C1">
            <w:r w:rsidRPr="006629A5">
              <w:t>Accuracy</w:t>
            </w:r>
          </w:p>
        </w:tc>
        <w:tc>
          <w:tcPr>
            <w:tcW w:w="1380" w:type="dxa"/>
          </w:tcPr>
          <w:p w14:paraId="23003638" w14:textId="77777777" w:rsidR="001D3183" w:rsidRPr="006629A5" w:rsidRDefault="001D3183" w:rsidP="006944C1">
            <w:r w:rsidRPr="006629A5">
              <w:t>USA</w:t>
            </w:r>
          </w:p>
        </w:tc>
        <w:tc>
          <w:tcPr>
            <w:tcW w:w="1380" w:type="dxa"/>
          </w:tcPr>
          <w:p w14:paraId="5A2CC5C7" w14:textId="77777777" w:rsidR="001D3183" w:rsidRPr="006629A5" w:rsidRDefault="001D3183" w:rsidP="006944C1">
            <w:r w:rsidRPr="006629A5">
              <w:t>DecSuppt, Info-content</w:t>
            </w:r>
          </w:p>
        </w:tc>
      </w:tr>
      <w:tr w:rsidR="001D3183" w14:paraId="5C41F49A" w14:textId="77777777" w:rsidTr="0091358D">
        <w:trPr>
          <w:cantSplit/>
        </w:trPr>
        <w:tc>
          <w:tcPr>
            <w:tcW w:w="4675" w:type="dxa"/>
            <w:shd w:val="clear" w:color="auto" w:fill="auto"/>
            <w:vAlign w:val="bottom"/>
          </w:tcPr>
          <w:p w14:paraId="79AD93E4" w14:textId="77777777" w:rsidR="001D3183" w:rsidRDefault="001D3183" w:rsidP="006944C1">
            <w:pPr>
              <w:rPr>
                <w:rFonts w:ascii="Calibri" w:hAnsi="Calibri"/>
                <w:color w:val="000000"/>
              </w:rPr>
            </w:pPr>
            <w:r>
              <w:rPr>
                <w:rFonts w:ascii="Calibri" w:hAnsi="Calibri"/>
                <w:color w:val="000000"/>
              </w:rPr>
              <w:t xml:space="preserve">Lindgren, H., Winnberg, P. J. and Yan, </w:t>
            </w:r>
            <w:proofErr w:type="gramStart"/>
            <w:r>
              <w:rPr>
                <w:rFonts w:ascii="Calibri" w:hAnsi="Calibri"/>
                <w:color w:val="000000"/>
              </w:rPr>
              <w:t>C..</w:t>
            </w:r>
            <w:proofErr w:type="gramEnd"/>
            <w:r>
              <w:rPr>
                <w:rFonts w:ascii="Calibri" w:hAnsi="Calibri"/>
                <w:color w:val="000000"/>
              </w:rPr>
              <w:t xml:space="preserve">  Collaborative development of knowledge-based support systems: a case study. Studies in health technology and informatics.  2012. 180:1111-1113.</w:t>
            </w:r>
          </w:p>
        </w:tc>
        <w:tc>
          <w:tcPr>
            <w:tcW w:w="1380" w:type="dxa"/>
          </w:tcPr>
          <w:p w14:paraId="130F85BF" w14:textId="77777777" w:rsidR="001D3183" w:rsidRPr="006629A5" w:rsidRDefault="001D3183" w:rsidP="006944C1">
            <w:r w:rsidRPr="006629A5">
              <w:t>Other</w:t>
            </w:r>
          </w:p>
        </w:tc>
        <w:tc>
          <w:tcPr>
            <w:tcW w:w="1380" w:type="dxa"/>
          </w:tcPr>
          <w:p w14:paraId="558AA3DD" w14:textId="77777777" w:rsidR="001D3183" w:rsidRPr="006629A5" w:rsidRDefault="001D3183" w:rsidP="006944C1">
            <w:r w:rsidRPr="006629A5">
              <w:t>MD</w:t>
            </w:r>
          </w:p>
        </w:tc>
        <w:tc>
          <w:tcPr>
            <w:tcW w:w="1380" w:type="dxa"/>
          </w:tcPr>
          <w:p w14:paraId="42BD26F5" w14:textId="77777777" w:rsidR="001D3183" w:rsidRPr="006629A5" w:rsidRDefault="001D3183" w:rsidP="006944C1">
            <w:r w:rsidRPr="006629A5">
              <w:t>MedSpec</w:t>
            </w:r>
          </w:p>
        </w:tc>
        <w:tc>
          <w:tcPr>
            <w:tcW w:w="1380" w:type="dxa"/>
          </w:tcPr>
          <w:p w14:paraId="6D8C5E64" w14:textId="77777777" w:rsidR="001D3183" w:rsidRPr="006629A5" w:rsidRDefault="001D3183" w:rsidP="006944C1">
            <w:r w:rsidRPr="006629A5">
              <w:t>Survey/Int</w:t>
            </w:r>
          </w:p>
        </w:tc>
        <w:tc>
          <w:tcPr>
            <w:tcW w:w="1380" w:type="dxa"/>
          </w:tcPr>
          <w:p w14:paraId="3D0E16EB" w14:textId="77777777" w:rsidR="001D3183" w:rsidRPr="006629A5" w:rsidRDefault="001D3183" w:rsidP="006944C1">
            <w:r w:rsidRPr="006629A5">
              <w:t>Asia</w:t>
            </w:r>
          </w:p>
        </w:tc>
        <w:tc>
          <w:tcPr>
            <w:tcW w:w="1380" w:type="dxa"/>
          </w:tcPr>
          <w:p w14:paraId="6092011F" w14:textId="77777777" w:rsidR="001D3183" w:rsidRPr="006629A5" w:rsidRDefault="001D3183" w:rsidP="006944C1">
            <w:r w:rsidRPr="006629A5">
              <w:t>Barrier</w:t>
            </w:r>
          </w:p>
        </w:tc>
      </w:tr>
      <w:tr w:rsidR="001D3183" w14:paraId="445D871B" w14:textId="77777777" w:rsidTr="0091358D">
        <w:trPr>
          <w:cantSplit/>
        </w:trPr>
        <w:tc>
          <w:tcPr>
            <w:tcW w:w="4675" w:type="dxa"/>
            <w:shd w:val="clear" w:color="auto" w:fill="auto"/>
            <w:vAlign w:val="bottom"/>
          </w:tcPr>
          <w:p w14:paraId="7A60D188" w14:textId="77777777" w:rsidR="001D3183" w:rsidRDefault="001D3183" w:rsidP="006944C1">
            <w:pPr>
              <w:rPr>
                <w:rFonts w:ascii="Calibri" w:hAnsi="Calibri"/>
                <w:color w:val="000000"/>
              </w:rPr>
            </w:pPr>
            <w:r>
              <w:rPr>
                <w:rFonts w:ascii="Calibri" w:hAnsi="Calibri"/>
                <w:color w:val="000000"/>
              </w:rPr>
              <w:t xml:space="preserve">Menon, A., Korner-Bitensky, N., Chignell, M. and Straus, </w:t>
            </w:r>
            <w:proofErr w:type="gramStart"/>
            <w:r>
              <w:rPr>
                <w:rFonts w:ascii="Calibri" w:hAnsi="Calibri"/>
                <w:color w:val="000000"/>
              </w:rPr>
              <w:t>S..</w:t>
            </w:r>
            <w:proofErr w:type="gramEnd"/>
            <w:r>
              <w:rPr>
                <w:rFonts w:ascii="Calibri" w:hAnsi="Calibri"/>
                <w:color w:val="000000"/>
              </w:rPr>
              <w:t xml:space="preserve">  Usability testing of two e-learning resources: methods to maximize potential for clinician use. Journal of Rehabilitation Medicine.  2012. 44:338-45.</w:t>
            </w:r>
          </w:p>
        </w:tc>
        <w:tc>
          <w:tcPr>
            <w:tcW w:w="1380" w:type="dxa"/>
          </w:tcPr>
          <w:p w14:paraId="6F534A69" w14:textId="77777777" w:rsidR="001D3183" w:rsidRPr="006629A5" w:rsidRDefault="001D3183" w:rsidP="006944C1">
            <w:r w:rsidRPr="006629A5">
              <w:t>Other</w:t>
            </w:r>
          </w:p>
        </w:tc>
        <w:tc>
          <w:tcPr>
            <w:tcW w:w="1380" w:type="dxa"/>
          </w:tcPr>
          <w:p w14:paraId="695A8FA9" w14:textId="77777777" w:rsidR="001D3183" w:rsidRPr="006629A5" w:rsidRDefault="001D3183" w:rsidP="006944C1">
            <w:r w:rsidRPr="006629A5">
              <w:t>Other</w:t>
            </w:r>
          </w:p>
        </w:tc>
        <w:tc>
          <w:tcPr>
            <w:tcW w:w="1380" w:type="dxa"/>
          </w:tcPr>
          <w:p w14:paraId="5246276D" w14:textId="77777777" w:rsidR="001D3183" w:rsidRPr="006629A5" w:rsidRDefault="001D3183" w:rsidP="006944C1">
            <w:r w:rsidRPr="006629A5">
              <w:t>MedSpec</w:t>
            </w:r>
          </w:p>
        </w:tc>
        <w:tc>
          <w:tcPr>
            <w:tcW w:w="1380" w:type="dxa"/>
          </w:tcPr>
          <w:p w14:paraId="6863630D" w14:textId="77777777" w:rsidR="001D3183" w:rsidRPr="006629A5" w:rsidRDefault="001D3183" w:rsidP="006944C1">
            <w:r w:rsidRPr="006629A5">
              <w:t>Vignette</w:t>
            </w:r>
          </w:p>
        </w:tc>
        <w:tc>
          <w:tcPr>
            <w:tcW w:w="1380" w:type="dxa"/>
          </w:tcPr>
          <w:p w14:paraId="47DBDD7D" w14:textId="77777777" w:rsidR="001D3183" w:rsidRPr="006629A5" w:rsidRDefault="001D3183" w:rsidP="006944C1">
            <w:r w:rsidRPr="006629A5">
              <w:t>Canada</w:t>
            </w:r>
          </w:p>
        </w:tc>
        <w:tc>
          <w:tcPr>
            <w:tcW w:w="1380" w:type="dxa"/>
          </w:tcPr>
          <w:p w14:paraId="58CCD03D" w14:textId="77777777" w:rsidR="001D3183" w:rsidRPr="006629A5" w:rsidRDefault="001D3183" w:rsidP="006944C1">
            <w:r w:rsidRPr="006629A5">
              <w:t>Barrier</w:t>
            </w:r>
          </w:p>
        </w:tc>
      </w:tr>
      <w:tr w:rsidR="001D3183" w14:paraId="59B7CF58" w14:textId="77777777" w:rsidTr="0091358D">
        <w:trPr>
          <w:cantSplit/>
        </w:trPr>
        <w:tc>
          <w:tcPr>
            <w:tcW w:w="4675" w:type="dxa"/>
            <w:shd w:val="clear" w:color="auto" w:fill="auto"/>
            <w:vAlign w:val="bottom"/>
          </w:tcPr>
          <w:p w14:paraId="65D0FCEE" w14:textId="77777777" w:rsidR="001D3183" w:rsidRDefault="001D3183" w:rsidP="006944C1">
            <w:pPr>
              <w:rPr>
                <w:rFonts w:ascii="Calibri" w:hAnsi="Calibri"/>
                <w:color w:val="000000"/>
              </w:rPr>
            </w:pPr>
            <w:r>
              <w:rPr>
                <w:rFonts w:ascii="Calibri" w:hAnsi="Calibri"/>
                <w:color w:val="000000"/>
              </w:rPr>
              <w:t xml:space="preserve">Prorok, J. C., Iserman, E. C., Wilczynski, N. L. and Haynes, R. </w:t>
            </w:r>
            <w:proofErr w:type="gramStart"/>
            <w:r>
              <w:rPr>
                <w:rFonts w:ascii="Calibri" w:hAnsi="Calibri"/>
                <w:color w:val="000000"/>
              </w:rPr>
              <w:t>B..</w:t>
            </w:r>
            <w:proofErr w:type="gramEnd"/>
            <w:r>
              <w:rPr>
                <w:rFonts w:ascii="Calibri" w:hAnsi="Calibri"/>
                <w:color w:val="000000"/>
              </w:rPr>
              <w:t xml:space="preserve">  The quality, breadth, and timeliness of content updating vary substantially for 10 online medical texts: an analytic survey. Journal of Clinical Epidemiology.  2012. 65:1289-95.</w:t>
            </w:r>
          </w:p>
        </w:tc>
        <w:tc>
          <w:tcPr>
            <w:tcW w:w="1380" w:type="dxa"/>
          </w:tcPr>
          <w:p w14:paraId="1D842EF3" w14:textId="77777777" w:rsidR="001D3183" w:rsidRPr="006629A5" w:rsidRDefault="001D3183" w:rsidP="006944C1">
            <w:r w:rsidRPr="006629A5">
              <w:t>AmHospF, BestP, ClinEv, Dyna, FirstC, InfoRet, MMX, PEPID, Pier, UTD, WebMD</w:t>
            </w:r>
          </w:p>
        </w:tc>
        <w:tc>
          <w:tcPr>
            <w:tcW w:w="1380" w:type="dxa"/>
          </w:tcPr>
          <w:p w14:paraId="7309D6BF" w14:textId="77777777" w:rsidR="001D3183" w:rsidRPr="006629A5" w:rsidRDefault="001D3183" w:rsidP="006944C1">
            <w:r w:rsidRPr="006629A5">
              <w:t>Invest</w:t>
            </w:r>
          </w:p>
        </w:tc>
        <w:tc>
          <w:tcPr>
            <w:tcW w:w="1380" w:type="dxa"/>
          </w:tcPr>
          <w:p w14:paraId="5B805F9C" w14:textId="77777777" w:rsidR="001D3183" w:rsidRPr="006629A5" w:rsidRDefault="001D3183" w:rsidP="006944C1">
            <w:r w:rsidRPr="006629A5">
              <w:t>MedGen</w:t>
            </w:r>
          </w:p>
        </w:tc>
        <w:tc>
          <w:tcPr>
            <w:tcW w:w="1380" w:type="dxa"/>
          </w:tcPr>
          <w:p w14:paraId="66E0D82F" w14:textId="77777777" w:rsidR="001D3183" w:rsidRPr="006629A5" w:rsidRDefault="001D3183" w:rsidP="006944C1">
            <w:r w:rsidRPr="006629A5">
              <w:t>Accuracy</w:t>
            </w:r>
          </w:p>
        </w:tc>
        <w:tc>
          <w:tcPr>
            <w:tcW w:w="1380" w:type="dxa"/>
          </w:tcPr>
          <w:p w14:paraId="5AD26E38" w14:textId="77777777" w:rsidR="001D3183" w:rsidRPr="006629A5" w:rsidRDefault="001D3183" w:rsidP="006944C1">
            <w:r w:rsidRPr="006629A5">
              <w:t>Canada</w:t>
            </w:r>
          </w:p>
        </w:tc>
        <w:tc>
          <w:tcPr>
            <w:tcW w:w="1380" w:type="dxa"/>
          </w:tcPr>
          <w:p w14:paraId="55DB50CE" w14:textId="77777777" w:rsidR="001D3183" w:rsidRPr="006629A5" w:rsidRDefault="001D3183" w:rsidP="006944C1">
            <w:r w:rsidRPr="006629A5">
              <w:t>Info-content</w:t>
            </w:r>
          </w:p>
        </w:tc>
      </w:tr>
      <w:tr w:rsidR="001D3183" w14:paraId="2FC49FC5" w14:textId="77777777" w:rsidTr="0091358D">
        <w:trPr>
          <w:cantSplit/>
        </w:trPr>
        <w:tc>
          <w:tcPr>
            <w:tcW w:w="4675" w:type="dxa"/>
            <w:shd w:val="clear" w:color="auto" w:fill="auto"/>
            <w:vAlign w:val="bottom"/>
          </w:tcPr>
          <w:p w14:paraId="66D6A5F9" w14:textId="77777777" w:rsidR="001D3183" w:rsidRDefault="001D3183" w:rsidP="006944C1">
            <w:pPr>
              <w:rPr>
                <w:rFonts w:ascii="Calibri" w:hAnsi="Calibri"/>
                <w:color w:val="000000"/>
              </w:rPr>
            </w:pPr>
            <w:r>
              <w:rPr>
                <w:rFonts w:ascii="Calibri" w:hAnsi="Calibri"/>
                <w:color w:val="000000"/>
              </w:rPr>
              <w:t>Reed, D. A., West, C. P., Holmboe, E. S., Halvorsen, A. J., Lipner, R. S., Jacobs, C. and McDonald, F. S..  Relationship of electronic medical knowledge resource use and practice characteristics with Internal Medicine Maintenance of Certification Examination scores. Journal of General Internal Medicine.  2012. 27:917-23.</w:t>
            </w:r>
          </w:p>
        </w:tc>
        <w:tc>
          <w:tcPr>
            <w:tcW w:w="1380" w:type="dxa"/>
          </w:tcPr>
          <w:p w14:paraId="53AA312D" w14:textId="77777777" w:rsidR="001D3183" w:rsidRPr="006629A5" w:rsidRDefault="001D3183" w:rsidP="006944C1">
            <w:r w:rsidRPr="006629A5">
              <w:t>Pier, UTD</w:t>
            </w:r>
          </w:p>
        </w:tc>
        <w:tc>
          <w:tcPr>
            <w:tcW w:w="1380" w:type="dxa"/>
          </w:tcPr>
          <w:p w14:paraId="432D5E85" w14:textId="77777777" w:rsidR="001D3183" w:rsidRPr="006629A5" w:rsidRDefault="001D3183" w:rsidP="006944C1">
            <w:r w:rsidRPr="006629A5">
              <w:t>MD</w:t>
            </w:r>
          </w:p>
        </w:tc>
        <w:tc>
          <w:tcPr>
            <w:tcW w:w="1380" w:type="dxa"/>
          </w:tcPr>
          <w:p w14:paraId="3E8FDF9F" w14:textId="77777777" w:rsidR="001D3183" w:rsidRPr="006629A5" w:rsidRDefault="001D3183" w:rsidP="006944C1">
            <w:r w:rsidRPr="006629A5">
              <w:t>MedGen</w:t>
            </w:r>
          </w:p>
        </w:tc>
        <w:tc>
          <w:tcPr>
            <w:tcW w:w="1380" w:type="dxa"/>
          </w:tcPr>
          <w:p w14:paraId="30829F4B" w14:textId="77777777" w:rsidR="001D3183" w:rsidRPr="006629A5" w:rsidRDefault="001D3183" w:rsidP="006944C1">
            <w:r w:rsidRPr="006629A5">
              <w:t>RealPt</w:t>
            </w:r>
          </w:p>
        </w:tc>
        <w:tc>
          <w:tcPr>
            <w:tcW w:w="1380" w:type="dxa"/>
          </w:tcPr>
          <w:p w14:paraId="1E25D37E" w14:textId="77777777" w:rsidR="001D3183" w:rsidRPr="006629A5" w:rsidRDefault="001D3183" w:rsidP="006944C1">
            <w:r w:rsidRPr="006629A5">
              <w:t>USA</w:t>
            </w:r>
          </w:p>
        </w:tc>
        <w:tc>
          <w:tcPr>
            <w:tcW w:w="1380" w:type="dxa"/>
          </w:tcPr>
          <w:p w14:paraId="2C2F5B0C" w14:textId="77777777" w:rsidR="001D3183" w:rsidRPr="006629A5" w:rsidRDefault="001D3183" w:rsidP="006944C1">
            <w:r w:rsidRPr="006629A5">
              <w:t>Impact</w:t>
            </w:r>
          </w:p>
        </w:tc>
      </w:tr>
      <w:tr w:rsidR="001D3183" w14:paraId="40E58D49" w14:textId="77777777" w:rsidTr="0091358D">
        <w:trPr>
          <w:cantSplit/>
        </w:trPr>
        <w:tc>
          <w:tcPr>
            <w:tcW w:w="4675" w:type="dxa"/>
            <w:shd w:val="clear" w:color="auto" w:fill="auto"/>
            <w:vAlign w:val="bottom"/>
          </w:tcPr>
          <w:p w14:paraId="0E702C31" w14:textId="77777777" w:rsidR="001D3183" w:rsidRDefault="001D3183" w:rsidP="006944C1">
            <w:pPr>
              <w:rPr>
                <w:rFonts w:ascii="Calibri" w:hAnsi="Calibri"/>
                <w:color w:val="000000"/>
              </w:rPr>
            </w:pPr>
            <w:r>
              <w:rPr>
                <w:rFonts w:ascii="Calibri" w:hAnsi="Calibri"/>
                <w:color w:val="000000"/>
              </w:rPr>
              <w:lastRenderedPageBreak/>
              <w:t xml:space="preserve">Sheets, L., Callaghan, F., Gavino, A., Liu, F. and Fontelo, </w:t>
            </w:r>
            <w:proofErr w:type="gramStart"/>
            <w:r>
              <w:rPr>
                <w:rFonts w:ascii="Calibri" w:hAnsi="Calibri"/>
                <w:color w:val="000000"/>
              </w:rPr>
              <w:t>P..</w:t>
            </w:r>
            <w:proofErr w:type="gramEnd"/>
            <w:r>
              <w:rPr>
                <w:rFonts w:ascii="Calibri" w:hAnsi="Calibri"/>
                <w:color w:val="000000"/>
              </w:rPr>
              <w:t xml:space="preserve">  Usability of selected databases for low-resource clinical decision support. Applied Clinical Informatics.  2012. 3:326-33.</w:t>
            </w:r>
          </w:p>
        </w:tc>
        <w:tc>
          <w:tcPr>
            <w:tcW w:w="1380" w:type="dxa"/>
          </w:tcPr>
          <w:p w14:paraId="005C039C" w14:textId="77777777" w:rsidR="001D3183" w:rsidRPr="006629A5" w:rsidRDefault="001D3183" w:rsidP="006944C1">
            <w:r w:rsidRPr="006629A5">
              <w:t>Dyna, UTD</w:t>
            </w:r>
          </w:p>
        </w:tc>
        <w:tc>
          <w:tcPr>
            <w:tcW w:w="1380" w:type="dxa"/>
          </w:tcPr>
          <w:p w14:paraId="650326CD" w14:textId="77777777" w:rsidR="001D3183" w:rsidRPr="006629A5" w:rsidRDefault="001D3183" w:rsidP="006944C1">
            <w:r w:rsidRPr="006629A5">
              <w:t>MD, MS</w:t>
            </w:r>
          </w:p>
        </w:tc>
        <w:tc>
          <w:tcPr>
            <w:tcW w:w="1380" w:type="dxa"/>
          </w:tcPr>
          <w:p w14:paraId="44F469FB" w14:textId="77777777" w:rsidR="001D3183" w:rsidRPr="006629A5" w:rsidRDefault="001D3183" w:rsidP="006944C1">
            <w:r w:rsidRPr="006629A5">
              <w:t>MedGen, Peds</w:t>
            </w:r>
          </w:p>
        </w:tc>
        <w:tc>
          <w:tcPr>
            <w:tcW w:w="1380" w:type="dxa"/>
          </w:tcPr>
          <w:p w14:paraId="6F928C6F" w14:textId="77777777" w:rsidR="001D3183" w:rsidRPr="006629A5" w:rsidRDefault="001D3183" w:rsidP="006944C1">
            <w:r w:rsidRPr="006629A5">
              <w:t>Vignette</w:t>
            </w:r>
          </w:p>
        </w:tc>
        <w:tc>
          <w:tcPr>
            <w:tcW w:w="1380" w:type="dxa"/>
          </w:tcPr>
          <w:p w14:paraId="64227EC0" w14:textId="77777777" w:rsidR="001D3183" w:rsidRPr="006629A5" w:rsidRDefault="001D3183" w:rsidP="006944C1">
            <w:r w:rsidRPr="006629A5">
              <w:t>USA</w:t>
            </w:r>
          </w:p>
        </w:tc>
        <w:tc>
          <w:tcPr>
            <w:tcW w:w="1380" w:type="dxa"/>
          </w:tcPr>
          <w:p w14:paraId="1A65727B" w14:textId="77777777" w:rsidR="001D3183" w:rsidRPr="006629A5" w:rsidRDefault="001D3183" w:rsidP="006944C1">
            <w:r w:rsidRPr="006629A5">
              <w:t>Usage</w:t>
            </w:r>
          </w:p>
        </w:tc>
      </w:tr>
      <w:tr w:rsidR="001D3183" w14:paraId="08D017D5" w14:textId="77777777" w:rsidTr="0091358D">
        <w:trPr>
          <w:cantSplit/>
        </w:trPr>
        <w:tc>
          <w:tcPr>
            <w:tcW w:w="4675" w:type="dxa"/>
            <w:shd w:val="clear" w:color="auto" w:fill="auto"/>
            <w:vAlign w:val="bottom"/>
          </w:tcPr>
          <w:p w14:paraId="1841126E" w14:textId="77777777" w:rsidR="001D3183" w:rsidRDefault="001D3183" w:rsidP="006944C1">
            <w:pPr>
              <w:rPr>
                <w:rFonts w:ascii="Calibri" w:hAnsi="Calibri"/>
                <w:color w:val="000000"/>
              </w:rPr>
            </w:pPr>
            <w:r>
              <w:rPr>
                <w:rFonts w:ascii="Calibri" w:hAnsi="Calibri"/>
                <w:color w:val="000000"/>
              </w:rPr>
              <w:t xml:space="preserve">Tulaimat, A., Patel, A., Shah, B. and Littleton, S. </w:t>
            </w:r>
            <w:proofErr w:type="gramStart"/>
            <w:r>
              <w:rPr>
                <w:rFonts w:ascii="Calibri" w:hAnsi="Calibri"/>
                <w:color w:val="000000"/>
              </w:rPr>
              <w:t>W..</w:t>
            </w:r>
            <w:proofErr w:type="gramEnd"/>
            <w:r>
              <w:rPr>
                <w:rFonts w:ascii="Calibri" w:hAnsi="Calibri"/>
                <w:color w:val="000000"/>
              </w:rPr>
              <w:t xml:space="preserve">  Is the content of textbooks on the evaluation of a patient in respiratory distress adequate</w:t>
            </w:r>
            <w:proofErr w:type="gramStart"/>
            <w:r>
              <w:rPr>
                <w:rFonts w:ascii="Calibri" w:hAnsi="Calibri"/>
                <w:color w:val="000000"/>
              </w:rPr>
              <w:t>?.</w:t>
            </w:r>
            <w:proofErr w:type="gramEnd"/>
            <w:r>
              <w:rPr>
                <w:rFonts w:ascii="Calibri" w:hAnsi="Calibri"/>
                <w:color w:val="000000"/>
              </w:rPr>
              <w:t xml:space="preserve"> Respiratory Care.  2012. 57:404-12.</w:t>
            </w:r>
          </w:p>
        </w:tc>
        <w:tc>
          <w:tcPr>
            <w:tcW w:w="1380" w:type="dxa"/>
          </w:tcPr>
          <w:p w14:paraId="136CB372" w14:textId="77777777" w:rsidR="001D3183" w:rsidRPr="006629A5" w:rsidRDefault="001D3183" w:rsidP="006944C1">
            <w:r w:rsidRPr="006629A5">
              <w:t>MDCon, UTD</w:t>
            </w:r>
          </w:p>
        </w:tc>
        <w:tc>
          <w:tcPr>
            <w:tcW w:w="1380" w:type="dxa"/>
          </w:tcPr>
          <w:p w14:paraId="4C2CD9B4" w14:textId="77777777" w:rsidR="001D3183" w:rsidRPr="006629A5" w:rsidRDefault="001D3183" w:rsidP="006944C1">
            <w:r w:rsidRPr="006629A5">
              <w:t>Invest</w:t>
            </w:r>
          </w:p>
        </w:tc>
        <w:tc>
          <w:tcPr>
            <w:tcW w:w="1380" w:type="dxa"/>
          </w:tcPr>
          <w:p w14:paraId="6FA8BE8E" w14:textId="77777777" w:rsidR="001D3183" w:rsidRPr="006629A5" w:rsidRDefault="001D3183" w:rsidP="006944C1">
            <w:r w:rsidRPr="006629A5">
              <w:t>MedSpec</w:t>
            </w:r>
          </w:p>
        </w:tc>
        <w:tc>
          <w:tcPr>
            <w:tcW w:w="1380" w:type="dxa"/>
          </w:tcPr>
          <w:p w14:paraId="37A34A91" w14:textId="77777777" w:rsidR="001D3183" w:rsidRPr="006629A5" w:rsidRDefault="001D3183" w:rsidP="006944C1">
            <w:r w:rsidRPr="006629A5">
              <w:t>Accuracy</w:t>
            </w:r>
          </w:p>
        </w:tc>
        <w:tc>
          <w:tcPr>
            <w:tcW w:w="1380" w:type="dxa"/>
          </w:tcPr>
          <w:p w14:paraId="0E70759E" w14:textId="77777777" w:rsidR="001D3183" w:rsidRPr="006629A5" w:rsidRDefault="001D3183" w:rsidP="006944C1">
            <w:r w:rsidRPr="006629A5">
              <w:t>USA</w:t>
            </w:r>
          </w:p>
        </w:tc>
        <w:tc>
          <w:tcPr>
            <w:tcW w:w="1380" w:type="dxa"/>
          </w:tcPr>
          <w:p w14:paraId="0B5CF92E" w14:textId="77777777" w:rsidR="001D3183" w:rsidRPr="006629A5" w:rsidRDefault="001D3183" w:rsidP="006944C1">
            <w:r w:rsidRPr="006629A5">
              <w:t>Info-content</w:t>
            </w:r>
          </w:p>
        </w:tc>
      </w:tr>
      <w:tr w:rsidR="001D3183" w14:paraId="1671D832" w14:textId="77777777" w:rsidTr="0091358D">
        <w:trPr>
          <w:cantSplit/>
        </w:trPr>
        <w:tc>
          <w:tcPr>
            <w:tcW w:w="4675" w:type="dxa"/>
            <w:shd w:val="clear" w:color="auto" w:fill="auto"/>
            <w:vAlign w:val="bottom"/>
          </w:tcPr>
          <w:p w14:paraId="4CCA1409" w14:textId="77777777" w:rsidR="001D3183" w:rsidRDefault="001D3183" w:rsidP="006944C1">
            <w:pPr>
              <w:rPr>
                <w:rFonts w:ascii="Calibri" w:hAnsi="Calibri"/>
                <w:color w:val="000000"/>
              </w:rPr>
            </w:pPr>
            <w:r>
              <w:rPr>
                <w:rFonts w:ascii="Calibri" w:hAnsi="Calibri"/>
                <w:color w:val="000000"/>
              </w:rPr>
              <w:t xml:space="preserve">Addison, J., Whitcombe, J. and William Glover, </w:t>
            </w:r>
            <w:proofErr w:type="gramStart"/>
            <w:r>
              <w:rPr>
                <w:rFonts w:ascii="Calibri" w:hAnsi="Calibri"/>
                <w:color w:val="000000"/>
              </w:rPr>
              <w:t>S..</w:t>
            </w:r>
            <w:proofErr w:type="gramEnd"/>
            <w:r>
              <w:rPr>
                <w:rFonts w:ascii="Calibri" w:hAnsi="Calibri"/>
                <w:color w:val="000000"/>
              </w:rPr>
              <w:t xml:space="preserve">  How doctors make use of online, point-of-care clinical decision support systems: a case study of UpToDateÂ©. Health Information &amp; Libraries Journal.  2013. 30:13-22.</w:t>
            </w:r>
          </w:p>
        </w:tc>
        <w:tc>
          <w:tcPr>
            <w:tcW w:w="1380" w:type="dxa"/>
          </w:tcPr>
          <w:p w14:paraId="7F6F7A54" w14:textId="77777777" w:rsidR="001D3183" w:rsidRPr="006629A5" w:rsidRDefault="001D3183" w:rsidP="006944C1">
            <w:r w:rsidRPr="006629A5">
              <w:t>UTD</w:t>
            </w:r>
          </w:p>
        </w:tc>
        <w:tc>
          <w:tcPr>
            <w:tcW w:w="1380" w:type="dxa"/>
          </w:tcPr>
          <w:p w14:paraId="72B4D948" w14:textId="77777777" w:rsidR="001D3183" w:rsidRPr="006629A5" w:rsidRDefault="001D3183" w:rsidP="006944C1">
            <w:r w:rsidRPr="006629A5">
              <w:t>MD, PG, Other</w:t>
            </w:r>
          </w:p>
        </w:tc>
        <w:tc>
          <w:tcPr>
            <w:tcW w:w="1380" w:type="dxa"/>
          </w:tcPr>
          <w:p w14:paraId="1F00873C" w14:textId="77777777" w:rsidR="001D3183" w:rsidRPr="006629A5" w:rsidRDefault="001D3183" w:rsidP="006944C1">
            <w:r w:rsidRPr="006629A5">
              <w:t>Other/NOS</w:t>
            </w:r>
          </w:p>
        </w:tc>
        <w:tc>
          <w:tcPr>
            <w:tcW w:w="1380" w:type="dxa"/>
          </w:tcPr>
          <w:p w14:paraId="7250C7CF" w14:textId="77777777" w:rsidR="001D3183" w:rsidRPr="006629A5" w:rsidRDefault="001D3183" w:rsidP="006944C1">
            <w:r w:rsidRPr="006629A5">
              <w:t>Survey/Int</w:t>
            </w:r>
          </w:p>
        </w:tc>
        <w:tc>
          <w:tcPr>
            <w:tcW w:w="1380" w:type="dxa"/>
          </w:tcPr>
          <w:p w14:paraId="200E4730" w14:textId="77777777" w:rsidR="001D3183" w:rsidRPr="006629A5" w:rsidRDefault="001D3183" w:rsidP="006944C1">
            <w:r w:rsidRPr="006629A5">
              <w:t>Europe</w:t>
            </w:r>
          </w:p>
        </w:tc>
        <w:tc>
          <w:tcPr>
            <w:tcW w:w="1380" w:type="dxa"/>
          </w:tcPr>
          <w:p w14:paraId="5ECDC0FF" w14:textId="77777777" w:rsidR="001D3183" w:rsidRPr="006629A5" w:rsidRDefault="001D3183" w:rsidP="006944C1">
            <w:r w:rsidRPr="006629A5">
              <w:t>Usage, POCL-process</w:t>
            </w:r>
          </w:p>
        </w:tc>
      </w:tr>
      <w:tr w:rsidR="001D3183" w14:paraId="1FA6D537" w14:textId="77777777" w:rsidTr="0091358D">
        <w:trPr>
          <w:cantSplit/>
        </w:trPr>
        <w:tc>
          <w:tcPr>
            <w:tcW w:w="4675" w:type="dxa"/>
            <w:shd w:val="clear" w:color="auto" w:fill="auto"/>
            <w:vAlign w:val="bottom"/>
          </w:tcPr>
          <w:p w14:paraId="4775E967" w14:textId="77777777" w:rsidR="001D3183" w:rsidRDefault="001D3183" w:rsidP="006944C1">
            <w:pPr>
              <w:rPr>
                <w:rFonts w:ascii="Calibri" w:hAnsi="Calibri"/>
                <w:color w:val="000000"/>
              </w:rPr>
            </w:pPr>
            <w:r>
              <w:rPr>
                <w:rFonts w:ascii="Calibri" w:hAnsi="Calibri"/>
                <w:color w:val="000000"/>
              </w:rPr>
              <w:t xml:space="preserve">Baudains, C., Metters, E., Easton, G. and Booton, </w:t>
            </w:r>
            <w:proofErr w:type="gramStart"/>
            <w:r>
              <w:rPr>
                <w:rFonts w:ascii="Calibri" w:hAnsi="Calibri"/>
                <w:color w:val="000000"/>
              </w:rPr>
              <w:t>P..</w:t>
            </w:r>
            <w:proofErr w:type="gramEnd"/>
            <w:r>
              <w:rPr>
                <w:rFonts w:ascii="Calibri" w:hAnsi="Calibri"/>
                <w:color w:val="000000"/>
              </w:rPr>
              <w:t xml:space="preserve">  What educational resources are medical students using for personal study during primary care attachments</w:t>
            </w:r>
            <w:proofErr w:type="gramStart"/>
            <w:r>
              <w:rPr>
                <w:rFonts w:ascii="Calibri" w:hAnsi="Calibri"/>
                <w:color w:val="000000"/>
              </w:rPr>
              <w:t>?.</w:t>
            </w:r>
            <w:proofErr w:type="gramEnd"/>
            <w:r>
              <w:rPr>
                <w:rFonts w:ascii="Calibri" w:hAnsi="Calibri"/>
                <w:color w:val="000000"/>
              </w:rPr>
              <w:t xml:space="preserve"> Education for Primary Care.  2013. 24:340-5.</w:t>
            </w:r>
          </w:p>
        </w:tc>
        <w:tc>
          <w:tcPr>
            <w:tcW w:w="1380" w:type="dxa"/>
          </w:tcPr>
          <w:p w14:paraId="1187E2DF" w14:textId="77777777" w:rsidR="001D3183" w:rsidRPr="006629A5" w:rsidRDefault="001D3183" w:rsidP="006944C1">
            <w:r w:rsidRPr="006629A5">
              <w:t>GPNote</w:t>
            </w:r>
          </w:p>
        </w:tc>
        <w:tc>
          <w:tcPr>
            <w:tcW w:w="1380" w:type="dxa"/>
          </w:tcPr>
          <w:p w14:paraId="25173F4F" w14:textId="77777777" w:rsidR="001D3183" w:rsidRPr="006629A5" w:rsidRDefault="001D3183" w:rsidP="006944C1">
            <w:r w:rsidRPr="006629A5">
              <w:t>MS</w:t>
            </w:r>
          </w:p>
        </w:tc>
        <w:tc>
          <w:tcPr>
            <w:tcW w:w="1380" w:type="dxa"/>
          </w:tcPr>
          <w:p w14:paraId="07E47951" w14:textId="77777777" w:rsidR="001D3183" w:rsidRPr="006629A5" w:rsidRDefault="001D3183" w:rsidP="006944C1">
            <w:r w:rsidRPr="006629A5">
              <w:t>MedGen</w:t>
            </w:r>
          </w:p>
        </w:tc>
        <w:tc>
          <w:tcPr>
            <w:tcW w:w="1380" w:type="dxa"/>
          </w:tcPr>
          <w:p w14:paraId="630ED411" w14:textId="77777777" w:rsidR="001D3183" w:rsidRPr="006629A5" w:rsidRDefault="001D3183" w:rsidP="006944C1">
            <w:r w:rsidRPr="006629A5">
              <w:t>Survey/Int</w:t>
            </w:r>
          </w:p>
        </w:tc>
        <w:tc>
          <w:tcPr>
            <w:tcW w:w="1380" w:type="dxa"/>
          </w:tcPr>
          <w:p w14:paraId="4AEA807E" w14:textId="77777777" w:rsidR="001D3183" w:rsidRPr="006629A5" w:rsidRDefault="001D3183" w:rsidP="006944C1">
            <w:r w:rsidRPr="006629A5">
              <w:t>Europe</w:t>
            </w:r>
          </w:p>
        </w:tc>
        <w:tc>
          <w:tcPr>
            <w:tcW w:w="1380" w:type="dxa"/>
          </w:tcPr>
          <w:p w14:paraId="21504654" w14:textId="77777777" w:rsidR="001D3183" w:rsidRPr="006629A5" w:rsidRDefault="001D3183" w:rsidP="006944C1">
            <w:r w:rsidRPr="006629A5">
              <w:t>Barrier</w:t>
            </w:r>
          </w:p>
        </w:tc>
      </w:tr>
      <w:tr w:rsidR="001D3183" w14:paraId="1CBBEEA9" w14:textId="77777777" w:rsidTr="0091358D">
        <w:trPr>
          <w:cantSplit/>
        </w:trPr>
        <w:tc>
          <w:tcPr>
            <w:tcW w:w="4675" w:type="dxa"/>
            <w:shd w:val="clear" w:color="auto" w:fill="auto"/>
            <w:vAlign w:val="bottom"/>
          </w:tcPr>
          <w:p w14:paraId="0158DAAB" w14:textId="77777777" w:rsidR="001D3183" w:rsidRDefault="001D3183" w:rsidP="006944C1">
            <w:pPr>
              <w:rPr>
                <w:rFonts w:ascii="Calibri" w:hAnsi="Calibri"/>
                <w:color w:val="000000"/>
              </w:rPr>
            </w:pPr>
            <w:r>
              <w:rPr>
                <w:rFonts w:ascii="Calibri" w:hAnsi="Calibri"/>
                <w:color w:val="000000"/>
              </w:rPr>
              <w:t xml:space="preserve">Baysari, M. T., Lehnbom, E. C., Richardson, K., O'Reilly, B., Heywood, M. and Melocco, </w:t>
            </w:r>
            <w:proofErr w:type="gramStart"/>
            <w:r>
              <w:rPr>
                <w:rFonts w:ascii="Calibri" w:hAnsi="Calibri"/>
                <w:color w:val="000000"/>
              </w:rPr>
              <w:t>T..</w:t>
            </w:r>
            <w:proofErr w:type="gramEnd"/>
            <w:r>
              <w:rPr>
                <w:rFonts w:ascii="Calibri" w:hAnsi="Calibri"/>
                <w:color w:val="000000"/>
              </w:rPr>
              <w:t xml:space="preserve">  Electronic medication information sources: Understanding the needs and preferences of health professionals. Journal of Pharmacy Practice and Research.  2013. 43:288-291.</w:t>
            </w:r>
          </w:p>
        </w:tc>
        <w:tc>
          <w:tcPr>
            <w:tcW w:w="1380" w:type="dxa"/>
          </w:tcPr>
          <w:p w14:paraId="48C972A4" w14:textId="77777777" w:rsidR="001D3183" w:rsidRPr="006629A5" w:rsidRDefault="001D3183" w:rsidP="006944C1"/>
        </w:tc>
        <w:tc>
          <w:tcPr>
            <w:tcW w:w="1380" w:type="dxa"/>
          </w:tcPr>
          <w:p w14:paraId="733FD0F9" w14:textId="77777777" w:rsidR="001D3183" w:rsidRPr="006629A5" w:rsidRDefault="001D3183" w:rsidP="006944C1">
            <w:r w:rsidRPr="006629A5">
              <w:t>MD, Pharm</w:t>
            </w:r>
          </w:p>
        </w:tc>
        <w:tc>
          <w:tcPr>
            <w:tcW w:w="1380" w:type="dxa"/>
          </w:tcPr>
          <w:p w14:paraId="7240CC20" w14:textId="77777777" w:rsidR="001D3183" w:rsidRPr="006629A5" w:rsidRDefault="001D3183" w:rsidP="006944C1">
            <w:r w:rsidRPr="006629A5">
              <w:t>Pharm</w:t>
            </w:r>
          </w:p>
        </w:tc>
        <w:tc>
          <w:tcPr>
            <w:tcW w:w="1380" w:type="dxa"/>
          </w:tcPr>
          <w:p w14:paraId="3AE3E894" w14:textId="77777777" w:rsidR="001D3183" w:rsidRPr="006629A5" w:rsidRDefault="001D3183" w:rsidP="006944C1">
            <w:r w:rsidRPr="006629A5">
              <w:t>Survey/Int</w:t>
            </w:r>
          </w:p>
        </w:tc>
        <w:tc>
          <w:tcPr>
            <w:tcW w:w="1380" w:type="dxa"/>
          </w:tcPr>
          <w:p w14:paraId="545E4078" w14:textId="77777777" w:rsidR="001D3183" w:rsidRPr="006629A5" w:rsidRDefault="001D3183" w:rsidP="006944C1">
            <w:r w:rsidRPr="006629A5">
              <w:t>Oceania</w:t>
            </w:r>
          </w:p>
        </w:tc>
        <w:tc>
          <w:tcPr>
            <w:tcW w:w="1380" w:type="dxa"/>
          </w:tcPr>
          <w:p w14:paraId="3EDC191B" w14:textId="77777777" w:rsidR="001D3183" w:rsidRPr="006629A5" w:rsidRDefault="001D3183" w:rsidP="006944C1">
            <w:r w:rsidRPr="006629A5">
              <w:t>POCL-process, Barrier</w:t>
            </w:r>
          </w:p>
        </w:tc>
      </w:tr>
      <w:tr w:rsidR="001D3183" w14:paraId="5728870F" w14:textId="77777777" w:rsidTr="0091358D">
        <w:trPr>
          <w:cantSplit/>
        </w:trPr>
        <w:tc>
          <w:tcPr>
            <w:tcW w:w="4675" w:type="dxa"/>
            <w:shd w:val="clear" w:color="auto" w:fill="auto"/>
            <w:vAlign w:val="bottom"/>
          </w:tcPr>
          <w:p w14:paraId="0150B8B5" w14:textId="77777777" w:rsidR="001D3183" w:rsidRDefault="001D3183" w:rsidP="006944C1">
            <w:pPr>
              <w:rPr>
                <w:rFonts w:ascii="Calibri" w:hAnsi="Calibri"/>
                <w:color w:val="000000"/>
              </w:rPr>
            </w:pPr>
            <w:r>
              <w:rPr>
                <w:rFonts w:ascii="Calibri" w:hAnsi="Calibri"/>
                <w:color w:val="000000"/>
              </w:rPr>
              <w:t xml:space="preserve">Beeler, P. E., Eschmann, E., Rosen, C. and Blaser, </w:t>
            </w:r>
            <w:proofErr w:type="gramStart"/>
            <w:r>
              <w:rPr>
                <w:rFonts w:ascii="Calibri" w:hAnsi="Calibri"/>
                <w:color w:val="000000"/>
              </w:rPr>
              <w:t>J..</w:t>
            </w:r>
            <w:proofErr w:type="gramEnd"/>
            <w:r>
              <w:rPr>
                <w:rFonts w:ascii="Calibri" w:hAnsi="Calibri"/>
                <w:color w:val="000000"/>
              </w:rPr>
              <w:t xml:space="preserve">  Use of an on-demand drug-drug interaction checker by prescribers and consultants: a retrospective analysis in a Swiss teaching hospital. Drug Safety.  2013. 36:427-34.</w:t>
            </w:r>
          </w:p>
        </w:tc>
        <w:tc>
          <w:tcPr>
            <w:tcW w:w="1380" w:type="dxa"/>
          </w:tcPr>
          <w:p w14:paraId="10CAB07A" w14:textId="77777777" w:rsidR="001D3183" w:rsidRPr="006629A5" w:rsidRDefault="001D3183" w:rsidP="006944C1">
            <w:r w:rsidRPr="006629A5">
              <w:t>Other</w:t>
            </w:r>
          </w:p>
        </w:tc>
        <w:tc>
          <w:tcPr>
            <w:tcW w:w="1380" w:type="dxa"/>
          </w:tcPr>
          <w:p w14:paraId="4AE0FF0E" w14:textId="77777777" w:rsidR="001D3183" w:rsidRPr="006629A5" w:rsidRDefault="001D3183" w:rsidP="006944C1">
            <w:r w:rsidRPr="006629A5">
              <w:t>MD, PG, Pharm</w:t>
            </w:r>
          </w:p>
        </w:tc>
        <w:tc>
          <w:tcPr>
            <w:tcW w:w="1380" w:type="dxa"/>
          </w:tcPr>
          <w:p w14:paraId="34A58D0C" w14:textId="77777777" w:rsidR="001D3183" w:rsidRPr="006629A5" w:rsidRDefault="001D3183" w:rsidP="006944C1">
            <w:r w:rsidRPr="006629A5">
              <w:t>Pharm</w:t>
            </w:r>
          </w:p>
        </w:tc>
        <w:tc>
          <w:tcPr>
            <w:tcW w:w="1380" w:type="dxa"/>
          </w:tcPr>
          <w:p w14:paraId="4E20D622" w14:textId="77777777" w:rsidR="001D3183" w:rsidRPr="006629A5" w:rsidRDefault="001D3183" w:rsidP="006944C1">
            <w:r w:rsidRPr="006629A5">
              <w:t>RealPt</w:t>
            </w:r>
          </w:p>
        </w:tc>
        <w:tc>
          <w:tcPr>
            <w:tcW w:w="1380" w:type="dxa"/>
          </w:tcPr>
          <w:p w14:paraId="5CC3A8D9" w14:textId="77777777" w:rsidR="001D3183" w:rsidRPr="006629A5" w:rsidRDefault="001D3183" w:rsidP="006944C1">
            <w:r w:rsidRPr="006629A5">
              <w:t>Europe</w:t>
            </w:r>
          </w:p>
        </w:tc>
        <w:tc>
          <w:tcPr>
            <w:tcW w:w="1380" w:type="dxa"/>
          </w:tcPr>
          <w:p w14:paraId="59316625" w14:textId="77777777" w:rsidR="001D3183" w:rsidRPr="006629A5" w:rsidRDefault="001D3183" w:rsidP="006944C1">
            <w:r w:rsidRPr="006629A5">
              <w:t>Info-content, Usage</w:t>
            </w:r>
          </w:p>
        </w:tc>
      </w:tr>
      <w:tr w:rsidR="001D3183" w14:paraId="34B513B6" w14:textId="77777777" w:rsidTr="0091358D">
        <w:trPr>
          <w:cantSplit/>
        </w:trPr>
        <w:tc>
          <w:tcPr>
            <w:tcW w:w="4675" w:type="dxa"/>
            <w:shd w:val="clear" w:color="auto" w:fill="auto"/>
            <w:vAlign w:val="bottom"/>
          </w:tcPr>
          <w:p w14:paraId="45086B8A" w14:textId="77777777" w:rsidR="001D3183" w:rsidRDefault="001D3183" w:rsidP="006944C1">
            <w:pPr>
              <w:rPr>
                <w:rFonts w:ascii="Calibri" w:hAnsi="Calibri"/>
                <w:color w:val="000000"/>
              </w:rPr>
            </w:pPr>
            <w:r>
              <w:rPr>
                <w:rFonts w:ascii="Calibri" w:hAnsi="Calibri"/>
                <w:color w:val="000000"/>
              </w:rPr>
              <w:t xml:space="preserve">Bodinayake, C. and Maggio, </w:t>
            </w:r>
            <w:proofErr w:type="gramStart"/>
            <w:r>
              <w:rPr>
                <w:rFonts w:ascii="Calibri" w:hAnsi="Calibri"/>
                <w:color w:val="000000"/>
              </w:rPr>
              <w:t>L..</w:t>
            </w:r>
            <w:proofErr w:type="gramEnd"/>
            <w:r>
              <w:rPr>
                <w:rFonts w:ascii="Calibri" w:hAnsi="Calibri"/>
                <w:color w:val="000000"/>
              </w:rPr>
              <w:t xml:space="preserve">  Undergraduate clinical inquiry and information seeking: needs analysis. Medical Education.  2013. 47:522.</w:t>
            </w:r>
          </w:p>
        </w:tc>
        <w:tc>
          <w:tcPr>
            <w:tcW w:w="1380" w:type="dxa"/>
          </w:tcPr>
          <w:p w14:paraId="6F127189" w14:textId="77777777" w:rsidR="001D3183" w:rsidRPr="006629A5" w:rsidRDefault="001D3183" w:rsidP="006944C1">
            <w:r w:rsidRPr="006629A5">
              <w:t>UTD, Wikiped, Other</w:t>
            </w:r>
          </w:p>
        </w:tc>
        <w:tc>
          <w:tcPr>
            <w:tcW w:w="1380" w:type="dxa"/>
          </w:tcPr>
          <w:p w14:paraId="319A7DE5" w14:textId="77777777" w:rsidR="001D3183" w:rsidRPr="006629A5" w:rsidRDefault="001D3183" w:rsidP="006944C1">
            <w:r w:rsidRPr="006629A5">
              <w:t>MS</w:t>
            </w:r>
          </w:p>
        </w:tc>
        <w:tc>
          <w:tcPr>
            <w:tcW w:w="1380" w:type="dxa"/>
          </w:tcPr>
          <w:p w14:paraId="0EDC8E0A" w14:textId="77777777" w:rsidR="001D3183" w:rsidRPr="006629A5" w:rsidRDefault="001D3183" w:rsidP="006944C1">
            <w:r w:rsidRPr="006629A5">
              <w:t>Other/NOS</w:t>
            </w:r>
          </w:p>
        </w:tc>
        <w:tc>
          <w:tcPr>
            <w:tcW w:w="1380" w:type="dxa"/>
          </w:tcPr>
          <w:p w14:paraId="3E41D2ED" w14:textId="77777777" w:rsidR="001D3183" w:rsidRPr="006629A5" w:rsidRDefault="001D3183" w:rsidP="006944C1">
            <w:r w:rsidRPr="006629A5">
              <w:t>Survey/Int</w:t>
            </w:r>
          </w:p>
        </w:tc>
        <w:tc>
          <w:tcPr>
            <w:tcW w:w="1380" w:type="dxa"/>
          </w:tcPr>
          <w:p w14:paraId="7E4597E6" w14:textId="77777777" w:rsidR="001D3183" w:rsidRPr="006629A5" w:rsidRDefault="001D3183" w:rsidP="006944C1">
            <w:r w:rsidRPr="006629A5">
              <w:t>Asia</w:t>
            </w:r>
          </w:p>
        </w:tc>
        <w:tc>
          <w:tcPr>
            <w:tcW w:w="1380" w:type="dxa"/>
          </w:tcPr>
          <w:p w14:paraId="4EE14F89" w14:textId="77777777" w:rsidR="001D3183" w:rsidRPr="006629A5" w:rsidRDefault="001D3183" w:rsidP="006944C1">
            <w:r w:rsidRPr="006629A5">
              <w:t>Usage, POCL-process, Barrier</w:t>
            </w:r>
          </w:p>
        </w:tc>
      </w:tr>
      <w:tr w:rsidR="001D3183" w14:paraId="5ACD4683" w14:textId="77777777" w:rsidTr="0091358D">
        <w:trPr>
          <w:cantSplit/>
        </w:trPr>
        <w:tc>
          <w:tcPr>
            <w:tcW w:w="4675" w:type="dxa"/>
            <w:shd w:val="clear" w:color="auto" w:fill="auto"/>
            <w:vAlign w:val="bottom"/>
          </w:tcPr>
          <w:p w14:paraId="294FF0AC" w14:textId="77777777" w:rsidR="001D3183" w:rsidRDefault="001D3183" w:rsidP="006944C1">
            <w:pPr>
              <w:rPr>
                <w:rFonts w:ascii="Calibri" w:hAnsi="Calibri"/>
                <w:color w:val="000000"/>
              </w:rPr>
            </w:pPr>
            <w:r>
              <w:rPr>
                <w:rFonts w:ascii="Calibri" w:hAnsi="Calibri"/>
                <w:color w:val="000000"/>
              </w:rPr>
              <w:lastRenderedPageBreak/>
              <w:t xml:space="preserve">Carvajal, M. J., Clauson, K. A., Gershman, J. and Polen, H. </w:t>
            </w:r>
            <w:proofErr w:type="gramStart"/>
            <w:r>
              <w:rPr>
                <w:rFonts w:ascii="Calibri" w:hAnsi="Calibri"/>
                <w:color w:val="000000"/>
              </w:rPr>
              <w:t>H..</w:t>
            </w:r>
            <w:proofErr w:type="gramEnd"/>
            <w:r>
              <w:rPr>
                <w:rFonts w:ascii="Calibri" w:hAnsi="Calibri"/>
                <w:color w:val="000000"/>
              </w:rPr>
              <w:t xml:space="preserve">  Associations of gender and age groups on the knowledge and use of drug information resources by American pharmacists. Pharmacy Practice.  2013. 11:71-80.</w:t>
            </w:r>
          </w:p>
        </w:tc>
        <w:tc>
          <w:tcPr>
            <w:tcW w:w="1380" w:type="dxa"/>
          </w:tcPr>
          <w:p w14:paraId="7AD0C036" w14:textId="77777777" w:rsidR="001D3183" w:rsidRPr="006629A5" w:rsidRDefault="001D3183" w:rsidP="006944C1">
            <w:r w:rsidRPr="006629A5">
              <w:t>AmHospF, ClinPh, FactsComp, Lexi, MMX, Other</w:t>
            </w:r>
          </w:p>
        </w:tc>
        <w:tc>
          <w:tcPr>
            <w:tcW w:w="1380" w:type="dxa"/>
          </w:tcPr>
          <w:p w14:paraId="356ACDA1" w14:textId="77777777" w:rsidR="001D3183" w:rsidRPr="006629A5" w:rsidRDefault="001D3183" w:rsidP="006944C1">
            <w:r w:rsidRPr="006629A5">
              <w:t>Pharm</w:t>
            </w:r>
          </w:p>
        </w:tc>
        <w:tc>
          <w:tcPr>
            <w:tcW w:w="1380" w:type="dxa"/>
          </w:tcPr>
          <w:p w14:paraId="5D5F769F" w14:textId="77777777" w:rsidR="001D3183" w:rsidRPr="006629A5" w:rsidRDefault="001D3183" w:rsidP="006944C1">
            <w:r w:rsidRPr="006629A5">
              <w:t>Pharm</w:t>
            </w:r>
          </w:p>
        </w:tc>
        <w:tc>
          <w:tcPr>
            <w:tcW w:w="1380" w:type="dxa"/>
          </w:tcPr>
          <w:p w14:paraId="3256A980" w14:textId="77777777" w:rsidR="001D3183" w:rsidRPr="006629A5" w:rsidRDefault="001D3183" w:rsidP="006944C1">
            <w:r w:rsidRPr="006629A5">
              <w:t>Survey/Int</w:t>
            </w:r>
          </w:p>
        </w:tc>
        <w:tc>
          <w:tcPr>
            <w:tcW w:w="1380" w:type="dxa"/>
          </w:tcPr>
          <w:p w14:paraId="41B15104" w14:textId="77777777" w:rsidR="001D3183" w:rsidRPr="006629A5" w:rsidRDefault="001D3183" w:rsidP="006944C1">
            <w:r w:rsidRPr="006629A5">
              <w:t>USA</w:t>
            </w:r>
          </w:p>
        </w:tc>
        <w:tc>
          <w:tcPr>
            <w:tcW w:w="1380" w:type="dxa"/>
          </w:tcPr>
          <w:p w14:paraId="4A7DE52A" w14:textId="77777777" w:rsidR="001D3183" w:rsidRPr="006629A5" w:rsidRDefault="001D3183" w:rsidP="006944C1">
            <w:r w:rsidRPr="006629A5">
              <w:t>POCL-process, Subgroup</w:t>
            </w:r>
          </w:p>
        </w:tc>
      </w:tr>
      <w:tr w:rsidR="001D3183" w14:paraId="2A5DEB5E" w14:textId="77777777" w:rsidTr="0091358D">
        <w:trPr>
          <w:cantSplit/>
        </w:trPr>
        <w:tc>
          <w:tcPr>
            <w:tcW w:w="4675" w:type="dxa"/>
            <w:shd w:val="clear" w:color="auto" w:fill="auto"/>
            <w:vAlign w:val="bottom"/>
          </w:tcPr>
          <w:p w14:paraId="5A0E923E" w14:textId="77777777" w:rsidR="001D3183" w:rsidRDefault="001D3183" w:rsidP="006944C1">
            <w:pPr>
              <w:rPr>
                <w:rFonts w:ascii="Calibri" w:hAnsi="Calibri"/>
                <w:color w:val="000000"/>
              </w:rPr>
            </w:pPr>
            <w:r>
              <w:rPr>
                <w:rFonts w:ascii="Calibri" w:hAnsi="Calibri"/>
                <w:color w:val="000000"/>
              </w:rPr>
              <w:t>Cook, D. A., Sorensen, K. J., Hersh, W., Berger, R. A. and Wilkinson, J. M</w:t>
            </w:r>
            <w:proofErr w:type="gramStart"/>
            <w:r>
              <w:rPr>
                <w:rFonts w:ascii="Calibri" w:hAnsi="Calibri"/>
                <w:color w:val="000000"/>
              </w:rPr>
              <w:t>..</w:t>
            </w:r>
            <w:proofErr w:type="gramEnd"/>
            <w:r>
              <w:rPr>
                <w:rFonts w:ascii="Calibri" w:hAnsi="Calibri"/>
                <w:color w:val="000000"/>
              </w:rPr>
              <w:t xml:space="preserve">  Features of effective medical knowledge resources to support point of care learning: a focus group study. PLoS ONE [Electronic Resource].  2013. 8:e80318.</w:t>
            </w:r>
          </w:p>
        </w:tc>
        <w:tc>
          <w:tcPr>
            <w:tcW w:w="1380" w:type="dxa"/>
          </w:tcPr>
          <w:p w14:paraId="7C0D47E9" w14:textId="77777777" w:rsidR="001D3183" w:rsidRPr="006629A5" w:rsidRDefault="001D3183" w:rsidP="006944C1">
            <w:r w:rsidRPr="006629A5">
              <w:t>AME, MDCon, MMX, UTD</w:t>
            </w:r>
          </w:p>
        </w:tc>
        <w:tc>
          <w:tcPr>
            <w:tcW w:w="1380" w:type="dxa"/>
          </w:tcPr>
          <w:p w14:paraId="248CAB5C" w14:textId="77777777" w:rsidR="001D3183" w:rsidRPr="006629A5" w:rsidRDefault="001D3183" w:rsidP="006944C1">
            <w:r w:rsidRPr="006629A5">
              <w:t>MD</w:t>
            </w:r>
          </w:p>
        </w:tc>
        <w:tc>
          <w:tcPr>
            <w:tcW w:w="1380" w:type="dxa"/>
          </w:tcPr>
          <w:p w14:paraId="4396A9AF" w14:textId="77777777" w:rsidR="001D3183" w:rsidRPr="006629A5" w:rsidRDefault="001D3183" w:rsidP="006944C1">
            <w:r w:rsidRPr="006629A5">
              <w:t>MedGen, MedSpec</w:t>
            </w:r>
          </w:p>
        </w:tc>
        <w:tc>
          <w:tcPr>
            <w:tcW w:w="1380" w:type="dxa"/>
          </w:tcPr>
          <w:p w14:paraId="05F8806F" w14:textId="77777777" w:rsidR="001D3183" w:rsidRPr="006629A5" w:rsidRDefault="001D3183" w:rsidP="006944C1">
            <w:r w:rsidRPr="006629A5">
              <w:t>Survey/Int</w:t>
            </w:r>
          </w:p>
        </w:tc>
        <w:tc>
          <w:tcPr>
            <w:tcW w:w="1380" w:type="dxa"/>
          </w:tcPr>
          <w:p w14:paraId="2963DE58" w14:textId="77777777" w:rsidR="001D3183" w:rsidRPr="006629A5" w:rsidRDefault="001D3183" w:rsidP="006944C1">
            <w:r w:rsidRPr="006629A5">
              <w:t>USA</w:t>
            </w:r>
          </w:p>
        </w:tc>
        <w:tc>
          <w:tcPr>
            <w:tcW w:w="1380" w:type="dxa"/>
          </w:tcPr>
          <w:p w14:paraId="77559C66" w14:textId="77777777" w:rsidR="001D3183" w:rsidRPr="006629A5" w:rsidRDefault="001D3183" w:rsidP="006944C1">
            <w:r w:rsidRPr="006629A5">
              <w:t>Usage, Barrier</w:t>
            </w:r>
          </w:p>
        </w:tc>
      </w:tr>
      <w:tr w:rsidR="001D3183" w14:paraId="66255442" w14:textId="77777777" w:rsidTr="0091358D">
        <w:trPr>
          <w:cantSplit/>
        </w:trPr>
        <w:tc>
          <w:tcPr>
            <w:tcW w:w="4675" w:type="dxa"/>
            <w:shd w:val="clear" w:color="auto" w:fill="auto"/>
            <w:vAlign w:val="bottom"/>
          </w:tcPr>
          <w:p w14:paraId="619E1DFF" w14:textId="77777777" w:rsidR="001D3183" w:rsidRDefault="001D3183" w:rsidP="006944C1">
            <w:pPr>
              <w:rPr>
                <w:rFonts w:ascii="Calibri" w:hAnsi="Calibri"/>
                <w:color w:val="000000"/>
              </w:rPr>
            </w:pPr>
            <w:r>
              <w:rPr>
                <w:rFonts w:ascii="Calibri" w:hAnsi="Calibri"/>
                <w:color w:val="000000"/>
              </w:rPr>
              <w:t xml:space="preserve">Cook, D. A., Sorensen, K. J., Wilkinson, J. M. and Berger, R. </w:t>
            </w:r>
            <w:proofErr w:type="gramStart"/>
            <w:r>
              <w:rPr>
                <w:rFonts w:ascii="Calibri" w:hAnsi="Calibri"/>
                <w:color w:val="000000"/>
              </w:rPr>
              <w:t>A..</w:t>
            </w:r>
            <w:proofErr w:type="gramEnd"/>
            <w:r>
              <w:rPr>
                <w:rFonts w:ascii="Calibri" w:hAnsi="Calibri"/>
                <w:color w:val="000000"/>
              </w:rPr>
              <w:t xml:space="preserve">  Barriers and decisions when answering clinical questions at the point of care: a grounded theory study. JAMA Internal Medicine.  2013. 173:1962-9.</w:t>
            </w:r>
          </w:p>
        </w:tc>
        <w:tc>
          <w:tcPr>
            <w:tcW w:w="1380" w:type="dxa"/>
          </w:tcPr>
          <w:p w14:paraId="09F1A52B" w14:textId="77777777" w:rsidR="001D3183" w:rsidRPr="006629A5" w:rsidRDefault="001D3183" w:rsidP="006944C1"/>
        </w:tc>
        <w:tc>
          <w:tcPr>
            <w:tcW w:w="1380" w:type="dxa"/>
          </w:tcPr>
          <w:p w14:paraId="165A1AD2" w14:textId="77777777" w:rsidR="001D3183" w:rsidRPr="006629A5" w:rsidRDefault="001D3183" w:rsidP="006944C1">
            <w:r w:rsidRPr="006629A5">
              <w:t>MD</w:t>
            </w:r>
          </w:p>
        </w:tc>
        <w:tc>
          <w:tcPr>
            <w:tcW w:w="1380" w:type="dxa"/>
          </w:tcPr>
          <w:p w14:paraId="19C3A69C" w14:textId="77777777" w:rsidR="001D3183" w:rsidRPr="006629A5" w:rsidRDefault="001D3183" w:rsidP="006944C1">
            <w:r w:rsidRPr="006629A5">
              <w:t>MedGen, MedSpec</w:t>
            </w:r>
          </w:p>
        </w:tc>
        <w:tc>
          <w:tcPr>
            <w:tcW w:w="1380" w:type="dxa"/>
          </w:tcPr>
          <w:p w14:paraId="01DB6A9E" w14:textId="77777777" w:rsidR="001D3183" w:rsidRPr="006629A5" w:rsidRDefault="001D3183" w:rsidP="006944C1">
            <w:r w:rsidRPr="006629A5">
              <w:t>Survey/Int</w:t>
            </w:r>
          </w:p>
        </w:tc>
        <w:tc>
          <w:tcPr>
            <w:tcW w:w="1380" w:type="dxa"/>
          </w:tcPr>
          <w:p w14:paraId="5995EEDD" w14:textId="77777777" w:rsidR="001D3183" w:rsidRPr="006629A5" w:rsidRDefault="001D3183" w:rsidP="006944C1">
            <w:r w:rsidRPr="006629A5">
              <w:t>USA</w:t>
            </w:r>
          </w:p>
        </w:tc>
        <w:tc>
          <w:tcPr>
            <w:tcW w:w="1380" w:type="dxa"/>
          </w:tcPr>
          <w:p w14:paraId="67F9685B" w14:textId="77777777" w:rsidR="001D3183" w:rsidRPr="006629A5" w:rsidRDefault="001D3183" w:rsidP="006944C1">
            <w:r w:rsidRPr="006629A5">
              <w:t>POCL-process, Barrier</w:t>
            </w:r>
          </w:p>
        </w:tc>
      </w:tr>
      <w:tr w:rsidR="001D3183" w14:paraId="43A3D2CA" w14:textId="77777777" w:rsidTr="0091358D">
        <w:trPr>
          <w:cantSplit/>
        </w:trPr>
        <w:tc>
          <w:tcPr>
            <w:tcW w:w="4675" w:type="dxa"/>
            <w:shd w:val="clear" w:color="auto" w:fill="auto"/>
            <w:vAlign w:val="bottom"/>
          </w:tcPr>
          <w:p w14:paraId="40F23F0C" w14:textId="77777777" w:rsidR="001D3183" w:rsidRDefault="001D3183" w:rsidP="006944C1">
            <w:pPr>
              <w:rPr>
                <w:rFonts w:ascii="Calibri" w:hAnsi="Calibri"/>
                <w:color w:val="000000"/>
              </w:rPr>
            </w:pPr>
            <w:r>
              <w:rPr>
                <w:rFonts w:ascii="Calibri" w:hAnsi="Calibri"/>
                <w:color w:val="000000"/>
              </w:rPr>
              <w:t xml:space="preserve">Duran-Nelson, A., Gladding, S., Beattie, J. and Nixon, L. </w:t>
            </w:r>
            <w:proofErr w:type="gramStart"/>
            <w:r>
              <w:rPr>
                <w:rFonts w:ascii="Calibri" w:hAnsi="Calibri"/>
                <w:color w:val="000000"/>
              </w:rPr>
              <w:t>J..</w:t>
            </w:r>
            <w:proofErr w:type="gramEnd"/>
            <w:r>
              <w:rPr>
                <w:rFonts w:ascii="Calibri" w:hAnsi="Calibri"/>
                <w:color w:val="000000"/>
              </w:rPr>
              <w:t xml:space="preserve">  Should we Google it? Resource use by internal medicine residents for point-of-care clinical decision making. Academic Medicine.  2013. 88:788-94.</w:t>
            </w:r>
          </w:p>
        </w:tc>
        <w:tc>
          <w:tcPr>
            <w:tcW w:w="1380" w:type="dxa"/>
          </w:tcPr>
          <w:p w14:paraId="28697DA9" w14:textId="77777777" w:rsidR="001D3183" w:rsidRPr="006629A5" w:rsidRDefault="001D3183" w:rsidP="006944C1">
            <w:r w:rsidRPr="006629A5">
              <w:t>Epoc, MMX, Pier, TRIP, UTD, Wikiped</w:t>
            </w:r>
          </w:p>
        </w:tc>
        <w:tc>
          <w:tcPr>
            <w:tcW w:w="1380" w:type="dxa"/>
          </w:tcPr>
          <w:p w14:paraId="72068F1D" w14:textId="77777777" w:rsidR="001D3183" w:rsidRPr="006629A5" w:rsidRDefault="001D3183" w:rsidP="006944C1">
            <w:r w:rsidRPr="006629A5">
              <w:t>PG</w:t>
            </w:r>
          </w:p>
        </w:tc>
        <w:tc>
          <w:tcPr>
            <w:tcW w:w="1380" w:type="dxa"/>
          </w:tcPr>
          <w:p w14:paraId="00AD39C2" w14:textId="77777777" w:rsidR="001D3183" w:rsidRPr="006629A5" w:rsidRDefault="001D3183" w:rsidP="006944C1">
            <w:r w:rsidRPr="006629A5">
              <w:t>MedGen</w:t>
            </w:r>
          </w:p>
        </w:tc>
        <w:tc>
          <w:tcPr>
            <w:tcW w:w="1380" w:type="dxa"/>
          </w:tcPr>
          <w:p w14:paraId="108D8273" w14:textId="77777777" w:rsidR="001D3183" w:rsidRPr="006629A5" w:rsidRDefault="001D3183" w:rsidP="006944C1">
            <w:r w:rsidRPr="006629A5">
              <w:t>Survey/Int</w:t>
            </w:r>
          </w:p>
        </w:tc>
        <w:tc>
          <w:tcPr>
            <w:tcW w:w="1380" w:type="dxa"/>
          </w:tcPr>
          <w:p w14:paraId="1FD22762" w14:textId="77777777" w:rsidR="001D3183" w:rsidRPr="006629A5" w:rsidRDefault="001D3183" w:rsidP="006944C1">
            <w:r w:rsidRPr="006629A5">
              <w:t>USA</w:t>
            </w:r>
          </w:p>
        </w:tc>
        <w:tc>
          <w:tcPr>
            <w:tcW w:w="1380" w:type="dxa"/>
          </w:tcPr>
          <w:p w14:paraId="5C3DA305" w14:textId="77777777" w:rsidR="001D3183" w:rsidRPr="006629A5" w:rsidRDefault="001D3183" w:rsidP="006944C1">
            <w:r w:rsidRPr="006629A5">
              <w:t>Usage, POCL-process, Barrier</w:t>
            </w:r>
          </w:p>
        </w:tc>
      </w:tr>
      <w:tr w:rsidR="001D3183" w14:paraId="03158784" w14:textId="77777777" w:rsidTr="0091358D">
        <w:trPr>
          <w:cantSplit/>
        </w:trPr>
        <w:tc>
          <w:tcPr>
            <w:tcW w:w="4675" w:type="dxa"/>
            <w:shd w:val="clear" w:color="auto" w:fill="auto"/>
            <w:vAlign w:val="bottom"/>
          </w:tcPr>
          <w:p w14:paraId="1EACC2BB" w14:textId="77777777" w:rsidR="001D3183" w:rsidRDefault="001D3183" w:rsidP="006944C1">
            <w:pPr>
              <w:rPr>
                <w:rFonts w:ascii="Calibri" w:hAnsi="Calibri"/>
                <w:color w:val="000000"/>
              </w:rPr>
            </w:pPr>
            <w:r>
              <w:rPr>
                <w:rFonts w:ascii="Calibri" w:hAnsi="Calibri"/>
                <w:color w:val="000000"/>
              </w:rPr>
              <w:t>Handler, S. M., Boyce, R. D., Ligons, F. M., Perera, S., Nace, D. A. and Hochheiser, H</w:t>
            </w:r>
            <w:proofErr w:type="gramStart"/>
            <w:r>
              <w:rPr>
                <w:rFonts w:ascii="Calibri" w:hAnsi="Calibri"/>
                <w:color w:val="000000"/>
              </w:rPr>
              <w:t>..</w:t>
            </w:r>
            <w:proofErr w:type="gramEnd"/>
            <w:r>
              <w:rPr>
                <w:rFonts w:ascii="Calibri" w:hAnsi="Calibri"/>
                <w:color w:val="000000"/>
              </w:rPr>
              <w:t xml:space="preserve">  Use and perceived benefits of mobile devices by physicians in preventing adverse drug events in the nursing home. Journal of the American Medical Directors Association.  2013. 14:906-10.</w:t>
            </w:r>
          </w:p>
        </w:tc>
        <w:tc>
          <w:tcPr>
            <w:tcW w:w="1380" w:type="dxa"/>
          </w:tcPr>
          <w:p w14:paraId="64B747CA" w14:textId="77777777" w:rsidR="001D3183" w:rsidRPr="006629A5" w:rsidRDefault="001D3183" w:rsidP="006944C1">
            <w:r w:rsidRPr="006629A5">
              <w:t>Epoc, Lexi, Tarasc</w:t>
            </w:r>
          </w:p>
        </w:tc>
        <w:tc>
          <w:tcPr>
            <w:tcW w:w="1380" w:type="dxa"/>
          </w:tcPr>
          <w:p w14:paraId="6649F1A3" w14:textId="77777777" w:rsidR="001D3183" w:rsidRPr="006629A5" w:rsidRDefault="001D3183" w:rsidP="006944C1">
            <w:r w:rsidRPr="006629A5">
              <w:t>MD, PG</w:t>
            </w:r>
          </w:p>
        </w:tc>
        <w:tc>
          <w:tcPr>
            <w:tcW w:w="1380" w:type="dxa"/>
          </w:tcPr>
          <w:p w14:paraId="3DC7F193" w14:textId="77777777" w:rsidR="001D3183" w:rsidRPr="006629A5" w:rsidRDefault="001D3183" w:rsidP="006944C1">
            <w:r w:rsidRPr="006629A5">
              <w:t>MedGen</w:t>
            </w:r>
          </w:p>
        </w:tc>
        <w:tc>
          <w:tcPr>
            <w:tcW w:w="1380" w:type="dxa"/>
          </w:tcPr>
          <w:p w14:paraId="3A8B7BCE" w14:textId="77777777" w:rsidR="001D3183" w:rsidRPr="006629A5" w:rsidRDefault="001D3183" w:rsidP="006944C1">
            <w:r w:rsidRPr="006629A5">
              <w:t>Survey/Int</w:t>
            </w:r>
          </w:p>
        </w:tc>
        <w:tc>
          <w:tcPr>
            <w:tcW w:w="1380" w:type="dxa"/>
          </w:tcPr>
          <w:p w14:paraId="14195ACA" w14:textId="77777777" w:rsidR="001D3183" w:rsidRPr="006629A5" w:rsidRDefault="001D3183" w:rsidP="006944C1">
            <w:r w:rsidRPr="006629A5">
              <w:t>USA</w:t>
            </w:r>
          </w:p>
        </w:tc>
        <w:tc>
          <w:tcPr>
            <w:tcW w:w="1380" w:type="dxa"/>
          </w:tcPr>
          <w:p w14:paraId="2BBCBFC4" w14:textId="77777777" w:rsidR="001D3183" w:rsidRPr="006629A5" w:rsidRDefault="001D3183" w:rsidP="006944C1">
            <w:r w:rsidRPr="006629A5">
              <w:t>Usage, Subgroup</w:t>
            </w:r>
          </w:p>
        </w:tc>
      </w:tr>
      <w:tr w:rsidR="001D3183" w14:paraId="6CACA333" w14:textId="77777777" w:rsidTr="0091358D">
        <w:trPr>
          <w:cantSplit/>
        </w:trPr>
        <w:tc>
          <w:tcPr>
            <w:tcW w:w="4675" w:type="dxa"/>
            <w:shd w:val="clear" w:color="auto" w:fill="auto"/>
            <w:vAlign w:val="bottom"/>
          </w:tcPr>
          <w:p w14:paraId="51D7DA78" w14:textId="77777777" w:rsidR="001D3183" w:rsidRDefault="001D3183" w:rsidP="006944C1">
            <w:pPr>
              <w:rPr>
                <w:rFonts w:ascii="Calibri" w:hAnsi="Calibri"/>
                <w:color w:val="000000"/>
              </w:rPr>
            </w:pPr>
            <w:r>
              <w:rPr>
                <w:rFonts w:ascii="Calibri" w:hAnsi="Calibri"/>
                <w:color w:val="000000"/>
              </w:rPr>
              <w:t>Hardyman, W., Bullock, A., Brown, A., Carter-Ingram, S. and Stacey, M</w:t>
            </w:r>
            <w:proofErr w:type="gramStart"/>
            <w:r>
              <w:rPr>
                <w:rFonts w:ascii="Calibri" w:hAnsi="Calibri"/>
                <w:color w:val="000000"/>
              </w:rPr>
              <w:t>..</w:t>
            </w:r>
            <w:proofErr w:type="gramEnd"/>
            <w:r>
              <w:rPr>
                <w:rFonts w:ascii="Calibri" w:hAnsi="Calibri"/>
                <w:color w:val="000000"/>
              </w:rPr>
              <w:t xml:space="preserve">  Mobile technology supporting trainee doctors' workplace learning and patient care: an evaluation. BMC Medical Education.  2013. 13:6.</w:t>
            </w:r>
          </w:p>
        </w:tc>
        <w:tc>
          <w:tcPr>
            <w:tcW w:w="1380" w:type="dxa"/>
          </w:tcPr>
          <w:p w14:paraId="60E51F42" w14:textId="77777777" w:rsidR="001D3183" w:rsidRPr="006629A5" w:rsidRDefault="001D3183" w:rsidP="006944C1">
            <w:r w:rsidRPr="006629A5">
              <w:t>DrComp</w:t>
            </w:r>
          </w:p>
        </w:tc>
        <w:tc>
          <w:tcPr>
            <w:tcW w:w="1380" w:type="dxa"/>
          </w:tcPr>
          <w:p w14:paraId="50ED15DF" w14:textId="77777777" w:rsidR="001D3183" w:rsidRPr="006629A5" w:rsidRDefault="001D3183" w:rsidP="006944C1">
            <w:r w:rsidRPr="006629A5">
              <w:t>PG</w:t>
            </w:r>
          </w:p>
        </w:tc>
        <w:tc>
          <w:tcPr>
            <w:tcW w:w="1380" w:type="dxa"/>
          </w:tcPr>
          <w:p w14:paraId="326CDF42" w14:textId="77777777" w:rsidR="001D3183" w:rsidRPr="006629A5" w:rsidRDefault="001D3183" w:rsidP="006944C1">
            <w:r w:rsidRPr="006629A5">
              <w:t>Other/NOS</w:t>
            </w:r>
          </w:p>
        </w:tc>
        <w:tc>
          <w:tcPr>
            <w:tcW w:w="1380" w:type="dxa"/>
          </w:tcPr>
          <w:p w14:paraId="15BDB940" w14:textId="77777777" w:rsidR="001D3183" w:rsidRPr="006629A5" w:rsidRDefault="001D3183" w:rsidP="006944C1">
            <w:r w:rsidRPr="006629A5">
              <w:t>Survey/Int</w:t>
            </w:r>
          </w:p>
        </w:tc>
        <w:tc>
          <w:tcPr>
            <w:tcW w:w="1380" w:type="dxa"/>
          </w:tcPr>
          <w:p w14:paraId="2A7890A9" w14:textId="77777777" w:rsidR="001D3183" w:rsidRPr="006629A5" w:rsidRDefault="001D3183" w:rsidP="006944C1">
            <w:r w:rsidRPr="006629A5">
              <w:t>Europe</w:t>
            </w:r>
          </w:p>
        </w:tc>
        <w:tc>
          <w:tcPr>
            <w:tcW w:w="1380" w:type="dxa"/>
          </w:tcPr>
          <w:p w14:paraId="6E527703" w14:textId="77777777" w:rsidR="001D3183" w:rsidRPr="006629A5" w:rsidRDefault="001D3183" w:rsidP="006944C1">
            <w:r w:rsidRPr="006629A5">
              <w:t>POCL-process, Barrier, Subgroup</w:t>
            </w:r>
          </w:p>
        </w:tc>
      </w:tr>
      <w:tr w:rsidR="001D3183" w14:paraId="4505BD8C" w14:textId="77777777" w:rsidTr="0091358D">
        <w:trPr>
          <w:cantSplit/>
        </w:trPr>
        <w:tc>
          <w:tcPr>
            <w:tcW w:w="4675" w:type="dxa"/>
            <w:shd w:val="clear" w:color="auto" w:fill="auto"/>
            <w:vAlign w:val="bottom"/>
          </w:tcPr>
          <w:p w14:paraId="66596CE3" w14:textId="77777777" w:rsidR="001D3183" w:rsidRDefault="001D3183" w:rsidP="006944C1">
            <w:pPr>
              <w:rPr>
                <w:rFonts w:ascii="Calibri" w:hAnsi="Calibri"/>
                <w:color w:val="000000"/>
              </w:rPr>
            </w:pPr>
            <w:r>
              <w:rPr>
                <w:rFonts w:ascii="Calibri" w:hAnsi="Calibri"/>
                <w:color w:val="000000"/>
              </w:rPr>
              <w:lastRenderedPageBreak/>
              <w:t xml:space="preserve">Henderson, E. J. and Rubin, G. </w:t>
            </w:r>
            <w:proofErr w:type="gramStart"/>
            <w:r>
              <w:rPr>
                <w:rFonts w:ascii="Calibri" w:hAnsi="Calibri"/>
                <w:color w:val="000000"/>
              </w:rPr>
              <w:t>P..</w:t>
            </w:r>
            <w:proofErr w:type="gramEnd"/>
            <w:r>
              <w:rPr>
                <w:rFonts w:ascii="Calibri" w:hAnsi="Calibri"/>
                <w:color w:val="000000"/>
              </w:rPr>
              <w:t xml:space="preserve">  The utility of an online diagnostic decision support system (Isabel) in general practice: a process evaluation. JRSM Short Reports.  2013. 4:31.</w:t>
            </w:r>
          </w:p>
        </w:tc>
        <w:tc>
          <w:tcPr>
            <w:tcW w:w="1380" w:type="dxa"/>
          </w:tcPr>
          <w:p w14:paraId="0FB326D2" w14:textId="77777777" w:rsidR="001D3183" w:rsidRPr="006629A5" w:rsidRDefault="001D3183" w:rsidP="006944C1">
            <w:r w:rsidRPr="006629A5">
              <w:t>Isabel</w:t>
            </w:r>
          </w:p>
        </w:tc>
        <w:tc>
          <w:tcPr>
            <w:tcW w:w="1380" w:type="dxa"/>
          </w:tcPr>
          <w:p w14:paraId="66E4FE69" w14:textId="77777777" w:rsidR="001D3183" w:rsidRPr="006629A5" w:rsidRDefault="001D3183" w:rsidP="006944C1">
            <w:r w:rsidRPr="006629A5">
              <w:t>MD</w:t>
            </w:r>
          </w:p>
        </w:tc>
        <w:tc>
          <w:tcPr>
            <w:tcW w:w="1380" w:type="dxa"/>
          </w:tcPr>
          <w:p w14:paraId="7A00DDDB" w14:textId="77777777" w:rsidR="001D3183" w:rsidRPr="006629A5" w:rsidRDefault="001D3183" w:rsidP="006944C1">
            <w:r w:rsidRPr="006629A5">
              <w:t>MedGen</w:t>
            </w:r>
          </w:p>
        </w:tc>
        <w:tc>
          <w:tcPr>
            <w:tcW w:w="1380" w:type="dxa"/>
          </w:tcPr>
          <w:p w14:paraId="0E4C00FD" w14:textId="77777777" w:rsidR="001D3183" w:rsidRPr="006629A5" w:rsidRDefault="001D3183" w:rsidP="006944C1">
            <w:r w:rsidRPr="006629A5">
              <w:t>RealPt, Survey/Int</w:t>
            </w:r>
          </w:p>
        </w:tc>
        <w:tc>
          <w:tcPr>
            <w:tcW w:w="1380" w:type="dxa"/>
          </w:tcPr>
          <w:p w14:paraId="14CEA914" w14:textId="77777777" w:rsidR="001D3183" w:rsidRPr="006629A5" w:rsidRDefault="001D3183" w:rsidP="006944C1">
            <w:r w:rsidRPr="006629A5">
              <w:t>Europe</w:t>
            </w:r>
          </w:p>
        </w:tc>
        <w:tc>
          <w:tcPr>
            <w:tcW w:w="1380" w:type="dxa"/>
          </w:tcPr>
          <w:p w14:paraId="57391C76" w14:textId="77777777" w:rsidR="001D3183" w:rsidRPr="006629A5" w:rsidRDefault="001D3183" w:rsidP="006944C1">
            <w:r w:rsidRPr="006629A5">
              <w:t>Barrier</w:t>
            </w:r>
          </w:p>
        </w:tc>
      </w:tr>
      <w:tr w:rsidR="001D3183" w14:paraId="75D6CEF7" w14:textId="77777777" w:rsidTr="0091358D">
        <w:trPr>
          <w:cantSplit/>
        </w:trPr>
        <w:tc>
          <w:tcPr>
            <w:tcW w:w="4675" w:type="dxa"/>
            <w:shd w:val="clear" w:color="auto" w:fill="auto"/>
            <w:vAlign w:val="bottom"/>
          </w:tcPr>
          <w:p w14:paraId="6E38DF15" w14:textId="77777777" w:rsidR="001D3183" w:rsidRDefault="001D3183" w:rsidP="006944C1">
            <w:pPr>
              <w:rPr>
                <w:rFonts w:ascii="Calibri" w:hAnsi="Calibri"/>
                <w:color w:val="000000"/>
              </w:rPr>
            </w:pPr>
            <w:r>
              <w:rPr>
                <w:rFonts w:ascii="Calibri" w:hAnsi="Calibri"/>
                <w:color w:val="000000"/>
              </w:rPr>
              <w:t xml:space="preserve">Hunt, S., Cimino, J. J. and Koziol, D. </w:t>
            </w:r>
            <w:proofErr w:type="gramStart"/>
            <w:r>
              <w:rPr>
                <w:rFonts w:ascii="Calibri" w:hAnsi="Calibri"/>
                <w:color w:val="000000"/>
              </w:rPr>
              <w:t>E..</w:t>
            </w:r>
            <w:proofErr w:type="gramEnd"/>
            <w:r>
              <w:rPr>
                <w:rFonts w:ascii="Calibri" w:hAnsi="Calibri"/>
                <w:color w:val="000000"/>
              </w:rPr>
              <w:t xml:space="preserve">  A comparison of clinicians' access to online knowledge resources using two types of information retrieval applications in an academic hospital setting. Journal of the Medical Library Association.  2013. 101:26-31.</w:t>
            </w:r>
          </w:p>
        </w:tc>
        <w:tc>
          <w:tcPr>
            <w:tcW w:w="1380" w:type="dxa"/>
          </w:tcPr>
          <w:p w14:paraId="16D32311" w14:textId="77777777" w:rsidR="001D3183" w:rsidRPr="006629A5" w:rsidRDefault="001D3183" w:rsidP="006944C1">
            <w:r w:rsidRPr="006629A5">
              <w:t>Lexi, MMX, UTD, Other</w:t>
            </w:r>
          </w:p>
        </w:tc>
        <w:tc>
          <w:tcPr>
            <w:tcW w:w="1380" w:type="dxa"/>
          </w:tcPr>
          <w:p w14:paraId="3CF4EF29" w14:textId="77777777" w:rsidR="001D3183" w:rsidRPr="006629A5" w:rsidRDefault="001D3183" w:rsidP="006944C1">
            <w:r w:rsidRPr="006629A5">
              <w:t>MD, PG, NP</w:t>
            </w:r>
          </w:p>
        </w:tc>
        <w:tc>
          <w:tcPr>
            <w:tcW w:w="1380" w:type="dxa"/>
          </w:tcPr>
          <w:p w14:paraId="1B87C346" w14:textId="77777777" w:rsidR="001D3183" w:rsidRPr="006629A5" w:rsidRDefault="001D3183" w:rsidP="006944C1">
            <w:r w:rsidRPr="006629A5">
              <w:t>Other/NOS</w:t>
            </w:r>
          </w:p>
        </w:tc>
        <w:tc>
          <w:tcPr>
            <w:tcW w:w="1380" w:type="dxa"/>
          </w:tcPr>
          <w:p w14:paraId="425B23EE" w14:textId="77777777" w:rsidR="001D3183" w:rsidRPr="006629A5" w:rsidRDefault="001D3183" w:rsidP="006944C1">
            <w:r w:rsidRPr="006629A5">
              <w:t>RealPt</w:t>
            </w:r>
          </w:p>
        </w:tc>
        <w:tc>
          <w:tcPr>
            <w:tcW w:w="1380" w:type="dxa"/>
          </w:tcPr>
          <w:p w14:paraId="3D7E3096" w14:textId="77777777" w:rsidR="001D3183" w:rsidRPr="006629A5" w:rsidRDefault="001D3183" w:rsidP="006944C1">
            <w:r w:rsidRPr="006629A5">
              <w:t>USA</w:t>
            </w:r>
          </w:p>
        </w:tc>
        <w:tc>
          <w:tcPr>
            <w:tcW w:w="1380" w:type="dxa"/>
          </w:tcPr>
          <w:p w14:paraId="2D1ABD24" w14:textId="77777777" w:rsidR="001D3183" w:rsidRPr="006629A5" w:rsidRDefault="001D3183" w:rsidP="006944C1">
            <w:r w:rsidRPr="006629A5">
              <w:t>Usage, Subgroup</w:t>
            </w:r>
          </w:p>
        </w:tc>
      </w:tr>
      <w:tr w:rsidR="001D3183" w14:paraId="3240CD09" w14:textId="77777777" w:rsidTr="0091358D">
        <w:trPr>
          <w:cantSplit/>
        </w:trPr>
        <w:tc>
          <w:tcPr>
            <w:tcW w:w="4675" w:type="dxa"/>
            <w:shd w:val="clear" w:color="auto" w:fill="auto"/>
            <w:vAlign w:val="bottom"/>
          </w:tcPr>
          <w:p w14:paraId="328665DF" w14:textId="77777777" w:rsidR="001D3183" w:rsidRDefault="001D3183" w:rsidP="006944C1">
            <w:pPr>
              <w:rPr>
                <w:rFonts w:ascii="Calibri" w:hAnsi="Calibri"/>
                <w:color w:val="000000"/>
              </w:rPr>
            </w:pPr>
            <w:r>
              <w:rPr>
                <w:rFonts w:ascii="Calibri" w:hAnsi="Calibri"/>
                <w:color w:val="000000"/>
              </w:rPr>
              <w:t xml:space="preserve">Khalifian, S., Markman, T., Sampognaro, P., Mitchell, S., Weeks, S. and Dattilo, </w:t>
            </w:r>
            <w:proofErr w:type="gramStart"/>
            <w:r>
              <w:rPr>
                <w:rFonts w:ascii="Calibri" w:hAnsi="Calibri"/>
                <w:color w:val="000000"/>
              </w:rPr>
              <w:t>J..</w:t>
            </w:r>
            <w:proofErr w:type="gramEnd"/>
            <w:r>
              <w:rPr>
                <w:rFonts w:ascii="Calibri" w:hAnsi="Calibri"/>
                <w:color w:val="000000"/>
              </w:rPr>
              <w:t xml:space="preserve">  Medical student appraisal: searching on smartphones. Applied Clinical Informatics.  2013. 4:53-60.</w:t>
            </w:r>
          </w:p>
        </w:tc>
        <w:tc>
          <w:tcPr>
            <w:tcW w:w="1380" w:type="dxa"/>
          </w:tcPr>
          <w:p w14:paraId="68FEE78A" w14:textId="77777777" w:rsidR="001D3183" w:rsidRPr="006629A5" w:rsidRDefault="001D3183" w:rsidP="006944C1">
            <w:r w:rsidRPr="006629A5">
              <w:t>Epoc, MMX, WebMD</w:t>
            </w:r>
          </w:p>
        </w:tc>
        <w:tc>
          <w:tcPr>
            <w:tcW w:w="1380" w:type="dxa"/>
          </w:tcPr>
          <w:p w14:paraId="16057692" w14:textId="77777777" w:rsidR="001D3183" w:rsidRPr="006629A5" w:rsidRDefault="001D3183" w:rsidP="006944C1">
            <w:r w:rsidRPr="006629A5">
              <w:t>MS</w:t>
            </w:r>
          </w:p>
        </w:tc>
        <w:tc>
          <w:tcPr>
            <w:tcW w:w="1380" w:type="dxa"/>
          </w:tcPr>
          <w:p w14:paraId="6AA285EB" w14:textId="77777777" w:rsidR="001D3183" w:rsidRPr="006629A5" w:rsidRDefault="001D3183" w:rsidP="006944C1">
            <w:r w:rsidRPr="006629A5">
              <w:t>Other/NOS</w:t>
            </w:r>
          </w:p>
        </w:tc>
        <w:tc>
          <w:tcPr>
            <w:tcW w:w="1380" w:type="dxa"/>
          </w:tcPr>
          <w:p w14:paraId="77F88220" w14:textId="77777777" w:rsidR="001D3183" w:rsidRPr="006629A5" w:rsidRDefault="001D3183" w:rsidP="006944C1">
            <w:r w:rsidRPr="006629A5">
              <w:t>RealPt</w:t>
            </w:r>
          </w:p>
        </w:tc>
        <w:tc>
          <w:tcPr>
            <w:tcW w:w="1380" w:type="dxa"/>
          </w:tcPr>
          <w:p w14:paraId="13A50C33" w14:textId="77777777" w:rsidR="001D3183" w:rsidRPr="006629A5" w:rsidRDefault="001D3183" w:rsidP="006944C1">
            <w:r w:rsidRPr="006629A5">
              <w:t>USA</w:t>
            </w:r>
          </w:p>
        </w:tc>
        <w:tc>
          <w:tcPr>
            <w:tcW w:w="1380" w:type="dxa"/>
          </w:tcPr>
          <w:p w14:paraId="3DD1BCB2" w14:textId="77777777" w:rsidR="001D3183" w:rsidRPr="006629A5" w:rsidRDefault="001D3183" w:rsidP="006944C1">
            <w:r w:rsidRPr="006629A5">
              <w:t>Info-content, Usage, Barrier</w:t>
            </w:r>
          </w:p>
        </w:tc>
      </w:tr>
      <w:tr w:rsidR="001D3183" w14:paraId="3F995543" w14:textId="77777777" w:rsidTr="0091358D">
        <w:trPr>
          <w:cantSplit/>
        </w:trPr>
        <w:tc>
          <w:tcPr>
            <w:tcW w:w="4675" w:type="dxa"/>
            <w:shd w:val="clear" w:color="auto" w:fill="auto"/>
            <w:vAlign w:val="bottom"/>
          </w:tcPr>
          <w:p w14:paraId="474DDF24" w14:textId="77777777" w:rsidR="001D3183" w:rsidRDefault="001D3183" w:rsidP="006944C1">
            <w:pPr>
              <w:rPr>
                <w:rFonts w:ascii="Calibri" w:hAnsi="Calibri"/>
                <w:color w:val="000000"/>
              </w:rPr>
            </w:pPr>
            <w:r>
              <w:rPr>
                <w:rFonts w:ascii="Calibri" w:hAnsi="Calibri"/>
                <w:color w:val="000000"/>
              </w:rPr>
              <w:t xml:space="preserve">Kongerud, I. C. and Vandvik, P. </w:t>
            </w:r>
            <w:proofErr w:type="gramStart"/>
            <w:r>
              <w:rPr>
                <w:rFonts w:ascii="Calibri" w:hAnsi="Calibri"/>
                <w:color w:val="000000"/>
              </w:rPr>
              <w:t>O..</w:t>
            </w:r>
            <w:proofErr w:type="gramEnd"/>
            <w:r>
              <w:rPr>
                <w:rFonts w:ascii="Calibri" w:hAnsi="Calibri"/>
                <w:color w:val="000000"/>
              </w:rPr>
              <w:t xml:space="preserve">  Work files as learning tools in knowledge management. Tidsskrift for Den Norske Laegeforening.  2013. 133:1587-90.</w:t>
            </w:r>
          </w:p>
        </w:tc>
        <w:tc>
          <w:tcPr>
            <w:tcW w:w="1380" w:type="dxa"/>
          </w:tcPr>
          <w:p w14:paraId="11764152" w14:textId="77777777" w:rsidR="001D3183" w:rsidRPr="006629A5" w:rsidRDefault="001D3183" w:rsidP="006944C1">
            <w:r w:rsidRPr="006629A5">
              <w:t>BestP, McMastP, UTD</w:t>
            </w:r>
          </w:p>
        </w:tc>
        <w:tc>
          <w:tcPr>
            <w:tcW w:w="1380" w:type="dxa"/>
          </w:tcPr>
          <w:p w14:paraId="00B4A715" w14:textId="77777777" w:rsidR="001D3183" w:rsidRPr="006629A5" w:rsidRDefault="001D3183" w:rsidP="006944C1">
            <w:r w:rsidRPr="006629A5">
              <w:t>MS</w:t>
            </w:r>
          </w:p>
        </w:tc>
        <w:tc>
          <w:tcPr>
            <w:tcW w:w="1380" w:type="dxa"/>
          </w:tcPr>
          <w:p w14:paraId="2D7A7E43" w14:textId="77777777" w:rsidR="001D3183" w:rsidRPr="006629A5" w:rsidRDefault="001D3183" w:rsidP="006944C1">
            <w:r w:rsidRPr="006629A5">
              <w:t>Other/NOS</w:t>
            </w:r>
          </w:p>
        </w:tc>
        <w:tc>
          <w:tcPr>
            <w:tcW w:w="1380" w:type="dxa"/>
          </w:tcPr>
          <w:p w14:paraId="4F4A9B92" w14:textId="77777777" w:rsidR="001D3183" w:rsidRPr="006629A5" w:rsidRDefault="001D3183" w:rsidP="006944C1">
            <w:r w:rsidRPr="006629A5">
              <w:t>RealPt</w:t>
            </w:r>
          </w:p>
        </w:tc>
        <w:tc>
          <w:tcPr>
            <w:tcW w:w="1380" w:type="dxa"/>
          </w:tcPr>
          <w:p w14:paraId="7C3EFD19" w14:textId="77777777" w:rsidR="001D3183" w:rsidRPr="006629A5" w:rsidRDefault="001D3183" w:rsidP="006944C1">
            <w:r w:rsidRPr="006629A5">
              <w:t>Europe</w:t>
            </w:r>
          </w:p>
        </w:tc>
        <w:tc>
          <w:tcPr>
            <w:tcW w:w="1380" w:type="dxa"/>
          </w:tcPr>
          <w:p w14:paraId="1780B480" w14:textId="77777777" w:rsidR="001D3183" w:rsidRPr="006629A5" w:rsidRDefault="001D3183" w:rsidP="006944C1">
            <w:r w:rsidRPr="006629A5">
              <w:t>Usage, Education, Credit, System</w:t>
            </w:r>
          </w:p>
        </w:tc>
      </w:tr>
      <w:tr w:rsidR="001D3183" w14:paraId="4F8874AA" w14:textId="77777777" w:rsidTr="0091358D">
        <w:trPr>
          <w:cantSplit/>
        </w:trPr>
        <w:tc>
          <w:tcPr>
            <w:tcW w:w="4675" w:type="dxa"/>
            <w:shd w:val="clear" w:color="auto" w:fill="auto"/>
            <w:vAlign w:val="bottom"/>
          </w:tcPr>
          <w:p w14:paraId="657871DB" w14:textId="77777777" w:rsidR="001D3183" w:rsidRDefault="001D3183" w:rsidP="006944C1">
            <w:pPr>
              <w:rPr>
                <w:rFonts w:ascii="Calibri" w:hAnsi="Calibri"/>
                <w:color w:val="000000"/>
              </w:rPr>
            </w:pPr>
            <w:r>
              <w:rPr>
                <w:rFonts w:ascii="Calibri" w:hAnsi="Calibri"/>
                <w:color w:val="000000"/>
              </w:rPr>
              <w:t xml:space="preserve">Kosteniuk, J. G., Morgan, D. G. and D'Arcy, C. </w:t>
            </w:r>
            <w:proofErr w:type="gramStart"/>
            <w:r>
              <w:rPr>
                <w:rFonts w:ascii="Calibri" w:hAnsi="Calibri"/>
                <w:color w:val="000000"/>
              </w:rPr>
              <w:t>K..</w:t>
            </w:r>
            <w:proofErr w:type="gramEnd"/>
            <w:r>
              <w:rPr>
                <w:rFonts w:ascii="Calibri" w:hAnsi="Calibri"/>
                <w:color w:val="000000"/>
              </w:rPr>
              <w:t xml:space="preserve">  Use and perceptions of information among family physicians: sources considered accessible, relevant, and reliable. Journal of the Medical Library Association.  2013. 101:32-7.</w:t>
            </w:r>
          </w:p>
        </w:tc>
        <w:tc>
          <w:tcPr>
            <w:tcW w:w="1380" w:type="dxa"/>
          </w:tcPr>
          <w:p w14:paraId="58B4D2EC" w14:textId="77777777" w:rsidR="001D3183" w:rsidRPr="006629A5" w:rsidRDefault="001D3183" w:rsidP="006944C1">
            <w:r w:rsidRPr="006629A5">
              <w:t>MDCon, UTD, WebMD</w:t>
            </w:r>
          </w:p>
        </w:tc>
        <w:tc>
          <w:tcPr>
            <w:tcW w:w="1380" w:type="dxa"/>
          </w:tcPr>
          <w:p w14:paraId="2C0C84F2" w14:textId="77777777" w:rsidR="001D3183" w:rsidRPr="006629A5" w:rsidRDefault="001D3183" w:rsidP="006944C1">
            <w:r w:rsidRPr="006629A5">
              <w:t>MD</w:t>
            </w:r>
          </w:p>
        </w:tc>
        <w:tc>
          <w:tcPr>
            <w:tcW w:w="1380" w:type="dxa"/>
          </w:tcPr>
          <w:p w14:paraId="77551040" w14:textId="77777777" w:rsidR="001D3183" w:rsidRPr="006629A5" w:rsidRDefault="001D3183" w:rsidP="006944C1">
            <w:r w:rsidRPr="006629A5">
              <w:t>MedGen</w:t>
            </w:r>
          </w:p>
        </w:tc>
        <w:tc>
          <w:tcPr>
            <w:tcW w:w="1380" w:type="dxa"/>
          </w:tcPr>
          <w:p w14:paraId="155D6D60" w14:textId="77777777" w:rsidR="001D3183" w:rsidRPr="006629A5" w:rsidRDefault="001D3183" w:rsidP="006944C1">
            <w:r w:rsidRPr="006629A5">
              <w:t>Survey/Int</w:t>
            </w:r>
          </w:p>
        </w:tc>
        <w:tc>
          <w:tcPr>
            <w:tcW w:w="1380" w:type="dxa"/>
          </w:tcPr>
          <w:p w14:paraId="3C39B4BF" w14:textId="77777777" w:rsidR="001D3183" w:rsidRPr="006629A5" w:rsidRDefault="001D3183" w:rsidP="006944C1">
            <w:r w:rsidRPr="006629A5">
              <w:t>Canada</w:t>
            </w:r>
          </w:p>
        </w:tc>
        <w:tc>
          <w:tcPr>
            <w:tcW w:w="1380" w:type="dxa"/>
          </w:tcPr>
          <w:p w14:paraId="0CD7D80F" w14:textId="77777777" w:rsidR="001D3183" w:rsidRPr="006629A5" w:rsidRDefault="001D3183" w:rsidP="006944C1">
            <w:r w:rsidRPr="006629A5">
              <w:t>POCL-process</w:t>
            </w:r>
          </w:p>
        </w:tc>
      </w:tr>
      <w:tr w:rsidR="001D3183" w14:paraId="47C41834" w14:textId="77777777" w:rsidTr="0091358D">
        <w:trPr>
          <w:cantSplit/>
        </w:trPr>
        <w:tc>
          <w:tcPr>
            <w:tcW w:w="4675" w:type="dxa"/>
            <w:shd w:val="clear" w:color="auto" w:fill="auto"/>
            <w:vAlign w:val="bottom"/>
          </w:tcPr>
          <w:p w14:paraId="66763FBD" w14:textId="77777777" w:rsidR="001D3183" w:rsidRDefault="001D3183" w:rsidP="006944C1">
            <w:pPr>
              <w:rPr>
                <w:rFonts w:ascii="Calibri" w:hAnsi="Calibri"/>
                <w:color w:val="000000"/>
              </w:rPr>
            </w:pPr>
            <w:r>
              <w:rPr>
                <w:rFonts w:ascii="Calibri" w:hAnsi="Calibri"/>
                <w:color w:val="000000"/>
              </w:rPr>
              <w:t>Kritz, M., Gschwandtner, M., Stefanov, V., Hanbury, A. and Samwald, M</w:t>
            </w:r>
            <w:proofErr w:type="gramStart"/>
            <w:r>
              <w:rPr>
                <w:rFonts w:ascii="Calibri" w:hAnsi="Calibri"/>
                <w:color w:val="000000"/>
              </w:rPr>
              <w:t>..</w:t>
            </w:r>
            <w:proofErr w:type="gramEnd"/>
            <w:r>
              <w:rPr>
                <w:rFonts w:ascii="Calibri" w:hAnsi="Calibri"/>
                <w:color w:val="000000"/>
              </w:rPr>
              <w:t xml:space="preserve">  Utilization and perceived problems of online medical resources and search tools among different groups of European physicians. Journal of medical Internet research.  2013. 15:e122.</w:t>
            </w:r>
          </w:p>
        </w:tc>
        <w:tc>
          <w:tcPr>
            <w:tcW w:w="1380" w:type="dxa"/>
          </w:tcPr>
          <w:p w14:paraId="61783496" w14:textId="77777777" w:rsidR="001D3183" w:rsidRPr="006629A5" w:rsidRDefault="001D3183" w:rsidP="006944C1">
            <w:r w:rsidRPr="006629A5">
              <w:t>Wikiped, Other</w:t>
            </w:r>
          </w:p>
        </w:tc>
        <w:tc>
          <w:tcPr>
            <w:tcW w:w="1380" w:type="dxa"/>
          </w:tcPr>
          <w:p w14:paraId="5B865327" w14:textId="77777777" w:rsidR="001D3183" w:rsidRPr="006629A5" w:rsidRDefault="001D3183" w:rsidP="006944C1">
            <w:r w:rsidRPr="006629A5">
              <w:t>MD, PG</w:t>
            </w:r>
          </w:p>
        </w:tc>
        <w:tc>
          <w:tcPr>
            <w:tcW w:w="1380" w:type="dxa"/>
          </w:tcPr>
          <w:p w14:paraId="4B30F840" w14:textId="77777777" w:rsidR="001D3183" w:rsidRPr="006629A5" w:rsidRDefault="001D3183" w:rsidP="006944C1">
            <w:r w:rsidRPr="006629A5">
              <w:t>MedGen</w:t>
            </w:r>
          </w:p>
        </w:tc>
        <w:tc>
          <w:tcPr>
            <w:tcW w:w="1380" w:type="dxa"/>
          </w:tcPr>
          <w:p w14:paraId="30B09D79" w14:textId="77777777" w:rsidR="001D3183" w:rsidRPr="006629A5" w:rsidRDefault="001D3183" w:rsidP="006944C1">
            <w:r w:rsidRPr="006629A5">
              <w:t>Survey/Int</w:t>
            </w:r>
          </w:p>
        </w:tc>
        <w:tc>
          <w:tcPr>
            <w:tcW w:w="1380" w:type="dxa"/>
          </w:tcPr>
          <w:p w14:paraId="0295E5DB" w14:textId="77777777" w:rsidR="001D3183" w:rsidRPr="006629A5" w:rsidRDefault="001D3183" w:rsidP="006944C1">
            <w:r w:rsidRPr="006629A5">
              <w:t>Europe</w:t>
            </w:r>
          </w:p>
        </w:tc>
        <w:tc>
          <w:tcPr>
            <w:tcW w:w="1380" w:type="dxa"/>
          </w:tcPr>
          <w:p w14:paraId="4B9FAD31" w14:textId="77777777" w:rsidR="001D3183" w:rsidRPr="006629A5" w:rsidRDefault="001D3183" w:rsidP="006944C1">
            <w:r w:rsidRPr="006629A5">
              <w:t>Usage, POCL-process, Barrier, Subgroup</w:t>
            </w:r>
          </w:p>
        </w:tc>
      </w:tr>
      <w:tr w:rsidR="001D3183" w14:paraId="2BA4E41B" w14:textId="77777777" w:rsidTr="0091358D">
        <w:trPr>
          <w:cantSplit/>
        </w:trPr>
        <w:tc>
          <w:tcPr>
            <w:tcW w:w="4675" w:type="dxa"/>
            <w:shd w:val="clear" w:color="auto" w:fill="auto"/>
            <w:vAlign w:val="bottom"/>
          </w:tcPr>
          <w:p w14:paraId="0A335226" w14:textId="77777777" w:rsidR="001D3183" w:rsidRDefault="001D3183" w:rsidP="006944C1">
            <w:pPr>
              <w:rPr>
                <w:rFonts w:ascii="Calibri" w:hAnsi="Calibri"/>
                <w:color w:val="000000"/>
              </w:rPr>
            </w:pPr>
            <w:r>
              <w:rPr>
                <w:rFonts w:ascii="Calibri" w:hAnsi="Calibri"/>
                <w:color w:val="000000"/>
              </w:rPr>
              <w:t xml:space="preserve">Kronenfeld, M. R., Bay, R. C. and Coombs, </w:t>
            </w:r>
            <w:proofErr w:type="gramStart"/>
            <w:r>
              <w:rPr>
                <w:rFonts w:ascii="Calibri" w:hAnsi="Calibri"/>
                <w:color w:val="000000"/>
              </w:rPr>
              <w:t>W..</w:t>
            </w:r>
            <w:proofErr w:type="gramEnd"/>
            <w:r>
              <w:rPr>
                <w:rFonts w:ascii="Calibri" w:hAnsi="Calibri"/>
                <w:color w:val="000000"/>
              </w:rPr>
              <w:t xml:space="preserve">  Survey of user preferences from a comparative trial of UpToDate and ClinicalKey. Journal of the Medical Library Association.  2013. 101:151-4.</w:t>
            </w:r>
          </w:p>
        </w:tc>
        <w:tc>
          <w:tcPr>
            <w:tcW w:w="1380" w:type="dxa"/>
          </w:tcPr>
          <w:p w14:paraId="6DE341EF" w14:textId="77777777" w:rsidR="001D3183" w:rsidRPr="006629A5" w:rsidRDefault="001D3183" w:rsidP="006944C1">
            <w:r w:rsidRPr="006629A5">
              <w:t>MDCon, UTD</w:t>
            </w:r>
          </w:p>
        </w:tc>
        <w:tc>
          <w:tcPr>
            <w:tcW w:w="1380" w:type="dxa"/>
          </w:tcPr>
          <w:p w14:paraId="42656EA0" w14:textId="77777777" w:rsidR="001D3183" w:rsidRPr="006629A5" w:rsidRDefault="001D3183" w:rsidP="006944C1">
            <w:r w:rsidRPr="006629A5">
              <w:t>MD, MS, PA-S</w:t>
            </w:r>
          </w:p>
        </w:tc>
        <w:tc>
          <w:tcPr>
            <w:tcW w:w="1380" w:type="dxa"/>
          </w:tcPr>
          <w:p w14:paraId="4851D341" w14:textId="77777777" w:rsidR="001D3183" w:rsidRPr="006629A5" w:rsidRDefault="001D3183" w:rsidP="006944C1">
            <w:r w:rsidRPr="006629A5">
              <w:t>Pharm, Other/NOS</w:t>
            </w:r>
          </w:p>
        </w:tc>
        <w:tc>
          <w:tcPr>
            <w:tcW w:w="1380" w:type="dxa"/>
          </w:tcPr>
          <w:p w14:paraId="06224A5F" w14:textId="77777777" w:rsidR="001D3183" w:rsidRPr="006629A5" w:rsidRDefault="001D3183" w:rsidP="006944C1">
            <w:r w:rsidRPr="006629A5">
              <w:t>Survey/Int</w:t>
            </w:r>
          </w:p>
        </w:tc>
        <w:tc>
          <w:tcPr>
            <w:tcW w:w="1380" w:type="dxa"/>
          </w:tcPr>
          <w:p w14:paraId="6C8BC53F" w14:textId="77777777" w:rsidR="001D3183" w:rsidRPr="006629A5" w:rsidRDefault="001D3183" w:rsidP="006944C1">
            <w:r w:rsidRPr="006629A5">
              <w:t>USA</w:t>
            </w:r>
          </w:p>
        </w:tc>
        <w:tc>
          <w:tcPr>
            <w:tcW w:w="1380" w:type="dxa"/>
          </w:tcPr>
          <w:p w14:paraId="491AFE91" w14:textId="77777777" w:rsidR="001D3183" w:rsidRPr="006629A5" w:rsidRDefault="001D3183" w:rsidP="006944C1">
            <w:r w:rsidRPr="006629A5">
              <w:t>Usage</w:t>
            </w:r>
          </w:p>
        </w:tc>
      </w:tr>
      <w:tr w:rsidR="001D3183" w14:paraId="74BBA03E" w14:textId="77777777" w:rsidTr="0091358D">
        <w:trPr>
          <w:cantSplit/>
        </w:trPr>
        <w:tc>
          <w:tcPr>
            <w:tcW w:w="4675" w:type="dxa"/>
            <w:shd w:val="clear" w:color="auto" w:fill="auto"/>
            <w:vAlign w:val="bottom"/>
          </w:tcPr>
          <w:p w14:paraId="0F488486" w14:textId="77777777" w:rsidR="001D3183" w:rsidRDefault="001D3183" w:rsidP="006944C1">
            <w:pPr>
              <w:rPr>
                <w:rFonts w:ascii="Calibri" w:hAnsi="Calibri"/>
                <w:color w:val="000000"/>
              </w:rPr>
            </w:pPr>
            <w:r>
              <w:rPr>
                <w:rFonts w:ascii="Calibri" w:hAnsi="Calibri"/>
                <w:color w:val="000000"/>
              </w:rPr>
              <w:lastRenderedPageBreak/>
              <w:t xml:space="preserve">Labrecque, M., Ratte, S., Fremont, P., Cauchon, M., Ouellet, J., Hogg, W., McGowan, J., Gagnon, M.-P., Njoya, M. and Legare, </w:t>
            </w:r>
            <w:proofErr w:type="gramStart"/>
            <w:r>
              <w:rPr>
                <w:rFonts w:ascii="Calibri" w:hAnsi="Calibri"/>
                <w:color w:val="000000"/>
              </w:rPr>
              <w:t>F..</w:t>
            </w:r>
            <w:proofErr w:type="gramEnd"/>
            <w:r>
              <w:rPr>
                <w:rFonts w:ascii="Calibri" w:hAnsi="Calibri"/>
                <w:color w:val="000000"/>
              </w:rPr>
              <w:t xml:space="preserve">  Decision making in family medicine: randomized trial of the effects of the InfoClinique and Trip database search engines. Canadian Family Physician.  2013. 59:1084-94.</w:t>
            </w:r>
          </w:p>
        </w:tc>
        <w:tc>
          <w:tcPr>
            <w:tcW w:w="1380" w:type="dxa"/>
          </w:tcPr>
          <w:p w14:paraId="6C10BA34" w14:textId="77777777" w:rsidR="001D3183" w:rsidRPr="006629A5" w:rsidRDefault="001D3183" w:rsidP="006944C1">
            <w:r w:rsidRPr="006629A5">
              <w:t>TRIP, Other</w:t>
            </w:r>
          </w:p>
        </w:tc>
        <w:tc>
          <w:tcPr>
            <w:tcW w:w="1380" w:type="dxa"/>
          </w:tcPr>
          <w:p w14:paraId="58C45F90" w14:textId="77777777" w:rsidR="001D3183" w:rsidRPr="006629A5" w:rsidRDefault="001D3183" w:rsidP="006944C1">
            <w:r w:rsidRPr="006629A5">
              <w:t>PG</w:t>
            </w:r>
          </w:p>
        </w:tc>
        <w:tc>
          <w:tcPr>
            <w:tcW w:w="1380" w:type="dxa"/>
          </w:tcPr>
          <w:p w14:paraId="00930F21" w14:textId="77777777" w:rsidR="001D3183" w:rsidRPr="006629A5" w:rsidRDefault="001D3183" w:rsidP="006944C1">
            <w:r w:rsidRPr="006629A5">
              <w:t>MedGen</w:t>
            </w:r>
          </w:p>
        </w:tc>
        <w:tc>
          <w:tcPr>
            <w:tcW w:w="1380" w:type="dxa"/>
          </w:tcPr>
          <w:p w14:paraId="24B8031D" w14:textId="77777777" w:rsidR="001D3183" w:rsidRPr="006629A5" w:rsidRDefault="001D3183" w:rsidP="006944C1">
            <w:r w:rsidRPr="006629A5">
              <w:t>Vignette</w:t>
            </w:r>
          </w:p>
        </w:tc>
        <w:tc>
          <w:tcPr>
            <w:tcW w:w="1380" w:type="dxa"/>
          </w:tcPr>
          <w:p w14:paraId="425C23C3" w14:textId="77777777" w:rsidR="001D3183" w:rsidRPr="006629A5" w:rsidRDefault="001D3183" w:rsidP="006944C1">
            <w:r w:rsidRPr="006629A5">
              <w:t>Canada</w:t>
            </w:r>
          </w:p>
        </w:tc>
        <w:tc>
          <w:tcPr>
            <w:tcW w:w="1380" w:type="dxa"/>
          </w:tcPr>
          <w:p w14:paraId="63D4C5F8" w14:textId="77777777" w:rsidR="001D3183" w:rsidRPr="006629A5" w:rsidRDefault="001D3183" w:rsidP="006944C1">
            <w:r w:rsidRPr="006629A5">
              <w:t>DecSuppt, Info-user, Usage</w:t>
            </w:r>
          </w:p>
        </w:tc>
      </w:tr>
      <w:tr w:rsidR="001D3183" w14:paraId="505E3E16" w14:textId="77777777" w:rsidTr="0091358D">
        <w:trPr>
          <w:cantSplit/>
        </w:trPr>
        <w:tc>
          <w:tcPr>
            <w:tcW w:w="4675" w:type="dxa"/>
            <w:shd w:val="clear" w:color="auto" w:fill="auto"/>
            <w:vAlign w:val="bottom"/>
          </w:tcPr>
          <w:p w14:paraId="4EEA6517" w14:textId="77777777" w:rsidR="001D3183" w:rsidRDefault="001D3183" w:rsidP="006944C1">
            <w:pPr>
              <w:rPr>
                <w:rFonts w:ascii="Calibri" w:hAnsi="Calibri"/>
                <w:color w:val="000000"/>
              </w:rPr>
            </w:pPr>
            <w:r>
              <w:rPr>
                <w:rFonts w:ascii="Calibri" w:hAnsi="Calibri"/>
                <w:color w:val="000000"/>
              </w:rPr>
              <w:t xml:space="preserve">Maggio, L. A., Steinberg, R. M., Moorhead, L., O'Brien, B. and Willinsky, </w:t>
            </w:r>
            <w:proofErr w:type="gramStart"/>
            <w:r>
              <w:rPr>
                <w:rFonts w:ascii="Calibri" w:hAnsi="Calibri"/>
                <w:color w:val="000000"/>
              </w:rPr>
              <w:t>J..</w:t>
            </w:r>
            <w:proofErr w:type="gramEnd"/>
            <w:r>
              <w:rPr>
                <w:rFonts w:ascii="Calibri" w:hAnsi="Calibri"/>
                <w:color w:val="000000"/>
              </w:rPr>
              <w:t xml:space="preserve">  Access of primary and secondary literature by health personnel in an academic health center: implications for open access. Journal of the Medical Library Association.  2013. 101:205-12.</w:t>
            </w:r>
          </w:p>
        </w:tc>
        <w:tc>
          <w:tcPr>
            <w:tcW w:w="1380" w:type="dxa"/>
          </w:tcPr>
          <w:p w14:paraId="11350AC2" w14:textId="77777777" w:rsidR="001D3183" w:rsidRPr="006629A5" w:rsidRDefault="001D3183" w:rsidP="006944C1">
            <w:r w:rsidRPr="006629A5">
              <w:t>UTD</w:t>
            </w:r>
          </w:p>
        </w:tc>
        <w:tc>
          <w:tcPr>
            <w:tcW w:w="1380" w:type="dxa"/>
          </w:tcPr>
          <w:p w14:paraId="3AEA816E" w14:textId="77777777" w:rsidR="001D3183" w:rsidRPr="006629A5" w:rsidRDefault="001D3183" w:rsidP="006944C1">
            <w:r w:rsidRPr="006629A5">
              <w:t>Other</w:t>
            </w:r>
          </w:p>
        </w:tc>
        <w:tc>
          <w:tcPr>
            <w:tcW w:w="1380" w:type="dxa"/>
          </w:tcPr>
          <w:p w14:paraId="51742157" w14:textId="77777777" w:rsidR="001D3183" w:rsidRPr="006629A5" w:rsidRDefault="001D3183" w:rsidP="006944C1">
            <w:r w:rsidRPr="006629A5">
              <w:t>Other/NOS</w:t>
            </w:r>
          </w:p>
        </w:tc>
        <w:tc>
          <w:tcPr>
            <w:tcW w:w="1380" w:type="dxa"/>
          </w:tcPr>
          <w:p w14:paraId="6F2FF246" w14:textId="77777777" w:rsidR="001D3183" w:rsidRPr="006629A5" w:rsidRDefault="001D3183" w:rsidP="006944C1">
            <w:r w:rsidRPr="006629A5">
              <w:t>Survey/Int</w:t>
            </w:r>
          </w:p>
        </w:tc>
        <w:tc>
          <w:tcPr>
            <w:tcW w:w="1380" w:type="dxa"/>
          </w:tcPr>
          <w:p w14:paraId="1D6E684F" w14:textId="77777777" w:rsidR="001D3183" w:rsidRPr="006629A5" w:rsidRDefault="001D3183" w:rsidP="006944C1">
            <w:r w:rsidRPr="006629A5">
              <w:t>USA</w:t>
            </w:r>
          </w:p>
        </w:tc>
        <w:tc>
          <w:tcPr>
            <w:tcW w:w="1380" w:type="dxa"/>
          </w:tcPr>
          <w:p w14:paraId="2FA4625C" w14:textId="77777777" w:rsidR="001D3183" w:rsidRPr="006629A5" w:rsidRDefault="001D3183" w:rsidP="006944C1">
            <w:r w:rsidRPr="006629A5">
              <w:t>Usage, POCL-process</w:t>
            </w:r>
          </w:p>
        </w:tc>
      </w:tr>
      <w:tr w:rsidR="001D3183" w14:paraId="2885CC0E" w14:textId="77777777" w:rsidTr="0091358D">
        <w:trPr>
          <w:cantSplit/>
        </w:trPr>
        <w:tc>
          <w:tcPr>
            <w:tcW w:w="4675" w:type="dxa"/>
            <w:shd w:val="clear" w:color="auto" w:fill="auto"/>
            <w:vAlign w:val="bottom"/>
          </w:tcPr>
          <w:p w14:paraId="4410AA47" w14:textId="77777777" w:rsidR="001D3183" w:rsidRDefault="001D3183" w:rsidP="006944C1">
            <w:pPr>
              <w:rPr>
                <w:rFonts w:ascii="Calibri" w:hAnsi="Calibri"/>
                <w:color w:val="000000"/>
              </w:rPr>
            </w:pPr>
            <w:r>
              <w:rPr>
                <w:rFonts w:ascii="Calibri" w:hAnsi="Calibri"/>
                <w:color w:val="000000"/>
              </w:rPr>
              <w:t>Marshall, J. G., Sollenberger, J., Easterby-Gannett, S., Morgan, L. K., Klem, M. L., Cavanaugh, S. K., Oliver, K. B., Thompson, C. A., Romanosky, N. and Hunter, S..  The value of library and information services in patient care: results of a multisite study. Journal of the Medical Library Association.  2013. 101:38-46.</w:t>
            </w:r>
          </w:p>
        </w:tc>
        <w:tc>
          <w:tcPr>
            <w:tcW w:w="1380" w:type="dxa"/>
          </w:tcPr>
          <w:p w14:paraId="4E613823" w14:textId="77777777" w:rsidR="001D3183" w:rsidRPr="006629A5" w:rsidRDefault="001D3183" w:rsidP="006944C1">
            <w:r w:rsidRPr="006629A5">
              <w:t>ClinEv, Dyna, EBSCO, Epoc, InfoRet, McMastP, MDCon, MMX, StafRef, UTD, WebMD</w:t>
            </w:r>
          </w:p>
        </w:tc>
        <w:tc>
          <w:tcPr>
            <w:tcW w:w="1380" w:type="dxa"/>
          </w:tcPr>
          <w:p w14:paraId="02B38876" w14:textId="77777777" w:rsidR="001D3183" w:rsidRPr="006629A5" w:rsidRDefault="001D3183" w:rsidP="006944C1">
            <w:r w:rsidRPr="006629A5">
              <w:t>MD, PG</w:t>
            </w:r>
          </w:p>
        </w:tc>
        <w:tc>
          <w:tcPr>
            <w:tcW w:w="1380" w:type="dxa"/>
          </w:tcPr>
          <w:p w14:paraId="3C86C001" w14:textId="77777777" w:rsidR="001D3183" w:rsidRPr="006629A5" w:rsidRDefault="001D3183" w:rsidP="006944C1">
            <w:r w:rsidRPr="006629A5">
              <w:t>Other/NOS</w:t>
            </w:r>
          </w:p>
        </w:tc>
        <w:tc>
          <w:tcPr>
            <w:tcW w:w="1380" w:type="dxa"/>
          </w:tcPr>
          <w:p w14:paraId="1880B57E" w14:textId="77777777" w:rsidR="001D3183" w:rsidRPr="006629A5" w:rsidRDefault="001D3183" w:rsidP="006944C1">
            <w:r w:rsidRPr="006629A5">
              <w:t>Survey/Int</w:t>
            </w:r>
          </w:p>
        </w:tc>
        <w:tc>
          <w:tcPr>
            <w:tcW w:w="1380" w:type="dxa"/>
          </w:tcPr>
          <w:p w14:paraId="1CBF6610" w14:textId="77777777" w:rsidR="001D3183" w:rsidRPr="006629A5" w:rsidRDefault="001D3183" w:rsidP="006944C1">
            <w:r w:rsidRPr="006629A5">
              <w:t>USA, Canada</w:t>
            </w:r>
          </w:p>
        </w:tc>
        <w:tc>
          <w:tcPr>
            <w:tcW w:w="1380" w:type="dxa"/>
          </w:tcPr>
          <w:p w14:paraId="75BB2BA2" w14:textId="77777777" w:rsidR="001D3183" w:rsidRPr="006629A5" w:rsidRDefault="001D3183" w:rsidP="006944C1">
            <w:r w:rsidRPr="006629A5">
              <w:t>Usage, POCL-process, Barrier</w:t>
            </w:r>
          </w:p>
        </w:tc>
      </w:tr>
      <w:tr w:rsidR="001D3183" w14:paraId="1EF07D58" w14:textId="77777777" w:rsidTr="0091358D">
        <w:trPr>
          <w:cantSplit/>
        </w:trPr>
        <w:tc>
          <w:tcPr>
            <w:tcW w:w="4675" w:type="dxa"/>
            <w:shd w:val="clear" w:color="auto" w:fill="auto"/>
            <w:vAlign w:val="bottom"/>
          </w:tcPr>
          <w:p w14:paraId="72CEFBCE" w14:textId="77777777" w:rsidR="001D3183" w:rsidRDefault="001D3183" w:rsidP="006944C1">
            <w:pPr>
              <w:rPr>
                <w:rFonts w:ascii="Calibri" w:hAnsi="Calibri"/>
                <w:color w:val="000000"/>
              </w:rPr>
            </w:pPr>
            <w:r>
              <w:rPr>
                <w:rFonts w:ascii="Calibri" w:hAnsi="Calibri"/>
                <w:color w:val="000000"/>
              </w:rPr>
              <w:t>Mishra, R., Del Fiol, G., Kilicoglu, H., Jonnalagadda, S. and Fiszman, M</w:t>
            </w:r>
            <w:proofErr w:type="gramStart"/>
            <w:r>
              <w:rPr>
                <w:rFonts w:ascii="Calibri" w:hAnsi="Calibri"/>
                <w:color w:val="000000"/>
              </w:rPr>
              <w:t>..</w:t>
            </w:r>
            <w:proofErr w:type="gramEnd"/>
            <w:r>
              <w:rPr>
                <w:rFonts w:ascii="Calibri" w:hAnsi="Calibri"/>
                <w:color w:val="000000"/>
              </w:rPr>
              <w:t xml:space="preserve">  Automatically extracting clinically useful sentences from UpToDate to support clinicians' information needs. AMIA Annual Symposium Proceedings/AMIA Symposium.  2013. 2013:987-92.</w:t>
            </w:r>
          </w:p>
        </w:tc>
        <w:tc>
          <w:tcPr>
            <w:tcW w:w="1380" w:type="dxa"/>
          </w:tcPr>
          <w:p w14:paraId="099EF384" w14:textId="77777777" w:rsidR="001D3183" w:rsidRPr="006629A5" w:rsidRDefault="001D3183" w:rsidP="006944C1">
            <w:r w:rsidRPr="006629A5">
              <w:t>UTD</w:t>
            </w:r>
          </w:p>
        </w:tc>
        <w:tc>
          <w:tcPr>
            <w:tcW w:w="1380" w:type="dxa"/>
          </w:tcPr>
          <w:p w14:paraId="31F0D52A" w14:textId="77777777" w:rsidR="001D3183" w:rsidRPr="006629A5" w:rsidRDefault="001D3183" w:rsidP="006944C1">
            <w:r w:rsidRPr="006629A5">
              <w:t>Invest</w:t>
            </w:r>
          </w:p>
        </w:tc>
        <w:tc>
          <w:tcPr>
            <w:tcW w:w="1380" w:type="dxa"/>
          </w:tcPr>
          <w:p w14:paraId="7F2E674C" w14:textId="77777777" w:rsidR="001D3183" w:rsidRPr="006629A5" w:rsidRDefault="001D3183" w:rsidP="006944C1">
            <w:r w:rsidRPr="006629A5">
              <w:t>MedGen</w:t>
            </w:r>
          </w:p>
        </w:tc>
        <w:tc>
          <w:tcPr>
            <w:tcW w:w="1380" w:type="dxa"/>
          </w:tcPr>
          <w:p w14:paraId="323DD3E8" w14:textId="77777777" w:rsidR="001D3183" w:rsidRPr="006629A5" w:rsidRDefault="001D3183" w:rsidP="006944C1">
            <w:r w:rsidRPr="006629A5">
              <w:t>Accuracy</w:t>
            </w:r>
          </w:p>
        </w:tc>
        <w:tc>
          <w:tcPr>
            <w:tcW w:w="1380" w:type="dxa"/>
          </w:tcPr>
          <w:p w14:paraId="08F74A85" w14:textId="77777777" w:rsidR="001D3183" w:rsidRPr="006629A5" w:rsidRDefault="001D3183" w:rsidP="006944C1">
            <w:r w:rsidRPr="006629A5">
              <w:t>USA</w:t>
            </w:r>
          </w:p>
        </w:tc>
        <w:tc>
          <w:tcPr>
            <w:tcW w:w="1380" w:type="dxa"/>
          </w:tcPr>
          <w:p w14:paraId="11F27EA0" w14:textId="77777777" w:rsidR="001D3183" w:rsidRPr="006629A5" w:rsidRDefault="001D3183" w:rsidP="006944C1">
            <w:r w:rsidRPr="006629A5">
              <w:t>Info-content</w:t>
            </w:r>
          </w:p>
        </w:tc>
      </w:tr>
      <w:tr w:rsidR="001D3183" w14:paraId="3F86E40B" w14:textId="77777777" w:rsidTr="0091358D">
        <w:trPr>
          <w:cantSplit/>
        </w:trPr>
        <w:tc>
          <w:tcPr>
            <w:tcW w:w="4675" w:type="dxa"/>
            <w:shd w:val="clear" w:color="auto" w:fill="auto"/>
            <w:vAlign w:val="bottom"/>
          </w:tcPr>
          <w:p w14:paraId="679FC892" w14:textId="77777777" w:rsidR="001D3183" w:rsidRDefault="001D3183" w:rsidP="006944C1">
            <w:pPr>
              <w:rPr>
                <w:rFonts w:ascii="Calibri" w:hAnsi="Calibri"/>
                <w:color w:val="000000"/>
              </w:rPr>
            </w:pPr>
            <w:r>
              <w:rPr>
                <w:rFonts w:ascii="Calibri" w:hAnsi="Calibri"/>
                <w:color w:val="000000"/>
              </w:rPr>
              <w:t>Pluye, P., Grad, R. M., Johnson-Lafleur, J., Granikov, V., Shulha, M., Marlow, B. and Ricarte, I. L. M</w:t>
            </w:r>
            <w:proofErr w:type="gramStart"/>
            <w:r>
              <w:rPr>
                <w:rFonts w:ascii="Calibri" w:hAnsi="Calibri"/>
                <w:color w:val="000000"/>
              </w:rPr>
              <w:t>..</w:t>
            </w:r>
            <w:proofErr w:type="gramEnd"/>
            <w:r>
              <w:rPr>
                <w:rFonts w:ascii="Calibri" w:hAnsi="Calibri"/>
                <w:color w:val="000000"/>
              </w:rPr>
              <w:t xml:space="preserve">  Number needed to benefit from information (NNBI): proposal from a mixed methods research study with practicing family physicians. Annals of Family Medicine.  2013. 11:559-67.</w:t>
            </w:r>
          </w:p>
        </w:tc>
        <w:tc>
          <w:tcPr>
            <w:tcW w:w="1380" w:type="dxa"/>
          </w:tcPr>
          <w:p w14:paraId="77DE87F7" w14:textId="77777777" w:rsidR="001D3183" w:rsidRPr="006629A5" w:rsidRDefault="001D3183" w:rsidP="006944C1">
            <w:r w:rsidRPr="006629A5">
              <w:t>InfoRet</w:t>
            </w:r>
          </w:p>
        </w:tc>
        <w:tc>
          <w:tcPr>
            <w:tcW w:w="1380" w:type="dxa"/>
          </w:tcPr>
          <w:p w14:paraId="2F130365" w14:textId="77777777" w:rsidR="001D3183" w:rsidRPr="006629A5" w:rsidRDefault="001D3183" w:rsidP="006944C1">
            <w:r w:rsidRPr="006629A5">
              <w:t>MD</w:t>
            </w:r>
          </w:p>
        </w:tc>
        <w:tc>
          <w:tcPr>
            <w:tcW w:w="1380" w:type="dxa"/>
          </w:tcPr>
          <w:p w14:paraId="07760C7E" w14:textId="77777777" w:rsidR="001D3183" w:rsidRPr="006629A5" w:rsidRDefault="001D3183" w:rsidP="006944C1">
            <w:r w:rsidRPr="006629A5">
              <w:t>MedGen</w:t>
            </w:r>
          </w:p>
        </w:tc>
        <w:tc>
          <w:tcPr>
            <w:tcW w:w="1380" w:type="dxa"/>
          </w:tcPr>
          <w:p w14:paraId="56C9E63C" w14:textId="77777777" w:rsidR="001D3183" w:rsidRPr="006629A5" w:rsidRDefault="001D3183" w:rsidP="006944C1">
            <w:r w:rsidRPr="006629A5">
              <w:t>RealPt</w:t>
            </w:r>
          </w:p>
        </w:tc>
        <w:tc>
          <w:tcPr>
            <w:tcW w:w="1380" w:type="dxa"/>
          </w:tcPr>
          <w:p w14:paraId="1A9268EF" w14:textId="77777777" w:rsidR="001D3183" w:rsidRPr="006629A5" w:rsidRDefault="001D3183" w:rsidP="006944C1">
            <w:r w:rsidRPr="006629A5">
              <w:t>Canada</w:t>
            </w:r>
          </w:p>
        </w:tc>
        <w:tc>
          <w:tcPr>
            <w:tcW w:w="1380" w:type="dxa"/>
          </w:tcPr>
          <w:p w14:paraId="7DD06A31" w14:textId="77777777" w:rsidR="001D3183" w:rsidRPr="006629A5" w:rsidRDefault="001D3183" w:rsidP="006944C1">
            <w:r w:rsidRPr="006629A5">
              <w:t>POCL-process</w:t>
            </w:r>
          </w:p>
        </w:tc>
      </w:tr>
      <w:tr w:rsidR="001D3183" w14:paraId="399C4CAB" w14:textId="77777777" w:rsidTr="0091358D">
        <w:trPr>
          <w:cantSplit/>
        </w:trPr>
        <w:tc>
          <w:tcPr>
            <w:tcW w:w="4675" w:type="dxa"/>
            <w:shd w:val="clear" w:color="auto" w:fill="auto"/>
            <w:vAlign w:val="bottom"/>
          </w:tcPr>
          <w:p w14:paraId="2A45C1E1" w14:textId="77777777" w:rsidR="001D3183" w:rsidRDefault="001D3183" w:rsidP="006944C1">
            <w:pPr>
              <w:rPr>
                <w:rFonts w:ascii="Calibri" w:hAnsi="Calibri"/>
                <w:color w:val="000000"/>
              </w:rPr>
            </w:pPr>
            <w:r>
              <w:rPr>
                <w:rFonts w:ascii="Calibri" w:hAnsi="Calibri"/>
                <w:color w:val="000000"/>
              </w:rPr>
              <w:lastRenderedPageBreak/>
              <w:t>Ting, S. L., See-To, E. W. K. and Tse, Y. K..  Web information retrieval for health professionals. Journal of Medical Systems.  2013. 37:9946.</w:t>
            </w:r>
          </w:p>
        </w:tc>
        <w:tc>
          <w:tcPr>
            <w:tcW w:w="1380" w:type="dxa"/>
          </w:tcPr>
          <w:p w14:paraId="512BAAAE" w14:textId="77777777" w:rsidR="001D3183" w:rsidRPr="006629A5" w:rsidRDefault="001D3183" w:rsidP="006944C1">
            <w:r w:rsidRPr="006629A5">
              <w:t>Other</w:t>
            </w:r>
          </w:p>
        </w:tc>
        <w:tc>
          <w:tcPr>
            <w:tcW w:w="1380" w:type="dxa"/>
          </w:tcPr>
          <w:p w14:paraId="133FBC2A" w14:textId="77777777" w:rsidR="001D3183" w:rsidRPr="006629A5" w:rsidRDefault="001D3183" w:rsidP="006944C1">
            <w:r w:rsidRPr="006629A5">
              <w:t>MD</w:t>
            </w:r>
          </w:p>
        </w:tc>
        <w:tc>
          <w:tcPr>
            <w:tcW w:w="1380" w:type="dxa"/>
          </w:tcPr>
          <w:p w14:paraId="0F2260C4" w14:textId="77777777" w:rsidR="001D3183" w:rsidRPr="006629A5" w:rsidRDefault="001D3183" w:rsidP="006944C1">
            <w:r w:rsidRPr="006629A5">
              <w:t>Other/NOS</w:t>
            </w:r>
          </w:p>
        </w:tc>
        <w:tc>
          <w:tcPr>
            <w:tcW w:w="1380" w:type="dxa"/>
          </w:tcPr>
          <w:p w14:paraId="34E6F9F3" w14:textId="77777777" w:rsidR="001D3183" w:rsidRPr="006629A5" w:rsidRDefault="001D3183" w:rsidP="006944C1">
            <w:r w:rsidRPr="006629A5">
              <w:t>Survey/Int, Vignette</w:t>
            </w:r>
          </w:p>
        </w:tc>
        <w:tc>
          <w:tcPr>
            <w:tcW w:w="1380" w:type="dxa"/>
          </w:tcPr>
          <w:p w14:paraId="1C0FA257" w14:textId="77777777" w:rsidR="001D3183" w:rsidRPr="006629A5" w:rsidRDefault="001D3183" w:rsidP="006944C1">
            <w:r w:rsidRPr="006629A5">
              <w:t>Asia</w:t>
            </w:r>
          </w:p>
        </w:tc>
        <w:tc>
          <w:tcPr>
            <w:tcW w:w="1380" w:type="dxa"/>
          </w:tcPr>
          <w:p w14:paraId="1ED3ACE3" w14:textId="77777777" w:rsidR="001D3183" w:rsidRPr="006629A5" w:rsidRDefault="001D3183" w:rsidP="006944C1">
            <w:r w:rsidRPr="006629A5">
              <w:t>Barrier</w:t>
            </w:r>
          </w:p>
        </w:tc>
      </w:tr>
      <w:tr w:rsidR="001D3183" w14:paraId="194CE516" w14:textId="77777777" w:rsidTr="0091358D">
        <w:trPr>
          <w:cantSplit/>
        </w:trPr>
        <w:tc>
          <w:tcPr>
            <w:tcW w:w="4675" w:type="dxa"/>
            <w:shd w:val="clear" w:color="auto" w:fill="auto"/>
            <w:vAlign w:val="bottom"/>
          </w:tcPr>
          <w:p w14:paraId="0065C205" w14:textId="77777777" w:rsidR="001D3183" w:rsidRDefault="001D3183" w:rsidP="006944C1">
            <w:pPr>
              <w:rPr>
                <w:rFonts w:ascii="Calibri" w:hAnsi="Calibri"/>
                <w:color w:val="000000"/>
              </w:rPr>
            </w:pPr>
            <w:r>
              <w:rPr>
                <w:rFonts w:ascii="Calibri" w:hAnsi="Calibri"/>
                <w:color w:val="000000"/>
              </w:rPr>
              <w:t xml:space="preserve">Weng, Y.-H., Kuo, K. N., Yang, C.-Y., Liao, H.-H., Chen, C., Lo, H.-L., Lee, W.-C. </w:t>
            </w:r>
            <w:proofErr w:type="gramStart"/>
            <w:r>
              <w:rPr>
                <w:rFonts w:ascii="Calibri" w:hAnsi="Calibri"/>
                <w:color w:val="000000"/>
              </w:rPr>
              <w:t>and</w:t>
            </w:r>
            <w:proofErr w:type="gramEnd"/>
            <w:r>
              <w:rPr>
                <w:rFonts w:ascii="Calibri" w:hAnsi="Calibri"/>
                <w:color w:val="000000"/>
              </w:rPr>
              <w:t xml:space="preserve"> Chiu, Y.-W..  Effectiveness of national evidence-based medicine competition in Taiwan. BMC Medical Education.  2013. 13:66.</w:t>
            </w:r>
          </w:p>
        </w:tc>
        <w:tc>
          <w:tcPr>
            <w:tcW w:w="1380" w:type="dxa"/>
          </w:tcPr>
          <w:p w14:paraId="5AD0EA38" w14:textId="77777777" w:rsidR="001D3183" w:rsidRPr="006629A5" w:rsidRDefault="001D3183" w:rsidP="006944C1">
            <w:r w:rsidRPr="006629A5">
              <w:t>MDCon, MMX, UTD</w:t>
            </w:r>
          </w:p>
        </w:tc>
        <w:tc>
          <w:tcPr>
            <w:tcW w:w="1380" w:type="dxa"/>
          </w:tcPr>
          <w:p w14:paraId="1BB64D39" w14:textId="77777777" w:rsidR="001D3183" w:rsidRPr="006629A5" w:rsidRDefault="001D3183" w:rsidP="006944C1">
            <w:r w:rsidRPr="006629A5">
              <w:t>MD, Pharm</w:t>
            </w:r>
          </w:p>
        </w:tc>
        <w:tc>
          <w:tcPr>
            <w:tcW w:w="1380" w:type="dxa"/>
          </w:tcPr>
          <w:p w14:paraId="3BBD54A1" w14:textId="77777777" w:rsidR="001D3183" w:rsidRPr="006629A5" w:rsidRDefault="001D3183" w:rsidP="006944C1">
            <w:r w:rsidRPr="006629A5">
              <w:t>Other/NOS</w:t>
            </w:r>
          </w:p>
        </w:tc>
        <w:tc>
          <w:tcPr>
            <w:tcW w:w="1380" w:type="dxa"/>
          </w:tcPr>
          <w:p w14:paraId="696484EB" w14:textId="77777777" w:rsidR="001D3183" w:rsidRPr="006629A5" w:rsidRDefault="001D3183" w:rsidP="006944C1">
            <w:r w:rsidRPr="006629A5">
              <w:t>Survey/Int</w:t>
            </w:r>
          </w:p>
        </w:tc>
        <w:tc>
          <w:tcPr>
            <w:tcW w:w="1380" w:type="dxa"/>
          </w:tcPr>
          <w:p w14:paraId="504C22CE" w14:textId="77777777" w:rsidR="001D3183" w:rsidRPr="006629A5" w:rsidRDefault="001D3183" w:rsidP="006944C1">
            <w:r w:rsidRPr="006629A5">
              <w:t>Asia</w:t>
            </w:r>
          </w:p>
        </w:tc>
        <w:tc>
          <w:tcPr>
            <w:tcW w:w="1380" w:type="dxa"/>
          </w:tcPr>
          <w:p w14:paraId="13E02735" w14:textId="77777777" w:rsidR="001D3183" w:rsidRPr="006629A5" w:rsidRDefault="001D3183" w:rsidP="006944C1">
            <w:r w:rsidRPr="006629A5">
              <w:t>Usage, System</w:t>
            </w:r>
          </w:p>
        </w:tc>
      </w:tr>
      <w:tr w:rsidR="001D3183" w14:paraId="5D852892" w14:textId="77777777" w:rsidTr="0091358D">
        <w:trPr>
          <w:cantSplit/>
        </w:trPr>
        <w:tc>
          <w:tcPr>
            <w:tcW w:w="4675" w:type="dxa"/>
            <w:shd w:val="clear" w:color="auto" w:fill="auto"/>
            <w:vAlign w:val="bottom"/>
          </w:tcPr>
          <w:p w14:paraId="50699889" w14:textId="77777777" w:rsidR="001D3183" w:rsidRDefault="001D3183" w:rsidP="006944C1">
            <w:pPr>
              <w:rPr>
                <w:rFonts w:ascii="Calibri" w:hAnsi="Calibri"/>
                <w:color w:val="000000"/>
              </w:rPr>
            </w:pPr>
            <w:r>
              <w:rPr>
                <w:rFonts w:ascii="Calibri" w:hAnsi="Calibri"/>
                <w:color w:val="000000"/>
              </w:rPr>
              <w:t xml:space="preserve">Williams, K., Hagemann, T. M. and Schaeffer, </w:t>
            </w:r>
            <w:proofErr w:type="gramStart"/>
            <w:r>
              <w:rPr>
                <w:rFonts w:ascii="Calibri" w:hAnsi="Calibri"/>
                <w:color w:val="000000"/>
              </w:rPr>
              <w:t>S..</w:t>
            </w:r>
            <w:proofErr w:type="gramEnd"/>
            <w:r>
              <w:rPr>
                <w:rFonts w:ascii="Calibri" w:hAnsi="Calibri"/>
                <w:color w:val="000000"/>
              </w:rPr>
              <w:t xml:space="preserve">  Use of electronic learning modules for teaching pharmacy and nursing staff: How to locate and utilize drug information sources in a poison control center. Currents in Pharmacy Teaching and Learning.  2013. 5:39-43.</w:t>
            </w:r>
          </w:p>
        </w:tc>
        <w:tc>
          <w:tcPr>
            <w:tcW w:w="1380" w:type="dxa"/>
          </w:tcPr>
          <w:p w14:paraId="7E0DAC0A" w14:textId="77777777" w:rsidR="001D3183" w:rsidRPr="006629A5" w:rsidRDefault="001D3183" w:rsidP="006944C1">
            <w:r w:rsidRPr="006629A5">
              <w:t>AccMed, Lexi, Other</w:t>
            </w:r>
          </w:p>
        </w:tc>
        <w:tc>
          <w:tcPr>
            <w:tcW w:w="1380" w:type="dxa"/>
          </w:tcPr>
          <w:p w14:paraId="6D8DE787" w14:textId="77777777" w:rsidR="001D3183" w:rsidRPr="006629A5" w:rsidRDefault="001D3183" w:rsidP="006944C1">
            <w:r w:rsidRPr="006629A5">
              <w:t>PA, Pharm, Pharm-S</w:t>
            </w:r>
          </w:p>
        </w:tc>
        <w:tc>
          <w:tcPr>
            <w:tcW w:w="1380" w:type="dxa"/>
          </w:tcPr>
          <w:p w14:paraId="77F81575" w14:textId="77777777" w:rsidR="001D3183" w:rsidRPr="006629A5" w:rsidRDefault="001D3183" w:rsidP="006944C1">
            <w:r w:rsidRPr="006629A5">
              <w:t>Pharm</w:t>
            </w:r>
          </w:p>
        </w:tc>
        <w:tc>
          <w:tcPr>
            <w:tcW w:w="1380" w:type="dxa"/>
          </w:tcPr>
          <w:p w14:paraId="035C2D9B" w14:textId="77777777" w:rsidR="001D3183" w:rsidRPr="006629A5" w:rsidRDefault="001D3183" w:rsidP="006944C1">
            <w:r w:rsidRPr="006629A5">
              <w:t>Vignette</w:t>
            </w:r>
          </w:p>
        </w:tc>
        <w:tc>
          <w:tcPr>
            <w:tcW w:w="1380" w:type="dxa"/>
          </w:tcPr>
          <w:p w14:paraId="024E4FC8" w14:textId="77777777" w:rsidR="001D3183" w:rsidRPr="006629A5" w:rsidRDefault="001D3183" w:rsidP="006944C1">
            <w:r w:rsidRPr="006629A5">
              <w:t>USA</w:t>
            </w:r>
          </w:p>
        </w:tc>
        <w:tc>
          <w:tcPr>
            <w:tcW w:w="1380" w:type="dxa"/>
          </w:tcPr>
          <w:p w14:paraId="11574F2D" w14:textId="77777777" w:rsidR="001D3183" w:rsidRPr="006629A5" w:rsidRDefault="001D3183" w:rsidP="006944C1">
            <w:r w:rsidRPr="006629A5">
              <w:t>System</w:t>
            </w:r>
          </w:p>
        </w:tc>
      </w:tr>
      <w:tr w:rsidR="001D3183" w14:paraId="4CA51B68" w14:textId="77777777" w:rsidTr="0091358D">
        <w:trPr>
          <w:cantSplit/>
        </w:trPr>
        <w:tc>
          <w:tcPr>
            <w:tcW w:w="4675" w:type="dxa"/>
            <w:shd w:val="clear" w:color="auto" w:fill="auto"/>
            <w:vAlign w:val="bottom"/>
          </w:tcPr>
          <w:p w14:paraId="352E645F" w14:textId="77777777" w:rsidR="001D3183" w:rsidRDefault="001D3183" w:rsidP="006944C1">
            <w:pPr>
              <w:rPr>
                <w:rFonts w:ascii="Calibri" w:hAnsi="Calibri"/>
                <w:color w:val="000000"/>
              </w:rPr>
            </w:pPr>
            <w:r>
              <w:rPr>
                <w:rFonts w:ascii="Calibri" w:hAnsi="Calibri"/>
                <w:color w:val="000000"/>
              </w:rPr>
              <w:t xml:space="preserve">Ajuwon, G. A. and Popoola, S. </w:t>
            </w:r>
            <w:proofErr w:type="gramStart"/>
            <w:r>
              <w:rPr>
                <w:rFonts w:ascii="Calibri" w:hAnsi="Calibri"/>
                <w:color w:val="000000"/>
              </w:rPr>
              <w:t>O..</w:t>
            </w:r>
            <w:proofErr w:type="gramEnd"/>
            <w:r>
              <w:rPr>
                <w:rFonts w:ascii="Calibri" w:hAnsi="Calibri"/>
                <w:color w:val="000000"/>
              </w:rPr>
              <w:t xml:space="preserve">  Influence of Internet Accessibility and Demographic factors on utilization of Web-based Health Information Resources by Resident Doctors in Nigeria. African Journal of Medicine &amp; Medical Sciences.  2014. 43:61-71.</w:t>
            </w:r>
          </w:p>
        </w:tc>
        <w:tc>
          <w:tcPr>
            <w:tcW w:w="1380" w:type="dxa"/>
          </w:tcPr>
          <w:p w14:paraId="4FCD724B" w14:textId="77777777" w:rsidR="001D3183" w:rsidRPr="006629A5" w:rsidRDefault="001D3183" w:rsidP="006944C1"/>
        </w:tc>
        <w:tc>
          <w:tcPr>
            <w:tcW w:w="1380" w:type="dxa"/>
          </w:tcPr>
          <w:p w14:paraId="17A682A9" w14:textId="77777777" w:rsidR="001D3183" w:rsidRPr="006629A5" w:rsidRDefault="001D3183" w:rsidP="006944C1">
            <w:r w:rsidRPr="006629A5">
              <w:t>PG</w:t>
            </w:r>
          </w:p>
        </w:tc>
        <w:tc>
          <w:tcPr>
            <w:tcW w:w="1380" w:type="dxa"/>
          </w:tcPr>
          <w:p w14:paraId="69EF57F2" w14:textId="77777777" w:rsidR="001D3183" w:rsidRPr="006629A5" w:rsidRDefault="001D3183" w:rsidP="006944C1">
            <w:r w:rsidRPr="006629A5">
              <w:t>Other/NOS</w:t>
            </w:r>
          </w:p>
        </w:tc>
        <w:tc>
          <w:tcPr>
            <w:tcW w:w="1380" w:type="dxa"/>
          </w:tcPr>
          <w:p w14:paraId="1E0DD4DB" w14:textId="77777777" w:rsidR="001D3183" w:rsidRPr="006629A5" w:rsidRDefault="001D3183" w:rsidP="006944C1">
            <w:r w:rsidRPr="006629A5">
              <w:t>Survey/Int</w:t>
            </w:r>
          </w:p>
        </w:tc>
        <w:tc>
          <w:tcPr>
            <w:tcW w:w="1380" w:type="dxa"/>
          </w:tcPr>
          <w:p w14:paraId="13AB854A" w14:textId="77777777" w:rsidR="001D3183" w:rsidRPr="006629A5" w:rsidRDefault="001D3183" w:rsidP="006944C1">
            <w:r w:rsidRPr="006629A5">
              <w:t>Africa</w:t>
            </w:r>
          </w:p>
        </w:tc>
        <w:tc>
          <w:tcPr>
            <w:tcW w:w="1380" w:type="dxa"/>
          </w:tcPr>
          <w:p w14:paraId="36253669" w14:textId="77777777" w:rsidR="001D3183" w:rsidRPr="006629A5" w:rsidRDefault="001D3183" w:rsidP="006944C1">
            <w:r w:rsidRPr="006629A5">
              <w:t>Subgroup</w:t>
            </w:r>
          </w:p>
        </w:tc>
      </w:tr>
      <w:tr w:rsidR="001D3183" w14:paraId="0FF11AF2" w14:textId="77777777" w:rsidTr="0091358D">
        <w:trPr>
          <w:cantSplit/>
        </w:trPr>
        <w:tc>
          <w:tcPr>
            <w:tcW w:w="4675" w:type="dxa"/>
            <w:shd w:val="clear" w:color="auto" w:fill="auto"/>
            <w:vAlign w:val="bottom"/>
          </w:tcPr>
          <w:p w14:paraId="65B7BD98" w14:textId="77777777" w:rsidR="001D3183" w:rsidRDefault="001D3183" w:rsidP="006944C1">
            <w:pPr>
              <w:rPr>
                <w:rFonts w:ascii="Calibri" w:hAnsi="Calibri"/>
                <w:color w:val="000000"/>
              </w:rPr>
            </w:pPr>
            <w:r>
              <w:rPr>
                <w:rFonts w:ascii="Calibri" w:hAnsi="Calibri"/>
                <w:color w:val="000000"/>
              </w:rPr>
              <w:t xml:space="preserve">Anton, B., Woodson, S. M., Twose, C. and Roderer, N. </w:t>
            </w:r>
            <w:proofErr w:type="gramStart"/>
            <w:r>
              <w:rPr>
                <w:rFonts w:ascii="Calibri" w:hAnsi="Calibri"/>
                <w:color w:val="000000"/>
              </w:rPr>
              <w:t>K..</w:t>
            </w:r>
            <w:proofErr w:type="gramEnd"/>
            <w:r>
              <w:rPr>
                <w:rFonts w:ascii="Calibri" w:hAnsi="Calibri"/>
                <w:color w:val="000000"/>
              </w:rPr>
              <w:t xml:space="preserve">  The persistence of clinical questions across shifts on an intensive care unit: an observational pilot study. Journal of the Medical Library Association.  2014. 102:201-5.</w:t>
            </w:r>
          </w:p>
        </w:tc>
        <w:tc>
          <w:tcPr>
            <w:tcW w:w="1380" w:type="dxa"/>
          </w:tcPr>
          <w:p w14:paraId="54F15D17" w14:textId="77777777" w:rsidR="001D3183" w:rsidRPr="006629A5" w:rsidRDefault="001D3183" w:rsidP="006944C1">
            <w:r w:rsidRPr="006629A5">
              <w:t>UTD, Wikiped</w:t>
            </w:r>
          </w:p>
        </w:tc>
        <w:tc>
          <w:tcPr>
            <w:tcW w:w="1380" w:type="dxa"/>
          </w:tcPr>
          <w:p w14:paraId="4A8D1246" w14:textId="77777777" w:rsidR="001D3183" w:rsidRPr="006629A5" w:rsidRDefault="001D3183" w:rsidP="006944C1">
            <w:r w:rsidRPr="006629A5">
              <w:t>MD, PG, Pharm</w:t>
            </w:r>
          </w:p>
        </w:tc>
        <w:tc>
          <w:tcPr>
            <w:tcW w:w="1380" w:type="dxa"/>
          </w:tcPr>
          <w:p w14:paraId="2102D5E2" w14:textId="77777777" w:rsidR="001D3183" w:rsidRPr="006629A5" w:rsidRDefault="001D3183" w:rsidP="006944C1">
            <w:r w:rsidRPr="006629A5">
              <w:t>Anesth</w:t>
            </w:r>
          </w:p>
        </w:tc>
        <w:tc>
          <w:tcPr>
            <w:tcW w:w="1380" w:type="dxa"/>
          </w:tcPr>
          <w:p w14:paraId="04D3F966" w14:textId="77777777" w:rsidR="001D3183" w:rsidRPr="006629A5" w:rsidRDefault="001D3183" w:rsidP="006944C1">
            <w:r w:rsidRPr="006629A5">
              <w:t>RealPt</w:t>
            </w:r>
          </w:p>
        </w:tc>
        <w:tc>
          <w:tcPr>
            <w:tcW w:w="1380" w:type="dxa"/>
          </w:tcPr>
          <w:p w14:paraId="53137DAB" w14:textId="77777777" w:rsidR="001D3183" w:rsidRPr="006629A5" w:rsidRDefault="001D3183" w:rsidP="006944C1">
            <w:r w:rsidRPr="006629A5">
              <w:t>USA</w:t>
            </w:r>
          </w:p>
        </w:tc>
        <w:tc>
          <w:tcPr>
            <w:tcW w:w="1380" w:type="dxa"/>
          </w:tcPr>
          <w:p w14:paraId="2DC8EB21" w14:textId="77777777" w:rsidR="001D3183" w:rsidRPr="006629A5" w:rsidRDefault="001D3183" w:rsidP="006944C1">
            <w:r w:rsidRPr="006629A5">
              <w:t>Usage, Education, POCL-process</w:t>
            </w:r>
          </w:p>
        </w:tc>
      </w:tr>
      <w:tr w:rsidR="001D3183" w14:paraId="2064C968" w14:textId="77777777" w:rsidTr="0091358D">
        <w:trPr>
          <w:cantSplit/>
        </w:trPr>
        <w:tc>
          <w:tcPr>
            <w:tcW w:w="4675" w:type="dxa"/>
            <w:shd w:val="clear" w:color="auto" w:fill="auto"/>
            <w:vAlign w:val="bottom"/>
          </w:tcPr>
          <w:p w14:paraId="2CAA0082" w14:textId="77777777" w:rsidR="001D3183" w:rsidRDefault="001D3183" w:rsidP="006944C1">
            <w:pPr>
              <w:rPr>
                <w:rFonts w:ascii="Calibri" w:hAnsi="Calibri"/>
                <w:color w:val="000000"/>
              </w:rPr>
            </w:pPr>
            <w:r>
              <w:rPr>
                <w:rFonts w:ascii="Calibri" w:hAnsi="Calibri"/>
                <w:color w:val="000000"/>
              </w:rPr>
              <w:t>Berkowitz, S. J., Kung, J. W., Eisenberg, R. L., Donohoe, K., Tsai, L. L. and Slanetz, P. J..  Resident iPad use: has it really changed the game</w:t>
            </w:r>
            <w:proofErr w:type="gramStart"/>
            <w:r>
              <w:rPr>
                <w:rFonts w:ascii="Calibri" w:hAnsi="Calibri"/>
                <w:color w:val="000000"/>
              </w:rPr>
              <w:t>?.</w:t>
            </w:r>
            <w:proofErr w:type="gramEnd"/>
            <w:r>
              <w:rPr>
                <w:rFonts w:ascii="Calibri" w:hAnsi="Calibri"/>
                <w:color w:val="000000"/>
              </w:rPr>
              <w:t xml:space="preserve"> Journal of the American College of Radiology.  2014. 11:180-4.</w:t>
            </w:r>
          </w:p>
        </w:tc>
        <w:tc>
          <w:tcPr>
            <w:tcW w:w="1380" w:type="dxa"/>
          </w:tcPr>
          <w:p w14:paraId="10E246C2" w14:textId="77777777" w:rsidR="001D3183" w:rsidRPr="006629A5" w:rsidRDefault="001D3183" w:rsidP="006944C1">
            <w:r w:rsidRPr="006629A5">
              <w:t>StatDx, Other</w:t>
            </w:r>
          </w:p>
        </w:tc>
        <w:tc>
          <w:tcPr>
            <w:tcW w:w="1380" w:type="dxa"/>
          </w:tcPr>
          <w:p w14:paraId="53C1378C" w14:textId="77777777" w:rsidR="001D3183" w:rsidRPr="006629A5" w:rsidRDefault="001D3183" w:rsidP="006944C1">
            <w:r w:rsidRPr="006629A5">
              <w:t>PG</w:t>
            </w:r>
          </w:p>
        </w:tc>
        <w:tc>
          <w:tcPr>
            <w:tcW w:w="1380" w:type="dxa"/>
          </w:tcPr>
          <w:p w14:paraId="367CE31B" w14:textId="77777777" w:rsidR="001D3183" w:rsidRPr="006629A5" w:rsidRDefault="001D3183" w:rsidP="006944C1">
            <w:r w:rsidRPr="006629A5">
              <w:t>LabPath</w:t>
            </w:r>
          </w:p>
        </w:tc>
        <w:tc>
          <w:tcPr>
            <w:tcW w:w="1380" w:type="dxa"/>
          </w:tcPr>
          <w:p w14:paraId="70215633" w14:textId="77777777" w:rsidR="001D3183" w:rsidRPr="006629A5" w:rsidRDefault="001D3183" w:rsidP="006944C1">
            <w:r w:rsidRPr="006629A5">
              <w:t>Survey/Int</w:t>
            </w:r>
          </w:p>
        </w:tc>
        <w:tc>
          <w:tcPr>
            <w:tcW w:w="1380" w:type="dxa"/>
          </w:tcPr>
          <w:p w14:paraId="49F4E919" w14:textId="77777777" w:rsidR="001D3183" w:rsidRPr="006629A5" w:rsidRDefault="001D3183" w:rsidP="006944C1">
            <w:r w:rsidRPr="006629A5">
              <w:t>USA</w:t>
            </w:r>
          </w:p>
        </w:tc>
        <w:tc>
          <w:tcPr>
            <w:tcW w:w="1380" w:type="dxa"/>
          </w:tcPr>
          <w:p w14:paraId="539F469D" w14:textId="77777777" w:rsidR="001D3183" w:rsidRPr="006629A5" w:rsidRDefault="001D3183" w:rsidP="006944C1">
            <w:r w:rsidRPr="006629A5">
              <w:t>Usage, Education</w:t>
            </w:r>
          </w:p>
        </w:tc>
      </w:tr>
      <w:tr w:rsidR="001D3183" w14:paraId="54854C40" w14:textId="77777777" w:rsidTr="0091358D">
        <w:trPr>
          <w:cantSplit/>
        </w:trPr>
        <w:tc>
          <w:tcPr>
            <w:tcW w:w="4675" w:type="dxa"/>
            <w:shd w:val="clear" w:color="auto" w:fill="auto"/>
            <w:vAlign w:val="bottom"/>
          </w:tcPr>
          <w:p w14:paraId="78C228BA" w14:textId="77777777" w:rsidR="001D3183" w:rsidRDefault="001D3183" w:rsidP="006944C1">
            <w:pPr>
              <w:rPr>
                <w:rFonts w:ascii="Calibri" w:hAnsi="Calibri"/>
                <w:color w:val="000000"/>
              </w:rPr>
            </w:pPr>
            <w:r>
              <w:rPr>
                <w:rFonts w:ascii="Calibri" w:hAnsi="Calibri"/>
                <w:color w:val="000000"/>
              </w:rPr>
              <w:lastRenderedPageBreak/>
              <w:t xml:space="preserve">Boruff, J. T. and Storie, </w:t>
            </w:r>
            <w:proofErr w:type="gramStart"/>
            <w:r>
              <w:rPr>
                <w:rFonts w:ascii="Calibri" w:hAnsi="Calibri"/>
                <w:color w:val="000000"/>
              </w:rPr>
              <w:t>D..</w:t>
            </w:r>
            <w:proofErr w:type="gramEnd"/>
            <w:r>
              <w:rPr>
                <w:rFonts w:ascii="Calibri" w:hAnsi="Calibri"/>
                <w:color w:val="000000"/>
              </w:rPr>
              <w:t xml:space="preserve">  Mobile devices in medicine: a survey of how medical students, residents, and faculty use smartphones and other mobile devices to find information. Journal of the Medical Library Association.  2014. 102:22-30.</w:t>
            </w:r>
          </w:p>
        </w:tc>
        <w:tc>
          <w:tcPr>
            <w:tcW w:w="1380" w:type="dxa"/>
          </w:tcPr>
          <w:p w14:paraId="4BA1672C" w14:textId="77777777" w:rsidR="001D3183" w:rsidRPr="006629A5" w:rsidRDefault="001D3183" w:rsidP="006944C1">
            <w:r w:rsidRPr="006629A5">
              <w:t>Dyna, Epoc, Lexi, MMX, PEPID, UTD, WebMD</w:t>
            </w:r>
          </w:p>
        </w:tc>
        <w:tc>
          <w:tcPr>
            <w:tcW w:w="1380" w:type="dxa"/>
          </w:tcPr>
          <w:p w14:paraId="09FFE9B7" w14:textId="77777777" w:rsidR="001D3183" w:rsidRPr="006629A5" w:rsidRDefault="001D3183" w:rsidP="006944C1">
            <w:r w:rsidRPr="006629A5">
              <w:t>MD, PG, MS</w:t>
            </w:r>
          </w:p>
        </w:tc>
        <w:tc>
          <w:tcPr>
            <w:tcW w:w="1380" w:type="dxa"/>
          </w:tcPr>
          <w:p w14:paraId="39B5C615" w14:textId="77777777" w:rsidR="001D3183" w:rsidRPr="006629A5" w:rsidRDefault="001D3183" w:rsidP="006944C1">
            <w:r w:rsidRPr="006629A5">
              <w:t>Other/NOS</w:t>
            </w:r>
          </w:p>
        </w:tc>
        <w:tc>
          <w:tcPr>
            <w:tcW w:w="1380" w:type="dxa"/>
          </w:tcPr>
          <w:p w14:paraId="0D7CDABD" w14:textId="77777777" w:rsidR="001D3183" w:rsidRPr="006629A5" w:rsidRDefault="001D3183" w:rsidP="006944C1">
            <w:r w:rsidRPr="006629A5">
              <w:t>Survey/Int</w:t>
            </w:r>
          </w:p>
        </w:tc>
        <w:tc>
          <w:tcPr>
            <w:tcW w:w="1380" w:type="dxa"/>
          </w:tcPr>
          <w:p w14:paraId="09E0469A" w14:textId="77777777" w:rsidR="001D3183" w:rsidRPr="006629A5" w:rsidRDefault="001D3183" w:rsidP="006944C1">
            <w:r w:rsidRPr="006629A5">
              <w:t>Canada</w:t>
            </w:r>
          </w:p>
        </w:tc>
        <w:tc>
          <w:tcPr>
            <w:tcW w:w="1380" w:type="dxa"/>
          </w:tcPr>
          <w:p w14:paraId="7C012F6C" w14:textId="77777777" w:rsidR="001D3183" w:rsidRPr="006629A5" w:rsidRDefault="001D3183" w:rsidP="006944C1">
            <w:r w:rsidRPr="006629A5">
              <w:t>Usage, Barrier</w:t>
            </w:r>
          </w:p>
        </w:tc>
      </w:tr>
      <w:tr w:rsidR="001D3183" w14:paraId="3BA5B33D" w14:textId="77777777" w:rsidTr="0091358D">
        <w:trPr>
          <w:cantSplit/>
        </w:trPr>
        <w:tc>
          <w:tcPr>
            <w:tcW w:w="4675" w:type="dxa"/>
            <w:shd w:val="clear" w:color="auto" w:fill="auto"/>
            <w:vAlign w:val="bottom"/>
          </w:tcPr>
          <w:p w14:paraId="4420563B" w14:textId="77777777" w:rsidR="001D3183" w:rsidRDefault="001D3183" w:rsidP="006944C1">
            <w:pPr>
              <w:rPr>
                <w:rFonts w:ascii="Calibri" w:hAnsi="Calibri"/>
                <w:color w:val="000000"/>
              </w:rPr>
            </w:pPr>
            <w:r>
              <w:rPr>
                <w:rFonts w:ascii="Calibri" w:hAnsi="Calibri"/>
                <w:color w:val="000000"/>
              </w:rPr>
              <w:t xml:space="preserve">Brennan, N., Edwards, S., Kelly, N., Miller, A., Harrower, L. and Mattick, </w:t>
            </w:r>
            <w:proofErr w:type="gramStart"/>
            <w:r>
              <w:rPr>
                <w:rFonts w:ascii="Calibri" w:hAnsi="Calibri"/>
                <w:color w:val="000000"/>
              </w:rPr>
              <w:t>K..</w:t>
            </w:r>
            <w:proofErr w:type="gramEnd"/>
            <w:r>
              <w:rPr>
                <w:rFonts w:ascii="Calibri" w:hAnsi="Calibri"/>
                <w:color w:val="000000"/>
              </w:rPr>
              <w:t xml:space="preserve">  Qualified doctor and medical students' use of resources for accessing information: what is used and why</w:t>
            </w:r>
            <w:proofErr w:type="gramStart"/>
            <w:r>
              <w:rPr>
                <w:rFonts w:ascii="Calibri" w:hAnsi="Calibri"/>
                <w:color w:val="000000"/>
              </w:rPr>
              <w:t>?.</w:t>
            </w:r>
            <w:proofErr w:type="gramEnd"/>
            <w:r>
              <w:rPr>
                <w:rFonts w:ascii="Calibri" w:hAnsi="Calibri"/>
                <w:color w:val="000000"/>
              </w:rPr>
              <w:t xml:space="preserve"> Health Information &amp; Libraries Journal.  2014. 31:204-14.</w:t>
            </w:r>
          </w:p>
        </w:tc>
        <w:tc>
          <w:tcPr>
            <w:tcW w:w="1380" w:type="dxa"/>
          </w:tcPr>
          <w:p w14:paraId="2798E622" w14:textId="77777777" w:rsidR="001D3183" w:rsidRPr="006629A5" w:rsidRDefault="001D3183" w:rsidP="006944C1">
            <w:r w:rsidRPr="006629A5">
              <w:t>BNF, GPNote, Wikiped</w:t>
            </w:r>
          </w:p>
        </w:tc>
        <w:tc>
          <w:tcPr>
            <w:tcW w:w="1380" w:type="dxa"/>
          </w:tcPr>
          <w:p w14:paraId="2FC171E1" w14:textId="77777777" w:rsidR="001D3183" w:rsidRPr="006629A5" w:rsidRDefault="001D3183" w:rsidP="006944C1">
            <w:r w:rsidRPr="006629A5">
              <w:t>MD, PG, MS</w:t>
            </w:r>
          </w:p>
        </w:tc>
        <w:tc>
          <w:tcPr>
            <w:tcW w:w="1380" w:type="dxa"/>
          </w:tcPr>
          <w:p w14:paraId="2B3AA22D" w14:textId="77777777" w:rsidR="001D3183" w:rsidRPr="006629A5" w:rsidRDefault="001D3183" w:rsidP="006944C1">
            <w:r w:rsidRPr="006629A5">
              <w:t>MedGen</w:t>
            </w:r>
          </w:p>
        </w:tc>
        <w:tc>
          <w:tcPr>
            <w:tcW w:w="1380" w:type="dxa"/>
          </w:tcPr>
          <w:p w14:paraId="036C5F3C" w14:textId="77777777" w:rsidR="001D3183" w:rsidRPr="006629A5" w:rsidRDefault="001D3183" w:rsidP="006944C1">
            <w:r w:rsidRPr="006629A5">
              <w:t>Survey/Int</w:t>
            </w:r>
          </w:p>
        </w:tc>
        <w:tc>
          <w:tcPr>
            <w:tcW w:w="1380" w:type="dxa"/>
          </w:tcPr>
          <w:p w14:paraId="6F8E2DD4" w14:textId="77777777" w:rsidR="001D3183" w:rsidRPr="006629A5" w:rsidRDefault="001D3183" w:rsidP="006944C1">
            <w:r w:rsidRPr="006629A5">
              <w:t>Europe</w:t>
            </w:r>
          </w:p>
        </w:tc>
        <w:tc>
          <w:tcPr>
            <w:tcW w:w="1380" w:type="dxa"/>
          </w:tcPr>
          <w:p w14:paraId="3C80FE39" w14:textId="77777777" w:rsidR="001D3183" w:rsidRPr="006629A5" w:rsidRDefault="001D3183" w:rsidP="006944C1">
            <w:r w:rsidRPr="006629A5">
              <w:t>Usage, POCL-process, Barrier</w:t>
            </w:r>
          </w:p>
        </w:tc>
      </w:tr>
      <w:tr w:rsidR="001D3183" w14:paraId="53E2622F" w14:textId="77777777" w:rsidTr="0091358D">
        <w:trPr>
          <w:cantSplit/>
        </w:trPr>
        <w:tc>
          <w:tcPr>
            <w:tcW w:w="4675" w:type="dxa"/>
            <w:shd w:val="clear" w:color="auto" w:fill="auto"/>
            <w:vAlign w:val="bottom"/>
          </w:tcPr>
          <w:p w14:paraId="6C2CCC1C" w14:textId="77777777" w:rsidR="001D3183" w:rsidRDefault="001D3183" w:rsidP="006944C1">
            <w:pPr>
              <w:rPr>
                <w:rFonts w:ascii="Calibri" w:hAnsi="Calibri"/>
                <w:color w:val="000000"/>
              </w:rPr>
            </w:pPr>
            <w:r>
              <w:rPr>
                <w:rFonts w:ascii="Calibri" w:hAnsi="Calibri"/>
                <w:color w:val="000000"/>
              </w:rPr>
              <w:t xml:space="preserve">Cook, D. A., Enders, F., Linderbaum, J. A., Zwart, D. and Lloyd, F. </w:t>
            </w:r>
            <w:proofErr w:type="gramStart"/>
            <w:r>
              <w:rPr>
                <w:rFonts w:ascii="Calibri" w:hAnsi="Calibri"/>
                <w:color w:val="000000"/>
              </w:rPr>
              <w:t>J..</w:t>
            </w:r>
            <w:proofErr w:type="gramEnd"/>
            <w:r>
              <w:rPr>
                <w:rFonts w:ascii="Calibri" w:hAnsi="Calibri"/>
                <w:color w:val="000000"/>
              </w:rPr>
              <w:t xml:space="preserve">  Speed and accuracy of a point of care web-based knowledge resource for clinicians: a controlled crossover trial. Interactive Journal of Medical Research.  2014. 3:e7.</w:t>
            </w:r>
          </w:p>
        </w:tc>
        <w:tc>
          <w:tcPr>
            <w:tcW w:w="1380" w:type="dxa"/>
          </w:tcPr>
          <w:p w14:paraId="0D9F47DC" w14:textId="77777777" w:rsidR="001D3183" w:rsidRPr="006629A5" w:rsidRDefault="001D3183" w:rsidP="006944C1">
            <w:r w:rsidRPr="006629A5">
              <w:t>AME, MMX, UTD</w:t>
            </w:r>
          </w:p>
        </w:tc>
        <w:tc>
          <w:tcPr>
            <w:tcW w:w="1380" w:type="dxa"/>
          </w:tcPr>
          <w:p w14:paraId="329475CD" w14:textId="77777777" w:rsidR="001D3183" w:rsidRPr="006629A5" w:rsidRDefault="001D3183" w:rsidP="006944C1">
            <w:r w:rsidRPr="006629A5">
              <w:t>MD, PG, MS, NP, PA</w:t>
            </w:r>
          </w:p>
        </w:tc>
        <w:tc>
          <w:tcPr>
            <w:tcW w:w="1380" w:type="dxa"/>
          </w:tcPr>
          <w:p w14:paraId="0477F9C4" w14:textId="77777777" w:rsidR="001D3183" w:rsidRPr="006629A5" w:rsidRDefault="001D3183" w:rsidP="006944C1">
            <w:r w:rsidRPr="006629A5">
              <w:t>MedSpec</w:t>
            </w:r>
          </w:p>
        </w:tc>
        <w:tc>
          <w:tcPr>
            <w:tcW w:w="1380" w:type="dxa"/>
          </w:tcPr>
          <w:p w14:paraId="09B581D7" w14:textId="77777777" w:rsidR="001D3183" w:rsidRPr="006629A5" w:rsidRDefault="001D3183" w:rsidP="006944C1">
            <w:r w:rsidRPr="006629A5">
              <w:t>Vignette</w:t>
            </w:r>
          </w:p>
        </w:tc>
        <w:tc>
          <w:tcPr>
            <w:tcW w:w="1380" w:type="dxa"/>
          </w:tcPr>
          <w:p w14:paraId="1342B9F9" w14:textId="77777777" w:rsidR="001D3183" w:rsidRPr="006629A5" w:rsidRDefault="001D3183" w:rsidP="006944C1">
            <w:r w:rsidRPr="006629A5">
              <w:t>USA</w:t>
            </w:r>
          </w:p>
        </w:tc>
        <w:tc>
          <w:tcPr>
            <w:tcW w:w="1380" w:type="dxa"/>
          </w:tcPr>
          <w:p w14:paraId="01E54706" w14:textId="77777777" w:rsidR="001D3183" w:rsidRPr="006629A5" w:rsidRDefault="001D3183" w:rsidP="006944C1">
            <w:r w:rsidRPr="006629A5">
              <w:t>Info-user, Usage</w:t>
            </w:r>
          </w:p>
        </w:tc>
      </w:tr>
      <w:tr w:rsidR="001D3183" w14:paraId="233CF5DF" w14:textId="77777777" w:rsidTr="0091358D">
        <w:trPr>
          <w:cantSplit/>
        </w:trPr>
        <w:tc>
          <w:tcPr>
            <w:tcW w:w="4675" w:type="dxa"/>
            <w:shd w:val="clear" w:color="auto" w:fill="auto"/>
            <w:vAlign w:val="bottom"/>
          </w:tcPr>
          <w:p w14:paraId="012A0D65" w14:textId="77777777" w:rsidR="001D3183" w:rsidRDefault="001D3183" w:rsidP="006944C1">
            <w:pPr>
              <w:rPr>
                <w:rFonts w:ascii="Calibri" w:hAnsi="Calibri"/>
                <w:color w:val="000000"/>
              </w:rPr>
            </w:pPr>
            <w:r>
              <w:rPr>
                <w:rFonts w:ascii="Calibri" w:hAnsi="Calibri"/>
                <w:color w:val="000000"/>
              </w:rPr>
              <w:t xml:space="preserve">Devine, E. B., Lee, C.-J., Overby, C. L., Abernethy, N., McCune, J., Smith, J. W. and Tarczy-Hornoch, </w:t>
            </w:r>
            <w:proofErr w:type="gramStart"/>
            <w:r>
              <w:rPr>
                <w:rFonts w:ascii="Calibri" w:hAnsi="Calibri"/>
                <w:color w:val="000000"/>
              </w:rPr>
              <w:t>P..</w:t>
            </w:r>
            <w:proofErr w:type="gramEnd"/>
            <w:r>
              <w:rPr>
                <w:rFonts w:ascii="Calibri" w:hAnsi="Calibri"/>
                <w:color w:val="000000"/>
              </w:rPr>
              <w:t xml:space="preserve">  Usability evaluation of pharmacogenomics clinical decision support aids and clinical knowledge resources in a computerized provider order entry system: a mixed methods approach. International Journal of Medical Informatics.  2014. 83:473-83.</w:t>
            </w:r>
          </w:p>
        </w:tc>
        <w:tc>
          <w:tcPr>
            <w:tcW w:w="1380" w:type="dxa"/>
          </w:tcPr>
          <w:p w14:paraId="4550947D" w14:textId="77777777" w:rsidR="001D3183" w:rsidRPr="006629A5" w:rsidRDefault="001D3183" w:rsidP="006944C1">
            <w:r w:rsidRPr="006629A5">
              <w:t>Other</w:t>
            </w:r>
          </w:p>
        </w:tc>
        <w:tc>
          <w:tcPr>
            <w:tcW w:w="1380" w:type="dxa"/>
          </w:tcPr>
          <w:p w14:paraId="3F5D4D1D" w14:textId="77777777" w:rsidR="001D3183" w:rsidRPr="006629A5" w:rsidRDefault="001D3183" w:rsidP="006944C1">
            <w:r w:rsidRPr="006629A5">
              <w:t>PG</w:t>
            </w:r>
          </w:p>
        </w:tc>
        <w:tc>
          <w:tcPr>
            <w:tcW w:w="1380" w:type="dxa"/>
          </w:tcPr>
          <w:p w14:paraId="79641E55" w14:textId="77777777" w:rsidR="001D3183" w:rsidRPr="006629A5" w:rsidRDefault="001D3183" w:rsidP="006944C1">
            <w:r w:rsidRPr="006629A5">
              <w:t>MedSpec</w:t>
            </w:r>
          </w:p>
        </w:tc>
        <w:tc>
          <w:tcPr>
            <w:tcW w:w="1380" w:type="dxa"/>
          </w:tcPr>
          <w:p w14:paraId="10ECAA0E" w14:textId="77777777" w:rsidR="001D3183" w:rsidRPr="006629A5" w:rsidRDefault="001D3183" w:rsidP="006944C1">
            <w:r w:rsidRPr="006629A5">
              <w:t>Vignette</w:t>
            </w:r>
          </w:p>
        </w:tc>
        <w:tc>
          <w:tcPr>
            <w:tcW w:w="1380" w:type="dxa"/>
          </w:tcPr>
          <w:p w14:paraId="62448246" w14:textId="77777777" w:rsidR="001D3183" w:rsidRPr="006629A5" w:rsidRDefault="001D3183" w:rsidP="006944C1">
            <w:r w:rsidRPr="006629A5">
              <w:t>USA</w:t>
            </w:r>
          </w:p>
        </w:tc>
        <w:tc>
          <w:tcPr>
            <w:tcW w:w="1380" w:type="dxa"/>
          </w:tcPr>
          <w:p w14:paraId="79469131" w14:textId="77777777" w:rsidR="001D3183" w:rsidRPr="006629A5" w:rsidRDefault="001D3183" w:rsidP="006944C1">
            <w:r w:rsidRPr="006629A5">
              <w:t>Usage, Barrier</w:t>
            </w:r>
          </w:p>
        </w:tc>
      </w:tr>
      <w:tr w:rsidR="001D3183" w14:paraId="1EE73C36" w14:textId="77777777" w:rsidTr="0091358D">
        <w:trPr>
          <w:cantSplit/>
        </w:trPr>
        <w:tc>
          <w:tcPr>
            <w:tcW w:w="4675" w:type="dxa"/>
            <w:shd w:val="clear" w:color="auto" w:fill="auto"/>
            <w:vAlign w:val="bottom"/>
          </w:tcPr>
          <w:p w14:paraId="4AA1899E" w14:textId="77777777" w:rsidR="001D3183" w:rsidRDefault="001D3183" w:rsidP="006944C1">
            <w:pPr>
              <w:rPr>
                <w:rFonts w:ascii="Calibri" w:hAnsi="Calibri"/>
                <w:color w:val="000000"/>
              </w:rPr>
            </w:pPr>
            <w:r>
              <w:rPr>
                <w:rFonts w:ascii="Calibri" w:hAnsi="Calibri"/>
                <w:color w:val="000000"/>
              </w:rPr>
              <w:t>Eng, J. J., Noonan, V. K., Townson, A. F., Higgins, C. E., Rogers, J. and Wolfe, D. L..  Impact of an online medical internet site on knowledge and practice of health care providers: a mixed methods study of the Spinal Cord Injury Rehabilitation Evidence project. Journal of Medical Internet Research.  2014. 16:e296.</w:t>
            </w:r>
          </w:p>
        </w:tc>
        <w:tc>
          <w:tcPr>
            <w:tcW w:w="1380" w:type="dxa"/>
          </w:tcPr>
          <w:p w14:paraId="32293D8D" w14:textId="77777777" w:rsidR="001D3183" w:rsidRPr="006629A5" w:rsidRDefault="001D3183" w:rsidP="006944C1">
            <w:r w:rsidRPr="006629A5">
              <w:t>Other</w:t>
            </w:r>
          </w:p>
        </w:tc>
        <w:tc>
          <w:tcPr>
            <w:tcW w:w="1380" w:type="dxa"/>
          </w:tcPr>
          <w:p w14:paraId="732B2B2D" w14:textId="77777777" w:rsidR="001D3183" w:rsidRPr="006629A5" w:rsidRDefault="001D3183" w:rsidP="006944C1">
            <w:r w:rsidRPr="006629A5">
              <w:t>MD</w:t>
            </w:r>
          </w:p>
        </w:tc>
        <w:tc>
          <w:tcPr>
            <w:tcW w:w="1380" w:type="dxa"/>
          </w:tcPr>
          <w:p w14:paraId="5A245F32" w14:textId="77777777" w:rsidR="001D3183" w:rsidRPr="006629A5" w:rsidRDefault="001D3183" w:rsidP="006944C1">
            <w:r w:rsidRPr="006629A5">
              <w:t>MedSpec</w:t>
            </w:r>
          </w:p>
        </w:tc>
        <w:tc>
          <w:tcPr>
            <w:tcW w:w="1380" w:type="dxa"/>
          </w:tcPr>
          <w:p w14:paraId="4064F920" w14:textId="77777777" w:rsidR="001D3183" w:rsidRPr="006629A5" w:rsidRDefault="001D3183" w:rsidP="006944C1">
            <w:r w:rsidRPr="006629A5">
              <w:t>Survey/Int</w:t>
            </w:r>
          </w:p>
        </w:tc>
        <w:tc>
          <w:tcPr>
            <w:tcW w:w="1380" w:type="dxa"/>
          </w:tcPr>
          <w:p w14:paraId="7CB6130B" w14:textId="77777777" w:rsidR="001D3183" w:rsidRPr="006629A5" w:rsidRDefault="001D3183" w:rsidP="006944C1">
            <w:r w:rsidRPr="006629A5">
              <w:t>Canada</w:t>
            </w:r>
          </w:p>
        </w:tc>
        <w:tc>
          <w:tcPr>
            <w:tcW w:w="1380" w:type="dxa"/>
          </w:tcPr>
          <w:p w14:paraId="700585B4" w14:textId="77777777" w:rsidR="001D3183" w:rsidRPr="006629A5" w:rsidRDefault="001D3183" w:rsidP="006944C1">
            <w:r w:rsidRPr="006629A5">
              <w:t>Usage, POCL-process, Barrier</w:t>
            </w:r>
          </w:p>
        </w:tc>
      </w:tr>
      <w:tr w:rsidR="001D3183" w14:paraId="4B666B49" w14:textId="77777777" w:rsidTr="0091358D">
        <w:trPr>
          <w:cantSplit/>
        </w:trPr>
        <w:tc>
          <w:tcPr>
            <w:tcW w:w="4675" w:type="dxa"/>
            <w:shd w:val="clear" w:color="auto" w:fill="auto"/>
            <w:vAlign w:val="bottom"/>
          </w:tcPr>
          <w:p w14:paraId="461BCB15" w14:textId="77777777" w:rsidR="001D3183" w:rsidRDefault="001D3183" w:rsidP="006944C1">
            <w:pPr>
              <w:rPr>
                <w:rFonts w:ascii="Calibri" w:hAnsi="Calibri"/>
                <w:color w:val="000000"/>
              </w:rPr>
            </w:pPr>
            <w:r>
              <w:rPr>
                <w:rFonts w:ascii="Calibri" w:hAnsi="Calibri"/>
                <w:color w:val="000000"/>
              </w:rPr>
              <w:lastRenderedPageBreak/>
              <w:t xml:space="preserve">Goldbach, H., Chang, A. Y., Kyer, A., Ketshogileng, D., Taylor, L., Chandra, A., Dacso, M., Kung, S.-J., Rijken, T., Fontelo, P., Littman-Quinn, R., Seymour, A. K. and Kovarik, C. </w:t>
            </w:r>
            <w:proofErr w:type="gramStart"/>
            <w:r>
              <w:rPr>
                <w:rFonts w:ascii="Calibri" w:hAnsi="Calibri"/>
                <w:color w:val="000000"/>
              </w:rPr>
              <w:t>L..</w:t>
            </w:r>
            <w:proofErr w:type="gramEnd"/>
            <w:r>
              <w:rPr>
                <w:rFonts w:ascii="Calibri" w:hAnsi="Calibri"/>
                <w:color w:val="000000"/>
              </w:rPr>
              <w:t xml:space="preserve">  Evaluation of generic medical information accessed via mobile phones at the point of care in resource-limited settings. Journal of the American Medical Informatics Association.  2014. 21:37-42.</w:t>
            </w:r>
          </w:p>
        </w:tc>
        <w:tc>
          <w:tcPr>
            <w:tcW w:w="1380" w:type="dxa"/>
          </w:tcPr>
          <w:p w14:paraId="334AB388" w14:textId="77777777" w:rsidR="001D3183" w:rsidRPr="006629A5" w:rsidRDefault="001D3183" w:rsidP="006944C1">
            <w:r w:rsidRPr="006629A5">
              <w:t>ClinEv, Dyna, Epoc, FactsComp, FiveMin, InfoRet, Skysc, WebMD, Other</w:t>
            </w:r>
          </w:p>
        </w:tc>
        <w:tc>
          <w:tcPr>
            <w:tcW w:w="1380" w:type="dxa"/>
          </w:tcPr>
          <w:p w14:paraId="53D62625" w14:textId="77777777" w:rsidR="001D3183" w:rsidRPr="006629A5" w:rsidRDefault="001D3183" w:rsidP="006944C1">
            <w:r w:rsidRPr="006629A5">
              <w:t>PG</w:t>
            </w:r>
          </w:p>
        </w:tc>
        <w:tc>
          <w:tcPr>
            <w:tcW w:w="1380" w:type="dxa"/>
          </w:tcPr>
          <w:p w14:paraId="59824D0E" w14:textId="77777777" w:rsidR="001D3183" w:rsidRPr="006629A5" w:rsidRDefault="001D3183" w:rsidP="006944C1">
            <w:r w:rsidRPr="006629A5">
              <w:t>EMed, MedGen, Peds</w:t>
            </w:r>
          </w:p>
        </w:tc>
        <w:tc>
          <w:tcPr>
            <w:tcW w:w="1380" w:type="dxa"/>
          </w:tcPr>
          <w:p w14:paraId="76D2F656" w14:textId="77777777" w:rsidR="001D3183" w:rsidRPr="006629A5" w:rsidRDefault="001D3183" w:rsidP="006944C1">
            <w:r w:rsidRPr="006629A5">
              <w:t>Vignette</w:t>
            </w:r>
          </w:p>
        </w:tc>
        <w:tc>
          <w:tcPr>
            <w:tcW w:w="1380" w:type="dxa"/>
          </w:tcPr>
          <w:p w14:paraId="164142CC" w14:textId="77777777" w:rsidR="001D3183" w:rsidRPr="006629A5" w:rsidRDefault="001D3183" w:rsidP="006944C1">
            <w:r w:rsidRPr="006629A5">
              <w:t>Africa</w:t>
            </w:r>
          </w:p>
        </w:tc>
        <w:tc>
          <w:tcPr>
            <w:tcW w:w="1380" w:type="dxa"/>
          </w:tcPr>
          <w:p w14:paraId="60AC41D5" w14:textId="77777777" w:rsidR="001D3183" w:rsidRPr="006629A5" w:rsidRDefault="001D3183" w:rsidP="006944C1">
            <w:r w:rsidRPr="006629A5">
              <w:t>DecSuppt, Info-user</w:t>
            </w:r>
          </w:p>
        </w:tc>
      </w:tr>
      <w:tr w:rsidR="001D3183" w14:paraId="16B92F8C" w14:textId="77777777" w:rsidTr="0091358D">
        <w:trPr>
          <w:cantSplit/>
        </w:trPr>
        <w:tc>
          <w:tcPr>
            <w:tcW w:w="4675" w:type="dxa"/>
            <w:shd w:val="clear" w:color="auto" w:fill="auto"/>
            <w:vAlign w:val="bottom"/>
          </w:tcPr>
          <w:p w14:paraId="1ECB0F9D" w14:textId="77777777" w:rsidR="001D3183" w:rsidRDefault="001D3183" w:rsidP="006944C1">
            <w:pPr>
              <w:rPr>
                <w:rFonts w:ascii="Calibri" w:hAnsi="Calibri"/>
                <w:color w:val="000000"/>
              </w:rPr>
            </w:pPr>
            <w:r>
              <w:rPr>
                <w:rFonts w:ascii="Calibri" w:hAnsi="Calibri"/>
                <w:color w:val="000000"/>
              </w:rPr>
              <w:t>Maggio, L. A., Cate, O. T., Moorhead, L. L., van Stiphout, F., Kramer, B. M. R., Ter Braak, E., Posley, K., Irby, D. and O'Brien, B. C..  Characterizing physicians' information needs at the point of care. Perspectives on Medical Education.  2014. 3:332-42.</w:t>
            </w:r>
          </w:p>
        </w:tc>
        <w:tc>
          <w:tcPr>
            <w:tcW w:w="1380" w:type="dxa"/>
          </w:tcPr>
          <w:p w14:paraId="6F22CF3A" w14:textId="77777777" w:rsidR="001D3183" w:rsidRPr="006629A5" w:rsidRDefault="001D3183" w:rsidP="006944C1">
            <w:r w:rsidRPr="006629A5">
              <w:t>UTD</w:t>
            </w:r>
          </w:p>
        </w:tc>
        <w:tc>
          <w:tcPr>
            <w:tcW w:w="1380" w:type="dxa"/>
          </w:tcPr>
          <w:p w14:paraId="2574D211" w14:textId="77777777" w:rsidR="001D3183" w:rsidRPr="006629A5" w:rsidRDefault="001D3183" w:rsidP="006944C1">
            <w:r w:rsidRPr="006629A5">
              <w:t>MD</w:t>
            </w:r>
          </w:p>
        </w:tc>
        <w:tc>
          <w:tcPr>
            <w:tcW w:w="1380" w:type="dxa"/>
          </w:tcPr>
          <w:p w14:paraId="0DABA288" w14:textId="77777777" w:rsidR="001D3183" w:rsidRPr="006629A5" w:rsidRDefault="001D3183" w:rsidP="006944C1">
            <w:r w:rsidRPr="006629A5">
              <w:t>MedGen</w:t>
            </w:r>
          </w:p>
        </w:tc>
        <w:tc>
          <w:tcPr>
            <w:tcW w:w="1380" w:type="dxa"/>
          </w:tcPr>
          <w:p w14:paraId="0C86F268" w14:textId="77777777" w:rsidR="001D3183" w:rsidRPr="006629A5" w:rsidRDefault="001D3183" w:rsidP="006944C1">
            <w:r w:rsidRPr="006629A5">
              <w:t>Survey/Int</w:t>
            </w:r>
          </w:p>
        </w:tc>
        <w:tc>
          <w:tcPr>
            <w:tcW w:w="1380" w:type="dxa"/>
          </w:tcPr>
          <w:p w14:paraId="300E3FB2" w14:textId="77777777" w:rsidR="001D3183" w:rsidRPr="006629A5" w:rsidRDefault="001D3183" w:rsidP="006944C1">
            <w:r w:rsidRPr="006629A5">
              <w:t>USA, Europe</w:t>
            </w:r>
          </w:p>
        </w:tc>
        <w:tc>
          <w:tcPr>
            <w:tcW w:w="1380" w:type="dxa"/>
          </w:tcPr>
          <w:p w14:paraId="2DAE672F" w14:textId="77777777" w:rsidR="001D3183" w:rsidRPr="006629A5" w:rsidRDefault="001D3183" w:rsidP="006944C1">
            <w:r w:rsidRPr="006629A5">
              <w:t>POCL-process, Barrier</w:t>
            </w:r>
          </w:p>
        </w:tc>
      </w:tr>
      <w:tr w:rsidR="001D3183" w14:paraId="4A4ADCF6" w14:textId="77777777" w:rsidTr="0091358D">
        <w:trPr>
          <w:cantSplit/>
        </w:trPr>
        <w:tc>
          <w:tcPr>
            <w:tcW w:w="4675" w:type="dxa"/>
            <w:shd w:val="clear" w:color="auto" w:fill="auto"/>
            <w:vAlign w:val="bottom"/>
          </w:tcPr>
          <w:p w14:paraId="18175CD6" w14:textId="77777777" w:rsidR="001D3183" w:rsidRDefault="001D3183" w:rsidP="006944C1">
            <w:pPr>
              <w:rPr>
                <w:rFonts w:ascii="Calibri" w:hAnsi="Calibri"/>
                <w:color w:val="000000"/>
              </w:rPr>
            </w:pPr>
            <w:r>
              <w:rPr>
                <w:rFonts w:ascii="Calibri" w:hAnsi="Calibri"/>
                <w:color w:val="000000"/>
              </w:rPr>
              <w:t>Mallin, M., Schlein, S., Doctor, S., Stroud, S., Dawson, M. and Fix, M</w:t>
            </w:r>
            <w:proofErr w:type="gramStart"/>
            <w:r>
              <w:rPr>
                <w:rFonts w:ascii="Calibri" w:hAnsi="Calibri"/>
                <w:color w:val="000000"/>
              </w:rPr>
              <w:t>..</w:t>
            </w:r>
            <w:proofErr w:type="gramEnd"/>
            <w:r>
              <w:rPr>
                <w:rFonts w:ascii="Calibri" w:hAnsi="Calibri"/>
                <w:color w:val="000000"/>
              </w:rPr>
              <w:t xml:space="preserve">  A survey of the current utilization of asynchronous education among emergency medicine residents in the United States. Academic Medicine.  2014. 89:598-601.</w:t>
            </w:r>
          </w:p>
        </w:tc>
        <w:tc>
          <w:tcPr>
            <w:tcW w:w="1380" w:type="dxa"/>
          </w:tcPr>
          <w:p w14:paraId="53514393" w14:textId="77777777" w:rsidR="001D3183" w:rsidRPr="006629A5" w:rsidRDefault="001D3183" w:rsidP="006944C1">
            <w:r w:rsidRPr="006629A5">
              <w:t>UTD, Wikiped, Other</w:t>
            </w:r>
          </w:p>
        </w:tc>
        <w:tc>
          <w:tcPr>
            <w:tcW w:w="1380" w:type="dxa"/>
          </w:tcPr>
          <w:p w14:paraId="6F9A4354" w14:textId="77777777" w:rsidR="001D3183" w:rsidRPr="006629A5" w:rsidRDefault="001D3183" w:rsidP="006944C1">
            <w:r w:rsidRPr="006629A5">
              <w:t>PG</w:t>
            </w:r>
          </w:p>
        </w:tc>
        <w:tc>
          <w:tcPr>
            <w:tcW w:w="1380" w:type="dxa"/>
          </w:tcPr>
          <w:p w14:paraId="0C15E10F" w14:textId="77777777" w:rsidR="001D3183" w:rsidRPr="006629A5" w:rsidRDefault="001D3183" w:rsidP="006944C1">
            <w:r w:rsidRPr="006629A5">
              <w:t>EMed</w:t>
            </w:r>
          </w:p>
        </w:tc>
        <w:tc>
          <w:tcPr>
            <w:tcW w:w="1380" w:type="dxa"/>
          </w:tcPr>
          <w:p w14:paraId="3E67B386" w14:textId="77777777" w:rsidR="001D3183" w:rsidRPr="006629A5" w:rsidRDefault="001D3183" w:rsidP="006944C1">
            <w:r w:rsidRPr="006629A5">
              <w:t>Survey/Int</w:t>
            </w:r>
          </w:p>
        </w:tc>
        <w:tc>
          <w:tcPr>
            <w:tcW w:w="1380" w:type="dxa"/>
          </w:tcPr>
          <w:p w14:paraId="2B5EE290" w14:textId="77777777" w:rsidR="001D3183" w:rsidRPr="006629A5" w:rsidRDefault="001D3183" w:rsidP="006944C1">
            <w:r w:rsidRPr="006629A5">
              <w:t>USA</w:t>
            </w:r>
          </w:p>
        </w:tc>
        <w:tc>
          <w:tcPr>
            <w:tcW w:w="1380" w:type="dxa"/>
          </w:tcPr>
          <w:p w14:paraId="722681B4" w14:textId="77777777" w:rsidR="001D3183" w:rsidRPr="006629A5" w:rsidRDefault="001D3183" w:rsidP="006944C1">
            <w:r w:rsidRPr="006629A5">
              <w:t>Usage</w:t>
            </w:r>
          </w:p>
        </w:tc>
      </w:tr>
      <w:tr w:rsidR="001D3183" w14:paraId="51E29182" w14:textId="77777777" w:rsidTr="0091358D">
        <w:trPr>
          <w:cantSplit/>
        </w:trPr>
        <w:tc>
          <w:tcPr>
            <w:tcW w:w="4675" w:type="dxa"/>
            <w:shd w:val="clear" w:color="auto" w:fill="auto"/>
            <w:vAlign w:val="bottom"/>
          </w:tcPr>
          <w:p w14:paraId="1BCE6AED" w14:textId="77777777" w:rsidR="001D3183" w:rsidRDefault="001D3183" w:rsidP="006944C1">
            <w:pPr>
              <w:rPr>
                <w:rFonts w:ascii="Calibri" w:hAnsi="Calibri"/>
                <w:color w:val="000000"/>
              </w:rPr>
            </w:pPr>
            <w:r>
              <w:rPr>
                <w:rFonts w:ascii="Calibri" w:hAnsi="Calibri"/>
                <w:color w:val="000000"/>
              </w:rPr>
              <w:t>Markulin, H</w:t>
            </w:r>
            <w:proofErr w:type="gramStart"/>
            <w:r>
              <w:rPr>
                <w:rFonts w:ascii="Calibri" w:hAnsi="Calibri"/>
                <w:color w:val="000000"/>
              </w:rPr>
              <w:t>..</w:t>
            </w:r>
            <w:proofErr w:type="gramEnd"/>
            <w:r>
              <w:rPr>
                <w:rFonts w:ascii="Calibri" w:hAnsi="Calibri"/>
                <w:color w:val="000000"/>
              </w:rPr>
              <w:t xml:space="preserve">  [Information seeking behavior and use of information resources among physicians in a Croatian Clinical Hospital]. Lijecnicki Vjesnik.  2014. 136:256-60.</w:t>
            </w:r>
          </w:p>
        </w:tc>
        <w:tc>
          <w:tcPr>
            <w:tcW w:w="1380" w:type="dxa"/>
          </w:tcPr>
          <w:p w14:paraId="58E8CDCE" w14:textId="77777777" w:rsidR="001D3183" w:rsidRPr="006629A5" w:rsidRDefault="001D3183" w:rsidP="006944C1"/>
        </w:tc>
        <w:tc>
          <w:tcPr>
            <w:tcW w:w="1380" w:type="dxa"/>
          </w:tcPr>
          <w:p w14:paraId="762C2B27" w14:textId="77777777" w:rsidR="001D3183" w:rsidRPr="006629A5" w:rsidRDefault="001D3183" w:rsidP="006944C1">
            <w:r w:rsidRPr="006629A5">
              <w:t>MD</w:t>
            </w:r>
          </w:p>
        </w:tc>
        <w:tc>
          <w:tcPr>
            <w:tcW w:w="1380" w:type="dxa"/>
          </w:tcPr>
          <w:p w14:paraId="178076C6" w14:textId="77777777" w:rsidR="001D3183" w:rsidRPr="006629A5" w:rsidRDefault="001D3183" w:rsidP="006944C1">
            <w:r w:rsidRPr="006629A5">
              <w:t>Other/NOS</w:t>
            </w:r>
          </w:p>
        </w:tc>
        <w:tc>
          <w:tcPr>
            <w:tcW w:w="1380" w:type="dxa"/>
          </w:tcPr>
          <w:p w14:paraId="36594A4B" w14:textId="77777777" w:rsidR="001D3183" w:rsidRPr="006629A5" w:rsidRDefault="001D3183" w:rsidP="006944C1">
            <w:r w:rsidRPr="006629A5">
              <w:t>Survey/Int</w:t>
            </w:r>
          </w:p>
        </w:tc>
        <w:tc>
          <w:tcPr>
            <w:tcW w:w="1380" w:type="dxa"/>
          </w:tcPr>
          <w:p w14:paraId="1A83FA36" w14:textId="77777777" w:rsidR="001D3183" w:rsidRPr="006629A5" w:rsidRDefault="001D3183" w:rsidP="006944C1">
            <w:r w:rsidRPr="006629A5">
              <w:t>Europe</w:t>
            </w:r>
          </w:p>
        </w:tc>
        <w:tc>
          <w:tcPr>
            <w:tcW w:w="1380" w:type="dxa"/>
          </w:tcPr>
          <w:p w14:paraId="5422B0B9" w14:textId="77777777" w:rsidR="001D3183" w:rsidRPr="006629A5" w:rsidRDefault="001D3183" w:rsidP="006944C1">
            <w:r w:rsidRPr="006629A5">
              <w:t>POCL-process, Subgroup</w:t>
            </w:r>
          </w:p>
        </w:tc>
      </w:tr>
      <w:tr w:rsidR="001D3183" w14:paraId="39ABA86D" w14:textId="77777777" w:rsidTr="0091358D">
        <w:trPr>
          <w:cantSplit/>
        </w:trPr>
        <w:tc>
          <w:tcPr>
            <w:tcW w:w="4675" w:type="dxa"/>
            <w:shd w:val="clear" w:color="auto" w:fill="auto"/>
            <w:vAlign w:val="bottom"/>
          </w:tcPr>
          <w:p w14:paraId="00772233" w14:textId="77777777" w:rsidR="001D3183" w:rsidRDefault="001D3183" w:rsidP="006944C1">
            <w:pPr>
              <w:rPr>
                <w:rFonts w:ascii="Calibri" w:hAnsi="Calibri"/>
                <w:color w:val="000000"/>
              </w:rPr>
            </w:pPr>
            <w:r>
              <w:rPr>
                <w:rFonts w:ascii="Calibri" w:hAnsi="Calibri"/>
                <w:color w:val="000000"/>
              </w:rPr>
              <w:t>Mejia, C. R., Caceres, O. J., Vera, C. A., Nizama-Via, A., Curioso, W. H., Mayta-Tristan, P. and Red, L..  [Use of information sources by recently graduated physicians of Lima]. Revista Peruana de Medicina Experimental y Salud Publica.  2014. 31:716-20.</w:t>
            </w:r>
          </w:p>
        </w:tc>
        <w:tc>
          <w:tcPr>
            <w:tcW w:w="1380" w:type="dxa"/>
          </w:tcPr>
          <w:p w14:paraId="7567A21E" w14:textId="77777777" w:rsidR="001D3183" w:rsidRPr="006629A5" w:rsidRDefault="001D3183" w:rsidP="006944C1">
            <w:r w:rsidRPr="006629A5">
              <w:t>UTD, Other</w:t>
            </w:r>
          </w:p>
        </w:tc>
        <w:tc>
          <w:tcPr>
            <w:tcW w:w="1380" w:type="dxa"/>
          </w:tcPr>
          <w:p w14:paraId="23C33D75" w14:textId="77777777" w:rsidR="001D3183" w:rsidRPr="006629A5" w:rsidRDefault="001D3183" w:rsidP="006944C1">
            <w:r w:rsidRPr="006629A5">
              <w:t>MD</w:t>
            </w:r>
          </w:p>
        </w:tc>
        <w:tc>
          <w:tcPr>
            <w:tcW w:w="1380" w:type="dxa"/>
          </w:tcPr>
          <w:p w14:paraId="14196761" w14:textId="77777777" w:rsidR="001D3183" w:rsidRPr="006629A5" w:rsidRDefault="001D3183" w:rsidP="006944C1">
            <w:r w:rsidRPr="006629A5">
              <w:t>Other/NOS</w:t>
            </w:r>
          </w:p>
        </w:tc>
        <w:tc>
          <w:tcPr>
            <w:tcW w:w="1380" w:type="dxa"/>
          </w:tcPr>
          <w:p w14:paraId="2D9FBEB8" w14:textId="77777777" w:rsidR="001D3183" w:rsidRPr="006629A5" w:rsidRDefault="001D3183" w:rsidP="006944C1">
            <w:r w:rsidRPr="006629A5">
              <w:t>Survey/Int</w:t>
            </w:r>
          </w:p>
        </w:tc>
        <w:tc>
          <w:tcPr>
            <w:tcW w:w="1380" w:type="dxa"/>
          </w:tcPr>
          <w:p w14:paraId="64646173" w14:textId="77777777" w:rsidR="001D3183" w:rsidRPr="006629A5" w:rsidRDefault="001D3183" w:rsidP="006944C1">
            <w:r w:rsidRPr="006629A5">
              <w:t>America</w:t>
            </w:r>
          </w:p>
        </w:tc>
        <w:tc>
          <w:tcPr>
            <w:tcW w:w="1380" w:type="dxa"/>
          </w:tcPr>
          <w:p w14:paraId="79FB52FD" w14:textId="77777777" w:rsidR="001D3183" w:rsidRPr="006629A5" w:rsidRDefault="001D3183" w:rsidP="006944C1">
            <w:r w:rsidRPr="006629A5">
              <w:t>Usage</w:t>
            </w:r>
          </w:p>
        </w:tc>
      </w:tr>
      <w:tr w:rsidR="001D3183" w14:paraId="5051CA79" w14:textId="77777777" w:rsidTr="0091358D">
        <w:trPr>
          <w:cantSplit/>
        </w:trPr>
        <w:tc>
          <w:tcPr>
            <w:tcW w:w="4675" w:type="dxa"/>
            <w:shd w:val="clear" w:color="auto" w:fill="auto"/>
            <w:vAlign w:val="bottom"/>
          </w:tcPr>
          <w:p w14:paraId="215BB993" w14:textId="77777777" w:rsidR="001D3183" w:rsidRDefault="001D3183" w:rsidP="006944C1">
            <w:pPr>
              <w:rPr>
                <w:rFonts w:ascii="Calibri" w:hAnsi="Calibri"/>
                <w:color w:val="000000"/>
              </w:rPr>
            </w:pPr>
            <w:r>
              <w:rPr>
                <w:rFonts w:ascii="Calibri" w:hAnsi="Calibri"/>
                <w:color w:val="000000"/>
              </w:rPr>
              <w:t xml:space="preserve">Nguyen, D. L., Rasheed, S. and Parekh, N. </w:t>
            </w:r>
            <w:proofErr w:type="gramStart"/>
            <w:r>
              <w:rPr>
                <w:rFonts w:ascii="Calibri" w:hAnsi="Calibri"/>
                <w:color w:val="000000"/>
              </w:rPr>
              <w:t>K..</w:t>
            </w:r>
            <w:proofErr w:type="gramEnd"/>
            <w:r>
              <w:rPr>
                <w:rFonts w:ascii="Calibri" w:hAnsi="Calibri"/>
                <w:color w:val="000000"/>
              </w:rPr>
              <w:t xml:space="preserve">  Patterns of Internet use by gastroenterologists in the management and education of patients with inflammatory bowel disease. Southern Medical Journal.  2014. 107:320-3.</w:t>
            </w:r>
          </w:p>
        </w:tc>
        <w:tc>
          <w:tcPr>
            <w:tcW w:w="1380" w:type="dxa"/>
          </w:tcPr>
          <w:p w14:paraId="56EAF26D" w14:textId="77777777" w:rsidR="001D3183" w:rsidRPr="006629A5" w:rsidRDefault="001D3183" w:rsidP="006944C1">
            <w:r w:rsidRPr="006629A5">
              <w:t>UTD</w:t>
            </w:r>
          </w:p>
        </w:tc>
        <w:tc>
          <w:tcPr>
            <w:tcW w:w="1380" w:type="dxa"/>
          </w:tcPr>
          <w:p w14:paraId="0E631804" w14:textId="77777777" w:rsidR="001D3183" w:rsidRPr="006629A5" w:rsidRDefault="001D3183" w:rsidP="006944C1">
            <w:r w:rsidRPr="006629A5">
              <w:t>MD</w:t>
            </w:r>
          </w:p>
        </w:tc>
        <w:tc>
          <w:tcPr>
            <w:tcW w:w="1380" w:type="dxa"/>
          </w:tcPr>
          <w:p w14:paraId="0A9D11D2" w14:textId="77777777" w:rsidR="001D3183" w:rsidRPr="006629A5" w:rsidRDefault="001D3183" w:rsidP="006944C1">
            <w:r w:rsidRPr="006629A5">
              <w:t>MedSpec</w:t>
            </w:r>
          </w:p>
        </w:tc>
        <w:tc>
          <w:tcPr>
            <w:tcW w:w="1380" w:type="dxa"/>
          </w:tcPr>
          <w:p w14:paraId="46C159E3" w14:textId="77777777" w:rsidR="001D3183" w:rsidRPr="006629A5" w:rsidRDefault="001D3183" w:rsidP="006944C1">
            <w:r w:rsidRPr="006629A5">
              <w:t>Survey/Int</w:t>
            </w:r>
          </w:p>
        </w:tc>
        <w:tc>
          <w:tcPr>
            <w:tcW w:w="1380" w:type="dxa"/>
          </w:tcPr>
          <w:p w14:paraId="02A246F0" w14:textId="77777777" w:rsidR="001D3183" w:rsidRPr="006629A5" w:rsidRDefault="001D3183" w:rsidP="006944C1">
            <w:r w:rsidRPr="006629A5">
              <w:t>USA</w:t>
            </w:r>
          </w:p>
        </w:tc>
        <w:tc>
          <w:tcPr>
            <w:tcW w:w="1380" w:type="dxa"/>
          </w:tcPr>
          <w:p w14:paraId="26882720" w14:textId="77777777" w:rsidR="001D3183" w:rsidRPr="006629A5" w:rsidRDefault="001D3183" w:rsidP="006944C1">
            <w:r w:rsidRPr="006629A5">
              <w:t>Usage</w:t>
            </w:r>
          </w:p>
        </w:tc>
      </w:tr>
      <w:tr w:rsidR="001D3183" w14:paraId="5A803370" w14:textId="77777777" w:rsidTr="0091358D">
        <w:trPr>
          <w:cantSplit/>
        </w:trPr>
        <w:tc>
          <w:tcPr>
            <w:tcW w:w="4675" w:type="dxa"/>
            <w:shd w:val="clear" w:color="auto" w:fill="auto"/>
            <w:vAlign w:val="bottom"/>
          </w:tcPr>
          <w:p w14:paraId="3633765A" w14:textId="77777777" w:rsidR="001D3183" w:rsidRDefault="001D3183" w:rsidP="006944C1">
            <w:pPr>
              <w:rPr>
                <w:rFonts w:ascii="Calibri" w:hAnsi="Calibri"/>
                <w:color w:val="000000"/>
              </w:rPr>
            </w:pPr>
            <w:r>
              <w:rPr>
                <w:rFonts w:ascii="Calibri" w:hAnsi="Calibri"/>
                <w:color w:val="000000"/>
              </w:rPr>
              <w:lastRenderedPageBreak/>
              <w:t xml:space="preserve">Nuss, M. A., Hill, J. R., Cervero, R. M., Gaines, J. K. and Middendorf, B. </w:t>
            </w:r>
            <w:proofErr w:type="gramStart"/>
            <w:r>
              <w:rPr>
                <w:rFonts w:ascii="Calibri" w:hAnsi="Calibri"/>
                <w:color w:val="000000"/>
              </w:rPr>
              <w:t>F..</w:t>
            </w:r>
            <w:proofErr w:type="gramEnd"/>
            <w:r>
              <w:rPr>
                <w:rFonts w:ascii="Calibri" w:hAnsi="Calibri"/>
                <w:color w:val="000000"/>
              </w:rPr>
              <w:t xml:space="preserve">  Real-time use of the iPad by third-year medical students for clinical decision support and learning: a mixed methods study. Journal of Community Hospital Internal Medicine Perspectives.  2014. 4:1-7.</w:t>
            </w:r>
          </w:p>
        </w:tc>
        <w:tc>
          <w:tcPr>
            <w:tcW w:w="1380" w:type="dxa"/>
          </w:tcPr>
          <w:p w14:paraId="6F503222" w14:textId="77777777" w:rsidR="001D3183" w:rsidRPr="006629A5" w:rsidRDefault="001D3183" w:rsidP="006944C1">
            <w:r w:rsidRPr="006629A5">
              <w:t>Dyna, Epoc, FirstC, MMX</w:t>
            </w:r>
          </w:p>
        </w:tc>
        <w:tc>
          <w:tcPr>
            <w:tcW w:w="1380" w:type="dxa"/>
          </w:tcPr>
          <w:p w14:paraId="72A04194" w14:textId="77777777" w:rsidR="001D3183" w:rsidRPr="006629A5" w:rsidRDefault="001D3183" w:rsidP="006944C1">
            <w:r w:rsidRPr="006629A5">
              <w:t>MS</w:t>
            </w:r>
          </w:p>
        </w:tc>
        <w:tc>
          <w:tcPr>
            <w:tcW w:w="1380" w:type="dxa"/>
          </w:tcPr>
          <w:p w14:paraId="0900B518" w14:textId="77777777" w:rsidR="001D3183" w:rsidRPr="006629A5" w:rsidRDefault="001D3183" w:rsidP="006944C1">
            <w:r w:rsidRPr="006629A5">
              <w:t>MedGen</w:t>
            </w:r>
          </w:p>
        </w:tc>
        <w:tc>
          <w:tcPr>
            <w:tcW w:w="1380" w:type="dxa"/>
          </w:tcPr>
          <w:p w14:paraId="7B30039A" w14:textId="77777777" w:rsidR="001D3183" w:rsidRPr="006629A5" w:rsidRDefault="001D3183" w:rsidP="006944C1">
            <w:r w:rsidRPr="006629A5">
              <w:t>RealPt, Survey/Int</w:t>
            </w:r>
          </w:p>
        </w:tc>
        <w:tc>
          <w:tcPr>
            <w:tcW w:w="1380" w:type="dxa"/>
          </w:tcPr>
          <w:p w14:paraId="7C071963" w14:textId="77777777" w:rsidR="001D3183" w:rsidRPr="006629A5" w:rsidRDefault="001D3183" w:rsidP="006944C1">
            <w:r w:rsidRPr="006629A5">
              <w:t>USA</w:t>
            </w:r>
          </w:p>
        </w:tc>
        <w:tc>
          <w:tcPr>
            <w:tcW w:w="1380" w:type="dxa"/>
          </w:tcPr>
          <w:p w14:paraId="3765E147" w14:textId="77777777" w:rsidR="001D3183" w:rsidRPr="006629A5" w:rsidRDefault="001D3183" w:rsidP="006944C1">
            <w:r w:rsidRPr="006629A5">
              <w:t>Usage, POCL-process, Barrier</w:t>
            </w:r>
          </w:p>
        </w:tc>
      </w:tr>
      <w:tr w:rsidR="001D3183" w14:paraId="02C4B35C" w14:textId="77777777" w:rsidTr="0091358D">
        <w:trPr>
          <w:cantSplit/>
        </w:trPr>
        <w:tc>
          <w:tcPr>
            <w:tcW w:w="4675" w:type="dxa"/>
            <w:shd w:val="clear" w:color="auto" w:fill="auto"/>
            <w:vAlign w:val="bottom"/>
          </w:tcPr>
          <w:p w14:paraId="1E427A91" w14:textId="77777777" w:rsidR="001D3183" w:rsidRDefault="001D3183" w:rsidP="006944C1">
            <w:pPr>
              <w:rPr>
                <w:rFonts w:ascii="Calibri" w:hAnsi="Calibri"/>
                <w:color w:val="000000"/>
              </w:rPr>
            </w:pPr>
            <w:r>
              <w:rPr>
                <w:rFonts w:ascii="Calibri" w:hAnsi="Calibri"/>
                <w:color w:val="000000"/>
              </w:rPr>
              <w:t xml:space="preserve">Power, J. M. H., Spina, S. P., Forbes, D. A., Harder, C. K., Lalli, S. L., Loewen, P. S. and Zed, P. </w:t>
            </w:r>
            <w:proofErr w:type="gramStart"/>
            <w:r>
              <w:rPr>
                <w:rFonts w:ascii="Calibri" w:hAnsi="Calibri"/>
                <w:color w:val="000000"/>
              </w:rPr>
              <w:t>J..</w:t>
            </w:r>
            <w:proofErr w:type="gramEnd"/>
            <w:r>
              <w:rPr>
                <w:rFonts w:ascii="Calibri" w:hAnsi="Calibri"/>
                <w:color w:val="000000"/>
              </w:rPr>
              <w:t xml:space="preserve">  Integration of Smartphones into clinical pharmacy practice: An evaluation of the impact on pharmacists' efficiency. Health Policy and Technology.  2014. 3:296-305.</w:t>
            </w:r>
          </w:p>
        </w:tc>
        <w:tc>
          <w:tcPr>
            <w:tcW w:w="1380" w:type="dxa"/>
          </w:tcPr>
          <w:p w14:paraId="7764DD4C" w14:textId="77777777" w:rsidR="001D3183" w:rsidRPr="006629A5" w:rsidRDefault="001D3183" w:rsidP="006944C1"/>
        </w:tc>
        <w:tc>
          <w:tcPr>
            <w:tcW w:w="1380" w:type="dxa"/>
          </w:tcPr>
          <w:p w14:paraId="738AAE88" w14:textId="77777777" w:rsidR="001D3183" w:rsidRPr="006629A5" w:rsidRDefault="001D3183" w:rsidP="006944C1">
            <w:r w:rsidRPr="006629A5">
              <w:t>Pharm</w:t>
            </w:r>
          </w:p>
        </w:tc>
        <w:tc>
          <w:tcPr>
            <w:tcW w:w="1380" w:type="dxa"/>
          </w:tcPr>
          <w:p w14:paraId="2A569669" w14:textId="77777777" w:rsidR="001D3183" w:rsidRPr="006629A5" w:rsidRDefault="001D3183" w:rsidP="006944C1">
            <w:r w:rsidRPr="006629A5">
              <w:t>Pharm</w:t>
            </w:r>
          </w:p>
        </w:tc>
        <w:tc>
          <w:tcPr>
            <w:tcW w:w="1380" w:type="dxa"/>
          </w:tcPr>
          <w:p w14:paraId="56D50F7D" w14:textId="77777777" w:rsidR="001D3183" w:rsidRPr="006629A5" w:rsidRDefault="001D3183" w:rsidP="006944C1">
            <w:r w:rsidRPr="006629A5">
              <w:t>RealPt, Vignette</w:t>
            </w:r>
          </w:p>
        </w:tc>
        <w:tc>
          <w:tcPr>
            <w:tcW w:w="1380" w:type="dxa"/>
          </w:tcPr>
          <w:p w14:paraId="46C003FA" w14:textId="77777777" w:rsidR="001D3183" w:rsidRPr="006629A5" w:rsidRDefault="001D3183" w:rsidP="006944C1">
            <w:r w:rsidRPr="006629A5">
              <w:t>Canada</w:t>
            </w:r>
          </w:p>
        </w:tc>
        <w:tc>
          <w:tcPr>
            <w:tcW w:w="1380" w:type="dxa"/>
          </w:tcPr>
          <w:p w14:paraId="4F65784B" w14:textId="77777777" w:rsidR="001D3183" w:rsidRPr="006629A5" w:rsidRDefault="001D3183" w:rsidP="006944C1">
            <w:r w:rsidRPr="006629A5">
              <w:t>DecSuppt, POCL-process</w:t>
            </w:r>
          </w:p>
        </w:tc>
      </w:tr>
      <w:tr w:rsidR="001D3183" w14:paraId="573143F1" w14:textId="77777777" w:rsidTr="0091358D">
        <w:trPr>
          <w:cantSplit/>
        </w:trPr>
        <w:tc>
          <w:tcPr>
            <w:tcW w:w="4675" w:type="dxa"/>
            <w:shd w:val="clear" w:color="auto" w:fill="auto"/>
            <w:vAlign w:val="bottom"/>
          </w:tcPr>
          <w:p w14:paraId="549CD6EB" w14:textId="77777777" w:rsidR="001D3183" w:rsidRDefault="001D3183" w:rsidP="006944C1">
            <w:pPr>
              <w:rPr>
                <w:rFonts w:ascii="Calibri" w:hAnsi="Calibri"/>
                <w:color w:val="000000"/>
              </w:rPr>
            </w:pPr>
            <w:r>
              <w:rPr>
                <w:rFonts w:ascii="Calibri" w:hAnsi="Calibri"/>
                <w:color w:val="000000"/>
              </w:rPr>
              <w:t xml:space="preserve">Vaughan, K. T. L., Scolaro, K. L., Anksorus, H. N. and Roederer, M. </w:t>
            </w:r>
            <w:proofErr w:type="gramStart"/>
            <w:r>
              <w:rPr>
                <w:rFonts w:ascii="Calibri" w:hAnsi="Calibri"/>
                <w:color w:val="000000"/>
              </w:rPr>
              <w:t>W..</w:t>
            </w:r>
            <w:proofErr w:type="gramEnd"/>
            <w:r>
              <w:rPr>
                <w:rFonts w:ascii="Calibri" w:hAnsi="Calibri"/>
                <w:color w:val="000000"/>
              </w:rPr>
              <w:t xml:space="preserve">  An evaluation of pharmacogenomic information provided by five common drug information resources. Journal of the Medical Library Association.  2014. 102:47-51.</w:t>
            </w:r>
          </w:p>
        </w:tc>
        <w:tc>
          <w:tcPr>
            <w:tcW w:w="1380" w:type="dxa"/>
          </w:tcPr>
          <w:p w14:paraId="1FEDC998" w14:textId="77777777" w:rsidR="001D3183" w:rsidRPr="006629A5" w:rsidRDefault="001D3183" w:rsidP="006944C1">
            <w:r w:rsidRPr="006629A5">
              <w:t>AmHospF, Epoc, FactsComp, Lexi, MMX</w:t>
            </w:r>
          </w:p>
        </w:tc>
        <w:tc>
          <w:tcPr>
            <w:tcW w:w="1380" w:type="dxa"/>
          </w:tcPr>
          <w:p w14:paraId="005B85FE" w14:textId="77777777" w:rsidR="001D3183" w:rsidRPr="006629A5" w:rsidRDefault="001D3183" w:rsidP="006944C1">
            <w:r w:rsidRPr="006629A5">
              <w:t>Invest</w:t>
            </w:r>
          </w:p>
        </w:tc>
        <w:tc>
          <w:tcPr>
            <w:tcW w:w="1380" w:type="dxa"/>
          </w:tcPr>
          <w:p w14:paraId="52301679" w14:textId="77777777" w:rsidR="001D3183" w:rsidRPr="006629A5" w:rsidRDefault="001D3183" w:rsidP="006944C1">
            <w:r w:rsidRPr="006629A5">
              <w:t>Pharm</w:t>
            </w:r>
          </w:p>
        </w:tc>
        <w:tc>
          <w:tcPr>
            <w:tcW w:w="1380" w:type="dxa"/>
          </w:tcPr>
          <w:p w14:paraId="19DAF874" w14:textId="77777777" w:rsidR="001D3183" w:rsidRPr="006629A5" w:rsidRDefault="001D3183" w:rsidP="006944C1">
            <w:r w:rsidRPr="006629A5">
              <w:t>Accuracy</w:t>
            </w:r>
          </w:p>
        </w:tc>
        <w:tc>
          <w:tcPr>
            <w:tcW w:w="1380" w:type="dxa"/>
          </w:tcPr>
          <w:p w14:paraId="007A2980" w14:textId="77777777" w:rsidR="001D3183" w:rsidRPr="006629A5" w:rsidRDefault="001D3183" w:rsidP="006944C1">
            <w:r w:rsidRPr="006629A5">
              <w:t>USA</w:t>
            </w:r>
          </w:p>
        </w:tc>
        <w:tc>
          <w:tcPr>
            <w:tcW w:w="1380" w:type="dxa"/>
          </w:tcPr>
          <w:p w14:paraId="6996BF2E" w14:textId="77777777" w:rsidR="001D3183" w:rsidRPr="006629A5" w:rsidRDefault="001D3183" w:rsidP="006944C1">
            <w:r w:rsidRPr="006629A5">
              <w:t>Info-content</w:t>
            </w:r>
          </w:p>
        </w:tc>
      </w:tr>
      <w:tr w:rsidR="001D3183" w14:paraId="01B40B00" w14:textId="77777777" w:rsidTr="0091358D">
        <w:trPr>
          <w:cantSplit/>
        </w:trPr>
        <w:tc>
          <w:tcPr>
            <w:tcW w:w="4675" w:type="dxa"/>
            <w:shd w:val="clear" w:color="auto" w:fill="auto"/>
            <w:vAlign w:val="bottom"/>
          </w:tcPr>
          <w:p w14:paraId="1457A59D" w14:textId="77777777" w:rsidR="001D3183" w:rsidRDefault="001D3183" w:rsidP="006944C1">
            <w:pPr>
              <w:rPr>
                <w:rFonts w:ascii="Calibri" w:hAnsi="Calibri"/>
                <w:color w:val="000000"/>
              </w:rPr>
            </w:pPr>
            <w:r w:rsidRPr="00C4082B">
              <w:rPr>
                <w:rFonts w:ascii="Calibri" w:hAnsi="Calibri"/>
                <w:color w:val="000000"/>
              </w:rPr>
              <w:t>Obstetric Recommendations in American Congress of Obstetricians and Gynecologists Practice Bulletins versus UpToDate: A Comparison (Podcast). American Journal of Perinatology.  2015. 23:23.</w:t>
            </w:r>
          </w:p>
        </w:tc>
        <w:tc>
          <w:tcPr>
            <w:tcW w:w="1380" w:type="dxa"/>
          </w:tcPr>
          <w:p w14:paraId="017921B3" w14:textId="77777777" w:rsidR="001D3183" w:rsidRPr="006629A5" w:rsidRDefault="001D3183" w:rsidP="006944C1">
            <w:r w:rsidRPr="006629A5">
              <w:t>UTD</w:t>
            </w:r>
          </w:p>
        </w:tc>
        <w:tc>
          <w:tcPr>
            <w:tcW w:w="1380" w:type="dxa"/>
          </w:tcPr>
          <w:p w14:paraId="1F0E8335" w14:textId="77777777" w:rsidR="001D3183" w:rsidRPr="006629A5" w:rsidRDefault="001D3183" w:rsidP="006944C1">
            <w:r w:rsidRPr="006629A5">
              <w:t>Invest</w:t>
            </w:r>
          </w:p>
        </w:tc>
        <w:tc>
          <w:tcPr>
            <w:tcW w:w="1380" w:type="dxa"/>
          </w:tcPr>
          <w:p w14:paraId="0ACC3E0F" w14:textId="77777777" w:rsidR="001D3183" w:rsidRPr="006629A5" w:rsidRDefault="001D3183" w:rsidP="006944C1">
            <w:r w:rsidRPr="006629A5">
              <w:t>ObGyn</w:t>
            </w:r>
          </w:p>
        </w:tc>
        <w:tc>
          <w:tcPr>
            <w:tcW w:w="1380" w:type="dxa"/>
          </w:tcPr>
          <w:p w14:paraId="58756E19" w14:textId="77777777" w:rsidR="001D3183" w:rsidRPr="006629A5" w:rsidRDefault="001D3183" w:rsidP="006944C1">
            <w:r w:rsidRPr="006629A5">
              <w:t>Accuracy</w:t>
            </w:r>
          </w:p>
        </w:tc>
        <w:tc>
          <w:tcPr>
            <w:tcW w:w="1380" w:type="dxa"/>
          </w:tcPr>
          <w:p w14:paraId="2C0D9075" w14:textId="77777777" w:rsidR="001D3183" w:rsidRPr="006629A5" w:rsidRDefault="001D3183" w:rsidP="006944C1">
            <w:r w:rsidRPr="006629A5">
              <w:t>USA</w:t>
            </w:r>
          </w:p>
        </w:tc>
        <w:tc>
          <w:tcPr>
            <w:tcW w:w="1380" w:type="dxa"/>
          </w:tcPr>
          <w:p w14:paraId="1F6BB2B8" w14:textId="77777777" w:rsidR="001D3183" w:rsidRPr="006629A5" w:rsidRDefault="001D3183" w:rsidP="006944C1">
            <w:r w:rsidRPr="006629A5">
              <w:t>Info-content</w:t>
            </w:r>
          </w:p>
        </w:tc>
      </w:tr>
      <w:tr w:rsidR="001D3183" w14:paraId="317DD41F" w14:textId="77777777" w:rsidTr="0091358D">
        <w:trPr>
          <w:cantSplit/>
        </w:trPr>
        <w:tc>
          <w:tcPr>
            <w:tcW w:w="4675" w:type="dxa"/>
            <w:shd w:val="clear" w:color="auto" w:fill="auto"/>
            <w:vAlign w:val="bottom"/>
          </w:tcPr>
          <w:p w14:paraId="45A20856" w14:textId="77777777" w:rsidR="001D3183" w:rsidRDefault="001D3183" w:rsidP="00C4082B">
            <w:pPr>
              <w:rPr>
                <w:rFonts w:ascii="Calibri" w:hAnsi="Calibri"/>
                <w:color w:val="000000"/>
              </w:rPr>
            </w:pPr>
            <w:r>
              <w:rPr>
                <w:rFonts w:ascii="Calibri" w:hAnsi="Calibri"/>
                <w:color w:val="000000"/>
              </w:rPr>
              <w:t xml:space="preserve">Andersson, M. L., Bottiger, Y., Bastholm-Rahmner, P., Ovesjo, M.-L., Veg, A. and Eiermann, </w:t>
            </w:r>
            <w:proofErr w:type="gramStart"/>
            <w:r>
              <w:rPr>
                <w:rFonts w:ascii="Calibri" w:hAnsi="Calibri"/>
                <w:color w:val="000000"/>
              </w:rPr>
              <w:t>B..</w:t>
            </w:r>
            <w:proofErr w:type="gramEnd"/>
            <w:r>
              <w:rPr>
                <w:rFonts w:ascii="Calibri" w:hAnsi="Calibri"/>
                <w:color w:val="000000"/>
              </w:rPr>
              <w:t xml:space="preserve">  Evaluation of usage patterns and user perception of the drug-drug interaction database SFINX. International Journal of Medical Informatics.  2015. 84:327-33.</w:t>
            </w:r>
          </w:p>
        </w:tc>
        <w:tc>
          <w:tcPr>
            <w:tcW w:w="1380" w:type="dxa"/>
          </w:tcPr>
          <w:p w14:paraId="74269C63" w14:textId="77777777" w:rsidR="001D3183" w:rsidRPr="006629A5" w:rsidRDefault="001D3183" w:rsidP="00C4082B">
            <w:r w:rsidRPr="006629A5">
              <w:t>Other</w:t>
            </w:r>
          </w:p>
        </w:tc>
        <w:tc>
          <w:tcPr>
            <w:tcW w:w="1380" w:type="dxa"/>
          </w:tcPr>
          <w:p w14:paraId="084A774E" w14:textId="77777777" w:rsidR="001D3183" w:rsidRPr="006629A5" w:rsidRDefault="001D3183" w:rsidP="00C4082B">
            <w:r w:rsidRPr="006629A5">
              <w:t>MD, NP, Pharm, Dent</w:t>
            </w:r>
          </w:p>
        </w:tc>
        <w:tc>
          <w:tcPr>
            <w:tcW w:w="1380" w:type="dxa"/>
          </w:tcPr>
          <w:p w14:paraId="2BCFB032" w14:textId="77777777" w:rsidR="001D3183" w:rsidRPr="006629A5" w:rsidRDefault="001D3183" w:rsidP="00C4082B">
            <w:r w:rsidRPr="006629A5">
              <w:t>Pharm</w:t>
            </w:r>
          </w:p>
        </w:tc>
        <w:tc>
          <w:tcPr>
            <w:tcW w:w="1380" w:type="dxa"/>
          </w:tcPr>
          <w:p w14:paraId="59A7453B" w14:textId="77777777" w:rsidR="001D3183" w:rsidRPr="006629A5" w:rsidRDefault="001D3183" w:rsidP="00C4082B">
            <w:r w:rsidRPr="006629A5">
              <w:t>Survey/Int</w:t>
            </w:r>
          </w:p>
        </w:tc>
        <w:tc>
          <w:tcPr>
            <w:tcW w:w="1380" w:type="dxa"/>
          </w:tcPr>
          <w:p w14:paraId="0117C4D3" w14:textId="77777777" w:rsidR="001D3183" w:rsidRPr="006629A5" w:rsidRDefault="001D3183" w:rsidP="00C4082B">
            <w:r w:rsidRPr="006629A5">
              <w:t>Europe</w:t>
            </w:r>
          </w:p>
        </w:tc>
        <w:tc>
          <w:tcPr>
            <w:tcW w:w="1380" w:type="dxa"/>
          </w:tcPr>
          <w:p w14:paraId="07E684B5" w14:textId="77777777" w:rsidR="001D3183" w:rsidRPr="006629A5" w:rsidRDefault="001D3183" w:rsidP="00C4082B">
            <w:r w:rsidRPr="006629A5">
              <w:t>Subgroup</w:t>
            </w:r>
          </w:p>
        </w:tc>
      </w:tr>
      <w:tr w:rsidR="001D3183" w14:paraId="2754B61D" w14:textId="77777777" w:rsidTr="0091358D">
        <w:trPr>
          <w:cantSplit/>
        </w:trPr>
        <w:tc>
          <w:tcPr>
            <w:tcW w:w="4675" w:type="dxa"/>
            <w:shd w:val="clear" w:color="auto" w:fill="auto"/>
            <w:vAlign w:val="bottom"/>
          </w:tcPr>
          <w:p w14:paraId="72B9EA8A" w14:textId="77777777" w:rsidR="001D3183" w:rsidRDefault="001D3183" w:rsidP="00C4082B">
            <w:pPr>
              <w:rPr>
                <w:rFonts w:ascii="Calibri" w:hAnsi="Calibri"/>
                <w:color w:val="000000"/>
              </w:rPr>
            </w:pPr>
            <w:r>
              <w:rPr>
                <w:rFonts w:ascii="Calibri" w:hAnsi="Calibri"/>
                <w:color w:val="000000"/>
              </w:rPr>
              <w:lastRenderedPageBreak/>
              <w:t xml:space="preserve">Andrus, M. R., Forrester, J. B., Germain, K. E. and Eiland, L. </w:t>
            </w:r>
            <w:proofErr w:type="gramStart"/>
            <w:r>
              <w:rPr>
                <w:rFonts w:ascii="Calibri" w:hAnsi="Calibri"/>
                <w:color w:val="000000"/>
              </w:rPr>
              <w:t>S..</w:t>
            </w:r>
            <w:proofErr w:type="gramEnd"/>
            <w:r>
              <w:rPr>
                <w:rFonts w:ascii="Calibri" w:hAnsi="Calibri"/>
                <w:color w:val="000000"/>
              </w:rPr>
              <w:t xml:space="preserve">  Accuracy of pharmacy benefit manager medication formularies in an electronic health record system and the Epocrates mobile application. Journal of Managed Care &amp; Specialty Pharmacy.  2015. 21:281-6.</w:t>
            </w:r>
          </w:p>
        </w:tc>
        <w:tc>
          <w:tcPr>
            <w:tcW w:w="1380" w:type="dxa"/>
          </w:tcPr>
          <w:p w14:paraId="616798E2" w14:textId="77777777" w:rsidR="001D3183" w:rsidRPr="006629A5" w:rsidRDefault="001D3183" w:rsidP="00C4082B">
            <w:r w:rsidRPr="006629A5">
              <w:t>Epoc</w:t>
            </w:r>
          </w:p>
        </w:tc>
        <w:tc>
          <w:tcPr>
            <w:tcW w:w="1380" w:type="dxa"/>
          </w:tcPr>
          <w:p w14:paraId="5E60ED8B" w14:textId="77777777" w:rsidR="001D3183" w:rsidRPr="006629A5" w:rsidRDefault="001D3183" w:rsidP="00C4082B">
            <w:r w:rsidRPr="006629A5">
              <w:t>Invest</w:t>
            </w:r>
          </w:p>
        </w:tc>
        <w:tc>
          <w:tcPr>
            <w:tcW w:w="1380" w:type="dxa"/>
          </w:tcPr>
          <w:p w14:paraId="4785C65C" w14:textId="77777777" w:rsidR="001D3183" w:rsidRPr="006629A5" w:rsidRDefault="001D3183" w:rsidP="00C4082B">
            <w:r w:rsidRPr="006629A5">
              <w:t>Pharm</w:t>
            </w:r>
          </w:p>
        </w:tc>
        <w:tc>
          <w:tcPr>
            <w:tcW w:w="1380" w:type="dxa"/>
          </w:tcPr>
          <w:p w14:paraId="7217A198" w14:textId="77777777" w:rsidR="001D3183" w:rsidRPr="006629A5" w:rsidRDefault="001D3183" w:rsidP="00C4082B">
            <w:r w:rsidRPr="006629A5">
              <w:t>Accuracy</w:t>
            </w:r>
          </w:p>
        </w:tc>
        <w:tc>
          <w:tcPr>
            <w:tcW w:w="1380" w:type="dxa"/>
          </w:tcPr>
          <w:p w14:paraId="0F9F2CD2" w14:textId="77777777" w:rsidR="001D3183" w:rsidRPr="006629A5" w:rsidRDefault="001D3183" w:rsidP="00C4082B">
            <w:r w:rsidRPr="006629A5">
              <w:t>USA</w:t>
            </w:r>
          </w:p>
        </w:tc>
        <w:tc>
          <w:tcPr>
            <w:tcW w:w="1380" w:type="dxa"/>
          </w:tcPr>
          <w:p w14:paraId="68873DA4" w14:textId="77777777" w:rsidR="001D3183" w:rsidRPr="006629A5" w:rsidRDefault="001D3183" w:rsidP="00C4082B">
            <w:r w:rsidRPr="006629A5">
              <w:t>Info-content</w:t>
            </w:r>
          </w:p>
        </w:tc>
      </w:tr>
      <w:tr w:rsidR="001D3183" w14:paraId="75C32C04" w14:textId="77777777" w:rsidTr="0091358D">
        <w:trPr>
          <w:cantSplit/>
        </w:trPr>
        <w:tc>
          <w:tcPr>
            <w:tcW w:w="4675" w:type="dxa"/>
            <w:shd w:val="clear" w:color="auto" w:fill="auto"/>
            <w:vAlign w:val="bottom"/>
          </w:tcPr>
          <w:p w14:paraId="31799DA3" w14:textId="77777777" w:rsidR="001D3183" w:rsidRDefault="001D3183" w:rsidP="00C4082B">
            <w:pPr>
              <w:rPr>
                <w:rFonts w:ascii="Calibri" w:hAnsi="Calibri"/>
                <w:color w:val="000000"/>
              </w:rPr>
            </w:pPr>
            <w:r>
              <w:rPr>
                <w:rFonts w:ascii="Calibri" w:hAnsi="Calibri"/>
                <w:color w:val="000000"/>
              </w:rPr>
              <w:t xml:space="preserve">Beck, J. B. and Tieder, J. </w:t>
            </w:r>
            <w:proofErr w:type="gramStart"/>
            <w:r>
              <w:rPr>
                <w:rFonts w:ascii="Calibri" w:hAnsi="Calibri"/>
                <w:color w:val="000000"/>
              </w:rPr>
              <w:t>S..</w:t>
            </w:r>
            <w:proofErr w:type="gramEnd"/>
            <w:r>
              <w:rPr>
                <w:rFonts w:ascii="Calibri" w:hAnsi="Calibri"/>
                <w:color w:val="000000"/>
              </w:rPr>
              <w:t xml:space="preserve">  Electronic resources preferred by pediatric hospitalists for clinical care. Journal of the Medical Library Association.  2015. 103:177-83.</w:t>
            </w:r>
          </w:p>
        </w:tc>
        <w:tc>
          <w:tcPr>
            <w:tcW w:w="1380" w:type="dxa"/>
          </w:tcPr>
          <w:p w14:paraId="21A14976" w14:textId="77777777" w:rsidR="001D3183" w:rsidRPr="006629A5" w:rsidRDefault="001D3183" w:rsidP="00C4082B">
            <w:r w:rsidRPr="006629A5">
              <w:t>Epoc, Lexi, MDCon, MMX, UTD, WebMD</w:t>
            </w:r>
          </w:p>
        </w:tc>
        <w:tc>
          <w:tcPr>
            <w:tcW w:w="1380" w:type="dxa"/>
          </w:tcPr>
          <w:p w14:paraId="438C0623" w14:textId="77777777" w:rsidR="001D3183" w:rsidRPr="006629A5" w:rsidRDefault="001D3183" w:rsidP="00C4082B">
            <w:r w:rsidRPr="006629A5">
              <w:t>MD</w:t>
            </w:r>
          </w:p>
        </w:tc>
        <w:tc>
          <w:tcPr>
            <w:tcW w:w="1380" w:type="dxa"/>
          </w:tcPr>
          <w:p w14:paraId="6DD4577C" w14:textId="77777777" w:rsidR="001D3183" w:rsidRPr="006629A5" w:rsidRDefault="001D3183" w:rsidP="00C4082B">
            <w:r w:rsidRPr="006629A5">
              <w:t>Peds</w:t>
            </w:r>
          </w:p>
        </w:tc>
        <w:tc>
          <w:tcPr>
            <w:tcW w:w="1380" w:type="dxa"/>
          </w:tcPr>
          <w:p w14:paraId="062D2A09" w14:textId="77777777" w:rsidR="001D3183" w:rsidRPr="006629A5" w:rsidRDefault="001D3183" w:rsidP="00C4082B">
            <w:r w:rsidRPr="006629A5">
              <w:t>Survey/Int</w:t>
            </w:r>
          </w:p>
        </w:tc>
        <w:tc>
          <w:tcPr>
            <w:tcW w:w="1380" w:type="dxa"/>
          </w:tcPr>
          <w:p w14:paraId="0DB243A9" w14:textId="77777777" w:rsidR="001D3183" w:rsidRPr="006629A5" w:rsidRDefault="001D3183" w:rsidP="00C4082B">
            <w:r w:rsidRPr="006629A5">
              <w:t>USA</w:t>
            </w:r>
          </w:p>
        </w:tc>
        <w:tc>
          <w:tcPr>
            <w:tcW w:w="1380" w:type="dxa"/>
          </w:tcPr>
          <w:p w14:paraId="0ADA5A34" w14:textId="77777777" w:rsidR="001D3183" w:rsidRPr="006629A5" w:rsidRDefault="001D3183" w:rsidP="00C4082B">
            <w:r w:rsidRPr="006629A5">
              <w:t>Usage, Subgroup</w:t>
            </w:r>
          </w:p>
        </w:tc>
      </w:tr>
      <w:tr w:rsidR="001D3183" w14:paraId="3BE26F13" w14:textId="77777777" w:rsidTr="0091358D">
        <w:trPr>
          <w:cantSplit/>
        </w:trPr>
        <w:tc>
          <w:tcPr>
            <w:tcW w:w="4675" w:type="dxa"/>
            <w:shd w:val="clear" w:color="auto" w:fill="auto"/>
            <w:vAlign w:val="bottom"/>
          </w:tcPr>
          <w:p w14:paraId="56F8EF05" w14:textId="77777777" w:rsidR="001D3183" w:rsidRDefault="001D3183" w:rsidP="00C4082B">
            <w:pPr>
              <w:rPr>
                <w:rFonts w:ascii="Calibri" w:hAnsi="Calibri"/>
                <w:color w:val="000000"/>
              </w:rPr>
            </w:pPr>
            <w:r>
              <w:rPr>
                <w:rFonts w:ascii="Calibri" w:hAnsi="Calibri"/>
                <w:color w:val="000000"/>
              </w:rPr>
              <w:t xml:space="preserve">Bradley, P. V., Getrich, C. M. and Hannigan, G. </w:t>
            </w:r>
            <w:proofErr w:type="gramStart"/>
            <w:r>
              <w:rPr>
                <w:rFonts w:ascii="Calibri" w:hAnsi="Calibri"/>
                <w:color w:val="000000"/>
              </w:rPr>
              <w:t>G..</w:t>
            </w:r>
            <w:proofErr w:type="gramEnd"/>
            <w:r>
              <w:rPr>
                <w:rFonts w:ascii="Calibri" w:hAnsi="Calibri"/>
                <w:color w:val="000000"/>
              </w:rPr>
              <w:t xml:space="preserve">  New Mexico practitioners' access to and satisfaction with online clinical information resources: an interview study using qualitative data analysis software. Journal of the Medical Library Association.  2015. 103:31-5.</w:t>
            </w:r>
          </w:p>
        </w:tc>
        <w:tc>
          <w:tcPr>
            <w:tcW w:w="1380" w:type="dxa"/>
          </w:tcPr>
          <w:p w14:paraId="26F671AD" w14:textId="77777777" w:rsidR="001D3183" w:rsidRPr="006629A5" w:rsidRDefault="001D3183" w:rsidP="00C4082B"/>
        </w:tc>
        <w:tc>
          <w:tcPr>
            <w:tcW w:w="1380" w:type="dxa"/>
          </w:tcPr>
          <w:p w14:paraId="5773D20A" w14:textId="77777777" w:rsidR="001D3183" w:rsidRPr="006629A5" w:rsidRDefault="001D3183" w:rsidP="00C4082B">
            <w:r w:rsidRPr="006629A5">
              <w:t>MD, NP, PA</w:t>
            </w:r>
          </w:p>
        </w:tc>
        <w:tc>
          <w:tcPr>
            <w:tcW w:w="1380" w:type="dxa"/>
          </w:tcPr>
          <w:p w14:paraId="114D9B75" w14:textId="77777777" w:rsidR="001D3183" w:rsidRPr="006629A5" w:rsidRDefault="001D3183" w:rsidP="00C4082B">
            <w:r w:rsidRPr="006629A5">
              <w:t>MedGen</w:t>
            </w:r>
          </w:p>
        </w:tc>
        <w:tc>
          <w:tcPr>
            <w:tcW w:w="1380" w:type="dxa"/>
          </w:tcPr>
          <w:p w14:paraId="69519877" w14:textId="77777777" w:rsidR="001D3183" w:rsidRPr="006629A5" w:rsidRDefault="001D3183" w:rsidP="00C4082B">
            <w:r w:rsidRPr="006629A5">
              <w:t>Survey/Int</w:t>
            </w:r>
          </w:p>
        </w:tc>
        <w:tc>
          <w:tcPr>
            <w:tcW w:w="1380" w:type="dxa"/>
          </w:tcPr>
          <w:p w14:paraId="7A52F993" w14:textId="77777777" w:rsidR="001D3183" w:rsidRPr="006629A5" w:rsidRDefault="001D3183" w:rsidP="00C4082B">
            <w:r w:rsidRPr="006629A5">
              <w:t>USA</w:t>
            </w:r>
          </w:p>
        </w:tc>
        <w:tc>
          <w:tcPr>
            <w:tcW w:w="1380" w:type="dxa"/>
          </w:tcPr>
          <w:p w14:paraId="5C3D6F44" w14:textId="77777777" w:rsidR="001D3183" w:rsidRPr="006629A5" w:rsidRDefault="001D3183" w:rsidP="00C4082B">
            <w:r w:rsidRPr="006629A5">
              <w:t>POCL-process, Barrier</w:t>
            </w:r>
          </w:p>
        </w:tc>
      </w:tr>
      <w:tr w:rsidR="001D3183" w14:paraId="42A8DFB0" w14:textId="77777777" w:rsidTr="0091358D">
        <w:trPr>
          <w:cantSplit/>
        </w:trPr>
        <w:tc>
          <w:tcPr>
            <w:tcW w:w="4675" w:type="dxa"/>
            <w:shd w:val="clear" w:color="auto" w:fill="auto"/>
            <w:vAlign w:val="bottom"/>
          </w:tcPr>
          <w:p w14:paraId="47B1686D" w14:textId="77777777" w:rsidR="001D3183" w:rsidRDefault="001D3183" w:rsidP="00C4082B">
            <w:pPr>
              <w:rPr>
                <w:rFonts w:ascii="Calibri" w:hAnsi="Calibri"/>
                <w:color w:val="000000"/>
              </w:rPr>
            </w:pPr>
            <w:r>
              <w:rPr>
                <w:rFonts w:ascii="Calibri" w:hAnsi="Calibri"/>
                <w:color w:val="000000"/>
              </w:rPr>
              <w:t xml:space="preserve">Buckley, T., Stasa, H., Cashin, A., Stuart, M. and Dunn, S. </w:t>
            </w:r>
            <w:proofErr w:type="gramStart"/>
            <w:r>
              <w:rPr>
                <w:rFonts w:ascii="Calibri" w:hAnsi="Calibri"/>
                <w:color w:val="000000"/>
              </w:rPr>
              <w:t>V..</w:t>
            </w:r>
            <w:proofErr w:type="gramEnd"/>
            <w:r>
              <w:rPr>
                <w:rFonts w:ascii="Calibri" w:hAnsi="Calibri"/>
                <w:color w:val="000000"/>
              </w:rPr>
              <w:t xml:space="preserve">  Sources of information used to support quality use of medicines: Findings from a national survey of nurse practitioners in Australia. Journal of the American Association of Nurse Practitioners.  2015. 27:87-94.</w:t>
            </w:r>
          </w:p>
        </w:tc>
        <w:tc>
          <w:tcPr>
            <w:tcW w:w="1380" w:type="dxa"/>
          </w:tcPr>
          <w:p w14:paraId="7BFFF6D5" w14:textId="77777777" w:rsidR="001D3183" w:rsidRPr="006629A5" w:rsidRDefault="001D3183" w:rsidP="00C4082B">
            <w:r w:rsidRPr="006629A5">
              <w:t>AustralMed, MIMS, TherGuide</w:t>
            </w:r>
          </w:p>
        </w:tc>
        <w:tc>
          <w:tcPr>
            <w:tcW w:w="1380" w:type="dxa"/>
          </w:tcPr>
          <w:p w14:paraId="25AD5665" w14:textId="77777777" w:rsidR="001D3183" w:rsidRPr="006629A5" w:rsidRDefault="001D3183" w:rsidP="00C4082B">
            <w:r w:rsidRPr="006629A5">
              <w:t>NP</w:t>
            </w:r>
          </w:p>
        </w:tc>
        <w:tc>
          <w:tcPr>
            <w:tcW w:w="1380" w:type="dxa"/>
          </w:tcPr>
          <w:p w14:paraId="05D834D7" w14:textId="77777777" w:rsidR="001D3183" w:rsidRPr="006629A5" w:rsidRDefault="001D3183" w:rsidP="00C4082B">
            <w:r w:rsidRPr="006629A5">
              <w:t>Pharm</w:t>
            </w:r>
          </w:p>
        </w:tc>
        <w:tc>
          <w:tcPr>
            <w:tcW w:w="1380" w:type="dxa"/>
          </w:tcPr>
          <w:p w14:paraId="526FCEE8" w14:textId="77777777" w:rsidR="001D3183" w:rsidRPr="006629A5" w:rsidRDefault="001D3183" w:rsidP="00C4082B">
            <w:r w:rsidRPr="006629A5">
              <w:t>Survey/Int</w:t>
            </w:r>
          </w:p>
        </w:tc>
        <w:tc>
          <w:tcPr>
            <w:tcW w:w="1380" w:type="dxa"/>
          </w:tcPr>
          <w:p w14:paraId="266179F7" w14:textId="77777777" w:rsidR="001D3183" w:rsidRPr="006629A5" w:rsidRDefault="001D3183" w:rsidP="00C4082B">
            <w:r w:rsidRPr="006629A5">
              <w:t>Oceania</w:t>
            </w:r>
          </w:p>
        </w:tc>
        <w:tc>
          <w:tcPr>
            <w:tcW w:w="1380" w:type="dxa"/>
          </w:tcPr>
          <w:p w14:paraId="0490D0DA" w14:textId="77777777" w:rsidR="001D3183" w:rsidRPr="006629A5" w:rsidRDefault="001D3183" w:rsidP="00C4082B">
            <w:r w:rsidRPr="006629A5">
              <w:t>POCL-process, Time</w:t>
            </w:r>
          </w:p>
        </w:tc>
      </w:tr>
      <w:tr w:rsidR="001D3183" w14:paraId="0143A979" w14:textId="77777777" w:rsidTr="0091358D">
        <w:trPr>
          <w:cantSplit/>
        </w:trPr>
        <w:tc>
          <w:tcPr>
            <w:tcW w:w="4675" w:type="dxa"/>
            <w:shd w:val="clear" w:color="auto" w:fill="auto"/>
            <w:vAlign w:val="bottom"/>
          </w:tcPr>
          <w:p w14:paraId="2BFE33CA" w14:textId="77777777" w:rsidR="001D3183" w:rsidRDefault="001D3183" w:rsidP="00C4082B">
            <w:pPr>
              <w:rPr>
                <w:rFonts w:ascii="Calibri" w:hAnsi="Calibri"/>
                <w:color w:val="000000"/>
              </w:rPr>
            </w:pPr>
            <w:r>
              <w:rPr>
                <w:rFonts w:ascii="Calibri" w:hAnsi="Calibri"/>
                <w:color w:val="000000"/>
              </w:rPr>
              <w:t>Bullock, A., Dimond, R., Webb, K., Lovatt, J., Hardyman, W. and Stacey, M</w:t>
            </w:r>
            <w:proofErr w:type="gramStart"/>
            <w:r>
              <w:rPr>
                <w:rFonts w:ascii="Calibri" w:hAnsi="Calibri"/>
                <w:color w:val="000000"/>
              </w:rPr>
              <w:t>..</w:t>
            </w:r>
            <w:proofErr w:type="gramEnd"/>
            <w:r>
              <w:rPr>
                <w:rFonts w:ascii="Calibri" w:hAnsi="Calibri"/>
                <w:color w:val="000000"/>
              </w:rPr>
              <w:t xml:space="preserve">  How a mobile app supports the learning and practice of newly qualified doctors in the UK: an intervention study. BMC Medical Education.  2015. 15:71.</w:t>
            </w:r>
          </w:p>
        </w:tc>
        <w:tc>
          <w:tcPr>
            <w:tcW w:w="1380" w:type="dxa"/>
          </w:tcPr>
          <w:p w14:paraId="52159C68" w14:textId="77777777" w:rsidR="001D3183" w:rsidRPr="006629A5" w:rsidRDefault="001D3183" w:rsidP="00C4082B">
            <w:r w:rsidRPr="006629A5">
              <w:t>BNF, DrComp</w:t>
            </w:r>
          </w:p>
        </w:tc>
        <w:tc>
          <w:tcPr>
            <w:tcW w:w="1380" w:type="dxa"/>
          </w:tcPr>
          <w:p w14:paraId="221E1B53" w14:textId="77777777" w:rsidR="001D3183" w:rsidRPr="006629A5" w:rsidRDefault="001D3183" w:rsidP="00C4082B">
            <w:r w:rsidRPr="006629A5">
              <w:t>PG</w:t>
            </w:r>
          </w:p>
        </w:tc>
        <w:tc>
          <w:tcPr>
            <w:tcW w:w="1380" w:type="dxa"/>
          </w:tcPr>
          <w:p w14:paraId="780AF4F3" w14:textId="77777777" w:rsidR="001D3183" w:rsidRPr="006629A5" w:rsidRDefault="001D3183" w:rsidP="00C4082B">
            <w:r w:rsidRPr="006629A5">
              <w:t>MedGen</w:t>
            </w:r>
          </w:p>
        </w:tc>
        <w:tc>
          <w:tcPr>
            <w:tcW w:w="1380" w:type="dxa"/>
          </w:tcPr>
          <w:p w14:paraId="5763F826" w14:textId="77777777" w:rsidR="001D3183" w:rsidRPr="006629A5" w:rsidRDefault="001D3183" w:rsidP="00C4082B">
            <w:r w:rsidRPr="006629A5">
              <w:t>Survey/Int</w:t>
            </w:r>
          </w:p>
        </w:tc>
        <w:tc>
          <w:tcPr>
            <w:tcW w:w="1380" w:type="dxa"/>
          </w:tcPr>
          <w:p w14:paraId="3133BCF8" w14:textId="77777777" w:rsidR="001D3183" w:rsidRPr="006629A5" w:rsidRDefault="001D3183" w:rsidP="00C4082B">
            <w:r w:rsidRPr="006629A5">
              <w:t>Europe</w:t>
            </w:r>
          </w:p>
        </w:tc>
        <w:tc>
          <w:tcPr>
            <w:tcW w:w="1380" w:type="dxa"/>
          </w:tcPr>
          <w:p w14:paraId="28E556E7" w14:textId="77777777" w:rsidR="001D3183" w:rsidRPr="006629A5" w:rsidRDefault="001D3183" w:rsidP="00C4082B">
            <w:r w:rsidRPr="006629A5">
              <w:t>POCL-process, Time</w:t>
            </w:r>
          </w:p>
        </w:tc>
      </w:tr>
      <w:tr w:rsidR="001D3183" w14:paraId="68B7A63E" w14:textId="77777777" w:rsidTr="0091358D">
        <w:trPr>
          <w:cantSplit/>
        </w:trPr>
        <w:tc>
          <w:tcPr>
            <w:tcW w:w="4675" w:type="dxa"/>
            <w:shd w:val="clear" w:color="auto" w:fill="auto"/>
            <w:vAlign w:val="bottom"/>
          </w:tcPr>
          <w:p w14:paraId="11D0A621" w14:textId="77777777" w:rsidR="001D3183" w:rsidRDefault="001D3183" w:rsidP="00C4082B">
            <w:pPr>
              <w:rPr>
                <w:rFonts w:ascii="Calibri" w:hAnsi="Calibri"/>
                <w:color w:val="000000"/>
              </w:rPr>
            </w:pPr>
            <w:r>
              <w:rPr>
                <w:rFonts w:ascii="Calibri" w:hAnsi="Calibri"/>
                <w:color w:val="000000"/>
              </w:rPr>
              <w:t xml:space="preserve">Callahan, A., Pernek, I., Stiglic, G., Leskovec, J., Strasberg, H. R. and Shah, N. </w:t>
            </w:r>
            <w:proofErr w:type="gramStart"/>
            <w:r>
              <w:rPr>
                <w:rFonts w:ascii="Calibri" w:hAnsi="Calibri"/>
                <w:color w:val="000000"/>
              </w:rPr>
              <w:t>H..</w:t>
            </w:r>
            <w:proofErr w:type="gramEnd"/>
            <w:r>
              <w:rPr>
                <w:rFonts w:ascii="Calibri" w:hAnsi="Calibri"/>
                <w:color w:val="000000"/>
              </w:rPr>
              <w:t xml:space="preserve">  Analyzing Information Seeking and Drug-Safety Alert Response by Health Care Professionals as New Methods for Surveillance. Journal of Medical Internet Research.  2015. 17:e204.</w:t>
            </w:r>
          </w:p>
        </w:tc>
        <w:tc>
          <w:tcPr>
            <w:tcW w:w="1380" w:type="dxa"/>
          </w:tcPr>
          <w:p w14:paraId="0C8202A4" w14:textId="77777777" w:rsidR="001D3183" w:rsidRPr="006629A5" w:rsidRDefault="001D3183" w:rsidP="00C4082B">
            <w:r w:rsidRPr="006629A5">
              <w:t>UTD</w:t>
            </w:r>
          </w:p>
        </w:tc>
        <w:tc>
          <w:tcPr>
            <w:tcW w:w="1380" w:type="dxa"/>
          </w:tcPr>
          <w:p w14:paraId="72AC03B6" w14:textId="77777777" w:rsidR="001D3183" w:rsidRPr="006629A5" w:rsidRDefault="001D3183" w:rsidP="00C4082B">
            <w:r w:rsidRPr="006629A5">
              <w:t>Invest, Other</w:t>
            </w:r>
          </w:p>
        </w:tc>
        <w:tc>
          <w:tcPr>
            <w:tcW w:w="1380" w:type="dxa"/>
          </w:tcPr>
          <w:p w14:paraId="4C17532B" w14:textId="77777777" w:rsidR="001D3183" w:rsidRPr="006629A5" w:rsidRDefault="001D3183" w:rsidP="00C4082B">
            <w:r w:rsidRPr="006629A5">
              <w:t>MedGen</w:t>
            </w:r>
          </w:p>
        </w:tc>
        <w:tc>
          <w:tcPr>
            <w:tcW w:w="1380" w:type="dxa"/>
          </w:tcPr>
          <w:p w14:paraId="35DE6606" w14:textId="77777777" w:rsidR="001D3183" w:rsidRPr="006629A5" w:rsidRDefault="001D3183" w:rsidP="00C4082B">
            <w:r w:rsidRPr="006629A5">
              <w:t>RealPt</w:t>
            </w:r>
          </w:p>
        </w:tc>
        <w:tc>
          <w:tcPr>
            <w:tcW w:w="1380" w:type="dxa"/>
          </w:tcPr>
          <w:p w14:paraId="2FFCC002" w14:textId="77777777" w:rsidR="001D3183" w:rsidRPr="006629A5" w:rsidRDefault="001D3183" w:rsidP="00C4082B">
            <w:r w:rsidRPr="006629A5">
              <w:t>USA</w:t>
            </w:r>
          </w:p>
        </w:tc>
        <w:tc>
          <w:tcPr>
            <w:tcW w:w="1380" w:type="dxa"/>
          </w:tcPr>
          <w:p w14:paraId="0E5EDFAD" w14:textId="77777777" w:rsidR="001D3183" w:rsidRPr="006629A5" w:rsidRDefault="001D3183" w:rsidP="00C4082B">
            <w:r w:rsidRPr="006629A5">
              <w:t>Usage, POCL-process, Time</w:t>
            </w:r>
          </w:p>
        </w:tc>
      </w:tr>
      <w:tr w:rsidR="001D3183" w14:paraId="4D0F82BF" w14:textId="77777777" w:rsidTr="0091358D">
        <w:trPr>
          <w:cantSplit/>
        </w:trPr>
        <w:tc>
          <w:tcPr>
            <w:tcW w:w="4675" w:type="dxa"/>
            <w:shd w:val="clear" w:color="auto" w:fill="auto"/>
            <w:vAlign w:val="bottom"/>
          </w:tcPr>
          <w:p w14:paraId="683F31C7" w14:textId="77777777" w:rsidR="001D3183" w:rsidRDefault="001D3183" w:rsidP="00C4082B">
            <w:pPr>
              <w:rPr>
                <w:rFonts w:ascii="Calibri" w:hAnsi="Calibri"/>
                <w:color w:val="000000"/>
              </w:rPr>
            </w:pPr>
            <w:r>
              <w:rPr>
                <w:rFonts w:ascii="Calibri" w:hAnsi="Calibri"/>
                <w:color w:val="000000"/>
              </w:rPr>
              <w:lastRenderedPageBreak/>
              <w:t xml:space="preserve">Campbell, J. M., Umapathysivam, K., Xue, Y. and Lockwood, </w:t>
            </w:r>
            <w:proofErr w:type="gramStart"/>
            <w:r>
              <w:rPr>
                <w:rFonts w:ascii="Calibri" w:hAnsi="Calibri"/>
                <w:color w:val="000000"/>
              </w:rPr>
              <w:t>C..</w:t>
            </w:r>
            <w:proofErr w:type="gramEnd"/>
            <w:r>
              <w:rPr>
                <w:rFonts w:ascii="Calibri" w:hAnsi="Calibri"/>
                <w:color w:val="000000"/>
              </w:rPr>
              <w:t xml:space="preserve">  Evidence-Based Practice Point-of-Care Resources: A Quantitative Evaluation of Quality, Rigor, and Content. Worldviews on evidence-based nursing / Sigma Theta Tau International, Honor Society of Nursing.  2015. 12:313-327.</w:t>
            </w:r>
          </w:p>
        </w:tc>
        <w:tc>
          <w:tcPr>
            <w:tcW w:w="1380" w:type="dxa"/>
          </w:tcPr>
          <w:p w14:paraId="5B657C21" w14:textId="77777777" w:rsidR="001D3183" w:rsidRPr="006629A5" w:rsidRDefault="001D3183" w:rsidP="00C4082B">
            <w:r w:rsidRPr="006629A5">
              <w:t>BestP, ClinEv, ClinPh, Dyna, EBSCO, FirstC, FiveMin, InfoRet, Mosby, PEPID, Pier, TherGuide, UTD,</w:t>
            </w:r>
          </w:p>
        </w:tc>
        <w:tc>
          <w:tcPr>
            <w:tcW w:w="1380" w:type="dxa"/>
          </w:tcPr>
          <w:p w14:paraId="5F57D9D9" w14:textId="77777777" w:rsidR="001D3183" w:rsidRPr="006629A5" w:rsidRDefault="001D3183" w:rsidP="00C4082B">
            <w:r w:rsidRPr="006629A5">
              <w:t>Invest</w:t>
            </w:r>
          </w:p>
        </w:tc>
        <w:tc>
          <w:tcPr>
            <w:tcW w:w="1380" w:type="dxa"/>
          </w:tcPr>
          <w:p w14:paraId="484D4E32" w14:textId="77777777" w:rsidR="001D3183" w:rsidRPr="006629A5" w:rsidRDefault="001D3183" w:rsidP="00C4082B">
            <w:r w:rsidRPr="006629A5">
              <w:t>Other/NOS</w:t>
            </w:r>
          </w:p>
        </w:tc>
        <w:tc>
          <w:tcPr>
            <w:tcW w:w="1380" w:type="dxa"/>
          </w:tcPr>
          <w:p w14:paraId="58BDB160" w14:textId="77777777" w:rsidR="001D3183" w:rsidRPr="006629A5" w:rsidRDefault="001D3183" w:rsidP="00C4082B">
            <w:r w:rsidRPr="006629A5">
              <w:t>Accuracy</w:t>
            </w:r>
          </w:p>
        </w:tc>
        <w:tc>
          <w:tcPr>
            <w:tcW w:w="1380" w:type="dxa"/>
          </w:tcPr>
          <w:p w14:paraId="004A8838" w14:textId="77777777" w:rsidR="001D3183" w:rsidRPr="006629A5" w:rsidRDefault="001D3183" w:rsidP="00C4082B">
            <w:r w:rsidRPr="006629A5">
              <w:t>Oceania</w:t>
            </w:r>
          </w:p>
        </w:tc>
        <w:tc>
          <w:tcPr>
            <w:tcW w:w="1380" w:type="dxa"/>
          </w:tcPr>
          <w:p w14:paraId="465885BD" w14:textId="77777777" w:rsidR="001D3183" w:rsidRPr="006629A5" w:rsidRDefault="001D3183" w:rsidP="00C4082B">
            <w:r w:rsidRPr="006629A5">
              <w:t>Info-content, Usage</w:t>
            </w:r>
          </w:p>
        </w:tc>
      </w:tr>
      <w:tr w:rsidR="001D3183" w14:paraId="23660649" w14:textId="77777777" w:rsidTr="0091358D">
        <w:trPr>
          <w:cantSplit/>
        </w:trPr>
        <w:tc>
          <w:tcPr>
            <w:tcW w:w="4675" w:type="dxa"/>
            <w:shd w:val="clear" w:color="auto" w:fill="auto"/>
            <w:vAlign w:val="bottom"/>
          </w:tcPr>
          <w:p w14:paraId="128E71E5" w14:textId="77777777" w:rsidR="001D3183" w:rsidRDefault="001D3183" w:rsidP="00C4082B">
            <w:pPr>
              <w:rPr>
                <w:rFonts w:ascii="Calibri" w:hAnsi="Calibri"/>
                <w:color w:val="000000"/>
              </w:rPr>
            </w:pPr>
            <w:r>
              <w:rPr>
                <w:rFonts w:ascii="Calibri" w:hAnsi="Calibri"/>
                <w:color w:val="000000"/>
              </w:rPr>
              <w:t xml:space="preserve">Cook, D. A., Sorensen, K. J., Nishimura, R. A., Ommen, S. R. and Lloyd, F. </w:t>
            </w:r>
            <w:proofErr w:type="gramStart"/>
            <w:r>
              <w:rPr>
                <w:rFonts w:ascii="Calibri" w:hAnsi="Calibri"/>
                <w:color w:val="000000"/>
              </w:rPr>
              <w:t>J..</w:t>
            </w:r>
            <w:proofErr w:type="gramEnd"/>
            <w:r>
              <w:rPr>
                <w:rFonts w:ascii="Calibri" w:hAnsi="Calibri"/>
                <w:color w:val="000000"/>
              </w:rPr>
              <w:t xml:space="preserve">  A comprehensive information technology system to support physician learning at the point of care. Academic Medicine.  2015. 90:33-9.</w:t>
            </w:r>
          </w:p>
        </w:tc>
        <w:tc>
          <w:tcPr>
            <w:tcW w:w="1380" w:type="dxa"/>
          </w:tcPr>
          <w:p w14:paraId="7DB4084C" w14:textId="77777777" w:rsidR="001D3183" w:rsidRPr="006629A5" w:rsidRDefault="001D3183" w:rsidP="00C4082B">
            <w:r w:rsidRPr="006629A5">
              <w:t>AME</w:t>
            </w:r>
          </w:p>
        </w:tc>
        <w:tc>
          <w:tcPr>
            <w:tcW w:w="1380" w:type="dxa"/>
          </w:tcPr>
          <w:p w14:paraId="7EAF4EF5" w14:textId="77777777" w:rsidR="001D3183" w:rsidRPr="006629A5" w:rsidRDefault="001D3183" w:rsidP="00C4082B">
            <w:r w:rsidRPr="006629A5">
              <w:t>MD, PG, NP, PA</w:t>
            </w:r>
          </w:p>
        </w:tc>
        <w:tc>
          <w:tcPr>
            <w:tcW w:w="1380" w:type="dxa"/>
          </w:tcPr>
          <w:p w14:paraId="2674F6E1" w14:textId="77777777" w:rsidR="001D3183" w:rsidRPr="006629A5" w:rsidRDefault="001D3183" w:rsidP="00C4082B">
            <w:r w:rsidRPr="006629A5">
              <w:t>MedGen, MedSpec, Peds</w:t>
            </w:r>
          </w:p>
        </w:tc>
        <w:tc>
          <w:tcPr>
            <w:tcW w:w="1380" w:type="dxa"/>
          </w:tcPr>
          <w:p w14:paraId="702FE28A" w14:textId="77777777" w:rsidR="001D3183" w:rsidRPr="006629A5" w:rsidRDefault="001D3183" w:rsidP="00C4082B">
            <w:r w:rsidRPr="006629A5">
              <w:t>RealPt, Survey/Int</w:t>
            </w:r>
          </w:p>
        </w:tc>
        <w:tc>
          <w:tcPr>
            <w:tcW w:w="1380" w:type="dxa"/>
          </w:tcPr>
          <w:p w14:paraId="7812A8F0" w14:textId="77777777" w:rsidR="001D3183" w:rsidRPr="006629A5" w:rsidRDefault="001D3183" w:rsidP="00C4082B">
            <w:r w:rsidRPr="006629A5">
              <w:t>USA</w:t>
            </w:r>
          </w:p>
        </w:tc>
        <w:tc>
          <w:tcPr>
            <w:tcW w:w="1380" w:type="dxa"/>
          </w:tcPr>
          <w:p w14:paraId="7EE7F319" w14:textId="77777777" w:rsidR="001D3183" w:rsidRPr="006629A5" w:rsidRDefault="001D3183" w:rsidP="00C4082B">
            <w:r w:rsidRPr="006629A5">
              <w:t>Usage, POCL-process, Barrier, Time</w:t>
            </w:r>
          </w:p>
        </w:tc>
      </w:tr>
      <w:tr w:rsidR="001D3183" w14:paraId="5FEAA41E" w14:textId="77777777" w:rsidTr="0091358D">
        <w:trPr>
          <w:cantSplit/>
        </w:trPr>
        <w:tc>
          <w:tcPr>
            <w:tcW w:w="4675" w:type="dxa"/>
            <w:shd w:val="clear" w:color="auto" w:fill="auto"/>
            <w:vAlign w:val="bottom"/>
          </w:tcPr>
          <w:p w14:paraId="110D4110" w14:textId="77777777" w:rsidR="001D3183" w:rsidRDefault="001D3183" w:rsidP="00C4082B">
            <w:pPr>
              <w:rPr>
                <w:rFonts w:ascii="Calibri" w:hAnsi="Calibri"/>
                <w:color w:val="000000"/>
              </w:rPr>
            </w:pPr>
            <w:r>
              <w:rPr>
                <w:rFonts w:ascii="Calibri" w:hAnsi="Calibri"/>
                <w:color w:val="000000"/>
              </w:rPr>
              <w:t xml:space="preserve">Dragan, I. F., Newman, M., Stark, P., Steffensen, B. and Karimbux, </w:t>
            </w:r>
            <w:proofErr w:type="gramStart"/>
            <w:r>
              <w:rPr>
                <w:rFonts w:ascii="Calibri" w:hAnsi="Calibri"/>
                <w:color w:val="000000"/>
              </w:rPr>
              <w:t>N..</w:t>
            </w:r>
            <w:proofErr w:type="gramEnd"/>
            <w:r>
              <w:rPr>
                <w:rFonts w:ascii="Calibri" w:hAnsi="Calibri"/>
                <w:color w:val="000000"/>
              </w:rPr>
              <w:t xml:space="preserve">  Using a Simulated Infobutton Linked to an Evidence-Based Resource to Research Drug-Drug Interactions: A Pilot Study with Third-Year Dental Students. Journal of Dental Education.  2015. 79:1349-55.</w:t>
            </w:r>
          </w:p>
        </w:tc>
        <w:tc>
          <w:tcPr>
            <w:tcW w:w="1380" w:type="dxa"/>
          </w:tcPr>
          <w:p w14:paraId="4485CCEB" w14:textId="77777777" w:rsidR="001D3183" w:rsidRPr="006629A5" w:rsidRDefault="001D3183" w:rsidP="00C4082B">
            <w:r w:rsidRPr="006629A5">
              <w:t>UTD</w:t>
            </w:r>
          </w:p>
        </w:tc>
        <w:tc>
          <w:tcPr>
            <w:tcW w:w="1380" w:type="dxa"/>
          </w:tcPr>
          <w:p w14:paraId="5C131F7F" w14:textId="77777777" w:rsidR="001D3183" w:rsidRPr="006629A5" w:rsidRDefault="001D3183" w:rsidP="00C4082B">
            <w:r w:rsidRPr="006629A5">
              <w:t>Dent-S</w:t>
            </w:r>
          </w:p>
        </w:tc>
        <w:tc>
          <w:tcPr>
            <w:tcW w:w="1380" w:type="dxa"/>
          </w:tcPr>
          <w:p w14:paraId="64AC39F4" w14:textId="77777777" w:rsidR="001D3183" w:rsidRPr="006629A5" w:rsidRDefault="001D3183" w:rsidP="00C4082B">
            <w:r w:rsidRPr="006629A5">
              <w:t>Pharm</w:t>
            </w:r>
          </w:p>
        </w:tc>
        <w:tc>
          <w:tcPr>
            <w:tcW w:w="1380" w:type="dxa"/>
          </w:tcPr>
          <w:p w14:paraId="3E383848" w14:textId="77777777" w:rsidR="001D3183" w:rsidRPr="006629A5" w:rsidRDefault="001D3183" w:rsidP="00C4082B">
            <w:r w:rsidRPr="006629A5">
              <w:t>Vignette</w:t>
            </w:r>
          </w:p>
        </w:tc>
        <w:tc>
          <w:tcPr>
            <w:tcW w:w="1380" w:type="dxa"/>
          </w:tcPr>
          <w:p w14:paraId="0DD3F88D" w14:textId="77777777" w:rsidR="001D3183" w:rsidRPr="006629A5" w:rsidRDefault="001D3183" w:rsidP="00C4082B">
            <w:r w:rsidRPr="006629A5">
              <w:t>USA</w:t>
            </w:r>
          </w:p>
        </w:tc>
        <w:tc>
          <w:tcPr>
            <w:tcW w:w="1380" w:type="dxa"/>
          </w:tcPr>
          <w:p w14:paraId="17F2FD43" w14:textId="77777777" w:rsidR="001D3183" w:rsidRPr="006629A5" w:rsidRDefault="001D3183" w:rsidP="00C4082B">
            <w:r w:rsidRPr="006629A5">
              <w:t>DecSuppt</w:t>
            </w:r>
          </w:p>
        </w:tc>
      </w:tr>
      <w:tr w:rsidR="001D3183" w14:paraId="1C901FB0" w14:textId="77777777" w:rsidTr="0091358D">
        <w:trPr>
          <w:cantSplit/>
        </w:trPr>
        <w:tc>
          <w:tcPr>
            <w:tcW w:w="4675" w:type="dxa"/>
            <w:shd w:val="clear" w:color="auto" w:fill="auto"/>
            <w:vAlign w:val="bottom"/>
          </w:tcPr>
          <w:p w14:paraId="6B41EFE8" w14:textId="77777777" w:rsidR="001D3183" w:rsidRDefault="001D3183" w:rsidP="00C4082B">
            <w:pPr>
              <w:rPr>
                <w:rFonts w:ascii="Calibri" w:hAnsi="Calibri"/>
                <w:color w:val="000000"/>
              </w:rPr>
            </w:pPr>
            <w:r>
              <w:rPr>
                <w:rFonts w:ascii="Calibri" w:hAnsi="Calibri"/>
                <w:color w:val="000000"/>
              </w:rPr>
              <w:t xml:space="preserve">Egle, J. P., Smeenge, D. M., Kassem, K. M. and Mittal, V. </w:t>
            </w:r>
            <w:proofErr w:type="gramStart"/>
            <w:r>
              <w:rPr>
                <w:rFonts w:ascii="Calibri" w:hAnsi="Calibri"/>
                <w:color w:val="000000"/>
              </w:rPr>
              <w:t>K..</w:t>
            </w:r>
            <w:proofErr w:type="gramEnd"/>
            <w:r>
              <w:rPr>
                <w:rFonts w:ascii="Calibri" w:hAnsi="Calibri"/>
                <w:color w:val="000000"/>
              </w:rPr>
              <w:t xml:space="preserve">  The Internet School of Medicine: use of electronic resources by medical trainees and the reliability of those resources. Journal of Surgical Education.  2015. 72:316-20.</w:t>
            </w:r>
          </w:p>
        </w:tc>
        <w:tc>
          <w:tcPr>
            <w:tcW w:w="1380" w:type="dxa"/>
          </w:tcPr>
          <w:p w14:paraId="5B9D7E62" w14:textId="77777777" w:rsidR="001D3183" w:rsidRPr="006629A5" w:rsidRDefault="001D3183" w:rsidP="00C4082B">
            <w:r w:rsidRPr="006629A5">
              <w:t>Epoc, MDCon, StafRef, UTD, WebMD, Wikiped</w:t>
            </w:r>
          </w:p>
        </w:tc>
        <w:tc>
          <w:tcPr>
            <w:tcW w:w="1380" w:type="dxa"/>
          </w:tcPr>
          <w:p w14:paraId="44064D0B" w14:textId="77777777" w:rsidR="001D3183" w:rsidRPr="006629A5" w:rsidRDefault="001D3183" w:rsidP="00C4082B">
            <w:r w:rsidRPr="006629A5">
              <w:t>PG, MS, Invest</w:t>
            </w:r>
          </w:p>
        </w:tc>
        <w:tc>
          <w:tcPr>
            <w:tcW w:w="1380" w:type="dxa"/>
          </w:tcPr>
          <w:p w14:paraId="40C677DC" w14:textId="77777777" w:rsidR="001D3183" w:rsidRPr="006629A5" w:rsidRDefault="001D3183" w:rsidP="00C4082B">
            <w:r w:rsidRPr="006629A5">
              <w:t>MedGen, Surg</w:t>
            </w:r>
          </w:p>
        </w:tc>
        <w:tc>
          <w:tcPr>
            <w:tcW w:w="1380" w:type="dxa"/>
          </w:tcPr>
          <w:p w14:paraId="18F11D19" w14:textId="77777777" w:rsidR="001D3183" w:rsidRPr="006629A5" w:rsidRDefault="001D3183" w:rsidP="00C4082B">
            <w:r w:rsidRPr="006629A5">
              <w:t>Accuracy, Survey/Int</w:t>
            </w:r>
          </w:p>
        </w:tc>
        <w:tc>
          <w:tcPr>
            <w:tcW w:w="1380" w:type="dxa"/>
          </w:tcPr>
          <w:p w14:paraId="74F60A51" w14:textId="77777777" w:rsidR="001D3183" w:rsidRPr="006629A5" w:rsidRDefault="001D3183" w:rsidP="00C4082B">
            <w:r w:rsidRPr="006629A5">
              <w:t>USA</w:t>
            </w:r>
          </w:p>
        </w:tc>
        <w:tc>
          <w:tcPr>
            <w:tcW w:w="1380" w:type="dxa"/>
          </w:tcPr>
          <w:p w14:paraId="1DF6B525" w14:textId="77777777" w:rsidR="001D3183" w:rsidRPr="006629A5" w:rsidRDefault="001D3183" w:rsidP="00C4082B">
            <w:r w:rsidRPr="006629A5">
              <w:t>Info-content, Usage, POCL-process, Barrier</w:t>
            </w:r>
          </w:p>
        </w:tc>
      </w:tr>
      <w:tr w:rsidR="001D3183" w14:paraId="46C57BFF" w14:textId="77777777" w:rsidTr="0091358D">
        <w:trPr>
          <w:cantSplit/>
        </w:trPr>
        <w:tc>
          <w:tcPr>
            <w:tcW w:w="4675" w:type="dxa"/>
            <w:shd w:val="clear" w:color="auto" w:fill="auto"/>
            <w:vAlign w:val="bottom"/>
          </w:tcPr>
          <w:p w14:paraId="3EC95D07" w14:textId="77777777" w:rsidR="001D3183" w:rsidRDefault="001D3183" w:rsidP="00C4082B">
            <w:pPr>
              <w:rPr>
                <w:rFonts w:ascii="Calibri" w:hAnsi="Calibri"/>
                <w:color w:val="000000"/>
              </w:rPr>
            </w:pPr>
            <w:r>
              <w:rPr>
                <w:rFonts w:ascii="Calibri" w:hAnsi="Calibri"/>
                <w:color w:val="000000"/>
              </w:rPr>
              <w:t>Grabowsky, A</w:t>
            </w:r>
            <w:proofErr w:type="gramStart"/>
            <w:r>
              <w:rPr>
                <w:rFonts w:ascii="Calibri" w:hAnsi="Calibri"/>
                <w:color w:val="000000"/>
              </w:rPr>
              <w:t>..</w:t>
            </w:r>
            <w:proofErr w:type="gramEnd"/>
            <w:r>
              <w:rPr>
                <w:rFonts w:ascii="Calibri" w:hAnsi="Calibri"/>
                <w:color w:val="000000"/>
              </w:rPr>
              <w:t xml:space="preserve">  Smartphone use to answer clinical questions: a descriptive study of APNs. Medical Reference Services Quarterly.  2015. 34:135-48.</w:t>
            </w:r>
          </w:p>
        </w:tc>
        <w:tc>
          <w:tcPr>
            <w:tcW w:w="1380" w:type="dxa"/>
          </w:tcPr>
          <w:p w14:paraId="4E02A92A" w14:textId="77777777" w:rsidR="001D3183" w:rsidRPr="006629A5" w:rsidRDefault="001D3183" w:rsidP="00C4082B">
            <w:r w:rsidRPr="006629A5">
              <w:t>Epoc</w:t>
            </w:r>
          </w:p>
        </w:tc>
        <w:tc>
          <w:tcPr>
            <w:tcW w:w="1380" w:type="dxa"/>
          </w:tcPr>
          <w:p w14:paraId="57207F02" w14:textId="77777777" w:rsidR="001D3183" w:rsidRPr="006629A5" w:rsidRDefault="001D3183" w:rsidP="00C4082B">
            <w:r w:rsidRPr="006629A5">
              <w:t>NP</w:t>
            </w:r>
          </w:p>
        </w:tc>
        <w:tc>
          <w:tcPr>
            <w:tcW w:w="1380" w:type="dxa"/>
          </w:tcPr>
          <w:p w14:paraId="14B545E6" w14:textId="77777777" w:rsidR="001D3183" w:rsidRPr="006629A5" w:rsidRDefault="001D3183" w:rsidP="00C4082B">
            <w:r w:rsidRPr="006629A5">
              <w:t>Other/NOS</w:t>
            </w:r>
          </w:p>
        </w:tc>
        <w:tc>
          <w:tcPr>
            <w:tcW w:w="1380" w:type="dxa"/>
          </w:tcPr>
          <w:p w14:paraId="094737B0" w14:textId="77777777" w:rsidR="001D3183" w:rsidRPr="006629A5" w:rsidRDefault="001D3183" w:rsidP="00C4082B">
            <w:r w:rsidRPr="006629A5">
              <w:t>Survey/Int</w:t>
            </w:r>
          </w:p>
        </w:tc>
        <w:tc>
          <w:tcPr>
            <w:tcW w:w="1380" w:type="dxa"/>
          </w:tcPr>
          <w:p w14:paraId="0C301815" w14:textId="77777777" w:rsidR="001D3183" w:rsidRPr="006629A5" w:rsidRDefault="001D3183" w:rsidP="00C4082B">
            <w:r w:rsidRPr="006629A5">
              <w:t>USA</w:t>
            </w:r>
          </w:p>
        </w:tc>
        <w:tc>
          <w:tcPr>
            <w:tcW w:w="1380" w:type="dxa"/>
          </w:tcPr>
          <w:p w14:paraId="2C189980" w14:textId="77777777" w:rsidR="001D3183" w:rsidRPr="006629A5" w:rsidRDefault="001D3183" w:rsidP="00C4082B">
            <w:r w:rsidRPr="006629A5">
              <w:t>Usage, POCL-process, Barrier</w:t>
            </w:r>
          </w:p>
        </w:tc>
      </w:tr>
      <w:tr w:rsidR="001D3183" w14:paraId="5FF26099" w14:textId="77777777" w:rsidTr="0091358D">
        <w:trPr>
          <w:cantSplit/>
        </w:trPr>
        <w:tc>
          <w:tcPr>
            <w:tcW w:w="4675" w:type="dxa"/>
            <w:shd w:val="clear" w:color="auto" w:fill="auto"/>
            <w:vAlign w:val="bottom"/>
          </w:tcPr>
          <w:p w14:paraId="32A93FD7" w14:textId="77777777" w:rsidR="001D3183" w:rsidRDefault="001D3183" w:rsidP="00C4082B">
            <w:pPr>
              <w:rPr>
                <w:rFonts w:ascii="Calibri" w:hAnsi="Calibri"/>
                <w:color w:val="000000"/>
              </w:rPr>
            </w:pPr>
            <w:r>
              <w:rPr>
                <w:rFonts w:ascii="Calibri" w:hAnsi="Calibri"/>
                <w:color w:val="000000"/>
              </w:rPr>
              <w:t xml:space="preserve">Hughes, G. J., Patel, P. and Mason, </w:t>
            </w:r>
            <w:proofErr w:type="gramStart"/>
            <w:r>
              <w:rPr>
                <w:rFonts w:ascii="Calibri" w:hAnsi="Calibri"/>
                <w:color w:val="000000"/>
              </w:rPr>
              <w:t>C..</w:t>
            </w:r>
            <w:proofErr w:type="gramEnd"/>
            <w:r>
              <w:rPr>
                <w:rFonts w:ascii="Calibri" w:hAnsi="Calibri"/>
                <w:color w:val="000000"/>
              </w:rPr>
              <w:t xml:space="preserve">  Medical resident choices of electronic drug information resources. Journal of Pharmacy Practice.  2015. 28:280-3.</w:t>
            </w:r>
          </w:p>
        </w:tc>
        <w:tc>
          <w:tcPr>
            <w:tcW w:w="1380" w:type="dxa"/>
          </w:tcPr>
          <w:p w14:paraId="2202DC12" w14:textId="77777777" w:rsidR="001D3183" w:rsidRPr="006629A5" w:rsidRDefault="001D3183" w:rsidP="00C4082B">
            <w:r w:rsidRPr="006629A5">
              <w:t>Epoc, Lexi, MMX, UTD, Wikiped, Other</w:t>
            </w:r>
          </w:p>
        </w:tc>
        <w:tc>
          <w:tcPr>
            <w:tcW w:w="1380" w:type="dxa"/>
          </w:tcPr>
          <w:p w14:paraId="62C16485" w14:textId="77777777" w:rsidR="001D3183" w:rsidRPr="006629A5" w:rsidRDefault="001D3183" w:rsidP="00C4082B">
            <w:r w:rsidRPr="006629A5">
              <w:t>PG</w:t>
            </w:r>
          </w:p>
        </w:tc>
        <w:tc>
          <w:tcPr>
            <w:tcW w:w="1380" w:type="dxa"/>
          </w:tcPr>
          <w:p w14:paraId="303A352F" w14:textId="77777777" w:rsidR="001D3183" w:rsidRPr="006629A5" w:rsidRDefault="001D3183" w:rsidP="00C4082B">
            <w:r w:rsidRPr="006629A5">
              <w:t>Pharm</w:t>
            </w:r>
          </w:p>
        </w:tc>
        <w:tc>
          <w:tcPr>
            <w:tcW w:w="1380" w:type="dxa"/>
          </w:tcPr>
          <w:p w14:paraId="44171102" w14:textId="77777777" w:rsidR="001D3183" w:rsidRPr="006629A5" w:rsidRDefault="001D3183" w:rsidP="00C4082B">
            <w:r w:rsidRPr="006629A5">
              <w:t>Survey/Int</w:t>
            </w:r>
          </w:p>
        </w:tc>
        <w:tc>
          <w:tcPr>
            <w:tcW w:w="1380" w:type="dxa"/>
          </w:tcPr>
          <w:p w14:paraId="43F457C3" w14:textId="77777777" w:rsidR="001D3183" w:rsidRPr="006629A5" w:rsidRDefault="001D3183" w:rsidP="00C4082B">
            <w:r w:rsidRPr="006629A5">
              <w:t>USA</w:t>
            </w:r>
          </w:p>
        </w:tc>
        <w:tc>
          <w:tcPr>
            <w:tcW w:w="1380" w:type="dxa"/>
          </w:tcPr>
          <w:p w14:paraId="0FD7AC1C" w14:textId="77777777" w:rsidR="001D3183" w:rsidRPr="006629A5" w:rsidRDefault="001D3183" w:rsidP="00C4082B">
            <w:r w:rsidRPr="006629A5">
              <w:t>Usage</w:t>
            </w:r>
          </w:p>
        </w:tc>
      </w:tr>
      <w:tr w:rsidR="001D3183" w14:paraId="5B24243A" w14:textId="77777777" w:rsidTr="0091358D">
        <w:trPr>
          <w:cantSplit/>
        </w:trPr>
        <w:tc>
          <w:tcPr>
            <w:tcW w:w="4675" w:type="dxa"/>
            <w:shd w:val="clear" w:color="auto" w:fill="auto"/>
            <w:vAlign w:val="bottom"/>
          </w:tcPr>
          <w:p w14:paraId="2E3AFBBE" w14:textId="77777777" w:rsidR="001D3183" w:rsidRDefault="001D3183" w:rsidP="00C4082B">
            <w:pPr>
              <w:rPr>
                <w:rFonts w:ascii="Calibri" w:hAnsi="Calibri"/>
                <w:color w:val="000000"/>
              </w:rPr>
            </w:pPr>
            <w:r>
              <w:rPr>
                <w:rFonts w:ascii="Calibri" w:hAnsi="Calibri"/>
                <w:color w:val="000000"/>
              </w:rPr>
              <w:lastRenderedPageBreak/>
              <w:t xml:space="preserve">Kortekaas, M. F., Bartelink, M.-L. E. L., Boelman, L., Hoes, A. W. and de Wit, N. </w:t>
            </w:r>
            <w:proofErr w:type="gramStart"/>
            <w:r>
              <w:rPr>
                <w:rFonts w:ascii="Calibri" w:hAnsi="Calibri"/>
                <w:color w:val="000000"/>
              </w:rPr>
              <w:t>J..</w:t>
            </w:r>
            <w:proofErr w:type="gramEnd"/>
            <w:r>
              <w:rPr>
                <w:rFonts w:ascii="Calibri" w:hAnsi="Calibri"/>
                <w:color w:val="000000"/>
              </w:rPr>
              <w:t xml:space="preserve">  General practice trainees' information searching strategies for clinical queries encountered in daily practice. Family Practice.  2015. 32:533-7.</w:t>
            </w:r>
          </w:p>
        </w:tc>
        <w:tc>
          <w:tcPr>
            <w:tcW w:w="1380" w:type="dxa"/>
          </w:tcPr>
          <w:p w14:paraId="27D87115" w14:textId="77777777" w:rsidR="001D3183" w:rsidRPr="006629A5" w:rsidRDefault="001D3183" w:rsidP="00C4082B"/>
        </w:tc>
        <w:tc>
          <w:tcPr>
            <w:tcW w:w="1380" w:type="dxa"/>
          </w:tcPr>
          <w:p w14:paraId="3576E9ED" w14:textId="77777777" w:rsidR="001D3183" w:rsidRPr="006629A5" w:rsidRDefault="001D3183" w:rsidP="00C4082B">
            <w:r w:rsidRPr="006629A5">
              <w:t>PG</w:t>
            </w:r>
          </w:p>
        </w:tc>
        <w:tc>
          <w:tcPr>
            <w:tcW w:w="1380" w:type="dxa"/>
          </w:tcPr>
          <w:p w14:paraId="2DF904E3" w14:textId="77777777" w:rsidR="001D3183" w:rsidRPr="006629A5" w:rsidRDefault="001D3183" w:rsidP="00C4082B">
            <w:r w:rsidRPr="006629A5">
              <w:t>MedGen</w:t>
            </w:r>
          </w:p>
        </w:tc>
        <w:tc>
          <w:tcPr>
            <w:tcW w:w="1380" w:type="dxa"/>
          </w:tcPr>
          <w:p w14:paraId="453D3F7F" w14:textId="77777777" w:rsidR="001D3183" w:rsidRPr="006629A5" w:rsidRDefault="001D3183" w:rsidP="00C4082B">
            <w:r w:rsidRPr="006629A5">
              <w:t>RealPt</w:t>
            </w:r>
          </w:p>
        </w:tc>
        <w:tc>
          <w:tcPr>
            <w:tcW w:w="1380" w:type="dxa"/>
          </w:tcPr>
          <w:p w14:paraId="59B9CC78" w14:textId="77777777" w:rsidR="001D3183" w:rsidRPr="006629A5" w:rsidRDefault="001D3183" w:rsidP="00C4082B">
            <w:r w:rsidRPr="006629A5">
              <w:t>Europe</w:t>
            </w:r>
          </w:p>
        </w:tc>
        <w:tc>
          <w:tcPr>
            <w:tcW w:w="1380" w:type="dxa"/>
          </w:tcPr>
          <w:p w14:paraId="47E5EF8F" w14:textId="77777777" w:rsidR="001D3183" w:rsidRPr="006629A5" w:rsidRDefault="001D3183" w:rsidP="00C4082B">
            <w:r w:rsidRPr="006629A5">
              <w:t>POCL-process</w:t>
            </w:r>
          </w:p>
        </w:tc>
      </w:tr>
      <w:tr w:rsidR="001D3183" w14:paraId="6BBA1DD9" w14:textId="77777777" w:rsidTr="0091358D">
        <w:trPr>
          <w:cantSplit/>
        </w:trPr>
        <w:tc>
          <w:tcPr>
            <w:tcW w:w="4675" w:type="dxa"/>
            <w:shd w:val="clear" w:color="auto" w:fill="auto"/>
            <w:vAlign w:val="bottom"/>
          </w:tcPr>
          <w:p w14:paraId="4252D5B3" w14:textId="77777777" w:rsidR="001D3183" w:rsidRDefault="001D3183" w:rsidP="00C4082B">
            <w:pPr>
              <w:rPr>
                <w:rFonts w:ascii="Calibri" w:hAnsi="Calibri"/>
                <w:color w:val="000000"/>
              </w:rPr>
            </w:pPr>
            <w:r>
              <w:rPr>
                <w:rFonts w:ascii="Calibri" w:hAnsi="Calibri"/>
                <w:color w:val="000000"/>
              </w:rPr>
              <w:t>Kourouthanassis, P. E., Mikalef, P., Ioannidou, M. and Pateli, A</w:t>
            </w:r>
            <w:proofErr w:type="gramStart"/>
            <w:r>
              <w:rPr>
                <w:rFonts w:ascii="Calibri" w:hAnsi="Calibri"/>
                <w:color w:val="000000"/>
              </w:rPr>
              <w:t>..</w:t>
            </w:r>
            <w:proofErr w:type="gramEnd"/>
            <w:r>
              <w:rPr>
                <w:rFonts w:ascii="Calibri" w:hAnsi="Calibri"/>
                <w:color w:val="000000"/>
              </w:rPr>
              <w:t xml:space="preserve">  Exploring the online satisfaction gap of medical doctors: an expectation-confirmation investigation of information needs. Advances in Experimental Medicine &amp; Biology.  2015. 820:217-28.</w:t>
            </w:r>
          </w:p>
        </w:tc>
        <w:tc>
          <w:tcPr>
            <w:tcW w:w="1380" w:type="dxa"/>
          </w:tcPr>
          <w:p w14:paraId="7EDD0B17" w14:textId="77777777" w:rsidR="001D3183" w:rsidRPr="006629A5" w:rsidRDefault="001D3183" w:rsidP="00C4082B"/>
        </w:tc>
        <w:tc>
          <w:tcPr>
            <w:tcW w:w="1380" w:type="dxa"/>
          </w:tcPr>
          <w:p w14:paraId="00FF741C" w14:textId="77777777" w:rsidR="001D3183" w:rsidRPr="006629A5" w:rsidRDefault="001D3183" w:rsidP="00C4082B">
            <w:r w:rsidRPr="006629A5">
              <w:t>MD</w:t>
            </w:r>
          </w:p>
        </w:tc>
        <w:tc>
          <w:tcPr>
            <w:tcW w:w="1380" w:type="dxa"/>
          </w:tcPr>
          <w:p w14:paraId="6316084C" w14:textId="77777777" w:rsidR="001D3183" w:rsidRPr="006629A5" w:rsidRDefault="001D3183" w:rsidP="00C4082B">
            <w:r w:rsidRPr="006629A5">
              <w:t>Other/NOS</w:t>
            </w:r>
          </w:p>
        </w:tc>
        <w:tc>
          <w:tcPr>
            <w:tcW w:w="1380" w:type="dxa"/>
          </w:tcPr>
          <w:p w14:paraId="5F49394E" w14:textId="77777777" w:rsidR="001D3183" w:rsidRPr="006629A5" w:rsidRDefault="001D3183" w:rsidP="00C4082B">
            <w:r w:rsidRPr="006629A5">
              <w:t>Survey/Int</w:t>
            </w:r>
          </w:p>
        </w:tc>
        <w:tc>
          <w:tcPr>
            <w:tcW w:w="1380" w:type="dxa"/>
          </w:tcPr>
          <w:p w14:paraId="172847A5" w14:textId="77777777" w:rsidR="001D3183" w:rsidRPr="006629A5" w:rsidRDefault="001D3183" w:rsidP="00C4082B">
            <w:r w:rsidRPr="006629A5">
              <w:t>Europe</w:t>
            </w:r>
          </w:p>
        </w:tc>
        <w:tc>
          <w:tcPr>
            <w:tcW w:w="1380" w:type="dxa"/>
          </w:tcPr>
          <w:p w14:paraId="7F514467" w14:textId="77777777" w:rsidR="001D3183" w:rsidRPr="006629A5" w:rsidRDefault="001D3183" w:rsidP="00C4082B">
            <w:r w:rsidRPr="006629A5">
              <w:t>POCL-process, Barrier</w:t>
            </w:r>
          </w:p>
        </w:tc>
      </w:tr>
      <w:tr w:rsidR="001D3183" w14:paraId="25EA193A" w14:textId="77777777" w:rsidTr="0091358D">
        <w:trPr>
          <w:cantSplit/>
        </w:trPr>
        <w:tc>
          <w:tcPr>
            <w:tcW w:w="4675" w:type="dxa"/>
            <w:shd w:val="clear" w:color="auto" w:fill="auto"/>
            <w:vAlign w:val="bottom"/>
          </w:tcPr>
          <w:p w14:paraId="5ABFCDF3" w14:textId="77777777" w:rsidR="001D3183" w:rsidRDefault="001D3183" w:rsidP="00C4082B">
            <w:pPr>
              <w:rPr>
                <w:rFonts w:ascii="Calibri" w:hAnsi="Calibri"/>
                <w:color w:val="000000"/>
              </w:rPr>
            </w:pPr>
            <w:r>
              <w:rPr>
                <w:rFonts w:ascii="Calibri" w:hAnsi="Calibri"/>
                <w:color w:val="000000"/>
              </w:rPr>
              <w:t>Kuhn, L., Reeves, K., Taylor, Y., Tapp, H., McWilliams, A., Gunter, A., Cleveland, J. and Dulin, M</w:t>
            </w:r>
            <w:proofErr w:type="gramStart"/>
            <w:r>
              <w:rPr>
                <w:rFonts w:ascii="Calibri" w:hAnsi="Calibri"/>
                <w:color w:val="000000"/>
              </w:rPr>
              <w:t>..</w:t>
            </w:r>
            <w:proofErr w:type="gramEnd"/>
            <w:r>
              <w:rPr>
                <w:rFonts w:ascii="Calibri" w:hAnsi="Calibri"/>
                <w:color w:val="000000"/>
              </w:rPr>
              <w:t xml:space="preserve">  Planning for Action: The Impact of an Asthma Action Plan Decision Support Tool Integrated into an Electronic Health Record (EHR) at a Large Health Care System. Journal of the American Board of Family Medicine: JABFM.  2015. 28:382-93.</w:t>
            </w:r>
          </w:p>
        </w:tc>
        <w:tc>
          <w:tcPr>
            <w:tcW w:w="1380" w:type="dxa"/>
          </w:tcPr>
          <w:p w14:paraId="0B4CB9C0" w14:textId="77777777" w:rsidR="001D3183" w:rsidRPr="006629A5" w:rsidRDefault="001D3183" w:rsidP="00C4082B">
            <w:r w:rsidRPr="006629A5">
              <w:t>Other</w:t>
            </w:r>
          </w:p>
        </w:tc>
        <w:tc>
          <w:tcPr>
            <w:tcW w:w="1380" w:type="dxa"/>
          </w:tcPr>
          <w:p w14:paraId="197E9F65" w14:textId="77777777" w:rsidR="001D3183" w:rsidRPr="006629A5" w:rsidRDefault="001D3183" w:rsidP="00C4082B">
            <w:r w:rsidRPr="006629A5">
              <w:t>Invest</w:t>
            </w:r>
          </w:p>
        </w:tc>
        <w:tc>
          <w:tcPr>
            <w:tcW w:w="1380" w:type="dxa"/>
          </w:tcPr>
          <w:p w14:paraId="29B5925A" w14:textId="77777777" w:rsidR="001D3183" w:rsidRPr="006629A5" w:rsidRDefault="001D3183" w:rsidP="00C4082B">
            <w:r w:rsidRPr="006629A5">
              <w:t>MedGen, MedSpec, Peds</w:t>
            </w:r>
          </w:p>
        </w:tc>
        <w:tc>
          <w:tcPr>
            <w:tcW w:w="1380" w:type="dxa"/>
          </w:tcPr>
          <w:p w14:paraId="35BC4410" w14:textId="77777777" w:rsidR="001D3183" w:rsidRPr="006629A5" w:rsidRDefault="001D3183" w:rsidP="00C4082B">
            <w:r w:rsidRPr="006629A5">
              <w:t>RealPt</w:t>
            </w:r>
          </w:p>
        </w:tc>
        <w:tc>
          <w:tcPr>
            <w:tcW w:w="1380" w:type="dxa"/>
          </w:tcPr>
          <w:p w14:paraId="128BEA97" w14:textId="77777777" w:rsidR="001D3183" w:rsidRPr="006629A5" w:rsidRDefault="001D3183" w:rsidP="00C4082B">
            <w:r w:rsidRPr="006629A5">
              <w:t>USA</w:t>
            </w:r>
          </w:p>
        </w:tc>
        <w:tc>
          <w:tcPr>
            <w:tcW w:w="1380" w:type="dxa"/>
          </w:tcPr>
          <w:p w14:paraId="1CB34EFE" w14:textId="77777777" w:rsidR="001D3183" w:rsidRPr="006629A5" w:rsidRDefault="001D3183" w:rsidP="00C4082B">
            <w:r w:rsidRPr="006629A5">
              <w:t>Impact, Time</w:t>
            </w:r>
          </w:p>
        </w:tc>
      </w:tr>
      <w:tr w:rsidR="001D3183" w14:paraId="60F45019" w14:textId="77777777" w:rsidTr="0091358D">
        <w:trPr>
          <w:cantSplit/>
        </w:trPr>
        <w:tc>
          <w:tcPr>
            <w:tcW w:w="4675" w:type="dxa"/>
            <w:shd w:val="clear" w:color="auto" w:fill="auto"/>
            <w:vAlign w:val="bottom"/>
          </w:tcPr>
          <w:p w14:paraId="61F89F63" w14:textId="77777777" w:rsidR="001D3183" w:rsidRDefault="001D3183" w:rsidP="00C4082B">
            <w:pPr>
              <w:rPr>
                <w:rFonts w:ascii="Calibri" w:hAnsi="Calibri"/>
                <w:color w:val="000000"/>
              </w:rPr>
            </w:pPr>
            <w:r>
              <w:rPr>
                <w:rFonts w:ascii="Calibri" w:hAnsi="Calibri"/>
                <w:color w:val="000000"/>
              </w:rPr>
              <w:t xml:space="preserve">McCoy, A. B., Wright, A., Krousel-Wood, M., Thomas, E. J., McCoy, J. A. and Sittig, D. </w:t>
            </w:r>
            <w:proofErr w:type="gramStart"/>
            <w:r>
              <w:rPr>
                <w:rFonts w:ascii="Calibri" w:hAnsi="Calibri"/>
                <w:color w:val="000000"/>
              </w:rPr>
              <w:t>F..</w:t>
            </w:r>
            <w:proofErr w:type="gramEnd"/>
            <w:r>
              <w:rPr>
                <w:rFonts w:ascii="Calibri" w:hAnsi="Calibri"/>
                <w:color w:val="000000"/>
              </w:rPr>
              <w:t xml:space="preserve">  Validation of a Crowdsourcing Methodology for Developing a Knowledge Base of Related Problem-Medication Pairs. Applied Clinical Informatics.  2015. 6:334-44.</w:t>
            </w:r>
          </w:p>
        </w:tc>
        <w:tc>
          <w:tcPr>
            <w:tcW w:w="1380" w:type="dxa"/>
          </w:tcPr>
          <w:p w14:paraId="1A078AEF" w14:textId="77777777" w:rsidR="001D3183" w:rsidRPr="006629A5" w:rsidRDefault="001D3183" w:rsidP="00C4082B">
            <w:r w:rsidRPr="006629A5">
              <w:t>Lexi</w:t>
            </w:r>
          </w:p>
        </w:tc>
        <w:tc>
          <w:tcPr>
            <w:tcW w:w="1380" w:type="dxa"/>
          </w:tcPr>
          <w:p w14:paraId="2E69B0DE" w14:textId="77777777" w:rsidR="001D3183" w:rsidRPr="006629A5" w:rsidRDefault="001D3183" w:rsidP="00C4082B">
            <w:r w:rsidRPr="006629A5">
              <w:t>Invest</w:t>
            </w:r>
          </w:p>
        </w:tc>
        <w:tc>
          <w:tcPr>
            <w:tcW w:w="1380" w:type="dxa"/>
          </w:tcPr>
          <w:p w14:paraId="27B2F769" w14:textId="77777777" w:rsidR="001D3183" w:rsidRPr="006629A5" w:rsidRDefault="001D3183" w:rsidP="00C4082B">
            <w:r w:rsidRPr="006629A5">
              <w:t>Pharm</w:t>
            </w:r>
          </w:p>
        </w:tc>
        <w:tc>
          <w:tcPr>
            <w:tcW w:w="1380" w:type="dxa"/>
          </w:tcPr>
          <w:p w14:paraId="17CA4AEB" w14:textId="77777777" w:rsidR="001D3183" w:rsidRPr="006629A5" w:rsidRDefault="001D3183" w:rsidP="00C4082B">
            <w:r w:rsidRPr="006629A5">
              <w:t>Accuracy</w:t>
            </w:r>
          </w:p>
        </w:tc>
        <w:tc>
          <w:tcPr>
            <w:tcW w:w="1380" w:type="dxa"/>
          </w:tcPr>
          <w:p w14:paraId="46A8CFB2" w14:textId="77777777" w:rsidR="001D3183" w:rsidRPr="006629A5" w:rsidRDefault="001D3183" w:rsidP="00C4082B">
            <w:r w:rsidRPr="006629A5">
              <w:t>USA</w:t>
            </w:r>
          </w:p>
        </w:tc>
        <w:tc>
          <w:tcPr>
            <w:tcW w:w="1380" w:type="dxa"/>
          </w:tcPr>
          <w:p w14:paraId="5534AD97" w14:textId="77777777" w:rsidR="001D3183" w:rsidRPr="006629A5" w:rsidRDefault="001D3183" w:rsidP="00C4082B">
            <w:r w:rsidRPr="006629A5">
              <w:t>Info-content</w:t>
            </w:r>
          </w:p>
        </w:tc>
      </w:tr>
      <w:tr w:rsidR="001D3183" w14:paraId="5E0C8BD8" w14:textId="77777777" w:rsidTr="0091358D">
        <w:trPr>
          <w:cantSplit/>
        </w:trPr>
        <w:tc>
          <w:tcPr>
            <w:tcW w:w="4675" w:type="dxa"/>
            <w:shd w:val="clear" w:color="auto" w:fill="auto"/>
            <w:vAlign w:val="bottom"/>
          </w:tcPr>
          <w:p w14:paraId="160ED2E2" w14:textId="77777777" w:rsidR="001D3183" w:rsidRDefault="001D3183" w:rsidP="00C4082B">
            <w:pPr>
              <w:rPr>
                <w:rFonts w:ascii="Calibri" w:hAnsi="Calibri"/>
                <w:color w:val="000000"/>
              </w:rPr>
            </w:pPr>
            <w:r>
              <w:rPr>
                <w:rFonts w:ascii="Calibri" w:hAnsi="Calibri"/>
                <w:color w:val="000000"/>
              </w:rPr>
              <w:t>Myer, E. N. B., Too, G. T., Hammad, I. A., Babbar, S., Martin, C. E., Hill, J. B., Blackwell, S. B. and Chauhan, S. P..  Obstetric Recommendations in American Congress of Obstetricians and Gynecologists Practice Bulletins versus UpToDate: a comparison. American Journal of Perinatology.  2015. 32:427-44.</w:t>
            </w:r>
          </w:p>
        </w:tc>
        <w:tc>
          <w:tcPr>
            <w:tcW w:w="1380" w:type="dxa"/>
          </w:tcPr>
          <w:p w14:paraId="51BCE458" w14:textId="77777777" w:rsidR="001D3183" w:rsidRPr="006629A5" w:rsidRDefault="001D3183" w:rsidP="00C4082B">
            <w:r w:rsidRPr="006629A5">
              <w:t>UTD</w:t>
            </w:r>
          </w:p>
        </w:tc>
        <w:tc>
          <w:tcPr>
            <w:tcW w:w="1380" w:type="dxa"/>
          </w:tcPr>
          <w:p w14:paraId="5690DF4E" w14:textId="77777777" w:rsidR="001D3183" w:rsidRPr="006629A5" w:rsidRDefault="001D3183" w:rsidP="00C4082B">
            <w:r w:rsidRPr="006629A5">
              <w:t>Invest</w:t>
            </w:r>
          </w:p>
        </w:tc>
        <w:tc>
          <w:tcPr>
            <w:tcW w:w="1380" w:type="dxa"/>
          </w:tcPr>
          <w:p w14:paraId="0ED39D4A" w14:textId="77777777" w:rsidR="001D3183" w:rsidRPr="006629A5" w:rsidRDefault="001D3183" w:rsidP="00C4082B">
            <w:r w:rsidRPr="006629A5">
              <w:t>ObGyn</w:t>
            </w:r>
          </w:p>
        </w:tc>
        <w:tc>
          <w:tcPr>
            <w:tcW w:w="1380" w:type="dxa"/>
          </w:tcPr>
          <w:p w14:paraId="6745CD36" w14:textId="77777777" w:rsidR="001D3183" w:rsidRPr="006629A5" w:rsidRDefault="001D3183" w:rsidP="00C4082B">
            <w:r w:rsidRPr="006629A5">
              <w:t>Accuracy</w:t>
            </w:r>
          </w:p>
        </w:tc>
        <w:tc>
          <w:tcPr>
            <w:tcW w:w="1380" w:type="dxa"/>
          </w:tcPr>
          <w:p w14:paraId="7BDE8CB2" w14:textId="77777777" w:rsidR="001D3183" w:rsidRPr="006629A5" w:rsidRDefault="001D3183" w:rsidP="00C4082B">
            <w:r w:rsidRPr="006629A5">
              <w:t>USA</w:t>
            </w:r>
          </w:p>
        </w:tc>
        <w:tc>
          <w:tcPr>
            <w:tcW w:w="1380" w:type="dxa"/>
          </w:tcPr>
          <w:p w14:paraId="23C88113" w14:textId="77777777" w:rsidR="001D3183" w:rsidRPr="006629A5" w:rsidRDefault="001D3183" w:rsidP="00C4082B">
            <w:r w:rsidRPr="006629A5">
              <w:t>Info-content</w:t>
            </w:r>
          </w:p>
        </w:tc>
      </w:tr>
      <w:tr w:rsidR="001D3183" w14:paraId="03801203" w14:textId="77777777" w:rsidTr="0091358D">
        <w:trPr>
          <w:cantSplit/>
        </w:trPr>
        <w:tc>
          <w:tcPr>
            <w:tcW w:w="4675" w:type="dxa"/>
            <w:shd w:val="clear" w:color="auto" w:fill="auto"/>
            <w:vAlign w:val="bottom"/>
          </w:tcPr>
          <w:p w14:paraId="02452CBE" w14:textId="77777777" w:rsidR="001D3183" w:rsidRDefault="001D3183" w:rsidP="00C4082B">
            <w:pPr>
              <w:rPr>
                <w:rFonts w:ascii="Calibri" w:hAnsi="Calibri"/>
                <w:color w:val="000000"/>
              </w:rPr>
            </w:pPr>
            <w:r>
              <w:rPr>
                <w:rFonts w:ascii="Calibri" w:hAnsi="Calibri"/>
                <w:color w:val="000000"/>
              </w:rPr>
              <w:lastRenderedPageBreak/>
              <w:t xml:space="preserve">Pauly, A., Wolf, C., Busse, M., Strauss, A. C., Krebs, S., Dorje, F. and Friedland, </w:t>
            </w:r>
            <w:proofErr w:type="gramStart"/>
            <w:r>
              <w:rPr>
                <w:rFonts w:ascii="Calibri" w:hAnsi="Calibri"/>
                <w:color w:val="000000"/>
              </w:rPr>
              <w:t>K..</w:t>
            </w:r>
            <w:proofErr w:type="gramEnd"/>
            <w:r>
              <w:rPr>
                <w:rFonts w:ascii="Calibri" w:hAnsi="Calibri"/>
                <w:color w:val="000000"/>
              </w:rPr>
              <w:t xml:space="preserve">  Evaluation of eight drug interaction databases commonly used in the German healthcare system. European Journal of Hospital Pharmacy.  2015. 22:165-170.</w:t>
            </w:r>
          </w:p>
        </w:tc>
        <w:tc>
          <w:tcPr>
            <w:tcW w:w="1380" w:type="dxa"/>
          </w:tcPr>
          <w:p w14:paraId="32D22FC5" w14:textId="77777777" w:rsidR="001D3183" w:rsidRPr="006629A5" w:rsidRDefault="001D3183" w:rsidP="00C4082B">
            <w:r w:rsidRPr="006629A5">
              <w:t>DrugCom, Epoc, Lexi, Other</w:t>
            </w:r>
          </w:p>
        </w:tc>
        <w:tc>
          <w:tcPr>
            <w:tcW w:w="1380" w:type="dxa"/>
          </w:tcPr>
          <w:p w14:paraId="447F5BA1" w14:textId="77777777" w:rsidR="001D3183" w:rsidRPr="006629A5" w:rsidRDefault="001D3183" w:rsidP="00C4082B">
            <w:r w:rsidRPr="006629A5">
              <w:t>Invest</w:t>
            </w:r>
          </w:p>
        </w:tc>
        <w:tc>
          <w:tcPr>
            <w:tcW w:w="1380" w:type="dxa"/>
          </w:tcPr>
          <w:p w14:paraId="64EB0FC5" w14:textId="77777777" w:rsidR="001D3183" w:rsidRPr="006629A5" w:rsidRDefault="001D3183" w:rsidP="00C4082B">
            <w:r w:rsidRPr="006629A5">
              <w:t>Pharm</w:t>
            </w:r>
          </w:p>
        </w:tc>
        <w:tc>
          <w:tcPr>
            <w:tcW w:w="1380" w:type="dxa"/>
          </w:tcPr>
          <w:p w14:paraId="28C8E211" w14:textId="77777777" w:rsidR="001D3183" w:rsidRPr="006629A5" w:rsidRDefault="001D3183" w:rsidP="00C4082B">
            <w:r w:rsidRPr="006629A5">
              <w:t>Accuracy</w:t>
            </w:r>
          </w:p>
        </w:tc>
        <w:tc>
          <w:tcPr>
            <w:tcW w:w="1380" w:type="dxa"/>
          </w:tcPr>
          <w:p w14:paraId="3D95766D" w14:textId="77777777" w:rsidR="001D3183" w:rsidRPr="006629A5" w:rsidRDefault="001D3183" w:rsidP="00C4082B">
            <w:r w:rsidRPr="006629A5">
              <w:t>Europe</w:t>
            </w:r>
          </w:p>
        </w:tc>
        <w:tc>
          <w:tcPr>
            <w:tcW w:w="1380" w:type="dxa"/>
          </w:tcPr>
          <w:p w14:paraId="29ECFBAE" w14:textId="77777777" w:rsidR="001D3183" w:rsidRPr="006629A5" w:rsidRDefault="001D3183" w:rsidP="00C4082B">
            <w:r w:rsidRPr="006629A5">
              <w:t>Info-content</w:t>
            </w:r>
          </w:p>
        </w:tc>
      </w:tr>
      <w:tr w:rsidR="001D3183" w14:paraId="59368ED6" w14:textId="77777777" w:rsidTr="0091358D">
        <w:trPr>
          <w:cantSplit/>
        </w:trPr>
        <w:tc>
          <w:tcPr>
            <w:tcW w:w="4675" w:type="dxa"/>
            <w:shd w:val="clear" w:color="auto" w:fill="auto"/>
            <w:vAlign w:val="bottom"/>
          </w:tcPr>
          <w:p w14:paraId="1FF7BEBC" w14:textId="77777777" w:rsidR="001D3183" w:rsidRDefault="001D3183" w:rsidP="00C4082B">
            <w:pPr>
              <w:rPr>
                <w:rFonts w:ascii="Calibri" w:hAnsi="Calibri"/>
                <w:color w:val="000000"/>
              </w:rPr>
            </w:pPr>
            <w:r>
              <w:rPr>
                <w:rFonts w:ascii="Calibri" w:hAnsi="Calibri"/>
                <w:color w:val="000000"/>
              </w:rPr>
              <w:t xml:space="preserve">Ramos, G. V., Guaraldo, L., Japiassu, A. M. and Bozza, F. </w:t>
            </w:r>
            <w:proofErr w:type="gramStart"/>
            <w:r>
              <w:rPr>
                <w:rFonts w:ascii="Calibri" w:hAnsi="Calibri"/>
                <w:color w:val="000000"/>
              </w:rPr>
              <w:t>A..</w:t>
            </w:r>
            <w:proofErr w:type="gramEnd"/>
            <w:r>
              <w:rPr>
                <w:rFonts w:ascii="Calibri" w:hAnsi="Calibri"/>
                <w:color w:val="000000"/>
              </w:rPr>
              <w:t xml:space="preserve">  Comparison of two databases to detect potential drug-drug interactions between prescriptions of HIV/AIDS patients in critical care. Journal of Clinical Pharmacy &amp; Therapeutics.  2015. 40:63-7.</w:t>
            </w:r>
          </w:p>
        </w:tc>
        <w:tc>
          <w:tcPr>
            <w:tcW w:w="1380" w:type="dxa"/>
          </w:tcPr>
          <w:p w14:paraId="7E5CF4AE" w14:textId="77777777" w:rsidR="001D3183" w:rsidRPr="006629A5" w:rsidRDefault="001D3183" w:rsidP="00C4082B">
            <w:r w:rsidRPr="006629A5">
              <w:t>DrugCom, MMX</w:t>
            </w:r>
          </w:p>
        </w:tc>
        <w:tc>
          <w:tcPr>
            <w:tcW w:w="1380" w:type="dxa"/>
          </w:tcPr>
          <w:p w14:paraId="4F23B4DD" w14:textId="77777777" w:rsidR="001D3183" w:rsidRPr="006629A5" w:rsidRDefault="001D3183" w:rsidP="00C4082B">
            <w:r w:rsidRPr="006629A5">
              <w:t>Invest</w:t>
            </w:r>
          </w:p>
        </w:tc>
        <w:tc>
          <w:tcPr>
            <w:tcW w:w="1380" w:type="dxa"/>
          </w:tcPr>
          <w:p w14:paraId="27DE73A7" w14:textId="77777777" w:rsidR="001D3183" w:rsidRPr="006629A5" w:rsidRDefault="001D3183" w:rsidP="00C4082B">
            <w:r w:rsidRPr="006629A5">
              <w:t>Pharm</w:t>
            </w:r>
          </w:p>
        </w:tc>
        <w:tc>
          <w:tcPr>
            <w:tcW w:w="1380" w:type="dxa"/>
          </w:tcPr>
          <w:p w14:paraId="1C07A0B1" w14:textId="77777777" w:rsidR="001D3183" w:rsidRPr="006629A5" w:rsidRDefault="001D3183" w:rsidP="00C4082B">
            <w:r w:rsidRPr="006629A5">
              <w:t>Accuracy</w:t>
            </w:r>
          </w:p>
        </w:tc>
        <w:tc>
          <w:tcPr>
            <w:tcW w:w="1380" w:type="dxa"/>
          </w:tcPr>
          <w:p w14:paraId="6BAC63AA" w14:textId="77777777" w:rsidR="001D3183" w:rsidRPr="006629A5" w:rsidRDefault="001D3183" w:rsidP="00C4082B">
            <w:r w:rsidRPr="006629A5">
              <w:t>America</w:t>
            </w:r>
          </w:p>
        </w:tc>
        <w:tc>
          <w:tcPr>
            <w:tcW w:w="1380" w:type="dxa"/>
          </w:tcPr>
          <w:p w14:paraId="4F7867E5" w14:textId="77777777" w:rsidR="001D3183" w:rsidRPr="006629A5" w:rsidRDefault="001D3183" w:rsidP="00C4082B">
            <w:r w:rsidRPr="006629A5">
              <w:t>Info-content</w:t>
            </w:r>
          </w:p>
        </w:tc>
      </w:tr>
      <w:tr w:rsidR="001D3183" w14:paraId="7B5E4958" w14:textId="77777777" w:rsidTr="0091358D">
        <w:trPr>
          <w:cantSplit/>
        </w:trPr>
        <w:tc>
          <w:tcPr>
            <w:tcW w:w="4675" w:type="dxa"/>
            <w:shd w:val="clear" w:color="auto" w:fill="auto"/>
            <w:vAlign w:val="bottom"/>
          </w:tcPr>
          <w:p w14:paraId="6C048BA6" w14:textId="77777777" w:rsidR="001D3183" w:rsidRDefault="001D3183" w:rsidP="00C4082B">
            <w:pPr>
              <w:rPr>
                <w:rFonts w:ascii="Calibri" w:hAnsi="Calibri"/>
                <w:color w:val="000000"/>
              </w:rPr>
            </w:pPr>
            <w:r>
              <w:rPr>
                <w:rFonts w:ascii="Calibri" w:hAnsi="Calibri"/>
                <w:color w:val="000000"/>
              </w:rPr>
              <w:t xml:space="preserve">Tileston, K. and Bishop, J. </w:t>
            </w:r>
            <w:proofErr w:type="gramStart"/>
            <w:r>
              <w:rPr>
                <w:rFonts w:ascii="Calibri" w:hAnsi="Calibri"/>
                <w:color w:val="000000"/>
              </w:rPr>
              <w:t>A..</w:t>
            </w:r>
            <w:proofErr w:type="gramEnd"/>
            <w:r>
              <w:rPr>
                <w:rFonts w:ascii="Calibri" w:hAnsi="Calibri"/>
                <w:color w:val="000000"/>
              </w:rPr>
              <w:t xml:space="preserve">  The Inadequacy of Pediatric Fracture Care Information in Emergency Medicine and Pediatric Literature and Online Resources. Journal of Pediatric Orthopedics.  2015. 35:769-73.</w:t>
            </w:r>
          </w:p>
        </w:tc>
        <w:tc>
          <w:tcPr>
            <w:tcW w:w="1380" w:type="dxa"/>
          </w:tcPr>
          <w:p w14:paraId="056E564B" w14:textId="77777777" w:rsidR="001D3183" w:rsidRPr="006629A5" w:rsidRDefault="001D3183" w:rsidP="00C4082B">
            <w:r w:rsidRPr="006629A5">
              <w:t>UTD, WebMD, Wikiped, Other</w:t>
            </w:r>
          </w:p>
        </w:tc>
        <w:tc>
          <w:tcPr>
            <w:tcW w:w="1380" w:type="dxa"/>
          </w:tcPr>
          <w:p w14:paraId="74F13FCD" w14:textId="77777777" w:rsidR="001D3183" w:rsidRPr="006629A5" w:rsidRDefault="001D3183" w:rsidP="00C4082B">
            <w:r w:rsidRPr="006629A5">
              <w:t>Invest</w:t>
            </w:r>
          </w:p>
        </w:tc>
        <w:tc>
          <w:tcPr>
            <w:tcW w:w="1380" w:type="dxa"/>
          </w:tcPr>
          <w:p w14:paraId="6629A364" w14:textId="77777777" w:rsidR="001D3183" w:rsidRPr="006629A5" w:rsidRDefault="001D3183" w:rsidP="00C4082B">
            <w:r w:rsidRPr="006629A5">
              <w:t>Surg</w:t>
            </w:r>
          </w:p>
        </w:tc>
        <w:tc>
          <w:tcPr>
            <w:tcW w:w="1380" w:type="dxa"/>
          </w:tcPr>
          <w:p w14:paraId="666E2059" w14:textId="77777777" w:rsidR="001D3183" w:rsidRPr="006629A5" w:rsidRDefault="001D3183" w:rsidP="00C4082B">
            <w:r w:rsidRPr="006629A5">
              <w:t>Accuracy</w:t>
            </w:r>
          </w:p>
        </w:tc>
        <w:tc>
          <w:tcPr>
            <w:tcW w:w="1380" w:type="dxa"/>
          </w:tcPr>
          <w:p w14:paraId="29DBDB30" w14:textId="77777777" w:rsidR="001D3183" w:rsidRPr="006629A5" w:rsidRDefault="001D3183" w:rsidP="00C4082B">
            <w:r w:rsidRPr="006629A5">
              <w:t>USA</w:t>
            </w:r>
          </w:p>
        </w:tc>
        <w:tc>
          <w:tcPr>
            <w:tcW w:w="1380" w:type="dxa"/>
          </w:tcPr>
          <w:p w14:paraId="727486A4" w14:textId="77777777" w:rsidR="001D3183" w:rsidRPr="006629A5" w:rsidRDefault="001D3183" w:rsidP="00C4082B">
            <w:r w:rsidRPr="006629A5">
              <w:t>Info-content</w:t>
            </w:r>
          </w:p>
        </w:tc>
      </w:tr>
      <w:tr w:rsidR="001D3183" w14:paraId="7FAA2C4B" w14:textId="77777777" w:rsidTr="0091358D">
        <w:trPr>
          <w:cantSplit/>
        </w:trPr>
        <w:tc>
          <w:tcPr>
            <w:tcW w:w="4675" w:type="dxa"/>
            <w:shd w:val="clear" w:color="auto" w:fill="auto"/>
            <w:vAlign w:val="bottom"/>
          </w:tcPr>
          <w:p w14:paraId="4766A1F0" w14:textId="77777777" w:rsidR="001D3183" w:rsidRDefault="001D3183" w:rsidP="00C4082B">
            <w:pPr>
              <w:rPr>
                <w:rFonts w:ascii="Calibri" w:hAnsi="Calibri"/>
                <w:color w:val="000000"/>
              </w:rPr>
            </w:pPr>
            <w:r>
              <w:rPr>
                <w:rFonts w:ascii="Calibri" w:hAnsi="Calibri"/>
                <w:color w:val="000000"/>
              </w:rPr>
              <w:t xml:space="preserve">Torous, J., Franzan, J., O'Connor, R., Mathew, I., Keshavan, M., Kitts, R. and Boland, </w:t>
            </w:r>
            <w:proofErr w:type="gramStart"/>
            <w:r>
              <w:rPr>
                <w:rFonts w:ascii="Calibri" w:hAnsi="Calibri"/>
                <w:color w:val="000000"/>
              </w:rPr>
              <w:t>R..</w:t>
            </w:r>
            <w:proofErr w:type="gramEnd"/>
            <w:r>
              <w:rPr>
                <w:rFonts w:ascii="Calibri" w:hAnsi="Calibri"/>
                <w:color w:val="000000"/>
              </w:rPr>
              <w:t xml:space="preserve">  Psychiatry Residents' Use of Educational Websites: A Pilot Survey Study. Academic Psychiatry.  2015. 39:630-3.</w:t>
            </w:r>
          </w:p>
        </w:tc>
        <w:tc>
          <w:tcPr>
            <w:tcW w:w="1380" w:type="dxa"/>
          </w:tcPr>
          <w:p w14:paraId="475F48EE" w14:textId="77777777" w:rsidR="001D3183" w:rsidRPr="006629A5" w:rsidRDefault="001D3183" w:rsidP="00C4082B">
            <w:r w:rsidRPr="006629A5">
              <w:t>Dyna, Epoc, MDCon, UTD, WebMD, Wikiped</w:t>
            </w:r>
          </w:p>
        </w:tc>
        <w:tc>
          <w:tcPr>
            <w:tcW w:w="1380" w:type="dxa"/>
          </w:tcPr>
          <w:p w14:paraId="2D7DBD03" w14:textId="77777777" w:rsidR="001D3183" w:rsidRPr="006629A5" w:rsidRDefault="001D3183" w:rsidP="00C4082B">
            <w:r w:rsidRPr="006629A5">
              <w:t>MD, PG</w:t>
            </w:r>
          </w:p>
        </w:tc>
        <w:tc>
          <w:tcPr>
            <w:tcW w:w="1380" w:type="dxa"/>
          </w:tcPr>
          <w:p w14:paraId="4BC8DACE" w14:textId="77777777" w:rsidR="001D3183" w:rsidRPr="006629A5" w:rsidRDefault="001D3183" w:rsidP="00C4082B">
            <w:r w:rsidRPr="006629A5">
              <w:t>Psych</w:t>
            </w:r>
          </w:p>
        </w:tc>
        <w:tc>
          <w:tcPr>
            <w:tcW w:w="1380" w:type="dxa"/>
          </w:tcPr>
          <w:p w14:paraId="737EEBF2" w14:textId="77777777" w:rsidR="001D3183" w:rsidRPr="006629A5" w:rsidRDefault="001D3183" w:rsidP="00C4082B">
            <w:r w:rsidRPr="006629A5">
              <w:t>Survey/Int</w:t>
            </w:r>
          </w:p>
        </w:tc>
        <w:tc>
          <w:tcPr>
            <w:tcW w:w="1380" w:type="dxa"/>
          </w:tcPr>
          <w:p w14:paraId="672E9E52" w14:textId="77777777" w:rsidR="001D3183" w:rsidRPr="006629A5" w:rsidRDefault="001D3183" w:rsidP="00C4082B">
            <w:r w:rsidRPr="006629A5">
              <w:t>USA</w:t>
            </w:r>
          </w:p>
        </w:tc>
        <w:tc>
          <w:tcPr>
            <w:tcW w:w="1380" w:type="dxa"/>
          </w:tcPr>
          <w:p w14:paraId="027C8FED" w14:textId="77777777" w:rsidR="001D3183" w:rsidRPr="006629A5" w:rsidRDefault="001D3183" w:rsidP="00C4082B">
            <w:r w:rsidRPr="006629A5">
              <w:t>Usage, Barrier</w:t>
            </w:r>
          </w:p>
        </w:tc>
      </w:tr>
      <w:tr w:rsidR="001D3183" w14:paraId="479924C8" w14:textId="77777777" w:rsidTr="0091358D">
        <w:trPr>
          <w:cantSplit/>
        </w:trPr>
        <w:tc>
          <w:tcPr>
            <w:tcW w:w="4675" w:type="dxa"/>
            <w:shd w:val="clear" w:color="auto" w:fill="auto"/>
            <w:vAlign w:val="bottom"/>
          </w:tcPr>
          <w:p w14:paraId="3EDF1BC8" w14:textId="77777777" w:rsidR="001D3183" w:rsidRDefault="001D3183" w:rsidP="00C4082B">
            <w:pPr>
              <w:rPr>
                <w:rFonts w:ascii="Calibri" w:hAnsi="Calibri"/>
                <w:color w:val="000000"/>
              </w:rPr>
            </w:pPr>
            <w:r>
              <w:rPr>
                <w:rFonts w:ascii="Calibri" w:hAnsi="Calibri"/>
                <w:color w:val="000000"/>
              </w:rPr>
              <w:t xml:space="preserve">Townsend, A., Leese, J., Adam, P., McDonald, M., Li, L. C., Kerr, S. and Backman, C. </w:t>
            </w:r>
            <w:proofErr w:type="gramStart"/>
            <w:r>
              <w:rPr>
                <w:rFonts w:ascii="Calibri" w:hAnsi="Calibri"/>
                <w:color w:val="000000"/>
              </w:rPr>
              <w:t>L..</w:t>
            </w:r>
            <w:proofErr w:type="gramEnd"/>
            <w:r>
              <w:rPr>
                <w:rFonts w:ascii="Calibri" w:hAnsi="Calibri"/>
                <w:color w:val="000000"/>
              </w:rPr>
              <w:t xml:space="preserve">  eHealth, Participatory Medicine, and Ethical Care: A Focus Group Study of Patients' and Health Care Providers' Use of Health-Related Internet Information. Journal of Medical Internet Research.  2015. 17:e155.</w:t>
            </w:r>
          </w:p>
        </w:tc>
        <w:tc>
          <w:tcPr>
            <w:tcW w:w="1380" w:type="dxa"/>
          </w:tcPr>
          <w:p w14:paraId="1039956F" w14:textId="77777777" w:rsidR="001D3183" w:rsidRPr="006629A5" w:rsidRDefault="001D3183" w:rsidP="00C4082B"/>
        </w:tc>
        <w:tc>
          <w:tcPr>
            <w:tcW w:w="1380" w:type="dxa"/>
          </w:tcPr>
          <w:p w14:paraId="0C268BA2" w14:textId="77777777" w:rsidR="001D3183" w:rsidRPr="006629A5" w:rsidRDefault="001D3183" w:rsidP="00C4082B">
            <w:r w:rsidRPr="006629A5">
              <w:t>PG</w:t>
            </w:r>
          </w:p>
        </w:tc>
        <w:tc>
          <w:tcPr>
            <w:tcW w:w="1380" w:type="dxa"/>
          </w:tcPr>
          <w:p w14:paraId="3DC78431" w14:textId="77777777" w:rsidR="001D3183" w:rsidRPr="006629A5" w:rsidRDefault="001D3183" w:rsidP="00C4082B">
            <w:r w:rsidRPr="006629A5">
              <w:t>MedSpec</w:t>
            </w:r>
          </w:p>
        </w:tc>
        <w:tc>
          <w:tcPr>
            <w:tcW w:w="1380" w:type="dxa"/>
          </w:tcPr>
          <w:p w14:paraId="2A272A70" w14:textId="77777777" w:rsidR="001D3183" w:rsidRPr="006629A5" w:rsidRDefault="001D3183" w:rsidP="00C4082B">
            <w:r w:rsidRPr="006629A5">
              <w:t>Survey/Int</w:t>
            </w:r>
          </w:p>
        </w:tc>
        <w:tc>
          <w:tcPr>
            <w:tcW w:w="1380" w:type="dxa"/>
          </w:tcPr>
          <w:p w14:paraId="3B93CDF9" w14:textId="77777777" w:rsidR="001D3183" w:rsidRPr="006629A5" w:rsidRDefault="001D3183" w:rsidP="00C4082B">
            <w:r w:rsidRPr="006629A5">
              <w:t>Canada</w:t>
            </w:r>
          </w:p>
        </w:tc>
        <w:tc>
          <w:tcPr>
            <w:tcW w:w="1380" w:type="dxa"/>
          </w:tcPr>
          <w:p w14:paraId="3051A7A5" w14:textId="77777777" w:rsidR="001D3183" w:rsidRPr="006629A5" w:rsidRDefault="001D3183" w:rsidP="00C4082B">
            <w:r w:rsidRPr="006629A5">
              <w:t>POCL-process, Barrier</w:t>
            </w:r>
          </w:p>
        </w:tc>
      </w:tr>
      <w:tr w:rsidR="001D3183" w14:paraId="22BB4E92" w14:textId="77777777" w:rsidTr="0091358D">
        <w:trPr>
          <w:cantSplit/>
        </w:trPr>
        <w:tc>
          <w:tcPr>
            <w:tcW w:w="4675" w:type="dxa"/>
            <w:shd w:val="clear" w:color="auto" w:fill="auto"/>
            <w:vAlign w:val="bottom"/>
          </w:tcPr>
          <w:p w14:paraId="7646F7D8" w14:textId="77777777" w:rsidR="001D3183" w:rsidRDefault="001D3183" w:rsidP="00C4082B">
            <w:pPr>
              <w:rPr>
                <w:rFonts w:ascii="Calibri" w:hAnsi="Calibri"/>
                <w:color w:val="000000"/>
              </w:rPr>
            </w:pPr>
            <w:r>
              <w:rPr>
                <w:rFonts w:ascii="Calibri" w:hAnsi="Calibri"/>
                <w:color w:val="000000"/>
              </w:rPr>
              <w:t xml:space="preserve">Adeponle, A., Skakum, K., Cooke, C. and Fleisher, </w:t>
            </w:r>
            <w:proofErr w:type="gramStart"/>
            <w:r>
              <w:rPr>
                <w:rFonts w:ascii="Calibri" w:hAnsi="Calibri"/>
                <w:color w:val="000000"/>
              </w:rPr>
              <w:t>W..</w:t>
            </w:r>
            <w:proofErr w:type="gramEnd"/>
            <w:r>
              <w:rPr>
                <w:rFonts w:ascii="Calibri" w:hAnsi="Calibri"/>
                <w:color w:val="000000"/>
              </w:rPr>
              <w:t xml:space="preserve">  The University of Manitoba Psychiatry Toolkit: Development and Evaluation. Academic Psychiatry.  2016. 40:608-11.</w:t>
            </w:r>
          </w:p>
        </w:tc>
        <w:tc>
          <w:tcPr>
            <w:tcW w:w="1380" w:type="dxa"/>
          </w:tcPr>
          <w:p w14:paraId="1B9EFF26" w14:textId="77777777" w:rsidR="001D3183" w:rsidRPr="006629A5" w:rsidRDefault="001D3183" w:rsidP="00C4082B">
            <w:r w:rsidRPr="006629A5">
              <w:t>Lexi, MDCon, UTD, Other</w:t>
            </w:r>
          </w:p>
        </w:tc>
        <w:tc>
          <w:tcPr>
            <w:tcW w:w="1380" w:type="dxa"/>
          </w:tcPr>
          <w:p w14:paraId="3DAF1B03" w14:textId="77777777" w:rsidR="001D3183" w:rsidRPr="006629A5" w:rsidRDefault="001D3183" w:rsidP="00C4082B">
            <w:r w:rsidRPr="006629A5">
              <w:t>MD, PG</w:t>
            </w:r>
          </w:p>
        </w:tc>
        <w:tc>
          <w:tcPr>
            <w:tcW w:w="1380" w:type="dxa"/>
          </w:tcPr>
          <w:p w14:paraId="01AC2380" w14:textId="77777777" w:rsidR="001D3183" w:rsidRPr="006629A5" w:rsidRDefault="001D3183" w:rsidP="00C4082B">
            <w:r w:rsidRPr="006629A5">
              <w:t>Psych</w:t>
            </w:r>
          </w:p>
        </w:tc>
        <w:tc>
          <w:tcPr>
            <w:tcW w:w="1380" w:type="dxa"/>
          </w:tcPr>
          <w:p w14:paraId="43DA9E12" w14:textId="77777777" w:rsidR="001D3183" w:rsidRPr="006629A5" w:rsidRDefault="001D3183" w:rsidP="00C4082B">
            <w:r w:rsidRPr="006629A5">
              <w:t>Survey/Int</w:t>
            </w:r>
          </w:p>
        </w:tc>
        <w:tc>
          <w:tcPr>
            <w:tcW w:w="1380" w:type="dxa"/>
          </w:tcPr>
          <w:p w14:paraId="34EEF7B4" w14:textId="77777777" w:rsidR="001D3183" w:rsidRPr="006629A5" w:rsidRDefault="001D3183" w:rsidP="00C4082B">
            <w:r w:rsidRPr="006629A5">
              <w:t>Canada</w:t>
            </w:r>
          </w:p>
        </w:tc>
        <w:tc>
          <w:tcPr>
            <w:tcW w:w="1380" w:type="dxa"/>
          </w:tcPr>
          <w:p w14:paraId="4EA172BB" w14:textId="77777777" w:rsidR="001D3183" w:rsidRPr="006629A5" w:rsidRDefault="001D3183" w:rsidP="00C4082B">
            <w:r w:rsidRPr="006629A5">
              <w:t>Usage, POCL-process, Barrier</w:t>
            </w:r>
          </w:p>
        </w:tc>
      </w:tr>
      <w:tr w:rsidR="001D3183" w14:paraId="645408C8" w14:textId="77777777" w:rsidTr="0091358D">
        <w:trPr>
          <w:cantSplit/>
        </w:trPr>
        <w:tc>
          <w:tcPr>
            <w:tcW w:w="4675" w:type="dxa"/>
            <w:shd w:val="clear" w:color="auto" w:fill="auto"/>
            <w:vAlign w:val="bottom"/>
          </w:tcPr>
          <w:p w14:paraId="5AAD2056" w14:textId="77777777" w:rsidR="001D3183" w:rsidRDefault="001D3183" w:rsidP="00C4082B">
            <w:pPr>
              <w:rPr>
                <w:rFonts w:ascii="Calibri" w:hAnsi="Calibri"/>
                <w:color w:val="000000"/>
              </w:rPr>
            </w:pPr>
            <w:r>
              <w:rPr>
                <w:rFonts w:ascii="Calibri" w:hAnsi="Calibri"/>
                <w:color w:val="000000"/>
              </w:rPr>
              <w:lastRenderedPageBreak/>
              <w:t xml:space="preserve">Chang, J. S., Pham, D.-A., Dang, M. T., Lu, Y., VanOsdol, S. and Shin, </w:t>
            </w:r>
            <w:proofErr w:type="gramStart"/>
            <w:r>
              <w:rPr>
                <w:rFonts w:ascii="Calibri" w:hAnsi="Calibri"/>
                <w:color w:val="000000"/>
              </w:rPr>
              <w:t>J..</w:t>
            </w:r>
            <w:proofErr w:type="gramEnd"/>
            <w:r>
              <w:rPr>
                <w:rFonts w:ascii="Calibri" w:hAnsi="Calibri"/>
                <w:color w:val="000000"/>
              </w:rPr>
              <w:t xml:space="preserve">  Evaluation of popular drug information resources on clinically useful and actionable pharmacogenomic information. Journal of the Medical Library Association.  2016. 104:58-61.</w:t>
            </w:r>
          </w:p>
        </w:tc>
        <w:tc>
          <w:tcPr>
            <w:tcW w:w="1380" w:type="dxa"/>
          </w:tcPr>
          <w:p w14:paraId="3EBE6972" w14:textId="77777777" w:rsidR="001D3183" w:rsidRPr="006629A5" w:rsidRDefault="001D3183" w:rsidP="00C4082B">
            <w:r w:rsidRPr="006629A5">
              <w:t>Epoc, Lexi, MMX</w:t>
            </w:r>
          </w:p>
        </w:tc>
        <w:tc>
          <w:tcPr>
            <w:tcW w:w="1380" w:type="dxa"/>
          </w:tcPr>
          <w:p w14:paraId="29E00AF7" w14:textId="77777777" w:rsidR="001D3183" w:rsidRPr="006629A5" w:rsidRDefault="001D3183" w:rsidP="00C4082B">
            <w:r w:rsidRPr="006629A5">
              <w:t>Invest</w:t>
            </w:r>
          </w:p>
        </w:tc>
        <w:tc>
          <w:tcPr>
            <w:tcW w:w="1380" w:type="dxa"/>
          </w:tcPr>
          <w:p w14:paraId="13116353" w14:textId="77777777" w:rsidR="001D3183" w:rsidRPr="006629A5" w:rsidRDefault="001D3183" w:rsidP="00C4082B">
            <w:r w:rsidRPr="006629A5">
              <w:t>Pharm</w:t>
            </w:r>
          </w:p>
        </w:tc>
        <w:tc>
          <w:tcPr>
            <w:tcW w:w="1380" w:type="dxa"/>
          </w:tcPr>
          <w:p w14:paraId="1D1C2678" w14:textId="77777777" w:rsidR="001D3183" w:rsidRPr="006629A5" w:rsidRDefault="001D3183" w:rsidP="00C4082B">
            <w:r w:rsidRPr="006629A5">
              <w:t>Accuracy</w:t>
            </w:r>
          </w:p>
        </w:tc>
        <w:tc>
          <w:tcPr>
            <w:tcW w:w="1380" w:type="dxa"/>
          </w:tcPr>
          <w:p w14:paraId="5BFC8FBA" w14:textId="77777777" w:rsidR="001D3183" w:rsidRPr="006629A5" w:rsidRDefault="001D3183" w:rsidP="00C4082B">
            <w:r w:rsidRPr="006629A5">
              <w:t>USA</w:t>
            </w:r>
          </w:p>
        </w:tc>
        <w:tc>
          <w:tcPr>
            <w:tcW w:w="1380" w:type="dxa"/>
          </w:tcPr>
          <w:p w14:paraId="0322AD03" w14:textId="77777777" w:rsidR="001D3183" w:rsidRPr="006629A5" w:rsidRDefault="001D3183" w:rsidP="00C4082B">
            <w:r w:rsidRPr="006629A5">
              <w:t>Info-content</w:t>
            </w:r>
          </w:p>
        </w:tc>
      </w:tr>
      <w:tr w:rsidR="001D3183" w14:paraId="40E3ABB7" w14:textId="77777777" w:rsidTr="0091358D">
        <w:trPr>
          <w:cantSplit/>
        </w:trPr>
        <w:tc>
          <w:tcPr>
            <w:tcW w:w="4675" w:type="dxa"/>
            <w:shd w:val="clear" w:color="auto" w:fill="auto"/>
            <w:vAlign w:val="bottom"/>
          </w:tcPr>
          <w:p w14:paraId="1D7A3A47" w14:textId="77777777" w:rsidR="001D3183" w:rsidRDefault="001D3183" w:rsidP="00C4082B">
            <w:pPr>
              <w:rPr>
                <w:rFonts w:ascii="Calibri" w:hAnsi="Calibri"/>
                <w:color w:val="000000"/>
              </w:rPr>
            </w:pPr>
            <w:r>
              <w:rPr>
                <w:rFonts w:ascii="Calibri" w:hAnsi="Calibri"/>
                <w:color w:val="000000"/>
              </w:rPr>
              <w:t xml:space="preserve">Choi-Lundberg, D. L., Low, T. F., Patman, P., Turner, P. and Sinha, S. </w:t>
            </w:r>
            <w:proofErr w:type="gramStart"/>
            <w:r>
              <w:rPr>
                <w:rFonts w:ascii="Calibri" w:hAnsi="Calibri"/>
                <w:color w:val="000000"/>
              </w:rPr>
              <w:t>N..</w:t>
            </w:r>
            <w:proofErr w:type="gramEnd"/>
            <w:r>
              <w:rPr>
                <w:rFonts w:ascii="Calibri" w:hAnsi="Calibri"/>
                <w:color w:val="000000"/>
              </w:rPr>
              <w:t xml:space="preserve">  Medical student preferences for self-directed study resources in gross anatomy. Anatomical Sciences Education.  2016. 9:150-60.</w:t>
            </w:r>
          </w:p>
        </w:tc>
        <w:tc>
          <w:tcPr>
            <w:tcW w:w="1380" w:type="dxa"/>
          </w:tcPr>
          <w:p w14:paraId="751A82AB" w14:textId="77777777" w:rsidR="001D3183" w:rsidRPr="006629A5" w:rsidRDefault="001D3183" w:rsidP="00C4082B">
            <w:r w:rsidRPr="006629A5">
              <w:t>Wikiped</w:t>
            </w:r>
          </w:p>
        </w:tc>
        <w:tc>
          <w:tcPr>
            <w:tcW w:w="1380" w:type="dxa"/>
          </w:tcPr>
          <w:p w14:paraId="1513C1E6" w14:textId="77777777" w:rsidR="001D3183" w:rsidRPr="006629A5" w:rsidRDefault="001D3183" w:rsidP="00C4082B">
            <w:r w:rsidRPr="006629A5">
              <w:t>MS</w:t>
            </w:r>
          </w:p>
        </w:tc>
        <w:tc>
          <w:tcPr>
            <w:tcW w:w="1380" w:type="dxa"/>
          </w:tcPr>
          <w:p w14:paraId="32025E0F" w14:textId="77777777" w:rsidR="001D3183" w:rsidRPr="006629A5" w:rsidRDefault="001D3183" w:rsidP="00C4082B">
            <w:r w:rsidRPr="006629A5">
              <w:t>Other/NOS</w:t>
            </w:r>
          </w:p>
        </w:tc>
        <w:tc>
          <w:tcPr>
            <w:tcW w:w="1380" w:type="dxa"/>
          </w:tcPr>
          <w:p w14:paraId="1FDF468F" w14:textId="77777777" w:rsidR="001D3183" w:rsidRPr="006629A5" w:rsidRDefault="001D3183" w:rsidP="00C4082B">
            <w:r w:rsidRPr="006629A5">
              <w:t>Survey/Int</w:t>
            </w:r>
          </w:p>
        </w:tc>
        <w:tc>
          <w:tcPr>
            <w:tcW w:w="1380" w:type="dxa"/>
          </w:tcPr>
          <w:p w14:paraId="53A29F02" w14:textId="77777777" w:rsidR="001D3183" w:rsidRPr="006629A5" w:rsidRDefault="001D3183" w:rsidP="00C4082B">
            <w:r w:rsidRPr="006629A5">
              <w:t>Oceania</w:t>
            </w:r>
          </w:p>
        </w:tc>
        <w:tc>
          <w:tcPr>
            <w:tcW w:w="1380" w:type="dxa"/>
          </w:tcPr>
          <w:p w14:paraId="20BAFF5F" w14:textId="77777777" w:rsidR="001D3183" w:rsidRPr="006629A5" w:rsidRDefault="001D3183" w:rsidP="00C4082B">
            <w:r w:rsidRPr="006629A5">
              <w:t>Usage</w:t>
            </w:r>
          </w:p>
        </w:tc>
      </w:tr>
      <w:tr w:rsidR="001D3183" w14:paraId="148CA741" w14:textId="77777777" w:rsidTr="0091358D">
        <w:trPr>
          <w:cantSplit/>
        </w:trPr>
        <w:tc>
          <w:tcPr>
            <w:tcW w:w="4675" w:type="dxa"/>
            <w:shd w:val="clear" w:color="auto" w:fill="auto"/>
            <w:vAlign w:val="bottom"/>
          </w:tcPr>
          <w:p w14:paraId="0E8F3E71" w14:textId="77777777" w:rsidR="001D3183" w:rsidRDefault="001D3183" w:rsidP="00C4082B">
            <w:pPr>
              <w:rPr>
                <w:rFonts w:ascii="Calibri" w:hAnsi="Calibri"/>
                <w:color w:val="000000"/>
              </w:rPr>
            </w:pPr>
            <w:r>
              <w:rPr>
                <w:rFonts w:ascii="Calibri" w:hAnsi="Calibri"/>
                <w:color w:val="000000"/>
              </w:rPr>
              <w:t>Chow, A. L., Ang, A., Chow, C. Z., Ng, T. M., Teng, C., Ling, L. M., Ang, B. S. and Lye, D. C..  Implementation hurdles of an interactive, integrated, point-of-care computerised decision support system for hospital antibiotic prescription. International Journal of Antimicrobial Agents.  2016. 47:132-9.</w:t>
            </w:r>
          </w:p>
        </w:tc>
        <w:tc>
          <w:tcPr>
            <w:tcW w:w="1380" w:type="dxa"/>
          </w:tcPr>
          <w:p w14:paraId="285B2588" w14:textId="77777777" w:rsidR="001D3183" w:rsidRPr="006629A5" w:rsidRDefault="001D3183" w:rsidP="00C4082B">
            <w:r w:rsidRPr="006629A5">
              <w:t>Other</w:t>
            </w:r>
          </w:p>
        </w:tc>
        <w:tc>
          <w:tcPr>
            <w:tcW w:w="1380" w:type="dxa"/>
          </w:tcPr>
          <w:p w14:paraId="4BBB99E3" w14:textId="77777777" w:rsidR="001D3183" w:rsidRPr="006629A5" w:rsidRDefault="001D3183" w:rsidP="00C4082B">
            <w:r w:rsidRPr="006629A5">
              <w:t>MD, PG</w:t>
            </w:r>
          </w:p>
        </w:tc>
        <w:tc>
          <w:tcPr>
            <w:tcW w:w="1380" w:type="dxa"/>
          </w:tcPr>
          <w:p w14:paraId="770B7E3E" w14:textId="77777777" w:rsidR="001D3183" w:rsidRPr="006629A5" w:rsidRDefault="001D3183" w:rsidP="00C4082B">
            <w:r w:rsidRPr="006629A5">
              <w:t>MedGen, MedSpec</w:t>
            </w:r>
          </w:p>
        </w:tc>
        <w:tc>
          <w:tcPr>
            <w:tcW w:w="1380" w:type="dxa"/>
          </w:tcPr>
          <w:p w14:paraId="0EF6F621" w14:textId="77777777" w:rsidR="001D3183" w:rsidRPr="006629A5" w:rsidRDefault="001D3183" w:rsidP="00C4082B">
            <w:r w:rsidRPr="006629A5">
              <w:t>RealPt, Survey/Int</w:t>
            </w:r>
          </w:p>
        </w:tc>
        <w:tc>
          <w:tcPr>
            <w:tcW w:w="1380" w:type="dxa"/>
          </w:tcPr>
          <w:p w14:paraId="334D0F27" w14:textId="77777777" w:rsidR="001D3183" w:rsidRPr="006629A5" w:rsidRDefault="001D3183" w:rsidP="00C4082B">
            <w:r w:rsidRPr="006629A5">
              <w:t>Asia</w:t>
            </w:r>
          </w:p>
        </w:tc>
        <w:tc>
          <w:tcPr>
            <w:tcW w:w="1380" w:type="dxa"/>
          </w:tcPr>
          <w:p w14:paraId="2E4B29BB" w14:textId="77777777" w:rsidR="001D3183" w:rsidRPr="006629A5" w:rsidRDefault="001D3183" w:rsidP="00C4082B">
            <w:r w:rsidRPr="006629A5">
              <w:t>Impact, Usage, System, Barrier, Time, Subgroup</w:t>
            </w:r>
          </w:p>
        </w:tc>
      </w:tr>
      <w:tr w:rsidR="001D3183" w14:paraId="357E0633" w14:textId="77777777" w:rsidTr="0091358D">
        <w:trPr>
          <w:cantSplit/>
        </w:trPr>
        <w:tc>
          <w:tcPr>
            <w:tcW w:w="4675" w:type="dxa"/>
            <w:shd w:val="clear" w:color="auto" w:fill="auto"/>
            <w:vAlign w:val="bottom"/>
          </w:tcPr>
          <w:p w14:paraId="5AFC416A" w14:textId="77777777" w:rsidR="001D3183" w:rsidRDefault="001D3183" w:rsidP="00C4082B">
            <w:pPr>
              <w:rPr>
                <w:rFonts w:ascii="Calibri" w:hAnsi="Calibri"/>
                <w:color w:val="000000"/>
              </w:rPr>
            </w:pPr>
            <w:r>
              <w:rPr>
                <w:rFonts w:ascii="Calibri" w:hAnsi="Calibri"/>
                <w:color w:val="000000"/>
              </w:rPr>
              <w:t xml:space="preserve">Cuyvers, K., Donche, V. and Van den Bossche, </w:t>
            </w:r>
            <w:proofErr w:type="gramStart"/>
            <w:r>
              <w:rPr>
                <w:rFonts w:ascii="Calibri" w:hAnsi="Calibri"/>
                <w:color w:val="000000"/>
              </w:rPr>
              <w:t>P..</w:t>
            </w:r>
            <w:proofErr w:type="gramEnd"/>
            <w:r>
              <w:rPr>
                <w:rFonts w:ascii="Calibri" w:hAnsi="Calibri"/>
                <w:color w:val="000000"/>
              </w:rPr>
              <w:t xml:space="preserve">  Learning beyond graduation: exploring newly qualified specialists' entrance into daily practice from a learning perspective. Advances in Health Sciences Education.  2016. 21:439-53.</w:t>
            </w:r>
          </w:p>
        </w:tc>
        <w:tc>
          <w:tcPr>
            <w:tcW w:w="1380" w:type="dxa"/>
          </w:tcPr>
          <w:p w14:paraId="1A6653A8" w14:textId="77777777" w:rsidR="001D3183" w:rsidRPr="006629A5" w:rsidRDefault="001D3183" w:rsidP="00C4082B"/>
        </w:tc>
        <w:tc>
          <w:tcPr>
            <w:tcW w:w="1380" w:type="dxa"/>
          </w:tcPr>
          <w:p w14:paraId="62A406D5" w14:textId="77777777" w:rsidR="001D3183" w:rsidRPr="006629A5" w:rsidRDefault="001D3183" w:rsidP="00C4082B">
            <w:r w:rsidRPr="006629A5">
              <w:t>MD</w:t>
            </w:r>
          </w:p>
        </w:tc>
        <w:tc>
          <w:tcPr>
            <w:tcW w:w="1380" w:type="dxa"/>
          </w:tcPr>
          <w:p w14:paraId="49A6F910" w14:textId="77777777" w:rsidR="001D3183" w:rsidRPr="006629A5" w:rsidRDefault="001D3183" w:rsidP="00C4082B">
            <w:r w:rsidRPr="006629A5">
              <w:t>Other/NOS</w:t>
            </w:r>
          </w:p>
        </w:tc>
        <w:tc>
          <w:tcPr>
            <w:tcW w:w="1380" w:type="dxa"/>
          </w:tcPr>
          <w:p w14:paraId="25ADB2EE" w14:textId="77777777" w:rsidR="001D3183" w:rsidRPr="006629A5" w:rsidRDefault="001D3183" w:rsidP="00C4082B">
            <w:r w:rsidRPr="006629A5">
              <w:t>Survey/Int</w:t>
            </w:r>
          </w:p>
        </w:tc>
        <w:tc>
          <w:tcPr>
            <w:tcW w:w="1380" w:type="dxa"/>
          </w:tcPr>
          <w:p w14:paraId="13B61F51" w14:textId="77777777" w:rsidR="001D3183" w:rsidRPr="006629A5" w:rsidRDefault="001D3183" w:rsidP="00C4082B">
            <w:r w:rsidRPr="006629A5">
              <w:t>Europe</w:t>
            </w:r>
          </w:p>
        </w:tc>
        <w:tc>
          <w:tcPr>
            <w:tcW w:w="1380" w:type="dxa"/>
          </w:tcPr>
          <w:p w14:paraId="4CDC2B82" w14:textId="77777777" w:rsidR="001D3183" w:rsidRPr="006629A5" w:rsidRDefault="001D3183" w:rsidP="00C4082B">
            <w:r w:rsidRPr="006629A5">
              <w:t>POCL-process</w:t>
            </w:r>
          </w:p>
        </w:tc>
      </w:tr>
      <w:tr w:rsidR="001D3183" w14:paraId="5E9769D6" w14:textId="77777777" w:rsidTr="0091358D">
        <w:trPr>
          <w:cantSplit/>
        </w:trPr>
        <w:tc>
          <w:tcPr>
            <w:tcW w:w="4675" w:type="dxa"/>
            <w:shd w:val="clear" w:color="auto" w:fill="auto"/>
            <w:vAlign w:val="bottom"/>
          </w:tcPr>
          <w:p w14:paraId="7F28D4C2" w14:textId="7123B009" w:rsidR="001D3183" w:rsidRDefault="001D3183" w:rsidP="008A1E1E">
            <w:pPr>
              <w:rPr>
                <w:rFonts w:ascii="Calibri" w:hAnsi="Calibri"/>
                <w:color w:val="000000"/>
              </w:rPr>
            </w:pPr>
            <w:r>
              <w:rPr>
                <w:rFonts w:ascii="Calibri" w:hAnsi="Calibri"/>
                <w:color w:val="000000"/>
              </w:rPr>
              <w:t xml:space="preserve">DeRosa, A. P., Gibson, D. S. and Morris, E. </w:t>
            </w:r>
            <w:proofErr w:type="gramStart"/>
            <w:r>
              <w:rPr>
                <w:rFonts w:ascii="Calibri" w:hAnsi="Calibri"/>
                <w:color w:val="000000"/>
              </w:rPr>
              <w:t>A..</w:t>
            </w:r>
            <w:proofErr w:type="gramEnd"/>
            <w:r>
              <w:rPr>
                <w:rFonts w:ascii="Calibri" w:hAnsi="Calibri"/>
                <w:color w:val="000000"/>
              </w:rPr>
              <w:t xml:space="preserve">  Through the eyes of the Informationist: Identifying information needs of the Breast Imaging Service at a tertiary medical center specializing in cancer. Health Informatics Journal.  2016. 04:04.</w:t>
            </w:r>
          </w:p>
        </w:tc>
        <w:tc>
          <w:tcPr>
            <w:tcW w:w="1380" w:type="dxa"/>
          </w:tcPr>
          <w:p w14:paraId="5C771900" w14:textId="77777777" w:rsidR="001D3183" w:rsidRPr="006629A5" w:rsidRDefault="001D3183" w:rsidP="008A1E1E">
            <w:r w:rsidRPr="006629A5">
              <w:t>StatDx, UTD, WebMD, Wikiped, Other</w:t>
            </w:r>
          </w:p>
        </w:tc>
        <w:tc>
          <w:tcPr>
            <w:tcW w:w="1380" w:type="dxa"/>
          </w:tcPr>
          <w:p w14:paraId="6006FF06" w14:textId="77777777" w:rsidR="001D3183" w:rsidRPr="006629A5" w:rsidRDefault="001D3183" w:rsidP="008A1E1E">
            <w:r w:rsidRPr="006629A5">
              <w:t>MD, PG</w:t>
            </w:r>
          </w:p>
        </w:tc>
        <w:tc>
          <w:tcPr>
            <w:tcW w:w="1380" w:type="dxa"/>
          </w:tcPr>
          <w:p w14:paraId="077263D9" w14:textId="77777777" w:rsidR="001D3183" w:rsidRPr="006629A5" w:rsidRDefault="001D3183" w:rsidP="008A1E1E">
            <w:r w:rsidRPr="006629A5">
              <w:t>LabPath</w:t>
            </w:r>
          </w:p>
        </w:tc>
        <w:tc>
          <w:tcPr>
            <w:tcW w:w="1380" w:type="dxa"/>
          </w:tcPr>
          <w:p w14:paraId="4A6D2711" w14:textId="77777777" w:rsidR="001D3183" w:rsidRPr="006629A5" w:rsidRDefault="001D3183" w:rsidP="008A1E1E">
            <w:r w:rsidRPr="006629A5">
              <w:t>Survey/Int</w:t>
            </w:r>
          </w:p>
        </w:tc>
        <w:tc>
          <w:tcPr>
            <w:tcW w:w="1380" w:type="dxa"/>
          </w:tcPr>
          <w:p w14:paraId="58808999" w14:textId="77777777" w:rsidR="001D3183" w:rsidRPr="006629A5" w:rsidRDefault="001D3183" w:rsidP="008A1E1E">
            <w:r w:rsidRPr="006629A5">
              <w:t>USA</w:t>
            </w:r>
          </w:p>
        </w:tc>
        <w:tc>
          <w:tcPr>
            <w:tcW w:w="1380" w:type="dxa"/>
          </w:tcPr>
          <w:p w14:paraId="562B84ED" w14:textId="77777777" w:rsidR="001D3183" w:rsidRPr="006629A5" w:rsidRDefault="001D3183" w:rsidP="008A1E1E">
            <w:r w:rsidRPr="006629A5">
              <w:t>POCL-process, Subgroup</w:t>
            </w:r>
          </w:p>
        </w:tc>
      </w:tr>
      <w:tr w:rsidR="001D3183" w14:paraId="4EDBA285" w14:textId="77777777" w:rsidTr="0091358D">
        <w:trPr>
          <w:cantSplit/>
        </w:trPr>
        <w:tc>
          <w:tcPr>
            <w:tcW w:w="4675" w:type="dxa"/>
            <w:shd w:val="clear" w:color="auto" w:fill="auto"/>
            <w:vAlign w:val="bottom"/>
          </w:tcPr>
          <w:p w14:paraId="0DF00570" w14:textId="6BCDD377" w:rsidR="001D3183" w:rsidRDefault="001D3183" w:rsidP="008A1E1E">
            <w:pPr>
              <w:rPr>
                <w:rFonts w:ascii="Calibri" w:hAnsi="Calibri"/>
                <w:color w:val="000000"/>
              </w:rPr>
            </w:pPr>
            <w:r w:rsidRPr="008A1E1E">
              <w:rPr>
                <w:rFonts w:ascii="Calibri" w:hAnsi="Calibri"/>
                <w:color w:val="000000"/>
              </w:rPr>
              <w:t xml:space="preserve">Del Fiol, G., Mostafa, J., Pu, D., Medlin, R., Slager, S., Jonnalagadda, S. R. and Weir, C. </w:t>
            </w:r>
            <w:proofErr w:type="gramStart"/>
            <w:r w:rsidRPr="008A1E1E">
              <w:rPr>
                <w:rFonts w:ascii="Calibri" w:hAnsi="Calibri"/>
                <w:color w:val="000000"/>
              </w:rPr>
              <w:t>R..</w:t>
            </w:r>
            <w:proofErr w:type="gramEnd"/>
            <w:r w:rsidRPr="008A1E1E">
              <w:rPr>
                <w:rFonts w:ascii="Calibri" w:hAnsi="Calibri"/>
                <w:color w:val="000000"/>
              </w:rPr>
              <w:t xml:space="preserve">  Formative evaluation of a patient-specific clinical knowledge summarization tool. International Journal of Medical Informatics.  2016. 86:126-34.</w:t>
            </w:r>
          </w:p>
        </w:tc>
        <w:tc>
          <w:tcPr>
            <w:tcW w:w="1380" w:type="dxa"/>
          </w:tcPr>
          <w:p w14:paraId="4C0D45F8" w14:textId="77777777" w:rsidR="001D3183" w:rsidRPr="006629A5" w:rsidRDefault="001D3183" w:rsidP="008A1E1E">
            <w:r w:rsidRPr="006629A5">
              <w:t>UTD, Other</w:t>
            </w:r>
          </w:p>
        </w:tc>
        <w:tc>
          <w:tcPr>
            <w:tcW w:w="1380" w:type="dxa"/>
          </w:tcPr>
          <w:p w14:paraId="34422259" w14:textId="77777777" w:rsidR="001D3183" w:rsidRPr="006629A5" w:rsidRDefault="001D3183" w:rsidP="008A1E1E">
            <w:r w:rsidRPr="006629A5">
              <w:t>MD</w:t>
            </w:r>
          </w:p>
        </w:tc>
        <w:tc>
          <w:tcPr>
            <w:tcW w:w="1380" w:type="dxa"/>
          </w:tcPr>
          <w:p w14:paraId="682C6F58" w14:textId="77777777" w:rsidR="001D3183" w:rsidRPr="006629A5" w:rsidRDefault="001D3183" w:rsidP="008A1E1E">
            <w:r w:rsidRPr="006629A5">
              <w:t>Other/NOS</w:t>
            </w:r>
          </w:p>
        </w:tc>
        <w:tc>
          <w:tcPr>
            <w:tcW w:w="1380" w:type="dxa"/>
          </w:tcPr>
          <w:p w14:paraId="0BB879F5" w14:textId="77777777" w:rsidR="001D3183" w:rsidRPr="006629A5" w:rsidRDefault="001D3183" w:rsidP="008A1E1E">
            <w:r w:rsidRPr="006629A5">
              <w:t>Vignette</w:t>
            </w:r>
          </w:p>
        </w:tc>
        <w:tc>
          <w:tcPr>
            <w:tcW w:w="1380" w:type="dxa"/>
          </w:tcPr>
          <w:p w14:paraId="3F2B7090" w14:textId="77777777" w:rsidR="001D3183" w:rsidRPr="006629A5" w:rsidRDefault="001D3183" w:rsidP="008A1E1E">
            <w:r w:rsidRPr="006629A5">
              <w:t>USA</w:t>
            </w:r>
          </w:p>
        </w:tc>
        <w:tc>
          <w:tcPr>
            <w:tcW w:w="1380" w:type="dxa"/>
          </w:tcPr>
          <w:p w14:paraId="008A25E0" w14:textId="77777777" w:rsidR="001D3183" w:rsidRPr="006629A5" w:rsidRDefault="001D3183" w:rsidP="008A1E1E">
            <w:r w:rsidRPr="006629A5">
              <w:t>Info-user, Usage</w:t>
            </w:r>
          </w:p>
        </w:tc>
      </w:tr>
      <w:tr w:rsidR="001D3183" w14:paraId="1A17E234" w14:textId="77777777" w:rsidTr="0091358D">
        <w:trPr>
          <w:cantSplit/>
        </w:trPr>
        <w:tc>
          <w:tcPr>
            <w:tcW w:w="4675" w:type="dxa"/>
            <w:shd w:val="clear" w:color="auto" w:fill="auto"/>
            <w:vAlign w:val="bottom"/>
          </w:tcPr>
          <w:p w14:paraId="42479AB6" w14:textId="77777777" w:rsidR="001D3183" w:rsidRDefault="001D3183" w:rsidP="008A1E1E">
            <w:pPr>
              <w:rPr>
                <w:rFonts w:ascii="Calibri" w:hAnsi="Calibri"/>
                <w:color w:val="000000"/>
              </w:rPr>
            </w:pPr>
            <w:r>
              <w:rPr>
                <w:rFonts w:ascii="Calibri" w:hAnsi="Calibri"/>
                <w:color w:val="000000"/>
              </w:rPr>
              <w:lastRenderedPageBreak/>
              <w:t>Dimond, R., Bullock, A., Lovatt, J. and Stacey, M</w:t>
            </w:r>
            <w:proofErr w:type="gramStart"/>
            <w:r>
              <w:rPr>
                <w:rFonts w:ascii="Calibri" w:hAnsi="Calibri"/>
                <w:color w:val="000000"/>
              </w:rPr>
              <w:t>..</w:t>
            </w:r>
            <w:proofErr w:type="gramEnd"/>
            <w:r>
              <w:rPr>
                <w:rFonts w:ascii="Calibri" w:hAnsi="Calibri"/>
                <w:color w:val="000000"/>
              </w:rPr>
              <w:t xml:space="preserve">  Mobile learning devices in the workplace: 'as much a part of the junior doctors' kit as a </w:t>
            </w:r>
            <w:proofErr w:type="gramStart"/>
            <w:r>
              <w:rPr>
                <w:rFonts w:ascii="Calibri" w:hAnsi="Calibri"/>
                <w:color w:val="000000"/>
              </w:rPr>
              <w:t>stethoscope'?.</w:t>
            </w:r>
            <w:proofErr w:type="gramEnd"/>
            <w:r>
              <w:rPr>
                <w:rFonts w:ascii="Calibri" w:hAnsi="Calibri"/>
                <w:color w:val="000000"/>
              </w:rPr>
              <w:t xml:space="preserve"> BMC Medical Education.  2016. 16:207.</w:t>
            </w:r>
          </w:p>
        </w:tc>
        <w:tc>
          <w:tcPr>
            <w:tcW w:w="1380" w:type="dxa"/>
          </w:tcPr>
          <w:p w14:paraId="500710C2" w14:textId="77777777" w:rsidR="001D3183" w:rsidRPr="006629A5" w:rsidRDefault="001D3183" w:rsidP="008A1E1E">
            <w:r w:rsidRPr="006629A5">
              <w:t>BNF, DrComp</w:t>
            </w:r>
          </w:p>
        </w:tc>
        <w:tc>
          <w:tcPr>
            <w:tcW w:w="1380" w:type="dxa"/>
          </w:tcPr>
          <w:p w14:paraId="3A1AB7BF" w14:textId="77777777" w:rsidR="001D3183" w:rsidRPr="006629A5" w:rsidRDefault="001D3183" w:rsidP="008A1E1E">
            <w:r w:rsidRPr="006629A5">
              <w:t>PG</w:t>
            </w:r>
          </w:p>
        </w:tc>
        <w:tc>
          <w:tcPr>
            <w:tcW w:w="1380" w:type="dxa"/>
          </w:tcPr>
          <w:p w14:paraId="2E07E8FD" w14:textId="77777777" w:rsidR="001D3183" w:rsidRPr="006629A5" w:rsidRDefault="001D3183" w:rsidP="008A1E1E">
            <w:r w:rsidRPr="006629A5">
              <w:t>Other/NOS</w:t>
            </w:r>
          </w:p>
        </w:tc>
        <w:tc>
          <w:tcPr>
            <w:tcW w:w="1380" w:type="dxa"/>
          </w:tcPr>
          <w:p w14:paraId="0081FA25" w14:textId="77777777" w:rsidR="001D3183" w:rsidRPr="006629A5" w:rsidRDefault="001D3183" w:rsidP="008A1E1E">
            <w:r w:rsidRPr="006629A5">
              <w:t>Survey/Int</w:t>
            </w:r>
          </w:p>
        </w:tc>
        <w:tc>
          <w:tcPr>
            <w:tcW w:w="1380" w:type="dxa"/>
          </w:tcPr>
          <w:p w14:paraId="156614D1" w14:textId="77777777" w:rsidR="001D3183" w:rsidRPr="006629A5" w:rsidRDefault="001D3183" w:rsidP="008A1E1E">
            <w:r w:rsidRPr="006629A5">
              <w:t>Europe</w:t>
            </w:r>
          </w:p>
        </w:tc>
        <w:tc>
          <w:tcPr>
            <w:tcW w:w="1380" w:type="dxa"/>
          </w:tcPr>
          <w:p w14:paraId="08395253" w14:textId="77777777" w:rsidR="001D3183" w:rsidRPr="006629A5" w:rsidRDefault="001D3183" w:rsidP="008A1E1E">
            <w:r w:rsidRPr="006629A5">
              <w:t>POCL-process</w:t>
            </w:r>
          </w:p>
        </w:tc>
      </w:tr>
      <w:tr w:rsidR="001D3183" w14:paraId="27ED8456" w14:textId="77777777" w:rsidTr="0091358D">
        <w:trPr>
          <w:cantSplit/>
        </w:trPr>
        <w:tc>
          <w:tcPr>
            <w:tcW w:w="4675" w:type="dxa"/>
            <w:shd w:val="clear" w:color="auto" w:fill="auto"/>
            <w:vAlign w:val="bottom"/>
          </w:tcPr>
          <w:p w14:paraId="3C3AE8F5" w14:textId="77777777" w:rsidR="001D3183" w:rsidRDefault="001D3183" w:rsidP="008A1E1E">
            <w:pPr>
              <w:rPr>
                <w:rFonts w:ascii="Calibri" w:hAnsi="Calibri"/>
                <w:color w:val="000000"/>
              </w:rPr>
            </w:pPr>
            <w:r>
              <w:rPr>
                <w:rFonts w:ascii="Calibri" w:hAnsi="Calibri"/>
                <w:color w:val="000000"/>
              </w:rPr>
              <w:t>Eldredge, J. D., Hall, L. J., McElfresh, K. R., Warner, T. D., Stromberg, T. L., Trost, J. and Jelinek, D. A..  Rural providers' access to online resources: a randomized controlled trial. Journal of the Medical Library Association.  2016. 104:33-41.</w:t>
            </w:r>
          </w:p>
        </w:tc>
        <w:tc>
          <w:tcPr>
            <w:tcW w:w="1380" w:type="dxa"/>
          </w:tcPr>
          <w:p w14:paraId="3B07E0D3" w14:textId="77777777" w:rsidR="001D3183" w:rsidRPr="006629A5" w:rsidRDefault="001D3183" w:rsidP="008A1E1E">
            <w:r w:rsidRPr="006629A5">
              <w:t>AccMed, Dyna</w:t>
            </w:r>
          </w:p>
        </w:tc>
        <w:tc>
          <w:tcPr>
            <w:tcW w:w="1380" w:type="dxa"/>
          </w:tcPr>
          <w:p w14:paraId="3848CA55" w14:textId="77777777" w:rsidR="001D3183" w:rsidRPr="006629A5" w:rsidRDefault="001D3183" w:rsidP="008A1E1E">
            <w:r w:rsidRPr="006629A5">
              <w:t>MD, NP</w:t>
            </w:r>
          </w:p>
        </w:tc>
        <w:tc>
          <w:tcPr>
            <w:tcW w:w="1380" w:type="dxa"/>
          </w:tcPr>
          <w:p w14:paraId="5B86E3E3" w14:textId="77777777" w:rsidR="001D3183" w:rsidRPr="006629A5" w:rsidRDefault="001D3183" w:rsidP="008A1E1E">
            <w:r w:rsidRPr="006629A5">
              <w:t>Other/NOS</w:t>
            </w:r>
          </w:p>
        </w:tc>
        <w:tc>
          <w:tcPr>
            <w:tcW w:w="1380" w:type="dxa"/>
          </w:tcPr>
          <w:p w14:paraId="60E16077" w14:textId="77777777" w:rsidR="001D3183" w:rsidRPr="006629A5" w:rsidRDefault="001D3183" w:rsidP="008A1E1E">
            <w:r w:rsidRPr="006629A5">
              <w:t>Survey/Int</w:t>
            </w:r>
          </w:p>
        </w:tc>
        <w:tc>
          <w:tcPr>
            <w:tcW w:w="1380" w:type="dxa"/>
          </w:tcPr>
          <w:p w14:paraId="413EAFBD" w14:textId="77777777" w:rsidR="001D3183" w:rsidRPr="006629A5" w:rsidRDefault="001D3183" w:rsidP="008A1E1E">
            <w:r w:rsidRPr="006629A5">
              <w:t>USA</w:t>
            </w:r>
          </w:p>
        </w:tc>
        <w:tc>
          <w:tcPr>
            <w:tcW w:w="1380" w:type="dxa"/>
          </w:tcPr>
          <w:p w14:paraId="1CE8BED4" w14:textId="77777777" w:rsidR="001D3183" w:rsidRPr="006629A5" w:rsidRDefault="001D3183" w:rsidP="008A1E1E">
            <w:r w:rsidRPr="006629A5">
              <w:t>Usage</w:t>
            </w:r>
          </w:p>
        </w:tc>
      </w:tr>
      <w:tr w:rsidR="001D3183" w14:paraId="09DEBB19" w14:textId="77777777" w:rsidTr="0091358D">
        <w:trPr>
          <w:cantSplit/>
        </w:trPr>
        <w:tc>
          <w:tcPr>
            <w:tcW w:w="4675" w:type="dxa"/>
            <w:shd w:val="clear" w:color="auto" w:fill="auto"/>
            <w:vAlign w:val="bottom"/>
          </w:tcPr>
          <w:p w14:paraId="75262746" w14:textId="77777777" w:rsidR="001D3183" w:rsidRDefault="001D3183" w:rsidP="008A1E1E">
            <w:pPr>
              <w:rPr>
                <w:rFonts w:ascii="Calibri" w:hAnsi="Calibri"/>
                <w:color w:val="000000"/>
              </w:rPr>
            </w:pPr>
            <w:r>
              <w:rPr>
                <w:rFonts w:ascii="Calibri" w:hAnsi="Calibri"/>
                <w:color w:val="000000"/>
              </w:rPr>
              <w:t xml:space="preserve">Johnson, E., Emani, V. K. and Ren, </w:t>
            </w:r>
            <w:proofErr w:type="gramStart"/>
            <w:r>
              <w:rPr>
                <w:rFonts w:ascii="Calibri" w:hAnsi="Calibri"/>
                <w:color w:val="000000"/>
              </w:rPr>
              <w:t>J..</w:t>
            </w:r>
            <w:proofErr w:type="gramEnd"/>
            <w:r>
              <w:rPr>
                <w:rFonts w:ascii="Calibri" w:hAnsi="Calibri"/>
                <w:color w:val="000000"/>
              </w:rPr>
              <w:t xml:space="preserve">  Breadth of Coverage, Ease of Use, and Quality of Mobile Point-of-Care Tool Information Summaries: An Evaluation. JMIR MHealth and UHealth.  2016. 4:e117.</w:t>
            </w:r>
          </w:p>
        </w:tc>
        <w:tc>
          <w:tcPr>
            <w:tcW w:w="1380" w:type="dxa"/>
          </w:tcPr>
          <w:p w14:paraId="53BD93E0" w14:textId="77777777" w:rsidR="001D3183" w:rsidRPr="006629A5" w:rsidRDefault="001D3183" w:rsidP="008A1E1E">
            <w:r w:rsidRPr="006629A5">
              <w:t>Dyna, Epoc, InfoRet, UTD, WebMD</w:t>
            </w:r>
          </w:p>
        </w:tc>
        <w:tc>
          <w:tcPr>
            <w:tcW w:w="1380" w:type="dxa"/>
          </w:tcPr>
          <w:p w14:paraId="2ADEE480" w14:textId="77777777" w:rsidR="001D3183" w:rsidRPr="006629A5" w:rsidRDefault="001D3183" w:rsidP="008A1E1E">
            <w:r w:rsidRPr="006629A5">
              <w:t>Invest</w:t>
            </w:r>
          </w:p>
        </w:tc>
        <w:tc>
          <w:tcPr>
            <w:tcW w:w="1380" w:type="dxa"/>
          </w:tcPr>
          <w:p w14:paraId="43F0BA19" w14:textId="77777777" w:rsidR="001D3183" w:rsidRPr="006629A5" w:rsidRDefault="001D3183" w:rsidP="008A1E1E">
            <w:r w:rsidRPr="006629A5">
              <w:t>MedGen</w:t>
            </w:r>
          </w:p>
        </w:tc>
        <w:tc>
          <w:tcPr>
            <w:tcW w:w="1380" w:type="dxa"/>
          </w:tcPr>
          <w:p w14:paraId="05202262" w14:textId="77777777" w:rsidR="001D3183" w:rsidRPr="006629A5" w:rsidRDefault="001D3183" w:rsidP="008A1E1E">
            <w:r w:rsidRPr="006629A5">
              <w:t>Accuracy</w:t>
            </w:r>
          </w:p>
        </w:tc>
        <w:tc>
          <w:tcPr>
            <w:tcW w:w="1380" w:type="dxa"/>
          </w:tcPr>
          <w:p w14:paraId="3CD3C026" w14:textId="77777777" w:rsidR="001D3183" w:rsidRPr="006629A5" w:rsidRDefault="001D3183" w:rsidP="008A1E1E">
            <w:r w:rsidRPr="006629A5">
              <w:t>USA</w:t>
            </w:r>
          </w:p>
        </w:tc>
        <w:tc>
          <w:tcPr>
            <w:tcW w:w="1380" w:type="dxa"/>
          </w:tcPr>
          <w:p w14:paraId="227F54A3" w14:textId="77777777" w:rsidR="001D3183" w:rsidRPr="006629A5" w:rsidRDefault="001D3183" w:rsidP="008A1E1E">
            <w:r w:rsidRPr="006629A5">
              <w:t>Info-content</w:t>
            </w:r>
          </w:p>
        </w:tc>
      </w:tr>
      <w:tr w:rsidR="001D3183" w14:paraId="14B0A941" w14:textId="77777777" w:rsidTr="0091358D">
        <w:trPr>
          <w:cantSplit/>
        </w:trPr>
        <w:tc>
          <w:tcPr>
            <w:tcW w:w="4675" w:type="dxa"/>
            <w:shd w:val="clear" w:color="auto" w:fill="auto"/>
            <w:vAlign w:val="bottom"/>
          </w:tcPr>
          <w:p w14:paraId="16873628" w14:textId="77777777" w:rsidR="001D3183" w:rsidRDefault="001D3183" w:rsidP="008A1E1E">
            <w:pPr>
              <w:rPr>
                <w:rFonts w:ascii="Calibri" w:hAnsi="Calibri"/>
                <w:color w:val="000000"/>
              </w:rPr>
            </w:pPr>
            <w:r>
              <w:rPr>
                <w:rFonts w:ascii="Calibri" w:hAnsi="Calibri"/>
                <w:color w:val="000000"/>
              </w:rPr>
              <w:t xml:space="preserve">Kannan, B., Nagella, A. B., Sathia Prabhu, A., Sasidharan, G. M., Ramesh, A. S. and Madhugiri, </w:t>
            </w:r>
            <w:proofErr w:type="gramStart"/>
            <w:r>
              <w:rPr>
                <w:rFonts w:ascii="Calibri" w:hAnsi="Calibri"/>
                <w:color w:val="000000"/>
              </w:rPr>
              <w:t>V..</w:t>
            </w:r>
            <w:proofErr w:type="gramEnd"/>
            <w:r>
              <w:rPr>
                <w:rFonts w:ascii="Calibri" w:hAnsi="Calibri"/>
                <w:color w:val="000000"/>
              </w:rPr>
              <w:t xml:space="preserve">  Incidence of Potential Drug-Drug Interactions in a Limited and Stereotyped Prescription Setting - Comparison of Two Free Online Pharmacopoeias. Cureus.  2016. 8:e886.</w:t>
            </w:r>
          </w:p>
        </w:tc>
        <w:tc>
          <w:tcPr>
            <w:tcW w:w="1380" w:type="dxa"/>
          </w:tcPr>
          <w:p w14:paraId="5C3567AF" w14:textId="77777777" w:rsidR="001D3183" w:rsidRPr="006629A5" w:rsidRDefault="001D3183" w:rsidP="008A1E1E">
            <w:r w:rsidRPr="006629A5">
              <w:t>Epoc, WebMD</w:t>
            </w:r>
          </w:p>
        </w:tc>
        <w:tc>
          <w:tcPr>
            <w:tcW w:w="1380" w:type="dxa"/>
          </w:tcPr>
          <w:p w14:paraId="07D78589" w14:textId="77777777" w:rsidR="001D3183" w:rsidRPr="006629A5" w:rsidRDefault="001D3183" w:rsidP="008A1E1E">
            <w:r w:rsidRPr="006629A5">
              <w:t>Invest</w:t>
            </w:r>
          </w:p>
        </w:tc>
        <w:tc>
          <w:tcPr>
            <w:tcW w:w="1380" w:type="dxa"/>
          </w:tcPr>
          <w:p w14:paraId="722A8DE4" w14:textId="77777777" w:rsidR="001D3183" w:rsidRPr="006629A5" w:rsidRDefault="001D3183" w:rsidP="008A1E1E">
            <w:r w:rsidRPr="006629A5">
              <w:t>Anesth, Pharm</w:t>
            </w:r>
          </w:p>
        </w:tc>
        <w:tc>
          <w:tcPr>
            <w:tcW w:w="1380" w:type="dxa"/>
          </w:tcPr>
          <w:p w14:paraId="65925BB6" w14:textId="77777777" w:rsidR="001D3183" w:rsidRPr="006629A5" w:rsidRDefault="001D3183" w:rsidP="008A1E1E">
            <w:r w:rsidRPr="006629A5">
              <w:t>Accuracy</w:t>
            </w:r>
          </w:p>
        </w:tc>
        <w:tc>
          <w:tcPr>
            <w:tcW w:w="1380" w:type="dxa"/>
          </w:tcPr>
          <w:p w14:paraId="3AD546EF" w14:textId="77777777" w:rsidR="001D3183" w:rsidRPr="006629A5" w:rsidRDefault="001D3183" w:rsidP="008A1E1E">
            <w:r w:rsidRPr="006629A5">
              <w:t>Asia</w:t>
            </w:r>
          </w:p>
        </w:tc>
        <w:tc>
          <w:tcPr>
            <w:tcW w:w="1380" w:type="dxa"/>
          </w:tcPr>
          <w:p w14:paraId="230F154B" w14:textId="77777777" w:rsidR="001D3183" w:rsidRPr="006629A5" w:rsidRDefault="001D3183" w:rsidP="008A1E1E">
            <w:r w:rsidRPr="006629A5">
              <w:t>Info-content</w:t>
            </w:r>
          </w:p>
        </w:tc>
      </w:tr>
      <w:tr w:rsidR="001D3183" w14:paraId="511DC7D5" w14:textId="77777777" w:rsidTr="0091358D">
        <w:trPr>
          <w:cantSplit/>
        </w:trPr>
        <w:tc>
          <w:tcPr>
            <w:tcW w:w="4675" w:type="dxa"/>
            <w:shd w:val="clear" w:color="auto" w:fill="auto"/>
            <w:vAlign w:val="bottom"/>
          </w:tcPr>
          <w:p w14:paraId="08716DCD" w14:textId="77777777" w:rsidR="001D3183" w:rsidRDefault="001D3183" w:rsidP="008A1E1E">
            <w:pPr>
              <w:rPr>
                <w:rFonts w:ascii="Calibri" w:hAnsi="Calibri"/>
                <w:color w:val="000000"/>
              </w:rPr>
            </w:pPr>
            <w:r>
              <w:rPr>
                <w:rFonts w:ascii="Calibri" w:hAnsi="Calibri"/>
                <w:color w:val="000000"/>
              </w:rPr>
              <w:t xml:space="preserve">Kheshti, R., Aalipour, M. and Namazi, </w:t>
            </w:r>
            <w:proofErr w:type="gramStart"/>
            <w:r>
              <w:rPr>
                <w:rFonts w:ascii="Calibri" w:hAnsi="Calibri"/>
                <w:color w:val="000000"/>
              </w:rPr>
              <w:t>S..</w:t>
            </w:r>
            <w:proofErr w:type="gramEnd"/>
            <w:r>
              <w:rPr>
                <w:rFonts w:ascii="Calibri" w:hAnsi="Calibri"/>
                <w:color w:val="000000"/>
              </w:rPr>
              <w:t xml:space="preserve">  A comparison of five common drug-drug interaction software programs regarding accuracy and comprehensiveness. Journal of Research in Pharmacy Practice.  2016. 5:257-263.</w:t>
            </w:r>
          </w:p>
        </w:tc>
        <w:tc>
          <w:tcPr>
            <w:tcW w:w="1380" w:type="dxa"/>
          </w:tcPr>
          <w:p w14:paraId="028DFBE3" w14:textId="77777777" w:rsidR="001D3183" w:rsidRPr="006629A5" w:rsidRDefault="001D3183" w:rsidP="008A1E1E">
            <w:r w:rsidRPr="006629A5">
              <w:t>Epoc, Lexi, MMX, WebMD, Other</w:t>
            </w:r>
          </w:p>
        </w:tc>
        <w:tc>
          <w:tcPr>
            <w:tcW w:w="1380" w:type="dxa"/>
          </w:tcPr>
          <w:p w14:paraId="1C04DF9A" w14:textId="77777777" w:rsidR="001D3183" w:rsidRPr="006629A5" w:rsidRDefault="001D3183" w:rsidP="008A1E1E">
            <w:r w:rsidRPr="006629A5">
              <w:t>Invest</w:t>
            </w:r>
          </w:p>
        </w:tc>
        <w:tc>
          <w:tcPr>
            <w:tcW w:w="1380" w:type="dxa"/>
          </w:tcPr>
          <w:p w14:paraId="0202C9E7" w14:textId="77777777" w:rsidR="001D3183" w:rsidRPr="006629A5" w:rsidRDefault="001D3183" w:rsidP="008A1E1E">
            <w:r w:rsidRPr="006629A5">
              <w:t>Pharm</w:t>
            </w:r>
          </w:p>
        </w:tc>
        <w:tc>
          <w:tcPr>
            <w:tcW w:w="1380" w:type="dxa"/>
          </w:tcPr>
          <w:p w14:paraId="40085AD1" w14:textId="77777777" w:rsidR="001D3183" w:rsidRPr="006629A5" w:rsidRDefault="001D3183" w:rsidP="008A1E1E">
            <w:r w:rsidRPr="006629A5">
              <w:t>Accuracy</w:t>
            </w:r>
          </w:p>
        </w:tc>
        <w:tc>
          <w:tcPr>
            <w:tcW w:w="1380" w:type="dxa"/>
          </w:tcPr>
          <w:p w14:paraId="1B90CABD" w14:textId="77777777" w:rsidR="001D3183" w:rsidRPr="006629A5" w:rsidRDefault="001D3183" w:rsidP="008A1E1E">
            <w:r w:rsidRPr="006629A5">
              <w:t>Asia</w:t>
            </w:r>
          </w:p>
        </w:tc>
        <w:tc>
          <w:tcPr>
            <w:tcW w:w="1380" w:type="dxa"/>
          </w:tcPr>
          <w:p w14:paraId="1CBE71BB" w14:textId="77777777" w:rsidR="001D3183" w:rsidRPr="006629A5" w:rsidRDefault="001D3183" w:rsidP="008A1E1E">
            <w:r w:rsidRPr="006629A5">
              <w:t>Info-content</w:t>
            </w:r>
          </w:p>
        </w:tc>
      </w:tr>
      <w:tr w:rsidR="001D3183" w14:paraId="5709BAFA" w14:textId="77777777" w:rsidTr="0091358D">
        <w:trPr>
          <w:cantSplit/>
        </w:trPr>
        <w:tc>
          <w:tcPr>
            <w:tcW w:w="4675" w:type="dxa"/>
            <w:shd w:val="clear" w:color="auto" w:fill="auto"/>
            <w:vAlign w:val="bottom"/>
          </w:tcPr>
          <w:p w14:paraId="4641B63D" w14:textId="77777777" w:rsidR="001D3183" w:rsidRDefault="001D3183" w:rsidP="008A1E1E">
            <w:pPr>
              <w:rPr>
                <w:rFonts w:ascii="Calibri" w:hAnsi="Calibri"/>
                <w:color w:val="000000"/>
              </w:rPr>
            </w:pPr>
            <w:r>
              <w:rPr>
                <w:rFonts w:ascii="Calibri" w:hAnsi="Calibri"/>
                <w:color w:val="000000"/>
              </w:rPr>
              <w:t>Kortekaas, M. F., Bartelink, M. E. L., Zuithoff, N. P. A., Van Der Heijden, G. J. M. G., De Wit, N. J. and Hoes, A. W..  Does integrated training in evidence-based medicine (EBM) in the general practice (GP) specialty training improve EBM behaviour in daily clinical practice? A cluster randomised controlled trial. BMJ Open.  2016. 6 (9):e010537.</w:t>
            </w:r>
          </w:p>
        </w:tc>
        <w:tc>
          <w:tcPr>
            <w:tcW w:w="1380" w:type="dxa"/>
          </w:tcPr>
          <w:p w14:paraId="61F91780" w14:textId="77777777" w:rsidR="001D3183" w:rsidRPr="006629A5" w:rsidRDefault="001D3183" w:rsidP="008A1E1E"/>
        </w:tc>
        <w:tc>
          <w:tcPr>
            <w:tcW w:w="1380" w:type="dxa"/>
          </w:tcPr>
          <w:p w14:paraId="2C07856F" w14:textId="77777777" w:rsidR="001D3183" w:rsidRPr="006629A5" w:rsidRDefault="001D3183" w:rsidP="008A1E1E">
            <w:r w:rsidRPr="006629A5">
              <w:t>PG</w:t>
            </w:r>
          </w:p>
        </w:tc>
        <w:tc>
          <w:tcPr>
            <w:tcW w:w="1380" w:type="dxa"/>
          </w:tcPr>
          <w:p w14:paraId="3796B76F" w14:textId="77777777" w:rsidR="001D3183" w:rsidRPr="006629A5" w:rsidRDefault="001D3183" w:rsidP="008A1E1E">
            <w:r w:rsidRPr="006629A5">
              <w:t>MedGen</w:t>
            </w:r>
          </w:p>
        </w:tc>
        <w:tc>
          <w:tcPr>
            <w:tcW w:w="1380" w:type="dxa"/>
          </w:tcPr>
          <w:p w14:paraId="2C07FB70" w14:textId="77777777" w:rsidR="001D3183" w:rsidRPr="006629A5" w:rsidRDefault="001D3183" w:rsidP="008A1E1E">
            <w:r w:rsidRPr="006629A5">
              <w:t>RealPt</w:t>
            </w:r>
          </w:p>
        </w:tc>
        <w:tc>
          <w:tcPr>
            <w:tcW w:w="1380" w:type="dxa"/>
          </w:tcPr>
          <w:p w14:paraId="4945B08F" w14:textId="77777777" w:rsidR="001D3183" w:rsidRPr="006629A5" w:rsidRDefault="001D3183" w:rsidP="008A1E1E">
            <w:r w:rsidRPr="006629A5">
              <w:t>Europe</w:t>
            </w:r>
          </w:p>
        </w:tc>
        <w:tc>
          <w:tcPr>
            <w:tcW w:w="1380" w:type="dxa"/>
          </w:tcPr>
          <w:p w14:paraId="1193329F" w14:textId="77777777" w:rsidR="001D3183" w:rsidRPr="006629A5" w:rsidRDefault="001D3183" w:rsidP="008A1E1E">
            <w:r w:rsidRPr="006629A5">
              <w:t>System</w:t>
            </w:r>
          </w:p>
        </w:tc>
      </w:tr>
      <w:tr w:rsidR="001D3183" w14:paraId="4512ED57" w14:textId="77777777" w:rsidTr="0091358D">
        <w:trPr>
          <w:cantSplit/>
        </w:trPr>
        <w:tc>
          <w:tcPr>
            <w:tcW w:w="4675" w:type="dxa"/>
            <w:shd w:val="clear" w:color="auto" w:fill="auto"/>
            <w:vAlign w:val="bottom"/>
          </w:tcPr>
          <w:p w14:paraId="418F848E" w14:textId="77777777" w:rsidR="001D3183" w:rsidRDefault="001D3183" w:rsidP="008A1E1E">
            <w:pPr>
              <w:rPr>
                <w:rFonts w:ascii="Calibri" w:hAnsi="Calibri"/>
                <w:color w:val="000000"/>
              </w:rPr>
            </w:pPr>
            <w:r>
              <w:rPr>
                <w:rFonts w:ascii="Calibri" w:hAnsi="Calibri"/>
                <w:color w:val="000000"/>
              </w:rPr>
              <w:lastRenderedPageBreak/>
              <w:t xml:space="preserve">Kwag, K. H., Gonzalez-Lorenzo, M., Banzi, R., Bonovas, S. and Moja, </w:t>
            </w:r>
            <w:proofErr w:type="gramStart"/>
            <w:r>
              <w:rPr>
                <w:rFonts w:ascii="Calibri" w:hAnsi="Calibri"/>
                <w:color w:val="000000"/>
              </w:rPr>
              <w:t>L..</w:t>
            </w:r>
            <w:proofErr w:type="gramEnd"/>
            <w:r>
              <w:rPr>
                <w:rFonts w:ascii="Calibri" w:hAnsi="Calibri"/>
                <w:color w:val="000000"/>
              </w:rPr>
              <w:t xml:space="preserve">  Providing Doctors With High-Quality Information: An Updated Evaluation of Web-Based Point-of-Care Information Summaries. Journal of Medical Internet Research.  2016. 18:e15.</w:t>
            </w:r>
          </w:p>
        </w:tc>
        <w:tc>
          <w:tcPr>
            <w:tcW w:w="1380" w:type="dxa"/>
          </w:tcPr>
          <w:p w14:paraId="39DD1427" w14:textId="77777777" w:rsidR="001D3183" w:rsidRPr="006629A5" w:rsidRDefault="001D3183" w:rsidP="008A1E1E">
            <w:r w:rsidRPr="006629A5">
              <w:t>BestP, Dyna, EBSCO, FiveMin, GPNote, InfoRet, MDCon, MMX, Mosby, PEPID, Pier, Skysc, TherGuide, U</w:t>
            </w:r>
          </w:p>
        </w:tc>
        <w:tc>
          <w:tcPr>
            <w:tcW w:w="1380" w:type="dxa"/>
          </w:tcPr>
          <w:p w14:paraId="715AEA77" w14:textId="77777777" w:rsidR="001D3183" w:rsidRPr="006629A5" w:rsidRDefault="001D3183" w:rsidP="008A1E1E">
            <w:r w:rsidRPr="006629A5">
              <w:t>Invest</w:t>
            </w:r>
          </w:p>
        </w:tc>
        <w:tc>
          <w:tcPr>
            <w:tcW w:w="1380" w:type="dxa"/>
          </w:tcPr>
          <w:p w14:paraId="47E1D050" w14:textId="77777777" w:rsidR="001D3183" w:rsidRPr="006629A5" w:rsidRDefault="001D3183" w:rsidP="008A1E1E">
            <w:r w:rsidRPr="006629A5">
              <w:t>MedGen</w:t>
            </w:r>
          </w:p>
        </w:tc>
        <w:tc>
          <w:tcPr>
            <w:tcW w:w="1380" w:type="dxa"/>
          </w:tcPr>
          <w:p w14:paraId="3D017B48" w14:textId="77777777" w:rsidR="001D3183" w:rsidRPr="006629A5" w:rsidRDefault="001D3183" w:rsidP="008A1E1E">
            <w:r w:rsidRPr="006629A5">
              <w:t>Accuracy</w:t>
            </w:r>
          </w:p>
        </w:tc>
        <w:tc>
          <w:tcPr>
            <w:tcW w:w="1380" w:type="dxa"/>
          </w:tcPr>
          <w:p w14:paraId="7CE35A69" w14:textId="77777777" w:rsidR="001D3183" w:rsidRPr="006629A5" w:rsidRDefault="001D3183" w:rsidP="008A1E1E">
            <w:r w:rsidRPr="006629A5">
              <w:t>Europe</w:t>
            </w:r>
          </w:p>
        </w:tc>
        <w:tc>
          <w:tcPr>
            <w:tcW w:w="1380" w:type="dxa"/>
          </w:tcPr>
          <w:p w14:paraId="39106582" w14:textId="77777777" w:rsidR="001D3183" w:rsidRPr="006629A5" w:rsidRDefault="001D3183" w:rsidP="008A1E1E">
            <w:r w:rsidRPr="006629A5">
              <w:t>Info-content</w:t>
            </w:r>
          </w:p>
        </w:tc>
      </w:tr>
      <w:tr w:rsidR="001D3183" w14:paraId="65CA0A5E" w14:textId="77777777" w:rsidTr="0091358D">
        <w:trPr>
          <w:cantSplit/>
        </w:trPr>
        <w:tc>
          <w:tcPr>
            <w:tcW w:w="4675" w:type="dxa"/>
            <w:shd w:val="clear" w:color="auto" w:fill="auto"/>
            <w:vAlign w:val="bottom"/>
          </w:tcPr>
          <w:p w14:paraId="52295D4D" w14:textId="77777777" w:rsidR="001D3183" w:rsidRDefault="001D3183" w:rsidP="008A1E1E">
            <w:pPr>
              <w:rPr>
                <w:rFonts w:ascii="Calibri" w:hAnsi="Calibri"/>
                <w:color w:val="000000"/>
              </w:rPr>
            </w:pPr>
            <w:r>
              <w:rPr>
                <w:rFonts w:ascii="Calibri" w:hAnsi="Calibri"/>
                <w:color w:val="000000"/>
              </w:rPr>
              <w:t>Le, J. V., Pedersen, L. B., Riisgaard, H., Lykkegaard, J., Nexoe, J., Lemmergaard, J. and Sondergaard, J..  Variation in general practitioners' information-seeking behaviour - a cross-sectional study on the influence of gender, age and practice form. Scandinavian Journal of Primary Health Care.  2016. 34:327-335.</w:t>
            </w:r>
          </w:p>
        </w:tc>
        <w:tc>
          <w:tcPr>
            <w:tcW w:w="1380" w:type="dxa"/>
          </w:tcPr>
          <w:p w14:paraId="17ED3F06" w14:textId="77777777" w:rsidR="001D3183" w:rsidRPr="006629A5" w:rsidRDefault="001D3183" w:rsidP="008A1E1E"/>
        </w:tc>
        <w:tc>
          <w:tcPr>
            <w:tcW w:w="1380" w:type="dxa"/>
          </w:tcPr>
          <w:p w14:paraId="039790D1" w14:textId="77777777" w:rsidR="001D3183" w:rsidRPr="006629A5" w:rsidRDefault="001D3183" w:rsidP="008A1E1E">
            <w:r w:rsidRPr="006629A5">
              <w:t>MD</w:t>
            </w:r>
          </w:p>
        </w:tc>
        <w:tc>
          <w:tcPr>
            <w:tcW w:w="1380" w:type="dxa"/>
          </w:tcPr>
          <w:p w14:paraId="689B47EA" w14:textId="77777777" w:rsidR="001D3183" w:rsidRPr="006629A5" w:rsidRDefault="001D3183" w:rsidP="008A1E1E">
            <w:r w:rsidRPr="006629A5">
              <w:t>MedGen</w:t>
            </w:r>
          </w:p>
        </w:tc>
        <w:tc>
          <w:tcPr>
            <w:tcW w:w="1380" w:type="dxa"/>
          </w:tcPr>
          <w:p w14:paraId="2822B95F" w14:textId="77777777" w:rsidR="001D3183" w:rsidRPr="006629A5" w:rsidRDefault="001D3183" w:rsidP="008A1E1E">
            <w:r w:rsidRPr="006629A5">
              <w:t>Survey/Int</w:t>
            </w:r>
          </w:p>
        </w:tc>
        <w:tc>
          <w:tcPr>
            <w:tcW w:w="1380" w:type="dxa"/>
          </w:tcPr>
          <w:p w14:paraId="572E316D" w14:textId="77777777" w:rsidR="001D3183" w:rsidRPr="006629A5" w:rsidRDefault="001D3183" w:rsidP="008A1E1E">
            <w:r w:rsidRPr="006629A5">
              <w:t>Europe</w:t>
            </w:r>
          </w:p>
        </w:tc>
        <w:tc>
          <w:tcPr>
            <w:tcW w:w="1380" w:type="dxa"/>
          </w:tcPr>
          <w:p w14:paraId="222AFA1E" w14:textId="77777777" w:rsidR="001D3183" w:rsidRPr="006629A5" w:rsidRDefault="001D3183" w:rsidP="008A1E1E">
            <w:r w:rsidRPr="006629A5">
              <w:t>POCL-process, Subgroup</w:t>
            </w:r>
          </w:p>
        </w:tc>
      </w:tr>
      <w:tr w:rsidR="001D3183" w14:paraId="48162E31" w14:textId="77777777" w:rsidTr="0091358D">
        <w:trPr>
          <w:cantSplit/>
        </w:trPr>
        <w:tc>
          <w:tcPr>
            <w:tcW w:w="4675" w:type="dxa"/>
            <w:shd w:val="clear" w:color="auto" w:fill="auto"/>
            <w:vAlign w:val="bottom"/>
          </w:tcPr>
          <w:p w14:paraId="004DF382" w14:textId="77777777" w:rsidR="001D3183" w:rsidRDefault="001D3183" w:rsidP="008A1E1E">
            <w:pPr>
              <w:rPr>
                <w:rFonts w:ascii="Calibri" w:hAnsi="Calibri"/>
                <w:color w:val="000000"/>
              </w:rPr>
            </w:pPr>
            <w:r>
              <w:rPr>
                <w:rFonts w:ascii="Calibri" w:hAnsi="Calibri"/>
                <w:color w:val="000000"/>
              </w:rPr>
              <w:t xml:space="preserve">Luther, G., Miller, P. E., Mahan, S. T., Waters, P. M. and Bae, D. </w:t>
            </w:r>
            <w:proofErr w:type="gramStart"/>
            <w:r>
              <w:rPr>
                <w:rFonts w:ascii="Calibri" w:hAnsi="Calibri"/>
                <w:color w:val="000000"/>
              </w:rPr>
              <w:t>S..</w:t>
            </w:r>
            <w:proofErr w:type="gramEnd"/>
            <w:r>
              <w:rPr>
                <w:rFonts w:ascii="Calibri" w:hAnsi="Calibri"/>
                <w:color w:val="000000"/>
              </w:rPr>
              <w:t xml:space="preserve">  Decreasing Resource Utilization Using Standardized Clinical Assessment and Management Plans (SCAMPs). Journal of Pediatric Orthopedics.  2016. 15:15.</w:t>
            </w:r>
          </w:p>
        </w:tc>
        <w:tc>
          <w:tcPr>
            <w:tcW w:w="1380" w:type="dxa"/>
          </w:tcPr>
          <w:p w14:paraId="498361B2" w14:textId="77777777" w:rsidR="001D3183" w:rsidRPr="006629A5" w:rsidRDefault="001D3183" w:rsidP="008A1E1E"/>
        </w:tc>
        <w:tc>
          <w:tcPr>
            <w:tcW w:w="1380" w:type="dxa"/>
          </w:tcPr>
          <w:p w14:paraId="5047CE98" w14:textId="77777777" w:rsidR="001D3183" w:rsidRPr="006629A5" w:rsidRDefault="001D3183" w:rsidP="008A1E1E">
            <w:r w:rsidRPr="006629A5">
              <w:t>MD</w:t>
            </w:r>
          </w:p>
        </w:tc>
        <w:tc>
          <w:tcPr>
            <w:tcW w:w="1380" w:type="dxa"/>
          </w:tcPr>
          <w:p w14:paraId="6DCD78C7" w14:textId="77777777" w:rsidR="001D3183" w:rsidRPr="006629A5" w:rsidRDefault="001D3183" w:rsidP="008A1E1E">
            <w:r w:rsidRPr="006629A5">
              <w:t>Surg</w:t>
            </w:r>
          </w:p>
        </w:tc>
        <w:tc>
          <w:tcPr>
            <w:tcW w:w="1380" w:type="dxa"/>
          </w:tcPr>
          <w:p w14:paraId="7E9F6925" w14:textId="77777777" w:rsidR="001D3183" w:rsidRPr="006629A5" w:rsidRDefault="001D3183" w:rsidP="008A1E1E">
            <w:r w:rsidRPr="006629A5">
              <w:t>RealPt</w:t>
            </w:r>
          </w:p>
        </w:tc>
        <w:tc>
          <w:tcPr>
            <w:tcW w:w="1380" w:type="dxa"/>
          </w:tcPr>
          <w:p w14:paraId="44919E36" w14:textId="77777777" w:rsidR="001D3183" w:rsidRPr="006629A5" w:rsidRDefault="001D3183" w:rsidP="008A1E1E">
            <w:r w:rsidRPr="006629A5">
              <w:t>USA</w:t>
            </w:r>
          </w:p>
        </w:tc>
        <w:tc>
          <w:tcPr>
            <w:tcW w:w="1380" w:type="dxa"/>
          </w:tcPr>
          <w:p w14:paraId="216F5B81" w14:textId="77777777" w:rsidR="001D3183" w:rsidRPr="006629A5" w:rsidRDefault="001D3183" w:rsidP="008A1E1E">
            <w:r w:rsidRPr="006629A5">
              <w:t>Impact</w:t>
            </w:r>
          </w:p>
        </w:tc>
      </w:tr>
      <w:tr w:rsidR="001D3183" w14:paraId="49461A67" w14:textId="77777777" w:rsidTr="0091358D">
        <w:trPr>
          <w:cantSplit/>
        </w:trPr>
        <w:tc>
          <w:tcPr>
            <w:tcW w:w="4675" w:type="dxa"/>
            <w:shd w:val="clear" w:color="auto" w:fill="auto"/>
            <w:vAlign w:val="bottom"/>
          </w:tcPr>
          <w:p w14:paraId="3D3543D6" w14:textId="77777777" w:rsidR="001D3183" w:rsidRDefault="001D3183" w:rsidP="008A1E1E">
            <w:pPr>
              <w:rPr>
                <w:rFonts w:ascii="Calibri" w:hAnsi="Calibri"/>
                <w:color w:val="000000"/>
              </w:rPr>
            </w:pPr>
            <w:r>
              <w:rPr>
                <w:rFonts w:ascii="Calibri" w:hAnsi="Calibri"/>
                <w:color w:val="000000"/>
              </w:rPr>
              <w:t>Maggio, L. A., Moorhead, L. L. and Willinsky, J. M</w:t>
            </w:r>
            <w:proofErr w:type="gramStart"/>
            <w:r>
              <w:rPr>
                <w:rFonts w:ascii="Calibri" w:hAnsi="Calibri"/>
                <w:color w:val="000000"/>
              </w:rPr>
              <w:t>..</w:t>
            </w:r>
            <w:proofErr w:type="gramEnd"/>
            <w:r>
              <w:rPr>
                <w:rFonts w:ascii="Calibri" w:hAnsi="Calibri"/>
                <w:color w:val="000000"/>
              </w:rPr>
              <w:t xml:space="preserve">  Qualitative study of physicians' varied uses of biomedical research in the USA. BMJ Open.  2016. 6:e012846.</w:t>
            </w:r>
          </w:p>
        </w:tc>
        <w:tc>
          <w:tcPr>
            <w:tcW w:w="1380" w:type="dxa"/>
          </w:tcPr>
          <w:p w14:paraId="3F783625" w14:textId="77777777" w:rsidR="001D3183" w:rsidRPr="006629A5" w:rsidRDefault="001D3183" w:rsidP="008A1E1E"/>
        </w:tc>
        <w:tc>
          <w:tcPr>
            <w:tcW w:w="1380" w:type="dxa"/>
          </w:tcPr>
          <w:p w14:paraId="01C1F546" w14:textId="77777777" w:rsidR="001D3183" w:rsidRPr="006629A5" w:rsidRDefault="001D3183" w:rsidP="008A1E1E">
            <w:r w:rsidRPr="006629A5">
              <w:t>MD</w:t>
            </w:r>
          </w:p>
        </w:tc>
        <w:tc>
          <w:tcPr>
            <w:tcW w:w="1380" w:type="dxa"/>
          </w:tcPr>
          <w:p w14:paraId="08EB2B04" w14:textId="77777777" w:rsidR="001D3183" w:rsidRPr="006629A5" w:rsidRDefault="001D3183" w:rsidP="008A1E1E">
            <w:r w:rsidRPr="006629A5">
              <w:t>Other/NOS</w:t>
            </w:r>
          </w:p>
        </w:tc>
        <w:tc>
          <w:tcPr>
            <w:tcW w:w="1380" w:type="dxa"/>
          </w:tcPr>
          <w:p w14:paraId="40DDEEDB" w14:textId="77777777" w:rsidR="001D3183" w:rsidRPr="006629A5" w:rsidRDefault="001D3183" w:rsidP="008A1E1E">
            <w:r w:rsidRPr="006629A5">
              <w:t>Survey/Int</w:t>
            </w:r>
          </w:p>
        </w:tc>
        <w:tc>
          <w:tcPr>
            <w:tcW w:w="1380" w:type="dxa"/>
          </w:tcPr>
          <w:p w14:paraId="1D210D16" w14:textId="77777777" w:rsidR="001D3183" w:rsidRPr="006629A5" w:rsidRDefault="001D3183" w:rsidP="008A1E1E">
            <w:r w:rsidRPr="006629A5">
              <w:t>USA</w:t>
            </w:r>
          </w:p>
        </w:tc>
        <w:tc>
          <w:tcPr>
            <w:tcW w:w="1380" w:type="dxa"/>
          </w:tcPr>
          <w:p w14:paraId="17FFBEC4" w14:textId="77777777" w:rsidR="001D3183" w:rsidRPr="006629A5" w:rsidRDefault="001D3183" w:rsidP="008A1E1E">
            <w:r w:rsidRPr="006629A5">
              <w:t>POCL-process, Barrier</w:t>
            </w:r>
          </w:p>
        </w:tc>
      </w:tr>
      <w:tr w:rsidR="001D3183" w14:paraId="200560DA" w14:textId="77777777" w:rsidTr="0091358D">
        <w:trPr>
          <w:cantSplit/>
        </w:trPr>
        <w:tc>
          <w:tcPr>
            <w:tcW w:w="4675" w:type="dxa"/>
            <w:shd w:val="clear" w:color="auto" w:fill="auto"/>
            <w:vAlign w:val="bottom"/>
          </w:tcPr>
          <w:p w14:paraId="563BE6FA" w14:textId="77777777" w:rsidR="001D3183" w:rsidRDefault="001D3183" w:rsidP="008A1E1E">
            <w:pPr>
              <w:rPr>
                <w:rFonts w:ascii="Calibri" w:hAnsi="Calibri"/>
                <w:color w:val="000000"/>
              </w:rPr>
            </w:pPr>
            <w:r>
              <w:rPr>
                <w:rFonts w:ascii="Calibri" w:hAnsi="Calibri"/>
                <w:color w:val="000000"/>
              </w:rPr>
              <w:t>Ming, L., Hameed, M., Lee, D., Apidi, N., Lai, P., Hadi, M., Al-Woraf, Y. and Khan, T. M</w:t>
            </w:r>
            <w:proofErr w:type="gramStart"/>
            <w:r>
              <w:rPr>
                <w:rFonts w:ascii="Calibri" w:hAnsi="Calibri"/>
                <w:color w:val="000000"/>
              </w:rPr>
              <w:t>..</w:t>
            </w:r>
            <w:proofErr w:type="gramEnd"/>
            <w:r>
              <w:rPr>
                <w:rFonts w:ascii="Calibri" w:hAnsi="Calibri"/>
                <w:color w:val="000000"/>
              </w:rPr>
              <w:t xml:space="preserve">  Use of medical mobile applications among hospital pharmacists in Malaysia. Therapeutic Innovation and Regulatory Science.  2016. 50:419-426.</w:t>
            </w:r>
          </w:p>
        </w:tc>
        <w:tc>
          <w:tcPr>
            <w:tcW w:w="1380" w:type="dxa"/>
          </w:tcPr>
          <w:p w14:paraId="5318DBA9" w14:textId="77777777" w:rsidR="001D3183" w:rsidRPr="006629A5" w:rsidRDefault="001D3183" w:rsidP="008A1E1E">
            <w:r w:rsidRPr="006629A5">
              <w:t>DrugCom, Epoc, Lexi, MIMS, MMX, Skysc, UTD, WebMD, Other</w:t>
            </w:r>
          </w:p>
        </w:tc>
        <w:tc>
          <w:tcPr>
            <w:tcW w:w="1380" w:type="dxa"/>
          </w:tcPr>
          <w:p w14:paraId="7BAFD03C" w14:textId="77777777" w:rsidR="001D3183" w:rsidRPr="006629A5" w:rsidRDefault="001D3183" w:rsidP="008A1E1E">
            <w:r w:rsidRPr="006629A5">
              <w:t>Pharm</w:t>
            </w:r>
          </w:p>
        </w:tc>
        <w:tc>
          <w:tcPr>
            <w:tcW w:w="1380" w:type="dxa"/>
          </w:tcPr>
          <w:p w14:paraId="22D498F1" w14:textId="77777777" w:rsidR="001D3183" w:rsidRPr="006629A5" w:rsidRDefault="001D3183" w:rsidP="008A1E1E">
            <w:r w:rsidRPr="006629A5">
              <w:t>Pharm</w:t>
            </w:r>
          </w:p>
        </w:tc>
        <w:tc>
          <w:tcPr>
            <w:tcW w:w="1380" w:type="dxa"/>
          </w:tcPr>
          <w:p w14:paraId="50FC14DD" w14:textId="77777777" w:rsidR="001D3183" w:rsidRPr="006629A5" w:rsidRDefault="001D3183" w:rsidP="008A1E1E">
            <w:r w:rsidRPr="006629A5">
              <w:t>Survey/Int</w:t>
            </w:r>
          </w:p>
        </w:tc>
        <w:tc>
          <w:tcPr>
            <w:tcW w:w="1380" w:type="dxa"/>
          </w:tcPr>
          <w:p w14:paraId="71B94EC7" w14:textId="77777777" w:rsidR="001D3183" w:rsidRPr="006629A5" w:rsidRDefault="001D3183" w:rsidP="008A1E1E">
            <w:r w:rsidRPr="006629A5">
              <w:t>Asia</w:t>
            </w:r>
          </w:p>
        </w:tc>
        <w:tc>
          <w:tcPr>
            <w:tcW w:w="1380" w:type="dxa"/>
          </w:tcPr>
          <w:p w14:paraId="6D102918" w14:textId="77777777" w:rsidR="001D3183" w:rsidRPr="006629A5" w:rsidRDefault="001D3183" w:rsidP="008A1E1E">
            <w:r w:rsidRPr="006629A5">
              <w:t>Usage, POCL-process</w:t>
            </w:r>
          </w:p>
        </w:tc>
      </w:tr>
      <w:tr w:rsidR="001D3183" w14:paraId="01563129" w14:textId="77777777" w:rsidTr="0091358D">
        <w:trPr>
          <w:cantSplit/>
        </w:trPr>
        <w:tc>
          <w:tcPr>
            <w:tcW w:w="4675" w:type="dxa"/>
            <w:shd w:val="clear" w:color="auto" w:fill="auto"/>
            <w:vAlign w:val="bottom"/>
          </w:tcPr>
          <w:p w14:paraId="747A0976" w14:textId="77777777" w:rsidR="001D3183" w:rsidRDefault="001D3183" w:rsidP="008A1E1E">
            <w:pPr>
              <w:rPr>
                <w:rFonts w:ascii="Calibri" w:hAnsi="Calibri"/>
                <w:color w:val="000000"/>
              </w:rPr>
            </w:pPr>
            <w:r>
              <w:rPr>
                <w:rFonts w:ascii="Calibri" w:hAnsi="Calibri"/>
                <w:color w:val="000000"/>
              </w:rPr>
              <w:lastRenderedPageBreak/>
              <w:t xml:space="preserve">Patel, R. I. and Beckett, R. </w:t>
            </w:r>
            <w:proofErr w:type="gramStart"/>
            <w:r>
              <w:rPr>
                <w:rFonts w:ascii="Calibri" w:hAnsi="Calibri"/>
                <w:color w:val="000000"/>
              </w:rPr>
              <w:t>D..</w:t>
            </w:r>
            <w:proofErr w:type="gramEnd"/>
            <w:r>
              <w:rPr>
                <w:rFonts w:ascii="Calibri" w:hAnsi="Calibri"/>
                <w:color w:val="000000"/>
              </w:rPr>
              <w:t xml:space="preserve">  Evaluation of resources for analyzing drug interactions. Journal of the Medical Library Association.  2016. 104:290-295.</w:t>
            </w:r>
          </w:p>
        </w:tc>
        <w:tc>
          <w:tcPr>
            <w:tcW w:w="1380" w:type="dxa"/>
          </w:tcPr>
          <w:p w14:paraId="08C9EC6E" w14:textId="77777777" w:rsidR="001D3183" w:rsidRPr="006629A5" w:rsidRDefault="001D3183" w:rsidP="008A1E1E">
            <w:r w:rsidRPr="006629A5">
              <w:t>ClinPh, FactsComp, Lexi, MMX</w:t>
            </w:r>
          </w:p>
        </w:tc>
        <w:tc>
          <w:tcPr>
            <w:tcW w:w="1380" w:type="dxa"/>
          </w:tcPr>
          <w:p w14:paraId="457FF57A" w14:textId="77777777" w:rsidR="001D3183" w:rsidRPr="006629A5" w:rsidRDefault="001D3183" w:rsidP="008A1E1E">
            <w:r w:rsidRPr="006629A5">
              <w:t>Invest</w:t>
            </w:r>
          </w:p>
        </w:tc>
        <w:tc>
          <w:tcPr>
            <w:tcW w:w="1380" w:type="dxa"/>
          </w:tcPr>
          <w:p w14:paraId="58F92807" w14:textId="77777777" w:rsidR="001D3183" w:rsidRPr="006629A5" w:rsidRDefault="001D3183" w:rsidP="008A1E1E">
            <w:r w:rsidRPr="006629A5">
              <w:t>Pharm</w:t>
            </w:r>
          </w:p>
        </w:tc>
        <w:tc>
          <w:tcPr>
            <w:tcW w:w="1380" w:type="dxa"/>
          </w:tcPr>
          <w:p w14:paraId="69818528" w14:textId="77777777" w:rsidR="001D3183" w:rsidRPr="006629A5" w:rsidRDefault="001D3183" w:rsidP="008A1E1E">
            <w:r w:rsidRPr="006629A5">
              <w:t>Accuracy</w:t>
            </w:r>
          </w:p>
        </w:tc>
        <w:tc>
          <w:tcPr>
            <w:tcW w:w="1380" w:type="dxa"/>
          </w:tcPr>
          <w:p w14:paraId="28DE4FF6" w14:textId="77777777" w:rsidR="001D3183" w:rsidRPr="006629A5" w:rsidRDefault="001D3183" w:rsidP="008A1E1E">
            <w:r w:rsidRPr="006629A5">
              <w:t>USA</w:t>
            </w:r>
          </w:p>
        </w:tc>
        <w:tc>
          <w:tcPr>
            <w:tcW w:w="1380" w:type="dxa"/>
          </w:tcPr>
          <w:p w14:paraId="73AE5094" w14:textId="77777777" w:rsidR="001D3183" w:rsidRPr="006629A5" w:rsidRDefault="001D3183" w:rsidP="008A1E1E">
            <w:r w:rsidRPr="006629A5">
              <w:t>Info-content</w:t>
            </w:r>
          </w:p>
        </w:tc>
      </w:tr>
      <w:tr w:rsidR="001D3183" w14:paraId="18A83F54" w14:textId="77777777" w:rsidTr="0091358D">
        <w:trPr>
          <w:cantSplit/>
        </w:trPr>
        <w:tc>
          <w:tcPr>
            <w:tcW w:w="4675" w:type="dxa"/>
            <w:shd w:val="clear" w:color="auto" w:fill="auto"/>
            <w:vAlign w:val="bottom"/>
          </w:tcPr>
          <w:p w14:paraId="794A914A" w14:textId="77777777" w:rsidR="001D3183" w:rsidRDefault="001D3183" w:rsidP="008A1E1E">
            <w:pPr>
              <w:rPr>
                <w:rFonts w:ascii="Calibri" w:hAnsi="Calibri"/>
                <w:color w:val="000000"/>
              </w:rPr>
            </w:pPr>
            <w:r>
              <w:rPr>
                <w:rFonts w:ascii="Calibri" w:hAnsi="Calibri"/>
                <w:color w:val="000000"/>
              </w:rPr>
              <w:t xml:space="preserve">Quant, C., Altieri, L., Torres, J. and Craft, </w:t>
            </w:r>
            <w:proofErr w:type="gramStart"/>
            <w:r>
              <w:rPr>
                <w:rFonts w:ascii="Calibri" w:hAnsi="Calibri"/>
                <w:color w:val="000000"/>
              </w:rPr>
              <w:t>N..</w:t>
            </w:r>
            <w:proofErr w:type="gramEnd"/>
            <w:r>
              <w:rPr>
                <w:rFonts w:ascii="Calibri" w:hAnsi="Calibri"/>
                <w:color w:val="000000"/>
              </w:rPr>
              <w:t xml:space="preserve">  The self-perception and usage of medical apps amongst medical students in the United States: A cross-sectional survey. International Journal of Telemedicine and Applications.  2016. 2016:1-5.</w:t>
            </w:r>
          </w:p>
        </w:tc>
        <w:tc>
          <w:tcPr>
            <w:tcW w:w="1380" w:type="dxa"/>
          </w:tcPr>
          <w:p w14:paraId="3CB4AA3C" w14:textId="77777777" w:rsidR="001D3183" w:rsidRPr="006629A5" w:rsidRDefault="001D3183" w:rsidP="008A1E1E">
            <w:r w:rsidRPr="006629A5">
              <w:t>Dyna, Epoc, Lexi, MMX, UTD, WebMD, Wikiped, Other</w:t>
            </w:r>
          </w:p>
        </w:tc>
        <w:tc>
          <w:tcPr>
            <w:tcW w:w="1380" w:type="dxa"/>
          </w:tcPr>
          <w:p w14:paraId="79F39E6E" w14:textId="77777777" w:rsidR="001D3183" w:rsidRPr="006629A5" w:rsidRDefault="001D3183" w:rsidP="008A1E1E">
            <w:r w:rsidRPr="006629A5">
              <w:t>MS</w:t>
            </w:r>
          </w:p>
        </w:tc>
        <w:tc>
          <w:tcPr>
            <w:tcW w:w="1380" w:type="dxa"/>
          </w:tcPr>
          <w:p w14:paraId="1211CB9D" w14:textId="77777777" w:rsidR="001D3183" w:rsidRPr="006629A5" w:rsidRDefault="001D3183" w:rsidP="008A1E1E">
            <w:r w:rsidRPr="006629A5">
              <w:t>Other/NOS</w:t>
            </w:r>
          </w:p>
        </w:tc>
        <w:tc>
          <w:tcPr>
            <w:tcW w:w="1380" w:type="dxa"/>
          </w:tcPr>
          <w:p w14:paraId="4FBCFE02" w14:textId="77777777" w:rsidR="001D3183" w:rsidRPr="006629A5" w:rsidRDefault="001D3183" w:rsidP="008A1E1E">
            <w:r w:rsidRPr="006629A5">
              <w:t>Survey/Int</w:t>
            </w:r>
          </w:p>
        </w:tc>
        <w:tc>
          <w:tcPr>
            <w:tcW w:w="1380" w:type="dxa"/>
          </w:tcPr>
          <w:p w14:paraId="20696081" w14:textId="77777777" w:rsidR="001D3183" w:rsidRPr="006629A5" w:rsidRDefault="001D3183" w:rsidP="008A1E1E">
            <w:r w:rsidRPr="006629A5">
              <w:t>USA</w:t>
            </w:r>
          </w:p>
        </w:tc>
        <w:tc>
          <w:tcPr>
            <w:tcW w:w="1380" w:type="dxa"/>
          </w:tcPr>
          <w:p w14:paraId="05A7FD2C" w14:textId="77777777" w:rsidR="001D3183" w:rsidRPr="006629A5" w:rsidRDefault="001D3183" w:rsidP="008A1E1E">
            <w:r w:rsidRPr="006629A5">
              <w:t>Usage, Barrier</w:t>
            </w:r>
          </w:p>
        </w:tc>
      </w:tr>
      <w:tr w:rsidR="001D3183" w14:paraId="4676D33A" w14:textId="77777777" w:rsidTr="0091358D">
        <w:trPr>
          <w:cantSplit/>
        </w:trPr>
        <w:tc>
          <w:tcPr>
            <w:tcW w:w="4675" w:type="dxa"/>
            <w:shd w:val="clear" w:color="auto" w:fill="auto"/>
            <w:vAlign w:val="bottom"/>
          </w:tcPr>
          <w:p w14:paraId="488CD5AB" w14:textId="77777777" w:rsidR="001D3183" w:rsidRDefault="001D3183" w:rsidP="008A1E1E">
            <w:pPr>
              <w:rPr>
                <w:rFonts w:ascii="Calibri" w:hAnsi="Calibri"/>
                <w:color w:val="000000"/>
              </w:rPr>
            </w:pPr>
            <w:r>
              <w:rPr>
                <w:rFonts w:ascii="Calibri" w:hAnsi="Calibri"/>
                <w:color w:val="000000"/>
              </w:rPr>
              <w:t xml:space="preserve">Rapp, A. K., Healy, M. G., Charlton, M. E., Keith, J. N., Rosenbaum, M. E. and Kapadia, M. </w:t>
            </w:r>
            <w:proofErr w:type="gramStart"/>
            <w:r>
              <w:rPr>
                <w:rFonts w:ascii="Calibri" w:hAnsi="Calibri"/>
                <w:color w:val="000000"/>
              </w:rPr>
              <w:t>R..</w:t>
            </w:r>
            <w:proofErr w:type="gramEnd"/>
            <w:r>
              <w:rPr>
                <w:rFonts w:ascii="Calibri" w:hAnsi="Calibri"/>
                <w:color w:val="000000"/>
              </w:rPr>
              <w:t xml:space="preserve">  YouTube is the Most Frequently Used Educational Video Source for Surgical Preparation. Journal of Surgical Education.  2016. 73:1072-1076.</w:t>
            </w:r>
          </w:p>
        </w:tc>
        <w:tc>
          <w:tcPr>
            <w:tcW w:w="1380" w:type="dxa"/>
          </w:tcPr>
          <w:p w14:paraId="5DEDDF4E" w14:textId="77777777" w:rsidR="001D3183" w:rsidRPr="006629A5" w:rsidRDefault="001D3183" w:rsidP="008A1E1E"/>
        </w:tc>
        <w:tc>
          <w:tcPr>
            <w:tcW w:w="1380" w:type="dxa"/>
          </w:tcPr>
          <w:p w14:paraId="099C998B" w14:textId="77777777" w:rsidR="001D3183" w:rsidRPr="006629A5" w:rsidRDefault="001D3183" w:rsidP="008A1E1E">
            <w:r w:rsidRPr="006629A5">
              <w:t>MD, PG, MS</w:t>
            </w:r>
          </w:p>
        </w:tc>
        <w:tc>
          <w:tcPr>
            <w:tcW w:w="1380" w:type="dxa"/>
          </w:tcPr>
          <w:p w14:paraId="57BB13AE" w14:textId="77777777" w:rsidR="001D3183" w:rsidRPr="006629A5" w:rsidRDefault="001D3183" w:rsidP="008A1E1E">
            <w:r w:rsidRPr="006629A5">
              <w:t>Surg</w:t>
            </w:r>
          </w:p>
        </w:tc>
        <w:tc>
          <w:tcPr>
            <w:tcW w:w="1380" w:type="dxa"/>
          </w:tcPr>
          <w:p w14:paraId="3EEEDE2A" w14:textId="77777777" w:rsidR="001D3183" w:rsidRPr="006629A5" w:rsidRDefault="001D3183" w:rsidP="008A1E1E">
            <w:r w:rsidRPr="006629A5">
              <w:t>Survey/Int</w:t>
            </w:r>
          </w:p>
        </w:tc>
        <w:tc>
          <w:tcPr>
            <w:tcW w:w="1380" w:type="dxa"/>
          </w:tcPr>
          <w:p w14:paraId="6CCDD6EF" w14:textId="77777777" w:rsidR="001D3183" w:rsidRPr="006629A5" w:rsidRDefault="001D3183" w:rsidP="008A1E1E">
            <w:r w:rsidRPr="006629A5">
              <w:t>USA</w:t>
            </w:r>
          </w:p>
        </w:tc>
        <w:tc>
          <w:tcPr>
            <w:tcW w:w="1380" w:type="dxa"/>
          </w:tcPr>
          <w:p w14:paraId="2FBB7B52" w14:textId="77777777" w:rsidR="001D3183" w:rsidRPr="006629A5" w:rsidRDefault="001D3183" w:rsidP="008A1E1E">
            <w:r w:rsidRPr="006629A5">
              <w:t>POCL-process</w:t>
            </w:r>
          </w:p>
        </w:tc>
      </w:tr>
      <w:tr w:rsidR="001D3183" w14:paraId="20BC2918" w14:textId="77777777" w:rsidTr="0091358D">
        <w:trPr>
          <w:cantSplit/>
        </w:trPr>
        <w:tc>
          <w:tcPr>
            <w:tcW w:w="4675" w:type="dxa"/>
            <w:shd w:val="clear" w:color="auto" w:fill="auto"/>
            <w:vAlign w:val="bottom"/>
          </w:tcPr>
          <w:p w14:paraId="1FF31969" w14:textId="77777777" w:rsidR="001D3183" w:rsidRDefault="001D3183" w:rsidP="008A1E1E">
            <w:pPr>
              <w:rPr>
                <w:rFonts w:ascii="Calibri" w:hAnsi="Calibri"/>
                <w:color w:val="000000"/>
              </w:rPr>
            </w:pPr>
            <w:r>
              <w:rPr>
                <w:rFonts w:ascii="Calibri" w:hAnsi="Calibri"/>
                <w:color w:val="000000"/>
              </w:rPr>
              <w:t xml:space="preserve">Saparova, D. and Nolan, N. </w:t>
            </w:r>
            <w:proofErr w:type="gramStart"/>
            <w:r>
              <w:rPr>
                <w:rFonts w:ascii="Calibri" w:hAnsi="Calibri"/>
                <w:color w:val="000000"/>
              </w:rPr>
              <w:t>S..</w:t>
            </w:r>
            <w:proofErr w:type="gramEnd"/>
            <w:r>
              <w:rPr>
                <w:rFonts w:ascii="Calibri" w:hAnsi="Calibri"/>
                <w:color w:val="000000"/>
              </w:rPr>
              <w:t xml:space="preserve">  Evaluating the appropriateness of electronic information resources for learning. Journal of the Medical Library Association.  2016. 104:24-32.</w:t>
            </w:r>
          </w:p>
        </w:tc>
        <w:tc>
          <w:tcPr>
            <w:tcW w:w="1380" w:type="dxa"/>
          </w:tcPr>
          <w:p w14:paraId="4C22A25E" w14:textId="77777777" w:rsidR="001D3183" w:rsidRPr="006629A5" w:rsidRDefault="001D3183" w:rsidP="008A1E1E">
            <w:r w:rsidRPr="006629A5">
              <w:t>AccMed, UTD, Wikiped</w:t>
            </w:r>
          </w:p>
        </w:tc>
        <w:tc>
          <w:tcPr>
            <w:tcW w:w="1380" w:type="dxa"/>
          </w:tcPr>
          <w:p w14:paraId="67BBC617" w14:textId="77777777" w:rsidR="001D3183" w:rsidRPr="006629A5" w:rsidRDefault="001D3183" w:rsidP="008A1E1E">
            <w:r w:rsidRPr="006629A5">
              <w:t>MS</w:t>
            </w:r>
          </w:p>
        </w:tc>
        <w:tc>
          <w:tcPr>
            <w:tcW w:w="1380" w:type="dxa"/>
          </w:tcPr>
          <w:p w14:paraId="29AB474F" w14:textId="77777777" w:rsidR="001D3183" w:rsidRPr="006629A5" w:rsidRDefault="001D3183" w:rsidP="008A1E1E">
            <w:r w:rsidRPr="006629A5">
              <w:t>MedSpec</w:t>
            </w:r>
          </w:p>
        </w:tc>
        <w:tc>
          <w:tcPr>
            <w:tcW w:w="1380" w:type="dxa"/>
          </w:tcPr>
          <w:p w14:paraId="2ADB6B35" w14:textId="77777777" w:rsidR="001D3183" w:rsidRPr="006629A5" w:rsidRDefault="001D3183" w:rsidP="008A1E1E">
            <w:r w:rsidRPr="006629A5">
              <w:t>Vignette</w:t>
            </w:r>
          </w:p>
        </w:tc>
        <w:tc>
          <w:tcPr>
            <w:tcW w:w="1380" w:type="dxa"/>
          </w:tcPr>
          <w:p w14:paraId="3EAC8B00" w14:textId="77777777" w:rsidR="001D3183" w:rsidRPr="006629A5" w:rsidRDefault="001D3183" w:rsidP="008A1E1E">
            <w:r w:rsidRPr="006629A5">
              <w:t>USA</w:t>
            </w:r>
          </w:p>
        </w:tc>
        <w:tc>
          <w:tcPr>
            <w:tcW w:w="1380" w:type="dxa"/>
          </w:tcPr>
          <w:p w14:paraId="7C5D420F" w14:textId="77777777" w:rsidR="001D3183" w:rsidRPr="006629A5" w:rsidRDefault="001D3183" w:rsidP="008A1E1E">
            <w:r w:rsidRPr="006629A5">
              <w:t>Impact, Usage</w:t>
            </w:r>
          </w:p>
        </w:tc>
      </w:tr>
      <w:tr w:rsidR="001D3183" w14:paraId="04D26A10" w14:textId="77777777" w:rsidTr="0091358D">
        <w:trPr>
          <w:cantSplit/>
        </w:trPr>
        <w:tc>
          <w:tcPr>
            <w:tcW w:w="4675" w:type="dxa"/>
            <w:shd w:val="clear" w:color="auto" w:fill="auto"/>
            <w:vAlign w:val="bottom"/>
          </w:tcPr>
          <w:p w14:paraId="140371E7" w14:textId="77777777" w:rsidR="001D3183" w:rsidRDefault="001D3183" w:rsidP="008A1E1E">
            <w:pPr>
              <w:rPr>
                <w:rFonts w:ascii="Calibri" w:hAnsi="Calibri"/>
                <w:color w:val="000000"/>
              </w:rPr>
            </w:pPr>
            <w:r>
              <w:rPr>
                <w:rFonts w:ascii="Calibri" w:hAnsi="Calibri"/>
                <w:color w:val="000000"/>
              </w:rPr>
              <w:t xml:space="preserve">Sarbaz, M., Naderi, H. R., Aelami, M. H. and Eslami, </w:t>
            </w:r>
            <w:proofErr w:type="gramStart"/>
            <w:r>
              <w:rPr>
                <w:rFonts w:ascii="Calibri" w:hAnsi="Calibri"/>
                <w:color w:val="000000"/>
              </w:rPr>
              <w:t>S..</w:t>
            </w:r>
            <w:proofErr w:type="gramEnd"/>
            <w:r>
              <w:rPr>
                <w:rFonts w:ascii="Calibri" w:hAnsi="Calibri"/>
                <w:color w:val="000000"/>
              </w:rPr>
              <w:t xml:space="preserve">  Medical information sources used by specialists and residents in Mashhad, Iran. Iranian Red Crescent Medical Journal.  2016. 18 (3):e22483.</w:t>
            </w:r>
          </w:p>
        </w:tc>
        <w:tc>
          <w:tcPr>
            <w:tcW w:w="1380" w:type="dxa"/>
          </w:tcPr>
          <w:p w14:paraId="63356AFB" w14:textId="77777777" w:rsidR="001D3183" w:rsidRPr="006629A5" w:rsidRDefault="001D3183" w:rsidP="008A1E1E"/>
        </w:tc>
        <w:tc>
          <w:tcPr>
            <w:tcW w:w="1380" w:type="dxa"/>
          </w:tcPr>
          <w:p w14:paraId="135604A4" w14:textId="77777777" w:rsidR="001D3183" w:rsidRPr="006629A5" w:rsidRDefault="001D3183" w:rsidP="008A1E1E">
            <w:r w:rsidRPr="006629A5">
              <w:t>MD, PG</w:t>
            </w:r>
          </w:p>
        </w:tc>
        <w:tc>
          <w:tcPr>
            <w:tcW w:w="1380" w:type="dxa"/>
          </w:tcPr>
          <w:p w14:paraId="65FCB8CE" w14:textId="77777777" w:rsidR="001D3183" w:rsidRPr="006629A5" w:rsidRDefault="001D3183" w:rsidP="008A1E1E">
            <w:r w:rsidRPr="006629A5">
              <w:t>Other/NOS</w:t>
            </w:r>
          </w:p>
        </w:tc>
        <w:tc>
          <w:tcPr>
            <w:tcW w:w="1380" w:type="dxa"/>
          </w:tcPr>
          <w:p w14:paraId="2B4A9DA4" w14:textId="77777777" w:rsidR="001D3183" w:rsidRPr="006629A5" w:rsidRDefault="001D3183" w:rsidP="008A1E1E">
            <w:r w:rsidRPr="006629A5">
              <w:t>Survey/Int</w:t>
            </w:r>
          </w:p>
        </w:tc>
        <w:tc>
          <w:tcPr>
            <w:tcW w:w="1380" w:type="dxa"/>
          </w:tcPr>
          <w:p w14:paraId="688E5825" w14:textId="77777777" w:rsidR="001D3183" w:rsidRPr="006629A5" w:rsidRDefault="001D3183" w:rsidP="008A1E1E">
            <w:r w:rsidRPr="006629A5">
              <w:t>Asia</w:t>
            </w:r>
          </w:p>
        </w:tc>
        <w:tc>
          <w:tcPr>
            <w:tcW w:w="1380" w:type="dxa"/>
          </w:tcPr>
          <w:p w14:paraId="37D86CCB" w14:textId="77777777" w:rsidR="001D3183" w:rsidRPr="006629A5" w:rsidRDefault="001D3183" w:rsidP="008A1E1E">
            <w:r w:rsidRPr="006629A5">
              <w:t>POCL-process, Subgroup</w:t>
            </w:r>
          </w:p>
        </w:tc>
      </w:tr>
      <w:tr w:rsidR="001D3183" w14:paraId="3231DDB7" w14:textId="77777777" w:rsidTr="0091358D">
        <w:trPr>
          <w:cantSplit/>
        </w:trPr>
        <w:tc>
          <w:tcPr>
            <w:tcW w:w="4675" w:type="dxa"/>
            <w:shd w:val="clear" w:color="auto" w:fill="auto"/>
            <w:vAlign w:val="bottom"/>
          </w:tcPr>
          <w:p w14:paraId="635427FA" w14:textId="77777777" w:rsidR="001D3183" w:rsidRDefault="001D3183" w:rsidP="008A1E1E">
            <w:pPr>
              <w:rPr>
                <w:rFonts w:ascii="Calibri" w:hAnsi="Calibri"/>
                <w:color w:val="000000"/>
              </w:rPr>
            </w:pPr>
            <w:r>
              <w:rPr>
                <w:rFonts w:ascii="Calibri" w:hAnsi="Calibri"/>
                <w:color w:val="000000"/>
              </w:rPr>
              <w:t xml:space="preserve">Schuers, M., Griffon, N., Kerdelhue, G., Foubert, Q., Mercier, A. and Darmoni, S. </w:t>
            </w:r>
            <w:proofErr w:type="gramStart"/>
            <w:r>
              <w:rPr>
                <w:rFonts w:ascii="Calibri" w:hAnsi="Calibri"/>
                <w:color w:val="000000"/>
              </w:rPr>
              <w:t>J..</w:t>
            </w:r>
            <w:proofErr w:type="gramEnd"/>
            <w:r>
              <w:rPr>
                <w:rFonts w:ascii="Calibri" w:hAnsi="Calibri"/>
                <w:color w:val="000000"/>
              </w:rPr>
              <w:t xml:space="preserve">  Behavior and attitudes of residents and general practitioners in searching for health information: From intention to practice. International Journal of Medical Informatics.  2016. 89:9-14.</w:t>
            </w:r>
          </w:p>
        </w:tc>
        <w:tc>
          <w:tcPr>
            <w:tcW w:w="1380" w:type="dxa"/>
          </w:tcPr>
          <w:p w14:paraId="2E8E93DD" w14:textId="77777777" w:rsidR="001D3183" w:rsidRPr="006629A5" w:rsidRDefault="001D3183" w:rsidP="008A1E1E"/>
        </w:tc>
        <w:tc>
          <w:tcPr>
            <w:tcW w:w="1380" w:type="dxa"/>
          </w:tcPr>
          <w:p w14:paraId="2ECB4A4C" w14:textId="77777777" w:rsidR="001D3183" w:rsidRPr="006629A5" w:rsidRDefault="001D3183" w:rsidP="008A1E1E">
            <w:r w:rsidRPr="006629A5">
              <w:t>MD, PG</w:t>
            </w:r>
          </w:p>
        </w:tc>
        <w:tc>
          <w:tcPr>
            <w:tcW w:w="1380" w:type="dxa"/>
          </w:tcPr>
          <w:p w14:paraId="47EE0440" w14:textId="77777777" w:rsidR="001D3183" w:rsidRPr="006629A5" w:rsidRDefault="001D3183" w:rsidP="008A1E1E">
            <w:r w:rsidRPr="006629A5">
              <w:t>MedGen</w:t>
            </w:r>
          </w:p>
        </w:tc>
        <w:tc>
          <w:tcPr>
            <w:tcW w:w="1380" w:type="dxa"/>
          </w:tcPr>
          <w:p w14:paraId="1125DF66" w14:textId="77777777" w:rsidR="001D3183" w:rsidRPr="006629A5" w:rsidRDefault="001D3183" w:rsidP="008A1E1E">
            <w:r w:rsidRPr="006629A5">
              <w:t>Survey/Int</w:t>
            </w:r>
          </w:p>
        </w:tc>
        <w:tc>
          <w:tcPr>
            <w:tcW w:w="1380" w:type="dxa"/>
          </w:tcPr>
          <w:p w14:paraId="74F7FEDA" w14:textId="77777777" w:rsidR="001D3183" w:rsidRPr="006629A5" w:rsidRDefault="001D3183" w:rsidP="008A1E1E">
            <w:r w:rsidRPr="006629A5">
              <w:t>Europe</w:t>
            </w:r>
          </w:p>
        </w:tc>
        <w:tc>
          <w:tcPr>
            <w:tcW w:w="1380" w:type="dxa"/>
          </w:tcPr>
          <w:p w14:paraId="68F8F73D" w14:textId="77777777" w:rsidR="001D3183" w:rsidRPr="006629A5" w:rsidRDefault="001D3183" w:rsidP="008A1E1E">
            <w:r w:rsidRPr="006629A5">
              <w:t>POCL-process, Barrier</w:t>
            </w:r>
          </w:p>
        </w:tc>
      </w:tr>
      <w:tr w:rsidR="001D3183" w14:paraId="15E03234" w14:textId="77777777" w:rsidTr="0091358D">
        <w:trPr>
          <w:cantSplit/>
        </w:trPr>
        <w:tc>
          <w:tcPr>
            <w:tcW w:w="4675" w:type="dxa"/>
            <w:shd w:val="clear" w:color="auto" w:fill="auto"/>
            <w:vAlign w:val="bottom"/>
          </w:tcPr>
          <w:p w14:paraId="0E3A7C4D" w14:textId="77777777" w:rsidR="001D3183" w:rsidRDefault="001D3183" w:rsidP="008A1E1E">
            <w:pPr>
              <w:rPr>
                <w:rFonts w:ascii="Calibri" w:hAnsi="Calibri"/>
                <w:color w:val="000000"/>
              </w:rPr>
            </w:pPr>
            <w:r>
              <w:rPr>
                <w:rFonts w:ascii="Calibri" w:hAnsi="Calibri"/>
                <w:color w:val="000000"/>
              </w:rPr>
              <w:t>Singler, K., Roth, T., Beck, S., Cunningham, M. and Gosch, M</w:t>
            </w:r>
            <w:proofErr w:type="gramStart"/>
            <w:r>
              <w:rPr>
                <w:rFonts w:ascii="Calibri" w:hAnsi="Calibri"/>
                <w:color w:val="000000"/>
              </w:rPr>
              <w:t>..</w:t>
            </w:r>
            <w:proofErr w:type="gramEnd"/>
            <w:r>
              <w:rPr>
                <w:rFonts w:ascii="Calibri" w:hAnsi="Calibri"/>
                <w:color w:val="000000"/>
              </w:rPr>
              <w:t xml:space="preserve">  Development and initial evaluation of a point-of-care educational app on medical topics in orthogeriatrics. Archives of Orthopaedic &amp; Trauma Surgery.  2016. 136:65-73.</w:t>
            </w:r>
          </w:p>
        </w:tc>
        <w:tc>
          <w:tcPr>
            <w:tcW w:w="1380" w:type="dxa"/>
          </w:tcPr>
          <w:p w14:paraId="74BF5BF4" w14:textId="77777777" w:rsidR="001D3183" w:rsidRPr="006629A5" w:rsidRDefault="001D3183" w:rsidP="008A1E1E">
            <w:r w:rsidRPr="006629A5">
              <w:t>Other</w:t>
            </w:r>
          </w:p>
        </w:tc>
        <w:tc>
          <w:tcPr>
            <w:tcW w:w="1380" w:type="dxa"/>
          </w:tcPr>
          <w:p w14:paraId="6C379281" w14:textId="77777777" w:rsidR="001D3183" w:rsidRPr="006629A5" w:rsidRDefault="001D3183" w:rsidP="008A1E1E">
            <w:r w:rsidRPr="006629A5">
              <w:t>MD, PG</w:t>
            </w:r>
          </w:p>
        </w:tc>
        <w:tc>
          <w:tcPr>
            <w:tcW w:w="1380" w:type="dxa"/>
          </w:tcPr>
          <w:p w14:paraId="2AFC4A3D" w14:textId="77777777" w:rsidR="001D3183" w:rsidRPr="006629A5" w:rsidRDefault="001D3183" w:rsidP="008A1E1E">
            <w:r w:rsidRPr="006629A5">
              <w:t>Surg</w:t>
            </w:r>
          </w:p>
        </w:tc>
        <w:tc>
          <w:tcPr>
            <w:tcW w:w="1380" w:type="dxa"/>
          </w:tcPr>
          <w:p w14:paraId="2BB8C4E0" w14:textId="77777777" w:rsidR="001D3183" w:rsidRPr="006629A5" w:rsidRDefault="001D3183" w:rsidP="008A1E1E">
            <w:r w:rsidRPr="006629A5">
              <w:t>Survey/Int</w:t>
            </w:r>
          </w:p>
        </w:tc>
        <w:tc>
          <w:tcPr>
            <w:tcW w:w="1380" w:type="dxa"/>
          </w:tcPr>
          <w:p w14:paraId="6A65A07C" w14:textId="77777777" w:rsidR="001D3183" w:rsidRPr="006629A5" w:rsidRDefault="001D3183" w:rsidP="008A1E1E">
            <w:r w:rsidRPr="006629A5">
              <w:t>USA, Canada, Africa, America, Asia, Europe, Oce</w:t>
            </w:r>
          </w:p>
        </w:tc>
        <w:tc>
          <w:tcPr>
            <w:tcW w:w="1380" w:type="dxa"/>
          </w:tcPr>
          <w:p w14:paraId="57CAB074" w14:textId="77777777" w:rsidR="001D3183" w:rsidRPr="006629A5" w:rsidRDefault="001D3183" w:rsidP="008A1E1E">
            <w:r w:rsidRPr="006629A5">
              <w:t>Subgroup</w:t>
            </w:r>
          </w:p>
        </w:tc>
      </w:tr>
      <w:tr w:rsidR="001D3183" w14:paraId="29043BF8" w14:textId="77777777" w:rsidTr="0091358D">
        <w:trPr>
          <w:cantSplit/>
        </w:trPr>
        <w:tc>
          <w:tcPr>
            <w:tcW w:w="4675" w:type="dxa"/>
            <w:shd w:val="clear" w:color="auto" w:fill="auto"/>
            <w:vAlign w:val="bottom"/>
          </w:tcPr>
          <w:p w14:paraId="7B68B8DF" w14:textId="77777777" w:rsidR="001D3183" w:rsidRDefault="001D3183" w:rsidP="008A1E1E">
            <w:pPr>
              <w:rPr>
                <w:rFonts w:ascii="Calibri" w:hAnsi="Calibri"/>
                <w:color w:val="000000"/>
              </w:rPr>
            </w:pPr>
            <w:r>
              <w:rPr>
                <w:rFonts w:ascii="Calibri" w:hAnsi="Calibri"/>
                <w:color w:val="000000"/>
              </w:rPr>
              <w:lastRenderedPageBreak/>
              <w:t xml:space="preserve">Templeman, K., Robinson, A. and McKenna, </w:t>
            </w:r>
            <w:proofErr w:type="gramStart"/>
            <w:r>
              <w:rPr>
                <w:rFonts w:ascii="Calibri" w:hAnsi="Calibri"/>
                <w:color w:val="000000"/>
              </w:rPr>
              <w:t>L..</w:t>
            </w:r>
            <w:proofErr w:type="gramEnd"/>
            <w:r>
              <w:rPr>
                <w:rFonts w:ascii="Calibri" w:hAnsi="Calibri"/>
                <w:color w:val="000000"/>
              </w:rPr>
              <w:t xml:space="preserve">  Resourcing the clinical complementary medicine information needs of Australian medical students: Results of a grounded theory study. Nursing &amp; Health Sciences.  2016. 18:321-7.</w:t>
            </w:r>
          </w:p>
        </w:tc>
        <w:tc>
          <w:tcPr>
            <w:tcW w:w="1380" w:type="dxa"/>
          </w:tcPr>
          <w:p w14:paraId="7B893054" w14:textId="77777777" w:rsidR="001D3183" w:rsidRPr="006629A5" w:rsidRDefault="001D3183" w:rsidP="008A1E1E"/>
        </w:tc>
        <w:tc>
          <w:tcPr>
            <w:tcW w:w="1380" w:type="dxa"/>
          </w:tcPr>
          <w:p w14:paraId="59100751" w14:textId="77777777" w:rsidR="001D3183" w:rsidRPr="006629A5" w:rsidRDefault="001D3183" w:rsidP="008A1E1E">
            <w:r w:rsidRPr="006629A5">
              <w:t>MS</w:t>
            </w:r>
          </w:p>
        </w:tc>
        <w:tc>
          <w:tcPr>
            <w:tcW w:w="1380" w:type="dxa"/>
          </w:tcPr>
          <w:p w14:paraId="56F5918E" w14:textId="77777777" w:rsidR="001D3183" w:rsidRPr="006629A5" w:rsidRDefault="001D3183" w:rsidP="008A1E1E">
            <w:r w:rsidRPr="006629A5">
              <w:t>Other/NOS</w:t>
            </w:r>
          </w:p>
        </w:tc>
        <w:tc>
          <w:tcPr>
            <w:tcW w:w="1380" w:type="dxa"/>
          </w:tcPr>
          <w:p w14:paraId="25DDDA57" w14:textId="77777777" w:rsidR="001D3183" w:rsidRPr="006629A5" w:rsidRDefault="001D3183" w:rsidP="008A1E1E">
            <w:r w:rsidRPr="006629A5">
              <w:t>Survey/Int</w:t>
            </w:r>
          </w:p>
        </w:tc>
        <w:tc>
          <w:tcPr>
            <w:tcW w:w="1380" w:type="dxa"/>
          </w:tcPr>
          <w:p w14:paraId="4B0E08B5" w14:textId="77777777" w:rsidR="001D3183" w:rsidRPr="006629A5" w:rsidRDefault="001D3183" w:rsidP="008A1E1E">
            <w:r w:rsidRPr="006629A5">
              <w:t>Oceania</w:t>
            </w:r>
          </w:p>
        </w:tc>
        <w:tc>
          <w:tcPr>
            <w:tcW w:w="1380" w:type="dxa"/>
          </w:tcPr>
          <w:p w14:paraId="7470DE12" w14:textId="77777777" w:rsidR="001D3183" w:rsidRPr="006629A5" w:rsidRDefault="001D3183" w:rsidP="008A1E1E">
            <w:r w:rsidRPr="006629A5">
              <w:t>POCL-process, Barrier</w:t>
            </w:r>
          </w:p>
        </w:tc>
      </w:tr>
      <w:tr w:rsidR="001D3183" w14:paraId="4542A8B1" w14:textId="77777777" w:rsidTr="0091358D">
        <w:trPr>
          <w:cantSplit/>
        </w:trPr>
        <w:tc>
          <w:tcPr>
            <w:tcW w:w="4675" w:type="dxa"/>
            <w:shd w:val="clear" w:color="auto" w:fill="auto"/>
            <w:vAlign w:val="bottom"/>
          </w:tcPr>
          <w:p w14:paraId="41E889E9" w14:textId="77777777" w:rsidR="001D3183" w:rsidRDefault="001D3183" w:rsidP="008A1E1E">
            <w:pPr>
              <w:rPr>
                <w:rFonts w:ascii="Calibri" w:hAnsi="Calibri"/>
                <w:color w:val="000000"/>
              </w:rPr>
            </w:pPr>
            <w:r>
              <w:rPr>
                <w:rFonts w:ascii="Calibri" w:hAnsi="Calibri"/>
                <w:color w:val="000000"/>
              </w:rPr>
              <w:t>Witt, R. E., Kebaetse, M. B., Holmes, J. H., Littman-Quinn, R., Ketshogileng, D., Antwi, C., Kovarik, C. and Nkomazana, O..  The role of tablets in accessing information throughout undergraduate medical education in Botswana. International Journal of Medical Informatics.  2016. 88:71-7.</w:t>
            </w:r>
          </w:p>
        </w:tc>
        <w:tc>
          <w:tcPr>
            <w:tcW w:w="1380" w:type="dxa"/>
          </w:tcPr>
          <w:p w14:paraId="10FF8358" w14:textId="77777777" w:rsidR="001D3183" w:rsidRPr="006629A5" w:rsidRDefault="001D3183" w:rsidP="008A1E1E">
            <w:r w:rsidRPr="006629A5">
              <w:t>EBSCO, Epoc, Skysc, WebMD</w:t>
            </w:r>
          </w:p>
        </w:tc>
        <w:tc>
          <w:tcPr>
            <w:tcW w:w="1380" w:type="dxa"/>
          </w:tcPr>
          <w:p w14:paraId="355E7653" w14:textId="77777777" w:rsidR="001D3183" w:rsidRPr="006629A5" w:rsidRDefault="001D3183" w:rsidP="008A1E1E">
            <w:r w:rsidRPr="006629A5">
              <w:t>MS</w:t>
            </w:r>
          </w:p>
        </w:tc>
        <w:tc>
          <w:tcPr>
            <w:tcW w:w="1380" w:type="dxa"/>
          </w:tcPr>
          <w:p w14:paraId="03EE2034" w14:textId="77777777" w:rsidR="001D3183" w:rsidRPr="006629A5" w:rsidRDefault="001D3183" w:rsidP="008A1E1E">
            <w:r w:rsidRPr="006629A5">
              <w:t>MedGen</w:t>
            </w:r>
          </w:p>
        </w:tc>
        <w:tc>
          <w:tcPr>
            <w:tcW w:w="1380" w:type="dxa"/>
          </w:tcPr>
          <w:p w14:paraId="61561A65" w14:textId="77777777" w:rsidR="001D3183" w:rsidRPr="006629A5" w:rsidRDefault="001D3183" w:rsidP="008A1E1E">
            <w:r w:rsidRPr="006629A5">
              <w:t>RealPt, Survey/Int</w:t>
            </w:r>
          </w:p>
        </w:tc>
        <w:tc>
          <w:tcPr>
            <w:tcW w:w="1380" w:type="dxa"/>
          </w:tcPr>
          <w:p w14:paraId="3F3F74AD" w14:textId="77777777" w:rsidR="001D3183" w:rsidRPr="006629A5" w:rsidRDefault="001D3183" w:rsidP="008A1E1E">
            <w:r w:rsidRPr="006629A5">
              <w:t>Africa</w:t>
            </w:r>
          </w:p>
        </w:tc>
        <w:tc>
          <w:tcPr>
            <w:tcW w:w="1380" w:type="dxa"/>
          </w:tcPr>
          <w:p w14:paraId="006BDE7A" w14:textId="77777777" w:rsidR="001D3183" w:rsidRPr="006629A5" w:rsidRDefault="001D3183" w:rsidP="008A1E1E">
            <w:r w:rsidRPr="006629A5">
              <w:t>Usage, Barrier</w:t>
            </w:r>
          </w:p>
        </w:tc>
      </w:tr>
      <w:tr w:rsidR="001D3183" w14:paraId="07D84A43" w14:textId="77777777" w:rsidTr="0091358D">
        <w:trPr>
          <w:cantSplit/>
        </w:trPr>
        <w:tc>
          <w:tcPr>
            <w:tcW w:w="4675" w:type="dxa"/>
            <w:shd w:val="clear" w:color="auto" w:fill="auto"/>
            <w:vAlign w:val="bottom"/>
          </w:tcPr>
          <w:p w14:paraId="3D1B4B74" w14:textId="77777777" w:rsidR="001D3183" w:rsidRDefault="001D3183" w:rsidP="008A1E1E">
            <w:pPr>
              <w:rPr>
                <w:rFonts w:ascii="Calibri" w:hAnsi="Calibri"/>
                <w:color w:val="000000"/>
              </w:rPr>
            </w:pPr>
            <w:r>
              <w:rPr>
                <w:rFonts w:ascii="Calibri" w:hAnsi="Calibri"/>
                <w:color w:val="000000"/>
              </w:rPr>
              <w:t>Bossaer, J. B. and Thomas, C. M</w:t>
            </w:r>
            <w:proofErr w:type="gramStart"/>
            <w:r>
              <w:rPr>
                <w:rFonts w:ascii="Calibri" w:hAnsi="Calibri"/>
                <w:color w:val="000000"/>
              </w:rPr>
              <w:t>..</w:t>
            </w:r>
            <w:proofErr w:type="gramEnd"/>
            <w:r>
              <w:rPr>
                <w:rFonts w:ascii="Calibri" w:hAnsi="Calibri"/>
                <w:color w:val="000000"/>
              </w:rPr>
              <w:t xml:space="preserve">  Drug Interaction Database Sensitivity With Oral Antineoplastics: An Exploratory Analysis. Journal of oncology practice/American Society of Clinical Oncology.  2017. 13(3):e217-e222.</w:t>
            </w:r>
          </w:p>
        </w:tc>
        <w:tc>
          <w:tcPr>
            <w:tcW w:w="1380" w:type="dxa"/>
          </w:tcPr>
          <w:p w14:paraId="5B2A6373" w14:textId="77777777" w:rsidR="001D3183" w:rsidRPr="006629A5" w:rsidRDefault="001D3183" w:rsidP="008A1E1E">
            <w:r w:rsidRPr="006629A5">
              <w:t>DrugCom, Epoc, FactsComp, Lexi, MMX</w:t>
            </w:r>
          </w:p>
        </w:tc>
        <w:tc>
          <w:tcPr>
            <w:tcW w:w="1380" w:type="dxa"/>
          </w:tcPr>
          <w:p w14:paraId="04362978" w14:textId="77777777" w:rsidR="001D3183" w:rsidRPr="006629A5" w:rsidRDefault="001D3183" w:rsidP="008A1E1E">
            <w:r w:rsidRPr="006629A5">
              <w:t>Invest</w:t>
            </w:r>
          </w:p>
        </w:tc>
        <w:tc>
          <w:tcPr>
            <w:tcW w:w="1380" w:type="dxa"/>
          </w:tcPr>
          <w:p w14:paraId="2CE18948" w14:textId="77777777" w:rsidR="001D3183" w:rsidRPr="006629A5" w:rsidRDefault="001D3183" w:rsidP="008A1E1E">
            <w:r w:rsidRPr="006629A5">
              <w:t>MedSpec, Pharm</w:t>
            </w:r>
          </w:p>
        </w:tc>
        <w:tc>
          <w:tcPr>
            <w:tcW w:w="1380" w:type="dxa"/>
          </w:tcPr>
          <w:p w14:paraId="635C5AD5" w14:textId="77777777" w:rsidR="001D3183" w:rsidRPr="006629A5" w:rsidRDefault="001D3183" w:rsidP="008A1E1E">
            <w:r w:rsidRPr="006629A5">
              <w:t>Accuracy</w:t>
            </w:r>
          </w:p>
        </w:tc>
        <w:tc>
          <w:tcPr>
            <w:tcW w:w="1380" w:type="dxa"/>
          </w:tcPr>
          <w:p w14:paraId="691588C0" w14:textId="77777777" w:rsidR="001D3183" w:rsidRPr="006629A5" w:rsidRDefault="001D3183" w:rsidP="008A1E1E">
            <w:r w:rsidRPr="006629A5">
              <w:t>USA</w:t>
            </w:r>
          </w:p>
        </w:tc>
        <w:tc>
          <w:tcPr>
            <w:tcW w:w="1380" w:type="dxa"/>
          </w:tcPr>
          <w:p w14:paraId="7A2C12C0" w14:textId="77777777" w:rsidR="001D3183" w:rsidRPr="006629A5" w:rsidRDefault="001D3183" w:rsidP="008A1E1E">
            <w:r w:rsidRPr="006629A5">
              <w:t>Info-content</w:t>
            </w:r>
          </w:p>
        </w:tc>
      </w:tr>
      <w:tr w:rsidR="001D3183" w14:paraId="231AC0C3" w14:textId="77777777" w:rsidTr="0091358D">
        <w:trPr>
          <w:cantSplit/>
        </w:trPr>
        <w:tc>
          <w:tcPr>
            <w:tcW w:w="4675" w:type="dxa"/>
            <w:shd w:val="clear" w:color="auto" w:fill="auto"/>
            <w:vAlign w:val="bottom"/>
          </w:tcPr>
          <w:p w14:paraId="5FD9E7A1" w14:textId="77777777" w:rsidR="001D3183" w:rsidRDefault="001D3183" w:rsidP="008A1E1E">
            <w:pPr>
              <w:rPr>
                <w:rFonts w:ascii="Calibri" w:hAnsi="Calibri"/>
                <w:color w:val="000000"/>
              </w:rPr>
            </w:pPr>
            <w:r>
              <w:rPr>
                <w:rFonts w:ascii="Calibri" w:hAnsi="Calibri"/>
                <w:color w:val="000000"/>
              </w:rPr>
              <w:t xml:space="preserve">Lau, C. and Kolli, </w:t>
            </w:r>
            <w:proofErr w:type="gramStart"/>
            <w:r>
              <w:rPr>
                <w:rFonts w:ascii="Calibri" w:hAnsi="Calibri"/>
                <w:color w:val="000000"/>
              </w:rPr>
              <w:t>V..</w:t>
            </w:r>
            <w:proofErr w:type="gramEnd"/>
            <w:r>
              <w:rPr>
                <w:rFonts w:ascii="Calibri" w:hAnsi="Calibri"/>
                <w:color w:val="000000"/>
              </w:rPr>
              <w:t xml:space="preserve">  App Use in Psychiatric Education: A Medical Student Survey. Academic Psychiatry.  2017. 41:68-70.</w:t>
            </w:r>
          </w:p>
        </w:tc>
        <w:tc>
          <w:tcPr>
            <w:tcW w:w="1380" w:type="dxa"/>
          </w:tcPr>
          <w:p w14:paraId="459805D9" w14:textId="77777777" w:rsidR="001D3183" w:rsidRPr="006629A5" w:rsidRDefault="001D3183" w:rsidP="008A1E1E">
            <w:r w:rsidRPr="006629A5">
              <w:t>Epoc, UTD, WebMD, Other</w:t>
            </w:r>
          </w:p>
        </w:tc>
        <w:tc>
          <w:tcPr>
            <w:tcW w:w="1380" w:type="dxa"/>
          </w:tcPr>
          <w:p w14:paraId="7425210F" w14:textId="77777777" w:rsidR="001D3183" w:rsidRPr="006629A5" w:rsidRDefault="001D3183" w:rsidP="008A1E1E">
            <w:r w:rsidRPr="006629A5">
              <w:t>MS</w:t>
            </w:r>
          </w:p>
        </w:tc>
        <w:tc>
          <w:tcPr>
            <w:tcW w:w="1380" w:type="dxa"/>
          </w:tcPr>
          <w:p w14:paraId="4F722460" w14:textId="77777777" w:rsidR="001D3183" w:rsidRPr="006629A5" w:rsidRDefault="001D3183" w:rsidP="008A1E1E">
            <w:r w:rsidRPr="006629A5">
              <w:t>MedGen, Psych</w:t>
            </w:r>
          </w:p>
        </w:tc>
        <w:tc>
          <w:tcPr>
            <w:tcW w:w="1380" w:type="dxa"/>
          </w:tcPr>
          <w:p w14:paraId="68EA4E50" w14:textId="77777777" w:rsidR="001D3183" w:rsidRPr="006629A5" w:rsidRDefault="001D3183" w:rsidP="008A1E1E">
            <w:r w:rsidRPr="006629A5">
              <w:t>Survey/Int</w:t>
            </w:r>
          </w:p>
        </w:tc>
        <w:tc>
          <w:tcPr>
            <w:tcW w:w="1380" w:type="dxa"/>
          </w:tcPr>
          <w:p w14:paraId="7FCB524A" w14:textId="77777777" w:rsidR="001D3183" w:rsidRPr="006629A5" w:rsidRDefault="001D3183" w:rsidP="008A1E1E">
            <w:r w:rsidRPr="006629A5">
              <w:t>USA</w:t>
            </w:r>
          </w:p>
        </w:tc>
        <w:tc>
          <w:tcPr>
            <w:tcW w:w="1380" w:type="dxa"/>
          </w:tcPr>
          <w:p w14:paraId="3620CB0F" w14:textId="77777777" w:rsidR="001D3183" w:rsidRPr="006629A5" w:rsidRDefault="001D3183" w:rsidP="008A1E1E">
            <w:r w:rsidRPr="006629A5">
              <w:t>Usage</w:t>
            </w:r>
          </w:p>
        </w:tc>
      </w:tr>
      <w:tr w:rsidR="001D3183" w14:paraId="43BB139B" w14:textId="77777777" w:rsidTr="0091358D">
        <w:trPr>
          <w:cantSplit/>
        </w:trPr>
        <w:tc>
          <w:tcPr>
            <w:tcW w:w="4675" w:type="dxa"/>
            <w:shd w:val="clear" w:color="auto" w:fill="auto"/>
            <w:vAlign w:val="bottom"/>
          </w:tcPr>
          <w:p w14:paraId="466F1F4F" w14:textId="77777777" w:rsidR="001D3183" w:rsidRDefault="001D3183" w:rsidP="008A1E1E">
            <w:pPr>
              <w:rPr>
                <w:rFonts w:ascii="Calibri" w:hAnsi="Calibri"/>
                <w:color w:val="000000"/>
              </w:rPr>
            </w:pPr>
            <w:r>
              <w:rPr>
                <w:rFonts w:ascii="Calibri" w:hAnsi="Calibri"/>
                <w:color w:val="000000"/>
              </w:rPr>
              <w:t xml:space="preserve">Mikalef, P., Kourouthanassis, P. E. and Pateli, A. </w:t>
            </w:r>
            <w:proofErr w:type="gramStart"/>
            <w:r>
              <w:rPr>
                <w:rFonts w:ascii="Calibri" w:hAnsi="Calibri"/>
                <w:color w:val="000000"/>
              </w:rPr>
              <w:t>G..</w:t>
            </w:r>
            <w:proofErr w:type="gramEnd"/>
            <w:r>
              <w:rPr>
                <w:rFonts w:ascii="Calibri" w:hAnsi="Calibri"/>
                <w:color w:val="000000"/>
              </w:rPr>
              <w:t xml:space="preserve">  Online information search behaviour of physicians. Health Information &amp; Libraries Journal.  2017.Mar;34(1):58-73.</w:t>
            </w:r>
          </w:p>
        </w:tc>
        <w:tc>
          <w:tcPr>
            <w:tcW w:w="1380" w:type="dxa"/>
          </w:tcPr>
          <w:p w14:paraId="3010E561" w14:textId="77777777" w:rsidR="001D3183" w:rsidRPr="006629A5" w:rsidRDefault="001D3183" w:rsidP="008A1E1E"/>
        </w:tc>
        <w:tc>
          <w:tcPr>
            <w:tcW w:w="1380" w:type="dxa"/>
          </w:tcPr>
          <w:p w14:paraId="133C7F40" w14:textId="77777777" w:rsidR="001D3183" w:rsidRPr="006629A5" w:rsidRDefault="001D3183" w:rsidP="008A1E1E">
            <w:r w:rsidRPr="006629A5">
              <w:t>MD</w:t>
            </w:r>
          </w:p>
        </w:tc>
        <w:tc>
          <w:tcPr>
            <w:tcW w:w="1380" w:type="dxa"/>
          </w:tcPr>
          <w:p w14:paraId="12EA78E5" w14:textId="77777777" w:rsidR="001D3183" w:rsidRPr="006629A5" w:rsidRDefault="001D3183" w:rsidP="008A1E1E">
            <w:r w:rsidRPr="006629A5">
              <w:t>Other/NOS</w:t>
            </w:r>
          </w:p>
        </w:tc>
        <w:tc>
          <w:tcPr>
            <w:tcW w:w="1380" w:type="dxa"/>
          </w:tcPr>
          <w:p w14:paraId="482C96F9" w14:textId="77777777" w:rsidR="001D3183" w:rsidRPr="006629A5" w:rsidRDefault="001D3183" w:rsidP="008A1E1E">
            <w:r w:rsidRPr="006629A5">
              <w:t>Survey/Int</w:t>
            </w:r>
          </w:p>
        </w:tc>
        <w:tc>
          <w:tcPr>
            <w:tcW w:w="1380" w:type="dxa"/>
          </w:tcPr>
          <w:p w14:paraId="71A8A79E" w14:textId="77777777" w:rsidR="001D3183" w:rsidRPr="006629A5" w:rsidRDefault="001D3183" w:rsidP="008A1E1E">
            <w:r w:rsidRPr="006629A5">
              <w:t>Europe</w:t>
            </w:r>
          </w:p>
        </w:tc>
        <w:tc>
          <w:tcPr>
            <w:tcW w:w="1380" w:type="dxa"/>
          </w:tcPr>
          <w:p w14:paraId="6E335E71" w14:textId="77777777" w:rsidR="001D3183" w:rsidRPr="006629A5" w:rsidRDefault="001D3183" w:rsidP="008A1E1E">
            <w:r w:rsidRPr="006629A5">
              <w:t>POCL-process, Barrier</w:t>
            </w:r>
          </w:p>
        </w:tc>
      </w:tr>
      <w:tr w:rsidR="001D3183" w14:paraId="2C1AA0C1" w14:textId="77777777" w:rsidTr="0091358D">
        <w:trPr>
          <w:cantSplit/>
        </w:trPr>
        <w:tc>
          <w:tcPr>
            <w:tcW w:w="4675" w:type="dxa"/>
            <w:shd w:val="clear" w:color="auto" w:fill="auto"/>
            <w:vAlign w:val="bottom"/>
          </w:tcPr>
          <w:p w14:paraId="48DE002F" w14:textId="77777777" w:rsidR="001D3183" w:rsidRDefault="001D3183" w:rsidP="008A1E1E">
            <w:pPr>
              <w:rPr>
                <w:rFonts w:ascii="Calibri" w:hAnsi="Calibri"/>
                <w:color w:val="000000"/>
              </w:rPr>
            </w:pPr>
            <w:r>
              <w:rPr>
                <w:rFonts w:ascii="Calibri" w:hAnsi="Calibri"/>
                <w:color w:val="000000"/>
              </w:rPr>
              <w:t>Twiss-Brooks, A. B., Andrade, R., Jr., Bass, M. B., Kern, B., Peterson, J. and Werner, D. A</w:t>
            </w:r>
            <w:proofErr w:type="gramStart"/>
            <w:r>
              <w:rPr>
                <w:rFonts w:ascii="Calibri" w:hAnsi="Calibri"/>
                <w:color w:val="000000"/>
              </w:rPr>
              <w:t>..</w:t>
            </w:r>
            <w:proofErr w:type="gramEnd"/>
            <w:r>
              <w:rPr>
                <w:rFonts w:ascii="Calibri" w:hAnsi="Calibri"/>
                <w:color w:val="000000"/>
              </w:rPr>
              <w:t xml:space="preserve">  A day in the life of third-year medical students: using an ethnographic method to understand information seeking and use. Journal of the Medical Library Association.  2017. 105:12-19.</w:t>
            </w:r>
          </w:p>
        </w:tc>
        <w:tc>
          <w:tcPr>
            <w:tcW w:w="1380" w:type="dxa"/>
          </w:tcPr>
          <w:p w14:paraId="07B9F34E" w14:textId="77777777" w:rsidR="001D3183" w:rsidRPr="006629A5" w:rsidRDefault="001D3183" w:rsidP="008A1E1E">
            <w:r w:rsidRPr="006629A5">
              <w:t>Epoc, UTD, WebMD, Wikiped</w:t>
            </w:r>
          </w:p>
        </w:tc>
        <w:tc>
          <w:tcPr>
            <w:tcW w:w="1380" w:type="dxa"/>
          </w:tcPr>
          <w:p w14:paraId="03B79DDA" w14:textId="77777777" w:rsidR="001D3183" w:rsidRPr="006629A5" w:rsidRDefault="001D3183" w:rsidP="008A1E1E">
            <w:r w:rsidRPr="006629A5">
              <w:t>MS</w:t>
            </w:r>
          </w:p>
        </w:tc>
        <w:tc>
          <w:tcPr>
            <w:tcW w:w="1380" w:type="dxa"/>
          </w:tcPr>
          <w:p w14:paraId="362F759C" w14:textId="77777777" w:rsidR="001D3183" w:rsidRPr="006629A5" w:rsidRDefault="001D3183" w:rsidP="008A1E1E">
            <w:r w:rsidRPr="006629A5">
              <w:t>Anesth, EMed, LabPath, MedGen, MedSpec, ObGyn,,</w:t>
            </w:r>
          </w:p>
        </w:tc>
        <w:tc>
          <w:tcPr>
            <w:tcW w:w="1380" w:type="dxa"/>
          </w:tcPr>
          <w:p w14:paraId="55BFAB1A" w14:textId="77777777" w:rsidR="001D3183" w:rsidRPr="006629A5" w:rsidRDefault="001D3183" w:rsidP="008A1E1E">
            <w:r w:rsidRPr="006629A5">
              <w:t>Survey/Int</w:t>
            </w:r>
          </w:p>
        </w:tc>
        <w:tc>
          <w:tcPr>
            <w:tcW w:w="1380" w:type="dxa"/>
          </w:tcPr>
          <w:p w14:paraId="3513DE96" w14:textId="77777777" w:rsidR="001D3183" w:rsidRPr="006629A5" w:rsidRDefault="001D3183" w:rsidP="008A1E1E">
            <w:r w:rsidRPr="006629A5">
              <w:t>USA</w:t>
            </w:r>
          </w:p>
        </w:tc>
        <w:tc>
          <w:tcPr>
            <w:tcW w:w="1380" w:type="dxa"/>
          </w:tcPr>
          <w:p w14:paraId="564EE7AC" w14:textId="77777777" w:rsidR="001D3183" w:rsidRDefault="001D3183" w:rsidP="008A1E1E">
            <w:r w:rsidRPr="006629A5">
              <w:t>Usage, POCL-process, Barrier</w:t>
            </w:r>
          </w:p>
        </w:tc>
      </w:tr>
    </w:tbl>
    <w:p w14:paraId="5EA56DFC" w14:textId="77777777" w:rsidR="00E5062C" w:rsidRDefault="00E5062C" w:rsidP="00E5062C">
      <w:pPr>
        <w:spacing w:after="0" w:line="240" w:lineRule="auto"/>
        <w:rPr>
          <w:b/>
          <w:u w:val="single"/>
        </w:rPr>
      </w:pPr>
      <w:r>
        <w:rPr>
          <w:b/>
          <w:u w:val="single"/>
        </w:rPr>
        <w:t>Abbreviations</w:t>
      </w:r>
    </w:p>
    <w:p w14:paraId="0B793EB5" w14:textId="77777777" w:rsidR="00E5062C" w:rsidRDefault="00E5062C" w:rsidP="00E5062C">
      <w:pPr>
        <w:spacing w:after="0" w:line="240" w:lineRule="auto"/>
      </w:pPr>
      <w:r>
        <w:rPr>
          <w:b/>
        </w:rPr>
        <w:t>E-resources</w:t>
      </w:r>
      <w:r>
        <w:t xml:space="preserve">: AccMed = Access Medicine, AME = AskMayoExpert, AmHospF = American Hospital Formulary Service, AustralMed = Australian Medicines Handbook, BestP = Best Practice, BNF = British National Formulary, CIAP = Clinical Information Access Portal, ClinEv = Clinical Evidence, ClinPh = Clinical Pharmacology, DrComp = Dr Companion, Dyna = DynaMed, EBSCO = EBSCO Nursing/Rehab Reference Center, Epoc = </w:t>
      </w:r>
      <w:r>
        <w:lastRenderedPageBreak/>
        <w:t>Epocrates, FactsComp = Facts &amp; Comparisons, FirstC = First Consult, FiveMin = Five-minute Consult, GPNote = General Practice Notebook, HopkinAbx = Hopkins Antibiotics Guide, InfoRet = InfoRetriever, Lexi = LexiComp (and related products), McMastP = McMaster-Plus, MDCon = MD Consult / ClinicalKey, MedLet = Medical Letter, MIMS = Monthly Index of Medical Specialities, MMX = MicroMedex, PDR = Physician’s Desk Reference, Pier = ACP Pier / ACP Smart Medicine, QuickCon = Quick Consult, QuickClin = Quick Clinical, Skysc = Skyscape, StatRef = STAT!Ref, Tarasc = Tarascon pharmacopeia, TherGuide = Therapeutic Guidelines, TRIP = Turning Research Into Practice, UTD = UpToDate, WebMD = WebMD, Medscape, eMedicine, Wiki = Wikipedia.</w:t>
      </w:r>
    </w:p>
    <w:p w14:paraId="45675748" w14:textId="77777777" w:rsidR="00E5062C" w:rsidRDefault="00E5062C" w:rsidP="00E5062C">
      <w:pPr>
        <w:spacing w:after="0" w:line="240" w:lineRule="auto"/>
      </w:pPr>
      <w:r>
        <w:rPr>
          <w:b/>
        </w:rPr>
        <w:t>Users</w:t>
      </w:r>
      <w:r>
        <w:t>: MD = practicing physician, PG = postgraduate physician, MS = medical student, NP = nurse practitioner (practicing or student), PA = physician assistant (practicing or student), Pharm = practicing pharmacist, PharmS = pharmacist student, Psych = psychologist, Dent = dentist (practicing or student), Invest = member of investigator team.</w:t>
      </w:r>
    </w:p>
    <w:p w14:paraId="288C4178" w14:textId="77777777" w:rsidR="00E5062C" w:rsidRDefault="00E5062C" w:rsidP="00E5062C">
      <w:pPr>
        <w:spacing w:after="0" w:line="240" w:lineRule="auto"/>
      </w:pPr>
      <w:r>
        <w:rPr>
          <w:b/>
        </w:rPr>
        <w:t>Context</w:t>
      </w:r>
      <w:r>
        <w:t>: Accuracy = evaluation of resource information accuracy in a research setting, RealPt = real patient care, Survey/Int = survey / focus group / interview, Vignette = response to clinical vignettes/cases in an educational or research setting.</w:t>
      </w:r>
    </w:p>
    <w:p w14:paraId="27B86A0B" w14:textId="77777777" w:rsidR="00E5062C" w:rsidRDefault="00E5062C" w:rsidP="00E5062C">
      <w:pPr>
        <w:spacing w:after="0" w:line="240" w:lineRule="auto"/>
      </w:pPr>
      <w:r>
        <w:rPr>
          <w:b/>
        </w:rPr>
        <w:t>Location</w:t>
      </w:r>
      <w:r>
        <w:t>: America = North or South America other than USA and Canada.</w:t>
      </w:r>
    </w:p>
    <w:p w14:paraId="68C8EC7A" w14:textId="77777777" w:rsidR="00E5062C" w:rsidRDefault="00E5062C" w:rsidP="00E5062C">
      <w:pPr>
        <w:spacing w:after="0" w:line="240" w:lineRule="auto"/>
      </w:pPr>
      <w:r>
        <w:rPr>
          <w:b/>
        </w:rPr>
        <w:t>Themes</w:t>
      </w:r>
      <w:r>
        <w:t>: Impact = clinical or enduring educational impact, DecSuppt = impact in test setting while using resource, Info-content = quality of information/content provided by resource (by investigator team), Info-user = correctness of information obtained from resource (by user), Usage = usage rates and usability, Education = point-of-care learning applied in a teaching setting, Credit = educational credit for point-of-care learning, POCL-process = process of point-of-care learning, System = system or training intervention to enhance resource use or point-of-care learning, Barrier = barriers to resource use or point-of-care learning, Time = temporal trends in resource use or point-of-care learning, Subgroup = subgroup analyses of resource use or point-of-care learning (e.g., clinician demographics).</w:t>
      </w:r>
    </w:p>
    <w:p w14:paraId="1495DBD7" w14:textId="5479C5C8" w:rsidR="00743714" w:rsidRPr="00743714" w:rsidRDefault="00743714" w:rsidP="00743714"/>
    <w:sectPr w:rsidR="00743714" w:rsidRPr="00743714" w:rsidSect="007437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4CDDD" w14:textId="77777777" w:rsidR="00714382" w:rsidRDefault="00714382" w:rsidP="00A73F5A">
      <w:pPr>
        <w:spacing w:after="0" w:line="240" w:lineRule="auto"/>
      </w:pPr>
      <w:r>
        <w:separator/>
      </w:r>
    </w:p>
  </w:endnote>
  <w:endnote w:type="continuationSeparator" w:id="0">
    <w:p w14:paraId="4B7F1C63" w14:textId="77777777" w:rsidR="00714382" w:rsidRDefault="00714382" w:rsidP="00A7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937591"/>
      <w:docPartObj>
        <w:docPartGallery w:val="Page Numbers (Bottom of Page)"/>
        <w:docPartUnique/>
      </w:docPartObj>
    </w:sdtPr>
    <w:sdtEndPr>
      <w:rPr>
        <w:noProof/>
      </w:rPr>
    </w:sdtEndPr>
    <w:sdtContent>
      <w:p w14:paraId="0ABD1486" w14:textId="77777777" w:rsidR="006944C1" w:rsidRDefault="006944C1">
        <w:pPr>
          <w:pStyle w:val="Footer"/>
          <w:jc w:val="center"/>
        </w:pPr>
        <w:r>
          <w:fldChar w:fldCharType="begin"/>
        </w:r>
        <w:r>
          <w:instrText xml:space="preserve"> PAGE   \* MERGEFORMAT </w:instrText>
        </w:r>
        <w:r>
          <w:fldChar w:fldCharType="separate"/>
        </w:r>
        <w:r w:rsidR="0091358D">
          <w:rPr>
            <w:noProof/>
          </w:rPr>
          <w:t>21</w:t>
        </w:r>
        <w:r>
          <w:rPr>
            <w:noProof/>
          </w:rPr>
          <w:fldChar w:fldCharType="end"/>
        </w:r>
      </w:p>
    </w:sdtContent>
  </w:sdt>
  <w:p w14:paraId="12C90BDC" w14:textId="77777777" w:rsidR="006944C1" w:rsidRDefault="00694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420AC" w14:textId="77777777" w:rsidR="00714382" w:rsidRDefault="00714382" w:rsidP="00A73F5A">
      <w:pPr>
        <w:spacing w:after="0" w:line="240" w:lineRule="auto"/>
      </w:pPr>
      <w:r>
        <w:separator/>
      </w:r>
    </w:p>
  </w:footnote>
  <w:footnote w:type="continuationSeparator" w:id="0">
    <w:p w14:paraId="068DC522" w14:textId="77777777" w:rsidR="00714382" w:rsidRDefault="00714382" w:rsidP="00A73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64D03"/>
    <w:multiLevelType w:val="hybridMultilevel"/>
    <w:tmpl w:val="29422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10"/>
    <w:rsid w:val="00134390"/>
    <w:rsid w:val="001461DC"/>
    <w:rsid w:val="001D3183"/>
    <w:rsid w:val="003135C9"/>
    <w:rsid w:val="0034074D"/>
    <w:rsid w:val="00390312"/>
    <w:rsid w:val="003D093B"/>
    <w:rsid w:val="0051172F"/>
    <w:rsid w:val="00557114"/>
    <w:rsid w:val="0058577E"/>
    <w:rsid w:val="00653AEF"/>
    <w:rsid w:val="00662F05"/>
    <w:rsid w:val="006944C1"/>
    <w:rsid w:val="00695B9B"/>
    <w:rsid w:val="006A2B66"/>
    <w:rsid w:val="006E2D04"/>
    <w:rsid w:val="00714382"/>
    <w:rsid w:val="00743714"/>
    <w:rsid w:val="008A1E1E"/>
    <w:rsid w:val="0091358D"/>
    <w:rsid w:val="009D7C10"/>
    <w:rsid w:val="00A7072A"/>
    <w:rsid w:val="00A73F5A"/>
    <w:rsid w:val="00C4082B"/>
    <w:rsid w:val="00E5062C"/>
    <w:rsid w:val="00F019D1"/>
    <w:rsid w:val="00F560DB"/>
    <w:rsid w:val="00F6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F5E1"/>
  <w15:docId w15:val="{02E38710-51A5-4955-858E-EC56CC1C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57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77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73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F5A"/>
  </w:style>
  <w:style w:type="paragraph" w:styleId="Footer">
    <w:name w:val="footer"/>
    <w:basedOn w:val="Normal"/>
    <w:link w:val="FooterChar"/>
    <w:uiPriority w:val="99"/>
    <w:unhideWhenUsed/>
    <w:rsid w:val="00A73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F5A"/>
  </w:style>
  <w:style w:type="table" w:styleId="TableGrid">
    <w:name w:val="Table Grid"/>
    <w:basedOn w:val="TableNormal"/>
    <w:uiPriority w:val="59"/>
    <w:rsid w:val="00743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3714"/>
    <w:rPr>
      <w:sz w:val="16"/>
      <w:szCs w:val="16"/>
    </w:rPr>
  </w:style>
  <w:style w:type="paragraph" w:styleId="CommentText">
    <w:name w:val="annotation text"/>
    <w:basedOn w:val="Normal"/>
    <w:link w:val="CommentTextChar"/>
    <w:uiPriority w:val="99"/>
    <w:semiHidden/>
    <w:unhideWhenUsed/>
    <w:rsid w:val="00743714"/>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43714"/>
    <w:rPr>
      <w:sz w:val="20"/>
      <w:szCs w:val="20"/>
    </w:rPr>
  </w:style>
  <w:style w:type="paragraph" w:styleId="CommentSubject">
    <w:name w:val="annotation subject"/>
    <w:basedOn w:val="CommentText"/>
    <w:next w:val="CommentText"/>
    <w:link w:val="CommentSubjectChar"/>
    <w:uiPriority w:val="99"/>
    <w:semiHidden/>
    <w:unhideWhenUsed/>
    <w:rsid w:val="00743714"/>
    <w:rPr>
      <w:b/>
      <w:bCs/>
    </w:rPr>
  </w:style>
  <w:style w:type="character" w:customStyle="1" w:styleId="CommentSubjectChar">
    <w:name w:val="Comment Subject Char"/>
    <w:basedOn w:val="CommentTextChar"/>
    <w:link w:val="CommentSubject"/>
    <w:uiPriority w:val="99"/>
    <w:semiHidden/>
    <w:rsid w:val="00743714"/>
    <w:rPr>
      <w:b/>
      <w:bCs/>
      <w:sz w:val="20"/>
      <w:szCs w:val="20"/>
    </w:rPr>
  </w:style>
  <w:style w:type="paragraph" w:styleId="Revision">
    <w:name w:val="Revision"/>
    <w:hidden/>
    <w:uiPriority w:val="99"/>
    <w:semiHidden/>
    <w:rsid w:val="00743714"/>
    <w:pPr>
      <w:spacing w:after="0" w:line="240" w:lineRule="auto"/>
    </w:pPr>
  </w:style>
  <w:style w:type="paragraph" w:styleId="BalloonText">
    <w:name w:val="Balloon Text"/>
    <w:basedOn w:val="Normal"/>
    <w:link w:val="BalloonTextChar"/>
    <w:uiPriority w:val="99"/>
    <w:semiHidden/>
    <w:unhideWhenUsed/>
    <w:rsid w:val="00743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714"/>
    <w:rPr>
      <w:rFonts w:ascii="Tahoma" w:hAnsi="Tahoma" w:cs="Tahoma"/>
      <w:sz w:val="16"/>
      <w:szCs w:val="16"/>
    </w:rPr>
  </w:style>
  <w:style w:type="paragraph" w:styleId="ListParagraph">
    <w:name w:val="List Paragraph"/>
    <w:basedOn w:val="Normal"/>
    <w:uiPriority w:val="34"/>
    <w:qFormat/>
    <w:rsid w:val="00743714"/>
    <w:pPr>
      <w:spacing w:after="0" w:line="240" w:lineRule="auto"/>
      <w:ind w:left="720"/>
      <w:contextualSpacing/>
    </w:pPr>
  </w:style>
  <w:style w:type="paragraph" w:styleId="TOCHeading">
    <w:name w:val="TOC Heading"/>
    <w:basedOn w:val="Heading1"/>
    <w:next w:val="Normal"/>
    <w:uiPriority w:val="39"/>
    <w:semiHidden/>
    <w:unhideWhenUsed/>
    <w:qFormat/>
    <w:rsid w:val="00743714"/>
    <w:pPr>
      <w:outlineLvl w:val="9"/>
    </w:pPr>
    <w:rPr>
      <w:lang w:eastAsia="ja-JP"/>
    </w:rPr>
  </w:style>
  <w:style w:type="paragraph" w:styleId="TOC1">
    <w:name w:val="toc 1"/>
    <w:basedOn w:val="Normal"/>
    <w:next w:val="Normal"/>
    <w:autoRedefine/>
    <w:uiPriority w:val="39"/>
    <w:unhideWhenUsed/>
    <w:rsid w:val="00743714"/>
    <w:pPr>
      <w:spacing w:after="100"/>
    </w:pPr>
  </w:style>
  <w:style w:type="character" w:styleId="Hyperlink">
    <w:name w:val="Hyperlink"/>
    <w:basedOn w:val="DefaultParagraphFont"/>
    <w:uiPriority w:val="99"/>
    <w:unhideWhenUsed/>
    <w:rsid w:val="00743714"/>
    <w:rPr>
      <w:color w:val="0000FF" w:themeColor="hyperlink"/>
      <w:u w:val="single"/>
    </w:rPr>
  </w:style>
  <w:style w:type="paragraph" w:styleId="Title">
    <w:name w:val="Title"/>
    <w:basedOn w:val="Normal"/>
    <w:next w:val="Normal"/>
    <w:link w:val="TitleChar"/>
    <w:uiPriority w:val="10"/>
    <w:qFormat/>
    <w:rsid w:val="00653A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3AE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83439">
      <w:bodyDiv w:val="1"/>
      <w:marLeft w:val="0"/>
      <w:marRight w:val="0"/>
      <w:marTop w:val="0"/>
      <w:marBottom w:val="0"/>
      <w:divBdr>
        <w:top w:val="none" w:sz="0" w:space="0" w:color="auto"/>
        <w:left w:val="none" w:sz="0" w:space="0" w:color="auto"/>
        <w:bottom w:val="none" w:sz="0" w:space="0" w:color="auto"/>
        <w:right w:val="none" w:sz="0" w:space="0" w:color="auto"/>
      </w:divBdr>
    </w:div>
    <w:div w:id="75794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224A-4E9E-4E0E-9F33-7FF37A8D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15416</Words>
  <Characters>87876</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103086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J Prokop</dc:creator>
  <cp:lastModifiedBy>Mary Beth DeVilbiss</cp:lastModifiedBy>
  <cp:revision>3</cp:revision>
  <dcterms:created xsi:type="dcterms:W3CDTF">2018-07-19T14:22:00Z</dcterms:created>
  <dcterms:modified xsi:type="dcterms:W3CDTF">2018-07-19T14:25:00Z</dcterms:modified>
</cp:coreProperties>
</file>