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7D" w:rsidRDefault="006F527D">
      <w:pPr>
        <w:spacing w:after="200"/>
      </w:pPr>
    </w:p>
    <w:tbl>
      <w:tblPr>
        <w:tblW w:w="9963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9"/>
        <w:gridCol w:w="2012"/>
        <w:gridCol w:w="39"/>
        <w:gridCol w:w="1973"/>
        <w:gridCol w:w="7"/>
        <w:gridCol w:w="1980"/>
        <w:gridCol w:w="25"/>
        <w:gridCol w:w="2013"/>
      </w:tblGrid>
      <w:tr w:rsidR="006F527D" w:rsidTr="003F2624">
        <w:trPr>
          <w:jc w:val="center"/>
        </w:trPr>
        <w:tc>
          <w:tcPr>
            <w:tcW w:w="1895" w:type="dxa"/>
            <w:tcBorders>
              <w:top w:val="nil"/>
              <w:bottom w:val="nil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Chemonaive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Prior </w:t>
            </w:r>
            <w:proofErr w:type="spellStart"/>
            <w:r>
              <w:rPr>
                <w:sz w:val="16"/>
                <w:szCs w:val="16"/>
              </w:rPr>
              <w:t>Taxane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prior chemo</w:t>
            </w:r>
          </w:p>
        </w:tc>
        <w:tc>
          <w:tcPr>
            <w:tcW w:w="2038" w:type="dxa"/>
            <w:gridSpan w:val="2"/>
            <w:tcBorders>
              <w:top w:val="nil"/>
              <w:bottom w:val="nil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6F527D" w:rsidTr="003F2624">
        <w:trPr>
          <w:jc w:val="center"/>
        </w:trPr>
        <w:tc>
          <w:tcPr>
            <w:tcW w:w="1895" w:type="dxa"/>
            <w:tcBorders>
              <w:top w:val="nil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N=41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N=51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N=24</w:t>
            </w:r>
          </w:p>
        </w:tc>
        <w:tc>
          <w:tcPr>
            <w:tcW w:w="20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N=116</w:t>
            </w:r>
          </w:p>
        </w:tc>
      </w:tr>
      <w:tr w:rsidR="006F527D" w:rsidTr="003F2624">
        <w:trPr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527D" w:rsidRPr="00326557" w:rsidRDefault="006F527D" w:rsidP="003F2624">
            <w:pPr>
              <w:pStyle w:val="Table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Median months (range)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(0.3-20.7)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nil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(0.2-15.7)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nil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 (0.1-15.2)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(0.1-20.7)</w:t>
            </w:r>
          </w:p>
        </w:tc>
      </w:tr>
    </w:tbl>
    <w:p w:rsidR="006F527D" w:rsidRDefault="006F527D"/>
    <w:p w:rsidR="006F527D" w:rsidRDefault="00FD37E6">
      <w:r>
        <w:t>Supplementary data t</w:t>
      </w:r>
      <w:r w:rsidR="006F527D">
        <w:t>able 2. Duration of treatment</w:t>
      </w:r>
      <w:bookmarkStart w:id="0" w:name="_GoBack"/>
      <w:bookmarkEnd w:id="0"/>
    </w:p>
    <w:sectPr w:rsidR="006F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E4"/>
    <w:multiLevelType w:val="hybridMultilevel"/>
    <w:tmpl w:val="0936BF26"/>
    <w:lvl w:ilvl="0" w:tplc="2AE6146E">
      <w:start w:val="1"/>
      <w:numFmt w:val="bullet"/>
      <w:pStyle w:val="tim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F2"/>
    <w:multiLevelType w:val="hybridMultilevel"/>
    <w:tmpl w:val="BECADB6A"/>
    <w:lvl w:ilvl="0" w:tplc="5B542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A4789C-87A4-4141-BEF7-F36C7F6D2D38}"/>
    <w:docVar w:name="dgnword-eventsink" w:val="190920440"/>
  </w:docVars>
  <w:rsids>
    <w:rsidRoot w:val="00DA2B98"/>
    <w:rsid w:val="00004B01"/>
    <w:rsid w:val="00011EB1"/>
    <w:rsid w:val="000945BE"/>
    <w:rsid w:val="0016447F"/>
    <w:rsid w:val="001D10A4"/>
    <w:rsid w:val="00363F76"/>
    <w:rsid w:val="0063220D"/>
    <w:rsid w:val="006E17C4"/>
    <w:rsid w:val="006E683A"/>
    <w:rsid w:val="006F527D"/>
    <w:rsid w:val="0073349E"/>
    <w:rsid w:val="00750582"/>
    <w:rsid w:val="007A0D67"/>
    <w:rsid w:val="007E2696"/>
    <w:rsid w:val="008313F3"/>
    <w:rsid w:val="0086500E"/>
    <w:rsid w:val="00887F5D"/>
    <w:rsid w:val="00940092"/>
    <w:rsid w:val="009E76CB"/>
    <w:rsid w:val="00A35F92"/>
    <w:rsid w:val="00A37A0D"/>
    <w:rsid w:val="00A57FFA"/>
    <w:rsid w:val="00AB4D60"/>
    <w:rsid w:val="00B131AB"/>
    <w:rsid w:val="00B549D6"/>
    <w:rsid w:val="00D410F2"/>
    <w:rsid w:val="00DA2B98"/>
    <w:rsid w:val="00E4195A"/>
    <w:rsid w:val="00E64EE2"/>
    <w:rsid w:val="00EA3453"/>
    <w:rsid w:val="00EA5BD1"/>
    <w:rsid w:val="00EC0082"/>
    <w:rsid w:val="00F13486"/>
    <w:rsid w:val="00F62A52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3D28"/>
  <w15:docId w15:val="{6072513A-4B7D-4FDB-9464-AEB937A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7D"/>
    <w:pPr>
      <w:spacing w:after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ospacing">
    <w:name w:val="times no spacing"/>
    <w:basedOn w:val="NoSpacing"/>
    <w:qFormat/>
    <w:rsid w:val="00A37A0D"/>
  </w:style>
  <w:style w:type="paragraph" w:styleId="NoSpacing">
    <w:name w:val="No Spacing"/>
    <w:autoRedefine/>
    <w:uiPriority w:val="1"/>
    <w:qFormat/>
    <w:rsid w:val="00E4195A"/>
    <w:pPr>
      <w:spacing w:after="0"/>
    </w:pPr>
    <w:rPr>
      <w:rFonts w:eastAsia="Times New Roman" w:cs="Times New Roman"/>
    </w:rPr>
  </w:style>
  <w:style w:type="paragraph" w:customStyle="1" w:styleId="timesbullets">
    <w:name w:val="times bullets"/>
    <w:basedOn w:val="timesnospacing"/>
    <w:autoRedefine/>
    <w:qFormat/>
    <w:rsid w:val="0016447F"/>
    <w:pPr>
      <w:numPr>
        <w:numId w:val="2"/>
      </w:numPr>
    </w:pPr>
  </w:style>
  <w:style w:type="paragraph" w:customStyle="1" w:styleId="TableText">
    <w:name w:val="TableText"/>
    <w:basedOn w:val="Normal"/>
    <w:link w:val="TableTextChar"/>
    <w:rsid w:val="006F527D"/>
    <w:rPr>
      <w:rFonts w:eastAsia="Times New Roman"/>
      <w:sz w:val="22"/>
      <w:szCs w:val="24"/>
    </w:rPr>
  </w:style>
  <w:style w:type="paragraph" w:customStyle="1" w:styleId="TableTextIndented">
    <w:name w:val="TableTextIndented"/>
    <w:basedOn w:val="TableText"/>
    <w:next w:val="TableText"/>
    <w:autoRedefine/>
    <w:rsid w:val="006F527D"/>
    <w:pPr>
      <w:ind w:left="288"/>
    </w:pPr>
    <w:rPr>
      <w:color w:val="000000"/>
    </w:rPr>
  </w:style>
  <w:style w:type="character" w:customStyle="1" w:styleId="TableTextChar">
    <w:name w:val="TableText Char"/>
    <w:link w:val="TableText"/>
    <w:locked/>
    <w:rsid w:val="006F527D"/>
    <w:rPr>
      <w:rFonts w:eastAsia="Times New Roman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1D10A4"/>
    <w:pPr>
      <w:ind w:left="720"/>
      <w:contextualSpacing/>
    </w:pPr>
  </w:style>
  <w:style w:type="table" w:styleId="TableGrid">
    <w:name w:val="Table Grid"/>
    <w:basedOn w:val="TableNormal"/>
    <w:uiPriority w:val="59"/>
    <w:rsid w:val="001D10A4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Mark Stein</cp:lastModifiedBy>
  <cp:revision>3</cp:revision>
  <dcterms:created xsi:type="dcterms:W3CDTF">2018-09-13T16:37:00Z</dcterms:created>
  <dcterms:modified xsi:type="dcterms:W3CDTF">2018-09-13T16:42:00Z</dcterms:modified>
</cp:coreProperties>
</file>