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6F7C3" w14:textId="77777777" w:rsidR="006C2D71" w:rsidRPr="00F42DE0" w:rsidRDefault="006C2D71" w:rsidP="006C2D71">
      <w:pPr>
        <w:wordWrap/>
        <w:spacing w:after="0" w:line="240" w:lineRule="auto"/>
        <w:jc w:val="left"/>
        <w:rPr>
          <w:rFonts w:ascii="Times New Roman" w:eastAsia="Gulim" w:hAnsi="Times New Roman" w:cs="Times New Roman"/>
          <w:b/>
          <w:kern w:val="0"/>
          <w:sz w:val="22"/>
        </w:rPr>
      </w:pPr>
      <w:r w:rsidRPr="00F42DE0">
        <w:rPr>
          <w:rFonts w:ascii="Times New Roman" w:eastAsia="Gulim" w:hAnsi="Times New Roman" w:cs="Times New Roman" w:hint="eastAsia"/>
          <w:b/>
          <w:kern w:val="0"/>
          <w:sz w:val="22"/>
        </w:rPr>
        <w:t xml:space="preserve">Supplementary </w:t>
      </w:r>
      <w:r w:rsidRPr="00F42DE0">
        <w:rPr>
          <w:rFonts w:ascii="Times New Roman" w:eastAsia="Gulim" w:hAnsi="Times New Roman" w:cs="Times New Roman"/>
          <w:b/>
          <w:kern w:val="0"/>
          <w:sz w:val="22"/>
        </w:rPr>
        <w:t xml:space="preserve">Table </w:t>
      </w:r>
      <w:r w:rsidRPr="00F42DE0">
        <w:rPr>
          <w:rFonts w:ascii="Times New Roman" w:eastAsia="Gulim" w:hAnsi="Times New Roman" w:cs="Times New Roman" w:hint="eastAsia"/>
          <w:b/>
          <w:kern w:val="0"/>
          <w:sz w:val="22"/>
        </w:rPr>
        <w:t>1</w:t>
      </w:r>
      <w:r w:rsidRPr="00F42DE0">
        <w:rPr>
          <w:rFonts w:ascii="Times New Roman" w:eastAsia="Gulim" w:hAnsi="Times New Roman" w:cs="Times New Roman"/>
          <w:b/>
          <w:kern w:val="0"/>
          <w:sz w:val="22"/>
        </w:rPr>
        <w:t xml:space="preserve">. </w:t>
      </w:r>
      <w:proofErr w:type="spellStart"/>
      <w:r w:rsidRPr="00F42DE0">
        <w:rPr>
          <w:rFonts w:ascii="Times New Roman" w:eastAsia="Gulim" w:hAnsi="Times New Roman" w:cs="Times New Roman"/>
          <w:b/>
          <w:kern w:val="0"/>
          <w:sz w:val="22"/>
        </w:rPr>
        <w:t>Estimated</w:t>
      </w:r>
      <w:r w:rsidRPr="00F42DE0">
        <w:rPr>
          <w:rFonts w:ascii="Times New Roman" w:eastAsia="Gulim" w:hAnsi="Times New Roman" w:cs="Times New Roman"/>
          <w:b/>
          <w:kern w:val="0"/>
          <w:sz w:val="22"/>
          <w:vertAlign w:val="superscript"/>
        </w:rPr>
        <w:t>a</w:t>
      </w:r>
      <w:proofErr w:type="spellEnd"/>
      <w:r w:rsidRPr="00F42DE0">
        <w:rPr>
          <w:rFonts w:ascii="Times New Roman" w:eastAsia="Gulim" w:hAnsi="Times New Roman" w:cs="Times New Roman"/>
          <w:b/>
          <w:kern w:val="0"/>
          <w:sz w:val="22"/>
        </w:rPr>
        <w:t xml:space="preserve"> mean values (95% CI) and </w:t>
      </w:r>
      <w:proofErr w:type="spellStart"/>
      <w:r w:rsidRPr="00F42DE0">
        <w:rPr>
          <w:rFonts w:ascii="Times New Roman" w:eastAsia="Gulim" w:hAnsi="Times New Roman" w:cs="Times New Roman"/>
          <w:b/>
          <w:kern w:val="0"/>
          <w:sz w:val="22"/>
        </w:rPr>
        <w:t>adjusted</w:t>
      </w:r>
      <w:r w:rsidRPr="00F42DE0">
        <w:rPr>
          <w:rFonts w:ascii="Times New Roman" w:eastAsia="Gulim" w:hAnsi="Times New Roman" w:cs="Times New Roman"/>
          <w:b/>
          <w:kern w:val="0"/>
          <w:sz w:val="22"/>
          <w:vertAlign w:val="superscript"/>
        </w:rPr>
        <w:t>a</w:t>
      </w:r>
      <w:proofErr w:type="spellEnd"/>
      <w:r w:rsidRPr="00F42DE0">
        <w:rPr>
          <w:rFonts w:ascii="Times New Roman" w:eastAsia="Gulim" w:hAnsi="Times New Roman" w:cs="Times New Roman"/>
          <w:b/>
          <w:kern w:val="0"/>
          <w:sz w:val="22"/>
        </w:rPr>
        <w:t xml:space="preserve"> proportion (95% CI) of baseline characteristics according to fatty liver disease category </w:t>
      </w:r>
    </w:p>
    <w:tbl>
      <w:tblPr>
        <w:tblW w:w="4995" w:type="pct"/>
        <w:tblBorders>
          <w:top w:val="single" w:sz="12" w:space="0" w:color="auto"/>
          <w:bottom w:val="single" w:sz="12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859"/>
        <w:gridCol w:w="2570"/>
        <w:gridCol w:w="2570"/>
        <w:gridCol w:w="2570"/>
        <w:gridCol w:w="2570"/>
      </w:tblGrid>
      <w:tr w:rsidR="006C2D71" w:rsidRPr="00F42DE0" w14:paraId="0695E5F2" w14:textId="77777777" w:rsidTr="00327F27">
        <w:trPr>
          <w:trHeight w:val="283"/>
        </w:trPr>
        <w:tc>
          <w:tcPr>
            <w:tcW w:w="10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3BF04B" w14:textId="77777777" w:rsidR="006C2D71" w:rsidRPr="00F42DE0" w:rsidRDefault="006C2D71" w:rsidP="00327F27">
            <w:pPr>
              <w:wordWrap/>
              <w:spacing w:after="0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Characteristics</w:t>
            </w:r>
          </w:p>
        </w:tc>
        <w:tc>
          <w:tcPr>
            <w:tcW w:w="97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7E6223" w14:textId="77777777" w:rsidR="006C2D71" w:rsidRPr="00F42DE0" w:rsidRDefault="006C2D71" w:rsidP="00327F27">
            <w:pPr>
              <w:wordWrap/>
              <w:spacing w:line="240" w:lineRule="auto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No EAC/ No FLD</w:t>
            </w:r>
          </w:p>
        </w:tc>
        <w:tc>
          <w:tcPr>
            <w:tcW w:w="97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8799FB" w14:textId="77777777" w:rsidR="006C2D71" w:rsidRPr="00F42DE0" w:rsidRDefault="006C2D71" w:rsidP="00327F27">
            <w:pPr>
              <w:wordWrap/>
              <w:spacing w:line="240" w:lineRule="auto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Batang" w:hAnsi="Times New Roman" w:cs="Times New Roman"/>
                <w:sz w:val="22"/>
              </w:rPr>
              <w:t>EAC/ No FLD</w:t>
            </w:r>
          </w:p>
        </w:tc>
        <w:tc>
          <w:tcPr>
            <w:tcW w:w="97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2AEDAC" w14:textId="77777777" w:rsidR="006C2D71" w:rsidRPr="00F42DE0" w:rsidDel="00937460" w:rsidRDefault="006C2D71" w:rsidP="00327F27">
            <w:pPr>
              <w:wordWrap/>
              <w:spacing w:line="240" w:lineRule="auto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NAFLD</w:t>
            </w:r>
          </w:p>
        </w:tc>
        <w:tc>
          <w:tcPr>
            <w:tcW w:w="97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ECE83A" w14:textId="77777777" w:rsidR="006C2D71" w:rsidRPr="00F42DE0" w:rsidRDefault="006C2D71" w:rsidP="00327F27">
            <w:pPr>
              <w:wordWrap/>
              <w:spacing w:line="240" w:lineRule="auto"/>
              <w:contextualSpacing/>
              <w:jc w:val="center"/>
              <w:rPr>
                <w:rFonts w:ascii="Times New Roman" w:eastAsia="Gulim" w:hAnsi="Times New Roman" w:cs="Times New Roman"/>
                <w:kern w:val="0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kern w:val="0"/>
                <w:sz w:val="22"/>
              </w:rPr>
              <w:t>AFLD</w:t>
            </w:r>
          </w:p>
        </w:tc>
      </w:tr>
      <w:tr w:rsidR="006C2D71" w:rsidRPr="00F42DE0" w14:paraId="46026C03" w14:textId="77777777" w:rsidTr="00327F27">
        <w:trPr>
          <w:trHeight w:val="283"/>
        </w:trPr>
        <w:tc>
          <w:tcPr>
            <w:tcW w:w="108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A32578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Number</w:t>
            </w:r>
          </w:p>
        </w:tc>
        <w:tc>
          <w:tcPr>
            <w:tcW w:w="97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E13B0A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297,417</w:t>
            </w:r>
          </w:p>
        </w:tc>
        <w:tc>
          <w:tcPr>
            <w:tcW w:w="97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A2F5A8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31,719</w:t>
            </w:r>
          </w:p>
        </w:tc>
        <w:tc>
          <w:tcPr>
            <w:tcW w:w="97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B6EDCD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91,392</w:t>
            </w:r>
          </w:p>
        </w:tc>
        <w:tc>
          <w:tcPr>
            <w:tcW w:w="97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CD74B0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17,300</w:t>
            </w:r>
          </w:p>
        </w:tc>
      </w:tr>
      <w:tr w:rsidR="006C2D71" w:rsidRPr="00F42DE0" w14:paraId="14097E07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69464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Age (years</w:t>
            </w: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7B059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38.5 (38.4-38.5)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50F04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39.4 (39.3-39.5)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C745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41.4 (41.3-41.4)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6A929275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41.9 (41.8-42.1)</w:t>
            </w:r>
          </w:p>
        </w:tc>
      </w:tr>
      <w:tr w:rsidR="006C2D71" w:rsidRPr="00F42DE0" w14:paraId="299F414B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49F1F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Male (%)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3CC9342A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41.0 (40.8-41.2)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0DE3092D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78.6 (78.2-79.1)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59E3B5A0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77.0 (76.7-77.3)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0FBB9066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94.5 (94.1-94.8)</w:t>
            </w:r>
          </w:p>
        </w:tc>
      </w:tr>
      <w:tr w:rsidR="006C2D71" w:rsidRPr="00F42DE0" w14:paraId="2F0F6A5C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8A27A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Body mass index (kg/m</w:t>
            </w:r>
            <w:r w:rsidRPr="00F42DE0">
              <w:rPr>
                <w:rFonts w:ascii="Times New Roman" w:eastAsia="Gulim" w:hAnsi="Times New Roman" w:cs="Times New Roman"/>
                <w:sz w:val="22"/>
                <w:vertAlign w:val="superscript"/>
              </w:rPr>
              <w:t>2</w:t>
            </w:r>
            <w:r w:rsidRPr="00F42DE0">
              <w:rPr>
                <w:rFonts w:ascii="Times New Roman" w:eastAsia="Gulim" w:hAnsi="Times New Roman" w:cs="Times New Roman"/>
                <w:sz w:val="22"/>
              </w:rPr>
              <w:t>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439E000E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22.5 (22.5-22.5)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1F74FBD8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23.0 (23.0-23.0)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65EE5061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25.6 (25.6-25.6)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028E7AF3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25.8 (25.8-25.9)</w:t>
            </w:r>
          </w:p>
        </w:tc>
      </w:tr>
      <w:tr w:rsidR="006C2D71" w:rsidRPr="00F42DE0" w14:paraId="7F72FD40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7D701A18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Current smoker (%)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50A61749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22.4 (22.2-22.5)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0ED81C12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36.8 (36.4-37.2)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13B99C22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24.0 (23.8-24.2)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52A783AA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34.4 (33.9-35.0)</w:t>
            </w:r>
          </w:p>
        </w:tc>
      </w:tr>
      <w:tr w:rsidR="006C2D71" w:rsidRPr="00F42DE0" w14:paraId="0B414F39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796A810C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Regular exercise (%)</w:t>
            </w:r>
            <w:r w:rsidRPr="00F42DE0">
              <w:rPr>
                <w:rFonts w:ascii="Times New Roman" w:eastAsia="Gulim" w:hAnsi="Times New Roman" w:cs="Times New Roman" w:hint="eastAsia"/>
                <w:sz w:val="22"/>
                <w:vertAlign w:val="superscript"/>
              </w:rPr>
              <w:t>b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05E5B2DB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15.6 (15.5-15.7)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580B3B06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16.5 (16.1-16.9)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41E42940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12.6 (12.4-12.8)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690F4E72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12.3 (11.9-12.8)</w:t>
            </w:r>
          </w:p>
        </w:tc>
      </w:tr>
      <w:tr w:rsidR="006C2D71" w:rsidRPr="00F42DE0" w14:paraId="06047024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6388EF15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Obesity (%)</w:t>
            </w:r>
            <w:r w:rsidRPr="00F42DE0">
              <w:rPr>
                <w:rFonts w:ascii="Times New Roman" w:eastAsia="Batang" w:hAnsi="Times New Roman" w:cs="Times New Roman" w:hint="eastAsia"/>
                <w:kern w:val="0"/>
                <w:sz w:val="24"/>
                <w:szCs w:val="20"/>
                <w:vertAlign w:val="superscript"/>
              </w:rPr>
              <w:t>c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1748ED5F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17.2 (17.1-17.4)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63C708D6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23.6 (23.2-24.1)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65AAE3D7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56.4 (56.1-56.7)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67F390BC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61.2 (60.5-62.0)</w:t>
            </w:r>
          </w:p>
        </w:tc>
      </w:tr>
      <w:tr w:rsidR="006C2D71" w:rsidRPr="00F42DE0" w14:paraId="41911700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734EC182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Hypertension (%)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2F628D6A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11.3 (11.2-11.4)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72D7F8A4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15.2 (14.9-15.6)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626AA350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20.0 (19.8-20.3)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30081818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24.3 (23.8-24.9)</w:t>
            </w:r>
          </w:p>
        </w:tc>
      </w:tr>
      <w:tr w:rsidR="006C2D71" w:rsidRPr="00F42DE0" w14:paraId="19BD37A4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762C435F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Diabetes (%)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1B2194B1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2.1 (2.0-2.1)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72520378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3.0 (2.8-3.2)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4F5C0323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6.4 (6.3-6.5)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17F128F7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8.8 (8.5-9.2)</w:t>
            </w:r>
          </w:p>
        </w:tc>
      </w:tr>
      <w:tr w:rsidR="006C2D71" w:rsidRPr="00F42DE0" w14:paraId="644BBE95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52FE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Systolic BP (mmHg)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72D88787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111.0 (111.0-111.1)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77D43B27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112.6 (112.5-112.7)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23EE43C7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115.6 (115.5-115.7)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06AADF78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116.7 (116.5-116.9)</w:t>
            </w:r>
          </w:p>
        </w:tc>
      </w:tr>
      <w:tr w:rsidR="006C2D71" w:rsidRPr="00F42DE0" w14:paraId="1DC965CD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B389D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Diastolic BP (mmHg)</w:t>
            </w:r>
            <w:r w:rsidRPr="00F42DE0">
              <w:rPr>
                <w:rFonts w:ascii="Times New Roman" w:eastAsia="Gulim" w:hAnsi="Times New Roman" w:cs="Times New Roman"/>
                <w:sz w:val="22"/>
                <w:vertAlign w:val="superscript"/>
              </w:rPr>
              <w:t xml:space="preserve"> 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1D17BAC0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71.3 (71.3-71.3)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326417D1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72.8 (72.7-72.9)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44F26C04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74.6 (74.5-74.7)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2326AD0C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75.9 (75.7-76.0)</w:t>
            </w:r>
          </w:p>
        </w:tc>
      </w:tr>
      <w:tr w:rsidR="006C2D71" w:rsidRPr="00F42DE0" w14:paraId="08DE6FDE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5253250A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Glucose (mg/dl)</w:t>
            </w:r>
            <w:r w:rsidRPr="00F42DE0">
              <w:rPr>
                <w:rFonts w:ascii="Times New Roman" w:eastAsia="Gulim" w:hAnsi="Times New Roman" w:cs="Times New Roman"/>
                <w:sz w:val="22"/>
                <w:vertAlign w:val="superscript"/>
              </w:rPr>
              <w:t xml:space="preserve"> 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5AC0D9FB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92.6 (92.5-92.6)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33775ADC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95.3 (95.1-95.5)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04E57A40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99.0 (98.9-99.1)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728F91EF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103.3 (103.1-103.5)</w:t>
            </w:r>
          </w:p>
        </w:tc>
      </w:tr>
      <w:tr w:rsidR="006C2D71" w:rsidRPr="00F42DE0" w14:paraId="1010AFA1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58765CCE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Total cholesterol (mg/dl)</w:t>
            </w:r>
            <w:r w:rsidRPr="00F42DE0">
              <w:rPr>
                <w:rFonts w:ascii="Times New Roman" w:eastAsia="Gulim" w:hAnsi="Times New Roman" w:cs="Times New Roman"/>
                <w:sz w:val="22"/>
                <w:vertAlign w:val="superscript"/>
              </w:rPr>
              <w:t xml:space="preserve"> 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4FD33DC6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190.4 (190.3-190.5)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75F5C731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192.9 (192.5-193.2)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70E7A313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205.5 (205.2-205.7)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01680EE9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207.7 (207.2-208.2)</w:t>
            </w:r>
          </w:p>
        </w:tc>
      </w:tr>
      <w:tr w:rsidR="006C2D71" w:rsidRPr="00F42DE0" w14:paraId="6BB5CB57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6B2E62B1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LDL-C (mg/dl)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6D8D1646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111.7 (111.6-111.8)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589C684D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109.9 (109.6-110.2)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035A28F8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125.6 (125.4-125.8)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34E26126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123.0 (122.6-123.5)</w:t>
            </w:r>
          </w:p>
        </w:tc>
      </w:tr>
      <w:tr w:rsidR="006C2D71" w:rsidRPr="00F42DE0" w14:paraId="797F64A7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3846AEF5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HDL-C (mg/dl)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0AB2CBA4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58.1 (58.1-58.2)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083B15DE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62.4 (62.2-62.5)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5DC29D78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51.5 (51.4-51.6)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0E1FEACD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54.9 (54.7-55.0)</w:t>
            </w:r>
          </w:p>
        </w:tc>
      </w:tr>
      <w:tr w:rsidR="006C2D71" w:rsidRPr="00F42DE0" w14:paraId="450DD090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274564FD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Triglycerides (mg/dl)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2C3FFD60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103.4 (103.1-103.7)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2DE81FF2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118.6 (117.8-119.4)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3D1E591C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160.6 (160.1-161.1)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504D6AFA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187.3 (186.2-188.5)</w:t>
            </w:r>
          </w:p>
        </w:tc>
      </w:tr>
      <w:tr w:rsidR="006C2D71" w:rsidRPr="00F42DE0" w14:paraId="4CDDE66D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3E06F2B0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AST (U/l)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2B9923A1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21.9 (21.9-22.0)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2CF89B3A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23.7 (23.5-23.8)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5867BB56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26.8 (26.7-26.9)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1E8AC615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30.2 (30.0-30.4)</w:t>
            </w:r>
          </w:p>
        </w:tc>
      </w:tr>
      <w:tr w:rsidR="006C2D71" w:rsidRPr="00F42DE0" w14:paraId="4F767AA6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77DDB26B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ALT (U/l)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0F12B660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20.7 (20.6-20.8)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5BEB2BF5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21.7 (21.5-21.9)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680240D9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35.9 (35.7-36.0)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397EC5C9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36.7 (36.5-37.0)</w:t>
            </w:r>
          </w:p>
        </w:tc>
      </w:tr>
      <w:tr w:rsidR="006C2D71" w:rsidRPr="00F42DE0" w14:paraId="02874945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0F4C08DA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GGT (U/l)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72FC3ECD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23.6 (23.5-23.8)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520233BC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43.4 (43.0-43.8)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3987977A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38.0 (37.7-38.2)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21CAF78B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75.5 (74.9-76.1)</w:t>
            </w:r>
          </w:p>
        </w:tc>
      </w:tr>
      <w:tr w:rsidR="006C2D71" w:rsidRPr="00F42DE0" w14:paraId="60231DC9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</w:tcPr>
          <w:p w14:paraId="1B129145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proofErr w:type="spellStart"/>
            <w:r w:rsidRPr="00F42DE0">
              <w:rPr>
                <w:rFonts w:ascii="Times New Roman" w:eastAsia="Gulim" w:hAnsi="Times New Roman" w:cs="Times New Roman"/>
                <w:sz w:val="22"/>
              </w:rPr>
              <w:t>hsCRP</w:t>
            </w:r>
            <w:proofErr w:type="spellEnd"/>
            <w:r w:rsidRPr="00F42DE0">
              <w:rPr>
                <w:rFonts w:ascii="Times New Roman" w:eastAsia="Gulim" w:hAnsi="Times New Roman" w:cs="Times New Roman"/>
                <w:sz w:val="22"/>
              </w:rPr>
              <w:t xml:space="preserve"> (mg/l)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325BB632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0.98 (0.97-1.00)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03697A81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1.09 (1.05-1.12)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008D4E48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1.46 (1.44-1.48)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4800C219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1.46 (1.41-1.50)</w:t>
            </w:r>
          </w:p>
        </w:tc>
      </w:tr>
      <w:tr w:rsidR="006C2D71" w:rsidRPr="00F42DE0" w14:paraId="6F1A745F" w14:textId="77777777" w:rsidTr="00327F27">
        <w:trPr>
          <w:trHeight w:val="283"/>
        </w:trPr>
        <w:tc>
          <w:tcPr>
            <w:tcW w:w="108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3A921E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/>
                <w:sz w:val="22"/>
              </w:rPr>
              <w:t>HOMA-IR</w:t>
            </w:r>
          </w:p>
        </w:tc>
        <w:tc>
          <w:tcPr>
            <w:tcW w:w="97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046A87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1.52 (1.52-1.53)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77B0E3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1.47 (1.45-1.48)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C9A0E5" w14:textId="77777777" w:rsidR="006C2D71" w:rsidRPr="00F42DE0" w:rsidDel="0093746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2.37 (2.36-2.38)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2E6661" w14:textId="77777777" w:rsidR="006C2D71" w:rsidRPr="00F42DE0" w:rsidRDefault="006C2D71" w:rsidP="00327F27">
            <w:pPr>
              <w:wordWrap/>
              <w:spacing w:after="100" w:afterAutospacing="1" w:line="240" w:lineRule="auto"/>
              <w:contextualSpacing/>
              <w:jc w:val="center"/>
              <w:rPr>
                <w:rFonts w:ascii="Times New Roman" w:eastAsia="Gulim" w:hAnsi="Times New Roman" w:cs="Times New Roman"/>
                <w:sz w:val="22"/>
              </w:rPr>
            </w:pPr>
            <w:r w:rsidRPr="00F42DE0">
              <w:rPr>
                <w:rFonts w:ascii="Times New Roman" w:eastAsia="Gulim" w:hAnsi="Times New Roman" w:cs="Times New Roman" w:hint="eastAsia"/>
                <w:sz w:val="22"/>
              </w:rPr>
              <w:t>2.33 (2.31-2.34)</w:t>
            </w:r>
          </w:p>
        </w:tc>
      </w:tr>
    </w:tbl>
    <w:p w14:paraId="64EF583F" w14:textId="77777777" w:rsidR="006C2D71" w:rsidRPr="00F42DE0" w:rsidRDefault="006C2D71" w:rsidP="006C2D71">
      <w:pPr>
        <w:wordWrap/>
        <w:spacing w:after="0" w:line="240" w:lineRule="auto"/>
        <w:jc w:val="left"/>
        <w:rPr>
          <w:rFonts w:ascii="Times New Roman" w:eastAsia="Batang" w:hAnsi="Times New Roman" w:cs="Times New Roman"/>
          <w:sz w:val="22"/>
        </w:rPr>
      </w:pPr>
      <w:proofErr w:type="spellStart"/>
      <w:r w:rsidRPr="00F42DE0">
        <w:rPr>
          <w:rFonts w:ascii="Times New Roman" w:eastAsia="Malgun Gothic" w:hAnsi="Times New Roman" w:cs="Times New Roman"/>
          <w:sz w:val="22"/>
          <w:vertAlign w:val="superscript"/>
        </w:rPr>
        <w:t>a</w:t>
      </w:r>
      <w:r w:rsidRPr="00F42DE0">
        <w:rPr>
          <w:rFonts w:ascii="Times New Roman" w:eastAsia="Malgun Gothic" w:hAnsi="Times New Roman" w:cs="Times New Roman"/>
          <w:sz w:val="22"/>
        </w:rPr>
        <w:t>Adjusted</w:t>
      </w:r>
      <w:proofErr w:type="spellEnd"/>
      <w:r w:rsidRPr="00F42DE0">
        <w:rPr>
          <w:rFonts w:ascii="Times New Roman" w:eastAsia="Malgun Gothic" w:hAnsi="Times New Roman" w:cs="Times New Roman"/>
          <w:sz w:val="22"/>
        </w:rPr>
        <w:t xml:space="preserve"> for age and sex</w:t>
      </w:r>
      <w:r w:rsidRPr="00F42DE0">
        <w:rPr>
          <w:rFonts w:ascii="Times New Roman" w:eastAsia="Batang" w:hAnsi="Times New Roman" w:cs="Times New Roman"/>
          <w:sz w:val="22"/>
        </w:rPr>
        <w:t xml:space="preserve"> </w:t>
      </w:r>
    </w:p>
    <w:p w14:paraId="4D194CEA" w14:textId="77777777" w:rsidR="006C2D71" w:rsidRPr="00F42DE0" w:rsidRDefault="006C2D71" w:rsidP="006C2D71">
      <w:pPr>
        <w:wordWrap/>
        <w:spacing w:after="0" w:line="240" w:lineRule="auto"/>
        <w:rPr>
          <w:rFonts w:ascii="Times New Roman" w:hAnsi="Times New Roman" w:cs="Times New Roman"/>
          <w:sz w:val="22"/>
        </w:rPr>
      </w:pPr>
      <w:r w:rsidRPr="00F42DE0">
        <w:rPr>
          <w:rFonts w:ascii="Times New Roman" w:eastAsia="Batang" w:hAnsi="Times New Roman" w:cs="Times New Roman"/>
          <w:sz w:val="22"/>
        </w:rPr>
        <w:t>Abbreviations: AFLD, alcoholic fatty liver disease; ALT, alanine aminotransferase; AST, aspartate aminotransferase; BP, blood pressure; EAC,</w:t>
      </w:r>
      <w:r w:rsidRPr="00F42DE0">
        <w:rPr>
          <w:rFonts w:ascii="Times New Roman" w:eastAsia="Batang" w:hAnsi="Times New Roman" w:cs="Times New Roman" w:hint="eastAsia"/>
          <w:sz w:val="22"/>
        </w:rPr>
        <w:t xml:space="preserve"> </w:t>
      </w:r>
      <w:r w:rsidRPr="00F42DE0">
        <w:rPr>
          <w:rFonts w:ascii="Times New Roman" w:eastAsia="Batang" w:hAnsi="Times New Roman" w:cs="Times New Roman"/>
          <w:sz w:val="22"/>
        </w:rPr>
        <w:t xml:space="preserve">excessive alcohol consumption; FLD, fatty liver disease; </w:t>
      </w:r>
      <w:r w:rsidRPr="00F42DE0">
        <w:rPr>
          <w:rFonts w:ascii="Times New Roman" w:eastAsia="Gulim" w:hAnsi="Times New Roman" w:cs="Times New Roman"/>
          <w:kern w:val="0"/>
          <w:sz w:val="22"/>
        </w:rPr>
        <w:t>G</w:t>
      </w:r>
      <w:r w:rsidRPr="00F42DE0">
        <w:rPr>
          <w:rFonts w:ascii="Times New Roman" w:eastAsia="Batang" w:hAnsi="Times New Roman" w:cs="Times New Roman"/>
          <w:sz w:val="22"/>
        </w:rPr>
        <w:t>GT, gamma-</w:t>
      </w:r>
      <w:proofErr w:type="spellStart"/>
      <w:r w:rsidRPr="00F42DE0">
        <w:rPr>
          <w:rFonts w:ascii="Times New Roman" w:eastAsia="Batang" w:hAnsi="Times New Roman" w:cs="Times New Roman"/>
          <w:sz w:val="22"/>
        </w:rPr>
        <w:t>glutamyltransferase</w:t>
      </w:r>
      <w:proofErr w:type="spellEnd"/>
      <w:r w:rsidRPr="00F42DE0">
        <w:rPr>
          <w:rFonts w:ascii="Times New Roman" w:eastAsia="Batang" w:hAnsi="Times New Roman" w:cs="Times New Roman"/>
          <w:sz w:val="22"/>
        </w:rPr>
        <w:t xml:space="preserve">; HDL-C, high-density lipoprotein-cholesterol; </w:t>
      </w:r>
      <w:proofErr w:type="spellStart"/>
      <w:r w:rsidRPr="00F42DE0">
        <w:rPr>
          <w:rFonts w:ascii="Times New Roman" w:eastAsia="Batang" w:hAnsi="Times New Roman" w:cs="Times New Roman"/>
          <w:sz w:val="22"/>
        </w:rPr>
        <w:t>hsCRP</w:t>
      </w:r>
      <w:proofErr w:type="spellEnd"/>
      <w:r w:rsidRPr="00F42DE0">
        <w:rPr>
          <w:rFonts w:ascii="Times New Roman" w:eastAsia="Batang" w:hAnsi="Times New Roman" w:cs="Times New Roman"/>
          <w:sz w:val="22"/>
        </w:rPr>
        <w:t>, high sensitivity C-reactive protein</w:t>
      </w:r>
    </w:p>
    <w:p w14:paraId="5EA899A7" w14:textId="77777777" w:rsidR="006C2D71" w:rsidRPr="00F42DE0" w:rsidRDefault="006C2D71" w:rsidP="006C2D71">
      <w:pPr>
        <w:wordWrap/>
        <w:spacing w:after="0" w:line="240" w:lineRule="auto"/>
        <w:contextualSpacing/>
        <w:rPr>
          <w:rFonts w:ascii="Times New Roman" w:eastAsia="Gulim" w:hAnsi="Times New Roman" w:cs="Times New Roman"/>
          <w:b/>
          <w:kern w:val="0"/>
          <w:sz w:val="22"/>
        </w:rPr>
      </w:pPr>
      <w:r w:rsidRPr="00F42DE0">
        <w:rPr>
          <w:rFonts w:ascii="Times New Roman" w:eastAsia="Batang" w:hAnsi="Times New Roman" w:cs="Times New Roman" w:hint="eastAsia"/>
          <w:sz w:val="22"/>
          <w:vertAlign w:val="superscript"/>
        </w:rPr>
        <w:t>b</w:t>
      </w:r>
      <w:r w:rsidRPr="00F42DE0">
        <w:rPr>
          <w:rFonts w:ascii="Times New Roman" w:eastAsia="Batang" w:hAnsi="Times New Roman" w:cs="Times New Roman"/>
          <w:sz w:val="22"/>
        </w:rPr>
        <w:t xml:space="preserve"> ≥ 3 times per week</w:t>
      </w:r>
      <w:r w:rsidRPr="00F42DE0">
        <w:rPr>
          <w:rFonts w:ascii="Times New Roman" w:eastAsia="Batang" w:hAnsi="Times New Roman" w:cs="Times New Roman" w:hint="eastAsia"/>
          <w:sz w:val="22"/>
        </w:rPr>
        <w:t xml:space="preserve">; </w:t>
      </w:r>
      <w:r w:rsidRPr="00F42DE0">
        <w:rPr>
          <w:rFonts w:ascii="Times New Roman" w:eastAsia="Batang" w:hAnsi="Times New Roman" w:cs="Times New Roman" w:hint="eastAsia"/>
          <w:sz w:val="22"/>
          <w:vertAlign w:val="superscript"/>
        </w:rPr>
        <w:t xml:space="preserve">c </w:t>
      </w:r>
      <w:r w:rsidRPr="00F42DE0">
        <w:rPr>
          <w:rFonts w:ascii="Times New Roman" w:eastAsia="Batang" w:hAnsi="Times New Roman" w:cs="Times New Roman"/>
          <w:sz w:val="22"/>
        </w:rPr>
        <w:t xml:space="preserve">Body mass index </w:t>
      </w:r>
      <w:r w:rsidRPr="00F42DE0">
        <w:rPr>
          <w:rFonts w:ascii="Times New Roman" w:eastAsia="Batang" w:hAnsi="Times New Roman" w:cs="Times New Roman" w:hint="eastAsia"/>
          <w:sz w:val="22"/>
        </w:rPr>
        <w:t>≥</w:t>
      </w:r>
      <w:r w:rsidRPr="00F42DE0">
        <w:rPr>
          <w:rFonts w:ascii="Times New Roman" w:eastAsia="Batang" w:hAnsi="Times New Roman" w:cs="Times New Roman"/>
          <w:sz w:val="22"/>
        </w:rPr>
        <w:t xml:space="preserve"> 25 </w:t>
      </w:r>
      <w:r w:rsidRPr="00F42DE0">
        <w:rPr>
          <w:rFonts w:ascii="Times New Roman" w:eastAsia="Gulim" w:hAnsi="Times New Roman" w:cs="Times New Roman"/>
          <w:sz w:val="22"/>
        </w:rPr>
        <w:t>kg/m</w:t>
      </w:r>
      <w:r w:rsidRPr="00F42DE0">
        <w:rPr>
          <w:rFonts w:ascii="Times New Roman" w:eastAsia="Gulim" w:hAnsi="Times New Roman" w:cs="Times New Roman"/>
          <w:sz w:val="22"/>
          <w:vertAlign w:val="superscript"/>
        </w:rPr>
        <w:t>2</w:t>
      </w:r>
      <w:bookmarkStart w:id="0" w:name="_GoBack"/>
      <w:bookmarkEnd w:id="0"/>
    </w:p>
    <w:p w14:paraId="6DEF6147" w14:textId="77777777" w:rsidR="00D45327" w:rsidRPr="006C2D71" w:rsidRDefault="00D45327" w:rsidP="006C2D71"/>
    <w:sectPr w:rsidR="00D45327" w:rsidRPr="006C2D71" w:rsidSect="008A143E">
      <w:footerReference w:type="default" r:id="rId8"/>
      <w:pgSz w:w="16838" w:h="11906" w:orient="landscape"/>
      <w:pgMar w:top="1418" w:right="1985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AFC22" w14:textId="77777777" w:rsidR="00840EE4" w:rsidRDefault="00840EE4" w:rsidP="006D7F80">
      <w:pPr>
        <w:spacing w:after="0" w:line="240" w:lineRule="auto"/>
      </w:pPr>
      <w:r>
        <w:separator/>
      </w:r>
    </w:p>
  </w:endnote>
  <w:endnote w:type="continuationSeparator" w:id="0">
    <w:p w14:paraId="6F02C1C7" w14:textId="77777777" w:rsidR="00840EE4" w:rsidRDefault="00840EE4" w:rsidP="006D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129456"/>
      <w:docPartObj>
        <w:docPartGallery w:val="Page Numbers (Bottom of Page)"/>
        <w:docPartUnique/>
      </w:docPartObj>
    </w:sdtPr>
    <w:sdtEndPr/>
    <w:sdtContent>
      <w:p w14:paraId="5D667E5D" w14:textId="730EDDF2" w:rsidR="00AD78B8" w:rsidRDefault="00AD78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297" w:rsidRPr="00B13297">
          <w:rPr>
            <w:noProof/>
            <w:lang w:val="ko-KR"/>
          </w:rPr>
          <w:t>2</w:t>
        </w:r>
        <w:r>
          <w:fldChar w:fldCharType="end"/>
        </w:r>
      </w:p>
    </w:sdtContent>
  </w:sdt>
  <w:p w14:paraId="2D654EB1" w14:textId="77777777" w:rsidR="00AD78B8" w:rsidRDefault="00AD7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30DF6" w14:textId="77777777" w:rsidR="00840EE4" w:rsidRDefault="00840EE4" w:rsidP="006D7F80">
      <w:pPr>
        <w:spacing w:after="0" w:line="240" w:lineRule="auto"/>
      </w:pPr>
      <w:r>
        <w:separator/>
      </w:r>
    </w:p>
  </w:footnote>
  <w:footnote w:type="continuationSeparator" w:id="0">
    <w:p w14:paraId="5B30201E" w14:textId="77777777" w:rsidR="00840EE4" w:rsidRDefault="00840EE4" w:rsidP="006D7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778F"/>
    <w:multiLevelType w:val="hybridMultilevel"/>
    <w:tmpl w:val="FDD694D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A04F8"/>
    <w:multiLevelType w:val="hybridMultilevel"/>
    <w:tmpl w:val="0C58CD70"/>
    <w:lvl w:ilvl="0" w:tplc="0018DB1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2838"/>
    <w:multiLevelType w:val="hybridMultilevel"/>
    <w:tmpl w:val="5936DC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9785C38"/>
    <w:multiLevelType w:val="hybridMultilevel"/>
    <w:tmpl w:val="502635E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EC37D79"/>
    <w:multiLevelType w:val="hybridMultilevel"/>
    <w:tmpl w:val="CC36EC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F4D1D4B"/>
    <w:multiLevelType w:val="multilevel"/>
    <w:tmpl w:val="F95A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Gastroenter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afweee5x0ttp5e2wsbvvwzzdpx0pt0aw2e0&quot;&gt;psa_cac&lt;record-ids&gt;&lt;item&gt;23&lt;/item&gt;&lt;item&gt;56&lt;/item&gt;&lt;item&gt;57&lt;/item&gt;&lt;item&gt;77&lt;/item&gt;&lt;item&gt;78&lt;/item&gt;&lt;/record-ids&gt;&lt;/item&gt;&lt;item db-id=&quot;ttw5afe28vr993efdwqx509atfwdfeevewrd&quot;&gt;smk_im&lt;record-ids&gt;&lt;item&gt;56&lt;/item&gt;&lt;/record-ids&gt;&lt;/item&gt;&lt;/Libraries&gt;"/>
  </w:docVars>
  <w:rsids>
    <w:rsidRoot w:val="008E37AE"/>
    <w:rsid w:val="0000086A"/>
    <w:rsid w:val="0000123E"/>
    <w:rsid w:val="000012B2"/>
    <w:rsid w:val="00001A19"/>
    <w:rsid w:val="00004C04"/>
    <w:rsid w:val="00005BD9"/>
    <w:rsid w:val="000064BB"/>
    <w:rsid w:val="000078D8"/>
    <w:rsid w:val="00007EA0"/>
    <w:rsid w:val="00011975"/>
    <w:rsid w:val="000143B0"/>
    <w:rsid w:val="00015483"/>
    <w:rsid w:val="000158E1"/>
    <w:rsid w:val="00015B2E"/>
    <w:rsid w:val="000172E9"/>
    <w:rsid w:val="000219E3"/>
    <w:rsid w:val="00022AEF"/>
    <w:rsid w:val="00023F93"/>
    <w:rsid w:val="0002464F"/>
    <w:rsid w:val="000247D3"/>
    <w:rsid w:val="00025428"/>
    <w:rsid w:val="00025975"/>
    <w:rsid w:val="00026EB9"/>
    <w:rsid w:val="000273DE"/>
    <w:rsid w:val="00034131"/>
    <w:rsid w:val="000344BB"/>
    <w:rsid w:val="0003470A"/>
    <w:rsid w:val="00034E40"/>
    <w:rsid w:val="00034FE7"/>
    <w:rsid w:val="00035E87"/>
    <w:rsid w:val="00035F28"/>
    <w:rsid w:val="00037F13"/>
    <w:rsid w:val="00037FC2"/>
    <w:rsid w:val="0004206F"/>
    <w:rsid w:val="0004297B"/>
    <w:rsid w:val="00043114"/>
    <w:rsid w:val="0004370E"/>
    <w:rsid w:val="0004383A"/>
    <w:rsid w:val="00044220"/>
    <w:rsid w:val="00044EBB"/>
    <w:rsid w:val="00046501"/>
    <w:rsid w:val="0004651F"/>
    <w:rsid w:val="00046BFB"/>
    <w:rsid w:val="00047F47"/>
    <w:rsid w:val="00051C5F"/>
    <w:rsid w:val="00051D25"/>
    <w:rsid w:val="00051DCC"/>
    <w:rsid w:val="0005486F"/>
    <w:rsid w:val="00056DE4"/>
    <w:rsid w:val="000647AA"/>
    <w:rsid w:val="00065C3B"/>
    <w:rsid w:val="00065CBE"/>
    <w:rsid w:val="00066F96"/>
    <w:rsid w:val="000671C2"/>
    <w:rsid w:val="00070C2B"/>
    <w:rsid w:val="000740FB"/>
    <w:rsid w:val="000773C7"/>
    <w:rsid w:val="000779EF"/>
    <w:rsid w:val="000803C3"/>
    <w:rsid w:val="00081575"/>
    <w:rsid w:val="00084183"/>
    <w:rsid w:val="00085F08"/>
    <w:rsid w:val="00086018"/>
    <w:rsid w:val="000868B8"/>
    <w:rsid w:val="000873AC"/>
    <w:rsid w:val="00087703"/>
    <w:rsid w:val="0009022F"/>
    <w:rsid w:val="00091375"/>
    <w:rsid w:val="00092239"/>
    <w:rsid w:val="000924AC"/>
    <w:rsid w:val="0009255E"/>
    <w:rsid w:val="0009270F"/>
    <w:rsid w:val="00092D80"/>
    <w:rsid w:val="00092F6D"/>
    <w:rsid w:val="000971D8"/>
    <w:rsid w:val="000A0D97"/>
    <w:rsid w:val="000A14B1"/>
    <w:rsid w:val="000A180B"/>
    <w:rsid w:val="000A1FFF"/>
    <w:rsid w:val="000A24DE"/>
    <w:rsid w:val="000A2502"/>
    <w:rsid w:val="000A265D"/>
    <w:rsid w:val="000A3956"/>
    <w:rsid w:val="000A4C21"/>
    <w:rsid w:val="000A5226"/>
    <w:rsid w:val="000A755D"/>
    <w:rsid w:val="000A7F70"/>
    <w:rsid w:val="000B0028"/>
    <w:rsid w:val="000B2375"/>
    <w:rsid w:val="000B2580"/>
    <w:rsid w:val="000B2672"/>
    <w:rsid w:val="000B2BEE"/>
    <w:rsid w:val="000B5214"/>
    <w:rsid w:val="000B6595"/>
    <w:rsid w:val="000B6DBA"/>
    <w:rsid w:val="000C09B0"/>
    <w:rsid w:val="000C33B1"/>
    <w:rsid w:val="000C560D"/>
    <w:rsid w:val="000C6186"/>
    <w:rsid w:val="000C6776"/>
    <w:rsid w:val="000D144E"/>
    <w:rsid w:val="000D1BCC"/>
    <w:rsid w:val="000D3261"/>
    <w:rsid w:val="000D5191"/>
    <w:rsid w:val="000D5A4F"/>
    <w:rsid w:val="000D60D9"/>
    <w:rsid w:val="000D7717"/>
    <w:rsid w:val="000E0160"/>
    <w:rsid w:val="000E0942"/>
    <w:rsid w:val="000E1C67"/>
    <w:rsid w:val="000E29BF"/>
    <w:rsid w:val="000E2A86"/>
    <w:rsid w:val="000E5B98"/>
    <w:rsid w:val="000E5D93"/>
    <w:rsid w:val="000F101D"/>
    <w:rsid w:val="000F1EDF"/>
    <w:rsid w:val="000F31B4"/>
    <w:rsid w:val="000F3710"/>
    <w:rsid w:val="000F51AF"/>
    <w:rsid w:val="000F53E6"/>
    <w:rsid w:val="000F586F"/>
    <w:rsid w:val="0010035D"/>
    <w:rsid w:val="00100BCB"/>
    <w:rsid w:val="001013B7"/>
    <w:rsid w:val="001017B5"/>
    <w:rsid w:val="00102813"/>
    <w:rsid w:val="001034B7"/>
    <w:rsid w:val="00103A56"/>
    <w:rsid w:val="0010696E"/>
    <w:rsid w:val="00106C7F"/>
    <w:rsid w:val="00107157"/>
    <w:rsid w:val="00107421"/>
    <w:rsid w:val="0011084F"/>
    <w:rsid w:val="00110A08"/>
    <w:rsid w:val="001114CE"/>
    <w:rsid w:val="00111591"/>
    <w:rsid w:val="0011281A"/>
    <w:rsid w:val="00114142"/>
    <w:rsid w:val="001143B7"/>
    <w:rsid w:val="0011441B"/>
    <w:rsid w:val="0011719B"/>
    <w:rsid w:val="00117294"/>
    <w:rsid w:val="001217C9"/>
    <w:rsid w:val="0012361F"/>
    <w:rsid w:val="001240B5"/>
    <w:rsid w:val="001246A3"/>
    <w:rsid w:val="0012482E"/>
    <w:rsid w:val="00124E14"/>
    <w:rsid w:val="001251BF"/>
    <w:rsid w:val="0012525F"/>
    <w:rsid w:val="001259CF"/>
    <w:rsid w:val="00126E40"/>
    <w:rsid w:val="0012773A"/>
    <w:rsid w:val="00127B4B"/>
    <w:rsid w:val="0013134A"/>
    <w:rsid w:val="001322F1"/>
    <w:rsid w:val="0013274F"/>
    <w:rsid w:val="00132B63"/>
    <w:rsid w:val="00132DE6"/>
    <w:rsid w:val="00132E40"/>
    <w:rsid w:val="001339B9"/>
    <w:rsid w:val="0013461D"/>
    <w:rsid w:val="0013588E"/>
    <w:rsid w:val="00136742"/>
    <w:rsid w:val="00136A1E"/>
    <w:rsid w:val="00136CC7"/>
    <w:rsid w:val="00136DEC"/>
    <w:rsid w:val="00141807"/>
    <w:rsid w:val="001429C9"/>
    <w:rsid w:val="00145F39"/>
    <w:rsid w:val="00147349"/>
    <w:rsid w:val="00147354"/>
    <w:rsid w:val="00150628"/>
    <w:rsid w:val="0015113B"/>
    <w:rsid w:val="00152CFC"/>
    <w:rsid w:val="001534E2"/>
    <w:rsid w:val="00153819"/>
    <w:rsid w:val="001544CD"/>
    <w:rsid w:val="00154853"/>
    <w:rsid w:val="00154EF1"/>
    <w:rsid w:val="00156D76"/>
    <w:rsid w:val="00157951"/>
    <w:rsid w:val="00160D8B"/>
    <w:rsid w:val="0016138B"/>
    <w:rsid w:val="00162007"/>
    <w:rsid w:val="00162D41"/>
    <w:rsid w:val="00164BD0"/>
    <w:rsid w:val="00164DC0"/>
    <w:rsid w:val="00164E4C"/>
    <w:rsid w:val="0016642D"/>
    <w:rsid w:val="001678E8"/>
    <w:rsid w:val="00170FEC"/>
    <w:rsid w:val="00171673"/>
    <w:rsid w:val="00173016"/>
    <w:rsid w:val="001737AA"/>
    <w:rsid w:val="00174AA2"/>
    <w:rsid w:val="0017630F"/>
    <w:rsid w:val="0017641D"/>
    <w:rsid w:val="00176765"/>
    <w:rsid w:val="001776EF"/>
    <w:rsid w:val="001818DA"/>
    <w:rsid w:val="00181BE7"/>
    <w:rsid w:val="00183A16"/>
    <w:rsid w:val="0018409D"/>
    <w:rsid w:val="00184931"/>
    <w:rsid w:val="00185519"/>
    <w:rsid w:val="00185FBF"/>
    <w:rsid w:val="00186289"/>
    <w:rsid w:val="00193ECB"/>
    <w:rsid w:val="00197C3B"/>
    <w:rsid w:val="00197D38"/>
    <w:rsid w:val="001A0E0D"/>
    <w:rsid w:val="001A0FDC"/>
    <w:rsid w:val="001A3037"/>
    <w:rsid w:val="001A5887"/>
    <w:rsid w:val="001A71CA"/>
    <w:rsid w:val="001A736B"/>
    <w:rsid w:val="001B0A23"/>
    <w:rsid w:val="001B1CEF"/>
    <w:rsid w:val="001B5D16"/>
    <w:rsid w:val="001B7E92"/>
    <w:rsid w:val="001C0E69"/>
    <w:rsid w:val="001C0E99"/>
    <w:rsid w:val="001C2BB4"/>
    <w:rsid w:val="001C32B6"/>
    <w:rsid w:val="001C439F"/>
    <w:rsid w:val="001C566F"/>
    <w:rsid w:val="001C79D7"/>
    <w:rsid w:val="001D2A9F"/>
    <w:rsid w:val="001D439D"/>
    <w:rsid w:val="001D5442"/>
    <w:rsid w:val="001D54BB"/>
    <w:rsid w:val="001D5CEC"/>
    <w:rsid w:val="001D5D80"/>
    <w:rsid w:val="001D69B5"/>
    <w:rsid w:val="001D7436"/>
    <w:rsid w:val="001D74B8"/>
    <w:rsid w:val="001D790F"/>
    <w:rsid w:val="001D79B1"/>
    <w:rsid w:val="001E09F4"/>
    <w:rsid w:val="001E0E57"/>
    <w:rsid w:val="001E130D"/>
    <w:rsid w:val="001E1B88"/>
    <w:rsid w:val="001E1CA3"/>
    <w:rsid w:val="001E220B"/>
    <w:rsid w:val="001E3F83"/>
    <w:rsid w:val="001E4F8C"/>
    <w:rsid w:val="001E611D"/>
    <w:rsid w:val="001F1455"/>
    <w:rsid w:val="001F2116"/>
    <w:rsid w:val="001F2842"/>
    <w:rsid w:val="001F3004"/>
    <w:rsid w:val="001F36C0"/>
    <w:rsid w:val="001F3DA7"/>
    <w:rsid w:val="001F4F0B"/>
    <w:rsid w:val="001F6265"/>
    <w:rsid w:val="001F788B"/>
    <w:rsid w:val="001F78A7"/>
    <w:rsid w:val="0020060B"/>
    <w:rsid w:val="002021C9"/>
    <w:rsid w:val="00204077"/>
    <w:rsid w:val="00204BD8"/>
    <w:rsid w:val="00206C75"/>
    <w:rsid w:val="00206CD2"/>
    <w:rsid w:val="00207E39"/>
    <w:rsid w:val="00210F61"/>
    <w:rsid w:val="00212842"/>
    <w:rsid w:val="00214930"/>
    <w:rsid w:val="002156A0"/>
    <w:rsid w:val="00217273"/>
    <w:rsid w:val="002178B7"/>
    <w:rsid w:val="00222697"/>
    <w:rsid w:val="00222B62"/>
    <w:rsid w:val="00222F8A"/>
    <w:rsid w:val="00226363"/>
    <w:rsid w:val="00227664"/>
    <w:rsid w:val="0023027A"/>
    <w:rsid w:val="0023102E"/>
    <w:rsid w:val="00237F44"/>
    <w:rsid w:val="0024075B"/>
    <w:rsid w:val="00242950"/>
    <w:rsid w:val="00243C32"/>
    <w:rsid w:val="00244928"/>
    <w:rsid w:val="00245502"/>
    <w:rsid w:val="002458A6"/>
    <w:rsid w:val="00245B63"/>
    <w:rsid w:val="00245B88"/>
    <w:rsid w:val="00245C13"/>
    <w:rsid w:val="0024678F"/>
    <w:rsid w:val="00246842"/>
    <w:rsid w:val="00246900"/>
    <w:rsid w:val="00247FA1"/>
    <w:rsid w:val="00250BEA"/>
    <w:rsid w:val="00252A60"/>
    <w:rsid w:val="00254CCC"/>
    <w:rsid w:val="002554C1"/>
    <w:rsid w:val="00256220"/>
    <w:rsid w:val="002576E7"/>
    <w:rsid w:val="00260C4A"/>
    <w:rsid w:val="002611C7"/>
    <w:rsid w:val="002616A4"/>
    <w:rsid w:val="00266CDA"/>
    <w:rsid w:val="002670B2"/>
    <w:rsid w:val="002716AD"/>
    <w:rsid w:val="00271759"/>
    <w:rsid w:val="00271BD9"/>
    <w:rsid w:val="00273881"/>
    <w:rsid w:val="00275CFB"/>
    <w:rsid w:val="00275EDB"/>
    <w:rsid w:val="0027637D"/>
    <w:rsid w:val="002770F6"/>
    <w:rsid w:val="00280DC4"/>
    <w:rsid w:val="002816FA"/>
    <w:rsid w:val="00282EE5"/>
    <w:rsid w:val="00285DD6"/>
    <w:rsid w:val="00285EEB"/>
    <w:rsid w:val="00287437"/>
    <w:rsid w:val="00287550"/>
    <w:rsid w:val="00290D2C"/>
    <w:rsid w:val="00292DA6"/>
    <w:rsid w:val="002934FB"/>
    <w:rsid w:val="002944AD"/>
    <w:rsid w:val="00297C42"/>
    <w:rsid w:val="002A20F8"/>
    <w:rsid w:val="002A4ADE"/>
    <w:rsid w:val="002A4F28"/>
    <w:rsid w:val="002A5516"/>
    <w:rsid w:val="002A5714"/>
    <w:rsid w:val="002A5E00"/>
    <w:rsid w:val="002A6E2A"/>
    <w:rsid w:val="002A75C6"/>
    <w:rsid w:val="002A7C29"/>
    <w:rsid w:val="002B12E5"/>
    <w:rsid w:val="002B17EA"/>
    <w:rsid w:val="002B1816"/>
    <w:rsid w:val="002B2860"/>
    <w:rsid w:val="002B2CBA"/>
    <w:rsid w:val="002B41FA"/>
    <w:rsid w:val="002B4586"/>
    <w:rsid w:val="002B590B"/>
    <w:rsid w:val="002B7411"/>
    <w:rsid w:val="002B7B70"/>
    <w:rsid w:val="002C1888"/>
    <w:rsid w:val="002C1DC0"/>
    <w:rsid w:val="002C423C"/>
    <w:rsid w:val="002C42C0"/>
    <w:rsid w:val="002C53C0"/>
    <w:rsid w:val="002C6470"/>
    <w:rsid w:val="002C6C4B"/>
    <w:rsid w:val="002D035D"/>
    <w:rsid w:val="002D08DD"/>
    <w:rsid w:val="002D0FDB"/>
    <w:rsid w:val="002D26D8"/>
    <w:rsid w:val="002D5741"/>
    <w:rsid w:val="002D5AC6"/>
    <w:rsid w:val="002D6232"/>
    <w:rsid w:val="002D739A"/>
    <w:rsid w:val="002E0F79"/>
    <w:rsid w:val="002E112E"/>
    <w:rsid w:val="002E14CF"/>
    <w:rsid w:val="002E1B94"/>
    <w:rsid w:val="002E2B3F"/>
    <w:rsid w:val="002E3C95"/>
    <w:rsid w:val="002E468C"/>
    <w:rsid w:val="002E5A56"/>
    <w:rsid w:val="002E5EA3"/>
    <w:rsid w:val="002E76CA"/>
    <w:rsid w:val="002E7B2B"/>
    <w:rsid w:val="002F116D"/>
    <w:rsid w:val="002F1FBA"/>
    <w:rsid w:val="002F20DF"/>
    <w:rsid w:val="002F263B"/>
    <w:rsid w:val="002F2EBE"/>
    <w:rsid w:val="002F53BD"/>
    <w:rsid w:val="002F5770"/>
    <w:rsid w:val="002F73E5"/>
    <w:rsid w:val="00301506"/>
    <w:rsid w:val="00302660"/>
    <w:rsid w:val="0030354B"/>
    <w:rsid w:val="00304B3C"/>
    <w:rsid w:val="00305164"/>
    <w:rsid w:val="003051E3"/>
    <w:rsid w:val="00305841"/>
    <w:rsid w:val="003074DD"/>
    <w:rsid w:val="0031314B"/>
    <w:rsid w:val="00315967"/>
    <w:rsid w:val="0032136F"/>
    <w:rsid w:val="00321F8F"/>
    <w:rsid w:val="00322065"/>
    <w:rsid w:val="003222A8"/>
    <w:rsid w:val="003254B2"/>
    <w:rsid w:val="00325930"/>
    <w:rsid w:val="003266AF"/>
    <w:rsid w:val="00327815"/>
    <w:rsid w:val="003307DE"/>
    <w:rsid w:val="00331EB3"/>
    <w:rsid w:val="003325ED"/>
    <w:rsid w:val="00334918"/>
    <w:rsid w:val="00335BA3"/>
    <w:rsid w:val="00337373"/>
    <w:rsid w:val="0033738D"/>
    <w:rsid w:val="00337D91"/>
    <w:rsid w:val="003405B8"/>
    <w:rsid w:val="00340DA1"/>
    <w:rsid w:val="00340EEF"/>
    <w:rsid w:val="00341FDF"/>
    <w:rsid w:val="003420CD"/>
    <w:rsid w:val="00344AA5"/>
    <w:rsid w:val="00345200"/>
    <w:rsid w:val="003465A9"/>
    <w:rsid w:val="00347B3A"/>
    <w:rsid w:val="003505E0"/>
    <w:rsid w:val="00351CDA"/>
    <w:rsid w:val="00351F81"/>
    <w:rsid w:val="003545DE"/>
    <w:rsid w:val="00355A2F"/>
    <w:rsid w:val="00357B98"/>
    <w:rsid w:val="00360BE4"/>
    <w:rsid w:val="0036175A"/>
    <w:rsid w:val="00361FE2"/>
    <w:rsid w:val="0036272A"/>
    <w:rsid w:val="00363CBC"/>
    <w:rsid w:val="00364701"/>
    <w:rsid w:val="00364D76"/>
    <w:rsid w:val="00366C65"/>
    <w:rsid w:val="00366CF3"/>
    <w:rsid w:val="0036766D"/>
    <w:rsid w:val="00376D9E"/>
    <w:rsid w:val="00377125"/>
    <w:rsid w:val="003779EE"/>
    <w:rsid w:val="00377E47"/>
    <w:rsid w:val="00380271"/>
    <w:rsid w:val="00380ED1"/>
    <w:rsid w:val="00380F3C"/>
    <w:rsid w:val="003828B6"/>
    <w:rsid w:val="00383576"/>
    <w:rsid w:val="0039039A"/>
    <w:rsid w:val="0039056E"/>
    <w:rsid w:val="00390E35"/>
    <w:rsid w:val="00391F7D"/>
    <w:rsid w:val="003929AB"/>
    <w:rsid w:val="003934DD"/>
    <w:rsid w:val="0039495F"/>
    <w:rsid w:val="00396571"/>
    <w:rsid w:val="003A09A1"/>
    <w:rsid w:val="003A1402"/>
    <w:rsid w:val="003A2119"/>
    <w:rsid w:val="003A3044"/>
    <w:rsid w:val="003A439D"/>
    <w:rsid w:val="003A495A"/>
    <w:rsid w:val="003A7934"/>
    <w:rsid w:val="003B02B1"/>
    <w:rsid w:val="003B0939"/>
    <w:rsid w:val="003B0E6D"/>
    <w:rsid w:val="003B360C"/>
    <w:rsid w:val="003B5019"/>
    <w:rsid w:val="003B5ED7"/>
    <w:rsid w:val="003B64C7"/>
    <w:rsid w:val="003C042F"/>
    <w:rsid w:val="003C0631"/>
    <w:rsid w:val="003C171E"/>
    <w:rsid w:val="003C213E"/>
    <w:rsid w:val="003C3FA0"/>
    <w:rsid w:val="003C7390"/>
    <w:rsid w:val="003C7E20"/>
    <w:rsid w:val="003D0AC4"/>
    <w:rsid w:val="003D116C"/>
    <w:rsid w:val="003D2544"/>
    <w:rsid w:val="003D3624"/>
    <w:rsid w:val="003D3A7D"/>
    <w:rsid w:val="003D458D"/>
    <w:rsid w:val="003D5FFC"/>
    <w:rsid w:val="003E0737"/>
    <w:rsid w:val="003E25CE"/>
    <w:rsid w:val="003E3642"/>
    <w:rsid w:val="003E4F9D"/>
    <w:rsid w:val="003E4FAD"/>
    <w:rsid w:val="003F04CE"/>
    <w:rsid w:val="003F0C9D"/>
    <w:rsid w:val="003F182A"/>
    <w:rsid w:val="003F269F"/>
    <w:rsid w:val="003F2728"/>
    <w:rsid w:val="003F388E"/>
    <w:rsid w:val="003F3D21"/>
    <w:rsid w:val="003F415B"/>
    <w:rsid w:val="003F4A37"/>
    <w:rsid w:val="00400076"/>
    <w:rsid w:val="004015A6"/>
    <w:rsid w:val="00401A37"/>
    <w:rsid w:val="00401CA7"/>
    <w:rsid w:val="00402952"/>
    <w:rsid w:val="004048BD"/>
    <w:rsid w:val="00405DFB"/>
    <w:rsid w:val="0040641D"/>
    <w:rsid w:val="0040673A"/>
    <w:rsid w:val="004071C5"/>
    <w:rsid w:val="004075FA"/>
    <w:rsid w:val="00412F91"/>
    <w:rsid w:val="004137B5"/>
    <w:rsid w:val="0041431C"/>
    <w:rsid w:val="00414ECF"/>
    <w:rsid w:val="00415735"/>
    <w:rsid w:val="0041588D"/>
    <w:rsid w:val="00422283"/>
    <w:rsid w:val="00422C57"/>
    <w:rsid w:val="00423944"/>
    <w:rsid w:val="00423F78"/>
    <w:rsid w:val="00424B40"/>
    <w:rsid w:val="00425046"/>
    <w:rsid w:val="00426959"/>
    <w:rsid w:val="00433B79"/>
    <w:rsid w:val="0043474A"/>
    <w:rsid w:val="00434EA2"/>
    <w:rsid w:val="004353E6"/>
    <w:rsid w:val="00436F1D"/>
    <w:rsid w:val="00441C19"/>
    <w:rsid w:val="00441F1E"/>
    <w:rsid w:val="00442712"/>
    <w:rsid w:val="00442BEE"/>
    <w:rsid w:val="00443768"/>
    <w:rsid w:val="004444F9"/>
    <w:rsid w:val="004445BE"/>
    <w:rsid w:val="00445D07"/>
    <w:rsid w:val="00446B4F"/>
    <w:rsid w:val="00446F2C"/>
    <w:rsid w:val="00447EE2"/>
    <w:rsid w:val="00450064"/>
    <w:rsid w:val="00450841"/>
    <w:rsid w:val="0045442E"/>
    <w:rsid w:val="00454795"/>
    <w:rsid w:val="00455077"/>
    <w:rsid w:val="00456740"/>
    <w:rsid w:val="00457B54"/>
    <w:rsid w:val="00461667"/>
    <w:rsid w:val="00463516"/>
    <w:rsid w:val="00463F81"/>
    <w:rsid w:val="004648F1"/>
    <w:rsid w:val="00464CA4"/>
    <w:rsid w:val="00465AED"/>
    <w:rsid w:val="00465C1E"/>
    <w:rsid w:val="00467EA3"/>
    <w:rsid w:val="004704A9"/>
    <w:rsid w:val="00471E10"/>
    <w:rsid w:val="0047615F"/>
    <w:rsid w:val="00476EBC"/>
    <w:rsid w:val="00480687"/>
    <w:rsid w:val="00481DFF"/>
    <w:rsid w:val="0048475F"/>
    <w:rsid w:val="00484BB5"/>
    <w:rsid w:val="00491DFC"/>
    <w:rsid w:val="00491FE4"/>
    <w:rsid w:val="004922AA"/>
    <w:rsid w:val="00494649"/>
    <w:rsid w:val="00494D8D"/>
    <w:rsid w:val="00496BC2"/>
    <w:rsid w:val="0049752B"/>
    <w:rsid w:val="004975DA"/>
    <w:rsid w:val="004A02AC"/>
    <w:rsid w:val="004A0820"/>
    <w:rsid w:val="004A2360"/>
    <w:rsid w:val="004A29A6"/>
    <w:rsid w:val="004A2FD7"/>
    <w:rsid w:val="004A3C7B"/>
    <w:rsid w:val="004A473B"/>
    <w:rsid w:val="004A6B5D"/>
    <w:rsid w:val="004A745A"/>
    <w:rsid w:val="004B08C7"/>
    <w:rsid w:val="004B3E9C"/>
    <w:rsid w:val="004B4613"/>
    <w:rsid w:val="004B4969"/>
    <w:rsid w:val="004B51CC"/>
    <w:rsid w:val="004B59C2"/>
    <w:rsid w:val="004B7A56"/>
    <w:rsid w:val="004B7E0E"/>
    <w:rsid w:val="004C0E39"/>
    <w:rsid w:val="004C1366"/>
    <w:rsid w:val="004C1B8F"/>
    <w:rsid w:val="004C5528"/>
    <w:rsid w:val="004C5611"/>
    <w:rsid w:val="004C597A"/>
    <w:rsid w:val="004C631B"/>
    <w:rsid w:val="004C6F34"/>
    <w:rsid w:val="004C7B70"/>
    <w:rsid w:val="004C7E0B"/>
    <w:rsid w:val="004D1BDE"/>
    <w:rsid w:val="004D2BB6"/>
    <w:rsid w:val="004D2F53"/>
    <w:rsid w:val="004D4C1D"/>
    <w:rsid w:val="004D5174"/>
    <w:rsid w:val="004D5333"/>
    <w:rsid w:val="004D664F"/>
    <w:rsid w:val="004E1D2C"/>
    <w:rsid w:val="004E2D0F"/>
    <w:rsid w:val="004E4DB9"/>
    <w:rsid w:val="004E5B5E"/>
    <w:rsid w:val="004E7B62"/>
    <w:rsid w:val="004F1570"/>
    <w:rsid w:val="004F30D0"/>
    <w:rsid w:val="004F3228"/>
    <w:rsid w:val="004F5BF2"/>
    <w:rsid w:val="004F74CA"/>
    <w:rsid w:val="00500285"/>
    <w:rsid w:val="0050125E"/>
    <w:rsid w:val="005031BA"/>
    <w:rsid w:val="00504393"/>
    <w:rsid w:val="005051F2"/>
    <w:rsid w:val="00505A4F"/>
    <w:rsid w:val="00506869"/>
    <w:rsid w:val="00507365"/>
    <w:rsid w:val="0050788A"/>
    <w:rsid w:val="00510EF5"/>
    <w:rsid w:val="00511B26"/>
    <w:rsid w:val="00512916"/>
    <w:rsid w:val="005160C0"/>
    <w:rsid w:val="005178A3"/>
    <w:rsid w:val="005206D9"/>
    <w:rsid w:val="00521E05"/>
    <w:rsid w:val="005223DF"/>
    <w:rsid w:val="00522614"/>
    <w:rsid w:val="00524B7D"/>
    <w:rsid w:val="00525AE6"/>
    <w:rsid w:val="005265A3"/>
    <w:rsid w:val="00534DF7"/>
    <w:rsid w:val="0053502C"/>
    <w:rsid w:val="005350C8"/>
    <w:rsid w:val="00536B17"/>
    <w:rsid w:val="00540A68"/>
    <w:rsid w:val="00542FF8"/>
    <w:rsid w:val="0054360F"/>
    <w:rsid w:val="00543D4A"/>
    <w:rsid w:val="00544253"/>
    <w:rsid w:val="00544DB3"/>
    <w:rsid w:val="005468B0"/>
    <w:rsid w:val="00546F3E"/>
    <w:rsid w:val="005473C8"/>
    <w:rsid w:val="005476C1"/>
    <w:rsid w:val="00547F17"/>
    <w:rsid w:val="005520EA"/>
    <w:rsid w:val="005536E3"/>
    <w:rsid w:val="00553B7A"/>
    <w:rsid w:val="00553DC3"/>
    <w:rsid w:val="00555AD9"/>
    <w:rsid w:val="0055789D"/>
    <w:rsid w:val="0056197F"/>
    <w:rsid w:val="00565B66"/>
    <w:rsid w:val="00565C41"/>
    <w:rsid w:val="005677D9"/>
    <w:rsid w:val="00567AB5"/>
    <w:rsid w:val="00570011"/>
    <w:rsid w:val="005712C4"/>
    <w:rsid w:val="0057321C"/>
    <w:rsid w:val="005738FB"/>
    <w:rsid w:val="00574002"/>
    <w:rsid w:val="0057493D"/>
    <w:rsid w:val="00575AA4"/>
    <w:rsid w:val="005807F0"/>
    <w:rsid w:val="00581F92"/>
    <w:rsid w:val="005846BB"/>
    <w:rsid w:val="0058669B"/>
    <w:rsid w:val="00587F59"/>
    <w:rsid w:val="0059003E"/>
    <w:rsid w:val="0059098D"/>
    <w:rsid w:val="00591189"/>
    <w:rsid w:val="0059367D"/>
    <w:rsid w:val="00594C0C"/>
    <w:rsid w:val="005A0A42"/>
    <w:rsid w:val="005A1DCE"/>
    <w:rsid w:val="005A1F68"/>
    <w:rsid w:val="005A1FF4"/>
    <w:rsid w:val="005A20D9"/>
    <w:rsid w:val="005A249E"/>
    <w:rsid w:val="005A326E"/>
    <w:rsid w:val="005A3340"/>
    <w:rsid w:val="005A4574"/>
    <w:rsid w:val="005B49C4"/>
    <w:rsid w:val="005B5631"/>
    <w:rsid w:val="005B5719"/>
    <w:rsid w:val="005B5D3A"/>
    <w:rsid w:val="005B6947"/>
    <w:rsid w:val="005C0EDC"/>
    <w:rsid w:val="005C16D8"/>
    <w:rsid w:val="005C19D4"/>
    <w:rsid w:val="005C1F5C"/>
    <w:rsid w:val="005C264B"/>
    <w:rsid w:val="005C316D"/>
    <w:rsid w:val="005C38F1"/>
    <w:rsid w:val="005C5547"/>
    <w:rsid w:val="005C5681"/>
    <w:rsid w:val="005C63EA"/>
    <w:rsid w:val="005C6B48"/>
    <w:rsid w:val="005C7843"/>
    <w:rsid w:val="005D2D79"/>
    <w:rsid w:val="005D302C"/>
    <w:rsid w:val="005D58D6"/>
    <w:rsid w:val="005D612E"/>
    <w:rsid w:val="005D77E8"/>
    <w:rsid w:val="005E10EE"/>
    <w:rsid w:val="005E1526"/>
    <w:rsid w:val="005E1CB2"/>
    <w:rsid w:val="005E1F4F"/>
    <w:rsid w:val="005E29E7"/>
    <w:rsid w:val="005E2C1B"/>
    <w:rsid w:val="005E2E1D"/>
    <w:rsid w:val="005E370E"/>
    <w:rsid w:val="005E4D85"/>
    <w:rsid w:val="005E52B2"/>
    <w:rsid w:val="005E7484"/>
    <w:rsid w:val="005E7655"/>
    <w:rsid w:val="005E7B35"/>
    <w:rsid w:val="005F135C"/>
    <w:rsid w:val="005F384D"/>
    <w:rsid w:val="005F6A78"/>
    <w:rsid w:val="00601DCB"/>
    <w:rsid w:val="00602586"/>
    <w:rsid w:val="00602FF8"/>
    <w:rsid w:val="006030C5"/>
    <w:rsid w:val="00603743"/>
    <w:rsid w:val="0060456A"/>
    <w:rsid w:val="00607DAA"/>
    <w:rsid w:val="006111AF"/>
    <w:rsid w:val="006113B3"/>
    <w:rsid w:val="00611A7A"/>
    <w:rsid w:val="00613D91"/>
    <w:rsid w:val="006173F3"/>
    <w:rsid w:val="00621359"/>
    <w:rsid w:val="0062248D"/>
    <w:rsid w:val="006229A1"/>
    <w:rsid w:val="00625F5B"/>
    <w:rsid w:val="0063000D"/>
    <w:rsid w:val="00632AE3"/>
    <w:rsid w:val="006334F7"/>
    <w:rsid w:val="00634281"/>
    <w:rsid w:val="0063503B"/>
    <w:rsid w:val="00635478"/>
    <w:rsid w:val="006356F1"/>
    <w:rsid w:val="00635BDD"/>
    <w:rsid w:val="0063706E"/>
    <w:rsid w:val="00637E89"/>
    <w:rsid w:val="00643155"/>
    <w:rsid w:val="00643E46"/>
    <w:rsid w:val="00643F0C"/>
    <w:rsid w:val="00644026"/>
    <w:rsid w:val="00644884"/>
    <w:rsid w:val="006451E1"/>
    <w:rsid w:val="00645465"/>
    <w:rsid w:val="00646004"/>
    <w:rsid w:val="006468E3"/>
    <w:rsid w:val="00647746"/>
    <w:rsid w:val="0065439C"/>
    <w:rsid w:val="0065566B"/>
    <w:rsid w:val="006562CA"/>
    <w:rsid w:val="00656C3E"/>
    <w:rsid w:val="00660C33"/>
    <w:rsid w:val="00660EE7"/>
    <w:rsid w:val="00661ACA"/>
    <w:rsid w:val="0066211E"/>
    <w:rsid w:val="0066334B"/>
    <w:rsid w:val="006635DF"/>
    <w:rsid w:val="006645A0"/>
    <w:rsid w:val="00664C48"/>
    <w:rsid w:val="00664EB3"/>
    <w:rsid w:val="0066534F"/>
    <w:rsid w:val="006664EA"/>
    <w:rsid w:val="00667802"/>
    <w:rsid w:val="0067257C"/>
    <w:rsid w:val="00673B37"/>
    <w:rsid w:val="00680065"/>
    <w:rsid w:val="00680E77"/>
    <w:rsid w:val="006813FF"/>
    <w:rsid w:val="00684D3E"/>
    <w:rsid w:val="00684FA6"/>
    <w:rsid w:val="00685055"/>
    <w:rsid w:val="006854C0"/>
    <w:rsid w:val="00687822"/>
    <w:rsid w:val="00693086"/>
    <w:rsid w:val="00694B80"/>
    <w:rsid w:val="00694ECA"/>
    <w:rsid w:val="00695AEA"/>
    <w:rsid w:val="0069691F"/>
    <w:rsid w:val="00696D3B"/>
    <w:rsid w:val="006A04BC"/>
    <w:rsid w:val="006A060C"/>
    <w:rsid w:val="006A0BED"/>
    <w:rsid w:val="006A404C"/>
    <w:rsid w:val="006A4401"/>
    <w:rsid w:val="006A6B8E"/>
    <w:rsid w:val="006A7D54"/>
    <w:rsid w:val="006B0C21"/>
    <w:rsid w:val="006B115C"/>
    <w:rsid w:val="006B17BB"/>
    <w:rsid w:val="006B2C95"/>
    <w:rsid w:val="006B31AF"/>
    <w:rsid w:val="006B47C6"/>
    <w:rsid w:val="006B4DFF"/>
    <w:rsid w:val="006B6C51"/>
    <w:rsid w:val="006C0042"/>
    <w:rsid w:val="006C066C"/>
    <w:rsid w:val="006C0AB2"/>
    <w:rsid w:val="006C1589"/>
    <w:rsid w:val="006C2D71"/>
    <w:rsid w:val="006C379C"/>
    <w:rsid w:val="006C45E3"/>
    <w:rsid w:val="006C4950"/>
    <w:rsid w:val="006C4A99"/>
    <w:rsid w:val="006C5EAD"/>
    <w:rsid w:val="006C7196"/>
    <w:rsid w:val="006D1815"/>
    <w:rsid w:val="006D2BFB"/>
    <w:rsid w:val="006D40A6"/>
    <w:rsid w:val="006D581B"/>
    <w:rsid w:val="006D5C05"/>
    <w:rsid w:val="006D5DCE"/>
    <w:rsid w:val="006D7BDF"/>
    <w:rsid w:val="006D7F80"/>
    <w:rsid w:val="006E09E5"/>
    <w:rsid w:val="006E0F1C"/>
    <w:rsid w:val="006E0FC9"/>
    <w:rsid w:val="006E3A7F"/>
    <w:rsid w:val="006E4028"/>
    <w:rsid w:val="006E49FA"/>
    <w:rsid w:val="006E6C47"/>
    <w:rsid w:val="006F0241"/>
    <w:rsid w:val="006F0A94"/>
    <w:rsid w:val="006F0AB6"/>
    <w:rsid w:val="006F34CC"/>
    <w:rsid w:val="006F376C"/>
    <w:rsid w:val="006F4165"/>
    <w:rsid w:val="006F48AE"/>
    <w:rsid w:val="006F5B15"/>
    <w:rsid w:val="006F71EB"/>
    <w:rsid w:val="00700575"/>
    <w:rsid w:val="007023C8"/>
    <w:rsid w:val="00705016"/>
    <w:rsid w:val="007050ED"/>
    <w:rsid w:val="007059E2"/>
    <w:rsid w:val="00707042"/>
    <w:rsid w:val="00707FB9"/>
    <w:rsid w:val="00707FE7"/>
    <w:rsid w:val="0071143A"/>
    <w:rsid w:val="00711C86"/>
    <w:rsid w:val="007127AF"/>
    <w:rsid w:val="00713227"/>
    <w:rsid w:val="007141F7"/>
    <w:rsid w:val="00714C16"/>
    <w:rsid w:val="00715317"/>
    <w:rsid w:val="007159FB"/>
    <w:rsid w:val="007160B5"/>
    <w:rsid w:val="00722779"/>
    <w:rsid w:val="00723B0C"/>
    <w:rsid w:val="00726B6C"/>
    <w:rsid w:val="00730B54"/>
    <w:rsid w:val="0073108B"/>
    <w:rsid w:val="0073278A"/>
    <w:rsid w:val="0073415A"/>
    <w:rsid w:val="00734D58"/>
    <w:rsid w:val="00735185"/>
    <w:rsid w:val="00735768"/>
    <w:rsid w:val="00736703"/>
    <w:rsid w:val="00736EA9"/>
    <w:rsid w:val="00736FA6"/>
    <w:rsid w:val="0073740F"/>
    <w:rsid w:val="007404A3"/>
    <w:rsid w:val="00740F32"/>
    <w:rsid w:val="0074389C"/>
    <w:rsid w:val="00744DAD"/>
    <w:rsid w:val="007450C5"/>
    <w:rsid w:val="0074519F"/>
    <w:rsid w:val="00745631"/>
    <w:rsid w:val="00745735"/>
    <w:rsid w:val="00746E67"/>
    <w:rsid w:val="00747452"/>
    <w:rsid w:val="00753092"/>
    <w:rsid w:val="007531DC"/>
    <w:rsid w:val="0075416D"/>
    <w:rsid w:val="00754494"/>
    <w:rsid w:val="0075617D"/>
    <w:rsid w:val="0075640E"/>
    <w:rsid w:val="00756460"/>
    <w:rsid w:val="007601F6"/>
    <w:rsid w:val="007617D1"/>
    <w:rsid w:val="00763A9C"/>
    <w:rsid w:val="00763B4A"/>
    <w:rsid w:val="00764CD3"/>
    <w:rsid w:val="007659BF"/>
    <w:rsid w:val="007702BF"/>
    <w:rsid w:val="007713CC"/>
    <w:rsid w:val="00771D30"/>
    <w:rsid w:val="007735A4"/>
    <w:rsid w:val="00773876"/>
    <w:rsid w:val="007746B5"/>
    <w:rsid w:val="0077476E"/>
    <w:rsid w:val="007754A8"/>
    <w:rsid w:val="007763B5"/>
    <w:rsid w:val="00777318"/>
    <w:rsid w:val="00777726"/>
    <w:rsid w:val="00780922"/>
    <w:rsid w:val="00781281"/>
    <w:rsid w:val="00782199"/>
    <w:rsid w:val="007821CE"/>
    <w:rsid w:val="00782A39"/>
    <w:rsid w:val="00784BA1"/>
    <w:rsid w:val="0078589F"/>
    <w:rsid w:val="00786C3B"/>
    <w:rsid w:val="00790064"/>
    <w:rsid w:val="007905C4"/>
    <w:rsid w:val="0079092F"/>
    <w:rsid w:val="0079110B"/>
    <w:rsid w:val="00791ADB"/>
    <w:rsid w:val="0079264A"/>
    <w:rsid w:val="00792EB7"/>
    <w:rsid w:val="00792FB8"/>
    <w:rsid w:val="00793230"/>
    <w:rsid w:val="0079449A"/>
    <w:rsid w:val="00794E95"/>
    <w:rsid w:val="007950CD"/>
    <w:rsid w:val="00795878"/>
    <w:rsid w:val="0079739F"/>
    <w:rsid w:val="007A03D0"/>
    <w:rsid w:val="007A0F04"/>
    <w:rsid w:val="007A1407"/>
    <w:rsid w:val="007A1AFE"/>
    <w:rsid w:val="007A25FF"/>
    <w:rsid w:val="007A3876"/>
    <w:rsid w:val="007A3C75"/>
    <w:rsid w:val="007A4149"/>
    <w:rsid w:val="007A50FB"/>
    <w:rsid w:val="007A5250"/>
    <w:rsid w:val="007B0764"/>
    <w:rsid w:val="007B0995"/>
    <w:rsid w:val="007B143E"/>
    <w:rsid w:val="007B17E9"/>
    <w:rsid w:val="007B3DAD"/>
    <w:rsid w:val="007B49DD"/>
    <w:rsid w:val="007B5F3E"/>
    <w:rsid w:val="007C01C0"/>
    <w:rsid w:val="007C0FB9"/>
    <w:rsid w:val="007C14C9"/>
    <w:rsid w:val="007C1AEC"/>
    <w:rsid w:val="007C2214"/>
    <w:rsid w:val="007C284F"/>
    <w:rsid w:val="007C55B6"/>
    <w:rsid w:val="007C7571"/>
    <w:rsid w:val="007D0489"/>
    <w:rsid w:val="007D2B35"/>
    <w:rsid w:val="007D4584"/>
    <w:rsid w:val="007D5114"/>
    <w:rsid w:val="007D5AF7"/>
    <w:rsid w:val="007D68B9"/>
    <w:rsid w:val="007E0D29"/>
    <w:rsid w:val="007E31CB"/>
    <w:rsid w:val="007E6B7E"/>
    <w:rsid w:val="007F1A57"/>
    <w:rsid w:val="007F1BED"/>
    <w:rsid w:val="007F2CE5"/>
    <w:rsid w:val="007F30D0"/>
    <w:rsid w:val="007F42A1"/>
    <w:rsid w:val="007F4AF9"/>
    <w:rsid w:val="007F5F5B"/>
    <w:rsid w:val="007F6BA5"/>
    <w:rsid w:val="007F736C"/>
    <w:rsid w:val="0080229D"/>
    <w:rsid w:val="008022E7"/>
    <w:rsid w:val="00802FD8"/>
    <w:rsid w:val="00803E61"/>
    <w:rsid w:val="008055D2"/>
    <w:rsid w:val="008060A6"/>
    <w:rsid w:val="00807B29"/>
    <w:rsid w:val="00807CCF"/>
    <w:rsid w:val="0081451F"/>
    <w:rsid w:val="008147F1"/>
    <w:rsid w:val="00814BAE"/>
    <w:rsid w:val="00817CD6"/>
    <w:rsid w:val="008206DF"/>
    <w:rsid w:val="0082097D"/>
    <w:rsid w:val="00820B4E"/>
    <w:rsid w:val="00822B16"/>
    <w:rsid w:val="00822E87"/>
    <w:rsid w:val="00824DB7"/>
    <w:rsid w:val="008254FA"/>
    <w:rsid w:val="00825D06"/>
    <w:rsid w:val="00825EEC"/>
    <w:rsid w:val="00826C96"/>
    <w:rsid w:val="00827D07"/>
    <w:rsid w:val="008312E7"/>
    <w:rsid w:val="00832A05"/>
    <w:rsid w:val="00832ED2"/>
    <w:rsid w:val="00833A0C"/>
    <w:rsid w:val="00834F03"/>
    <w:rsid w:val="008357C9"/>
    <w:rsid w:val="0083634B"/>
    <w:rsid w:val="0083729E"/>
    <w:rsid w:val="008373B6"/>
    <w:rsid w:val="00840EE4"/>
    <w:rsid w:val="00844B90"/>
    <w:rsid w:val="00845232"/>
    <w:rsid w:val="00845896"/>
    <w:rsid w:val="00846589"/>
    <w:rsid w:val="008503FD"/>
    <w:rsid w:val="00850A8B"/>
    <w:rsid w:val="0085156A"/>
    <w:rsid w:val="00854DDC"/>
    <w:rsid w:val="00855033"/>
    <w:rsid w:val="00855772"/>
    <w:rsid w:val="0085651E"/>
    <w:rsid w:val="008566B6"/>
    <w:rsid w:val="00863DEA"/>
    <w:rsid w:val="00865FC4"/>
    <w:rsid w:val="008662B9"/>
    <w:rsid w:val="00871DA7"/>
    <w:rsid w:val="008721DF"/>
    <w:rsid w:val="00872527"/>
    <w:rsid w:val="00872841"/>
    <w:rsid w:val="008731BC"/>
    <w:rsid w:val="00874685"/>
    <w:rsid w:val="00874C5A"/>
    <w:rsid w:val="00874F84"/>
    <w:rsid w:val="008752CA"/>
    <w:rsid w:val="008769A6"/>
    <w:rsid w:val="00876A9F"/>
    <w:rsid w:val="00877198"/>
    <w:rsid w:val="00882D96"/>
    <w:rsid w:val="008866C5"/>
    <w:rsid w:val="0088726C"/>
    <w:rsid w:val="008874ED"/>
    <w:rsid w:val="0088783D"/>
    <w:rsid w:val="00887A61"/>
    <w:rsid w:val="00887BFF"/>
    <w:rsid w:val="00887CDD"/>
    <w:rsid w:val="0089083E"/>
    <w:rsid w:val="0089119A"/>
    <w:rsid w:val="008912FF"/>
    <w:rsid w:val="008914F6"/>
    <w:rsid w:val="008916E9"/>
    <w:rsid w:val="00893E38"/>
    <w:rsid w:val="00894196"/>
    <w:rsid w:val="008941DB"/>
    <w:rsid w:val="008953AC"/>
    <w:rsid w:val="00897460"/>
    <w:rsid w:val="00897850"/>
    <w:rsid w:val="008A12E7"/>
    <w:rsid w:val="008A143E"/>
    <w:rsid w:val="008A161C"/>
    <w:rsid w:val="008A1BC5"/>
    <w:rsid w:val="008A201A"/>
    <w:rsid w:val="008A3FB2"/>
    <w:rsid w:val="008A54B1"/>
    <w:rsid w:val="008A6725"/>
    <w:rsid w:val="008B0ABA"/>
    <w:rsid w:val="008B247E"/>
    <w:rsid w:val="008B3843"/>
    <w:rsid w:val="008B4404"/>
    <w:rsid w:val="008B4AD5"/>
    <w:rsid w:val="008B5053"/>
    <w:rsid w:val="008B7781"/>
    <w:rsid w:val="008C0789"/>
    <w:rsid w:val="008C09DD"/>
    <w:rsid w:val="008C1134"/>
    <w:rsid w:val="008C1ADD"/>
    <w:rsid w:val="008C1DDF"/>
    <w:rsid w:val="008C2B02"/>
    <w:rsid w:val="008C2D41"/>
    <w:rsid w:val="008C4263"/>
    <w:rsid w:val="008C5256"/>
    <w:rsid w:val="008C542B"/>
    <w:rsid w:val="008C566A"/>
    <w:rsid w:val="008C56C2"/>
    <w:rsid w:val="008C6C3E"/>
    <w:rsid w:val="008D360F"/>
    <w:rsid w:val="008D42EE"/>
    <w:rsid w:val="008D528D"/>
    <w:rsid w:val="008D5564"/>
    <w:rsid w:val="008D6761"/>
    <w:rsid w:val="008D7436"/>
    <w:rsid w:val="008D7AE7"/>
    <w:rsid w:val="008E1821"/>
    <w:rsid w:val="008E22AB"/>
    <w:rsid w:val="008E37AE"/>
    <w:rsid w:val="008E4614"/>
    <w:rsid w:val="008E4B54"/>
    <w:rsid w:val="008E77EA"/>
    <w:rsid w:val="008E7CE5"/>
    <w:rsid w:val="008F056E"/>
    <w:rsid w:val="008F078B"/>
    <w:rsid w:val="008F0B15"/>
    <w:rsid w:val="008F10FC"/>
    <w:rsid w:val="008F1DAB"/>
    <w:rsid w:val="008F573B"/>
    <w:rsid w:val="008F69AD"/>
    <w:rsid w:val="008F6C47"/>
    <w:rsid w:val="00901AD2"/>
    <w:rsid w:val="00901DBB"/>
    <w:rsid w:val="00902BC0"/>
    <w:rsid w:val="00903C5E"/>
    <w:rsid w:val="0090512B"/>
    <w:rsid w:val="009100A0"/>
    <w:rsid w:val="00910179"/>
    <w:rsid w:val="009105EA"/>
    <w:rsid w:val="00910B4F"/>
    <w:rsid w:val="0091178A"/>
    <w:rsid w:val="00911AEF"/>
    <w:rsid w:val="009126D3"/>
    <w:rsid w:val="00912AC9"/>
    <w:rsid w:val="0091422D"/>
    <w:rsid w:val="00914D9A"/>
    <w:rsid w:val="0091554D"/>
    <w:rsid w:val="0091595A"/>
    <w:rsid w:val="00916912"/>
    <w:rsid w:val="00917630"/>
    <w:rsid w:val="009178D0"/>
    <w:rsid w:val="00917B7C"/>
    <w:rsid w:val="009209CA"/>
    <w:rsid w:val="00921C2A"/>
    <w:rsid w:val="009243EC"/>
    <w:rsid w:val="00924C33"/>
    <w:rsid w:val="00924EAD"/>
    <w:rsid w:val="00924F50"/>
    <w:rsid w:val="0092532B"/>
    <w:rsid w:val="009254D2"/>
    <w:rsid w:val="009267E9"/>
    <w:rsid w:val="00927FEF"/>
    <w:rsid w:val="00930178"/>
    <w:rsid w:val="00931356"/>
    <w:rsid w:val="0093177A"/>
    <w:rsid w:val="009322E5"/>
    <w:rsid w:val="00932DC0"/>
    <w:rsid w:val="009340E6"/>
    <w:rsid w:val="00934387"/>
    <w:rsid w:val="00934B38"/>
    <w:rsid w:val="009365FD"/>
    <w:rsid w:val="00937460"/>
    <w:rsid w:val="00940D83"/>
    <w:rsid w:val="009418CD"/>
    <w:rsid w:val="00944409"/>
    <w:rsid w:val="00945046"/>
    <w:rsid w:val="00945099"/>
    <w:rsid w:val="0094721C"/>
    <w:rsid w:val="00947312"/>
    <w:rsid w:val="00950F89"/>
    <w:rsid w:val="00951720"/>
    <w:rsid w:val="009571BA"/>
    <w:rsid w:val="009574CB"/>
    <w:rsid w:val="00960E84"/>
    <w:rsid w:val="00961283"/>
    <w:rsid w:val="0096437A"/>
    <w:rsid w:val="009653EA"/>
    <w:rsid w:val="00966B7A"/>
    <w:rsid w:val="00970588"/>
    <w:rsid w:val="00971D6D"/>
    <w:rsid w:val="00972165"/>
    <w:rsid w:val="009740D3"/>
    <w:rsid w:val="0097595A"/>
    <w:rsid w:val="00976380"/>
    <w:rsid w:val="0097756A"/>
    <w:rsid w:val="00977DC8"/>
    <w:rsid w:val="00977E00"/>
    <w:rsid w:val="009808D5"/>
    <w:rsid w:val="00981AFF"/>
    <w:rsid w:val="00981E39"/>
    <w:rsid w:val="00981F14"/>
    <w:rsid w:val="009823C7"/>
    <w:rsid w:val="00982FEF"/>
    <w:rsid w:val="00983289"/>
    <w:rsid w:val="00984718"/>
    <w:rsid w:val="0098586E"/>
    <w:rsid w:val="0098797B"/>
    <w:rsid w:val="00987E1E"/>
    <w:rsid w:val="00991D9E"/>
    <w:rsid w:val="00995303"/>
    <w:rsid w:val="0099704A"/>
    <w:rsid w:val="00997117"/>
    <w:rsid w:val="00997773"/>
    <w:rsid w:val="00997F71"/>
    <w:rsid w:val="009A2D16"/>
    <w:rsid w:val="009A4600"/>
    <w:rsid w:val="009A4BB0"/>
    <w:rsid w:val="009A4D42"/>
    <w:rsid w:val="009A5F50"/>
    <w:rsid w:val="009B0BCA"/>
    <w:rsid w:val="009B0C03"/>
    <w:rsid w:val="009B0D7E"/>
    <w:rsid w:val="009B2A13"/>
    <w:rsid w:val="009B2CDB"/>
    <w:rsid w:val="009B3AC5"/>
    <w:rsid w:val="009B4320"/>
    <w:rsid w:val="009B5565"/>
    <w:rsid w:val="009B637C"/>
    <w:rsid w:val="009B6620"/>
    <w:rsid w:val="009B72E1"/>
    <w:rsid w:val="009B75BF"/>
    <w:rsid w:val="009B7622"/>
    <w:rsid w:val="009C34D1"/>
    <w:rsid w:val="009C35C3"/>
    <w:rsid w:val="009C5B02"/>
    <w:rsid w:val="009C5F08"/>
    <w:rsid w:val="009C686A"/>
    <w:rsid w:val="009C6ACF"/>
    <w:rsid w:val="009C7078"/>
    <w:rsid w:val="009D13B0"/>
    <w:rsid w:val="009D15DD"/>
    <w:rsid w:val="009D25DB"/>
    <w:rsid w:val="009D25FC"/>
    <w:rsid w:val="009D3E66"/>
    <w:rsid w:val="009D46E2"/>
    <w:rsid w:val="009D49FF"/>
    <w:rsid w:val="009D4D40"/>
    <w:rsid w:val="009D6D2D"/>
    <w:rsid w:val="009D704D"/>
    <w:rsid w:val="009E02E1"/>
    <w:rsid w:val="009E036D"/>
    <w:rsid w:val="009E4FE0"/>
    <w:rsid w:val="009E544B"/>
    <w:rsid w:val="009E64E4"/>
    <w:rsid w:val="009E7BA3"/>
    <w:rsid w:val="009E7CF2"/>
    <w:rsid w:val="009F0E8C"/>
    <w:rsid w:val="009F3C0E"/>
    <w:rsid w:val="009F437E"/>
    <w:rsid w:val="009F4486"/>
    <w:rsid w:val="009F5C3F"/>
    <w:rsid w:val="009F6BBE"/>
    <w:rsid w:val="00A02557"/>
    <w:rsid w:val="00A03BF4"/>
    <w:rsid w:val="00A04465"/>
    <w:rsid w:val="00A046F4"/>
    <w:rsid w:val="00A052D9"/>
    <w:rsid w:val="00A055A1"/>
    <w:rsid w:val="00A07B57"/>
    <w:rsid w:val="00A10DF8"/>
    <w:rsid w:val="00A116B1"/>
    <w:rsid w:val="00A12673"/>
    <w:rsid w:val="00A1330A"/>
    <w:rsid w:val="00A152BE"/>
    <w:rsid w:val="00A15A1D"/>
    <w:rsid w:val="00A20070"/>
    <w:rsid w:val="00A20A3F"/>
    <w:rsid w:val="00A22474"/>
    <w:rsid w:val="00A23E24"/>
    <w:rsid w:val="00A24049"/>
    <w:rsid w:val="00A24B46"/>
    <w:rsid w:val="00A24DC5"/>
    <w:rsid w:val="00A24FFD"/>
    <w:rsid w:val="00A33245"/>
    <w:rsid w:val="00A3330C"/>
    <w:rsid w:val="00A343A4"/>
    <w:rsid w:val="00A37B7C"/>
    <w:rsid w:val="00A417DC"/>
    <w:rsid w:val="00A4254E"/>
    <w:rsid w:val="00A42B66"/>
    <w:rsid w:val="00A445B6"/>
    <w:rsid w:val="00A445C2"/>
    <w:rsid w:val="00A458A2"/>
    <w:rsid w:val="00A45C09"/>
    <w:rsid w:val="00A466D2"/>
    <w:rsid w:val="00A503ED"/>
    <w:rsid w:val="00A50705"/>
    <w:rsid w:val="00A51727"/>
    <w:rsid w:val="00A535A6"/>
    <w:rsid w:val="00A53A70"/>
    <w:rsid w:val="00A54174"/>
    <w:rsid w:val="00A5511E"/>
    <w:rsid w:val="00A5558A"/>
    <w:rsid w:val="00A55FC1"/>
    <w:rsid w:val="00A56788"/>
    <w:rsid w:val="00A56E81"/>
    <w:rsid w:val="00A611F8"/>
    <w:rsid w:val="00A61865"/>
    <w:rsid w:val="00A62EBC"/>
    <w:rsid w:val="00A64078"/>
    <w:rsid w:val="00A64099"/>
    <w:rsid w:val="00A65704"/>
    <w:rsid w:val="00A65B5B"/>
    <w:rsid w:val="00A67339"/>
    <w:rsid w:val="00A6796A"/>
    <w:rsid w:val="00A70327"/>
    <w:rsid w:val="00A7155B"/>
    <w:rsid w:val="00A72529"/>
    <w:rsid w:val="00A74A52"/>
    <w:rsid w:val="00A75953"/>
    <w:rsid w:val="00A76BF7"/>
    <w:rsid w:val="00A76C4D"/>
    <w:rsid w:val="00A775C9"/>
    <w:rsid w:val="00A77AD0"/>
    <w:rsid w:val="00A8072D"/>
    <w:rsid w:val="00A81788"/>
    <w:rsid w:val="00A82A7F"/>
    <w:rsid w:val="00A836AB"/>
    <w:rsid w:val="00A837A9"/>
    <w:rsid w:val="00A83EF3"/>
    <w:rsid w:val="00A84303"/>
    <w:rsid w:val="00A84824"/>
    <w:rsid w:val="00A877A1"/>
    <w:rsid w:val="00A879D3"/>
    <w:rsid w:val="00A902F7"/>
    <w:rsid w:val="00A90946"/>
    <w:rsid w:val="00A929A9"/>
    <w:rsid w:val="00A92B51"/>
    <w:rsid w:val="00A947E6"/>
    <w:rsid w:val="00A94976"/>
    <w:rsid w:val="00A94D87"/>
    <w:rsid w:val="00A9505B"/>
    <w:rsid w:val="00A959C8"/>
    <w:rsid w:val="00A96FB3"/>
    <w:rsid w:val="00AA1C3C"/>
    <w:rsid w:val="00AA25C3"/>
    <w:rsid w:val="00AA360C"/>
    <w:rsid w:val="00AA4346"/>
    <w:rsid w:val="00AA44DA"/>
    <w:rsid w:val="00AA45AF"/>
    <w:rsid w:val="00AA4C34"/>
    <w:rsid w:val="00AA5811"/>
    <w:rsid w:val="00AA6B13"/>
    <w:rsid w:val="00AA7504"/>
    <w:rsid w:val="00AB105F"/>
    <w:rsid w:val="00AB15EA"/>
    <w:rsid w:val="00AB3368"/>
    <w:rsid w:val="00AB5899"/>
    <w:rsid w:val="00AB74B2"/>
    <w:rsid w:val="00AB7A59"/>
    <w:rsid w:val="00AC15C5"/>
    <w:rsid w:val="00AC1AF0"/>
    <w:rsid w:val="00AC253F"/>
    <w:rsid w:val="00AC36DA"/>
    <w:rsid w:val="00AC3DA2"/>
    <w:rsid w:val="00AC4372"/>
    <w:rsid w:val="00AC4CD1"/>
    <w:rsid w:val="00AC591F"/>
    <w:rsid w:val="00AC5B70"/>
    <w:rsid w:val="00AC65C0"/>
    <w:rsid w:val="00AC7EC3"/>
    <w:rsid w:val="00AD06C5"/>
    <w:rsid w:val="00AD1DA0"/>
    <w:rsid w:val="00AD1E08"/>
    <w:rsid w:val="00AD2212"/>
    <w:rsid w:val="00AD2855"/>
    <w:rsid w:val="00AD36FC"/>
    <w:rsid w:val="00AD5E9C"/>
    <w:rsid w:val="00AD6996"/>
    <w:rsid w:val="00AD6A97"/>
    <w:rsid w:val="00AD707C"/>
    <w:rsid w:val="00AD785E"/>
    <w:rsid w:val="00AD78B8"/>
    <w:rsid w:val="00AD7A5B"/>
    <w:rsid w:val="00AD7C14"/>
    <w:rsid w:val="00AE02CE"/>
    <w:rsid w:val="00AE1F91"/>
    <w:rsid w:val="00AE2159"/>
    <w:rsid w:val="00AE2A54"/>
    <w:rsid w:val="00AE48D9"/>
    <w:rsid w:val="00AE5A9F"/>
    <w:rsid w:val="00AE67E0"/>
    <w:rsid w:val="00AE7C7C"/>
    <w:rsid w:val="00AF15CA"/>
    <w:rsid w:val="00AF1979"/>
    <w:rsid w:val="00AF3AF6"/>
    <w:rsid w:val="00AF42D1"/>
    <w:rsid w:val="00AF644B"/>
    <w:rsid w:val="00AF7055"/>
    <w:rsid w:val="00AF7C39"/>
    <w:rsid w:val="00B0197A"/>
    <w:rsid w:val="00B02226"/>
    <w:rsid w:val="00B03145"/>
    <w:rsid w:val="00B04351"/>
    <w:rsid w:val="00B07502"/>
    <w:rsid w:val="00B07556"/>
    <w:rsid w:val="00B0775B"/>
    <w:rsid w:val="00B07BED"/>
    <w:rsid w:val="00B10490"/>
    <w:rsid w:val="00B10545"/>
    <w:rsid w:val="00B10DFC"/>
    <w:rsid w:val="00B12816"/>
    <w:rsid w:val="00B13297"/>
    <w:rsid w:val="00B149BD"/>
    <w:rsid w:val="00B16307"/>
    <w:rsid w:val="00B16353"/>
    <w:rsid w:val="00B17E1A"/>
    <w:rsid w:val="00B21340"/>
    <w:rsid w:val="00B21614"/>
    <w:rsid w:val="00B21F39"/>
    <w:rsid w:val="00B24141"/>
    <w:rsid w:val="00B25117"/>
    <w:rsid w:val="00B26D4D"/>
    <w:rsid w:val="00B3403E"/>
    <w:rsid w:val="00B340B5"/>
    <w:rsid w:val="00B341BE"/>
    <w:rsid w:val="00B35F06"/>
    <w:rsid w:val="00B3634D"/>
    <w:rsid w:val="00B37E39"/>
    <w:rsid w:val="00B409C8"/>
    <w:rsid w:val="00B40AE8"/>
    <w:rsid w:val="00B41F5C"/>
    <w:rsid w:val="00B42C9B"/>
    <w:rsid w:val="00B433AE"/>
    <w:rsid w:val="00B45F3A"/>
    <w:rsid w:val="00B466B9"/>
    <w:rsid w:val="00B46D61"/>
    <w:rsid w:val="00B47BD8"/>
    <w:rsid w:val="00B50D10"/>
    <w:rsid w:val="00B51F51"/>
    <w:rsid w:val="00B52A84"/>
    <w:rsid w:val="00B53749"/>
    <w:rsid w:val="00B5644C"/>
    <w:rsid w:val="00B56804"/>
    <w:rsid w:val="00B6077E"/>
    <w:rsid w:val="00B6261C"/>
    <w:rsid w:val="00B6472F"/>
    <w:rsid w:val="00B64750"/>
    <w:rsid w:val="00B65CD4"/>
    <w:rsid w:val="00B65F54"/>
    <w:rsid w:val="00B67CE8"/>
    <w:rsid w:val="00B70697"/>
    <w:rsid w:val="00B7118E"/>
    <w:rsid w:val="00B72C0A"/>
    <w:rsid w:val="00B73DFD"/>
    <w:rsid w:val="00B7501E"/>
    <w:rsid w:val="00B761A8"/>
    <w:rsid w:val="00B768F2"/>
    <w:rsid w:val="00B76B67"/>
    <w:rsid w:val="00B77D4A"/>
    <w:rsid w:val="00B80B67"/>
    <w:rsid w:val="00B80C05"/>
    <w:rsid w:val="00B80FBA"/>
    <w:rsid w:val="00B82176"/>
    <w:rsid w:val="00B82410"/>
    <w:rsid w:val="00B8505C"/>
    <w:rsid w:val="00B86B74"/>
    <w:rsid w:val="00B86E53"/>
    <w:rsid w:val="00B91D7F"/>
    <w:rsid w:val="00B929F4"/>
    <w:rsid w:val="00B953F3"/>
    <w:rsid w:val="00B96FBE"/>
    <w:rsid w:val="00BA0112"/>
    <w:rsid w:val="00BA092E"/>
    <w:rsid w:val="00BA197A"/>
    <w:rsid w:val="00BA1D19"/>
    <w:rsid w:val="00BA32AA"/>
    <w:rsid w:val="00BA3540"/>
    <w:rsid w:val="00BA4060"/>
    <w:rsid w:val="00BA42D7"/>
    <w:rsid w:val="00BA46CE"/>
    <w:rsid w:val="00BA599F"/>
    <w:rsid w:val="00BA59E3"/>
    <w:rsid w:val="00BA5A0B"/>
    <w:rsid w:val="00BA6068"/>
    <w:rsid w:val="00BA6D7B"/>
    <w:rsid w:val="00BB0858"/>
    <w:rsid w:val="00BB1F37"/>
    <w:rsid w:val="00BB2A74"/>
    <w:rsid w:val="00BB3405"/>
    <w:rsid w:val="00BB6DFD"/>
    <w:rsid w:val="00BB72D5"/>
    <w:rsid w:val="00BC02D8"/>
    <w:rsid w:val="00BC0B7F"/>
    <w:rsid w:val="00BC154A"/>
    <w:rsid w:val="00BC2997"/>
    <w:rsid w:val="00BC2CFA"/>
    <w:rsid w:val="00BC310A"/>
    <w:rsid w:val="00BC3410"/>
    <w:rsid w:val="00BC3FA9"/>
    <w:rsid w:val="00BC57D4"/>
    <w:rsid w:val="00BC58F7"/>
    <w:rsid w:val="00BC5A5D"/>
    <w:rsid w:val="00BC61B9"/>
    <w:rsid w:val="00BD062C"/>
    <w:rsid w:val="00BD1EED"/>
    <w:rsid w:val="00BD2A40"/>
    <w:rsid w:val="00BD3D7E"/>
    <w:rsid w:val="00BD4476"/>
    <w:rsid w:val="00BD5239"/>
    <w:rsid w:val="00BD53DC"/>
    <w:rsid w:val="00BD6F71"/>
    <w:rsid w:val="00BD7580"/>
    <w:rsid w:val="00BD7BFE"/>
    <w:rsid w:val="00BE1CDF"/>
    <w:rsid w:val="00BE484E"/>
    <w:rsid w:val="00BE4BB9"/>
    <w:rsid w:val="00BE72CC"/>
    <w:rsid w:val="00BF1007"/>
    <w:rsid w:val="00BF1CC8"/>
    <w:rsid w:val="00BF1D14"/>
    <w:rsid w:val="00BF6573"/>
    <w:rsid w:val="00C01A5C"/>
    <w:rsid w:val="00C021D9"/>
    <w:rsid w:val="00C0360C"/>
    <w:rsid w:val="00C046A7"/>
    <w:rsid w:val="00C05DF8"/>
    <w:rsid w:val="00C11BA4"/>
    <w:rsid w:val="00C12789"/>
    <w:rsid w:val="00C13AB6"/>
    <w:rsid w:val="00C144BA"/>
    <w:rsid w:val="00C17609"/>
    <w:rsid w:val="00C215EA"/>
    <w:rsid w:val="00C21A88"/>
    <w:rsid w:val="00C21C95"/>
    <w:rsid w:val="00C21C9F"/>
    <w:rsid w:val="00C23027"/>
    <w:rsid w:val="00C26456"/>
    <w:rsid w:val="00C269AC"/>
    <w:rsid w:val="00C26D4F"/>
    <w:rsid w:val="00C27BFD"/>
    <w:rsid w:val="00C307AB"/>
    <w:rsid w:val="00C310EB"/>
    <w:rsid w:val="00C33188"/>
    <w:rsid w:val="00C3389C"/>
    <w:rsid w:val="00C33E72"/>
    <w:rsid w:val="00C33F35"/>
    <w:rsid w:val="00C358B5"/>
    <w:rsid w:val="00C36343"/>
    <w:rsid w:val="00C365A4"/>
    <w:rsid w:val="00C36E87"/>
    <w:rsid w:val="00C36F01"/>
    <w:rsid w:val="00C3770D"/>
    <w:rsid w:val="00C400B2"/>
    <w:rsid w:val="00C404CF"/>
    <w:rsid w:val="00C41551"/>
    <w:rsid w:val="00C4172C"/>
    <w:rsid w:val="00C43A61"/>
    <w:rsid w:val="00C43E23"/>
    <w:rsid w:val="00C4514D"/>
    <w:rsid w:val="00C45FF2"/>
    <w:rsid w:val="00C46111"/>
    <w:rsid w:val="00C471CD"/>
    <w:rsid w:val="00C52497"/>
    <w:rsid w:val="00C526B7"/>
    <w:rsid w:val="00C5499C"/>
    <w:rsid w:val="00C555A2"/>
    <w:rsid w:val="00C557F1"/>
    <w:rsid w:val="00C558CD"/>
    <w:rsid w:val="00C57D30"/>
    <w:rsid w:val="00C60691"/>
    <w:rsid w:val="00C607A8"/>
    <w:rsid w:val="00C609FE"/>
    <w:rsid w:val="00C60FFC"/>
    <w:rsid w:val="00C61B76"/>
    <w:rsid w:val="00C62558"/>
    <w:rsid w:val="00C62687"/>
    <w:rsid w:val="00C62975"/>
    <w:rsid w:val="00C63540"/>
    <w:rsid w:val="00C64C9E"/>
    <w:rsid w:val="00C6686C"/>
    <w:rsid w:val="00C6719D"/>
    <w:rsid w:val="00C7068B"/>
    <w:rsid w:val="00C71819"/>
    <w:rsid w:val="00C71D2F"/>
    <w:rsid w:val="00C7235E"/>
    <w:rsid w:val="00C7238A"/>
    <w:rsid w:val="00C75C76"/>
    <w:rsid w:val="00C761D3"/>
    <w:rsid w:val="00C772EB"/>
    <w:rsid w:val="00C80BBD"/>
    <w:rsid w:val="00C80D65"/>
    <w:rsid w:val="00C80EBF"/>
    <w:rsid w:val="00C81A8C"/>
    <w:rsid w:val="00C81AA2"/>
    <w:rsid w:val="00C82716"/>
    <w:rsid w:val="00C83527"/>
    <w:rsid w:val="00C86069"/>
    <w:rsid w:val="00C86B55"/>
    <w:rsid w:val="00C8772F"/>
    <w:rsid w:val="00C933F1"/>
    <w:rsid w:val="00C93571"/>
    <w:rsid w:val="00C9447B"/>
    <w:rsid w:val="00C949E8"/>
    <w:rsid w:val="00C95C80"/>
    <w:rsid w:val="00C97995"/>
    <w:rsid w:val="00CA06C7"/>
    <w:rsid w:val="00CA0F90"/>
    <w:rsid w:val="00CA1758"/>
    <w:rsid w:val="00CA1853"/>
    <w:rsid w:val="00CA316B"/>
    <w:rsid w:val="00CA3CDE"/>
    <w:rsid w:val="00CA4D84"/>
    <w:rsid w:val="00CA53C0"/>
    <w:rsid w:val="00CA53C3"/>
    <w:rsid w:val="00CA6C74"/>
    <w:rsid w:val="00CA6DBC"/>
    <w:rsid w:val="00CA7021"/>
    <w:rsid w:val="00CA7E91"/>
    <w:rsid w:val="00CB017B"/>
    <w:rsid w:val="00CB0D38"/>
    <w:rsid w:val="00CB1026"/>
    <w:rsid w:val="00CB2DCE"/>
    <w:rsid w:val="00CB35D2"/>
    <w:rsid w:val="00CB4197"/>
    <w:rsid w:val="00CB446C"/>
    <w:rsid w:val="00CB491F"/>
    <w:rsid w:val="00CB5394"/>
    <w:rsid w:val="00CB5D45"/>
    <w:rsid w:val="00CB648E"/>
    <w:rsid w:val="00CB6DC4"/>
    <w:rsid w:val="00CC260A"/>
    <w:rsid w:val="00CC2D8D"/>
    <w:rsid w:val="00CC2ED7"/>
    <w:rsid w:val="00CC4430"/>
    <w:rsid w:val="00CC688B"/>
    <w:rsid w:val="00CD071E"/>
    <w:rsid w:val="00CD1C99"/>
    <w:rsid w:val="00CD373A"/>
    <w:rsid w:val="00CD4B10"/>
    <w:rsid w:val="00CD4B30"/>
    <w:rsid w:val="00CD5261"/>
    <w:rsid w:val="00CD5B06"/>
    <w:rsid w:val="00CD7B5F"/>
    <w:rsid w:val="00CE0E75"/>
    <w:rsid w:val="00CE173D"/>
    <w:rsid w:val="00CE1B07"/>
    <w:rsid w:val="00CE2622"/>
    <w:rsid w:val="00CE3EAB"/>
    <w:rsid w:val="00CE4C58"/>
    <w:rsid w:val="00CE4CF2"/>
    <w:rsid w:val="00CE50EF"/>
    <w:rsid w:val="00CE5E0D"/>
    <w:rsid w:val="00CE6B3D"/>
    <w:rsid w:val="00CE7D18"/>
    <w:rsid w:val="00CF0439"/>
    <w:rsid w:val="00CF0445"/>
    <w:rsid w:val="00CF0944"/>
    <w:rsid w:val="00CF2B7B"/>
    <w:rsid w:val="00CF41DF"/>
    <w:rsid w:val="00CF4ECE"/>
    <w:rsid w:val="00CF4FEF"/>
    <w:rsid w:val="00CF55DB"/>
    <w:rsid w:val="00CF6097"/>
    <w:rsid w:val="00CF6595"/>
    <w:rsid w:val="00CF6B60"/>
    <w:rsid w:val="00CF70EB"/>
    <w:rsid w:val="00CF7268"/>
    <w:rsid w:val="00D002C9"/>
    <w:rsid w:val="00D003BC"/>
    <w:rsid w:val="00D00680"/>
    <w:rsid w:val="00D00FB2"/>
    <w:rsid w:val="00D02450"/>
    <w:rsid w:val="00D02C80"/>
    <w:rsid w:val="00D02C93"/>
    <w:rsid w:val="00D07086"/>
    <w:rsid w:val="00D1052D"/>
    <w:rsid w:val="00D10F3A"/>
    <w:rsid w:val="00D1273C"/>
    <w:rsid w:val="00D13720"/>
    <w:rsid w:val="00D142F6"/>
    <w:rsid w:val="00D1538F"/>
    <w:rsid w:val="00D17B41"/>
    <w:rsid w:val="00D17D79"/>
    <w:rsid w:val="00D20FDF"/>
    <w:rsid w:val="00D217CD"/>
    <w:rsid w:val="00D2287D"/>
    <w:rsid w:val="00D24605"/>
    <w:rsid w:val="00D24BAB"/>
    <w:rsid w:val="00D2657E"/>
    <w:rsid w:val="00D27924"/>
    <w:rsid w:val="00D318CD"/>
    <w:rsid w:val="00D31F47"/>
    <w:rsid w:val="00D32011"/>
    <w:rsid w:val="00D326CE"/>
    <w:rsid w:val="00D32AA5"/>
    <w:rsid w:val="00D34366"/>
    <w:rsid w:val="00D406EB"/>
    <w:rsid w:val="00D421F9"/>
    <w:rsid w:val="00D43B2F"/>
    <w:rsid w:val="00D43EC3"/>
    <w:rsid w:val="00D44606"/>
    <w:rsid w:val="00D44700"/>
    <w:rsid w:val="00D45327"/>
    <w:rsid w:val="00D5385F"/>
    <w:rsid w:val="00D54521"/>
    <w:rsid w:val="00D54A1F"/>
    <w:rsid w:val="00D5563C"/>
    <w:rsid w:val="00D556C4"/>
    <w:rsid w:val="00D5715C"/>
    <w:rsid w:val="00D60B30"/>
    <w:rsid w:val="00D610BE"/>
    <w:rsid w:val="00D6476E"/>
    <w:rsid w:val="00D64E0F"/>
    <w:rsid w:val="00D664D6"/>
    <w:rsid w:val="00D67736"/>
    <w:rsid w:val="00D6793F"/>
    <w:rsid w:val="00D701B6"/>
    <w:rsid w:val="00D712E7"/>
    <w:rsid w:val="00D71549"/>
    <w:rsid w:val="00D72CBA"/>
    <w:rsid w:val="00D72EBC"/>
    <w:rsid w:val="00D73243"/>
    <w:rsid w:val="00D734E0"/>
    <w:rsid w:val="00D73DB3"/>
    <w:rsid w:val="00D743AB"/>
    <w:rsid w:val="00D74D5D"/>
    <w:rsid w:val="00D75AF3"/>
    <w:rsid w:val="00D764FD"/>
    <w:rsid w:val="00D765F8"/>
    <w:rsid w:val="00D8097F"/>
    <w:rsid w:val="00D810BB"/>
    <w:rsid w:val="00D81EF4"/>
    <w:rsid w:val="00D86263"/>
    <w:rsid w:val="00D906D0"/>
    <w:rsid w:val="00D90880"/>
    <w:rsid w:val="00D912AB"/>
    <w:rsid w:val="00D91E3D"/>
    <w:rsid w:val="00D92AE2"/>
    <w:rsid w:val="00D93BA0"/>
    <w:rsid w:val="00D96B18"/>
    <w:rsid w:val="00D973AA"/>
    <w:rsid w:val="00D97C1D"/>
    <w:rsid w:val="00DA051B"/>
    <w:rsid w:val="00DA0BED"/>
    <w:rsid w:val="00DA0E92"/>
    <w:rsid w:val="00DA10A2"/>
    <w:rsid w:val="00DA13BB"/>
    <w:rsid w:val="00DA1525"/>
    <w:rsid w:val="00DA21A2"/>
    <w:rsid w:val="00DA3577"/>
    <w:rsid w:val="00DA383B"/>
    <w:rsid w:val="00DA57F5"/>
    <w:rsid w:val="00DA5ED7"/>
    <w:rsid w:val="00DA655D"/>
    <w:rsid w:val="00DB310F"/>
    <w:rsid w:val="00DB398B"/>
    <w:rsid w:val="00DB3F8F"/>
    <w:rsid w:val="00DB5223"/>
    <w:rsid w:val="00DB5BE1"/>
    <w:rsid w:val="00DC0F94"/>
    <w:rsid w:val="00DC254E"/>
    <w:rsid w:val="00DC5E7D"/>
    <w:rsid w:val="00DC6BF4"/>
    <w:rsid w:val="00DC74EA"/>
    <w:rsid w:val="00DC7D1A"/>
    <w:rsid w:val="00DD27BF"/>
    <w:rsid w:val="00DD42AC"/>
    <w:rsid w:val="00DD452A"/>
    <w:rsid w:val="00DD57B2"/>
    <w:rsid w:val="00DE1032"/>
    <w:rsid w:val="00DE1097"/>
    <w:rsid w:val="00DE224B"/>
    <w:rsid w:val="00DE3549"/>
    <w:rsid w:val="00DE3C87"/>
    <w:rsid w:val="00DE4736"/>
    <w:rsid w:val="00DE71F7"/>
    <w:rsid w:val="00DF0694"/>
    <w:rsid w:val="00DF176B"/>
    <w:rsid w:val="00DF238D"/>
    <w:rsid w:val="00DF2451"/>
    <w:rsid w:val="00DF25B7"/>
    <w:rsid w:val="00DF3221"/>
    <w:rsid w:val="00DF3C02"/>
    <w:rsid w:val="00DF462F"/>
    <w:rsid w:val="00DF4889"/>
    <w:rsid w:val="00DF5BD9"/>
    <w:rsid w:val="00E034BE"/>
    <w:rsid w:val="00E049C4"/>
    <w:rsid w:val="00E04F9E"/>
    <w:rsid w:val="00E063C0"/>
    <w:rsid w:val="00E06C34"/>
    <w:rsid w:val="00E07628"/>
    <w:rsid w:val="00E103C2"/>
    <w:rsid w:val="00E10717"/>
    <w:rsid w:val="00E10EE4"/>
    <w:rsid w:val="00E1261B"/>
    <w:rsid w:val="00E12758"/>
    <w:rsid w:val="00E14A85"/>
    <w:rsid w:val="00E15353"/>
    <w:rsid w:val="00E15E45"/>
    <w:rsid w:val="00E16256"/>
    <w:rsid w:val="00E16845"/>
    <w:rsid w:val="00E16964"/>
    <w:rsid w:val="00E16C3C"/>
    <w:rsid w:val="00E17091"/>
    <w:rsid w:val="00E205D3"/>
    <w:rsid w:val="00E20A98"/>
    <w:rsid w:val="00E2255C"/>
    <w:rsid w:val="00E22962"/>
    <w:rsid w:val="00E22C5E"/>
    <w:rsid w:val="00E235C7"/>
    <w:rsid w:val="00E24497"/>
    <w:rsid w:val="00E26891"/>
    <w:rsid w:val="00E26A0B"/>
    <w:rsid w:val="00E2785B"/>
    <w:rsid w:val="00E30D6E"/>
    <w:rsid w:val="00E30E4F"/>
    <w:rsid w:val="00E3362D"/>
    <w:rsid w:val="00E35BF9"/>
    <w:rsid w:val="00E4084D"/>
    <w:rsid w:val="00E4167B"/>
    <w:rsid w:val="00E416A1"/>
    <w:rsid w:val="00E417F0"/>
    <w:rsid w:val="00E426CB"/>
    <w:rsid w:val="00E45733"/>
    <w:rsid w:val="00E5279B"/>
    <w:rsid w:val="00E5485B"/>
    <w:rsid w:val="00E54CE2"/>
    <w:rsid w:val="00E60005"/>
    <w:rsid w:val="00E61929"/>
    <w:rsid w:val="00E62675"/>
    <w:rsid w:val="00E6317A"/>
    <w:rsid w:val="00E64699"/>
    <w:rsid w:val="00E65960"/>
    <w:rsid w:val="00E65A45"/>
    <w:rsid w:val="00E67AB4"/>
    <w:rsid w:val="00E67ECD"/>
    <w:rsid w:val="00E70447"/>
    <w:rsid w:val="00E70854"/>
    <w:rsid w:val="00E7555A"/>
    <w:rsid w:val="00E75F81"/>
    <w:rsid w:val="00E76173"/>
    <w:rsid w:val="00E77B07"/>
    <w:rsid w:val="00E804A7"/>
    <w:rsid w:val="00E81AA3"/>
    <w:rsid w:val="00E8279D"/>
    <w:rsid w:val="00E8558D"/>
    <w:rsid w:val="00E85E9C"/>
    <w:rsid w:val="00E862A4"/>
    <w:rsid w:val="00E865C2"/>
    <w:rsid w:val="00E8675D"/>
    <w:rsid w:val="00E868C6"/>
    <w:rsid w:val="00E86C21"/>
    <w:rsid w:val="00E92BFB"/>
    <w:rsid w:val="00E96EFA"/>
    <w:rsid w:val="00EA048F"/>
    <w:rsid w:val="00EA11B4"/>
    <w:rsid w:val="00EA1CFF"/>
    <w:rsid w:val="00EA2771"/>
    <w:rsid w:val="00EA351C"/>
    <w:rsid w:val="00EA3B26"/>
    <w:rsid w:val="00EA3C99"/>
    <w:rsid w:val="00EA705E"/>
    <w:rsid w:val="00EA79EE"/>
    <w:rsid w:val="00EB0053"/>
    <w:rsid w:val="00EB30A3"/>
    <w:rsid w:val="00EB3110"/>
    <w:rsid w:val="00EB3D82"/>
    <w:rsid w:val="00EB48A3"/>
    <w:rsid w:val="00EB53ED"/>
    <w:rsid w:val="00EB54E4"/>
    <w:rsid w:val="00EB5AF6"/>
    <w:rsid w:val="00EB5CF3"/>
    <w:rsid w:val="00EC0051"/>
    <w:rsid w:val="00EC050E"/>
    <w:rsid w:val="00EC16E1"/>
    <w:rsid w:val="00EC2115"/>
    <w:rsid w:val="00EC2270"/>
    <w:rsid w:val="00EC2E5A"/>
    <w:rsid w:val="00EC46ED"/>
    <w:rsid w:val="00EC51FB"/>
    <w:rsid w:val="00EC66EB"/>
    <w:rsid w:val="00ED01E5"/>
    <w:rsid w:val="00ED2034"/>
    <w:rsid w:val="00ED233B"/>
    <w:rsid w:val="00ED3216"/>
    <w:rsid w:val="00ED467C"/>
    <w:rsid w:val="00ED4F7F"/>
    <w:rsid w:val="00ED5DB5"/>
    <w:rsid w:val="00EE2453"/>
    <w:rsid w:val="00EE4E50"/>
    <w:rsid w:val="00EE6E9D"/>
    <w:rsid w:val="00EE79EC"/>
    <w:rsid w:val="00EF0060"/>
    <w:rsid w:val="00EF0B55"/>
    <w:rsid w:val="00EF11AE"/>
    <w:rsid w:val="00EF17C3"/>
    <w:rsid w:val="00EF30B2"/>
    <w:rsid w:val="00EF3614"/>
    <w:rsid w:val="00EF3B6F"/>
    <w:rsid w:val="00EF3F5B"/>
    <w:rsid w:val="00EF486D"/>
    <w:rsid w:val="00EF5F7E"/>
    <w:rsid w:val="00EF608D"/>
    <w:rsid w:val="00F00D21"/>
    <w:rsid w:val="00F024D2"/>
    <w:rsid w:val="00F0419D"/>
    <w:rsid w:val="00F0440C"/>
    <w:rsid w:val="00F0550B"/>
    <w:rsid w:val="00F0590B"/>
    <w:rsid w:val="00F05E51"/>
    <w:rsid w:val="00F067EC"/>
    <w:rsid w:val="00F10394"/>
    <w:rsid w:val="00F12666"/>
    <w:rsid w:val="00F1328C"/>
    <w:rsid w:val="00F13A6E"/>
    <w:rsid w:val="00F158A2"/>
    <w:rsid w:val="00F17DC2"/>
    <w:rsid w:val="00F2293C"/>
    <w:rsid w:val="00F23FEB"/>
    <w:rsid w:val="00F24C74"/>
    <w:rsid w:val="00F253A3"/>
    <w:rsid w:val="00F25883"/>
    <w:rsid w:val="00F25926"/>
    <w:rsid w:val="00F27586"/>
    <w:rsid w:val="00F32AD6"/>
    <w:rsid w:val="00F33270"/>
    <w:rsid w:val="00F34E05"/>
    <w:rsid w:val="00F36678"/>
    <w:rsid w:val="00F40144"/>
    <w:rsid w:val="00F40DDF"/>
    <w:rsid w:val="00F40EE1"/>
    <w:rsid w:val="00F41AC7"/>
    <w:rsid w:val="00F41F52"/>
    <w:rsid w:val="00F42DE0"/>
    <w:rsid w:val="00F43BE0"/>
    <w:rsid w:val="00F47757"/>
    <w:rsid w:val="00F5086D"/>
    <w:rsid w:val="00F51FBC"/>
    <w:rsid w:val="00F5325D"/>
    <w:rsid w:val="00F54BAE"/>
    <w:rsid w:val="00F5626C"/>
    <w:rsid w:val="00F5672C"/>
    <w:rsid w:val="00F607B0"/>
    <w:rsid w:val="00F609CC"/>
    <w:rsid w:val="00F61BF7"/>
    <w:rsid w:val="00F62281"/>
    <w:rsid w:val="00F63014"/>
    <w:rsid w:val="00F63FB9"/>
    <w:rsid w:val="00F6445B"/>
    <w:rsid w:val="00F65247"/>
    <w:rsid w:val="00F6562D"/>
    <w:rsid w:val="00F65655"/>
    <w:rsid w:val="00F65A11"/>
    <w:rsid w:val="00F66931"/>
    <w:rsid w:val="00F66E70"/>
    <w:rsid w:val="00F6762C"/>
    <w:rsid w:val="00F6769B"/>
    <w:rsid w:val="00F70ABF"/>
    <w:rsid w:val="00F72DBD"/>
    <w:rsid w:val="00F74862"/>
    <w:rsid w:val="00F750C1"/>
    <w:rsid w:val="00F75746"/>
    <w:rsid w:val="00F806CA"/>
    <w:rsid w:val="00F80C74"/>
    <w:rsid w:val="00F81A89"/>
    <w:rsid w:val="00F81B3B"/>
    <w:rsid w:val="00F82948"/>
    <w:rsid w:val="00F82D13"/>
    <w:rsid w:val="00F856E5"/>
    <w:rsid w:val="00F86092"/>
    <w:rsid w:val="00F86E45"/>
    <w:rsid w:val="00F87F9D"/>
    <w:rsid w:val="00F9079A"/>
    <w:rsid w:val="00F90F7E"/>
    <w:rsid w:val="00F911BB"/>
    <w:rsid w:val="00F9230A"/>
    <w:rsid w:val="00F93752"/>
    <w:rsid w:val="00F94749"/>
    <w:rsid w:val="00F947FD"/>
    <w:rsid w:val="00F97D66"/>
    <w:rsid w:val="00FA2178"/>
    <w:rsid w:val="00FA58F0"/>
    <w:rsid w:val="00FA61FF"/>
    <w:rsid w:val="00FB1229"/>
    <w:rsid w:val="00FB151A"/>
    <w:rsid w:val="00FB3F08"/>
    <w:rsid w:val="00FB4B98"/>
    <w:rsid w:val="00FC002E"/>
    <w:rsid w:val="00FC00E9"/>
    <w:rsid w:val="00FC0B52"/>
    <w:rsid w:val="00FC1A0C"/>
    <w:rsid w:val="00FC5A73"/>
    <w:rsid w:val="00FC7ABF"/>
    <w:rsid w:val="00FD033E"/>
    <w:rsid w:val="00FD2D6E"/>
    <w:rsid w:val="00FD4625"/>
    <w:rsid w:val="00FD53CD"/>
    <w:rsid w:val="00FD58C5"/>
    <w:rsid w:val="00FD5C84"/>
    <w:rsid w:val="00FD7C60"/>
    <w:rsid w:val="00FE1F7B"/>
    <w:rsid w:val="00FE3A81"/>
    <w:rsid w:val="00FE3DF6"/>
    <w:rsid w:val="00FE4CF3"/>
    <w:rsid w:val="00FE582F"/>
    <w:rsid w:val="00FE5B25"/>
    <w:rsid w:val="00FE6A9B"/>
    <w:rsid w:val="00FE6D67"/>
    <w:rsid w:val="00FF0CE9"/>
    <w:rsid w:val="00FF1FAD"/>
    <w:rsid w:val="00FF20DE"/>
    <w:rsid w:val="00FF27AA"/>
    <w:rsid w:val="00FF2FED"/>
    <w:rsid w:val="00FF42E0"/>
    <w:rsid w:val="00FF6701"/>
    <w:rsid w:val="00FF6C28"/>
    <w:rsid w:val="00FF6E11"/>
    <w:rsid w:val="00FF7896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192E0B"/>
  <w15:docId w15:val="{BDCFEF55-529C-4B47-BF9A-D232B093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E2A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Char">
    <w:name w:val="표준 + (영어) Times New Roman Char"/>
    <w:aliases w:val="(한글) 굴림 Char,12 pt Char,빨강 Char,표준 + Times New Roman Char,검정 Char,왼쪽:  0 cm Char,내어쓰기:  0.75 글자 Char,줄 간격: 2줄 Char,첫 줄:  -... + ... Char,기울임꼴 Char,파랑 Char,파랑 Char Char Char"/>
    <w:link w:val="TimesNewRoman"/>
    <w:locked/>
    <w:rsid w:val="008E37AE"/>
    <w:rPr>
      <w:rFonts w:ascii="Times New Roman" w:eastAsia="Gulim" w:hAnsi="Times New Roman" w:cs="Times New Roman"/>
      <w:kern w:val="0"/>
      <w:sz w:val="24"/>
      <w:szCs w:val="24"/>
    </w:rPr>
  </w:style>
  <w:style w:type="paragraph" w:customStyle="1" w:styleId="TimesNewRoman">
    <w:name w:val="표준 + (영어) Times New Roman"/>
    <w:aliases w:val="(한글) 굴림,11 pt,줄 간격: 2줄,첫 줄:  1 글자,표준 + Times New Roman,12 pt,빨강,검정,왼쪽:  0 cm,내어쓰기:  0.75 글자,첫 줄:  -... + ...,기울임꼴,파랑,표준 + Times New Ro...,왼쪽,사용자 지정 색(RGB(165,0,33))"/>
    <w:basedOn w:val="Normal"/>
    <w:link w:val="TimesNewRomanChar"/>
    <w:rsid w:val="008E37AE"/>
    <w:pPr>
      <w:spacing w:after="0" w:line="480" w:lineRule="auto"/>
    </w:pPr>
    <w:rPr>
      <w:rFonts w:ascii="Times New Roman" w:eastAsia="Gulim" w:hAnsi="Times New Roman" w:cs="Times New Roman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37AE"/>
  </w:style>
  <w:style w:type="paragraph" w:styleId="Header">
    <w:name w:val="header"/>
    <w:basedOn w:val="Normal"/>
    <w:link w:val="HeaderChar"/>
    <w:uiPriority w:val="99"/>
    <w:unhideWhenUsed/>
    <w:rsid w:val="008E37A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E37AE"/>
  </w:style>
  <w:style w:type="paragraph" w:styleId="Footer">
    <w:name w:val="footer"/>
    <w:basedOn w:val="Normal"/>
    <w:link w:val="FooterChar"/>
    <w:uiPriority w:val="99"/>
    <w:unhideWhenUsed/>
    <w:rsid w:val="008E37AE"/>
    <w:pPr>
      <w:tabs>
        <w:tab w:val="center" w:pos="4513"/>
        <w:tab w:val="right" w:pos="9026"/>
      </w:tabs>
      <w:snapToGrid w:val="0"/>
    </w:pPr>
  </w:style>
  <w:style w:type="character" w:customStyle="1" w:styleId="PlainTextChar">
    <w:name w:val="Plain Text Char"/>
    <w:basedOn w:val="DefaultParagraphFont"/>
    <w:link w:val="PlainText"/>
    <w:uiPriority w:val="99"/>
    <w:rsid w:val="008E37AE"/>
    <w:rPr>
      <w:rFonts w:ascii="Batang" w:eastAsia="Batang" w:hAnsi="Courier New" w:cs="Courier New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E37AE"/>
    <w:rPr>
      <w:rFonts w:ascii="Batang" w:eastAsia="Batang" w:hAnsi="Courier New" w:cs="Courier New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AE"/>
    <w:rPr>
      <w:rFonts w:asciiTheme="majorHAnsi" w:eastAsiaTheme="majorEastAsia" w:hAnsiTheme="majorHAnsi" w:cstheme="majorBid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78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51FBC"/>
  </w:style>
  <w:style w:type="paragraph" w:customStyle="1" w:styleId="EndNoteBibliographyTitle">
    <w:name w:val="EndNote Bibliography Title"/>
    <w:basedOn w:val="Normal"/>
    <w:link w:val="EndNoteBibliographyTitleChar"/>
    <w:rsid w:val="008D7436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7436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8D7436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D7436"/>
    <w:rPr>
      <w:rFonts w:ascii="Malgun Gothic" w:eastAsia="Malgun Gothic" w:hAnsi="Malgun Gothic"/>
      <w:noProof/>
    </w:rPr>
  </w:style>
  <w:style w:type="paragraph" w:styleId="NormalWeb">
    <w:name w:val="Normal (Web)"/>
    <w:basedOn w:val="Normal"/>
    <w:unhideWhenUsed/>
    <w:rsid w:val="0099777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15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7155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715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55B"/>
    <w:rPr>
      <w:b/>
      <w:bCs/>
    </w:rPr>
  </w:style>
  <w:style w:type="paragraph" w:customStyle="1" w:styleId="a">
    <w:name w:val="표준 단락"/>
    <w:rsid w:val="00A24B46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Batang" w:eastAsia="Batang" w:hAnsi="Batang" w:cs="Batang"/>
      <w:color w:val="000000"/>
      <w:kern w:val="0"/>
      <w:szCs w:val="20"/>
    </w:rPr>
  </w:style>
  <w:style w:type="paragraph" w:styleId="Revision">
    <w:name w:val="Revision"/>
    <w:hidden/>
    <w:uiPriority w:val="99"/>
    <w:semiHidden/>
    <w:rsid w:val="0056197F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69691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8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6693990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0ECC-B1AE-4670-83EF-90D1983A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KBSMC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smcuser</dc:creator>
  <cp:lastModifiedBy>Miller, Margaret</cp:lastModifiedBy>
  <cp:revision>3</cp:revision>
  <cp:lastPrinted>2018-04-26T23:56:00Z</cp:lastPrinted>
  <dcterms:created xsi:type="dcterms:W3CDTF">2018-11-19T19:09:00Z</dcterms:created>
  <dcterms:modified xsi:type="dcterms:W3CDTF">2018-11-19T19:14:00Z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C:\mySingle\TEMP\Revised_Manuscript_AJG20180907.docx</vt:lpwstr>
  </property>
</Properties>
</file>