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663C5B" w14:textId="77777777" w:rsidR="00C47090" w:rsidRDefault="00C47090" w:rsidP="00326811">
      <w:pPr>
        <w:jc w:val="center"/>
        <w:rPr>
          <w:b/>
          <w:sz w:val="28"/>
          <w:szCs w:val="28"/>
        </w:rPr>
      </w:pPr>
      <w:r w:rsidRPr="00326811">
        <w:rPr>
          <w:b/>
          <w:sz w:val="28"/>
          <w:szCs w:val="28"/>
        </w:rPr>
        <w:t>Supplementary Appendix</w:t>
      </w:r>
    </w:p>
    <w:p w14:paraId="282B9F2A" w14:textId="5E44355F" w:rsidR="00F83612" w:rsidRDefault="00F83612" w:rsidP="00F83612">
      <w:r>
        <w:rPr>
          <w:b/>
        </w:rPr>
        <w:t>Table S1</w:t>
      </w:r>
      <w:r>
        <w:t>: Baseline characteristics of participants who were followed during different types of periods. The subgroups are</w:t>
      </w:r>
      <w:r w:rsidR="00ED2100">
        <w:t xml:space="preserve"> not mutually exclusive, as</w:t>
      </w:r>
      <w:r>
        <w:t xml:space="preserve"> the same woman may undergo different types of periods.</w:t>
      </w:r>
    </w:p>
    <w:tbl>
      <w:tblPr>
        <w:tblW w:w="14258" w:type="dxa"/>
        <w:tblInd w:w="-770" w:type="dxa"/>
        <w:tblLook w:val="04A0" w:firstRow="1" w:lastRow="0" w:firstColumn="1" w:lastColumn="0" w:noHBand="0" w:noVBand="1"/>
      </w:tblPr>
      <w:tblGrid>
        <w:gridCol w:w="2143"/>
        <w:gridCol w:w="615"/>
        <w:gridCol w:w="2101"/>
        <w:gridCol w:w="498"/>
        <w:gridCol w:w="2100"/>
        <w:gridCol w:w="498"/>
        <w:gridCol w:w="1900"/>
        <w:gridCol w:w="390"/>
        <w:gridCol w:w="1793"/>
        <w:gridCol w:w="498"/>
        <w:gridCol w:w="1722"/>
      </w:tblGrid>
      <w:tr w:rsidR="00F83612" w:rsidRPr="002161F4" w14:paraId="3185B8C3" w14:textId="77777777" w:rsidTr="00EB76E1">
        <w:trPr>
          <w:trHeight w:val="831"/>
        </w:trPr>
        <w:tc>
          <w:tcPr>
            <w:tcW w:w="21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5C615" w14:textId="77777777" w:rsidR="00F83612" w:rsidRPr="002161F4" w:rsidRDefault="00F83612" w:rsidP="00406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A44DF" w14:textId="77777777" w:rsidR="00A819BC" w:rsidRDefault="00A819BC" w:rsidP="00406548">
            <w:pPr>
              <w:spacing w:after="0" w:line="240" w:lineRule="auto"/>
              <w:jc w:val="center"/>
              <w:rPr>
                <w:rFonts w:ascii="SAS Monospace" w:eastAsia="Times New Roman" w:hAnsi="SAS Monospace" w:cs="Times New Roman"/>
                <w:b/>
                <w:bCs/>
                <w:color w:val="000000"/>
                <w:sz w:val="16"/>
                <w:szCs w:val="16"/>
              </w:rPr>
            </w:pPr>
          </w:p>
          <w:p w14:paraId="5AA114CC" w14:textId="70A7C4A0" w:rsidR="00A819BC" w:rsidRPr="00A819BC" w:rsidRDefault="00A819BC" w:rsidP="00406548">
            <w:pPr>
              <w:spacing w:after="0" w:line="240" w:lineRule="auto"/>
              <w:jc w:val="center"/>
              <w:rPr>
                <w:rFonts w:ascii="SAS Monospace" w:eastAsia="Times New Roman" w:hAnsi="SAS Monospace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A819BC">
              <w:rPr>
                <w:rFonts w:ascii="SAS Monospace" w:eastAsia="Times New Roman" w:hAnsi="SAS Monospace" w:cs="Times New Roman"/>
                <w:b/>
                <w:bCs/>
                <w:color w:val="000000"/>
                <w:sz w:val="16"/>
                <w:szCs w:val="16"/>
                <w:u w:val="single"/>
              </w:rPr>
              <w:t>Subgroup1</w:t>
            </w:r>
          </w:p>
          <w:p w14:paraId="230CD378" w14:textId="0C0A0AB2" w:rsidR="00F83612" w:rsidRPr="002161F4" w:rsidRDefault="00F83612" w:rsidP="00406548">
            <w:pPr>
              <w:spacing w:after="0" w:line="240" w:lineRule="auto"/>
              <w:jc w:val="center"/>
              <w:rPr>
                <w:rFonts w:ascii="SAS Monospace" w:eastAsia="Times New Roman" w:hAnsi="SAS Monospace" w:cs="Times New Roman"/>
                <w:b/>
                <w:bCs/>
                <w:color w:val="000000"/>
                <w:sz w:val="16"/>
                <w:szCs w:val="16"/>
              </w:rPr>
            </w:pPr>
            <w:r w:rsidRPr="002161F4">
              <w:rPr>
                <w:rFonts w:ascii="SAS Monospace" w:eastAsia="Times New Roman" w:hAnsi="SAS Monospace" w:cs="Times New Roman"/>
                <w:b/>
                <w:bCs/>
                <w:color w:val="000000"/>
                <w:sz w:val="16"/>
                <w:szCs w:val="16"/>
              </w:rPr>
              <w:t>Untreated</w:t>
            </w:r>
            <w:r w:rsidRPr="002161F4">
              <w:rPr>
                <w:rFonts w:ascii="SAS Monospace" w:eastAsia="Times New Roman" w:hAnsi="SAS Monospace" w:cs="Times New Roman"/>
                <w:b/>
                <w:bCs/>
                <w:color w:val="000000"/>
                <w:sz w:val="16"/>
                <w:szCs w:val="16"/>
              </w:rPr>
              <w:br/>
              <w:t>Gestation</w:t>
            </w:r>
            <w:r w:rsidRPr="002161F4">
              <w:rPr>
                <w:rFonts w:ascii="SAS Monospace" w:eastAsia="Times New Roman" w:hAnsi="SAS Monospace" w:cs="Times New Roman"/>
                <w:b/>
                <w:bCs/>
                <w:color w:val="000000"/>
                <w:sz w:val="16"/>
                <w:szCs w:val="16"/>
              </w:rPr>
              <w:br/>
              <w:t>(N=149)</w:t>
            </w:r>
            <w:r w:rsidR="003E7332">
              <w:rPr>
                <w:rFonts w:ascii="SAS Monospace" w:eastAsia="Times New Roman" w:hAnsi="SAS Monospace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25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F2B41" w14:textId="77777777" w:rsidR="00A819BC" w:rsidRDefault="00A819BC" w:rsidP="00406548">
            <w:pPr>
              <w:spacing w:after="0" w:line="240" w:lineRule="auto"/>
              <w:jc w:val="center"/>
              <w:rPr>
                <w:rFonts w:ascii="SAS Monospace" w:eastAsia="Times New Roman" w:hAnsi="SAS Monospace" w:cs="Times New Roman"/>
                <w:b/>
                <w:bCs/>
                <w:color w:val="000000"/>
                <w:sz w:val="16"/>
                <w:szCs w:val="16"/>
              </w:rPr>
            </w:pPr>
          </w:p>
          <w:p w14:paraId="7F9B43A3" w14:textId="77777777" w:rsidR="00A819BC" w:rsidRPr="00A819BC" w:rsidRDefault="00A819BC" w:rsidP="00406548">
            <w:pPr>
              <w:spacing w:after="0" w:line="240" w:lineRule="auto"/>
              <w:jc w:val="center"/>
              <w:rPr>
                <w:rFonts w:ascii="SAS Monospace" w:eastAsia="Times New Roman" w:hAnsi="SAS Monospace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A819BC">
              <w:rPr>
                <w:rFonts w:ascii="SAS Monospace" w:eastAsia="Times New Roman" w:hAnsi="SAS Monospace" w:cs="Times New Roman"/>
                <w:b/>
                <w:bCs/>
                <w:color w:val="000000"/>
                <w:sz w:val="16"/>
                <w:szCs w:val="16"/>
                <w:u w:val="single"/>
              </w:rPr>
              <w:t>Subgroup2</w:t>
            </w:r>
          </w:p>
          <w:p w14:paraId="3E197324" w14:textId="77777777" w:rsidR="00F83612" w:rsidRPr="002161F4" w:rsidRDefault="00F83612" w:rsidP="00406548">
            <w:pPr>
              <w:spacing w:after="0" w:line="240" w:lineRule="auto"/>
              <w:jc w:val="center"/>
              <w:rPr>
                <w:rFonts w:ascii="SAS Monospace" w:eastAsia="Times New Roman" w:hAnsi="SAS Monospace" w:cs="Times New Roman"/>
                <w:b/>
                <w:bCs/>
                <w:color w:val="000000"/>
                <w:sz w:val="16"/>
                <w:szCs w:val="16"/>
              </w:rPr>
            </w:pPr>
            <w:r w:rsidRPr="002161F4">
              <w:rPr>
                <w:rFonts w:ascii="SAS Monospace" w:eastAsia="Times New Roman" w:hAnsi="SAS Monospace" w:cs="Times New Roman"/>
                <w:b/>
                <w:bCs/>
                <w:color w:val="000000"/>
                <w:sz w:val="16"/>
                <w:szCs w:val="16"/>
              </w:rPr>
              <w:t>Untreated</w:t>
            </w:r>
            <w:r w:rsidRPr="002161F4">
              <w:rPr>
                <w:rFonts w:ascii="SAS Monospace" w:eastAsia="Times New Roman" w:hAnsi="SAS Monospace" w:cs="Times New Roman"/>
                <w:b/>
                <w:bCs/>
                <w:color w:val="000000"/>
                <w:sz w:val="16"/>
                <w:szCs w:val="16"/>
              </w:rPr>
              <w:br/>
              <w:t>Postpartum</w:t>
            </w:r>
            <w:r w:rsidRPr="002161F4">
              <w:rPr>
                <w:rFonts w:ascii="SAS Monospace" w:eastAsia="Times New Roman" w:hAnsi="SAS Monospace" w:cs="Times New Roman"/>
                <w:b/>
                <w:bCs/>
                <w:color w:val="000000"/>
                <w:sz w:val="16"/>
                <w:szCs w:val="16"/>
              </w:rPr>
              <w:br/>
              <w:t>(N=92)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02DCC" w14:textId="04642DFE" w:rsidR="00A819BC" w:rsidRPr="00A819BC" w:rsidRDefault="00A819BC" w:rsidP="00A819BC">
            <w:pPr>
              <w:spacing w:after="0" w:line="240" w:lineRule="auto"/>
              <w:jc w:val="center"/>
              <w:rPr>
                <w:rFonts w:ascii="SAS Monospace" w:eastAsia="Times New Roman" w:hAnsi="SAS Monospace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>
              <w:rPr>
                <w:rFonts w:ascii="SAS Monospace" w:eastAsia="Times New Roman" w:hAnsi="SAS Monospace" w:cs="Times New Roman"/>
                <w:b/>
                <w:bCs/>
                <w:color w:val="000000"/>
                <w:sz w:val="16"/>
                <w:szCs w:val="16"/>
                <w:u w:val="single"/>
              </w:rPr>
              <w:t>Subgroup3</w:t>
            </w:r>
          </w:p>
          <w:p w14:paraId="71631008" w14:textId="1F73427C" w:rsidR="00F83612" w:rsidRPr="002161F4" w:rsidRDefault="00F83612" w:rsidP="005862D4">
            <w:pPr>
              <w:spacing w:after="0" w:line="240" w:lineRule="auto"/>
              <w:jc w:val="center"/>
              <w:rPr>
                <w:rFonts w:ascii="SAS Monospace" w:eastAsia="Times New Roman" w:hAnsi="SAS Monospace" w:cs="Times New Roman"/>
                <w:b/>
                <w:bCs/>
                <w:color w:val="000000"/>
                <w:sz w:val="16"/>
                <w:szCs w:val="16"/>
              </w:rPr>
            </w:pPr>
            <w:r w:rsidRPr="002161F4">
              <w:rPr>
                <w:rFonts w:ascii="SAS Monospace" w:eastAsia="Times New Roman" w:hAnsi="SAS Monospace" w:cs="Times New Roman"/>
                <w:b/>
                <w:bCs/>
                <w:color w:val="000000"/>
                <w:sz w:val="16"/>
                <w:szCs w:val="16"/>
              </w:rPr>
              <w:t>On treatment</w:t>
            </w:r>
            <w:r w:rsidRPr="002161F4">
              <w:rPr>
                <w:rFonts w:ascii="SAS Monospace" w:eastAsia="Times New Roman" w:hAnsi="SAS Monospace" w:cs="Times New Roman"/>
                <w:b/>
                <w:bCs/>
                <w:color w:val="000000"/>
                <w:sz w:val="16"/>
                <w:szCs w:val="16"/>
              </w:rPr>
              <w:br/>
              <w:t>Gestation</w:t>
            </w:r>
            <w:r w:rsidRPr="002161F4">
              <w:rPr>
                <w:rFonts w:ascii="SAS Monospace" w:eastAsia="Times New Roman" w:hAnsi="SAS Monospace" w:cs="Times New Roman"/>
                <w:b/>
                <w:bCs/>
                <w:color w:val="000000"/>
                <w:sz w:val="16"/>
                <w:szCs w:val="16"/>
              </w:rPr>
              <w:br/>
              <w:t>(N=49)</w:t>
            </w: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647AD4" w14:textId="22AA2490" w:rsidR="00A819BC" w:rsidRPr="00A819BC" w:rsidRDefault="00A819BC" w:rsidP="00A819BC">
            <w:pPr>
              <w:spacing w:after="0" w:line="240" w:lineRule="auto"/>
              <w:jc w:val="center"/>
              <w:rPr>
                <w:rFonts w:ascii="SAS Monospace" w:eastAsia="Times New Roman" w:hAnsi="SAS Monospace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>
              <w:rPr>
                <w:rFonts w:ascii="SAS Monospace" w:eastAsia="Times New Roman" w:hAnsi="SAS Monospace" w:cs="Times New Roman"/>
                <w:b/>
                <w:bCs/>
                <w:color w:val="000000"/>
                <w:sz w:val="16"/>
                <w:szCs w:val="16"/>
                <w:u w:val="single"/>
              </w:rPr>
              <w:t>Subgroup4</w:t>
            </w:r>
          </w:p>
          <w:p w14:paraId="006AE897" w14:textId="23CA6418" w:rsidR="00F83612" w:rsidRPr="002161F4" w:rsidRDefault="00F83612" w:rsidP="00406548">
            <w:pPr>
              <w:spacing w:after="0" w:line="240" w:lineRule="auto"/>
              <w:jc w:val="center"/>
              <w:rPr>
                <w:rFonts w:ascii="SAS Monospace" w:eastAsia="Times New Roman" w:hAnsi="SAS Monospace" w:cs="Times New Roman"/>
                <w:b/>
                <w:bCs/>
                <w:color w:val="000000"/>
                <w:sz w:val="16"/>
                <w:szCs w:val="16"/>
              </w:rPr>
            </w:pPr>
            <w:r w:rsidRPr="002161F4">
              <w:rPr>
                <w:rFonts w:ascii="SAS Monospace" w:eastAsia="Times New Roman" w:hAnsi="SAS Monospace" w:cs="Times New Roman"/>
                <w:b/>
                <w:bCs/>
                <w:color w:val="000000"/>
                <w:sz w:val="16"/>
                <w:szCs w:val="16"/>
              </w:rPr>
              <w:t>On treatment</w:t>
            </w:r>
            <w:r w:rsidRPr="002161F4">
              <w:rPr>
                <w:rFonts w:ascii="SAS Monospace" w:eastAsia="Times New Roman" w:hAnsi="SAS Monospace" w:cs="Times New Roman"/>
                <w:b/>
                <w:bCs/>
                <w:color w:val="000000"/>
                <w:sz w:val="16"/>
                <w:szCs w:val="16"/>
              </w:rPr>
              <w:br/>
              <w:t>Postpartum</w:t>
            </w:r>
            <w:r w:rsidRPr="002161F4">
              <w:rPr>
                <w:rFonts w:ascii="SAS Monospace" w:eastAsia="Times New Roman" w:hAnsi="SAS Monospace" w:cs="Times New Roman"/>
                <w:b/>
                <w:bCs/>
                <w:color w:val="000000"/>
                <w:sz w:val="16"/>
                <w:szCs w:val="16"/>
              </w:rPr>
              <w:br/>
              <w:t>(N=36)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1D647" w14:textId="12B6299A" w:rsidR="00A819BC" w:rsidRPr="00A819BC" w:rsidRDefault="00A819BC" w:rsidP="00A819BC">
            <w:pPr>
              <w:spacing w:after="0" w:line="240" w:lineRule="auto"/>
              <w:jc w:val="center"/>
              <w:rPr>
                <w:rFonts w:ascii="SAS Monospace" w:eastAsia="Times New Roman" w:hAnsi="SAS Monospace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>
              <w:rPr>
                <w:rFonts w:ascii="SAS Monospace" w:eastAsia="Times New Roman" w:hAnsi="SAS Monospace" w:cs="Times New Roman"/>
                <w:b/>
                <w:bCs/>
                <w:color w:val="000000"/>
                <w:sz w:val="16"/>
                <w:szCs w:val="16"/>
                <w:u w:val="single"/>
              </w:rPr>
              <w:t>Subgroup5</w:t>
            </w:r>
          </w:p>
          <w:p w14:paraId="206988B4" w14:textId="77777777" w:rsidR="00F83612" w:rsidRDefault="00F83612" w:rsidP="00406548">
            <w:pPr>
              <w:spacing w:after="0" w:line="240" w:lineRule="auto"/>
              <w:jc w:val="center"/>
              <w:rPr>
                <w:rFonts w:ascii="SAS Monospace" w:eastAsia="Times New Roman" w:hAnsi="SAS Monospace" w:cs="Times New Roman"/>
                <w:b/>
                <w:bCs/>
                <w:color w:val="000000"/>
                <w:sz w:val="16"/>
                <w:szCs w:val="16"/>
              </w:rPr>
            </w:pPr>
            <w:r w:rsidRPr="002161F4">
              <w:rPr>
                <w:rFonts w:ascii="SAS Monospace" w:eastAsia="Times New Roman" w:hAnsi="SAS Monospace" w:cs="Times New Roman"/>
                <w:b/>
                <w:bCs/>
                <w:color w:val="000000"/>
                <w:sz w:val="16"/>
                <w:szCs w:val="16"/>
              </w:rPr>
              <w:t xml:space="preserve">After </w:t>
            </w:r>
          </w:p>
          <w:p w14:paraId="0BAE1C70" w14:textId="266EA66A" w:rsidR="00F83612" w:rsidRPr="002161F4" w:rsidRDefault="00F83612" w:rsidP="00406548">
            <w:pPr>
              <w:spacing w:after="0" w:line="240" w:lineRule="auto"/>
              <w:jc w:val="center"/>
              <w:rPr>
                <w:rFonts w:ascii="SAS Monospace" w:eastAsia="Times New Roman" w:hAnsi="SAS Monospace" w:cs="Times New Roman"/>
                <w:b/>
                <w:bCs/>
                <w:color w:val="000000"/>
                <w:sz w:val="16"/>
                <w:szCs w:val="16"/>
              </w:rPr>
            </w:pPr>
            <w:r w:rsidRPr="002161F4">
              <w:rPr>
                <w:rFonts w:ascii="SAS Monospace" w:eastAsia="Times New Roman" w:hAnsi="SAS Monospace" w:cs="Times New Roman"/>
                <w:b/>
                <w:bCs/>
                <w:color w:val="000000"/>
                <w:sz w:val="16"/>
                <w:szCs w:val="16"/>
              </w:rPr>
              <w:t>withdrawal</w:t>
            </w:r>
            <w:r w:rsidRPr="002161F4">
              <w:rPr>
                <w:rFonts w:ascii="SAS Monospace" w:eastAsia="Times New Roman" w:hAnsi="SAS Monospace" w:cs="Times New Roman"/>
                <w:b/>
                <w:bCs/>
                <w:color w:val="000000"/>
                <w:sz w:val="16"/>
                <w:szCs w:val="16"/>
              </w:rPr>
              <w:br/>
              <w:t>(N=29)</w:t>
            </w:r>
          </w:p>
        </w:tc>
      </w:tr>
      <w:tr w:rsidR="00F83612" w:rsidRPr="002161F4" w14:paraId="4E318453" w14:textId="77777777" w:rsidTr="00EB76E1">
        <w:trPr>
          <w:trHeight w:val="217"/>
        </w:trPr>
        <w:tc>
          <w:tcPr>
            <w:tcW w:w="21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0DD848" w14:textId="027EBB21" w:rsidR="00F83612" w:rsidRPr="002161F4" w:rsidRDefault="00F83612" w:rsidP="00406548">
            <w:pPr>
              <w:spacing w:after="0" w:line="240" w:lineRule="auto"/>
              <w:rPr>
                <w:rFonts w:ascii="SAS Monospace" w:eastAsia="Times New Roman" w:hAnsi="SAS Monospac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82F36A3" w14:textId="77777777" w:rsidR="00F83612" w:rsidRPr="00D135BF" w:rsidRDefault="00F83612" w:rsidP="00406548">
            <w:pPr>
              <w:spacing w:after="0" w:line="240" w:lineRule="auto"/>
              <w:jc w:val="center"/>
              <w:rPr>
                <w:rFonts w:ascii="SAS Monospace" w:eastAsia="Times New Roman" w:hAnsi="SAS Monospace" w:cs="Times New Roman"/>
                <w:b/>
                <w:sz w:val="16"/>
                <w:szCs w:val="16"/>
              </w:rPr>
            </w:pPr>
            <w:r w:rsidRPr="00D135BF">
              <w:rPr>
                <w:rFonts w:ascii="SAS Monospace" w:eastAsia="Times New Roman" w:hAnsi="SAS Monospace" w:cs="Times New Roman"/>
                <w:b/>
                <w:sz w:val="16"/>
                <w:szCs w:val="16"/>
              </w:rPr>
              <w:t>N</w:t>
            </w:r>
          </w:p>
        </w:tc>
        <w:tc>
          <w:tcPr>
            <w:tcW w:w="21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4FB972" w14:textId="77777777" w:rsidR="00F83612" w:rsidRPr="00D135BF" w:rsidRDefault="00F83612" w:rsidP="00406548">
            <w:pPr>
              <w:spacing w:after="0" w:line="240" w:lineRule="auto"/>
              <w:jc w:val="center"/>
              <w:rPr>
                <w:rFonts w:ascii="SAS Monospace" w:eastAsia="Times New Roman" w:hAnsi="SAS Monospace" w:cs="Times New Roman"/>
                <w:b/>
                <w:sz w:val="16"/>
                <w:szCs w:val="16"/>
              </w:rPr>
            </w:pPr>
            <w:r w:rsidRPr="00D135BF">
              <w:rPr>
                <w:rFonts w:ascii="SAS Monospace" w:eastAsia="Times New Roman" w:hAnsi="SAS Monospace" w:cs="Times New Roman"/>
                <w:b/>
                <w:sz w:val="16"/>
                <w:szCs w:val="16"/>
              </w:rPr>
              <w:t>% or</w:t>
            </w:r>
          </w:p>
          <w:p w14:paraId="1B8A2707" w14:textId="77777777" w:rsidR="00F83612" w:rsidRPr="00D135BF" w:rsidRDefault="00F83612" w:rsidP="00406548">
            <w:pPr>
              <w:spacing w:after="0" w:line="240" w:lineRule="auto"/>
              <w:jc w:val="center"/>
              <w:rPr>
                <w:rFonts w:ascii="SAS Monospace" w:eastAsia="Times New Roman" w:hAnsi="SAS Monospace" w:cs="Times New Roman"/>
                <w:b/>
                <w:sz w:val="16"/>
                <w:szCs w:val="16"/>
              </w:rPr>
            </w:pPr>
            <w:r w:rsidRPr="00D135BF">
              <w:rPr>
                <w:rFonts w:ascii="SAS Monospace" w:eastAsia="Times New Roman" w:hAnsi="SAS Monospace" w:cs="Times New Roman"/>
                <w:b/>
                <w:sz w:val="16"/>
                <w:szCs w:val="16"/>
              </w:rPr>
              <w:t>Median(range)</w:t>
            </w:r>
          </w:p>
        </w:tc>
        <w:tc>
          <w:tcPr>
            <w:tcW w:w="498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E07FE81" w14:textId="77777777" w:rsidR="00F83612" w:rsidRPr="00D135BF" w:rsidRDefault="00F83612" w:rsidP="00406548">
            <w:pPr>
              <w:spacing w:after="0" w:line="240" w:lineRule="auto"/>
              <w:jc w:val="center"/>
              <w:rPr>
                <w:rFonts w:ascii="SAS Monospace" w:eastAsia="Times New Roman" w:hAnsi="SAS Monospace" w:cs="Times New Roman"/>
                <w:b/>
                <w:sz w:val="16"/>
                <w:szCs w:val="16"/>
              </w:rPr>
            </w:pPr>
            <w:r w:rsidRPr="00D135BF">
              <w:rPr>
                <w:rFonts w:ascii="SAS Monospace" w:eastAsia="Times New Roman" w:hAnsi="SAS Monospace" w:cs="Times New Roman"/>
                <w:b/>
                <w:sz w:val="16"/>
                <w:szCs w:val="16"/>
              </w:rPr>
              <w:t>N</w:t>
            </w:r>
          </w:p>
        </w:tc>
        <w:tc>
          <w:tcPr>
            <w:tcW w:w="21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BB4EDD" w14:textId="77777777" w:rsidR="00F83612" w:rsidRPr="00D135BF" w:rsidRDefault="00F83612" w:rsidP="00406548">
            <w:pPr>
              <w:spacing w:after="0" w:line="240" w:lineRule="auto"/>
              <w:jc w:val="center"/>
              <w:rPr>
                <w:rFonts w:ascii="SAS Monospace" w:eastAsia="Times New Roman" w:hAnsi="SAS Monospace" w:cs="Times New Roman"/>
                <w:b/>
                <w:sz w:val="16"/>
                <w:szCs w:val="16"/>
              </w:rPr>
            </w:pPr>
            <w:r w:rsidRPr="00D135BF">
              <w:rPr>
                <w:rFonts w:ascii="SAS Monospace" w:eastAsia="Times New Roman" w:hAnsi="SAS Monospace" w:cs="Times New Roman"/>
                <w:b/>
                <w:sz w:val="16"/>
                <w:szCs w:val="16"/>
              </w:rPr>
              <w:t>% or</w:t>
            </w:r>
          </w:p>
          <w:p w14:paraId="33CD5060" w14:textId="77777777" w:rsidR="00F83612" w:rsidRPr="00D135BF" w:rsidRDefault="00F83612" w:rsidP="00406548">
            <w:pPr>
              <w:spacing w:after="0" w:line="240" w:lineRule="auto"/>
              <w:jc w:val="center"/>
              <w:rPr>
                <w:rFonts w:ascii="SAS Monospace" w:eastAsia="Times New Roman" w:hAnsi="SAS Monospace" w:cs="Times New Roman"/>
                <w:b/>
                <w:sz w:val="16"/>
                <w:szCs w:val="16"/>
              </w:rPr>
            </w:pPr>
            <w:r w:rsidRPr="00D135BF">
              <w:rPr>
                <w:rFonts w:ascii="SAS Monospace" w:eastAsia="Times New Roman" w:hAnsi="SAS Monospace" w:cs="Times New Roman"/>
                <w:b/>
                <w:sz w:val="16"/>
                <w:szCs w:val="16"/>
              </w:rPr>
              <w:t>Median(range)</w:t>
            </w:r>
          </w:p>
        </w:tc>
        <w:tc>
          <w:tcPr>
            <w:tcW w:w="498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6912F6A" w14:textId="77777777" w:rsidR="00F83612" w:rsidRPr="00D135BF" w:rsidRDefault="00F83612" w:rsidP="00406548">
            <w:pPr>
              <w:spacing w:after="0" w:line="240" w:lineRule="auto"/>
              <w:jc w:val="center"/>
              <w:rPr>
                <w:rFonts w:ascii="SAS Monospace" w:eastAsia="Times New Roman" w:hAnsi="SAS Monospace" w:cs="Times New Roman"/>
                <w:b/>
                <w:sz w:val="16"/>
                <w:szCs w:val="16"/>
              </w:rPr>
            </w:pPr>
            <w:r w:rsidRPr="00D135BF">
              <w:rPr>
                <w:rFonts w:ascii="SAS Monospace" w:eastAsia="Times New Roman" w:hAnsi="SAS Monospace" w:cs="Times New Roman"/>
                <w:b/>
                <w:sz w:val="16"/>
                <w:szCs w:val="16"/>
              </w:rPr>
              <w:t>N</w:t>
            </w:r>
          </w:p>
        </w:tc>
        <w:tc>
          <w:tcPr>
            <w:tcW w:w="19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4ECB7" w14:textId="77777777" w:rsidR="00F83612" w:rsidRPr="00D135BF" w:rsidRDefault="00F83612" w:rsidP="00406548">
            <w:pPr>
              <w:spacing w:after="0" w:line="240" w:lineRule="auto"/>
              <w:jc w:val="center"/>
              <w:rPr>
                <w:rFonts w:ascii="SAS Monospace" w:eastAsia="Times New Roman" w:hAnsi="SAS Monospace" w:cs="Times New Roman"/>
                <w:b/>
                <w:sz w:val="16"/>
                <w:szCs w:val="16"/>
              </w:rPr>
            </w:pPr>
            <w:r w:rsidRPr="00D135BF">
              <w:rPr>
                <w:rFonts w:ascii="SAS Monospace" w:eastAsia="Times New Roman" w:hAnsi="SAS Monospace" w:cs="Times New Roman"/>
                <w:b/>
                <w:sz w:val="16"/>
                <w:szCs w:val="16"/>
              </w:rPr>
              <w:t>% or</w:t>
            </w:r>
          </w:p>
          <w:p w14:paraId="058A2850" w14:textId="77777777" w:rsidR="00F83612" w:rsidRPr="00D135BF" w:rsidRDefault="00F83612" w:rsidP="00406548">
            <w:pPr>
              <w:spacing w:after="0" w:line="240" w:lineRule="auto"/>
              <w:jc w:val="center"/>
              <w:rPr>
                <w:rFonts w:ascii="SAS Monospace" w:eastAsia="Times New Roman" w:hAnsi="SAS Monospace" w:cs="Times New Roman"/>
                <w:b/>
                <w:sz w:val="16"/>
                <w:szCs w:val="16"/>
              </w:rPr>
            </w:pPr>
            <w:r w:rsidRPr="00D135BF">
              <w:rPr>
                <w:rFonts w:ascii="SAS Monospace" w:eastAsia="Times New Roman" w:hAnsi="SAS Monospace" w:cs="Times New Roman"/>
                <w:b/>
                <w:sz w:val="16"/>
                <w:szCs w:val="16"/>
              </w:rPr>
              <w:t>Median(range)</w:t>
            </w:r>
          </w:p>
        </w:tc>
        <w:tc>
          <w:tcPr>
            <w:tcW w:w="39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039340B" w14:textId="77777777" w:rsidR="00F83612" w:rsidRPr="00D135BF" w:rsidRDefault="00F83612" w:rsidP="00406548">
            <w:pPr>
              <w:spacing w:after="0" w:line="240" w:lineRule="auto"/>
              <w:jc w:val="center"/>
              <w:rPr>
                <w:rFonts w:ascii="SAS Monospace" w:eastAsia="Times New Roman" w:hAnsi="SAS Monospace" w:cs="Times New Roman"/>
                <w:b/>
                <w:sz w:val="16"/>
                <w:szCs w:val="16"/>
              </w:rPr>
            </w:pPr>
            <w:r w:rsidRPr="00D135BF">
              <w:rPr>
                <w:rFonts w:ascii="SAS Monospace" w:eastAsia="Times New Roman" w:hAnsi="SAS Monospace" w:cs="Times New Roman"/>
                <w:b/>
                <w:sz w:val="16"/>
                <w:szCs w:val="16"/>
              </w:rPr>
              <w:t>N</w:t>
            </w:r>
          </w:p>
        </w:tc>
        <w:tc>
          <w:tcPr>
            <w:tcW w:w="17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8E5F90" w14:textId="77777777" w:rsidR="00F83612" w:rsidRPr="00D135BF" w:rsidRDefault="00F83612" w:rsidP="00406548">
            <w:pPr>
              <w:spacing w:after="0" w:line="240" w:lineRule="auto"/>
              <w:jc w:val="center"/>
              <w:rPr>
                <w:rFonts w:ascii="SAS Monospace" w:eastAsia="Times New Roman" w:hAnsi="SAS Monospace" w:cs="Times New Roman"/>
                <w:b/>
                <w:sz w:val="16"/>
                <w:szCs w:val="16"/>
              </w:rPr>
            </w:pPr>
            <w:r w:rsidRPr="00D135BF">
              <w:rPr>
                <w:rFonts w:ascii="SAS Monospace" w:eastAsia="Times New Roman" w:hAnsi="SAS Monospace" w:cs="Times New Roman"/>
                <w:b/>
                <w:sz w:val="16"/>
                <w:szCs w:val="16"/>
              </w:rPr>
              <w:t>% or</w:t>
            </w:r>
          </w:p>
          <w:p w14:paraId="69F501C9" w14:textId="77777777" w:rsidR="00F83612" w:rsidRPr="00D135BF" w:rsidRDefault="00F83612" w:rsidP="00406548">
            <w:pPr>
              <w:spacing w:after="0" w:line="240" w:lineRule="auto"/>
              <w:jc w:val="center"/>
              <w:rPr>
                <w:rFonts w:ascii="SAS Monospace" w:eastAsia="Times New Roman" w:hAnsi="SAS Monospace" w:cs="Times New Roman"/>
                <w:b/>
                <w:sz w:val="16"/>
                <w:szCs w:val="16"/>
              </w:rPr>
            </w:pPr>
            <w:r w:rsidRPr="00D135BF">
              <w:rPr>
                <w:rFonts w:ascii="SAS Monospace" w:eastAsia="Times New Roman" w:hAnsi="SAS Monospace" w:cs="Times New Roman"/>
                <w:b/>
                <w:sz w:val="16"/>
                <w:szCs w:val="16"/>
              </w:rPr>
              <w:t>Median(range)</w:t>
            </w:r>
          </w:p>
        </w:tc>
        <w:tc>
          <w:tcPr>
            <w:tcW w:w="498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7525A20" w14:textId="77777777" w:rsidR="00F83612" w:rsidRPr="00D135BF" w:rsidRDefault="00F83612" w:rsidP="00406548">
            <w:pPr>
              <w:spacing w:after="0" w:line="240" w:lineRule="auto"/>
              <w:jc w:val="center"/>
              <w:rPr>
                <w:rFonts w:ascii="SAS Monospace" w:eastAsia="Times New Roman" w:hAnsi="SAS Monospace" w:cs="Times New Roman"/>
                <w:b/>
                <w:sz w:val="16"/>
                <w:szCs w:val="16"/>
              </w:rPr>
            </w:pPr>
            <w:r w:rsidRPr="00D135BF">
              <w:rPr>
                <w:rFonts w:ascii="SAS Monospace" w:eastAsia="Times New Roman" w:hAnsi="SAS Monospace" w:cs="Times New Roman"/>
                <w:b/>
                <w:sz w:val="16"/>
                <w:szCs w:val="16"/>
              </w:rPr>
              <w:t>N</w:t>
            </w:r>
          </w:p>
        </w:tc>
        <w:tc>
          <w:tcPr>
            <w:tcW w:w="172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588339" w14:textId="77777777" w:rsidR="00F83612" w:rsidRPr="00D135BF" w:rsidRDefault="00F83612" w:rsidP="00406548">
            <w:pPr>
              <w:spacing w:after="0" w:line="240" w:lineRule="auto"/>
              <w:jc w:val="center"/>
              <w:rPr>
                <w:rFonts w:ascii="SAS Monospace" w:eastAsia="Times New Roman" w:hAnsi="SAS Monospace" w:cs="Times New Roman"/>
                <w:b/>
                <w:sz w:val="16"/>
                <w:szCs w:val="16"/>
              </w:rPr>
            </w:pPr>
            <w:r w:rsidRPr="00D135BF">
              <w:rPr>
                <w:rFonts w:ascii="SAS Monospace" w:eastAsia="Times New Roman" w:hAnsi="SAS Monospace" w:cs="Times New Roman"/>
                <w:b/>
                <w:sz w:val="16"/>
                <w:szCs w:val="16"/>
              </w:rPr>
              <w:t>% or</w:t>
            </w:r>
          </w:p>
          <w:p w14:paraId="37AEF674" w14:textId="77777777" w:rsidR="00F83612" w:rsidRPr="00D135BF" w:rsidRDefault="00F83612" w:rsidP="00406548">
            <w:pPr>
              <w:spacing w:after="0" w:line="240" w:lineRule="auto"/>
              <w:jc w:val="center"/>
              <w:rPr>
                <w:rFonts w:ascii="SAS Monospace" w:eastAsia="Times New Roman" w:hAnsi="SAS Monospace" w:cs="Times New Roman"/>
                <w:b/>
                <w:sz w:val="16"/>
                <w:szCs w:val="16"/>
              </w:rPr>
            </w:pPr>
            <w:r w:rsidRPr="00D135BF">
              <w:rPr>
                <w:rFonts w:ascii="SAS Monospace" w:eastAsia="Times New Roman" w:hAnsi="SAS Monospace" w:cs="Times New Roman"/>
                <w:b/>
                <w:sz w:val="16"/>
                <w:szCs w:val="16"/>
              </w:rPr>
              <w:t>Median(range)</w:t>
            </w:r>
          </w:p>
        </w:tc>
      </w:tr>
      <w:tr w:rsidR="00F83612" w:rsidRPr="002161F4" w14:paraId="27D2E8A7" w14:textId="77777777" w:rsidTr="00EB76E1">
        <w:trPr>
          <w:trHeight w:val="217"/>
        </w:trPr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E493B" w14:textId="77777777" w:rsidR="00F83612" w:rsidRPr="002161F4" w:rsidRDefault="00F83612" w:rsidP="00406548">
            <w:pPr>
              <w:spacing w:after="0" w:line="240" w:lineRule="auto"/>
              <w:rPr>
                <w:rFonts w:ascii="SAS Monospace" w:eastAsia="Times New Roman" w:hAnsi="SAS Monospace" w:cs="Times New Roman"/>
                <w:b/>
                <w:bCs/>
                <w:color w:val="000000"/>
                <w:sz w:val="16"/>
                <w:szCs w:val="16"/>
              </w:rPr>
            </w:pPr>
            <w:r w:rsidRPr="002161F4">
              <w:rPr>
                <w:rFonts w:ascii="SAS Monospace" w:eastAsia="Times New Roman" w:hAnsi="SAS Monospace" w:cs="Times New Roman"/>
                <w:b/>
                <w:bCs/>
                <w:color w:val="000000"/>
                <w:sz w:val="16"/>
                <w:szCs w:val="16"/>
              </w:rPr>
              <w:t>Age (years)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C378C" w14:textId="77777777" w:rsidR="00F83612" w:rsidRPr="003E7332" w:rsidRDefault="00F83612" w:rsidP="00406548">
            <w:pPr>
              <w:spacing w:after="0" w:line="240" w:lineRule="auto"/>
              <w:jc w:val="center"/>
              <w:rPr>
                <w:rFonts w:ascii="SAS Monospace" w:eastAsia="Times New Roman" w:hAnsi="SAS Monospace" w:cs="Times New Roman"/>
                <w:sz w:val="16"/>
                <w:szCs w:val="16"/>
              </w:rPr>
            </w:pPr>
            <w:r w:rsidRPr="003E7332">
              <w:rPr>
                <w:rFonts w:ascii="SAS Monospace" w:eastAsia="Times New Roman" w:hAnsi="SAS Monospace" w:cs="Times New Roman"/>
                <w:sz w:val="16"/>
                <w:szCs w:val="16"/>
              </w:rPr>
              <w:t>149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BCAE8" w14:textId="77777777" w:rsidR="00F83612" w:rsidRPr="003E7332" w:rsidRDefault="00F83612" w:rsidP="00406548">
            <w:pPr>
              <w:spacing w:after="0" w:line="240" w:lineRule="auto"/>
              <w:jc w:val="center"/>
              <w:rPr>
                <w:rFonts w:ascii="SAS Monospace" w:eastAsia="Times New Roman" w:hAnsi="SAS Monospace" w:cs="Times New Roman"/>
                <w:sz w:val="16"/>
                <w:szCs w:val="16"/>
              </w:rPr>
            </w:pPr>
            <w:r w:rsidRPr="003E7332">
              <w:rPr>
                <w:rFonts w:ascii="SAS Monospace" w:eastAsia="Times New Roman" w:hAnsi="SAS Monospace" w:cs="Times New Roman"/>
                <w:sz w:val="16"/>
                <w:szCs w:val="16"/>
              </w:rPr>
              <w:t>32(18,49)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3DFFA" w14:textId="77777777" w:rsidR="00F83612" w:rsidRPr="003E7332" w:rsidRDefault="00F83612" w:rsidP="00406548">
            <w:pPr>
              <w:spacing w:after="0" w:line="240" w:lineRule="auto"/>
              <w:jc w:val="center"/>
              <w:rPr>
                <w:rFonts w:ascii="SAS Monospace" w:eastAsia="Times New Roman" w:hAnsi="SAS Monospace" w:cs="Times New Roman"/>
                <w:sz w:val="16"/>
                <w:szCs w:val="16"/>
              </w:rPr>
            </w:pPr>
            <w:r w:rsidRPr="003E7332">
              <w:rPr>
                <w:rFonts w:ascii="SAS Monospace" w:eastAsia="Times New Roman" w:hAnsi="SAS Monospace" w:cs="Times New Roman"/>
                <w:sz w:val="16"/>
                <w:szCs w:val="16"/>
              </w:rPr>
              <w:t>92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44E6A" w14:textId="77777777" w:rsidR="00F83612" w:rsidRPr="003E7332" w:rsidRDefault="00F83612" w:rsidP="00406548">
            <w:pPr>
              <w:spacing w:after="0" w:line="240" w:lineRule="auto"/>
              <w:jc w:val="center"/>
              <w:rPr>
                <w:rFonts w:ascii="SAS Monospace" w:eastAsia="Times New Roman" w:hAnsi="SAS Monospace" w:cs="Times New Roman"/>
                <w:sz w:val="16"/>
                <w:szCs w:val="16"/>
              </w:rPr>
            </w:pPr>
            <w:r w:rsidRPr="003E7332">
              <w:rPr>
                <w:rFonts w:ascii="SAS Monospace" w:eastAsia="Times New Roman" w:hAnsi="SAS Monospace" w:cs="Times New Roman"/>
                <w:sz w:val="16"/>
                <w:szCs w:val="16"/>
              </w:rPr>
              <w:t>33(22,51)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1151F" w14:textId="77777777" w:rsidR="00F83612" w:rsidRPr="003E7332" w:rsidRDefault="00F83612" w:rsidP="00406548">
            <w:pPr>
              <w:spacing w:after="0" w:line="240" w:lineRule="auto"/>
              <w:jc w:val="center"/>
              <w:rPr>
                <w:rFonts w:ascii="SAS Monospace" w:eastAsia="Times New Roman" w:hAnsi="SAS Monospace" w:cs="Times New Roman"/>
                <w:sz w:val="16"/>
                <w:szCs w:val="16"/>
              </w:rPr>
            </w:pPr>
            <w:r w:rsidRPr="003E7332">
              <w:rPr>
                <w:rFonts w:ascii="SAS Monospace" w:eastAsia="Times New Roman" w:hAnsi="SAS Monospace" w:cs="Times New Roman"/>
                <w:sz w:val="16"/>
                <w:szCs w:val="16"/>
              </w:rPr>
              <w:t>49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40D39" w14:textId="77777777" w:rsidR="00F83612" w:rsidRPr="003E7332" w:rsidRDefault="00F83612" w:rsidP="00406548">
            <w:pPr>
              <w:spacing w:after="0" w:line="240" w:lineRule="auto"/>
              <w:jc w:val="center"/>
              <w:rPr>
                <w:rFonts w:ascii="SAS Monospace" w:eastAsia="Times New Roman" w:hAnsi="SAS Monospace" w:cs="Times New Roman"/>
                <w:sz w:val="16"/>
                <w:szCs w:val="16"/>
              </w:rPr>
            </w:pPr>
            <w:r w:rsidRPr="003E7332">
              <w:rPr>
                <w:rFonts w:ascii="SAS Monospace" w:eastAsia="Times New Roman" w:hAnsi="SAS Monospace" w:cs="Times New Roman"/>
                <w:sz w:val="16"/>
                <w:szCs w:val="16"/>
              </w:rPr>
              <w:t>31(23,40)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BF7B5" w14:textId="77777777" w:rsidR="00F83612" w:rsidRPr="003E7332" w:rsidRDefault="00F83612" w:rsidP="00406548">
            <w:pPr>
              <w:spacing w:after="0" w:line="240" w:lineRule="auto"/>
              <w:jc w:val="center"/>
              <w:rPr>
                <w:rFonts w:ascii="SAS Monospace" w:eastAsia="Times New Roman" w:hAnsi="SAS Monospace" w:cs="Times New Roman"/>
                <w:sz w:val="16"/>
                <w:szCs w:val="16"/>
              </w:rPr>
            </w:pPr>
            <w:r w:rsidRPr="003E7332">
              <w:rPr>
                <w:rFonts w:ascii="SAS Monospace" w:eastAsia="Times New Roman" w:hAnsi="SAS Monospace" w:cs="Times New Roman"/>
                <w:sz w:val="16"/>
                <w:szCs w:val="16"/>
              </w:rPr>
              <w:t>36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AB6D7" w14:textId="77777777" w:rsidR="00F83612" w:rsidRPr="003E7332" w:rsidRDefault="00F83612" w:rsidP="00406548">
            <w:pPr>
              <w:spacing w:after="0" w:line="240" w:lineRule="auto"/>
              <w:jc w:val="center"/>
              <w:rPr>
                <w:rFonts w:ascii="SAS Monospace" w:eastAsia="Times New Roman" w:hAnsi="SAS Monospace" w:cs="Times New Roman"/>
                <w:sz w:val="16"/>
                <w:szCs w:val="16"/>
              </w:rPr>
            </w:pPr>
            <w:r w:rsidRPr="003E7332">
              <w:rPr>
                <w:rFonts w:ascii="SAS Monospace" w:eastAsia="Times New Roman" w:hAnsi="SAS Monospace" w:cs="Times New Roman"/>
                <w:sz w:val="16"/>
                <w:szCs w:val="16"/>
              </w:rPr>
              <w:t>31(23,40)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53903" w14:textId="77777777" w:rsidR="00F83612" w:rsidRPr="003E7332" w:rsidRDefault="00F83612" w:rsidP="00406548">
            <w:pPr>
              <w:spacing w:after="0" w:line="240" w:lineRule="auto"/>
              <w:jc w:val="center"/>
              <w:rPr>
                <w:rFonts w:ascii="SAS Monospace" w:eastAsia="Times New Roman" w:hAnsi="SAS Monospace" w:cs="Times New Roman"/>
                <w:sz w:val="16"/>
                <w:szCs w:val="16"/>
              </w:rPr>
            </w:pPr>
            <w:r w:rsidRPr="003E7332">
              <w:rPr>
                <w:rFonts w:ascii="SAS Monospace" w:eastAsia="Times New Roman" w:hAnsi="SAS Monospace" w:cs="Times New Roman"/>
                <w:sz w:val="16"/>
                <w:szCs w:val="16"/>
              </w:rPr>
              <w:t>29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8F8F1" w14:textId="77777777" w:rsidR="00F83612" w:rsidRPr="003E7332" w:rsidRDefault="00F83612" w:rsidP="00406548">
            <w:pPr>
              <w:spacing w:after="0" w:line="240" w:lineRule="auto"/>
              <w:jc w:val="center"/>
              <w:rPr>
                <w:rFonts w:ascii="SAS Monospace" w:eastAsia="Times New Roman" w:hAnsi="SAS Monospace" w:cs="Times New Roman"/>
                <w:sz w:val="16"/>
                <w:szCs w:val="16"/>
              </w:rPr>
            </w:pPr>
            <w:r w:rsidRPr="003E7332">
              <w:rPr>
                <w:rFonts w:ascii="SAS Monospace" w:eastAsia="Times New Roman" w:hAnsi="SAS Monospace" w:cs="Times New Roman"/>
                <w:sz w:val="16"/>
                <w:szCs w:val="16"/>
              </w:rPr>
              <w:t>31(24,40)</w:t>
            </w:r>
          </w:p>
        </w:tc>
      </w:tr>
      <w:tr w:rsidR="00F83612" w:rsidRPr="002161F4" w14:paraId="2139028C" w14:textId="77777777" w:rsidTr="00EB76E1">
        <w:trPr>
          <w:trHeight w:val="217"/>
        </w:trPr>
        <w:tc>
          <w:tcPr>
            <w:tcW w:w="2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423DC" w14:textId="77777777" w:rsidR="00F83612" w:rsidRPr="002161F4" w:rsidRDefault="00F83612" w:rsidP="00406548">
            <w:pPr>
              <w:spacing w:after="0" w:line="240" w:lineRule="auto"/>
              <w:rPr>
                <w:rFonts w:ascii="SAS Monospace" w:eastAsia="Times New Roman" w:hAnsi="SAS Monospace" w:cs="Times New Roman"/>
                <w:b/>
                <w:bCs/>
                <w:color w:val="000000"/>
                <w:sz w:val="16"/>
                <w:szCs w:val="16"/>
              </w:rPr>
            </w:pPr>
            <w:r w:rsidRPr="002161F4">
              <w:rPr>
                <w:rFonts w:ascii="SAS Monospace" w:eastAsia="Times New Roman" w:hAnsi="SAS Monospace" w:cs="Times New Roman"/>
                <w:b/>
                <w:bCs/>
                <w:color w:val="000000"/>
                <w:sz w:val="16"/>
                <w:szCs w:val="16"/>
              </w:rPr>
              <w:t>Race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09CEB" w14:textId="77777777" w:rsidR="00F83612" w:rsidRPr="003E7332" w:rsidRDefault="00F83612" w:rsidP="00406548">
            <w:pPr>
              <w:spacing w:after="0" w:line="240" w:lineRule="auto"/>
              <w:rPr>
                <w:rFonts w:ascii="SAS Monospace" w:eastAsia="Times New Roman" w:hAnsi="SAS Monospace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0AFB9" w14:textId="77777777" w:rsidR="00F83612" w:rsidRPr="003E7332" w:rsidRDefault="00F83612" w:rsidP="00406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22992" w14:textId="77777777" w:rsidR="00F83612" w:rsidRPr="003E7332" w:rsidRDefault="00F83612" w:rsidP="00406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185F4" w14:textId="77777777" w:rsidR="00F83612" w:rsidRPr="003E7332" w:rsidRDefault="00F83612" w:rsidP="00406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CB929" w14:textId="77777777" w:rsidR="00F83612" w:rsidRPr="003E7332" w:rsidRDefault="00F83612" w:rsidP="00406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8135D" w14:textId="77777777" w:rsidR="00F83612" w:rsidRPr="003E7332" w:rsidRDefault="00F83612" w:rsidP="00406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BBCD6" w14:textId="77777777" w:rsidR="00F83612" w:rsidRPr="003E7332" w:rsidRDefault="00F83612" w:rsidP="00406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846B7" w14:textId="77777777" w:rsidR="00F83612" w:rsidRPr="003E7332" w:rsidRDefault="00F83612" w:rsidP="00406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DC6AC" w14:textId="77777777" w:rsidR="00F83612" w:rsidRPr="003E7332" w:rsidRDefault="00F83612" w:rsidP="00406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BBFC7" w14:textId="77777777" w:rsidR="00F83612" w:rsidRPr="003E7332" w:rsidRDefault="00F83612" w:rsidP="00406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3612" w:rsidRPr="002161F4" w14:paraId="192094C4" w14:textId="77777777" w:rsidTr="00EB76E1">
        <w:trPr>
          <w:trHeight w:val="217"/>
        </w:trPr>
        <w:tc>
          <w:tcPr>
            <w:tcW w:w="2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372C1" w14:textId="77777777" w:rsidR="00F83612" w:rsidRPr="002161F4" w:rsidRDefault="00F83612" w:rsidP="00406548">
            <w:pPr>
              <w:spacing w:after="0" w:line="240" w:lineRule="auto"/>
              <w:rPr>
                <w:rFonts w:ascii="SAS Monospace" w:eastAsia="Times New Roman" w:hAnsi="SAS Monospace" w:cs="Times New Roman"/>
                <w:color w:val="000000"/>
                <w:sz w:val="16"/>
                <w:szCs w:val="16"/>
              </w:rPr>
            </w:pPr>
            <w:r w:rsidRPr="002161F4">
              <w:rPr>
                <w:rFonts w:ascii="SAS Monospace" w:eastAsia="Times New Roman" w:hAnsi="SAS Monospace" w:cs="Times New Roman"/>
                <w:color w:val="000000"/>
                <w:sz w:val="16"/>
                <w:szCs w:val="16"/>
              </w:rPr>
              <w:t xml:space="preserve">   White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60AF1" w14:textId="77777777" w:rsidR="00F83612" w:rsidRPr="003E7332" w:rsidRDefault="00F83612" w:rsidP="00406548">
            <w:pPr>
              <w:spacing w:after="0" w:line="240" w:lineRule="auto"/>
              <w:jc w:val="center"/>
              <w:rPr>
                <w:rFonts w:ascii="SAS Monospace" w:eastAsia="Times New Roman" w:hAnsi="SAS Monospace" w:cs="Times New Roman"/>
                <w:sz w:val="16"/>
                <w:szCs w:val="16"/>
              </w:rPr>
            </w:pPr>
            <w:r w:rsidRPr="003E7332">
              <w:rPr>
                <w:rFonts w:ascii="SAS Monospace" w:eastAsia="Times New Roman" w:hAnsi="SAS Monospace" w:cs="Times New Roman"/>
                <w:sz w:val="16"/>
                <w:szCs w:val="16"/>
              </w:rPr>
              <w:t>12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E7532" w14:textId="77777777" w:rsidR="00F83612" w:rsidRPr="003E7332" w:rsidRDefault="00F83612" w:rsidP="00406548">
            <w:pPr>
              <w:spacing w:after="0" w:line="240" w:lineRule="auto"/>
              <w:jc w:val="center"/>
              <w:rPr>
                <w:rFonts w:ascii="SAS Monospace" w:eastAsia="Times New Roman" w:hAnsi="SAS Monospace" w:cs="Times New Roman"/>
                <w:sz w:val="16"/>
                <w:szCs w:val="16"/>
              </w:rPr>
            </w:pPr>
            <w:r w:rsidRPr="003E7332">
              <w:rPr>
                <w:rFonts w:ascii="SAS Monospace" w:eastAsia="Times New Roman" w:hAnsi="SAS Monospace" w:cs="Times New Roman"/>
                <w:sz w:val="16"/>
                <w:szCs w:val="16"/>
              </w:rPr>
              <w:t>8%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30178" w14:textId="77777777" w:rsidR="00F83612" w:rsidRPr="003E7332" w:rsidRDefault="00F83612" w:rsidP="00406548">
            <w:pPr>
              <w:spacing w:after="0" w:line="240" w:lineRule="auto"/>
              <w:jc w:val="center"/>
              <w:rPr>
                <w:rFonts w:ascii="SAS Monospace" w:eastAsia="Times New Roman" w:hAnsi="SAS Monospace" w:cs="Times New Roman"/>
                <w:sz w:val="16"/>
                <w:szCs w:val="16"/>
              </w:rPr>
            </w:pPr>
            <w:r w:rsidRPr="003E7332">
              <w:rPr>
                <w:rFonts w:ascii="SAS Monospace" w:eastAsia="Times New Roman" w:hAnsi="SAS Monospace" w:cs="Times New Roman"/>
                <w:sz w:val="16"/>
                <w:szCs w:val="16"/>
              </w:rPr>
              <w:t>10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C0746" w14:textId="77777777" w:rsidR="00F83612" w:rsidRPr="003E7332" w:rsidRDefault="00F83612" w:rsidP="00406548">
            <w:pPr>
              <w:spacing w:after="0" w:line="240" w:lineRule="auto"/>
              <w:jc w:val="center"/>
              <w:rPr>
                <w:rFonts w:ascii="SAS Monospace" w:eastAsia="Times New Roman" w:hAnsi="SAS Monospace" w:cs="Times New Roman"/>
                <w:sz w:val="16"/>
                <w:szCs w:val="16"/>
              </w:rPr>
            </w:pPr>
            <w:r w:rsidRPr="003E7332">
              <w:rPr>
                <w:rFonts w:ascii="SAS Monospace" w:eastAsia="Times New Roman" w:hAnsi="SAS Monospace" w:cs="Times New Roman"/>
                <w:sz w:val="16"/>
                <w:szCs w:val="16"/>
              </w:rPr>
              <w:t>11%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FE87C" w14:textId="77777777" w:rsidR="00F83612" w:rsidRPr="003E7332" w:rsidRDefault="00F83612" w:rsidP="00406548">
            <w:pPr>
              <w:spacing w:after="0" w:line="240" w:lineRule="auto"/>
              <w:jc w:val="center"/>
              <w:rPr>
                <w:rFonts w:ascii="SAS Monospace" w:eastAsia="Times New Roman" w:hAnsi="SAS Monospace" w:cs="Times New Roman"/>
                <w:sz w:val="16"/>
                <w:szCs w:val="16"/>
              </w:rPr>
            </w:pPr>
            <w:r w:rsidRPr="003E7332">
              <w:rPr>
                <w:rFonts w:ascii="SAS Monospace" w:eastAsia="Times New Roman" w:hAnsi="SAS Monospace" w:cs="Times New Roman"/>
                <w:sz w:val="16"/>
                <w:szCs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6E38B" w14:textId="77777777" w:rsidR="00F83612" w:rsidRPr="003E7332" w:rsidRDefault="00F83612" w:rsidP="00406548">
            <w:pPr>
              <w:spacing w:after="0" w:line="240" w:lineRule="auto"/>
              <w:jc w:val="center"/>
              <w:rPr>
                <w:rFonts w:ascii="SAS Monospace" w:eastAsia="Times New Roman" w:hAnsi="SAS Monospace" w:cs="Times New Roman"/>
                <w:sz w:val="16"/>
                <w:szCs w:val="16"/>
              </w:rPr>
            </w:pPr>
            <w:r w:rsidRPr="003E7332">
              <w:rPr>
                <w:rFonts w:ascii="SAS Monospace" w:eastAsia="Times New Roman" w:hAnsi="SAS Monospace" w:cs="Times New Roman"/>
                <w:sz w:val="16"/>
                <w:szCs w:val="16"/>
              </w:rPr>
              <w:t>2%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42722" w14:textId="77777777" w:rsidR="00F83612" w:rsidRPr="003E7332" w:rsidRDefault="00F83612" w:rsidP="00406548">
            <w:pPr>
              <w:spacing w:after="0" w:line="240" w:lineRule="auto"/>
              <w:jc w:val="center"/>
              <w:rPr>
                <w:rFonts w:ascii="SAS Monospace" w:eastAsia="Times New Roman" w:hAnsi="SAS Monospace" w:cs="Times New Roman"/>
                <w:sz w:val="16"/>
                <w:szCs w:val="16"/>
              </w:rPr>
            </w:pPr>
            <w:r w:rsidRPr="003E7332">
              <w:rPr>
                <w:rFonts w:ascii="SAS Monospace" w:eastAsia="Times New Roman" w:hAnsi="SAS Monospace" w:cs="Times New Roman"/>
                <w:sz w:val="16"/>
                <w:szCs w:val="16"/>
              </w:rPr>
              <w:t>1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E22D0" w14:textId="77777777" w:rsidR="00F83612" w:rsidRPr="003E7332" w:rsidRDefault="00F83612" w:rsidP="00406548">
            <w:pPr>
              <w:spacing w:after="0" w:line="240" w:lineRule="auto"/>
              <w:jc w:val="center"/>
              <w:rPr>
                <w:rFonts w:ascii="SAS Monospace" w:eastAsia="Times New Roman" w:hAnsi="SAS Monospace" w:cs="Times New Roman"/>
                <w:sz w:val="16"/>
                <w:szCs w:val="16"/>
              </w:rPr>
            </w:pPr>
            <w:r w:rsidRPr="003E7332">
              <w:rPr>
                <w:rFonts w:ascii="SAS Monospace" w:eastAsia="Times New Roman" w:hAnsi="SAS Monospace" w:cs="Times New Roman"/>
                <w:sz w:val="16"/>
                <w:szCs w:val="16"/>
              </w:rPr>
              <w:t>3%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A48C5" w14:textId="77777777" w:rsidR="00F83612" w:rsidRPr="003E7332" w:rsidRDefault="00F83612" w:rsidP="00406548">
            <w:pPr>
              <w:spacing w:after="0" w:line="240" w:lineRule="auto"/>
              <w:jc w:val="center"/>
              <w:rPr>
                <w:rFonts w:ascii="SAS Monospace" w:eastAsia="Times New Roman" w:hAnsi="SAS Monospace" w:cs="Times New Roman"/>
                <w:sz w:val="16"/>
                <w:szCs w:val="16"/>
              </w:rPr>
            </w:pPr>
            <w:r w:rsidRPr="003E7332">
              <w:rPr>
                <w:rFonts w:ascii="SAS Monospace" w:eastAsia="Times New Roman" w:hAnsi="SAS Monospace" w:cs="Times New Roman"/>
                <w:sz w:val="16"/>
                <w:szCs w:val="16"/>
              </w:rPr>
              <w:t>0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6AB26" w14:textId="77777777" w:rsidR="00F83612" w:rsidRPr="003E7332" w:rsidRDefault="00F83612" w:rsidP="00406548">
            <w:pPr>
              <w:spacing w:after="0" w:line="240" w:lineRule="auto"/>
              <w:jc w:val="center"/>
              <w:rPr>
                <w:rFonts w:ascii="SAS Monospace" w:eastAsia="Times New Roman" w:hAnsi="SAS Monospace" w:cs="Times New Roman"/>
                <w:sz w:val="16"/>
                <w:szCs w:val="16"/>
              </w:rPr>
            </w:pPr>
            <w:r w:rsidRPr="003E7332">
              <w:rPr>
                <w:rFonts w:ascii="SAS Monospace" w:eastAsia="Times New Roman" w:hAnsi="SAS Monospace" w:cs="Times New Roman"/>
                <w:sz w:val="16"/>
                <w:szCs w:val="16"/>
              </w:rPr>
              <w:t>0%</w:t>
            </w:r>
          </w:p>
        </w:tc>
      </w:tr>
      <w:tr w:rsidR="00F83612" w:rsidRPr="002161F4" w14:paraId="5358F9EF" w14:textId="77777777" w:rsidTr="00EB76E1">
        <w:trPr>
          <w:trHeight w:val="217"/>
        </w:trPr>
        <w:tc>
          <w:tcPr>
            <w:tcW w:w="2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7F361" w14:textId="77777777" w:rsidR="00F83612" w:rsidRPr="002161F4" w:rsidRDefault="00F83612" w:rsidP="00406548">
            <w:pPr>
              <w:spacing w:after="0" w:line="240" w:lineRule="auto"/>
              <w:rPr>
                <w:rFonts w:ascii="SAS Monospace" w:eastAsia="Times New Roman" w:hAnsi="SAS Monospace" w:cs="Times New Roman"/>
                <w:color w:val="000000"/>
                <w:sz w:val="16"/>
                <w:szCs w:val="16"/>
              </w:rPr>
            </w:pPr>
            <w:r w:rsidRPr="002161F4">
              <w:rPr>
                <w:rFonts w:ascii="SAS Monospace" w:eastAsia="Times New Roman" w:hAnsi="SAS Monospace" w:cs="Times New Roman"/>
                <w:color w:val="000000"/>
                <w:sz w:val="16"/>
                <w:szCs w:val="16"/>
              </w:rPr>
              <w:t xml:space="preserve">   Black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09159" w14:textId="77777777" w:rsidR="00F83612" w:rsidRPr="003E7332" w:rsidRDefault="00F83612" w:rsidP="00406548">
            <w:pPr>
              <w:spacing w:after="0" w:line="240" w:lineRule="auto"/>
              <w:jc w:val="center"/>
              <w:rPr>
                <w:rFonts w:ascii="SAS Monospace" w:eastAsia="Times New Roman" w:hAnsi="SAS Monospace" w:cs="Times New Roman"/>
                <w:sz w:val="16"/>
                <w:szCs w:val="16"/>
              </w:rPr>
            </w:pPr>
            <w:r w:rsidRPr="003E7332">
              <w:rPr>
                <w:rFonts w:ascii="SAS Monospace" w:eastAsia="Times New Roman" w:hAnsi="SAS Monospace" w:cs="Times New Roman"/>
                <w:sz w:val="16"/>
                <w:szCs w:val="16"/>
              </w:rPr>
              <w:t>27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FD9D" w14:textId="77777777" w:rsidR="00F83612" w:rsidRPr="003E7332" w:rsidRDefault="00F83612" w:rsidP="00406548">
            <w:pPr>
              <w:spacing w:after="0" w:line="240" w:lineRule="auto"/>
              <w:jc w:val="center"/>
              <w:rPr>
                <w:rFonts w:ascii="SAS Monospace" w:eastAsia="Times New Roman" w:hAnsi="SAS Monospace" w:cs="Times New Roman"/>
                <w:sz w:val="16"/>
                <w:szCs w:val="16"/>
              </w:rPr>
            </w:pPr>
            <w:r w:rsidRPr="003E7332">
              <w:rPr>
                <w:rFonts w:ascii="SAS Monospace" w:eastAsia="Times New Roman" w:hAnsi="SAS Monospace" w:cs="Times New Roman"/>
                <w:sz w:val="16"/>
                <w:szCs w:val="16"/>
              </w:rPr>
              <w:t>18%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25AA8" w14:textId="77777777" w:rsidR="00F83612" w:rsidRPr="003E7332" w:rsidRDefault="00F83612" w:rsidP="00406548">
            <w:pPr>
              <w:spacing w:after="0" w:line="240" w:lineRule="auto"/>
              <w:jc w:val="center"/>
              <w:rPr>
                <w:rFonts w:ascii="SAS Monospace" w:eastAsia="Times New Roman" w:hAnsi="SAS Monospace" w:cs="Times New Roman"/>
                <w:sz w:val="16"/>
                <w:szCs w:val="16"/>
              </w:rPr>
            </w:pPr>
            <w:r w:rsidRPr="003E7332">
              <w:rPr>
                <w:rFonts w:ascii="SAS Monospace" w:eastAsia="Times New Roman" w:hAnsi="SAS Monospace" w:cs="Times New Roman"/>
                <w:sz w:val="16"/>
                <w:szCs w:val="16"/>
              </w:rPr>
              <w:t>19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CCB27" w14:textId="77777777" w:rsidR="00F83612" w:rsidRPr="003E7332" w:rsidRDefault="00F83612" w:rsidP="00406548">
            <w:pPr>
              <w:spacing w:after="0" w:line="240" w:lineRule="auto"/>
              <w:jc w:val="center"/>
              <w:rPr>
                <w:rFonts w:ascii="SAS Monospace" w:eastAsia="Times New Roman" w:hAnsi="SAS Monospace" w:cs="Times New Roman"/>
                <w:sz w:val="16"/>
                <w:szCs w:val="16"/>
              </w:rPr>
            </w:pPr>
            <w:r w:rsidRPr="003E7332">
              <w:rPr>
                <w:rFonts w:ascii="SAS Monospace" w:eastAsia="Times New Roman" w:hAnsi="SAS Monospace" w:cs="Times New Roman"/>
                <w:sz w:val="16"/>
                <w:szCs w:val="16"/>
              </w:rPr>
              <w:t>21%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A7520" w14:textId="77777777" w:rsidR="00F83612" w:rsidRPr="003E7332" w:rsidRDefault="00F83612" w:rsidP="00406548">
            <w:pPr>
              <w:spacing w:after="0" w:line="240" w:lineRule="auto"/>
              <w:jc w:val="center"/>
              <w:rPr>
                <w:rFonts w:ascii="SAS Monospace" w:eastAsia="Times New Roman" w:hAnsi="SAS Monospace" w:cs="Times New Roman"/>
                <w:sz w:val="16"/>
                <w:szCs w:val="16"/>
              </w:rPr>
            </w:pPr>
            <w:r w:rsidRPr="003E7332">
              <w:rPr>
                <w:rFonts w:ascii="SAS Monospace" w:eastAsia="Times New Roman" w:hAnsi="SAS Monospace" w:cs="Times New Roman"/>
                <w:sz w:val="16"/>
                <w:szCs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C444A" w14:textId="77777777" w:rsidR="00F83612" w:rsidRPr="003E7332" w:rsidRDefault="00F83612" w:rsidP="00406548">
            <w:pPr>
              <w:spacing w:after="0" w:line="240" w:lineRule="auto"/>
              <w:jc w:val="center"/>
              <w:rPr>
                <w:rFonts w:ascii="SAS Monospace" w:eastAsia="Times New Roman" w:hAnsi="SAS Monospace" w:cs="Times New Roman"/>
                <w:sz w:val="16"/>
                <w:szCs w:val="16"/>
              </w:rPr>
            </w:pPr>
            <w:r w:rsidRPr="003E7332">
              <w:rPr>
                <w:rFonts w:ascii="SAS Monospace" w:eastAsia="Times New Roman" w:hAnsi="SAS Monospace" w:cs="Times New Roman"/>
                <w:sz w:val="16"/>
                <w:szCs w:val="16"/>
              </w:rPr>
              <w:t>6%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4816E" w14:textId="77777777" w:rsidR="00F83612" w:rsidRPr="003E7332" w:rsidRDefault="00F83612" w:rsidP="00406548">
            <w:pPr>
              <w:spacing w:after="0" w:line="240" w:lineRule="auto"/>
              <w:jc w:val="center"/>
              <w:rPr>
                <w:rFonts w:ascii="SAS Monospace" w:eastAsia="Times New Roman" w:hAnsi="SAS Monospace" w:cs="Times New Roman"/>
                <w:sz w:val="16"/>
                <w:szCs w:val="16"/>
              </w:rPr>
            </w:pPr>
            <w:r w:rsidRPr="003E7332">
              <w:rPr>
                <w:rFonts w:ascii="SAS Monospace" w:eastAsia="Times New Roman" w:hAnsi="SAS Monospace" w:cs="Times New Roman"/>
                <w:sz w:val="16"/>
                <w:szCs w:val="16"/>
              </w:rPr>
              <w:t>2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63BCC" w14:textId="77777777" w:rsidR="00F83612" w:rsidRPr="003E7332" w:rsidRDefault="00F83612" w:rsidP="00406548">
            <w:pPr>
              <w:spacing w:after="0" w:line="240" w:lineRule="auto"/>
              <w:jc w:val="center"/>
              <w:rPr>
                <w:rFonts w:ascii="SAS Monospace" w:eastAsia="Times New Roman" w:hAnsi="SAS Monospace" w:cs="Times New Roman"/>
                <w:sz w:val="16"/>
                <w:szCs w:val="16"/>
              </w:rPr>
            </w:pPr>
            <w:r w:rsidRPr="003E7332">
              <w:rPr>
                <w:rFonts w:ascii="SAS Monospace" w:eastAsia="Times New Roman" w:hAnsi="SAS Monospace" w:cs="Times New Roman"/>
                <w:sz w:val="16"/>
                <w:szCs w:val="16"/>
              </w:rPr>
              <w:t>6%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0A4A1" w14:textId="77777777" w:rsidR="00F83612" w:rsidRPr="003E7332" w:rsidRDefault="00F83612" w:rsidP="00406548">
            <w:pPr>
              <w:spacing w:after="0" w:line="240" w:lineRule="auto"/>
              <w:jc w:val="center"/>
              <w:rPr>
                <w:rFonts w:ascii="SAS Monospace" w:eastAsia="Times New Roman" w:hAnsi="SAS Monospace" w:cs="Times New Roman"/>
                <w:sz w:val="16"/>
                <w:szCs w:val="16"/>
              </w:rPr>
            </w:pPr>
            <w:r w:rsidRPr="003E7332">
              <w:rPr>
                <w:rFonts w:ascii="SAS Monospace" w:eastAsia="Times New Roman" w:hAnsi="SAS Monospace" w:cs="Times New Roman"/>
                <w:sz w:val="16"/>
                <w:szCs w:val="16"/>
              </w:rPr>
              <w:t>1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86BB5" w14:textId="77777777" w:rsidR="00F83612" w:rsidRPr="003E7332" w:rsidRDefault="00F83612" w:rsidP="00406548">
            <w:pPr>
              <w:spacing w:after="0" w:line="240" w:lineRule="auto"/>
              <w:jc w:val="center"/>
              <w:rPr>
                <w:rFonts w:ascii="SAS Monospace" w:eastAsia="Times New Roman" w:hAnsi="SAS Monospace" w:cs="Times New Roman"/>
                <w:sz w:val="16"/>
                <w:szCs w:val="16"/>
              </w:rPr>
            </w:pPr>
            <w:r w:rsidRPr="003E7332">
              <w:rPr>
                <w:rFonts w:ascii="SAS Monospace" w:eastAsia="Times New Roman" w:hAnsi="SAS Monospace" w:cs="Times New Roman"/>
                <w:sz w:val="16"/>
                <w:szCs w:val="16"/>
              </w:rPr>
              <w:t>3%</w:t>
            </w:r>
          </w:p>
        </w:tc>
      </w:tr>
      <w:tr w:rsidR="00F83612" w:rsidRPr="002161F4" w14:paraId="41DB4AFE" w14:textId="77777777" w:rsidTr="00EB76E1">
        <w:trPr>
          <w:trHeight w:val="217"/>
        </w:trPr>
        <w:tc>
          <w:tcPr>
            <w:tcW w:w="2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93758" w14:textId="77777777" w:rsidR="00F83612" w:rsidRPr="002161F4" w:rsidRDefault="00F83612" w:rsidP="00406548">
            <w:pPr>
              <w:spacing w:after="0" w:line="240" w:lineRule="auto"/>
              <w:rPr>
                <w:rFonts w:ascii="SAS Monospace" w:eastAsia="Times New Roman" w:hAnsi="SAS Monospace" w:cs="Times New Roman"/>
                <w:color w:val="000000"/>
                <w:sz w:val="16"/>
                <w:szCs w:val="16"/>
              </w:rPr>
            </w:pPr>
            <w:r w:rsidRPr="002161F4">
              <w:rPr>
                <w:rFonts w:ascii="SAS Monospace" w:eastAsia="Times New Roman" w:hAnsi="SAS Monospace" w:cs="Times New Roman"/>
                <w:color w:val="000000"/>
                <w:sz w:val="16"/>
                <w:szCs w:val="16"/>
              </w:rPr>
              <w:t xml:space="preserve">   Asian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CE591" w14:textId="77777777" w:rsidR="00F83612" w:rsidRPr="003E7332" w:rsidRDefault="00F83612" w:rsidP="00406548">
            <w:pPr>
              <w:spacing w:after="0" w:line="240" w:lineRule="auto"/>
              <w:jc w:val="center"/>
              <w:rPr>
                <w:rFonts w:ascii="SAS Monospace" w:eastAsia="Times New Roman" w:hAnsi="SAS Monospace" w:cs="Times New Roman"/>
                <w:sz w:val="16"/>
                <w:szCs w:val="16"/>
              </w:rPr>
            </w:pPr>
            <w:r w:rsidRPr="003E7332">
              <w:rPr>
                <w:rFonts w:ascii="SAS Monospace" w:eastAsia="Times New Roman" w:hAnsi="SAS Monospace" w:cs="Times New Roman"/>
                <w:sz w:val="16"/>
                <w:szCs w:val="16"/>
              </w:rPr>
              <w:t>109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FA0CD" w14:textId="77777777" w:rsidR="00F83612" w:rsidRPr="003E7332" w:rsidRDefault="00F83612" w:rsidP="00406548">
            <w:pPr>
              <w:spacing w:after="0" w:line="240" w:lineRule="auto"/>
              <w:jc w:val="center"/>
              <w:rPr>
                <w:rFonts w:ascii="SAS Monospace" w:eastAsia="Times New Roman" w:hAnsi="SAS Monospace" w:cs="Times New Roman"/>
                <w:sz w:val="16"/>
                <w:szCs w:val="16"/>
              </w:rPr>
            </w:pPr>
            <w:r w:rsidRPr="003E7332">
              <w:rPr>
                <w:rFonts w:ascii="SAS Monospace" w:eastAsia="Times New Roman" w:hAnsi="SAS Monospace" w:cs="Times New Roman"/>
                <w:sz w:val="16"/>
                <w:szCs w:val="16"/>
              </w:rPr>
              <w:t>73%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8A9FF" w14:textId="77777777" w:rsidR="00F83612" w:rsidRPr="003E7332" w:rsidRDefault="00F83612" w:rsidP="00406548">
            <w:pPr>
              <w:spacing w:after="0" w:line="240" w:lineRule="auto"/>
              <w:jc w:val="center"/>
              <w:rPr>
                <w:rFonts w:ascii="SAS Monospace" w:eastAsia="Times New Roman" w:hAnsi="SAS Monospace" w:cs="Times New Roman"/>
                <w:sz w:val="16"/>
                <w:szCs w:val="16"/>
              </w:rPr>
            </w:pPr>
            <w:r w:rsidRPr="003E7332">
              <w:rPr>
                <w:rFonts w:ascii="SAS Monospace" w:eastAsia="Times New Roman" w:hAnsi="SAS Monospace" w:cs="Times New Roman"/>
                <w:sz w:val="16"/>
                <w:szCs w:val="16"/>
              </w:rPr>
              <w:t>62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E6716" w14:textId="77777777" w:rsidR="00F83612" w:rsidRPr="003E7332" w:rsidRDefault="00F83612" w:rsidP="00406548">
            <w:pPr>
              <w:spacing w:after="0" w:line="240" w:lineRule="auto"/>
              <w:jc w:val="center"/>
              <w:rPr>
                <w:rFonts w:ascii="SAS Monospace" w:eastAsia="Times New Roman" w:hAnsi="SAS Monospace" w:cs="Times New Roman"/>
                <w:sz w:val="16"/>
                <w:szCs w:val="16"/>
              </w:rPr>
            </w:pPr>
            <w:r w:rsidRPr="003E7332">
              <w:rPr>
                <w:rFonts w:ascii="SAS Monospace" w:eastAsia="Times New Roman" w:hAnsi="SAS Monospace" w:cs="Times New Roman"/>
                <w:sz w:val="16"/>
                <w:szCs w:val="16"/>
              </w:rPr>
              <w:t>67%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5B3D3" w14:textId="77777777" w:rsidR="00F83612" w:rsidRPr="003E7332" w:rsidRDefault="00F83612" w:rsidP="00406548">
            <w:pPr>
              <w:spacing w:after="0" w:line="240" w:lineRule="auto"/>
              <w:jc w:val="center"/>
              <w:rPr>
                <w:rFonts w:ascii="SAS Monospace" w:eastAsia="Times New Roman" w:hAnsi="SAS Monospace" w:cs="Times New Roman"/>
                <w:sz w:val="16"/>
                <w:szCs w:val="16"/>
              </w:rPr>
            </w:pPr>
            <w:r w:rsidRPr="003E7332">
              <w:rPr>
                <w:rFonts w:ascii="SAS Monospace" w:eastAsia="Times New Roman" w:hAnsi="SAS Monospace" w:cs="Times New Roman"/>
                <w:sz w:val="16"/>
                <w:szCs w:val="16"/>
              </w:rPr>
              <w:t>43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070CE" w14:textId="77777777" w:rsidR="00F83612" w:rsidRPr="003E7332" w:rsidRDefault="00F83612" w:rsidP="00406548">
            <w:pPr>
              <w:spacing w:after="0" w:line="240" w:lineRule="auto"/>
              <w:jc w:val="center"/>
              <w:rPr>
                <w:rFonts w:ascii="SAS Monospace" w:eastAsia="Times New Roman" w:hAnsi="SAS Monospace" w:cs="Times New Roman"/>
                <w:sz w:val="16"/>
                <w:szCs w:val="16"/>
              </w:rPr>
            </w:pPr>
            <w:r w:rsidRPr="003E7332">
              <w:rPr>
                <w:rFonts w:ascii="SAS Monospace" w:eastAsia="Times New Roman" w:hAnsi="SAS Monospace" w:cs="Times New Roman"/>
                <w:sz w:val="16"/>
                <w:szCs w:val="16"/>
              </w:rPr>
              <w:t>88%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46FCB" w14:textId="77777777" w:rsidR="00F83612" w:rsidRPr="003E7332" w:rsidRDefault="00F83612" w:rsidP="00406548">
            <w:pPr>
              <w:spacing w:after="0" w:line="240" w:lineRule="auto"/>
              <w:jc w:val="center"/>
              <w:rPr>
                <w:rFonts w:ascii="SAS Monospace" w:eastAsia="Times New Roman" w:hAnsi="SAS Monospace" w:cs="Times New Roman"/>
                <w:sz w:val="16"/>
                <w:szCs w:val="16"/>
              </w:rPr>
            </w:pPr>
            <w:r w:rsidRPr="003E7332">
              <w:rPr>
                <w:rFonts w:ascii="SAS Monospace" w:eastAsia="Times New Roman" w:hAnsi="SAS Monospace" w:cs="Times New Roman"/>
                <w:sz w:val="16"/>
                <w:szCs w:val="16"/>
              </w:rPr>
              <w:t>31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19A3B" w14:textId="77777777" w:rsidR="00F83612" w:rsidRPr="003E7332" w:rsidRDefault="00F83612" w:rsidP="00406548">
            <w:pPr>
              <w:spacing w:after="0" w:line="240" w:lineRule="auto"/>
              <w:jc w:val="center"/>
              <w:rPr>
                <w:rFonts w:ascii="SAS Monospace" w:eastAsia="Times New Roman" w:hAnsi="SAS Monospace" w:cs="Times New Roman"/>
                <w:sz w:val="16"/>
                <w:szCs w:val="16"/>
              </w:rPr>
            </w:pPr>
            <w:r w:rsidRPr="003E7332">
              <w:rPr>
                <w:rFonts w:ascii="SAS Monospace" w:eastAsia="Times New Roman" w:hAnsi="SAS Monospace" w:cs="Times New Roman"/>
                <w:sz w:val="16"/>
                <w:szCs w:val="16"/>
              </w:rPr>
              <w:t>86%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6C151" w14:textId="77777777" w:rsidR="00F83612" w:rsidRPr="003E7332" w:rsidRDefault="00F83612" w:rsidP="00406548">
            <w:pPr>
              <w:spacing w:after="0" w:line="240" w:lineRule="auto"/>
              <w:jc w:val="center"/>
              <w:rPr>
                <w:rFonts w:ascii="SAS Monospace" w:eastAsia="Times New Roman" w:hAnsi="SAS Monospace" w:cs="Times New Roman"/>
                <w:sz w:val="16"/>
                <w:szCs w:val="16"/>
              </w:rPr>
            </w:pPr>
            <w:r w:rsidRPr="003E7332">
              <w:rPr>
                <w:rFonts w:ascii="SAS Monospace" w:eastAsia="Times New Roman" w:hAnsi="SAS Monospace" w:cs="Times New Roman"/>
                <w:sz w:val="16"/>
                <w:szCs w:val="16"/>
              </w:rPr>
              <w:t>28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3323E" w14:textId="77777777" w:rsidR="00F83612" w:rsidRPr="003E7332" w:rsidRDefault="00F83612" w:rsidP="00406548">
            <w:pPr>
              <w:spacing w:after="0" w:line="240" w:lineRule="auto"/>
              <w:jc w:val="center"/>
              <w:rPr>
                <w:rFonts w:ascii="SAS Monospace" w:eastAsia="Times New Roman" w:hAnsi="SAS Monospace" w:cs="Times New Roman"/>
                <w:sz w:val="16"/>
                <w:szCs w:val="16"/>
              </w:rPr>
            </w:pPr>
            <w:r w:rsidRPr="003E7332">
              <w:rPr>
                <w:rFonts w:ascii="SAS Monospace" w:eastAsia="Times New Roman" w:hAnsi="SAS Monospace" w:cs="Times New Roman"/>
                <w:sz w:val="16"/>
                <w:szCs w:val="16"/>
              </w:rPr>
              <w:t>97%</w:t>
            </w:r>
          </w:p>
        </w:tc>
      </w:tr>
      <w:tr w:rsidR="00F83612" w:rsidRPr="002161F4" w14:paraId="3AA11D18" w14:textId="77777777" w:rsidTr="00EB76E1">
        <w:trPr>
          <w:trHeight w:val="217"/>
        </w:trPr>
        <w:tc>
          <w:tcPr>
            <w:tcW w:w="2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8BD48" w14:textId="77777777" w:rsidR="00F83612" w:rsidRPr="002161F4" w:rsidRDefault="00F83612" w:rsidP="00406548">
            <w:pPr>
              <w:spacing w:after="0" w:line="240" w:lineRule="auto"/>
              <w:rPr>
                <w:rFonts w:ascii="SAS Monospace" w:eastAsia="Times New Roman" w:hAnsi="SAS Monospace" w:cs="Times New Roman"/>
                <w:color w:val="000000"/>
                <w:sz w:val="16"/>
                <w:szCs w:val="16"/>
              </w:rPr>
            </w:pPr>
            <w:r w:rsidRPr="002161F4">
              <w:rPr>
                <w:rFonts w:ascii="SAS Monospace" w:eastAsia="Times New Roman" w:hAnsi="SAS Monospace" w:cs="Times New Roman"/>
                <w:color w:val="000000"/>
                <w:sz w:val="16"/>
                <w:szCs w:val="16"/>
              </w:rPr>
              <w:t xml:space="preserve">   Other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21FD0" w14:textId="77777777" w:rsidR="00F83612" w:rsidRPr="003E7332" w:rsidRDefault="00F83612" w:rsidP="00406548">
            <w:pPr>
              <w:spacing w:after="0" w:line="240" w:lineRule="auto"/>
              <w:jc w:val="center"/>
              <w:rPr>
                <w:rFonts w:ascii="SAS Monospace" w:eastAsia="Times New Roman" w:hAnsi="SAS Monospace" w:cs="Times New Roman"/>
                <w:sz w:val="16"/>
                <w:szCs w:val="16"/>
              </w:rPr>
            </w:pPr>
            <w:r w:rsidRPr="003E7332">
              <w:rPr>
                <w:rFonts w:ascii="SAS Monospace" w:eastAsia="Times New Roman" w:hAnsi="SAS Monospace" w:cs="Times New Roman"/>
                <w:sz w:val="16"/>
                <w:szCs w:val="16"/>
              </w:rPr>
              <w:t>1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B524B" w14:textId="77777777" w:rsidR="00F83612" w:rsidRPr="003E7332" w:rsidRDefault="00F83612" w:rsidP="00406548">
            <w:pPr>
              <w:spacing w:after="0" w:line="240" w:lineRule="auto"/>
              <w:jc w:val="center"/>
              <w:rPr>
                <w:rFonts w:ascii="SAS Monospace" w:eastAsia="Times New Roman" w:hAnsi="SAS Monospace" w:cs="Times New Roman"/>
                <w:sz w:val="16"/>
                <w:szCs w:val="16"/>
              </w:rPr>
            </w:pPr>
            <w:r w:rsidRPr="003E7332">
              <w:rPr>
                <w:rFonts w:ascii="SAS Monospace" w:eastAsia="Times New Roman" w:hAnsi="SAS Monospace" w:cs="Times New Roman"/>
                <w:sz w:val="16"/>
                <w:szCs w:val="16"/>
              </w:rPr>
              <w:t>1%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0D805" w14:textId="77777777" w:rsidR="00F83612" w:rsidRPr="003E7332" w:rsidRDefault="00F83612" w:rsidP="00406548">
            <w:pPr>
              <w:spacing w:after="0" w:line="240" w:lineRule="auto"/>
              <w:jc w:val="center"/>
              <w:rPr>
                <w:rFonts w:ascii="SAS Monospace" w:eastAsia="Times New Roman" w:hAnsi="SAS Monospace" w:cs="Times New Roman"/>
                <w:sz w:val="16"/>
                <w:szCs w:val="16"/>
              </w:rPr>
            </w:pPr>
            <w:r w:rsidRPr="003E7332">
              <w:rPr>
                <w:rFonts w:ascii="SAS Monospace" w:eastAsia="Times New Roman" w:hAnsi="SAS Monospace" w:cs="Times New Roman"/>
                <w:sz w:val="16"/>
                <w:szCs w:val="16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C0A51" w14:textId="77777777" w:rsidR="00F83612" w:rsidRPr="003E7332" w:rsidRDefault="00F83612" w:rsidP="00406548">
            <w:pPr>
              <w:spacing w:after="0" w:line="240" w:lineRule="auto"/>
              <w:jc w:val="center"/>
              <w:rPr>
                <w:rFonts w:ascii="SAS Monospace" w:eastAsia="Times New Roman" w:hAnsi="SAS Monospace" w:cs="Times New Roman"/>
                <w:sz w:val="16"/>
                <w:szCs w:val="16"/>
              </w:rPr>
            </w:pPr>
            <w:r w:rsidRPr="003E7332">
              <w:rPr>
                <w:rFonts w:ascii="SAS Monospace" w:eastAsia="Times New Roman" w:hAnsi="SAS Monospace" w:cs="Times New Roman"/>
                <w:sz w:val="16"/>
                <w:szCs w:val="16"/>
              </w:rPr>
              <w:t>1%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47860" w14:textId="77777777" w:rsidR="00F83612" w:rsidRPr="003E7332" w:rsidRDefault="00F83612" w:rsidP="00406548">
            <w:pPr>
              <w:spacing w:after="0" w:line="240" w:lineRule="auto"/>
              <w:jc w:val="center"/>
              <w:rPr>
                <w:rFonts w:ascii="SAS Monospace" w:eastAsia="Times New Roman" w:hAnsi="SAS Monospace" w:cs="Times New Roman"/>
                <w:sz w:val="16"/>
                <w:szCs w:val="16"/>
              </w:rPr>
            </w:pPr>
            <w:r w:rsidRPr="003E7332">
              <w:rPr>
                <w:rFonts w:ascii="SAS Monospace" w:eastAsia="Times New Roman" w:hAnsi="SAS Monospace" w:cs="Times New Roman"/>
                <w:sz w:val="16"/>
                <w:szCs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AE87F" w14:textId="77777777" w:rsidR="00F83612" w:rsidRPr="003E7332" w:rsidRDefault="00F83612" w:rsidP="00406548">
            <w:pPr>
              <w:spacing w:after="0" w:line="240" w:lineRule="auto"/>
              <w:jc w:val="center"/>
              <w:rPr>
                <w:rFonts w:ascii="SAS Monospace" w:eastAsia="Times New Roman" w:hAnsi="SAS Monospace" w:cs="Times New Roman"/>
                <w:sz w:val="16"/>
                <w:szCs w:val="16"/>
              </w:rPr>
            </w:pPr>
            <w:r w:rsidRPr="003E7332">
              <w:rPr>
                <w:rFonts w:ascii="SAS Monospace" w:eastAsia="Times New Roman" w:hAnsi="SAS Monospace" w:cs="Times New Roman"/>
                <w:sz w:val="16"/>
                <w:szCs w:val="16"/>
              </w:rPr>
              <w:t>4%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62016" w14:textId="77777777" w:rsidR="00F83612" w:rsidRPr="003E7332" w:rsidRDefault="00F83612" w:rsidP="00406548">
            <w:pPr>
              <w:spacing w:after="0" w:line="240" w:lineRule="auto"/>
              <w:jc w:val="center"/>
              <w:rPr>
                <w:rFonts w:ascii="SAS Monospace" w:eastAsia="Times New Roman" w:hAnsi="SAS Monospace" w:cs="Times New Roman"/>
                <w:sz w:val="16"/>
                <w:szCs w:val="16"/>
              </w:rPr>
            </w:pPr>
            <w:r w:rsidRPr="003E7332">
              <w:rPr>
                <w:rFonts w:ascii="SAS Monospace" w:eastAsia="Times New Roman" w:hAnsi="SAS Monospace" w:cs="Times New Roman"/>
                <w:sz w:val="16"/>
                <w:szCs w:val="16"/>
              </w:rPr>
              <w:t>2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9BE91" w14:textId="77777777" w:rsidR="00F83612" w:rsidRPr="003E7332" w:rsidRDefault="00F83612" w:rsidP="00406548">
            <w:pPr>
              <w:spacing w:after="0" w:line="240" w:lineRule="auto"/>
              <w:jc w:val="center"/>
              <w:rPr>
                <w:rFonts w:ascii="SAS Monospace" w:eastAsia="Times New Roman" w:hAnsi="SAS Monospace" w:cs="Times New Roman"/>
                <w:sz w:val="16"/>
                <w:szCs w:val="16"/>
              </w:rPr>
            </w:pPr>
            <w:r w:rsidRPr="003E7332">
              <w:rPr>
                <w:rFonts w:ascii="SAS Monospace" w:eastAsia="Times New Roman" w:hAnsi="SAS Monospace" w:cs="Times New Roman"/>
                <w:sz w:val="16"/>
                <w:szCs w:val="16"/>
              </w:rPr>
              <w:t>6%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07A99" w14:textId="77777777" w:rsidR="00F83612" w:rsidRPr="003E7332" w:rsidRDefault="00F83612" w:rsidP="00406548">
            <w:pPr>
              <w:spacing w:after="0" w:line="240" w:lineRule="auto"/>
              <w:jc w:val="center"/>
              <w:rPr>
                <w:rFonts w:ascii="SAS Monospace" w:eastAsia="Times New Roman" w:hAnsi="SAS Monospace" w:cs="Times New Roman"/>
                <w:sz w:val="16"/>
                <w:szCs w:val="16"/>
              </w:rPr>
            </w:pPr>
            <w:r w:rsidRPr="003E7332">
              <w:rPr>
                <w:rFonts w:ascii="SAS Monospace" w:eastAsia="Times New Roman" w:hAnsi="SAS Monospace" w:cs="Times New Roman"/>
                <w:sz w:val="16"/>
                <w:szCs w:val="16"/>
              </w:rPr>
              <w:t>0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C02B8" w14:textId="77777777" w:rsidR="00F83612" w:rsidRPr="003E7332" w:rsidRDefault="00F83612" w:rsidP="00406548">
            <w:pPr>
              <w:spacing w:after="0" w:line="240" w:lineRule="auto"/>
              <w:jc w:val="center"/>
              <w:rPr>
                <w:rFonts w:ascii="SAS Monospace" w:eastAsia="Times New Roman" w:hAnsi="SAS Monospace" w:cs="Times New Roman"/>
                <w:sz w:val="16"/>
                <w:szCs w:val="16"/>
              </w:rPr>
            </w:pPr>
            <w:r w:rsidRPr="003E7332">
              <w:rPr>
                <w:rFonts w:ascii="SAS Monospace" w:eastAsia="Times New Roman" w:hAnsi="SAS Monospace" w:cs="Times New Roman"/>
                <w:sz w:val="16"/>
                <w:szCs w:val="16"/>
              </w:rPr>
              <w:t>0%</w:t>
            </w:r>
          </w:p>
        </w:tc>
      </w:tr>
      <w:tr w:rsidR="00F83612" w:rsidRPr="002161F4" w14:paraId="71F953D3" w14:textId="77777777" w:rsidTr="00EB76E1">
        <w:trPr>
          <w:trHeight w:val="217"/>
        </w:trPr>
        <w:tc>
          <w:tcPr>
            <w:tcW w:w="2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5E9CD" w14:textId="77777777" w:rsidR="00F83612" w:rsidRPr="002161F4" w:rsidRDefault="00F83612" w:rsidP="00406548">
            <w:pPr>
              <w:spacing w:after="0" w:line="240" w:lineRule="auto"/>
              <w:rPr>
                <w:rFonts w:ascii="SAS Monospace" w:eastAsia="Times New Roman" w:hAnsi="SAS Monospace" w:cs="Times New Roman"/>
                <w:b/>
                <w:bCs/>
                <w:color w:val="000000"/>
                <w:sz w:val="16"/>
                <w:szCs w:val="16"/>
              </w:rPr>
            </w:pPr>
            <w:r w:rsidRPr="002161F4">
              <w:rPr>
                <w:rFonts w:ascii="SAS Monospace" w:eastAsia="Times New Roman" w:hAnsi="SAS Monospace" w:cs="Times New Roman"/>
                <w:b/>
                <w:bCs/>
                <w:color w:val="000000"/>
                <w:sz w:val="16"/>
                <w:szCs w:val="16"/>
              </w:rPr>
              <w:t xml:space="preserve">Genotype 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72D45" w14:textId="77777777" w:rsidR="00F83612" w:rsidRPr="003E7332" w:rsidRDefault="00F83612" w:rsidP="00406548">
            <w:pPr>
              <w:spacing w:after="0" w:line="240" w:lineRule="auto"/>
              <w:rPr>
                <w:rFonts w:ascii="SAS Monospace" w:eastAsia="Times New Roman" w:hAnsi="SAS Monospace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09B10" w14:textId="77777777" w:rsidR="00F83612" w:rsidRPr="003E7332" w:rsidRDefault="00F83612" w:rsidP="00406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99D57" w14:textId="77777777" w:rsidR="00F83612" w:rsidRPr="003E7332" w:rsidRDefault="00F83612" w:rsidP="00406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5D4FF" w14:textId="77777777" w:rsidR="00F83612" w:rsidRPr="003E7332" w:rsidRDefault="00F83612" w:rsidP="00406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8EB90" w14:textId="77777777" w:rsidR="00F83612" w:rsidRPr="003E7332" w:rsidRDefault="00F83612" w:rsidP="00406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1E49B" w14:textId="77777777" w:rsidR="00F83612" w:rsidRPr="003E7332" w:rsidRDefault="00F83612" w:rsidP="00406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BDA5D" w14:textId="77777777" w:rsidR="00F83612" w:rsidRPr="003E7332" w:rsidRDefault="00F83612" w:rsidP="00406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4E346" w14:textId="77777777" w:rsidR="00F83612" w:rsidRPr="003E7332" w:rsidRDefault="00F83612" w:rsidP="00406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FC4D4" w14:textId="77777777" w:rsidR="00F83612" w:rsidRPr="003E7332" w:rsidRDefault="00F83612" w:rsidP="00406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ECF09" w14:textId="77777777" w:rsidR="00F83612" w:rsidRPr="003E7332" w:rsidRDefault="00F83612" w:rsidP="00406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3612" w:rsidRPr="002161F4" w14:paraId="5D64F3AD" w14:textId="77777777" w:rsidTr="00EB76E1">
        <w:trPr>
          <w:trHeight w:val="217"/>
        </w:trPr>
        <w:tc>
          <w:tcPr>
            <w:tcW w:w="2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1B167" w14:textId="77777777" w:rsidR="00F83612" w:rsidRPr="002161F4" w:rsidRDefault="00F83612" w:rsidP="00406548">
            <w:pPr>
              <w:spacing w:after="0" w:line="240" w:lineRule="auto"/>
              <w:rPr>
                <w:rFonts w:ascii="SAS Monospace" w:eastAsia="Times New Roman" w:hAnsi="SAS Monospace" w:cs="Times New Roman"/>
                <w:color w:val="000000"/>
                <w:sz w:val="16"/>
                <w:szCs w:val="16"/>
              </w:rPr>
            </w:pPr>
            <w:r w:rsidRPr="002161F4">
              <w:rPr>
                <w:rFonts w:ascii="SAS Monospace" w:eastAsia="Times New Roman" w:hAnsi="SAS Monospace" w:cs="Times New Roman"/>
                <w:color w:val="000000"/>
                <w:sz w:val="16"/>
                <w:szCs w:val="16"/>
              </w:rPr>
              <w:t xml:space="preserve">    A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F77B0" w14:textId="77777777" w:rsidR="00F83612" w:rsidRPr="003E7332" w:rsidRDefault="00F83612" w:rsidP="00406548">
            <w:pPr>
              <w:spacing w:after="0" w:line="240" w:lineRule="auto"/>
              <w:jc w:val="center"/>
              <w:rPr>
                <w:rFonts w:ascii="SAS Monospace" w:eastAsia="Times New Roman" w:hAnsi="SAS Monospace" w:cs="Times New Roman"/>
                <w:sz w:val="16"/>
                <w:szCs w:val="16"/>
              </w:rPr>
            </w:pPr>
            <w:r w:rsidRPr="003E7332">
              <w:rPr>
                <w:rFonts w:ascii="SAS Monospace" w:eastAsia="Times New Roman" w:hAnsi="SAS Monospace" w:cs="Times New Roman"/>
                <w:sz w:val="16"/>
                <w:szCs w:val="16"/>
              </w:rPr>
              <w:t>22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F686A" w14:textId="77777777" w:rsidR="00F83612" w:rsidRPr="003E7332" w:rsidRDefault="00F83612" w:rsidP="00406548">
            <w:pPr>
              <w:spacing w:after="0" w:line="240" w:lineRule="auto"/>
              <w:jc w:val="center"/>
              <w:rPr>
                <w:rFonts w:ascii="SAS Monospace" w:eastAsia="Times New Roman" w:hAnsi="SAS Monospace" w:cs="Times New Roman"/>
                <w:sz w:val="16"/>
                <w:szCs w:val="16"/>
              </w:rPr>
            </w:pPr>
            <w:r w:rsidRPr="003E7332">
              <w:rPr>
                <w:rFonts w:ascii="SAS Monospace" w:eastAsia="Times New Roman" w:hAnsi="SAS Monospace" w:cs="Times New Roman"/>
                <w:sz w:val="16"/>
                <w:szCs w:val="16"/>
              </w:rPr>
              <w:t>17%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57D4F" w14:textId="77777777" w:rsidR="00F83612" w:rsidRPr="003E7332" w:rsidRDefault="00F83612" w:rsidP="00406548">
            <w:pPr>
              <w:spacing w:after="0" w:line="240" w:lineRule="auto"/>
              <w:jc w:val="center"/>
              <w:rPr>
                <w:rFonts w:ascii="SAS Monospace" w:eastAsia="Times New Roman" w:hAnsi="SAS Monospace" w:cs="Times New Roman"/>
                <w:sz w:val="16"/>
                <w:szCs w:val="16"/>
              </w:rPr>
            </w:pPr>
            <w:r w:rsidRPr="003E7332">
              <w:rPr>
                <w:rFonts w:ascii="SAS Monospace" w:eastAsia="Times New Roman" w:hAnsi="SAS Monospace" w:cs="Times New Roman"/>
                <w:sz w:val="16"/>
                <w:szCs w:val="16"/>
              </w:rPr>
              <w:t>17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4E82A" w14:textId="77777777" w:rsidR="00F83612" w:rsidRPr="003E7332" w:rsidRDefault="00F83612" w:rsidP="00406548">
            <w:pPr>
              <w:spacing w:after="0" w:line="240" w:lineRule="auto"/>
              <w:jc w:val="center"/>
              <w:rPr>
                <w:rFonts w:ascii="SAS Monospace" w:eastAsia="Times New Roman" w:hAnsi="SAS Monospace" w:cs="Times New Roman"/>
                <w:sz w:val="16"/>
                <w:szCs w:val="16"/>
              </w:rPr>
            </w:pPr>
            <w:r w:rsidRPr="003E7332">
              <w:rPr>
                <w:rFonts w:ascii="SAS Monospace" w:eastAsia="Times New Roman" w:hAnsi="SAS Monospace" w:cs="Times New Roman"/>
                <w:sz w:val="16"/>
                <w:szCs w:val="16"/>
              </w:rPr>
              <w:t>22%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B4A09" w14:textId="77777777" w:rsidR="00F83612" w:rsidRPr="003E7332" w:rsidRDefault="00F83612" w:rsidP="00406548">
            <w:pPr>
              <w:spacing w:after="0" w:line="240" w:lineRule="auto"/>
              <w:jc w:val="center"/>
              <w:rPr>
                <w:rFonts w:ascii="SAS Monospace" w:eastAsia="Times New Roman" w:hAnsi="SAS Monospace" w:cs="Times New Roman"/>
                <w:sz w:val="16"/>
                <w:szCs w:val="16"/>
              </w:rPr>
            </w:pPr>
            <w:r w:rsidRPr="003E7332">
              <w:rPr>
                <w:rFonts w:ascii="SAS Monospace" w:eastAsia="Times New Roman" w:hAnsi="SAS Monospace" w:cs="Times New Roman"/>
                <w:sz w:val="16"/>
                <w:szCs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3FD48" w14:textId="77777777" w:rsidR="00F83612" w:rsidRPr="003E7332" w:rsidRDefault="00F83612" w:rsidP="00406548">
            <w:pPr>
              <w:spacing w:after="0" w:line="240" w:lineRule="auto"/>
              <w:jc w:val="center"/>
              <w:rPr>
                <w:rFonts w:ascii="SAS Monospace" w:eastAsia="Times New Roman" w:hAnsi="SAS Monospace" w:cs="Times New Roman"/>
                <w:sz w:val="16"/>
                <w:szCs w:val="16"/>
              </w:rPr>
            </w:pPr>
            <w:r w:rsidRPr="003E7332">
              <w:rPr>
                <w:rFonts w:ascii="SAS Monospace" w:eastAsia="Times New Roman" w:hAnsi="SAS Monospace" w:cs="Times New Roman"/>
                <w:sz w:val="16"/>
                <w:szCs w:val="16"/>
              </w:rPr>
              <w:t>2%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88DF9" w14:textId="77777777" w:rsidR="00F83612" w:rsidRPr="003E7332" w:rsidRDefault="00F83612" w:rsidP="00406548">
            <w:pPr>
              <w:spacing w:after="0" w:line="240" w:lineRule="auto"/>
              <w:jc w:val="center"/>
              <w:rPr>
                <w:rFonts w:ascii="SAS Monospace" w:eastAsia="Times New Roman" w:hAnsi="SAS Monospace" w:cs="Times New Roman"/>
                <w:sz w:val="16"/>
                <w:szCs w:val="16"/>
              </w:rPr>
            </w:pPr>
            <w:r w:rsidRPr="003E7332">
              <w:rPr>
                <w:rFonts w:ascii="SAS Monospace" w:eastAsia="Times New Roman" w:hAnsi="SAS Monospace" w:cs="Times New Roman"/>
                <w:sz w:val="16"/>
                <w:szCs w:val="16"/>
              </w:rPr>
              <w:t>0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B42A1" w14:textId="77777777" w:rsidR="00F83612" w:rsidRPr="003E7332" w:rsidRDefault="00F83612" w:rsidP="00406548">
            <w:pPr>
              <w:spacing w:after="0" w:line="240" w:lineRule="auto"/>
              <w:jc w:val="center"/>
              <w:rPr>
                <w:rFonts w:ascii="SAS Monospace" w:eastAsia="Times New Roman" w:hAnsi="SAS Monospace" w:cs="Times New Roman"/>
                <w:sz w:val="16"/>
                <w:szCs w:val="16"/>
              </w:rPr>
            </w:pPr>
            <w:r w:rsidRPr="003E7332">
              <w:rPr>
                <w:rFonts w:ascii="SAS Monospace" w:eastAsia="Times New Roman" w:hAnsi="SAS Monospace" w:cs="Times New Roman"/>
                <w:sz w:val="16"/>
                <w:szCs w:val="16"/>
              </w:rPr>
              <w:t>0%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7E4AB" w14:textId="77777777" w:rsidR="00F83612" w:rsidRPr="003E7332" w:rsidRDefault="00F83612" w:rsidP="00406548">
            <w:pPr>
              <w:spacing w:after="0" w:line="240" w:lineRule="auto"/>
              <w:jc w:val="center"/>
              <w:rPr>
                <w:rFonts w:ascii="SAS Monospace" w:eastAsia="Times New Roman" w:hAnsi="SAS Monospace" w:cs="Times New Roman"/>
                <w:sz w:val="16"/>
                <w:szCs w:val="16"/>
              </w:rPr>
            </w:pPr>
            <w:r w:rsidRPr="003E7332">
              <w:rPr>
                <w:rFonts w:ascii="SAS Monospace" w:eastAsia="Times New Roman" w:hAnsi="SAS Monospace" w:cs="Times New Roman"/>
                <w:sz w:val="16"/>
                <w:szCs w:val="16"/>
              </w:rPr>
              <w:t>0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C4737" w14:textId="77777777" w:rsidR="00F83612" w:rsidRPr="003E7332" w:rsidRDefault="00F83612" w:rsidP="00406548">
            <w:pPr>
              <w:spacing w:after="0" w:line="240" w:lineRule="auto"/>
              <w:jc w:val="center"/>
              <w:rPr>
                <w:rFonts w:ascii="SAS Monospace" w:eastAsia="Times New Roman" w:hAnsi="SAS Monospace" w:cs="Times New Roman"/>
                <w:sz w:val="16"/>
                <w:szCs w:val="16"/>
              </w:rPr>
            </w:pPr>
            <w:r w:rsidRPr="003E7332">
              <w:rPr>
                <w:rFonts w:ascii="SAS Monospace" w:eastAsia="Times New Roman" w:hAnsi="SAS Monospace" w:cs="Times New Roman"/>
                <w:sz w:val="16"/>
                <w:szCs w:val="16"/>
              </w:rPr>
              <w:t>0%</w:t>
            </w:r>
          </w:p>
        </w:tc>
      </w:tr>
      <w:tr w:rsidR="00F83612" w:rsidRPr="002161F4" w14:paraId="59340248" w14:textId="77777777" w:rsidTr="00EB76E1">
        <w:trPr>
          <w:trHeight w:val="217"/>
        </w:trPr>
        <w:tc>
          <w:tcPr>
            <w:tcW w:w="2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526DE" w14:textId="77777777" w:rsidR="00F83612" w:rsidRPr="002161F4" w:rsidRDefault="00F83612" w:rsidP="00406548">
            <w:pPr>
              <w:spacing w:after="0" w:line="240" w:lineRule="auto"/>
              <w:rPr>
                <w:rFonts w:ascii="SAS Monospace" w:eastAsia="Times New Roman" w:hAnsi="SAS Monospace" w:cs="Times New Roman"/>
                <w:color w:val="000000"/>
                <w:sz w:val="16"/>
                <w:szCs w:val="16"/>
              </w:rPr>
            </w:pPr>
            <w:r w:rsidRPr="002161F4">
              <w:rPr>
                <w:rFonts w:ascii="SAS Monospace" w:eastAsia="Times New Roman" w:hAnsi="SAS Monospace" w:cs="Times New Roman"/>
                <w:color w:val="000000"/>
                <w:sz w:val="16"/>
                <w:szCs w:val="16"/>
              </w:rPr>
              <w:t xml:space="preserve">    B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0BF27" w14:textId="77777777" w:rsidR="00F83612" w:rsidRPr="003E7332" w:rsidRDefault="00F83612" w:rsidP="00406548">
            <w:pPr>
              <w:spacing w:after="0" w:line="240" w:lineRule="auto"/>
              <w:jc w:val="center"/>
              <w:rPr>
                <w:rFonts w:ascii="SAS Monospace" w:eastAsia="Times New Roman" w:hAnsi="SAS Monospace" w:cs="Times New Roman"/>
                <w:sz w:val="16"/>
                <w:szCs w:val="16"/>
              </w:rPr>
            </w:pPr>
            <w:r w:rsidRPr="003E7332">
              <w:rPr>
                <w:rFonts w:ascii="SAS Monospace" w:eastAsia="Times New Roman" w:hAnsi="SAS Monospace" w:cs="Times New Roman"/>
                <w:sz w:val="16"/>
                <w:szCs w:val="16"/>
              </w:rPr>
              <w:t>49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23753" w14:textId="77777777" w:rsidR="00F83612" w:rsidRPr="003E7332" w:rsidRDefault="00F83612" w:rsidP="00406548">
            <w:pPr>
              <w:spacing w:after="0" w:line="240" w:lineRule="auto"/>
              <w:jc w:val="center"/>
              <w:rPr>
                <w:rFonts w:ascii="SAS Monospace" w:eastAsia="Times New Roman" w:hAnsi="SAS Monospace" w:cs="Times New Roman"/>
                <w:sz w:val="16"/>
                <w:szCs w:val="16"/>
              </w:rPr>
            </w:pPr>
            <w:r w:rsidRPr="003E7332">
              <w:rPr>
                <w:rFonts w:ascii="SAS Monospace" w:eastAsia="Times New Roman" w:hAnsi="SAS Monospace" w:cs="Times New Roman"/>
                <w:sz w:val="16"/>
                <w:szCs w:val="16"/>
              </w:rPr>
              <w:t>38%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1442B" w14:textId="77777777" w:rsidR="00F83612" w:rsidRPr="003E7332" w:rsidRDefault="00F83612" w:rsidP="00406548">
            <w:pPr>
              <w:spacing w:after="0" w:line="240" w:lineRule="auto"/>
              <w:jc w:val="center"/>
              <w:rPr>
                <w:rFonts w:ascii="SAS Monospace" w:eastAsia="Times New Roman" w:hAnsi="SAS Monospace" w:cs="Times New Roman"/>
                <w:sz w:val="16"/>
                <w:szCs w:val="16"/>
              </w:rPr>
            </w:pPr>
            <w:r w:rsidRPr="003E7332">
              <w:rPr>
                <w:rFonts w:ascii="SAS Monospace" w:eastAsia="Times New Roman" w:hAnsi="SAS Monospace" w:cs="Times New Roman"/>
                <w:sz w:val="16"/>
                <w:szCs w:val="16"/>
              </w:rPr>
              <w:t>32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0F75F" w14:textId="77777777" w:rsidR="00F83612" w:rsidRPr="003E7332" w:rsidRDefault="00F83612" w:rsidP="00406548">
            <w:pPr>
              <w:spacing w:after="0" w:line="240" w:lineRule="auto"/>
              <w:jc w:val="center"/>
              <w:rPr>
                <w:rFonts w:ascii="SAS Monospace" w:eastAsia="Times New Roman" w:hAnsi="SAS Monospace" w:cs="Times New Roman"/>
                <w:sz w:val="16"/>
                <w:szCs w:val="16"/>
              </w:rPr>
            </w:pPr>
            <w:r w:rsidRPr="003E7332">
              <w:rPr>
                <w:rFonts w:ascii="SAS Monospace" w:eastAsia="Times New Roman" w:hAnsi="SAS Monospace" w:cs="Times New Roman"/>
                <w:sz w:val="16"/>
                <w:szCs w:val="16"/>
              </w:rPr>
              <w:t>41%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EB182" w14:textId="77777777" w:rsidR="00F83612" w:rsidRPr="003E7332" w:rsidRDefault="00F83612" w:rsidP="00406548">
            <w:pPr>
              <w:spacing w:after="0" w:line="240" w:lineRule="auto"/>
              <w:jc w:val="center"/>
              <w:rPr>
                <w:rFonts w:ascii="SAS Monospace" w:eastAsia="Times New Roman" w:hAnsi="SAS Monospace" w:cs="Times New Roman"/>
                <w:sz w:val="16"/>
                <w:szCs w:val="16"/>
              </w:rPr>
            </w:pPr>
            <w:r w:rsidRPr="003E7332">
              <w:rPr>
                <w:rFonts w:ascii="SAS Monospace" w:eastAsia="Times New Roman" w:hAnsi="SAS Monospace" w:cs="Times New Roman"/>
                <w:sz w:val="16"/>
                <w:szCs w:val="16"/>
              </w:rPr>
              <w:t>16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C9255" w14:textId="77777777" w:rsidR="00F83612" w:rsidRPr="003E7332" w:rsidRDefault="00F83612" w:rsidP="00406548">
            <w:pPr>
              <w:spacing w:after="0" w:line="240" w:lineRule="auto"/>
              <w:jc w:val="center"/>
              <w:rPr>
                <w:rFonts w:ascii="SAS Monospace" w:eastAsia="Times New Roman" w:hAnsi="SAS Monospace" w:cs="Times New Roman"/>
                <w:sz w:val="16"/>
                <w:szCs w:val="16"/>
              </w:rPr>
            </w:pPr>
            <w:r w:rsidRPr="003E7332">
              <w:rPr>
                <w:rFonts w:ascii="SAS Monospace" w:eastAsia="Times New Roman" w:hAnsi="SAS Monospace" w:cs="Times New Roman"/>
                <w:sz w:val="16"/>
                <w:szCs w:val="16"/>
              </w:rPr>
              <w:t>33%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69301" w14:textId="77777777" w:rsidR="00F83612" w:rsidRPr="003E7332" w:rsidRDefault="00F83612" w:rsidP="00406548">
            <w:pPr>
              <w:spacing w:after="0" w:line="240" w:lineRule="auto"/>
              <w:jc w:val="center"/>
              <w:rPr>
                <w:rFonts w:ascii="SAS Monospace" w:eastAsia="Times New Roman" w:hAnsi="SAS Monospace" w:cs="Times New Roman"/>
                <w:sz w:val="16"/>
                <w:szCs w:val="16"/>
              </w:rPr>
            </w:pPr>
            <w:r w:rsidRPr="003E7332">
              <w:rPr>
                <w:rFonts w:ascii="SAS Monospace" w:eastAsia="Times New Roman" w:hAnsi="SAS Monospace" w:cs="Times New Roman"/>
                <w:sz w:val="16"/>
                <w:szCs w:val="16"/>
              </w:rPr>
              <w:t>12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27C2E" w14:textId="77777777" w:rsidR="00F83612" w:rsidRPr="003E7332" w:rsidRDefault="00F83612" w:rsidP="00406548">
            <w:pPr>
              <w:spacing w:after="0" w:line="240" w:lineRule="auto"/>
              <w:jc w:val="center"/>
              <w:rPr>
                <w:rFonts w:ascii="SAS Monospace" w:eastAsia="Times New Roman" w:hAnsi="SAS Monospace" w:cs="Times New Roman"/>
                <w:sz w:val="16"/>
                <w:szCs w:val="16"/>
              </w:rPr>
            </w:pPr>
            <w:r w:rsidRPr="003E7332">
              <w:rPr>
                <w:rFonts w:ascii="SAS Monospace" w:eastAsia="Times New Roman" w:hAnsi="SAS Monospace" w:cs="Times New Roman"/>
                <w:sz w:val="16"/>
                <w:szCs w:val="16"/>
              </w:rPr>
              <w:t>34%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2E36D" w14:textId="77777777" w:rsidR="00F83612" w:rsidRPr="003E7332" w:rsidRDefault="00F83612" w:rsidP="00406548">
            <w:pPr>
              <w:spacing w:after="0" w:line="240" w:lineRule="auto"/>
              <w:jc w:val="center"/>
              <w:rPr>
                <w:rFonts w:ascii="SAS Monospace" w:eastAsia="Times New Roman" w:hAnsi="SAS Monospace" w:cs="Times New Roman"/>
                <w:sz w:val="16"/>
                <w:szCs w:val="16"/>
              </w:rPr>
            </w:pPr>
            <w:r w:rsidRPr="003E7332">
              <w:rPr>
                <w:rFonts w:ascii="SAS Monospace" w:eastAsia="Times New Roman" w:hAnsi="SAS Monospace" w:cs="Times New Roman"/>
                <w:sz w:val="16"/>
                <w:szCs w:val="16"/>
              </w:rPr>
              <w:t>11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BA9F6" w14:textId="77777777" w:rsidR="00F83612" w:rsidRPr="003E7332" w:rsidRDefault="00F83612" w:rsidP="00406548">
            <w:pPr>
              <w:spacing w:after="0" w:line="240" w:lineRule="auto"/>
              <w:jc w:val="center"/>
              <w:rPr>
                <w:rFonts w:ascii="SAS Monospace" w:eastAsia="Times New Roman" w:hAnsi="SAS Monospace" w:cs="Times New Roman"/>
                <w:sz w:val="16"/>
                <w:szCs w:val="16"/>
              </w:rPr>
            </w:pPr>
            <w:r w:rsidRPr="003E7332">
              <w:rPr>
                <w:rFonts w:ascii="SAS Monospace" w:eastAsia="Times New Roman" w:hAnsi="SAS Monospace" w:cs="Times New Roman"/>
                <w:sz w:val="16"/>
                <w:szCs w:val="16"/>
              </w:rPr>
              <w:t>38%</w:t>
            </w:r>
          </w:p>
        </w:tc>
      </w:tr>
      <w:tr w:rsidR="00F83612" w:rsidRPr="002161F4" w14:paraId="68EA1046" w14:textId="77777777" w:rsidTr="00EB76E1">
        <w:trPr>
          <w:trHeight w:val="217"/>
        </w:trPr>
        <w:tc>
          <w:tcPr>
            <w:tcW w:w="2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85BAC" w14:textId="77777777" w:rsidR="00F83612" w:rsidRPr="002161F4" w:rsidRDefault="00F83612" w:rsidP="00406548">
            <w:pPr>
              <w:spacing w:after="0" w:line="240" w:lineRule="auto"/>
              <w:rPr>
                <w:rFonts w:ascii="SAS Monospace" w:eastAsia="Times New Roman" w:hAnsi="SAS Monospace" w:cs="Times New Roman"/>
                <w:color w:val="000000"/>
                <w:sz w:val="16"/>
                <w:szCs w:val="16"/>
              </w:rPr>
            </w:pPr>
            <w:r w:rsidRPr="002161F4">
              <w:rPr>
                <w:rFonts w:ascii="SAS Monospace" w:eastAsia="Times New Roman" w:hAnsi="SAS Monospace" w:cs="Times New Roman"/>
                <w:color w:val="000000"/>
                <w:sz w:val="16"/>
                <w:szCs w:val="16"/>
              </w:rPr>
              <w:t xml:space="preserve">    C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1B551" w14:textId="77777777" w:rsidR="00F83612" w:rsidRPr="003E7332" w:rsidRDefault="00F83612" w:rsidP="00406548">
            <w:pPr>
              <w:spacing w:after="0" w:line="240" w:lineRule="auto"/>
              <w:jc w:val="center"/>
              <w:rPr>
                <w:rFonts w:ascii="SAS Monospace" w:eastAsia="Times New Roman" w:hAnsi="SAS Monospace" w:cs="Times New Roman"/>
                <w:sz w:val="16"/>
                <w:szCs w:val="16"/>
              </w:rPr>
            </w:pPr>
            <w:r w:rsidRPr="003E7332">
              <w:rPr>
                <w:rFonts w:ascii="SAS Monospace" w:eastAsia="Times New Roman" w:hAnsi="SAS Monospace" w:cs="Times New Roman"/>
                <w:sz w:val="16"/>
                <w:szCs w:val="16"/>
              </w:rPr>
              <w:t>45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5CA7B" w14:textId="77777777" w:rsidR="00F83612" w:rsidRPr="003E7332" w:rsidRDefault="00F83612" w:rsidP="00406548">
            <w:pPr>
              <w:spacing w:after="0" w:line="240" w:lineRule="auto"/>
              <w:jc w:val="center"/>
              <w:rPr>
                <w:rFonts w:ascii="SAS Monospace" w:eastAsia="Times New Roman" w:hAnsi="SAS Monospace" w:cs="Times New Roman"/>
                <w:sz w:val="16"/>
                <w:szCs w:val="16"/>
              </w:rPr>
            </w:pPr>
            <w:r w:rsidRPr="003E7332">
              <w:rPr>
                <w:rFonts w:ascii="SAS Monospace" w:eastAsia="Times New Roman" w:hAnsi="SAS Monospace" w:cs="Times New Roman"/>
                <w:sz w:val="16"/>
                <w:szCs w:val="16"/>
              </w:rPr>
              <w:t>35%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5934C" w14:textId="77777777" w:rsidR="00F83612" w:rsidRPr="003E7332" w:rsidRDefault="00F83612" w:rsidP="00406548">
            <w:pPr>
              <w:spacing w:after="0" w:line="240" w:lineRule="auto"/>
              <w:jc w:val="center"/>
              <w:rPr>
                <w:rFonts w:ascii="SAS Monospace" w:eastAsia="Times New Roman" w:hAnsi="SAS Monospace" w:cs="Times New Roman"/>
                <w:sz w:val="16"/>
                <w:szCs w:val="16"/>
              </w:rPr>
            </w:pPr>
            <w:r w:rsidRPr="003E7332">
              <w:rPr>
                <w:rFonts w:ascii="SAS Monospace" w:eastAsia="Times New Roman" w:hAnsi="SAS Monospace" w:cs="Times New Roman"/>
                <w:sz w:val="16"/>
                <w:szCs w:val="16"/>
              </w:rPr>
              <w:t>20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09070" w14:textId="77777777" w:rsidR="00F83612" w:rsidRPr="003E7332" w:rsidRDefault="00F83612" w:rsidP="00406548">
            <w:pPr>
              <w:spacing w:after="0" w:line="240" w:lineRule="auto"/>
              <w:jc w:val="center"/>
              <w:rPr>
                <w:rFonts w:ascii="SAS Monospace" w:eastAsia="Times New Roman" w:hAnsi="SAS Monospace" w:cs="Times New Roman"/>
                <w:sz w:val="16"/>
                <w:szCs w:val="16"/>
              </w:rPr>
            </w:pPr>
            <w:r w:rsidRPr="003E7332">
              <w:rPr>
                <w:rFonts w:ascii="SAS Monospace" w:eastAsia="Times New Roman" w:hAnsi="SAS Monospace" w:cs="Times New Roman"/>
                <w:sz w:val="16"/>
                <w:szCs w:val="16"/>
              </w:rPr>
              <w:t>25%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223FB" w14:textId="77777777" w:rsidR="00F83612" w:rsidRPr="003E7332" w:rsidRDefault="00F83612" w:rsidP="00406548">
            <w:pPr>
              <w:spacing w:after="0" w:line="240" w:lineRule="auto"/>
              <w:jc w:val="center"/>
              <w:rPr>
                <w:rFonts w:ascii="SAS Monospace" w:eastAsia="Times New Roman" w:hAnsi="SAS Monospace" w:cs="Times New Roman"/>
                <w:sz w:val="16"/>
                <w:szCs w:val="16"/>
              </w:rPr>
            </w:pPr>
            <w:r w:rsidRPr="003E7332">
              <w:rPr>
                <w:rFonts w:ascii="SAS Monospace" w:eastAsia="Times New Roman" w:hAnsi="SAS Monospace" w:cs="Times New Roman"/>
                <w:sz w:val="16"/>
                <w:szCs w:val="16"/>
              </w:rPr>
              <w:t>27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B216F" w14:textId="77777777" w:rsidR="00F83612" w:rsidRPr="003E7332" w:rsidRDefault="00F83612" w:rsidP="00406548">
            <w:pPr>
              <w:spacing w:after="0" w:line="240" w:lineRule="auto"/>
              <w:jc w:val="center"/>
              <w:rPr>
                <w:rFonts w:ascii="SAS Monospace" w:eastAsia="Times New Roman" w:hAnsi="SAS Monospace" w:cs="Times New Roman"/>
                <w:sz w:val="16"/>
                <w:szCs w:val="16"/>
              </w:rPr>
            </w:pPr>
            <w:r w:rsidRPr="003E7332">
              <w:rPr>
                <w:rFonts w:ascii="SAS Monospace" w:eastAsia="Times New Roman" w:hAnsi="SAS Monospace" w:cs="Times New Roman"/>
                <w:sz w:val="16"/>
                <w:szCs w:val="16"/>
              </w:rPr>
              <w:t>56%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E8394" w14:textId="77777777" w:rsidR="00F83612" w:rsidRPr="003E7332" w:rsidRDefault="00F83612" w:rsidP="00406548">
            <w:pPr>
              <w:spacing w:after="0" w:line="240" w:lineRule="auto"/>
              <w:jc w:val="center"/>
              <w:rPr>
                <w:rFonts w:ascii="SAS Monospace" w:eastAsia="Times New Roman" w:hAnsi="SAS Monospace" w:cs="Times New Roman"/>
                <w:sz w:val="16"/>
                <w:szCs w:val="16"/>
              </w:rPr>
            </w:pPr>
            <w:r w:rsidRPr="003E7332">
              <w:rPr>
                <w:rFonts w:ascii="SAS Monospace" w:eastAsia="Times New Roman" w:hAnsi="SAS Monospace" w:cs="Times New Roman"/>
                <w:sz w:val="16"/>
                <w:szCs w:val="16"/>
              </w:rPr>
              <w:t>20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A9FF4" w14:textId="77777777" w:rsidR="00F83612" w:rsidRPr="003E7332" w:rsidRDefault="00F83612" w:rsidP="00406548">
            <w:pPr>
              <w:spacing w:after="0" w:line="240" w:lineRule="auto"/>
              <w:jc w:val="center"/>
              <w:rPr>
                <w:rFonts w:ascii="SAS Monospace" w:eastAsia="Times New Roman" w:hAnsi="SAS Monospace" w:cs="Times New Roman"/>
                <w:sz w:val="16"/>
                <w:szCs w:val="16"/>
              </w:rPr>
            </w:pPr>
            <w:r w:rsidRPr="003E7332">
              <w:rPr>
                <w:rFonts w:ascii="SAS Monospace" w:eastAsia="Times New Roman" w:hAnsi="SAS Monospace" w:cs="Times New Roman"/>
                <w:sz w:val="16"/>
                <w:szCs w:val="16"/>
              </w:rPr>
              <w:t>57%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72FA8" w14:textId="77777777" w:rsidR="00F83612" w:rsidRPr="003E7332" w:rsidRDefault="00F83612" w:rsidP="00406548">
            <w:pPr>
              <w:spacing w:after="0" w:line="240" w:lineRule="auto"/>
              <w:jc w:val="center"/>
              <w:rPr>
                <w:rFonts w:ascii="SAS Monospace" w:eastAsia="Times New Roman" w:hAnsi="SAS Monospace" w:cs="Times New Roman"/>
                <w:sz w:val="16"/>
                <w:szCs w:val="16"/>
              </w:rPr>
            </w:pPr>
            <w:r w:rsidRPr="003E7332">
              <w:rPr>
                <w:rFonts w:ascii="SAS Monospace" w:eastAsia="Times New Roman" w:hAnsi="SAS Monospace" w:cs="Times New Roman"/>
                <w:sz w:val="16"/>
                <w:szCs w:val="16"/>
              </w:rPr>
              <w:t>16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BF59B" w14:textId="77777777" w:rsidR="00F83612" w:rsidRPr="003E7332" w:rsidRDefault="00F83612" w:rsidP="00406548">
            <w:pPr>
              <w:spacing w:after="0" w:line="240" w:lineRule="auto"/>
              <w:jc w:val="center"/>
              <w:rPr>
                <w:rFonts w:ascii="SAS Monospace" w:eastAsia="Times New Roman" w:hAnsi="SAS Monospace" w:cs="Times New Roman"/>
                <w:sz w:val="16"/>
                <w:szCs w:val="16"/>
              </w:rPr>
            </w:pPr>
            <w:r w:rsidRPr="003E7332">
              <w:rPr>
                <w:rFonts w:ascii="SAS Monospace" w:eastAsia="Times New Roman" w:hAnsi="SAS Monospace" w:cs="Times New Roman"/>
                <w:sz w:val="16"/>
                <w:szCs w:val="16"/>
              </w:rPr>
              <w:t>55%</w:t>
            </w:r>
          </w:p>
        </w:tc>
      </w:tr>
      <w:tr w:rsidR="00F83612" w:rsidRPr="002161F4" w14:paraId="03C64499" w14:textId="77777777" w:rsidTr="00EB76E1">
        <w:trPr>
          <w:trHeight w:val="217"/>
        </w:trPr>
        <w:tc>
          <w:tcPr>
            <w:tcW w:w="2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F4CE1" w14:textId="77777777" w:rsidR="00F83612" w:rsidRPr="002161F4" w:rsidRDefault="00F83612" w:rsidP="00406548">
            <w:pPr>
              <w:spacing w:after="0" w:line="240" w:lineRule="auto"/>
              <w:rPr>
                <w:rFonts w:ascii="SAS Monospace" w:eastAsia="Times New Roman" w:hAnsi="SAS Monospace" w:cs="Times New Roman"/>
                <w:color w:val="000000"/>
                <w:sz w:val="16"/>
                <w:szCs w:val="16"/>
              </w:rPr>
            </w:pPr>
            <w:r w:rsidRPr="002161F4">
              <w:rPr>
                <w:rFonts w:ascii="SAS Monospace" w:eastAsia="Times New Roman" w:hAnsi="SAS Monospace" w:cs="Times New Roman"/>
                <w:color w:val="000000"/>
                <w:sz w:val="16"/>
                <w:szCs w:val="16"/>
              </w:rPr>
              <w:t xml:space="preserve">    D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552D2" w14:textId="77777777" w:rsidR="00F83612" w:rsidRPr="003E7332" w:rsidRDefault="00F83612" w:rsidP="00406548">
            <w:pPr>
              <w:spacing w:after="0" w:line="240" w:lineRule="auto"/>
              <w:jc w:val="center"/>
              <w:rPr>
                <w:rFonts w:ascii="SAS Monospace" w:eastAsia="Times New Roman" w:hAnsi="SAS Monospace" w:cs="Times New Roman"/>
                <w:sz w:val="16"/>
                <w:szCs w:val="16"/>
              </w:rPr>
            </w:pPr>
            <w:r w:rsidRPr="003E7332">
              <w:rPr>
                <w:rFonts w:ascii="SAS Monospace" w:eastAsia="Times New Roman" w:hAnsi="SAS Monospace" w:cs="Times New Roman"/>
                <w:sz w:val="16"/>
                <w:szCs w:val="16"/>
              </w:rPr>
              <w:t>6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6F82A" w14:textId="77777777" w:rsidR="00F83612" w:rsidRPr="003E7332" w:rsidRDefault="00F83612" w:rsidP="00406548">
            <w:pPr>
              <w:spacing w:after="0" w:line="240" w:lineRule="auto"/>
              <w:jc w:val="center"/>
              <w:rPr>
                <w:rFonts w:ascii="SAS Monospace" w:eastAsia="Times New Roman" w:hAnsi="SAS Monospace" w:cs="Times New Roman"/>
                <w:sz w:val="16"/>
                <w:szCs w:val="16"/>
              </w:rPr>
            </w:pPr>
            <w:r w:rsidRPr="003E7332">
              <w:rPr>
                <w:rFonts w:ascii="SAS Monospace" w:eastAsia="Times New Roman" w:hAnsi="SAS Monospace" w:cs="Times New Roman"/>
                <w:sz w:val="16"/>
                <w:szCs w:val="16"/>
              </w:rPr>
              <w:t>5%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B2DBD" w14:textId="77777777" w:rsidR="00F83612" w:rsidRPr="003E7332" w:rsidRDefault="00F83612" w:rsidP="00406548">
            <w:pPr>
              <w:spacing w:after="0" w:line="240" w:lineRule="auto"/>
              <w:jc w:val="center"/>
              <w:rPr>
                <w:rFonts w:ascii="SAS Monospace" w:eastAsia="Times New Roman" w:hAnsi="SAS Monospace" w:cs="Times New Roman"/>
                <w:sz w:val="16"/>
                <w:szCs w:val="16"/>
              </w:rPr>
            </w:pPr>
            <w:r w:rsidRPr="003E7332">
              <w:rPr>
                <w:rFonts w:ascii="SAS Monospace" w:eastAsia="Times New Roman" w:hAnsi="SAS Monospace" w:cs="Times New Roman"/>
                <w:sz w:val="16"/>
                <w:szCs w:val="16"/>
              </w:rPr>
              <w:t>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67445" w14:textId="77777777" w:rsidR="00F83612" w:rsidRPr="003E7332" w:rsidRDefault="00F83612" w:rsidP="00406548">
            <w:pPr>
              <w:spacing w:after="0" w:line="240" w:lineRule="auto"/>
              <w:jc w:val="center"/>
              <w:rPr>
                <w:rFonts w:ascii="SAS Monospace" w:eastAsia="Times New Roman" w:hAnsi="SAS Monospace" w:cs="Times New Roman"/>
                <w:sz w:val="16"/>
                <w:szCs w:val="16"/>
              </w:rPr>
            </w:pPr>
            <w:r w:rsidRPr="003E7332">
              <w:rPr>
                <w:rFonts w:ascii="SAS Monospace" w:eastAsia="Times New Roman" w:hAnsi="SAS Monospace" w:cs="Times New Roman"/>
                <w:sz w:val="16"/>
                <w:szCs w:val="16"/>
              </w:rPr>
              <w:t>9%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72EEB" w14:textId="77777777" w:rsidR="00F83612" w:rsidRPr="003E7332" w:rsidRDefault="00F83612" w:rsidP="00406548">
            <w:pPr>
              <w:spacing w:after="0" w:line="240" w:lineRule="auto"/>
              <w:jc w:val="center"/>
              <w:rPr>
                <w:rFonts w:ascii="SAS Monospace" w:eastAsia="Times New Roman" w:hAnsi="SAS Monospace" w:cs="Times New Roman"/>
                <w:sz w:val="16"/>
                <w:szCs w:val="16"/>
              </w:rPr>
            </w:pPr>
            <w:r w:rsidRPr="003E7332">
              <w:rPr>
                <w:rFonts w:ascii="SAS Monospace" w:eastAsia="Times New Roman" w:hAnsi="SAS Monospace" w:cs="Times New Roman"/>
                <w:sz w:val="16"/>
                <w:szCs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FBB85" w14:textId="77777777" w:rsidR="00F83612" w:rsidRPr="003E7332" w:rsidRDefault="00F83612" w:rsidP="00406548">
            <w:pPr>
              <w:spacing w:after="0" w:line="240" w:lineRule="auto"/>
              <w:jc w:val="center"/>
              <w:rPr>
                <w:rFonts w:ascii="SAS Monospace" w:eastAsia="Times New Roman" w:hAnsi="SAS Monospace" w:cs="Times New Roman"/>
                <w:sz w:val="16"/>
                <w:szCs w:val="16"/>
              </w:rPr>
            </w:pPr>
            <w:r w:rsidRPr="003E7332">
              <w:rPr>
                <w:rFonts w:ascii="SAS Monospace" w:eastAsia="Times New Roman" w:hAnsi="SAS Monospace" w:cs="Times New Roman"/>
                <w:sz w:val="16"/>
                <w:szCs w:val="16"/>
              </w:rPr>
              <w:t>4%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9C877" w14:textId="77777777" w:rsidR="00F83612" w:rsidRPr="003E7332" w:rsidRDefault="00F83612" w:rsidP="00406548">
            <w:pPr>
              <w:spacing w:after="0" w:line="240" w:lineRule="auto"/>
              <w:jc w:val="center"/>
              <w:rPr>
                <w:rFonts w:ascii="SAS Monospace" w:eastAsia="Times New Roman" w:hAnsi="SAS Monospace" w:cs="Times New Roman"/>
                <w:sz w:val="16"/>
                <w:szCs w:val="16"/>
              </w:rPr>
            </w:pPr>
            <w:r w:rsidRPr="003E7332">
              <w:rPr>
                <w:rFonts w:ascii="SAS Monospace" w:eastAsia="Times New Roman" w:hAnsi="SAS Monospace" w:cs="Times New Roman"/>
                <w:sz w:val="16"/>
                <w:szCs w:val="16"/>
              </w:rPr>
              <w:t>1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C4D55" w14:textId="77777777" w:rsidR="00F83612" w:rsidRPr="003E7332" w:rsidRDefault="00F83612" w:rsidP="00406548">
            <w:pPr>
              <w:spacing w:after="0" w:line="240" w:lineRule="auto"/>
              <w:jc w:val="center"/>
              <w:rPr>
                <w:rFonts w:ascii="SAS Monospace" w:eastAsia="Times New Roman" w:hAnsi="SAS Monospace" w:cs="Times New Roman"/>
                <w:sz w:val="16"/>
                <w:szCs w:val="16"/>
              </w:rPr>
            </w:pPr>
            <w:r w:rsidRPr="003E7332">
              <w:rPr>
                <w:rFonts w:ascii="SAS Monospace" w:eastAsia="Times New Roman" w:hAnsi="SAS Monospace" w:cs="Times New Roman"/>
                <w:sz w:val="16"/>
                <w:szCs w:val="16"/>
              </w:rPr>
              <w:t>3%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F7006" w14:textId="77777777" w:rsidR="00F83612" w:rsidRPr="003E7332" w:rsidRDefault="00F83612" w:rsidP="00406548">
            <w:pPr>
              <w:spacing w:after="0" w:line="240" w:lineRule="auto"/>
              <w:jc w:val="center"/>
              <w:rPr>
                <w:rFonts w:ascii="SAS Monospace" w:eastAsia="Times New Roman" w:hAnsi="SAS Monospace" w:cs="Times New Roman"/>
                <w:sz w:val="16"/>
                <w:szCs w:val="16"/>
              </w:rPr>
            </w:pPr>
            <w:r w:rsidRPr="003E7332">
              <w:rPr>
                <w:rFonts w:ascii="SAS Monospace" w:eastAsia="Times New Roman" w:hAnsi="SAS Monospace" w:cs="Times New Roman"/>
                <w:sz w:val="16"/>
                <w:szCs w:val="16"/>
              </w:rPr>
              <w:t>1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96E39" w14:textId="77777777" w:rsidR="00F83612" w:rsidRPr="003E7332" w:rsidRDefault="00F83612" w:rsidP="00406548">
            <w:pPr>
              <w:spacing w:after="0" w:line="240" w:lineRule="auto"/>
              <w:jc w:val="center"/>
              <w:rPr>
                <w:rFonts w:ascii="SAS Monospace" w:eastAsia="Times New Roman" w:hAnsi="SAS Monospace" w:cs="Times New Roman"/>
                <w:sz w:val="16"/>
                <w:szCs w:val="16"/>
              </w:rPr>
            </w:pPr>
            <w:r w:rsidRPr="003E7332">
              <w:rPr>
                <w:rFonts w:ascii="SAS Monospace" w:eastAsia="Times New Roman" w:hAnsi="SAS Monospace" w:cs="Times New Roman"/>
                <w:sz w:val="16"/>
                <w:szCs w:val="16"/>
              </w:rPr>
              <w:t>3%</w:t>
            </w:r>
          </w:p>
        </w:tc>
      </w:tr>
      <w:tr w:rsidR="00F83612" w:rsidRPr="002161F4" w14:paraId="74FB1E73" w14:textId="77777777" w:rsidTr="00EB76E1">
        <w:trPr>
          <w:trHeight w:val="217"/>
        </w:trPr>
        <w:tc>
          <w:tcPr>
            <w:tcW w:w="2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2446C" w14:textId="77777777" w:rsidR="00F83612" w:rsidRPr="002161F4" w:rsidRDefault="00F83612" w:rsidP="00406548">
            <w:pPr>
              <w:spacing w:after="0" w:line="240" w:lineRule="auto"/>
              <w:rPr>
                <w:rFonts w:ascii="SAS Monospace" w:eastAsia="Times New Roman" w:hAnsi="SAS Monospace" w:cs="Times New Roman"/>
                <w:color w:val="000000"/>
                <w:sz w:val="16"/>
                <w:szCs w:val="16"/>
              </w:rPr>
            </w:pPr>
            <w:r w:rsidRPr="002161F4">
              <w:rPr>
                <w:rFonts w:ascii="SAS Monospace" w:eastAsia="Times New Roman" w:hAnsi="SAS Monospace" w:cs="Times New Roman"/>
                <w:color w:val="000000"/>
                <w:sz w:val="16"/>
                <w:szCs w:val="16"/>
              </w:rPr>
              <w:t xml:space="preserve">    Other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7CED5" w14:textId="77777777" w:rsidR="00F83612" w:rsidRPr="003E7332" w:rsidRDefault="00F83612" w:rsidP="00406548">
            <w:pPr>
              <w:spacing w:after="0" w:line="240" w:lineRule="auto"/>
              <w:jc w:val="center"/>
              <w:rPr>
                <w:rFonts w:ascii="SAS Monospace" w:eastAsia="Times New Roman" w:hAnsi="SAS Monospace" w:cs="Times New Roman"/>
                <w:sz w:val="16"/>
                <w:szCs w:val="16"/>
              </w:rPr>
            </w:pPr>
            <w:r w:rsidRPr="003E7332">
              <w:rPr>
                <w:rFonts w:ascii="SAS Monospace" w:eastAsia="Times New Roman" w:hAnsi="SAS Monospace" w:cs="Times New Roman"/>
                <w:sz w:val="16"/>
                <w:szCs w:val="16"/>
              </w:rPr>
              <w:t>7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694EC" w14:textId="77777777" w:rsidR="00F83612" w:rsidRPr="003E7332" w:rsidRDefault="00F83612" w:rsidP="00406548">
            <w:pPr>
              <w:spacing w:after="0" w:line="240" w:lineRule="auto"/>
              <w:jc w:val="center"/>
              <w:rPr>
                <w:rFonts w:ascii="SAS Monospace" w:eastAsia="Times New Roman" w:hAnsi="SAS Monospace" w:cs="Times New Roman"/>
                <w:sz w:val="16"/>
                <w:szCs w:val="16"/>
              </w:rPr>
            </w:pPr>
            <w:r w:rsidRPr="003E7332">
              <w:rPr>
                <w:rFonts w:ascii="SAS Monospace" w:eastAsia="Times New Roman" w:hAnsi="SAS Monospace" w:cs="Times New Roman"/>
                <w:sz w:val="16"/>
                <w:szCs w:val="16"/>
              </w:rPr>
              <w:t>5%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C0FE2" w14:textId="77777777" w:rsidR="00F83612" w:rsidRPr="003E7332" w:rsidRDefault="00F83612" w:rsidP="00406548">
            <w:pPr>
              <w:spacing w:after="0" w:line="240" w:lineRule="auto"/>
              <w:jc w:val="center"/>
              <w:rPr>
                <w:rFonts w:ascii="SAS Monospace" w:eastAsia="Times New Roman" w:hAnsi="SAS Monospace" w:cs="Times New Roman"/>
                <w:sz w:val="16"/>
                <w:szCs w:val="16"/>
              </w:rPr>
            </w:pPr>
            <w:r w:rsidRPr="003E7332">
              <w:rPr>
                <w:rFonts w:ascii="SAS Monospace" w:eastAsia="Times New Roman" w:hAnsi="SAS Monospace" w:cs="Times New Roman"/>
                <w:sz w:val="16"/>
                <w:szCs w:val="16"/>
              </w:rPr>
              <w:t>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A0507" w14:textId="77777777" w:rsidR="00F83612" w:rsidRPr="003E7332" w:rsidRDefault="00F83612" w:rsidP="00406548">
            <w:pPr>
              <w:spacing w:after="0" w:line="240" w:lineRule="auto"/>
              <w:jc w:val="center"/>
              <w:rPr>
                <w:rFonts w:ascii="SAS Monospace" w:eastAsia="Times New Roman" w:hAnsi="SAS Monospace" w:cs="Times New Roman"/>
                <w:sz w:val="16"/>
                <w:szCs w:val="16"/>
              </w:rPr>
            </w:pPr>
            <w:r w:rsidRPr="003E7332">
              <w:rPr>
                <w:rFonts w:ascii="SAS Monospace" w:eastAsia="Times New Roman" w:hAnsi="SAS Monospace" w:cs="Times New Roman"/>
                <w:sz w:val="16"/>
                <w:szCs w:val="16"/>
              </w:rPr>
              <w:t>4%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FB2A9" w14:textId="77777777" w:rsidR="00F83612" w:rsidRPr="003E7332" w:rsidRDefault="00F83612" w:rsidP="00406548">
            <w:pPr>
              <w:spacing w:after="0" w:line="240" w:lineRule="auto"/>
              <w:jc w:val="center"/>
              <w:rPr>
                <w:rFonts w:ascii="SAS Monospace" w:eastAsia="Times New Roman" w:hAnsi="SAS Monospace" w:cs="Times New Roman"/>
                <w:sz w:val="16"/>
                <w:szCs w:val="16"/>
              </w:rPr>
            </w:pPr>
            <w:r w:rsidRPr="003E7332">
              <w:rPr>
                <w:rFonts w:ascii="SAS Monospace" w:eastAsia="Times New Roman" w:hAnsi="SAS Monospace" w:cs="Times New Roman"/>
                <w:sz w:val="16"/>
                <w:szCs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5E46C" w14:textId="77777777" w:rsidR="00F83612" w:rsidRPr="003E7332" w:rsidRDefault="00F83612" w:rsidP="00406548">
            <w:pPr>
              <w:spacing w:after="0" w:line="240" w:lineRule="auto"/>
              <w:jc w:val="center"/>
              <w:rPr>
                <w:rFonts w:ascii="SAS Monospace" w:eastAsia="Times New Roman" w:hAnsi="SAS Monospace" w:cs="Times New Roman"/>
                <w:sz w:val="16"/>
                <w:szCs w:val="16"/>
              </w:rPr>
            </w:pPr>
            <w:r w:rsidRPr="003E7332">
              <w:rPr>
                <w:rFonts w:ascii="SAS Monospace" w:eastAsia="Times New Roman" w:hAnsi="SAS Monospace" w:cs="Times New Roman"/>
                <w:sz w:val="16"/>
                <w:szCs w:val="16"/>
              </w:rPr>
              <w:t>4%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8D3C8" w14:textId="77777777" w:rsidR="00F83612" w:rsidRPr="003E7332" w:rsidRDefault="00F83612" w:rsidP="00406548">
            <w:pPr>
              <w:spacing w:after="0" w:line="240" w:lineRule="auto"/>
              <w:jc w:val="center"/>
              <w:rPr>
                <w:rFonts w:ascii="SAS Monospace" w:eastAsia="Times New Roman" w:hAnsi="SAS Monospace" w:cs="Times New Roman"/>
                <w:sz w:val="16"/>
                <w:szCs w:val="16"/>
              </w:rPr>
            </w:pPr>
            <w:r w:rsidRPr="003E7332">
              <w:rPr>
                <w:rFonts w:ascii="SAS Monospace" w:eastAsia="Times New Roman" w:hAnsi="SAS Monospace" w:cs="Times New Roman"/>
                <w:sz w:val="16"/>
                <w:szCs w:val="16"/>
              </w:rPr>
              <w:t>2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1839C" w14:textId="77777777" w:rsidR="00F83612" w:rsidRPr="003E7332" w:rsidRDefault="00F83612" w:rsidP="00406548">
            <w:pPr>
              <w:spacing w:after="0" w:line="240" w:lineRule="auto"/>
              <w:jc w:val="center"/>
              <w:rPr>
                <w:rFonts w:ascii="SAS Monospace" w:eastAsia="Times New Roman" w:hAnsi="SAS Monospace" w:cs="Times New Roman"/>
                <w:sz w:val="16"/>
                <w:szCs w:val="16"/>
              </w:rPr>
            </w:pPr>
            <w:r w:rsidRPr="003E7332">
              <w:rPr>
                <w:rFonts w:ascii="SAS Monospace" w:eastAsia="Times New Roman" w:hAnsi="SAS Monospace" w:cs="Times New Roman"/>
                <w:sz w:val="16"/>
                <w:szCs w:val="16"/>
              </w:rPr>
              <w:t>6%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2DD5A" w14:textId="77777777" w:rsidR="00F83612" w:rsidRPr="003E7332" w:rsidRDefault="00F83612" w:rsidP="00406548">
            <w:pPr>
              <w:spacing w:after="0" w:line="240" w:lineRule="auto"/>
              <w:jc w:val="center"/>
              <w:rPr>
                <w:rFonts w:ascii="SAS Monospace" w:eastAsia="Times New Roman" w:hAnsi="SAS Monospace" w:cs="Times New Roman"/>
                <w:sz w:val="16"/>
                <w:szCs w:val="16"/>
              </w:rPr>
            </w:pPr>
            <w:r w:rsidRPr="003E7332">
              <w:rPr>
                <w:rFonts w:ascii="SAS Monospace" w:eastAsia="Times New Roman" w:hAnsi="SAS Monospace" w:cs="Times New Roman"/>
                <w:sz w:val="16"/>
                <w:szCs w:val="16"/>
              </w:rPr>
              <w:t>1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28BD4" w14:textId="77777777" w:rsidR="00F83612" w:rsidRPr="003E7332" w:rsidRDefault="00F83612" w:rsidP="00406548">
            <w:pPr>
              <w:spacing w:after="0" w:line="240" w:lineRule="auto"/>
              <w:jc w:val="center"/>
              <w:rPr>
                <w:rFonts w:ascii="SAS Monospace" w:eastAsia="Times New Roman" w:hAnsi="SAS Monospace" w:cs="Times New Roman"/>
                <w:sz w:val="16"/>
                <w:szCs w:val="16"/>
              </w:rPr>
            </w:pPr>
            <w:r w:rsidRPr="003E7332">
              <w:rPr>
                <w:rFonts w:ascii="SAS Monospace" w:eastAsia="Times New Roman" w:hAnsi="SAS Monospace" w:cs="Times New Roman"/>
                <w:sz w:val="16"/>
                <w:szCs w:val="16"/>
              </w:rPr>
              <w:t>3%</w:t>
            </w:r>
          </w:p>
        </w:tc>
      </w:tr>
      <w:tr w:rsidR="00F83612" w:rsidRPr="002161F4" w14:paraId="72EABCD2" w14:textId="77777777" w:rsidTr="00EB76E1">
        <w:trPr>
          <w:trHeight w:val="217"/>
        </w:trPr>
        <w:tc>
          <w:tcPr>
            <w:tcW w:w="2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C2B32" w14:textId="77777777" w:rsidR="00F83612" w:rsidRPr="002161F4" w:rsidRDefault="00F83612" w:rsidP="00406548">
            <w:pPr>
              <w:spacing w:after="0" w:line="240" w:lineRule="auto"/>
              <w:rPr>
                <w:rFonts w:ascii="SAS Monospace" w:eastAsia="Times New Roman" w:hAnsi="SAS Monospace" w:cs="Times New Roman"/>
                <w:b/>
                <w:bCs/>
                <w:color w:val="000000"/>
                <w:sz w:val="16"/>
                <w:szCs w:val="16"/>
              </w:rPr>
            </w:pPr>
            <w:r w:rsidRPr="002161F4">
              <w:rPr>
                <w:rFonts w:ascii="SAS Monospace" w:eastAsia="Times New Roman" w:hAnsi="SAS Monospace" w:cs="Times New Roman"/>
                <w:b/>
                <w:bCs/>
                <w:color w:val="000000"/>
                <w:sz w:val="16"/>
                <w:szCs w:val="16"/>
              </w:rPr>
              <w:t>Born in North America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1FC1A" w14:textId="77777777" w:rsidR="00F83612" w:rsidRPr="003E7332" w:rsidRDefault="00F83612" w:rsidP="00406548">
            <w:pPr>
              <w:spacing w:after="0" w:line="240" w:lineRule="auto"/>
              <w:jc w:val="center"/>
              <w:rPr>
                <w:rFonts w:ascii="SAS Monospace" w:eastAsia="Times New Roman" w:hAnsi="SAS Monospace" w:cs="Times New Roman"/>
                <w:sz w:val="16"/>
                <w:szCs w:val="16"/>
              </w:rPr>
            </w:pPr>
            <w:r w:rsidRPr="003E7332">
              <w:rPr>
                <w:rFonts w:ascii="SAS Monospace" w:eastAsia="Times New Roman" w:hAnsi="SAS Monospace" w:cs="Times New Roman"/>
                <w:sz w:val="16"/>
                <w:szCs w:val="16"/>
              </w:rPr>
              <w:t>26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12A3E" w14:textId="77777777" w:rsidR="00F83612" w:rsidRPr="003E7332" w:rsidRDefault="00F83612" w:rsidP="00406548">
            <w:pPr>
              <w:spacing w:after="0" w:line="240" w:lineRule="auto"/>
              <w:jc w:val="center"/>
              <w:rPr>
                <w:rFonts w:ascii="SAS Monospace" w:eastAsia="Times New Roman" w:hAnsi="SAS Monospace" w:cs="Times New Roman"/>
                <w:sz w:val="16"/>
                <w:szCs w:val="16"/>
              </w:rPr>
            </w:pPr>
            <w:r w:rsidRPr="003E7332">
              <w:rPr>
                <w:rFonts w:ascii="SAS Monospace" w:eastAsia="Times New Roman" w:hAnsi="SAS Monospace" w:cs="Times New Roman"/>
                <w:sz w:val="16"/>
                <w:szCs w:val="16"/>
              </w:rPr>
              <w:t>17%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E5A39" w14:textId="77777777" w:rsidR="00F83612" w:rsidRPr="003E7332" w:rsidRDefault="00F83612" w:rsidP="00406548">
            <w:pPr>
              <w:spacing w:after="0" w:line="240" w:lineRule="auto"/>
              <w:jc w:val="center"/>
              <w:rPr>
                <w:rFonts w:ascii="SAS Monospace" w:eastAsia="Times New Roman" w:hAnsi="SAS Monospace" w:cs="Times New Roman"/>
                <w:sz w:val="16"/>
                <w:szCs w:val="16"/>
              </w:rPr>
            </w:pPr>
            <w:r w:rsidRPr="003E7332">
              <w:rPr>
                <w:rFonts w:ascii="SAS Monospace" w:eastAsia="Times New Roman" w:hAnsi="SAS Monospace" w:cs="Times New Roman"/>
                <w:sz w:val="16"/>
                <w:szCs w:val="16"/>
              </w:rPr>
              <w:t>17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82468" w14:textId="77777777" w:rsidR="00F83612" w:rsidRPr="003E7332" w:rsidRDefault="00F83612" w:rsidP="00406548">
            <w:pPr>
              <w:spacing w:after="0" w:line="240" w:lineRule="auto"/>
              <w:jc w:val="center"/>
              <w:rPr>
                <w:rFonts w:ascii="SAS Monospace" w:eastAsia="Times New Roman" w:hAnsi="SAS Monospace" w:cs="Times New Roman"/>
                <w:sz w:val="16"/>
                <w:szCs w:val="16"/>
              </w:rPr>
            </w:pPr>
            <w:r w:rsidRPr="003E7332">
              <w:rPr>
                <w:rFonts w:ascii="SAS Monospace" w:eastAsia="Times New Roman" w:hAnsi="SAS Monospace" w:cs="Times New Roman"/>
                <w:sz w:val="16"/>
                <w:szCs w:val="16"/>
              </w:rPr>
              <w:t>18%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9929C" w14:textId="77777777" w:rsidR="00F83612" w:rsidRPr="003E7332" w:rsidRDefault="00F83612" w:rsidP="00406548">
            <w:pPr>
              <w:spacing w:after="0" w:line="240" w:lineRule="auto"/>
              <w:jc w:val="center"/>
              <w:rPr>
                <w:rFonts w:ascii="SAS Monospace" w:eastAsia="Times New Roman" w:hAnsi="SAS Monospace" w:cs="Times New Roman"/>
                <w:sz w:val="16"/>
                <w:szCs w:val="16"/>
              </w:rPr>
            </w:pPr>
            <w:r w:rsidRPr="003E7332">
              <w:rPr>
                <w:rFonts w:ascii="SAS Monospace" w:eastAsia="Times New Roman" w:hAnsi="SAS Monospace" w:cs="Times New Roman"/>
                <w:sz w:val="16"/>
                <w:szCs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A2291" w14:textId="77777777" w:rsidR="00F83612" w:rsidRPr="003E7332" w:rsidRDefault="00F83612" w:rsidP="00406548">
            <w:pPr>
              <w:spacing w:after="0" w:line="240" w:lineRule="auto"/>
              <w:jc w:val="center"/>
              <w:rPr>
                <w:rFonts w:ascii="SAS Monospace" w:eastAsia="Times New Roman" w:hAnsi="SAS Monospace" w:cs="Times New Roman"/>
                <w:sz w:val="16"/>
                <w:szCs w:val="16"/>
              </w:rPr>
            </w:pPr>
            <w:r w:rsidRPr="003E7332">
              <w:rPr>
                <w:rFonts w:ascii="SAS Monospace" w:eastAsia="Times New Roman" w:hAnsi="SAS Monospace" w:cs="Times New Roman"/>
                <w:sz w:val="16"/>
                <w:szCs w:val="16"/>
              </w:rPr>
              <w:t>8%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D01DA" w14:textId="77777777" w:rsidR="00F83612" w:rsidRPr="003E7332" w:rsidRDefault="00F83612" w:rsidP="00406548">
            <w:pPr>
              <w:spacing w:after="0" w:line="240" w:lineRule="auto"/>
              <w:jc w:val="center"/>
              <w:rPr>
                <w:rFonts w:ascii="SAS Monospace" w:eastAsia="Times New Roman" w:hAnsi="SAS Monospace" w:cs="Times New Roman"/>
                <w:sz w:val="16"/>
                <w:szCs w:val="16"/>
              </w:rPr>
            </w:pPr>
            <w:r w:rsidRPr="003E7332">
              <w:rPr>
                <w:rFonts w:ascii="SAS Monospace" w:eastAsia="Times New Roman" w:hAnsi="SAS Monospace" w:cs="Times New Roman"/>
                <w:sz w:val="16"/>
                <w:szCs w:val="16"/>
              </w:rPr>
              <w:t>3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CAE43" w14:textId="77777777" w:rsidR="00F83612" w:rsidRPr="003E7332" w:rsidRDefault="00F83612" w:rsidP="00406548">
            <w:pPr>
              <w:spacing w:after="0" w:line="240" w:lineRule="auto"/>
              <w:jc w:val="center"/>
              <w:rPr>
                <w:rFonts w:ascii="SAS Monospace" w:eastAsia="Times New Roman" w:hAnsi="SAS Monospace" w:cs="Times New Roman"/>
                <w:sz w:val="16"/>
                <w:szCs w:val="16"/>
              </w:rPr>
            </w:pPr>
            <w:r w:rsidRPr="003E7332">
              <w:rPr>
                <w:rFonts w:ascii="SAS Monospace" w:eastAsia="Times New Roman" w:hAnsi="SAS Monospace" w:cs="Times New Roman"/>
                <w:sz w:val="16"/>
                <w:szCs w:val="16"/>
              </w:rPr>
              <w:t>8%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5FE4E" w14:textId="77777777" w:rsidR="00F83612" w:rsidRPr="003E7332" w:rsidRDefault="00F83612" w:rsidP="00406548">
            <w:pPr>
              <w:spacing w:after="0" w:line="240" w:lineRule="auto"/>
              <w:jc w:val="center"/>
              <w:rPr>
                <w:rFonts w:ascii="SAS Monospace" w:eastAsia="Times New Roman" w:hAnsi="SAS Monospace" w:cs="Times New Roman"/>
                <w:sz w:val="16"/>
                <w:szCs w:val="16"/>
              </w:rPr>
            </w:pPr>
            <w:r w:rsidRPr="003E7332">
              <w:rPr>
                <w:rFonts w:ascii="SAS Monospace" w:eastAsia="Times New Roman" w:hAnsi="SAS Monospace" w:cs="Times New Roman"/>
                <w:sz w:val="16"/>
                <w:szCs w:val="16"/>
              </w:rPr>
              <w:t>3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9E6DF" w14:textId="77777777" w:rsidR="00F83612" w:rsidRPr="003E7332" w:rsidRDefault="00F83612" w:rsidP="00406548">
            <w:pPr>
              <w:spacing w:after="0" w:line="240" w:lineRule="auto"/>
              <w:jc w:val="center"/>
              <w:rPr>
                <w:rFonts w:ascii="SAS Monospace" w:eastAsia="Times New Roman" w:hAnsi="SAS Monospace" w:cs="Times New Roman"/>
                <w:sz w:val="16"/>
                <w:szCs w:val="16"/>
              </w:rPr>
            </w:pPr>
            <w:r w:rsidRPr="003E7332">
              <w:rPr>
                <w:rFonts w:ascii="SAS Monospace" w:eastAsia="Times New Roman" w:hAnsi="SAS Monospace" w:cs="Times New Roman"/>
                <w:sz w:val="16"/>
                <w:szCs w:val="16"/>
              </w:rPr>
              <w:t>10%</w:t>
            </w:r>
          </w:p>
        </w:tc>
      </w:tr>
      <w:tr w:rsidR="00F83612" w:rsidRPr="002161F4" w14:paraId="65E0E49F" w14:textId="77777777" w:rsidTr="00EB76E1">
        <w:trPr>
          <w:trHeight w:val="217"/>
        </w:trPr>
        <w:tc>
          <w:tcPr>
            <w:tcW w:w="2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AACE4" w14:textId="77777777" w:rsidR="00F83612" w:rsidRPr="002161F4" w:rsidRDefault="00F83612" w:rsidP="00406548">
            <w:pPr>
              <w:spacing w:after="0" w:line="240" w:lineRule="auto"/>
              <w:rPr>
                <w:rFonts w:ascii="SAS Monospace" w:eastAsia="Times New Roman" w:hAnsi="SAS Monospace" w:cs="Times New Roman"/>
                <w:b/>
                <w:bCs/>
                <w:color w:val="000000"/>
                <w:sz w:val="16"/>
                <w:szCs w:val="16"/>
              </w:rPr>
            </w:pPr>
            <w:r w:rsidRPr="002161F4">
              <w:rPr>
                <w:rFonts w:ascii="SAS Monospace" w:eastAsia="Times New Roman" w:hAnsi="SAS Monospace" w:cs="Times New Roman"/>
                <w:b/>
                <w:bCs/>
                <w:color w:val="000000"/>
                <w:sz w:val="16"/>
                <w:szCs w:val="16"/>
              </w:rPr>
              <w:t>HBeAg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7702E" w14:textId="77777777" w:rsidR="00F83612" w:rsidRPr="003E7332" w:rsidRDefault="00F83612" w:rsidP="00406548">
            <w:pPr>
              <w:spacing w:after="0" w:line="240" w:lineRule="auto"/>
              <w:rPr>
                <w:rFonts w:ascii="SAS Monospace" w:eastAsia="Times New Roman" w:hAnsi="SAS Monospace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78E3F" w14:textId="77777777" w:rsidR="00F83612" w:rsidRPr="003E7332" w:rsidRDefault="00F83612" w:rsidP="00406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8D232" w14:textId="77777777" w:rsidR="00F83612" w:rsidRPr="003E7332" w:rsidRDefault="00F83612" w:rsidP="00406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46A55" w14:textId="77777777" w:rsidR="00F83612" w:rsidRPr="003E7332" w:rsidRDefault="00F83612" w:rsidP="00406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01220" w14:textId="77777777" w:rsidR="00F83612" w:rsidRPr="003E7332" w:rsidRDefault="00F83612" w:rsidP="00406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427E5" w14:textId="77777777" w:rsidR="00F83612" w:rsidRPr="003E7332" w:rsidRDefault="00F83612" w:rsidP="00406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B66F8" w14:textId="77777777" w:rsidR="00F83612" w:rsidRPr="003E7332" w:rsidRDefault="00F83612" w:rsidP="00406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9E55A" w14:textId="77777777" w:rsidR="00F83612" w:rsidRPr="003E7332" w:rsidRDefault="00F83612" w:rsidP="00406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07C71" w14:textId="77777777" w:rsidR="00F83612" w:rsidRPr="003E7332" w:rsidRDefault="00F83612" w:rsidP="00406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2F795" w14:textId="77777777" w:rsidR="00F83612" w:rsidRPr="003E7332" w:rsidRDefault="00F83612" w:rsidP="00406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3612" w:rsidRPr="002161F4" w14:paraId="0112BCDD" w14:textId="77777777" w:rsidTr="00EB76E1">
        <w:trPr>
          <w:trHeight w:val="217"/>
        </w:trPr>
        <w:tc>
          <w:tcPr>
            <w:tcW w:w="2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F8B43" w14:textId="77777777" w:rsidR="00F83612" w:rsidRPr="002161F4" w:rsidRDefault="00F83612" w:rsidP="00406548">
            <w:pPr>
              <w:spacing w:after="0" w:line="240" w:lineRule="auto"/>
              <w:rPr>
                <w:rFonts w:ascii="SAS Monospace" w:eastAsia="Times New Roman" w:hAnsi="SAS Monospace" w:cs="Times New Roman"/>
                <w:color w:val="000000"/>
                <w:sz w:val="16"/>
                <w:szCs w:val="16"/>
              </w:rPr>
            </w:pPr>
            <w:r w:rsidRPr="002161F4">
              <w:rPr>
                <w:rFonts w:ascii="SAS Monospace" w:eastAsia="Times New Roman" w:hAnsi="SAS Monospace" w:cs="Times New Roman"/>
                <w:color w:val="000000"/>
                <w:sz w:val="16"/>
                <w:szCs w:val="16"/>
              </w:rPr>
              <w:t xml:space="preserve">   Positive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E91F0" w14:textId="77777777" w:rsidR="00F83612" w:rsidRPr="003E7332" w:rsidRDefault="00F83612" w:rsidP="00406548">
            <w:pPr>
              <w:spacing w:after="0" w:line="240" w:lineRule="auto"/>
              <w:jc w:val="center"/>
              <w:rPr>
                <w:rFonts w:ascii="SAS Monospace" w:eastAsia="Times New Roman" w:hAnsi="SAS Monospace" w:cs="Times New Roman"/>
                <w:sz w:val="16"/>
                <w:szCs w:val="16"/>
              </w:rPr>
            </w:pPr>
            <w:r w:rsidRPr="003E7332">
              <w:rPr>
                <w:rFonts w:ascii="SAS Monospace" w:eastAsia="Times New Roman" w:hAnsi="SAS Monospace" w:cs="Times New Roman"/>
                <w:sz w:val="16"/>
                <w:szCs w:val="16"/>
              </w:rPr>
              <w:t>56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15CC1" w14:textId="77777777" w:rsidR="00F83612" w:rsidRPr="003E7332" w:rsidRDefault="00F83612" w:rsidP="00406548">
            <w:pPr>
              <w:spacing w:after="0" w:line="240" w:lineRule="auto"/>
              <w:jc w:val="center"/>
              <w:rPr>
                <w:rFonts w:ascii="SAS Monospace" w:eastAsia="Times New Roman" w:hAnsi="SAS Monospace" w:cs="Times New Roman"/>
                <w:sz w:val="16"/>
                <w:szCs w:val="16"/>
              </w:rPr>
            </w:pPr>
            <w:r w:rsidRPr="003E7332">
              <w:rPr>
                <w:rFonts w:ascii="SAS Monospace" w:eastAsia="Times New Roman" w:hAnsi="SAS Monospace" w:cs="Times New Roman"/>
                <w:sz w:val="16"/>
                <w:szCs w:val="16"/>
              </w:rPr>
              <w:t>39%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05DA3" w14:textId="77777777" w:rsidR="00F83612" w:rsidRPr="003E7332" w:rsidRDefault="00F83612" w:rsidP="00406548">
            <w:pPr>
              <w:spacing w:after="0" w:line="240" w:lineRule="auto"/>
              <w:jc w:val="center"/>
              <w:rPr>
                <w:rFonts w:ascii="SAS Monospace" w:eastAsia="Times New Roman" w:hAnsi="SAS Monospace" w:cs="Times New Roman"/>
                <w:sz w:val="16"/>
                <w:szCs w:val="16"/>
              </w:rPr>
            </w:pPr>
            <w:r w:rsidRPr="003E7332">
              <w:rPr>
                <w:rFonts w:ascii="SAS Monospace" w:eastAsia="Times New Roman" w:hAnsi="SAS Monospace" w:cs="Times New Roman"/>
                <w:sz w:val="16"/>
                <w:szCs w:val="16"/>
              </w:rPr>
              <w:t>19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50411" w14:textId="77777777" w:rsidR="00F83612" w:rsidRPr="003E7332" w:rsidRDefault="00F83612" w:rsidP="00406548">
            <w:pPr>
              <w:spacing w:after="0" w:line="240" w:lineRule="auto"/>
              <w:jc w:val="center"/>
              <w:rPr>
                <w:rFonts w:ascii="SAS Monospace" w:eastAsia="Times New Roman" w:hAnsi="SAS Monospace" w:cs="Times New Roman"/>
                <w:sz w:val="16"/>
                <w:szCs w:val="16"/>
              </w:rPr>
            </w:pPr>
            <w:r w:rsidRPr="003E7332">
              <w:rPr>
                <w:rFonts w:ascii="SAS Monospace" w:eastAsia="Times New Roman" w:hAnsi="SAS Monospace" w:cs="Times New Roman"/>
                <w:sz w:val="16"/>
                <w:szCs w:val="16"/>
              </w:rPr>
              <w:t>21%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9CF74" w14:textId="77777777" w:rsidR="00F83612" w:rsidRPr="003E7332" w:rsidRDefault="00F83612" w:rsidP="00406548">
            <w:pPr>
              <w:spacing w:after="0" w:line="240" w:lineRule="auto"/>
              <w:jc w:val="center"/>
              <w:rPr>
                <w:rFonts w:ascii="SAS Monospace" w:eastAsia="Times New Roman" w:hAnsi="SAS Monospace" w:cs="Times New Roman"/>
                <w:sz w:val="16"/>
                <w:szCs w:val="16"/>
              </w:rPr>
            </w:pPr>
            <w:r w:rsidRPr="003E7332">
              <w:rPr>
                <w:rFonts w:ascii="SAS Monospace" w:eastAsia="Times New Roman" w:hAnsi="SAS Monospace" w:cs="Times New Roman"/>
                <w:sz w:val="16"/>
                <w:szCs w:val="16"/>
              </w:rPr>
              <w:t>40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84F5C" w14:textId="77777777" w:rsidR="00F83612" w:rsidRPr="003E7332" w:rsidRDefault="00F83612" w:rsidP="00406548">
            <w:pPr>
              <w:spacing w:after="0" w:line="240" w:lineRule="auto"/>
              <w:jc w:val="center"/>
              <w:rPr>
                <w:rFonts w:ascii="SAS Monospace" w:eastAsia="Times New Roman" w:hAnsi="SAS Monospace" w:cs="Times New Roman"/>
                <w:sz w:val="16"/>
                <w:szCs w:val="16"/>
              </w:rPr>
            </w:pPr>
            <w:r w:rsidRPr="003E7332">
              <w:rPr>
                <w:rFonts w:ascii="SAS Monospace" w:eastAsia="Times New Roman" w:hAnsi="SAS Monospace" w:cs="Times New Roman"/>
                <w:sz w:val="16"/>
                <w:szCs w:val="16"/>
              </w:rPr>
              <w:t>87%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95B6F" w14:textId="77777777" w:rsidR="00F83612" w:rsidRPr="003E7332" w:rsidRDefault="00F83612" w:rsidP="00406548">
            <w:pPr>
              <w:spacing w:after="0" w:line="240" w:lineRule="auto"/>
              <w:jc w:val="center"/>
              <w:rPr>
                <w:rFonts w:ascii="SAS Monospace" w:eastAsia="Times New Roman" w:hAnsi="SAS Monospace" w:cs="Times New Roman"/>
                <w:sz w:val="16"/>
                <w:szCs w:val="16"/>
              </w:rPr>
            </w:pPr>
            <w:r w:rsidRPr="003E7332">
              <w:rPr>
                <w:rFonts w:ascii="SAS Monospace" w:eastAsia="Times New Roman" w:hAnsi="SAS Monospace" w:cs="Times New Roman"/>
                <w:sz w:val="16"/>
                <w:szCs w:val="16"/>
              </w:rPr>
              <w:t>30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57116" w14:textId="77777777" w:rsidR="00F83612" w:rsidRPr="003E7332" w:rsidRDefault="00F83612" w:rsidP="00406548">
            <w:pPr>
              <w:spacing w:after="0" w:line="240" w:lineRule="auto"/>
              <w:jc w:val="center"/>
              <w:rPr>
                <w:rFonts w:ascii="SAS Monospace" w:eastAsia="Times New Roman" w:hAnsi="SAS Monospace" w:cs="Times New Roman"/>
                <w:sz w:val="16"/>
                <w:szCs w:val="16"/>
              </w:rPr>
            </w:pPr>
            <w:r w:rsidRPr="003E7332">
              <w:rPr>
                <w:rFonts w:ascii="SAS Monospace" w:eastAsia="Times New Roman" w:hAnsi="SAS Monospace" w:cs="Times New Roman"/>
                <w:sz w:val="16"/>
                <w:szCs w:val="16"/>
              </w:rPr>
              <w:t>86%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048F0" w14:textId="77777777" w:rsidR="00F83612" w:rsidRPr="003E7332" w:rsidRDefault="00F83612" w:rsidP="00406548">
            <w:pPr>
              <w:spacing w:after="0" w:line="240" w:lineRule="auto"/>
              <w:jc w:val="center"/>
              <w:rPr>
                <w:rFonts w:ascii="SAS Monospace" w:eastAsia="Times New Roman" w:hAnsi="SAS Monospace" w:cs="Times New Roman"/>
                <w:sz w:val="16"/>
                <w:szCs w:val="16"/>
              </w:rPr>
            </w:pPr>
            <w:r w:rsidRPr="003E7332">
              <w:rPr>
                <w:rFonts w:ascii="SAS Monospace" w:eastAsia="Times New Roman" w:hAnsi="SAS Monospace" w:cs="Times New Roman"/>
                <w:sz w:val="16"/>
                <w:szCs w:val="16"/>
              </w:rPr>
              <w:t>26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AE0E7" w14:textId="77777777" w:rsidR="00F83612" w:rsidRPr="003E7332" w:rsidRDefault="00F83612" w:rsidP="00406548">
            <w:pPr>
              <w:spacing w:after="0" w:line="240" w:lineRule="auto"/>
              <w:jc w:val="center"/>
              <w:rPr>
                <w:rFonts w:ascii="SAS Monospace" w:eastAsia="Times New Roman" w:hAnsi="SAS Monospace" w:cs="Times New Roman"/>
                <w:sz w:val="16"/>
                <w:szCs w:val="16"/>
              </w:rPr>
            </w:pPr>
            <w:r w:rsidRPr="003E7332">
              <w:rPr>
                <w:rFonts w:ascii="SAS Monospace" w:eastAsia="Times New Roman" w:hAnsi="SAS Monospace" w:cs="Times New Roman"/>
                <w:sz w:val="16"/>
                <w:szCs w:val="16"/>
              </w:rPr>
              <w:t>96%</w:t>
            </w:r>
          </w:p>
        </w:tc>
      </w:tr>
      <w:tr w:rsidR="00F83612" w:rsidRPr="002161F4" w14:paraId="2A3344A6" w14:textId="77777777" w:rsidTr="00EB76E1">
        <w:trPr>
          <w:trHeight w:val="217"/>
        </w:trPr>
        <w:tc>
          <w:tcPr>
            <w:tcW w:w="2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40D94" w14:textId="77777777" w:rsidR="00F83612" w:rsidRPr="002161F4" w:rsidRDefault="00F83612" w:rsidP="00406548">
            <w:pPr>
              <w:spacing w:after="0" w:line="240" w:lineRule="auto"/>
              <w:rPr>
                <w:rFonts w:ascii="SAS Monospace" w:eastAsia="Times New Roman" w:hAnsi="SAS Monospace" w:cs="Times New Roman"/>
                <w:color w:val="000000"/>
                <w:sz w:val="16"/>
                <w:szCs w:val="16"/>
              </w:rPr>
            </w:pPr>
            <w:r w:rsidRPr="002161F4">
              <w:rPr>
                <w:rFonts w:ascii="SAS Monospace" w:eastAsia="Times New Roman" w:hAnsi="SAS Monospace" w:cs="Times New Roman"/>
                <w:color w:val="000000"/>
                <w:sz w:val="16"/>
                <w:szCs w:val="16"/>
              </w:rPr>
              <w:t xml:space="preserve">   Negative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9AF73" w14:textId="77777777" w:rsidR="00F83612" w:rsidRPr="003E7332" w:rsidRDefault="00F83612" w:rsidP="00406548">
            <w:pPr>
              <w:spacing w:after="0" w:line="240" w:lineRule="auto"/>
              <w:jc w:val="center"/>
              <w:rPr>
                <w:rFonts w:ascii="SAS Monospace" w:eastAsia="Times New Roman" w:hAnsi="SAS Monospace" w:cs="Times New Roman"/>
                <w:sz w:val="16"/>
                <w:szCs w:val="16"/>
              </w:rPr>
            </w:pPr>
            <w:r w:rsidRPr="003E7332">
              <w:rPr>
                <w:rFonts w:ascii="SAS Monospace" w:eastAsia="Times New Roman" w:hAnsi="SAS Monospace" w:cs="Times New Roman"/>
                <w:sz w:val="16"/>
                <w:szCs w:val="16"/>
              </w:rPr>
              <w:t>87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C950F" w14:textId="77777777" w:rsidR="00F83612" w:rsidRPr="003E7332" w:rsidRDefault="00F83612" w:rsidP="00406548">
            <w:pPr>
              <w:spacing w:after="0" w:line="240" w:lineRule="auto"/>
              <w:jc w:val="center"/>
              <w:rPr>
                <w:rFonts w:ascii="SAS Monospace" w:eastAsia="Times New Roman" w:hAnsi="SAS Monospace" w:cs="Times New Roman"/>
                <w:sz w:val="16"/>
                <w:szCs w:val="16"/>
              </w:rPr>
            </w:pPr>
            <w:r w:rsidRPr="003E7332">
              <w:rPr>
                <w:rFonts w:ascii="SAS Monospace" w:eastAsia="Times New Roman" w:hAnsi="SAS Monospace" w:cs="Times New Roman"/>
                <w:sz w:val="16"/>
                <w:szCs w:val="16"/>
              </w:rPr>
              <w:t>61%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F48D3" w14:textId="77777777" w:rsidR="00F83612" w:rsidRPr="003E7332" w:rsidRDefault="00F83612" w:rsidP="00406548">
            <w:pPr>
              <w:spacing w:after="0" w:line="240" w:lineRule="auto"/>
              <w:jc w:val="center"/>
              <w:rPr>
                <w:rFonts w:ascii="SAS Monospace" w:eastAsia="Times New Roman" w:hAnsi="SAS Monospace" w:cs="Times New Roman"/>
                <w:sz w:val="16"/>
                <w:szCs w:val="16"/>
              </w:rPr>
            </w:pPr>
            <w:r w:rsidRPr="003E7332">
              <w:rPr>
                <w:rFonts w:ascii="SAS Monospace" w:eastAsia="Times New Roman" w:hAnsi="SAS Monospace" w:cs="Times New Roman"/>
                <w:sz w:val="16"/>
                <w:szCs w:val="16"/>
              </w:rPr>
              <w:t>71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9A176" w14:textId="77777777" w:rsidR="00F83612" w:rsidRPr="003E7332" w:rsidRDefault="00F83612" w:rsidP="00406548">
            <w:pPr>
              <w:spacing w:after="0" w:line="240" w:lineRule="auto"/>
              <w:jc w:val="center"/>
              <w:rPr>
                <w:rFonts w:ascii="SAS Monospace" w:eastAsia="Times New Roman" w:hAnsi="SAS Monospace" w:cs="Times New Roman"/>
                <w:sz w:val="16"/>
                <w:szCs w:val="16"/>
              </w:rPr>
            </w:pPr>
            <w:r w:rsidRPr="003E7332">
              <w:rPr>
                <w:rFonts w:ascii="SAS Monospace" w:eastAsia="Times New Roman" w:hAnsi="SAS Monospace" w:cs="Times New Roman"/>
                <w:sz w:val="16"/>
                <w:szCs w:val="16"/>
              </w:rPr>
              <w:t>79%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431C4" w14:textId="77777777" w:rsidR="00F83612" w:rsidRPr="003E7332" w:rsidRDefault="00F83612" w:rsidP="00406548">
            <w:pPr>
              <w:spacing w:after="0" w:line="240" w:lineRule="auto"/>
              <w:jc w:val="center"/>
              <w:rPr>
                <w:rFonts w:ascii="SAS Monospace" w:eastAsia="Times New Roman" w:hAnsi="SAS Monospace" w:cs="Times New Roman"/>
                <w:sz w:val="16"/>
                <w:szCs w:val="16"/>
              </w:rPr>
            </w:pPr>
            <w:r w:rsidRPr="003E7332">
              <w:rPr>
                <w:rFonts w:ascii="SAS Monospace" w:eastAsia="Times New Roman" w:hAnsi="SAS Monospace" w:cs="Times New Roman"/>
                <w:sz w:val="16"/>
                <w:szCs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5F674" w14:textId="77777777" w:rsidR="00F83612" w:rsidRPr="003E7332" w:rsidRDefault="00F83612" w:rsidP="00406548">
            <w:pPr>
              <w:spacing w:after="0" w:line="240" w:lineRule="auto"/>
              <w:jc w:val="center"/>
              <w:rPr>
                <w:rFonts w:ascii="SAS Monospace" w:eastAsia="Times New Roman" w:hAnsi="SAS Monospace" w:cs="Times New Roman"/>
                <w:sz w:val="16"/>
                <w:szCs w:val="16"/>
              </w:rPr>
            </w:pPr>
            <w:r w:rsidRPr="003E7332">
              <w:rPr>
                <w:rFonts w:ascii="SAS Monospace" w:eastAsia="Times New Roman" w:hAnsi="SAS Monospace" w:cs="Times New Roman"/>
                <w:sz w:val="16"/>
                <w:szCs w:val="16"/>
              </w:rPr>
              <w:t>13%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CC092" w14:textId="77777777" w:rsidR="00F83612" w:rsidRPr="003E7332" w:rsidRDefault="00F83612" w:rsidP="00406548">
            <w:pPr>
              <w:spacing w:after="0" w:line="240" w:lineRule="auto"/>
              <w:jc w:val="center"/>
              <w:rPr>
                <w:rFonts w:ascii="SAS Monospace" w:eastAsia="Times New Roman" w:hAnsi="SAS Monospace" w:cs="Times New Roman"/>
                <w:sz w:val="16"/>
                <w:szCs w:val="16"/>
              </w:rPr>
            </w:pPr>
            <w:r w:rsidRPr="003E7332">
              <w:rPr>
                <w:rFonts w:ascii="SAS Monospace" w:eastAsia="Times New Roman" w:hAnsi="SAS Monospace" w:cs="Times New Roman"/>
                <w:sz w:val="16"/>
                <w:szCs w:val="16"/>
              </w:rPr>
              <w:t>5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46140" w14:textId="77777777" w:rsidR="00F83612" w:rsidRPr="003E7332" w:rsidRDefault="00F83612" w:rsidP="00406548">
            <w:pPr>
              <w:spacing w:after="0" w:line="240" w:lineRule="auto"/>
              <w:jc w:val="center"/>
              <w:rPr>
                <w:rFonts w:ascii="SAS Monospace" w:eastAsia="Times New Roman" w:hAnsi="SAS Monospace" w:cs="Times New Roman"/>
                <w:sz w:val="16"/>
                <w:szCs w:val="16"/>
              </w:rPr>
            </w:pPr>
            <w:r w:rsidRPr="003E7332">
              <w:rPr>
                <w:rFonts w:ascii="SAS Monospace" w:eastAsia="Times New Roman" w:hAnsi="SAS Monospace" w:cs="Times New Roman"/>
                <w:sz w:val="16"/>
                <w:szCs w:val="16"/>
              </w:rPr>
              <w:t>14%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3C7A3" w14:textId="77777777" w:rsidR="00F83612" w:rsidRPr="003E7332" w:rsidRDefault="00F83612" w:rsidP="00406548">
            <w:pPr>
              <w:spacing w:after="0" w:line="240" w:lineRule="auto"/>
              <w:jc w:val="center"/>
              <w:rPr>
                <w:rFonts w:ascii="SAS Monospace" w:eastAsia="Times New Roman" w:hAnsi="SAS Monospace" w:cs="Times New Roman"/>
                <w:sz w:val="16"/>
                <w:szCs w:val="16"/>
              </w:rPr>
            </w:pPr>
            <w:r w:rsidRPr="003E7332">
              <w:rPr>
                <w:rFonts w:ascii="SAS Monospace" w:eastAsia="Times New Roman" w:hAnsi="SAS Monospace" w:cs="Times New Roman"/>
                <w:sz w:val="16"/>
                <w:szCs w:val="16"/>
              </w:rPr>
              <w:t>1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EADEE" w14:textId="77777777" w:rsidR="00F83612" w:rsidRPr="003E7332" w:rsidRDefault="00F83612" w:rsidP="00406548">
            <w:pPr>
              <w:spacing w:after="0" w:line="240" w:lineRule="auto"/>
              <w:jc w:val="center"/>
              <w:rPr>
                <w:rFonts w:ascii="SAS Monospace" w:eastAsia="Times New Roman" w:hAnsi="SAS Monospace" w:cs="Times New Roman"/>
                <w:sz w:val="16"/>
                <w:szCs w:val="16"/>
              </w:rPr>
            </w:pPr>
            <w:r w:rsidRPr="003E7332">
              <w:rPr>
                <w:rFonts w:ascii="SAS Monospace" w:eastAsia="Times New Roman" w:hAnsi="SAS Monospace" w:cs="Times New Roman"/>
                <w:sz w:val="16"/>
                <w:szCs w:val="16"/>
              </w:rPr>
              <w:t>4%</w:t>
            </w:r>
          </w:p>
        </w:tc>
      </w:tr>
      <w:tr w:rsidR="00F83612" w:rsidRPr="002161F4" w14:paraId="369E2037" w14:textId="77777777" w:rsidTr="00EB76E1">
        <w:trPr>
          <w:trHeight w:val="217"/>
        </w:trPr>
        <w:tc>
          <w:tcPr>
            <w:tcW w:w="2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D6F32" w14:textId="77777777" w:rsidR="00F83612" w:rsidRPr="002161F4" w:rsidRDefault="00F83612" w:rsidP="00406548">
            <w:pPr>
              <w:spacing w:after="0" w:line="240" w:lineRule="auto"/>
              <w:rPr>
                <w:rFonts w:ascii="SAS Monospace" w:eastAsia="Times New Roman" w:hAnsi="SAS Monospace" w:cs="Times New Roman"/>
                <w:b/>
                <w:bCs/>
                <w:color w:val="000000"/>
                <w:sz w:val="16"/>
                <w:szCs w:val="16"/>
              </w:rPr>
            </w:pPr>
            <w:r w:rsidRPr="002161F4">
              <w:rPr>
                <w:rFonts w:ascii="SAS Monospace" w:eastAsia="Times New Roman" w:hAnsi="SAS Monospace" w:cs="Times New Roman"/>
                <w:b/>
                <w:bCs/>
                <w:color w:val="000000"/>
                <w:sz w:val="16"/>
                <w:szCs w:val="16"/>
              </w:rPr>
              <w:t>ALT (U/L)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F914D" w14:textId="77777777" w:rsidR="00F83612" w:rsidRPr="003E7332" w:rsidRDefault="00F83612" w:rsidP="00406548">
            <w:pPr>
              <w:spacing w:after="0" w:line="240" w:lineRule="auto"/>
              <w:rPr>
                <w:rFonts w:ascii="SAS Monospace" w:eastAsia="Times New Roman" w:hAnsi="SAS Monospace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62366" w14:textId="77777777" w:rsidR="00F83612" w:rsidRPr="003E7332" w:rsidRDefault="00F83612" w:rsidP="00406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8AD29" w14:textId="77777777" w:rsidR="00F83612" w:rsidRPr="003E7332" w:rsidRDefault="00F83612" w:rsidP="00406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7E513" w14:textId="77777777" w:rsidR="00F83612" w:rsidRPr="003E7332" w:rsidRDefault="00F83612" w:rsidP="00406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BC1F3" w14:textId="77777777" w:rsidR="00F83612" w:rsidRPr="003E7332" w:rsidRDefault="00F83612" w:rsidP="00406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C5C06" w14:textId="77777777" w:rsidR="00F83612" w:rsidRPr="003E7332" w:rsidRDefault="00F83612" w:rsidP="00406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3165D" w14:textId="77777777" w:rsidR="00F83612" w:rsidRPr="003E7332" w:rsidRDefault="00F83612" w:rsidP="00406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DD2DD" w14:textId="77777777" w:rsidR="00F83612" w:rsidRPr="003E7332" w:rsidRDefault="00F83612" w:rsidP="00406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F4365" w14:textId="77777777" w:rsidR="00F83612" w:rsidRPr="003E7332" w:rsidRDefault="00F83612" w:rsidP="00406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97519" w14:textId="77777777" w:rsidR="00F83612" w:rsidRPr="003E7332" w:rsidRDefault="00F83612" w:rsidP="00406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3612" w:rsidRPr="002161F4" w14:paraId="4CA2B579" w14:textId="77777777" w:rsidTr="00EB76E1">
        <w:trPr>
          <w:trHeight w:val="217"/>
        </w:trPr>
        <w:tc>
          <w:tcPr>
            <w:tcW w:w="2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6B98A" w14:textId="77777777" w:rsidR="00F83612" w:rsidRPr="002161F4" w:rsidRDefault="00F83612" w:rsidP="00406548">
            <w:pPr>
              <w:spacing w:after="0" w:line="240" w:lineRule="auto"/>
              <w:rPr>
                <w:rFonts w:ascii="SAS Monospace" w:eastAsia="Times New Roman" w:hAnsi="SAS Monospace" w:cs="Times New Roman"/>
                <w:color w:val="000000"/>
                <w:sz w:val="16"/>
                <w:szCs w:val="16"/>
              </w:rPr>
            </w:pPr>
            <w:r w:rsidRPr="002161F4">
              <w:rPr>
                <w:rFonts w:ascii="SAS Monospace" w:eastAsia="Times New Roman" w:hAnsi="SAS Monospace" w:cs="Times New Roman"/>
                <w:color w:val="000000"/>
                <w:sz w:val="16"/>
                <w:szCs w:val="16"/>
              </w:rPr>
              <w:t xml:space="preserve">    Overall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8E1FD" w14:textId="1B8C3451" w:rsidR="00F83612" w:rsidRPr="003E7332" w:rsidRDefault="00FA2E91" w:rsidP="00406548">
            <w:pPr>
              <w:spacing w:after="0" w:line="240" w:lineRule="auto"/>
              <w:jc w:val="center"/>
              <w:rPr>
                <w:rFonts w:ascii="SAS Monospace" w:eastAsia="Times New Roman" w:hAnsi="SAS Monospace" w:cs="Times New Roman"/>
                <w:sz w:val="16"/>
                <w:szCs w:val="16"/>
              </w:rPr>
            </w:pPr>
            <w:r w:rsidRPr="003E7332">
              <w:rPr>
                <w:rFonts w:ascii="SAS Monospace" w:eastAsia="Times New Roman" w:hAnsi="SAS Monospace" w:cs="Times New Roman"/>
                <w:sz w:val="16"/>
                <w:szCs w:val="16"/>
              </w:rPr>
              <w:t>144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26E50" w14:textId="79DC8E92" w:rsidR="00F83612" w:rsidRPr="003E7332" w:rsidRDefault="00FA2E91" w:rsidP="00406548">
            <w:pPr>
              <w:spacing w:after="0" w:line="240" w:lineRule="auto"/>
              <w:jc w:val="center"/>
              <w:rPr>
                <w:rFonts w:ascii="SAS Monospace" w:eastAsia="Times New Roman" w:hAnsi="SAS Monospace" w:cs="Times New Roman"/>
                <w:sz w:val="16"/>
                <w:szCs w:val="16"/>
              </w:rPr>
            </w:pPr>
            <w:r w:rsidRPr="003E7332">
              <w:rPr>
                <w:rFonts w:ascii="SAS Monospace" w:eastAsia="Times New Roman" w:hAnsi="SAS Monospace" w:cs="Times New Roman"/>
                <w:sz w:val="16"/>
                <w:szCs w:val="16"/>
              </w:rPr>
              <w:t>22(5,513</w:t>
            </w:r>
            <w:r w:rsidR="00F83612" w:rsidRPr="003E7332">
              <w:rPr>
                <w:rFonts w:ascii="SAS Monospace" w:eastAsia="Times New Roman" w:hAnsi="SAS Monospace" w:cs="Times New Roman"/>
                <w:sz w:val="16"/>
                <w:szCs w:val="16"/>
              </w:rPr>
              <w:t>)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EF73C" w14:textId="77777777" w:rsidR="00F83612" w:rsidRPr="003E7332" w:rsidRDefault="00F83612" w:rsidP="00406548">
            <w:pPr>
              <w:spacing w:after="0" w:line="240" w:lineRule="auto"/>
              <w:jc w:val="center"/>
              <w:rPr>
                <w:rFonts w:ascii="SAS Monospace" w:eastAsia="Times New Roman" w:hAnsi="SAS Monospace" w:cs="Times New Roman"/>
                <w:sz w:val="16"/>
                <w:szCs w:val="16"/>
              </w:rPr>
            </w:pPr>
            <w:r w:rsidRPr="003E7332">
              <w:rPr>
                <w:rFonts w:ascii="SAS Monospace" w:eastAsia="Times New Roman" w:hAnsi="SAS Monospace" w:cs="Times New Roman"/>
                <w:sz w:val="16"/>
                <w:szCs w:val="16"/>
              </w:rPr>
              <w:t>88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FA285" w14:textId="77777777" w:rsidR="00F83612" w:rsidRPr="003E7332" w:rsidRDefault="00F83612" w:rsidP="00406548">
            <w:pPr>
              <w:spacing w:after="0" w:line="240" w:lineRule="auto"/>
              <w:jc w:val="center"/>
              <w:rPr>
                <w:rFonts w:ascii="SAS Monospace" w:eastAsia="Times New Roman" w:hAnsi="SAS Monospace" w:cs="Times New Roman"/>
                <w:sz w:val="16"/>
                <w:szCs w:val="16"/>
              </w:rPr>
            </w:pPr>
            <w:r w:rsidRPr="003E7332">
              <w:rPr>
                <w:rFonts w:ascii="SAS Monospace" w:eastAsia="Times New Roman" w:hAnsi="SAS Monospace" w:cs="Times New Roman"/>
                <w:sz w:val="16"/>
                <w:szCs w:val="16"/>
              </w:rPr>
              <w:t>21(6,69)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AAD78" w14:textId="77777777" w:rsidR="00F83612" w:rsidRPr="003E7332" w:rsidRDefault="00F83612" w:rsidP="00406548">
            <w:pPr>
              <w:spacing w:after="0" w:line="240" w:lineRule="auto"/>
              <w:jc w:val="center"/>
              <w:rPr>
                <w:rFonts w:ascii="SAS Monospace" w:eastAsia="Times New Roman" w:hAnsi="SAS Monospace" w:cs="Times New Roman"/>
                <w:sz w:val="16"/>
                <w:szCs w:val="16"/>
              </w:rPr>
            </w:pPr>
            <w:r w:rsidRPr="003E7332">
              <w:rPr>
                <w:rFonts w:ascii="SAS Monospace" w:eastAsia="Times New Roman" w:hAnsi="SAS Monospace" w:cs="Times New Roman"/>
                <w:sz w:val="16"/>
                <w:szCs w:val="16"/>
              </w:rPr>
              <w:t>49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DB6AE" w14:textId="77777777" w:rsidR="00F83612" w:rsidRPr="003E7332" w:rsidRDefault="00F83612" w:rsidP="00406548">
            <w:pPr>
              <w:spacing w:after="0" w:line="240" w:lineRule="auto"/>
              <w:jc w:val="center"/>
              <w:rPr>
                <w:rFonts w:ascii="SAS Monospace" w:eastAsia="Times New Roman" w:hAnsi="SAS Monospace" w:cs="Times New Roman"/>
                <w:sz w:val="16"/>
                <w:szCs w:val="16"/>
              </w:rPr>
            </w:pPr>
            <w:r w:rsidRPr="003E7332">
              <w:rPr>
                <w:rFonts w:ascii="SAS Monospace" w:eastAsia="Times New Roman" w:hAnsi="SAS Monospace" w:cs="Times New Roman"/>
                <w:sz w:val="16"/>
                <w:szCs w:val="16"/>
              </w:rPr>
              <w:t>25(9,513)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5DBC6" w14:textId="77777777" w:rsidR="00F83612" w:rsidRPr="003E7332" w:rsidRDefault="00F83612" w:rsidP="00406548">
            <w:pPr>
              <w:spacing w:after="0" w:line="240" w:lineRule="auto"/>
              <w:jc w:val="center"/>
              <w:rPr>
                <w:rFonts w:ascii="SAS Monospace" w:eastAsia="Times New Roman" w:hAnsi="SAS Monospace" w:cs="Times New Roman"/>
                <w:sz w:val="16"/>
                <w:szCs w:val="16"/>
              </w:rPr>
            </w:pPr>
            <w:r w:rsidRPr="003E7332">
              <w:rPr>
                <w:rFonts w:ascii="SAS Monospace" w:eastAsia="Times New Roman" w:hAnsi="SAS Monospace" w:cs="Times New Roman"/>
                <w:sz w:val="16"/>
                <w:szCs w:val="16"/>
              </w:rPr>
              <w:t>36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CF501" w14:textId="77777777" w:rsidR="00F83612" w:rsidRPr="003E7332" w:rsidRDefault="00F83612" w:rsidP="00406548">
            <w:pPr>
              <w:spacing w:after="0" w:line="240" w:lineRule="auto"/>
              <w:jc w:val="center"/>
              <w:rPr>
                <w:rFonts w:ascii="SAS Monospace" w:eastAsia="Times New Roman" w:hAnsi="SAS Monospace" w:cs="Times New Roman"/>
                <w:sz w:val="16"/>
                <w:szCs w:val="16"/>
              </w:rPr>
            </w:pPr>
            <w:r w:rsidRPr="003E7332">
              <w:rPr>
                <w:rFonts w:ascii="SAS Monospace" w:eastAsia="Times New Roman" w:hAnsi="SAS Monospace" w:cs="Times New Roman"/>
                <w:sz w:val="16"/>
                <w:szCs w:val="16"/>
              </w:rPr>
              <w:t>25(9,513)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FD213" w14:textId="77777777" w:rsidR="00F83612" w:rsidRPr="003E7332" w:rsidRDefault="00F83612" w:rsidP="00406548">
            <w:pPr>
              <w:spacing w:after="0" w:line="240" w:lineRule="auto"/>
              <w:jc w:val="center"/>
              <w:rPr>
                <w:rFonts w:ascii="SAS Monospace" w:eastAsia="Times New Roman" w:hAnsi="SAS Monospace" w:cs="Times New Roman"/>
                <w:sz w:val="16"/>
                <w:szCs w:val="16"/>
              </w:rPr>
            </w:pPr>
            <w:r w:rsidRPr="003E7332">
              <w:rPr>
                <w:rFonts w:ascii="SAS Monospace" w:eastAsia="Times New Roman" w:hAnsi="SAS Monospace" w:cs="Times New Roman"/>
                <w:sz w:val="16"/>
                <w:szCs w:val="16"/>
              </w:rPr>
              <w:t>29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AEAE8" w14:textId="77777777" w:rsidR="00F83612" w:rsidRPr="003E7332" w:rsidRDefault="00F83612" w:rsidP="00406548">
            <w:pPr>
              <w:spacing w:after="0" w:line="240" w:lineRule="auto"/>
              <w:jc w:val="center"/>
              <w:rPr>
                <w:rFonts w:ascii="SAS Monospace" w:eastAsia="Times New Roman" w:hAnsi="SAS Monospace" w:cs="Times New Roman"/>
                <w:sz w:val="16"/>
                <w:szCs w:val="16"/>
              </w:rPr>
            </w:pPr>
            <w:r w:rsidRPr="003E7332">
              <w:rPr>
                <w:rFonts w:ascii="SAS Monospace" w:eastAsia="Times New Roman" w:hAnsi="SAS Monospace" w:cs="Times New Roman"/>
                <w:sz w:val="16"/>
                <w:szCs w:val="16"/>
              </w:rPr>
              <w:t>20(12,135)</w:t>
            </w:r>
          </w:p>
        </w:tc>
      </w:tr>
      <w:tr w:rsidR="00F83612" w:rsidRPr="002161F4" w14:paraId="790156F6" w14:textId="77777777" w:rsidTr="00EB76E1">
        <w:trPr>
          <w:trHeight w:val="217"/>
        </w:trPr>
        <w:tc>
          <w:tcPr>
            <w:tcW w:w="2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8D214" w14:textId="77777777" w:rsidR="00F83612" w:rsidRPr="002161F4" w:rsidRDefault="00F83612" w:rsidP="00406548">
            <w:pPr>
              <w:spacing w:after="0" w:line="240" w:lineRule="auto"/>
              <w:rPr>
                <w:rFonts w:ascii="SAS Monospace" w:eastAsia="Times New Roman" w:hAnsi="SAS Monospace" w:cs="Times New Roman"/>
                <w:color w:val="000000"/>
                <w:sz w:val="16"/>
                <w:szCs w:val="16"/>
              </w:rPr>
            </w:pPr>
            <w:r w:rsidRPr="002161F4">
              <w:rPr>
                <w:rFonts w:ascii="SAS Monospace" w:eastAsia="Times New Roman" w:hAnsi="SAS Monospace" w:cs="Times New Roman"/>
                <w:color w:val="000000"/>
                <w:sz w:val="16"/>
                <w:szCs w:val="16"/>
              </w:rPr>
              <w:t xml:space="preserve">    HBeAg+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00B0D" w14:textId="7951778B" w:rsidR="00F83612" w:rsidRPr="003E7332" w:rsidRDefault="0001343C" w:rsidP="00406548">
            <w:pPr>
              <w:spacing w:after="0" w:line="240" w:lineRule="auto"/>
              <w:jc w:val="center"/>
              <w:rPr>
                <w:rFonts w:ascii="SAS Monospace" w:eastAsia="Times New Roman" w:hAnsi="SAS Monospace" w:cs="Times New Roman"/>
                <w:sz w:val="16"/>
                <w:szCs w:val="16"/>
              </w:rPr>
            </w:pPr>
            <w:r w:rsidRPr="003E7332">
              <w:rPr>
                <w:rFonts w:ascii="SAS Monospace" w:eastAsia="Times New Roman" w:hAnsi="SAS Monospace" w:cs="Times New Roman"/>
                <w:sz w:val="16"/>
                <w:szCs w:val="16"/>
              </w:rPr>
              <w:t>55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4DDFE" w14:textId="28317501" w:rsidR="00F83612" w:rsidRPr="003E7332" w:rsidRDefault="0001343C" w:rsidP="00406548">
            <w:pPr>
              <w:spacing w:after="0" w:line="240" w:lineRule="auto"/>
              <w:jc w:val="center"/>
              <w:rPr>
                <w:rFonts w:ascii="SAS Monospace" w:eastAsia="Times New Roman" w:hAnsi="SAS Monospace" w:cs="Times New Roman"/>
                <w:sz w:val="16"/>
                <w:szCs w:val="16"/>
              </w:rPr>
            </w:pPr>
            <w:r w:rsidRPr="003E7332">
              <w:rPr>
                <w:rFonts w:ascii="SAS Monospace" w:eastAsia="Times New Roman" w:hAnsi="SAS Monospace" w:cs="Times New Roman"/>
                <w:sz w:val="16"/>
                <w:szCs w:val="16"/>
              </w:rPr>
              <w:t>25(12,513</w:t>
            </w:r>
            <w:r w:rsidR="00F83612" w:rsidRPr="003E7332">
              <w:rPr>
                <w:rFonts w:ascii="SAS Monospace" w:eastAsia="Times New Roman" w:hAnsi="SAS Monospace" w:cs="Times New Roman"/>
                <w:sz w:val="16"/>
                <w:szCs w:val="16"/>
              </w:rPr>
              <w:t>)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5452B" w14:textId="77777777" w:rsidR="00F83612" w:rsidRPr="003E7332" w:rsidRDefault="00F83612" w:rsidP="00406548">
            <w:pPr>
              <w:spacing w:after="0" w:line="240" w:lineRule="auto"/>
              <w:jc w:val="center"/>
              <w:rPr>
                <w:rFonts w:ascii="SAS Monospace" w:eastAsia="Times New Roman" w:hAnsi="SAS Monospace" w:cs="Times New Roman"/>
                <w:sz w:val="16"/>
                <w:szCs w:val="16"/>
              </w:rPr>
            </w:pPr>
            <w:r w:rsidRPr="003E7332">
              <w:rPr>
                <w:rFonts w:ascii="SAS Monospace" w:eastAsia="Times New Roman" w:hAnsi="SAS Monospace" w:cs="Times New Roman"/>
                <w:sz w:val="16"/>
                <w:szCs w:val="16"/>
              </w:rPr>
              <w:t>18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B720B" w14:textId="77777777" w:rsidR="00F83612" w:rsidRPr="003E7332" w:rsidRDefault="00F83612" w:rsidP="00406548">
            <w:pPr>
              <w:spacing w:after="0" w:line="240" w:lineRule="auto"/>
              <w:jc w:val="center"/>
              <w:rPr>
                <w:rFonts w:ascii="SAS Monospace" w:eastAsia="Times New Roman" w:hAnsi="SAS Monospace" w:cs="Times New Roman"/>
                <w:sz w:val="16"/>
                <w:szCs w:val="16"/>
              </w:rPr>
            </w:pPr>
            <w:r w:rsidRPr="003E7332">
              <w:rPr>
                <w:rFonts w:ascii="SAS Monospace" w:eastAsia="Times New Roman" w:hAnsi="SAS Monospace" w:cs="Times New Roman"/>
                <w:sz w:val="16"/>
                <w:szCs w:val="16"/>
              </w:rPr>
              <w:t>25(12,44)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2C75F" w14:textId="77777777" w:rsidR="00F83612" w:rsidRPr="003E7332" w:rsidRDefault="00F83612" w:rsidP="00406548">
            <w:pPr>
              <w:spacing w:after="0" w:line="240" w:lineRule="auto"/>
              <w:jc w:val="center"/>
              <w:rPr>
                <w:rFonts w:ascii="SAS Monospace" w:eastAsia="Times New Roman" w:hAnsi="SAS Monospace" w:cs="Times New Roman"/>
                <w:sz w:val="16"/>
                <w:szCs w:val="16"/>
              </w:rPr>
            </w:pPr>
            <w:r w:rsidRPr="003E7332">
              <w:rPr>
                <w:rFonts w:ascii="SAS Monospace" w:eastAsia="Times New Roman" w:hAnsi="SAS Monospace" w:cs="Times New Roman"/>
                <w:sz w:val="16"/>
                <w:szCs w:val="16"/>
              </w:rPr>
              <w:t>40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743E7" w14:textId="77777777" w:rsidR="00F83612" w:rsidRPr="003E7332" w:rsidRDefault="00F83612" w:rsidP="00406548">
            <w:pPr>
              <w:spacing w:after="0" w:line="240" w:lineRule="auto"/>
              <w:jc w:val="center"/>
              <w:rPr>
                <w:rFonts w:ascii="SAS Monospace" w:eastAsia="Times New Roman" w:hAnsi="SAS Monospace" w:cs="Times New Roman"/>
                <w:sz w:val="16"/>
                <w:szCs w:val="16"/>
              </w:rPr>
            </w:pPr>
            <w:r w:rsidRPr="003E7332">
              <w:rPr>
                <w:rFonts w:ascii="SAS Monospace" w:eastAsia="Times New Roman" w:hAnsi="SAS Monospace" w:cs="Times New Roman"/>
                <w:sz w:val="16"/>
                <w:szCs w:val="16"/>
              </w:rPr>
              <w:t>25(9,513)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4DE31" w14:textId="77777777" w:rsidR="00F83612" w:rsidRPr="003E7332" w:rsidRDefault="00F83612" w:rsidP="00406548">
            <w:pPr>
              <w:spacing w:after="0" w:line="240" w:lineRule="auto"/>
              <w:jc w:val="center"/>
              <w:rPr>
                <w:rFonts w:ascii="SAS Monospace" w:eastAsia="Times New Roman" w:hAnsi="SAS Monospace" w:cs="Times New Roman"/>
                <w:sz w:val="16"/>
                <w:szCs w:val="16"/>
              </w:rPr>
            </w:pPr>
            <w:r w:rsidRPr="003E7332">
              <w:rPr>
                <w:rFonts w:ascii="SAS Monospace" w:eastAsia="Times New Roman" w:hAnsi="SAS Monospace" w:cs="Times New Roman"/>
                <w:sz w:val="16"/>
                <w:szCs w:val="16"/>
              </w:rPr>
              <w:t>30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CDF81" w14:textId="77777777" w:rsidR="00F83612" w:rsidRPr="003E7332" w:rsidRDefault="00F83612" w:rsidP="00406548">
            <w:pPr>
              <w:spacing w:after="0" w:line="240" w:lineRule="auto"/>
              <w:jc w:val="center"/>
              <w:rPr>
                <w:rFonts w:ascii="SAS Monospace" w:eastAsia="Times New Roman" w:hAnsi="SAS Monospace" w:cs="Times New Roman"/>
                <w:sz w:val="16"/>
                <w:szCs w:val="16"/>
              </w:rPr>
            </w:pPr>
            <w:r w:rsidRPr="003E7332">
              <w:rPr>
                <w:rFonts w:ascii="SAS Monospace" w:eastAsia="Times New Roman" w:hAnsi="SAS Monospace" w:cs="Times New Roman"/>
                <w:sz w:val="16"/>
                <w:szCs w:val="16"/>
              </w:rPr>
              <w:t>25(9,513)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752AD" w14:textId="77777777" w:rsidR="00F83612" w:rsidRPr="003E7332" w:rsidRDefault="00F83612" w:rsidP="00406548">
            <w:pPr>
              <w:spacing w:after="0" w:line="240" w:lineRule="auto"/>
              <w:jc w:val="center"/>
              <w:rPr>
                <w:rFonts w:ascii="SAS Monospace" w:eastAsia="Times New Roman" w:hAnsi="SAS Monospace" w:cs="Times New Roman"/>
                <w:sz w:val="16"/>
                <w:szCs w:val="16"/>
              </w:rPr>
            </w:pPr>
            <w:r w:rsidRPr="003E7332">
              <w:rPr>
                <w:rFonts w:ascii="SAS Monospace" w:eastAsia="Times New Roman" w:hAnsi="SAS Monospace" w:cs="Times New Roman"/>
                <w:sz w:val="16"/>
                <w:szCs w:val="16"/>
              </w:rPr>
              <w:t>26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B5F3C" w14:textId="77777777" w:rsidR="00F83612" w:rsidRPr="003E7332" w:rsidRDefault="00F83612" w:rsidP="00406548">
            <w:pPr>
              <w:spacing w:after="0" w:line="240" w:lineRule="auto"/>
              <w:jc w:val="center"/>
              <w:rPr>
                <w:rFonts w:ascii="SAS Monospace" w:eastAsia="Times New Roman" w:hAnsi="SAS Monospace" w:cs="Times New Roman"/>
                <w:sz w:val="16"/>
                <w:szCs w:val="16"/>
              </w:rPr>
            </w:pPr>
            <w:r w:rsidRPr="003E7332">
              <w:rPr>
                <w:rFonts w:ascii="SAS Monospace" w:eastAsia="Times New Roman" w:hAnsi="SAS Monospace" w:cs="Times New Roman"/>
                <w:sz w:val="16"/>
                <w:szCs w:val="16"/>
              </w:rPr>
              <w:t>20(12,135)</w:t>
            </w:r>
          </w:p>
        </w:tc>
      </w:tr>
      <w:tr w:rsidR="00F83612" w:rsidRPr="002161F4" w14:paraId="54DF9F0E" w14:textId="77777777" w:rsidTr="00EB76E1">
        <w:trPr>
          <w:trHeight w:val="217"/>
        </w:trPr>
        <w:tc>
          <w:tcPr>
            <w:tcW w:w="2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21739" w14:textId="77777777" w:rsidR="00F83612" w:rsidRPr="002161F4" w:rsidRDefault="00F83612" w:rsidP="00406548">
            <w:pPr>
              <w:spacing w:after="0" w:line="240" w:lineRule="auto"/>
              <w:rPr>
                <w:rFonts w:ascii="SAS Monospace" w:eastAsia="Times New Roman" w:hAnsi="SAS Monospace" w:cs="Times New Roman"/>
                <w:color w:val="000000"/>
                <w:sz w:val="16"/>
                <w:szCs w:val="16"/>
              </w:rPr>
            </w:pPr>
            <w:r w:rsidRPr="002161F4">
              <w:rPr>
                <w:rFonts w:ascii="SAS Monospace" w:eastAsia="Times New Roman" w:hAnsi="SAS Monospace" w:cs="Times New Roman"/>
                <w:color w:val="000000"/>
                <w:sz w:val="16"/>
                <w:szCs w:val="16"/>
              </w:rPr>
              <w:t xml:space="preserve">    HBeAg-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1C94A" w14:textId="77777777" w:rsidR="00F83612" w:rsidRPr="003E7332" w:rsidRDefault="00F83612" w:rsidP="00406548">
            <w:pPr>
              <w:spacing w:after="0" w:line="240" w:lineRule="auto"/>
              <w:jc w:val="center"/>
              <w:rPr>
                <w:rFonts w:ascii="SAS Monospace" w:eastAsia="Times New Roman" w:hAnsi="SAS Monospace" w:cs="Times New Roman"/>
                <w:sz w:val="16"/>
                <w:szCs w:val="16"/>
              </w:rPr>
            </w:pPr>
            <w:r w:rsidRPr="003E7332">
              <w:rPr>
                <w:rFonts w:ascii="SAS Monospace" w:eastAsia="Times New Roman" w:hAnsi="SAS Monospace" w:cs="Times New Roman"/>
                <w:sz w:val="16"/>
                <w:szCs w:val="16"/>
              </w:rPr>
              <w:t>84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3DEB7" w14:textId="77777777" w:rsidR="00F83612" w:rsidRPr="003E7332" w:rsidRDefault="00F83612" w:rsidP="00406548">
            <w:pPr>
              <w:spacing w:after="0" w:line="240" w:lineRule="auto"/>
              <w:jc w:val="center"/>
              <w:rPr>
                <w:rFonts w:ascii="SAS Monospace" w:eastAsia="Times New Roman" w:hAnsi="SAS Monospace" w:cs="Times New Roman"/>
                <w:sz w:val="16"/>
                <w:szCs w:val="16"/>
              </w:rPr>
            </w:pPr>
            <w:r w:rsidRPr="003E7332">
              <w:rPr>
                <w:rFonts w:ascii="SAS Monospace" w:eastAsia="Times New Roman" w:hAnsi="SAS Monospace" w:cs="Times New Roman"/>
                <w:sz w:val="16"/>
                <w:szCs w:val="16"/>
              </w:rPr>
              <w:t>21(6,69)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41396" w14:textId="77777777" w:rsidR="00F83612" w:rsidRPr="003E7332" w:rsidRDefault="00F83612" w:rsidP="00406548">
            <w:pPr>
              <w:spacing w:after="0" w:line="240" w:lineRule="auto"/>
              <w:jc w:val="center"/>
              <w:rPr>
                <w:rFonts w:ascii="SAS Monospace" w:eastAsia="Times New Roman" w:hAnsi="SAS Monospace" w:cs="Times New Roman"/>
                <w:sz w:val="16"/>
                <w:szCs w:val="16"/>
              </w:rPr>
            </w:pPr>
            <w:r w:rsidRPr="003E7332">
              <w:rPr>
                <w:rFonts w:ascii="SAS Monospace" w:eastAsia="Times New Roman" w:hAnsi="SAS Monospace" w:cs="Times New Roman"/>
                <w:sz w:val="16"/>
                <w:szCs w:val="16"/>
              </w:rPr>
              <w:t>68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013C6" w14:textId="77777777" w:rsidR="00F83612" w:rsidRPr="003E7332" w:rsidRDefault="00F83612" w:rsidP="00406548">
            <w:pPr>
              <w:spacing w:after="0" w:line="240" w:lineRule="auto"/>
              <w:jc w:val="center"/>
              <w:rPr>
                <w:rFonts w:ascii="SAS Monospace" w:eastAsia="Times New Roman" w:hAnsi="SAS Monospace" w:cs="Times New Roman"/>
                <w:sz w:val="16"/>
                <w:szCs w:val="16"/>
              </w:rPr>
            </w:pPr>
            <w:r w:rsidRPr="003E7332">
              <w:rPr>
                <w:rFonts w:ascii="SAS Monospace" w:eastAsia="Times New Roman" w:hAnsi="SAS Monospace" w:cs="Times New Roman"/>
                <w:sz w:val="16"/>
                <w:szCs w:val="16"/>
              </w:rPr>
              <w:t>21(6,69)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341D7" w14:textId="77777777" w:rsidR="00F83612" w:rsidRPr="003E7332" w:rsidRDefault="00F83612" w:rsidP="00406548">
            <w:pPr>
              <w:spacing w:after="0" w:line="240" w:lineRule="auto"/>
              <w:jc w:val="center"/>
              <w:rPr>
                <w:rFonts w:ascii="SAS Monospace" w:eastAsia="Times New Roman" w:hAnsi="SAS Monospace" w:cs="Times New Roman"/>
                <w:sz w:val="16"/>
                <w:szCs w:val="16"/>
              </w:rPr>
            </w:pPr>
            <w:r w:rsidRPr="003E7332">
              <w:rPr>
                <w:rFonts w:ascii="SAS Monospace" w:eastAsia="Times New Roman" w:hAnsi="SAS Monospace" w:cs="Times New Roman"/>
                <w:sz w:val="16"/>
                <w:szCs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17D57" w14:textId="77777777" w:rsidR="00F83612" w:rsidRPr="003E7332" w:rsidRDefault="00F83612" w:rsidP="00406548">
            <w:pPr>
              <w:spacing w:after="0" w:line="240" w:lineRule="auto"/>
              <w:jc w:val="center"/>
              <w:rPr>
                <w:rFonts w:ascii="SAS Monospace" w:eastAsia="Times New Roman" w:hAnsi="SAS Monospace" w:cs="Times New Roman"/>
                <w:sz w:val="16"/>
                <w:szCs w:val="16"/>
              </w:rPr>
            </w:pPr>
            <w:r w:rsidRPr="003E7332">
              <w:rPr>
                <w:rFonts w:ascii="SAS Monospace" w:eastAsia="Times New Roman" w:hAnsi="SAS Monospace" w:cs="Times New Roman"/>
                <w:sz w:val="16"/>
                <w:szCs w:val="16"/>
              </w:rPr>
              <w:t>21(11,70)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26133" w14:textId="77777777" w:rsidR="00F83612" w:rsidRPr="003E7332" w:rsidRDefault="00F83612" w:rsidP="00406548">
            <w:pPr>
              <w:spacing w:after="0" w:line="240" w:lineRule="auto"/>
              <w:jc w:val="center"/>
              <w:rPr>
                <w:rFonts w:ascii="SAS Monospace" w:eastAsia="Times New Roman" w:hAnsi="SAS Monospace" w:cs="Times New Roman"/>
                <w:sz w:val="16"/>
                <w:szCs w:val="16"/>
              </w:rPr>
            </w:pPr>
            <w:r w:rsidRPr="003E7332">
              <w:rPr>
                <w:rFonts w:ascii="SAS Monospace" w:eastAsia="Times New Roman" w:hAnsi="SAS Monospace" w:cs="Times New Roman"/>
                <w:sz w:val="16"/>
                <w:szCs w:val="16"/>
              </w:rPr>
              <w:t>5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7BF44" w14:textId="77777777" w:rsidR="00F83612" w:rsidRPr="003E7332" w:rsidRDefault="00F83612" w:rsidP="00406548">
            <w:pPr>
              <w:spacing w:after="0" w:line="240" w:lineRule="auto"/>
              <w:jc w:val="center"/>
              <w:rPr>
                <w:rFonts w:ascii="SAS Monospace" w:eastAsia="Times New Roman" w:hAnsi="SAS Monospace" w:cs="Times New Roman"/>
                <w:sz w:val="16"/>
                <w:szCs w:val="16"/>
              </w:rPr>
            </w:pPr>
            <w:r w:rsidRPr="003E7332">
              <w:rPr>
                <w:rFonts w:ascii="SAS Monospace" w:eastAsia="Times New Roman" w:hAnsi="SAS Monospace" w:cs="Times New Roman"/>
                <w:sz w:val="16"/>
                <w:szCs w:val="16"/>
              </w:rPr>
              <w:t>25(11,70)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15018" w14:textId="77777777" w:rsidR="00F83612" w:rsidRPr="003E7332" w:rsidRDefault="00F83612" w:rsidP="00406548">
            <w:pPr>
              <w:spacing w:after="0" w:line="240" w:lineRule="auto"/>
              <w:jc w:val="center"/>
              <w:rPr>
                <w:rFonts w:ascii="SAS Monospace" w:eastAsia="Times New Roman" w:hAnsi="SAS Monospace" w:cs="Times New Roman"/>
                <w:sz w:val="16"/>
                <w:szCs w:val="16"/>
              </w:rPr>
            </w:pPr>
            <w:r w:rsidRPr="003E7332">
              <w:rPr>
                <w:rFonts w:ascii="SAS Monospace" w:eastAsia="Times New Roman" w:hAnsi="SAS Monospace" w:cs="Times New Roman"/>
                <w:sz w:val="16"/>
                <w:szCs w:val="16"/>
              </w:rPr>
              <w:t>1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A91FE" w14:textId="77777777" w:rsidR="00F83612" w:rsidRPr="003E7332" w:rsidRDefault="00F83612" w:rsidP="00406548">
            <w:pPr>
              <w:spacing w:after="0" w:line="240" w:lineRule="auto"/>
              <w:jc w:val="center"/>
              <w:rPr>
                <w:rFonts w:ascii="SAS Monospace" w:eastAsia="Times New Roman" w:hAnsi="SAS Monospace" w:cs="Times New Roman"/>
                <w:sz w:val="16"/>
                <w:szCs w:val="16"/>
              </w:rPr>
            </w:pPr>
            <w:r w:rsidRPr="003E7332">
              <w:rPr>
                <w:rFonts w:ascii="SAS Monospace" w:eastAsia="Times New Roman" w:hAnsi="SAS Monospace" w:cs="Times New Roman"/>
                <w:sz w:val="16"/>
                <w:szCs w:val="16"/>
              </w:rPr>
              <w:t>17</w:t>
            </w:r>
          </w:p>
        </w:tc>
      </w:tr>
      <w:tr w:rsidR="00F83612" w:rsidRPr="002161F4" w14:paraId="09A6D79A" w14:textId="77777777" w:rsidTr="00EB76E1">
        <w:trPr>
          <w:trHeight w:val="217"/>
        </w:trPr>
        <w:tc>
          <w:tcPr>
            <w:tcW w:w="485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5B780" w14:textId="57941F8E" w:rsidR="00F83612" w:rsidRPr="003E7332" w:rsidRDefault="00F83612" w:rsidP="00116CA8">
            <w:pPr>
              <w:spacing w:after="0" w:line="240" w:lineRule="auto"/>
              <w:rPr>
                <w:rFonts w:ascii="SAS Monospace" w:eastAsia="Times New Roman" w:hAnsi="SAS Monospace" w:cs="Times New Roman"/>
                <w:b/>
                <w:bCs/>
                <w:sz w:val="16"/>
                <w:szCs w:val="16"/>
              </w:rPr>
            </w:pPr>
            <w:r w:rsidRPr="003E7332">
              <w:rPr>
                <w:rFonts w:ascii="SAS Monospace" w:eastAsia="Times New Roman" w:hAnsi="SAS Monospace" w:cs="Times New Roman"/>
                <w:b/>
                <w:bCs/>
                <w:sz w:val="16"/>
                <w:szCs w:val="16"/>
              </w:rPr>
              <w:t xml:space="preserve">HBV DNA </w:t>
            </w:r>
            <w:r w:rsidRPr="0042280F">
              <w:rPr>
                <w:rFonts w:ascii="SAS Monospace" w:eastAsia="Times New Roman" w:hAnsi="SAS Monospace" w:cs="Times New Roman"/>
                <w:b/>
                <w:bCs/>
                <w:sz w:val="16"/>
                <w:szCs w:val="16"/>
              </w:rPr>
              <w:t>(IU/mL)</w:t>
            </w:r>
          </w:p>
        </w:tc>
        <w:tc>
          <w:tcPr>
            <w:tcW w:w="25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D740F" w14:textId="77777777" w:rsidR="00F83612" w:rsidRPr="003E7332" w:rsidRDefault="00F83612" w:rsidP="00406548">
            <w:pPr>
              <w:spacing w:after="0" w:line="240" w:lineRule="auto"/>
              <w:rPr>
                <w:rFonts w:ascii="SAS Monospace" w:eastAsia="Times New Roman" w:hAnsi="SAS Monospace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A0CA8" w14:textId="77777777" w:rsidR="00F83612" w:rsidRPr="003E7332" w:rsidRDefault="00F83612" w:rsidP="00406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4857D" w14:textId="77777777" w:rsidR="00F83612" w:rsidRPr="003E7332" w:rsidRDefault="00F83612" w:rsidP="00406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1DB03" w14:textId="77777777" w:rsidR="00F83612" w:rsidRPr="003E7332" w:rsidRDefault="00F83612" w:rsidP="00406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BCA52" w14:textId="77777777" w:rsidR="00F83612" w:rsidRPr="003E7332" w:rsidRDefault="00F83612" w:rsidP="00406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D8987" w14:textId="77777777" w:rsidR="00F83612" w:rsidRPr="003E7332" w:rsidRDefault="00F83612" w:rsidP="00406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1BC70" w14:textId="77777777" w:rsidR="00F83612" w:rsidRPr="003E7332" w:rsidRDefault="00F83612" w:rsidP="00406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3612" w:rsidRPr="002161F4" w14:paraId="64580656" w14:textId="77777777" w:rsidTr="00EB76E1">
        <w:trPr>
          <w:trHeight w:val="217"/>
        </w:trPr>
        <w:tc>
          <w:tcPr>
            <w:tcW w:w="2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9EA49" w14:textId="77777777" w:rsidR="00F83612" w:rsidRPr="002161F4" w:rsidRDefault="00F83612" w:rsidP="00406548">
            <w:pPr>
              <w:spacing w:after="0" w:line="240" w:lineRule="auto"/>
              <w:rPr>
                <w:rFonts w:ascii="SAS Monospace" w:eastAsia="Times New Roman" w:hAnsi="SAS Monospace" w:cs="Times New Roman"/>
                <w:color w:val="000000"/>
                <w:sz w:val="16"/>
                <w:szCs w:val="16"/>
              </w:rPr>
            </w:pPr>
            <w:r w:rsidRPr="002161F4">
              <w:rPr>
                <w:rFonts w:ascii="SAS Monospace" w:eastAsia="Times New Roman" w:hAnsi="SAS Monospace" w:cs="Times New Roman"/>
                <w:color w:val="000000"/>
                <w:sz w:val="16"/>
                <w:szCs w:val="16"/>
              </w:rPr>
              <w:t xml:space="preserve">    Overall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DED53" w14:textId="16943505" w:rsidR="00F83612" w:rsidRPr="003E7332" w:rsidRDefault="00FA2E91" w:rsidP="00406548">
            <w:pPr>
              <w:spacing w:after="0" w:line="240" w:lineRule="auto"/>
              <w:jc w:val="center"/>
              <w:rPr>
                <w:rFonts w:ascii="SAS Monospace" w:eastAsia="Times New Roman" w:hAnsi="SAS Monospace" w:cs="Times New Roman"/>
                <w:sz w:val="16"/>
                <w:szCs w:val="16"/>
              </w:rPr>
            </w:pPr>
            <w:r w:rsidRPr="003E7332">
              <w:rPr>
                <w:rFonts w:ascii="SAS Monospace" w:eastAsia="Times New Roman" w:hAnsi="SAS Monospace" w:cs="Times New Roman"/>
                <w:sz w:val="16"/>
                <w:szCs w:val="16"/>
              </w:rPr>
              <w:t>147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67E30" w14:textId="0390A245" w:rsidR="00F83612" w:rsidRPr="006948F4" w:rsidRDefault="006C4488" w:rsidP="00406548">
            <w:pPr>
              <w:spacing w:after="0" w:line="240" w:lineRule="auto"/>
              <w:jc w:val="center"/>
              <w:rPr>
                <w:rFonts w:ascii="SAS Monospace" w:eastAsia="Times New Roman" w:hAnsi="SAS Monospace" w:cs="Times New Roman"/>
                <w:sz w:val="16"/>
                <w:szCs w:val="16"/>
              </w:rPr>
            </w:pPr>
            <w:r w:rsidRPr="006948F4">
              <w:rPr>
                <w:rFonts w:ascii="SAS Monospace" w:eastAsia="Times New Roman" w:hAnsi="SAS Monospace" w:cs="Times New Roman"/>
                <w:sz w:val="16"/>
                <w:szCs w:val="16"/>
              </w:rPr>
              <w:t>1208</w:t>
            </w:r>
            <w:r w:rsidR="00F83612" w:rsidRPr="006948F4">
              <w:rPr>
                <w:rFonts w:ascii="SAS Monospace" w:eastAsia="Times New Roman" w:hAnsi="SAS Monospace" w:cs="Times New Roman"/>
                <w:sz w:val="16"/>
                <w:szCs w:val="16"/>
              </w:rPr>
              <w:t>(BLQ,ALQ)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3ED26" w14:textId="77777777" w:rsidR="00F83612" w:rsidRPr="00A1429A" w:rsidRDefault="00F83612" w:rsidP="00406548">
            <w:pPr>
              <w:spacing w:after="0" w:line="240" w:lineRule="auto"/>
              <w:jc w:val="center"/>
              <w:rPr>
                <w:rFonts w:ascii="SAS Monospace" w:eastAsia="Times New Roman" w:hAnsi="SAS Monospace" w:cs="Times New Roman"/>
                <w:sz w:val="16"/>
                <w:szCs w:val="16"/>
              </w:rPr>
            </w:pPr>
            <w:r w:rsidRPr="00A1429A">
              <w:rPr>
                <w:rFonts w:ascii="SAS Monospace" w:eastAsia="Times New Roman" w:hAnsi="SAS Monospace" w:cs="Times New Roman"/>
                <w:sz w:val="16"/>
                <w:szCs w:val="16"/>
              </w:rPr>
              <w:t>92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DB26E" w14:textId="27D893F5" w:rsidR="00F83612" w:rsidRPr="006948F4" w:rsidRDefault="006C4488" w:rsidP="006C4488">
            <w:pPr>
              <w:spacing w:after="0" w:line="240" w:lineRule="auto"/>
              <w:jc w:val="center"/>
              <w:rPr>
                <w:rFonts w:ascii="SAS Monospace" w:eastAsia="Times New Roman" w:hAnsi="SAS Monospace" w:cs="Times New Roman"/>
                <w:sz w:val="16"/>
                <w:szCs w:val="16"/>
              </w:rPr>
            </w:pPr>
            <w:r w:rsidRPr="006948F4">
              <w:rPr>
                <w:rFonts w:ascii="SAS Monospace" w:eastAsia="Times New Roman" w:hAnsi="SAS Monospace" w:cs="Times New Roman"/>
                <w:sz w:val="16"/>
                <w:szCs w:val="16"/>
              </w:rPr>
              <w:t>362</w:t>
            </w:r>
            <w:r w:rsidR="00F83612" w:rsidRPr="006948F4">
              <w:rPr>
                <w:rFonts w:ascii="SAS Monospace" w:eastAsia="Times New Roman" w:hAnsi="SAS Monospace" w:cs="Times New Roman"/>
                <w:sz w:val="16"/>
                <w:szCs w:val="16"/>
              </w:rPr>
              <w:t>(BLQ,</w:t>
            </w:r>
            <w:r w:rsidRPr="006948F4">
              <w:rPr>
                <w:rFonts w:ascii="SAS Monospace" w:eastAsia="Times New Roman" w:hAnsi="SAS Monospace" w:cs="Times New Roman"/>
                <w:sz w:val="16"/>
                <w:szCs w:val="16"/>
              </w:rPr>
              <w:t>4.1×10</w:t>
            </w:r>
            <w:r w:rsidRPr="006948F4">
              <w:rPr>
                <w:rFonts w:ascii="SAS Monospace" w:eastAsia="Times New Roman" w:hAnsi="SAS Monospace" w:cs="Times New Roman"/>
                <w:sz w:val="16"/>
                <w:szCs w:val="16"/>
                <w:vertAlign w:val="superscript"/>
              </w:rPr>
              <w:t>9</w:t>
            </w:r>
            <w:r w:rsidR="00F83612" w:rsidRPr="006948F4">
              <w:rPr>
                <w:rFonts w:ascii="SAS Monospace" w:eastAsia="Times New Roman" w:hAnsi="SAS Monospace" w:cs="Times New Roman"/>
                <w:sz w:val="16"/>
                <w:szCs w:val="16"/>
              </w:rPr>
              <w:t>)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307E4" w14:textId="77777777" w:rsidR="00F83612" w:rsidRPr="003E7332" w:rsidRDefault="00F83612" w:rsidP="00406548">
            <w:pPr>
              <w:spacing w:after="0" w:line="240" w:lineRule="auto"/>
              <w:jc w:val="center"/>
              <w:rPr>
                <w:rFonts w:ascii="SAS Monospace" w:eastAsia="Times New Roman" w:hAnsi="SAS Monospace" w:cs="Times New Roman"/>
                <w:sz w:val="16"/>
                <w:szCs w:val="16"/>
              </w:rPr>
            </w:pPr>
            <w:r w:rsidRPr="003E7332">
              <w:rPr>
                <w:rFonts w:ascii="SAS Monospace" w:eastAsia="Times New Roman" w:hAnsi="SAS Monospace" w:cs="Times New Roman"/>
                <w:sz w:val="16"/>
                <w:szCs w:val="16"/>
              </w:rPr>
              <w:t>49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29F2D" w14:textId="2C080FE1" w:rsidR="00F83612" w:rsidRPr="006948F4" w:rsidRDefault="00EB76E1" w:rsidP="00406548">
            <w:pPr>
              <w:spacing w:after="0" w:line="240" w:lineRule="auto"/>
              <w:jc w:val="center"/>
              <w:rPr>
                <w:rFonts w:ascii="SAS Monospace" w:eastAsia="Times New Roman" w:hAnsi="SAS Monospace" w:cs="Times New Roman"/>
                <w:sz w:val="16"/>
                <w:szCs w:val="16"/>
              </w:rPr>
            </w:pPr>
            <w:r w:rsidRPr="006948F4">
              <w:rPr>
                <w:rFonts w:ascii="SAS Monospace" w:eastAsia="Times New Roman" w:hAnsi="SAS Monospace" w:cs="Times New Roman"/>
                <w:sz w:val="16"/>
                <w:szCs w:val="16"/>
              </w:rPr>
              <w:t>7.3×10</w:t>
            </w:r>
            <w:r w:rsidRPr="006948F4">
              <w:rPr>
                <w:rFonts w:ascii="SAS Monospace" w:eastAsia="Times New Roman" w:hAnsi="SAS Monospace" w:cs="Times New Roman"/>
                <w:sz w:val="16"/>
                <w:szCs w:val="16"/>
                <w:vertAlign w:val="superscript"/>
              </w:rPr>
              <w:t>6</w:t>
            </w:r>
            <w:r w:rsidR="00F83612" w:rsidRPr="006948F4">
              <w:rPr>
                <w:rFonts w:ascii="SAS Monospace" w:eastAsia="Times New Roman" w:hAnsi="SAS Monospace" w:cs="Times New Roman"/>
                <w:sz w:val="16"/>
                <w:szCs w:val="16"/>
              </w:rPr>
              <w:t>(BLQ,ALQ)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16A2B" w14:textId="77777777" w:rsidR="00F83612" w:rsidRPr="006948F4" w:rsidRDefault="00F83612" w:rsidP="00406548">
            <w:pPr>
              <w:spacing w:after="0" w:line="240" w:lineRule="auto"/>
              <w:jc w:val="center"/>
              <w:rPr>
                <w:rFonts w:ascii="SAS Monospace" w:eastAsia="Times New Roman" w:hAnsi="SAS Monospace" w:cs="Times New Roman"/>
                <w:sz w:val="16"/>
                <w:szCs w:val="16"/>
              </w:rPr>
            </w:pPr>
            <w:r w:rsidRPr="006948F4">
              <w:rPr>
                <w:rFonts w:ascii="SAS Monospace" w:eastAsia="Times New Roman" w:hAnsi="SAS Monospace" w:cs="Times New Roman"/>
                <w:sz w:val="16"/>
                <w:szCs w:val="16"/>
              </w:rPr>
              <w:t>36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2F83E" w14:textId="399E010D" w:rsidR="00F83612" w:rsidRPr="006948F4" w:rsidRDefault="00EB76E1" w:rsidP="00406548">
            <w:pPr>
              <w:spacing w:after="0" w:line="240" w:lineRule="auto"/>
              <w:jc w:val="center"/>
              <w:rPr>
                <w:rFonts w:ascii="SAS Monospace" w:eastAsia="Times New Roman" w:hAnsi="SAS Monospace" w:cs="Times New Roman"/>
                <w:sz w:val="16"/>
                <w:szCs w:val="16"/>
              </w:rPr>
            </w:pPr>
            <w:r w:rsidRPr="006948F4">
              <w:rPr>
                <w:rFonts w:ascii="SAS Monospace" w:eastAsia="Times New Roman" w:hAnsi="SAS Monospace" w:cs="Times New Roman"/>
                <w:sz w:val="16"/>
                <w:szCs w:val="16"/>
              </w:rPr>
              <w:t>9.5×10</w:t>
            </w:r>
            <w:r w:rsidRPr="006948F4">
              <w:rPr>
                <w:rFonts w:ascii="SAS Monospace" w:eastAsia="Times New Roman" w:hAnsi="SAS Monospace" w:cs="Times New Roman"/>
                <w:sz w:val="16"/>
                <w:szCs w:val="16"/>
                <w:vertAlign w:val="superscript"/>
              </w:rPr>
              <w:t>6</w:t>
            </w:r>
            <w:r w:rsidR="00F83612" w:rsidRPr="006948F4">
              <w:rPr>
                <w:rFonts w:ascii="SAS Monospace" w:eastAsia="Times New Roman" w:hAnsi="SAS Monospace" w:cs="Times New Roman"/>
                <w:sz w:val="16"/>
                <w:szCs w:val="16"/>
              </w:rPr>
              <w:t>(BLQ,ALQ)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A4FD8" w14:textId="77777777" w:rsidR="00F83612" w:rsidRPr="003E7332" w:rsidRDefault="00F83612" w:rsidP="00406548">
            <w:pPr>
              <w:spacing w:after="0" w:line="240" w:lineRule="auto"/>
              <w:jc w:val="center"/>
              <w:rPr>
                <w:rFonts w:ascii="SAS Monospace" w:eastAsia="Times New Roman" w:hAnsi="SAS Monospace" w:cs="Times New Roman"/>
                <w:sz w:val="16"/>
                <w:szCs w:val="16"/>
              </w:rPr>
            </w:pPr>
            <w:r w:rsidRPr="003E7332">
              <w:rPr>
                <w:rFonts w:ascii="SAS Monospace" w:eastAsia="Times New Roman" w:hAnsi="SAS Monospace" w:cs="Times New Roman"/>
                <w:sz w:val="16"/>
                <w:szCs w:val="16"/>
              </w:rPr>
              <w:t>29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5EBE8" w14:textId="765F4695" w:rsidR="00F83612" w:rsidRPr="006948F4" w:rsidRDefault="00AA2A9F" w:rsidP="00406548">
            <w:pPr>
              <w:spacing w:after="0" w:line="240" w:lineRule="auto"/>
              <w:jc w:val="center"/>
              <w:rPr>
                <w:rFonts w:ascii="SAS Monospace" w:eastAsia="Times New Roman" w:hAnsi="SAS Monospace" w:cs="Times New Roman"/>
                <w:sz w:val="16"/>
                <w:szCs w:val="16"/>
              </w:rPr>
            </w:pPr>
            <w:r w:rsidRPr="006948F4">
              <w:rPr>
                <w:rFonts w:ascii="SAS Monospace" w:eastAsia="Times New Roman" w:hAnsi="SAS Monospace" w:cs="Times New Roman"/>
                <w:sz w:val="16"/>
                <w:szCs w:val="16"/>
              </w:rPr>
              <w:t>1.2×10</w:t>
            </w:r>
            <w:r w:rsidRPr="006948F4">
              <w:rPr>
                <w:rFonts w:ascii="SAS Monospace" w:eastAsia="Times New Roman" w:hAnsi="SAS Monospace" w:cs="Times New Roman"/>
                <w:sz w:val="16"/>
                <w:szCs w:val="16"/>
                <w:vertAlign w:val="superscript"/>
              </w:rPr>
              <w:t>8</w:t>
            </w:r>
            <w:r w:rsidR="00F83612" w:rsidRPr="006948F4">
              <w:rPr>
                <w:rFonts w:ascii="SAS Monospace" w:eastAsia="Times New Roman" w:hAnsi="SAS Monospace" w:cs="Times New Roman"/>
                <w:sz w:val="16"/>
                <w:szCs w:val="16"/>
              </w:rPr>
              <w:t>(BLQ,ALQ)</w:t>
            </w:r>
          </w:p>
        </w:tc>
      </w:tr>
      <w:tr w:rsidR="00F83612" w:rsidRPr="002161F4" w14:paraId="49CA8353" w14:textId="77777777" w:rsidTr="00EB76E1">
        <w:trPr>
          <w:trHeight w:val="217"/>
        </w:trPr>
        <w:tc>
          <w:tcPr>
            <w:tcW w:w="2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7F007" w14:textId="77777777" w:rsidR="00F83612" w:rsidRPr="002161F4" w:rsidRDefault="00F83612" w:rsidP="00406548">
            <w:pPr>
              <w:spacing w:after="0" w:line="240" w:lineRule="auto"/>
              <w:rPr>
                <w:rFonts w:ascii="SAS Monospace" w:eastAsia="Times New Roman" w:hAnsi="SAS Monospace" w:cs="Times New Roman"/>
                <w:color w:val="000000"/>
                <w:sz w:val="16"/>
                <w:szCs w:val="16"/>
              </w:rPr>
            </w:pPr>
            <w:r w:rsidRPr="002161F4">
              <w:rPr>
                <w:rFonts w:ascii="SAS Monospace" w:eastAsia="Times New Roman" w:hAnsi="SAS Monospace" w:cs="Times New Roman"/>
                <w:color w:val="000000"/>
                <w:sz w:val="16"/>
                <w:szCs w:val="16"/>
              </w:rPr>
              <w:t xml:space="preserve">    HBeAg+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00DC5" w14:textId="27BBCBA0" w:rsidR="00F83612" w:rsidRPr="003E7332" w:rsidRDefault="00835189" w:rsidP="00406548">
            <w:pPr>
              <w:spacing w:after="0" w:line="240" w:lineRule="auto"/>
              <w:jc w:val="center"/>
              <w:rPr>
                <w:rFonts w:ascii="SAS Monospace" w:eastAsia="Times New Roman" w:hAnsi="SAS Monospace" w:cs="Times New Roman"/>
                <w:sz w:val="16"/>
                <w:szCs w:val="16"/>
              </w:rPr>
            </w:pPr>
            <w:r w:rsidRPr="003E7332">
              <w:rPr>
                <w:rFonts w:ascii="SAS Monospace" w:eastAsia="Times New Roman" w:hAnsi="SAS Monospace" w:cs="Times New Roman"/>
                <w:sz w:val="16"/>
                <w:szCs w:val="16"/>
              </w:rPr>
              <w:t>56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CEE26" w14:textId="0242236F" w:rsidR="00F83612" w:rsidRPr="006948F4" w:rsidRDefault="006C4488" w:rsidP="006C4488">
            <w:pPr>
              <w:spacing w:after="0" w:line="240" w:lineRule="auto"/>
              <w:jc w:val="center"/>
              <w:rPr>
                <w:rFonts w:ascii="SAS Monospace" w:eastAsia="Times New Roman" w:hAnsi="SAS Monospace" w:cs="Times New Roman"/>
                <w:sz w:val="16"/>
                <w:szCs w:val="16"/>
              </w:rPr>
            </w:pPr>
            <w:r w:rsidRPr="006948F4">
              <w:rPr>
                <w:rFonts w:ascii="SAS Monospace" w:eastAsia="Times New Roman" w:hAnsi="SAS Monospace" w:cs="Times New Roman"/>
                <w:sz w:val="16"/>
                <w:szCs w:val="16"/>
              </w:rPr>
              <w:t>1.3×10</w:t>
            </w:r>
            <w:r w:rsidRPr="006948F4">
              <w:rPr>
                <w:rFonts w:ascii="SAS Monospace" w:eastAsia="Times New Roman" w:hAnsi="SAS Monospace" w:cs="Times New Roman"/>
                <w:sz w:val="16"/>
                <w:szCs w:val="16"/>
                <w:vertAlign w:val="superscript"/>
              </w:rPr>
              <w:t>8</w:t>
            </w:r>
            <w:r w:rsidR="00F83612" w:rsidRPr="006948F4">
              <w:rPr>
                <w:rFonts w:ascii="SAS Monospace" w:eastAsia="Times New Roman" w:hAnsi="SAS Monospace" w:cs="Times New Roman"/>
                <w:sz w:val="16"/>
                <w:szCs w:val="16"/>
              </w:rPr>
              <w:t>(</w:t>
            </w:r>
            <w:r w:rsidRPr="006948F4">
              <w:rPr>
                <w:rFonts w:ascii="SAS Monospace" w:eastAsia="Times New Roman" w:hAnsi="SAS Monospace" w:cs="Times New Roman"/>
                <w:sz w:val="16"/>
                <w:szCs w:val="16"/>
              </w:rPr>
              <w:t>31</w:t>
            </w:r>
            <w:r w:rsidR="00F83612" w:rsidRPr="006948F4">
              <w:rPr>
                <w:rFonts w:ascii="SAS Monospace" w:eastAsia="Times New Roman" w:hAnsi="SAS Monospace" w:cs="Times New Roman"/>
                <w:sz w:val="16"/>
                <w:szCs w:val="16"/>
              </w:rPr>
              <w:t>,ALQ)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8E865" w14:textId="77777777" w:rsidR="00F83612" w:rsidRPr="00A1429A" w:rsidRDefault="00F83612" w:rsidP="00406548">
            <w:pPr>
              <w:spacing w:after="0" w:line="240" w:lineRule="auto"/>
              <w:jc w:val="center"/>
              <w:rPr>
                <w:rFonts w:ascii="SAS Monospace" w:eastAsia="Times New Roman" w:hAnsi="SAS Monospace" w:cs="Times New Roman"/>
                <w:sz w:val="16"/>
                <w:szCs w:val="16"/>
              </w:rPr>
            </w:pPr>
            <w:r w:rsidRPr="00A1429A">
              <w:rPr>
                <w:rFonts w:ascii="SAS Monospace" w:eastAsia="Times New Roman" w:hAnsi="SAS Monospace" w:cs="Times New Roman"/>
                <w:sz w:val="16"/>
                <w:szCs w:val="16"/>
              </w:rPr>
              <w:t>19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83433" w14:textId="69B4DF6B" w:rsidR="00F83612" w:rsidRPr="006948F4" w:rsidRDefault="006C4488" w:rsidP="006C4488">
            <w:pPr>
              <w:spacing w:after="0" w:line="240" w:lineRule="auto"/>
              <w:jc w:val="center"/>
              <w:rPr>
                <w:rFonts w:ascii="SAS Monospace" w:eastAsia="Times New Roman" w:hAnsi="SAS Monospace" w:cs="Times New Roman"/>
                <w:sz w:val="16"/>
                <w:szCs w:val="16"/>
              </w:rPr>
            </w:pPr>
            <w:r w:rsidRPr="006948F4">
              <w:rPr>
                <w:rFonts w:ascii="SAS Monospace" w:eastAsia="Times New Roman" w:hAnsi="SAS Monospace" w:cs="Times New Roman"/>
                <w:sz w:val="16"/>
                <w:szCs w:val="16"/>
              </w:rPr>
              <w:t>4.1×10</w:t>
            </w:r>
            <w:r w:rsidRPr="006948F4">
              <w:rPr>
                <w:rFonts w:ascii="SAS Monospace" w:eastAsia="Times New Roman" w:hAnsi="SAS Monospace" w:cs="Times New Roman"/>
                <w:sz w:val="16"/>
                <w:szCs w:val="16"/>
                <w:vertAlign w:val="superscript"/>
              </w:rPr>
              <w:t>7</w:t>
            </w:r>
            <w:r w:rsidR="00F9574B" w:rsidRPr="006948F4">
              <w:rPr>
                <w:rFonts w:ascii="SAS Monospace" w:eastAsia="Times New Roman" w:hAnsi="SAS Monospace" w:cs="Times New Roman"/>
                <w:sz w:val="16"/>
                <w:szCs w:val="16"/>
              </w:rPr>
              <w:t>(</w:t>
            </w:r>
            <w:r w:rsidRPr="006948F4">
              <w:rPr>
                <w:rFonts w:ascii="SAS Monospace" w:eastAsia="Times New Roman" w:hAnsi="SAS Monospace" w:cs="Times New Roman"/>
                <w:sz w:val="16"/>
                <w:szCs w:val="16"/>
              </w:rPr>
              <w:t>31</w:t>
            </w:r>
            <w:r w:rsidR="00F9574B" w:rsidRPr="006948F4">
              <w:rPr>
                <w:rFonts w:ascii="SAS Monospace" w:eastAsia="Times New Roman" w:hAnsi="SAS Monospace" w:cs="Times New Roman"/>
                <w:sz w:val="16"/>
                <w:szCs w:val="16"/>
              </w:rPr>
              <w:t>,</w:t>
            </w:r>
            <w:r w:rsidRPr="006948F4">
              <w:rPr>
                <w:rFonts w:ascii="SAS Monospace" w:eastAsia="Times New Roman" w:hAnsi="SAS Monospace" w:cs="Times New Roman"/>
                <w:sz w:val="16"/>
                <w:szCs w:val="16"/>
              </w:rPr>
              <w:t xml:space="preserve"> 4.1×10</w:t>
            </w:r>
            <w:r w:rsidRPr="006948F4">
              <w:rPr>
                <w:rFonts w:ascii="SAS Monospace" w:eastAsia="Times New Roman" w:hAnsi="SAS Monospace" w:cs="Times New Roman"/>
                <w:sz w:val="16"/>
                <w:szCs w:val="16"/>
                <w:vertAlign w:val="superscript"/>
              </w:rPr>
              <w:t>9</w:t>
            </w:r>
            <w:r w:rsidR="00F83612" w:rsidRPr="006948F4">
              <w:rPr>
                <w:rFonts w:ascii="SAS Monospace" w:eastAsia="Times New Roman" w:hAnsi="SAS Monospace" w:cs="Times New Roman"/>
                <w:sz w:val="16"/>
                <w:szCs w:val="16"/>
              </w:rPr>
              <w:t>)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74345" w14:textId="77777777" w:rsidR="00F83612" w:rsidRPr="003E7332" w:rsidRDefault="00F83612" w:rsidP="00406548">
            <w:pPr>
              <w:spacing w:after="0" w:line="240" w:lineRule="auto"/>
              <w:jc w:val="center"/>
              <w:rPr>
                <w:rFonts w:ascii="SAS Monospace" w:eastAsia="Times New Roman" w:hAnsi="SAS Monospace" w:cs="Times New Roman"/>
                <w:sz w:val="16"/>
                <w:szCs w:val="16"/>
              </w:rPr>
            </w:pPr>
            <w:r w:rsidRPr="003E7332">
              <w:rPr>
                <w:rFonts w:ascii="SAS Monospace" w:eastAsia="Times New Roman" w:hAnsi="SAS Monospace" w:cs="Times New Roman"/>
                <w:sz w:val="16"/>
                <w:szCs w:val="16"/>
              </w:rPr>
              <w:t>40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C977D" w14:textId="6AFB03AE" w:rsidR="00F83612" w:rsidRPr="006948F4" w:rsidRDefault="00EB76E1" w:rsidP="00406548">
            <w:pPr>
              <w:spacing w:after="0" w:line="240" w:lineRule="auto"/>
              <w:jc w:val="center"/>
              <w:rPr>
                <w:rFonts w:ascii="SAS Monospace" w:eastAsia="Times New Roman" w:hAnsi="SAS Monospace" w:cs="Times New Roman"/>
                <w:sz w:val="16"/>
                <w:szCs w:val="16"/>
              </w:rPr>
            </w:pPr>
            <w:r w:rsidRPr="006948F4">
              <w:rPr>
                <w:rFonts w:ascii="SAS Monospace" w:eastAsia="Times New Roman" w:hAnsi="SAS Monospace" w:cs="Times New Roman"/>
                <w:sz w:val="16"/>
                <w:szCs w:val="16"/>
              </w:rPr>
              <w:t>5.2×10</w:t>
            </w:r>
            <w:r w:rsidRPr="006948F4">
              <w:rPr>
                <w:rFonts w:ascii="SAS Monospace" w:eastAsia="Times New Roman" w:hAnsi="SAS Monospace" w:cs="Times New Roman"/>
                <w:sz w:val="16"/>
                <w:szCs w:val="16"/>
                <w:vertAlign w:val="superscript"/>
              </w:rPr>
              <w:t>7</w:t>
            </w:r>
            <w:r w:rsidR="00F83612" w:rsidRPr="006948F4">
              <w:rPr>
                <w:rFonts w:ascii="SAS Monospace" w:eastAsia="Times New Roman" w:hAnsi="SAS Monospace" w:cs="Times New Roman"/>
                <w:sz w:val="16"/>
                <w:szCs w:val="16"/>
              </w:rPr>
              <w:t>(BLQ,ALQ)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C860E" w14:textId="77777777" w:rsidR="00F83612" w:rsidRPr="006948F4" w:rsidRDefault="00F83612" w:rsidP="00406548">
            <w:pPr>
              <w:spacing w:after="0" w:line="240" w:lineRule="auto"/>
              <w:jc w:val="center"/>
              <w:rPr>
                <w:rFonts w:ascii="SAS Monospace" w:eastAsia="Times New Roman" w:hAnsi="SAS Monospace" w:cs="Times New Roman"/>
                <w:sz w:val="16"/>
                <w:szCs w:val="16"/>
              </w:rPr>
            </w:pPr>
            <w:r w:rsidRPr="006948F4">
              <w:rPr>
                <w:rFonts w:ascii="SAS Monospace" w:eastAsia="Times New Roman" w:hAnsi="SAS Monospace" w:cs="Times New Roman"/>
                <w:sz w:val="16"/>
                <w:szCs w:val="16"/>
              </w:rPr>
              <w:t>30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F934A" w14:textId="3DB5ACA2" w:rsidR="00F83612" w:rsidRPr="006948F4" w:rsidRDefault="00EB76E1" w:rsidP="00406548">
            <w:pPr>
              <w:spacing w:after="0" w:line="240" w:lineRule="auto"/>
              <w:jc w:val="center"/>
              <w:rPr>
                <w:rFonts w:ascii="SAS Monospace" w:eastAsia="Times New Roman" w:hAnsi="SAS Monospace" w:cs="Times New Roman"/>
                <w:sz w:val="16"/>
                <w:szCs w:val="16"/>
              </w:rPr>
            </w:pPr>
            <w:r w:rsidRPr="006948F4">
              <w:rPr>
                <w:rFonts w:ascii="SAS Monospace" w:eastAsia="Times New Roman" w:hAnsi="SAS Monospace" w:cs="Times New Roman"/>
                <w:sz w:val="16"/>
                <w:szCs w:val="16"/>
              </w:rPr>
              <w:t>4.3×10</w:t>
            </w:r>
            <w:r w:rsidRPr="006948F4">
              <w:rPr>
                <w:rFonts w:ascii="SAS Monospace" w:eastAsia="Times New Roman" w:hAnsi="SAS Monospace" w:cs="Times New Roman"/>
                <w:sz w:val="16"/>
                <w:szCs w:val="16"/>
                <w:vertAlign w:val="superscript"/>
              </w:rPr>
              <w:t>7</w:t>
            </w:r>
            <w:r w:rsidR="00F83612" w:rsidRPr="006948F4">
              <w:rPr>
                <w:rFonts w:ascii="SAS Monospace" w:eastAsia="Times New Roman" w:hAnsi="SAS Monospace" w:cs="Times New Roman"/>
                <w:sz w:val="16"/>
                <w:szCs w:val="16"/>
              </w:rPr>
              <w:t>(BLQ,ALQ)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24D4E" w14:textId="77777777" w:rsidR="00F83612" w:rsidRPr="003E7332" w:rsidRDefault="00F83612" w:rsidP="00406548">
            <w:pPr>
              <w:spacing w:after="0" w:line="240" w:lineRule="auto"/>
              <w:jc w:val="center"/>
              <w:rPr>
                <w:rFonts w:ascii="SAS Monospace" w:eastAsia="Times New Roman" w:hAnsi="SAS Monospace" w:cs="Times New Roman"/>
                <w:sz w:val="16"/>
                <w:szCs w:val="16"/>
              </w:rPr>
            </w:pPr>
            <w:r w:rsidRPr="003E7332">
              <w:rPr>
                <w:rFonts w:ascii="SAS Monospace" w:eastAsia="Times New Roman" w:hAnsi="SAS Monospace" w:cs="Times New Roman"/>
                <w:sz w:val="16"/>
                <w:szCs w:val="16"/>
              </w:rPr>
              <w:t>26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C97DC" w14:textId="7D109C2E" w:rsidR="00F83612" w:rsidRPr="006948F4" w:rsidRDefault="00AA2A9F" w:rsidP="00406548">
            <w:pPr>
              <w:spacing w:after="0" w:line="240" w:lineRule="auto"/>
              <w:jc w:val="center"/>
              <w:rPr>
                <w:rFonts w:ascii="SAS Monospace" w:eastAsia="Times New Roman" w:hAnsi="SAS Monospace" w:cs="Times New Roman"/>
                <w:sz w:val="16"/>
                <w:szCs w:val="16"/>
              </w:rPr>
            </w:pPr>
            <w:r w:rsidRPr="006948F4">
              <w:rPr>
                <w:rFonts w:ascii="SAS Monospace" w:eastAsia="Times New Roman" w:hAnsi="SAS Monospace" w:cs="Times New Roman"/>
                <w:sz w:val="16"/>
                <w:szCs w:val="16"/>
              </w:rPr>
              <w:t>1.3×10</w:t>
            </w:r>
            <w:r w:rsidRPr="006948F4">
              <w:rPr>
                <w:rFonts w:ascii="SAS Monospace" w:eastAsia="Times New Roman" w:hAnsi="SAS Monospace" w:cs="Times New Roman"/>
                <w:sz w:val="16"/>
                <w:szCs w:val="16"/>
                <w:vertAlign w:val="superscript"/>
              </w:rPr>
              <w:t>8</w:t>
            </w:r>
            <w:r w:rsidR="00F83612" w:rsidRPr="006948F4">
              <w:rPr>
                <w:rFonts w:ascii="SAS Monospace" w:eastAsia="Times New Roman" w:hAnsi="SAS Monospace" w:cs="Times New Roman"/>
                <w:sz w:val="16"/>
                <w:szCs w:val="16"/>
              </w:rPr>
              <w:t>(BLQ,ALQ)</w:t>
            </w:r>
          </w:p>
        </w:tc>
      </w:tr>
      <w:tr w:rsidR="00F83612" w:rsidRPr="002161F4" w14:paraId="0101D873" w14:textId="77777777" w:rsidTr="00EB76E1">
        <w:trPr>
          <w:trHeight w:val="217"/>
        </w:trPr>
        <w:tc>
          <w:tcPr>
            <w:tcW w:w="2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CEE07" w14:textId="77777777" w:rsidR="00F83612" w:rsidRPr="002161F4" w:rsidRDefault="00F83612" w:rsidP="00406548">
            <w:pPr>
              <w:spacing w:after="0" w:line="240" w:lineRule="auto"/>
              <w:rPr>
                <w:rFonts w:ascii="SAS Monospace" w:eastAsia="Times New Roman" w:hAnsi="SAS Monospace" w:cs="Times New Roman"/>
                <w:color w:val="000000"/>
                <w:sz w:val="16"/>
                <w:szCs w:val="16"/>
              </w:rPr>
            </w:pPr>
            <w:r w:rsidRPr="002161F4">
              <w:rPr>
                <w:rFonts w:ascii="SAS Monospace" w:eastAsia="Times New Roman" w:hAnsi="SAS Monospace" w:cs="Times New Roman"/>
                <w:color w:val="000000"/>
                <w:sz w:val="16"/>
                <w:szCs w:val="16"/>
              </w:rPr>
              <w:t xml:space="preserve">    HBeAg-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479D4" w14:textId="77777777" w:rsidR="00F83612" w:rsidRPr="003E7332" w:rsidRDefault="00F83612" w:rsidP="00406548">
            <w:pPr>
              <w:spacing w:after="0" w:line="240" w:lineRule="auto"/>
              <w:jc w:val="center"/>
              <w:rPr>
                <w:rFonts w:ascii="SAS Monospace" w:eastAsia="Times New Roman" w:hAnsi="SAS Monospace" w:cs="Times New Roman"/>
                <w:sz w:val="16"/>
                <w:szCs w:val="16"/>
              </w:rPr>
            </w:pPr>
            <w:r w:rsidRPr="003E7332">
              <w:rPr>
                <w:rFonts w:ascii="SAS Monospace" w:eastAsia="Times New Roman" w:hAnsi="SAS Monospace" w:cs="Times New Roman"/>
                <w:sz w:val="16"/>
                <w:szCs w:val="16"/>
              </w:rPr>
              <w:t>86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29A74" w14:textId="164BBB7F" w:rsidR="00F83612" w:rsidRPr="006948F4" w:rsidRDefault="006C4488" w:rsidP="006C4488">
            <w:pPr>
              <w:spacing w:after="0" w:line="240" w:lineRule="auto"/>
              <w:jc w:val="center"/>
              <w:rPr>
                <w:rFonts w:ascii="SAS Monospace" w:eastAsia="Times New Roman" w:hAnsi="SAS Monospace" w:cs="Times New Roman"/>
                <w:sz w:val="16"/>
                <w:szCs w:val="16"/>
              </w:rPr>
            </w:pPr>
            <w:r w:rsidRPr="006948F4">
              <w:rPr>
                <w:rFonts w:ascii="SAS Monospace" w:eastAsia="Times New Roman" w:hAnsi="SAS Monospace" w:cs="Times New Roman"/>
                <w:sz w:val="16"/>
                <w:szCs w:val="16"/>
              </w:rPr>
              <w:t>350</w:t>
            </w:r>
            <w:r w:rsidR="00F83612" w:rsidRPr="006948F4">
              <w:rPr>
                <w:rFonts w:ascii="SAS Monospace" w:eastAsia="Times New Roman" w:hAnsi="SAS Monospace" w:cs="Times New Roman"/>
                <w:sz w:val="16"/>
                <w:szCs w:val="16"/>
              </w:rPr>
              <w:t>(BLQ,</w:t>
            </w:r>
            <w:r w:rsidRPr="006948F4">
              <w:rPr>
                <w:rFonts w:ascii="SAS Monospace" w:eastAsia="Times New Roman" w:hAnsi="SAS Monospace" w:cs="Times New Roman"/>
                <w:sz w:val="16"/>
                <w:szCs w:val="16"/>
              </w:rPr>
              <w:t>1.3×10</w:t>
            </w:r>
            <w:r w:rsidR="00164835" w:rsidRPr="006948F4">
              <w:rPr>
                <w:rFonts w:ascii="SAS Monospace" w:eastAsia="Times New Roman" w:hAnsi="SAS Monospace" w:cs="Times New Roman"/>
                <w:sz w:val="16"/>
                <w:szCs w:val="16"/>
                <w:vertAlign w:val="superscript"/>
              </w:rPr>
              <w:t>6</w:t>
            </w:r>
            <w:r w:rsidR="00F83612" w:rsidRPr="006948F4">
              <w:rPr>
                <w:rFonts w:ascii="SAS Monospace" w:eastAsia="Times New Roman" w:hAnsi="SAS Monospace" w:cs="Times New Roman"/>
                <w:sz w:val="16"/>
                <w:szCs w:val="16"/>
              </w:rPr>
              <w:t>)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BFEDA" w14:textId="77777777" w:rsidR="00F83612" w:rsidRPr="00A1429A" w:rsidRDefault="00F83612" w:rsidP="00406548">
            <w:pPr>
              <w:spacing w:after="0" w:line="240" w:lineRule="auto"/>
              <w:jc w:val="center"/>
              <w:rPr>
                <w:rFonts w:ascii="SAS Monospace" w:eastAsia="Times New Roman" w:hAnsi="SAS Monospace" w:cs="Times New Roman"/>
                <w:sz w:val="16"/>
                <w:szCs w:val="16"/>
              </w:rPr>
            </w:pPr>
            <w:r w:rsidRPr="00A1429A">
              <w:rPr>
                <w:rFonts w:ascii="SAS Monospace" w:eastAsia="Times New Roman" w:hAnsi="SAS Monospace" w:cs="Times New Roman"/>
                <w:sz w:val="16"/>
                <w:szCs w:val="16"/>
              </w:rPr>
              <w:t>71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CB935" w14:textId="4AA26E4C" w:rsidR="00F83612" w:rsidRPr="006948F4" w:rsidRDefault="006C4488" w:rsidP="00406548">
            <w:pPr>
              <w:spacing w:after="0" w:line="240" w:lineRule="auto"/>
              <w:jc w:val="center"/>
              <w:rPr>
                <w:rFonts w:ascii="SAS Monospace" w:eastAsia="Times New Roman" w:hAnsi="SAS Monospace" w:cs="Times New Roman"/>
                <w:sz w:val="16"/>
                <w:szCs w:val="16"/>
              </w:rPr>
            </w:pPr>
            <w:r w:rsidRPr="006948F4">
              <w:rPr>
                <w:rFonts w:ascii="SAS Monospace" w:eastAsia="Times New Roman" w:hAnsi="SAS Monospace" w:cs="Times New Roman"/>
                <w:sz w:val="16"/>
                <w:szCs w:val="16"/>
              </w:rPr>
              <w:t>210</w:t>
            </w:r>
            <w:r w:rsidR="00F83612" w:rsidRPr="006948F4">
              <w:rPr>
                <w:rFonts w:ascii="SAS Monospace" w:eastAsia="Times New Roman" w:hAnsi="SAS Monospace" w:cs="Times New Roman"/>
                <w:sz w:val="16"/>
                <w:szCs w:val="16"/>
              </w:rPr>
              <w:t>(BLQ,</w:t>
            </w:r>
            <w:r w:rsidRPr="006948F4">
              <w:rPr>
                <w:rFonts w:ascii="SAS Monospace" w:eastAsia="Times New Roman" w:hAnsi="SAS Monospace" w:cs="Times New Roman"/>
                <w:sz w:val="16"/>
                <w:szCs w:val="16"/>
              </w:rPr>
              <w:t xml:space="preserve"> 4.2×10</w:t>
            </w:r>
            <w:r w:rsidRPr="006948F4">
              <w:rPr>
                <w:rFonts w:ascii="SAS Monospace" w:eastAsia="Times New Roman" w:hAnsi="SAS Monospace" w:cs="Times New Roman"/>
                <w:sz w:val="16"/>
                <w:szCs w:val="16"/>
                <w:vertAlign w:val="superscript"/>
              </w:rPr>
              <w:t>5</w:t>
            </w:r>
            <w:r w:rsidR="00F83612" w:rsidRPr="006948F4">
              <w:rPr>
                <w:rFonts w:ascii="SAS Monospace" w:eastAsia="Times New Roman" w:hAnsi="SAS Monospace" w:cs="Times New Roman"/>
                <w:sz w:val="16"/>
                <w:szCs w:val="16"/>
              </w:rPr>
              <w:t>)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9C8B8" w14:textId="77777777" w:rsidR="00F83612" w:rsidRPr="003E7332" w:rsidRDefault="00F83612" w:rsidP="00406548">
            <w:pPr>
              <w:spacing w:after="0" w:line="240" w:lineRule="auto"/>
              <w:jc w:val="center"/>
              <w:rPr>
                <w:rFonts w:ascii="SAS Monospace" w:eastAsia="Times New Roman" w:hAnsi="SAS Monospace" w:cs="Times New Roman"/>
                <w:sz w:val="16"/>
                <w:szCs w:val="16"/>
              </w:rPr>
            </w:pPr>
            <w:r w:rsidRPr="003E7332">
              <w:rPr>
                <w:rFonts w:ascii="SAS Monospace" w:eastAsia="Times New Roman" w:hAnsi="SAS Monospace" w:cs="Times New Roman"/>
                <w:sz w:val="16"/>
                <w:szCs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629F7" w14:textId="09A3638E" w:rsidR="00F83612" w:rsidRPr="006948F4" w:rsidRDefault="00EB76E1" w:rsidP="00EB76E1">
            <w:pPr>
              <w:spacing w:after="0" w:line="240" w:lineRule="auto"/>
              <w:jc w:val="center"/>
              <w:rPr>
                <w:rFonts w:ascii="SAS Monospace" w:eastAsia="Times New Roman" w:hAnsi="SAS Monospace" w:cs="Times New Roman"/>
                <w:sz w:val="16"/>
                <w:szCs w:val="16"/>
              </w:rPr>
            </w:pPr>
            <w:r w:rsidRPr="006948F4">
              <w:rPr>
                <w:rFonts w:ascii="SAS Monospace" w:eastAsia="Times New Roman" w:hAnsi="SAS Monospace" w:cs="Times New Roman"/>
                <w:sz w:val="16"/>
                <w:szCs w:val="16"/>
              </w:rPr>
              <w:t>465</w:t>
            </w:r>
            <w:r w:rsidR="00FA2E91" w:rsidRPr="006948F4">
              <w:rPr>
                <w:rFonts w:ascii="SAS Monospace" w:eastAsia="Times New Roman" w:hAnsi="SAS Monospace" w:cs="Times New Roman"/>
                <w:sz w:val="16"/>
                <w:szCs w:val="16"/>
              </w:rPr>
              <w:t>(BLQ</w:t>
            </w:r>
            <w:r w:rsidR="00F83612" w:rsidRPr="006948F4">
              <w:rPr>
                <w:rFonts w:ascii="SAS Monospace" w:eastAsia="Times New Roman" w:hAnsi="SAS Monospace" w:cs="Times New Roman"/>
                <w:sz w:val="16"/>
                <w:szCs w:val="16"/>
              </w:rPr>
              <w:t>,</w:t>
            </w:r>
            <w:r w:rsidRPr="006948F4">
              <w:rPr>
                <w:rFonts w:ascii="SAS Monospace" w:eastAsia="Times New Roman" w:hAnsi="SAS Monospace" w:cs="Times New Roman"/>
                <w:sz w:val="16"/>
                <w:szCs w:val="16"/>
              </w:rPr>
              <w:t>2.0×10</w:t>
            </w:r>
            <w:r w:rsidRPr="006948F4">
              <w:rPr>
                <w:rFonts w:ascii="SAS Monospace" w:eastAsia="Times New Roman" w:hAnsi="SAS Monospace" w:cs="Times New Roman"/>
                <w:sz w:val="16"/>
                <w:szCs w:val="16"/>
                <w:vertAlign w:val="superscript"/>
              </w:rPr>
              <w:t>5</w:t>
            </w:r>
            <w:r w:rsidR="00F83612" w:rsidRPr="006948F4">
              <w:rPr>
                <w:rFonts w:ascii="SAS Monospace" w:eastAsia="Times New Roman" w:hAnsi="SAS Monospace" w:cs="Times New Roman"/>
                <w:sz w:val="16"/>
                <w:szCs w:val="16"/>
              </w:rPr>
              <w:t>)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4AA85" w14:textId="77777777" w:rsidR="00F83612" w:rsidRPr="006948F4" w:rsidRDefault="00F83612" w:rsidP="00406548">
            <w:pPr>
              <w:spacing w:after="0" w:line="240" w:lineRule="auto"/>
              <w:jc w:val="center"/>
              <w:rPr>
                <w:rFonts w:ascii="SAS Monospace" w:eastAsia="Times New Roman" w:hAnsi="SAS Monospace" w:cs="Times New Roman"/>
                <w:sz w:val="16"/>
                <w:szCs w:val="16"/>
              </w:rPr>
            </w:pPr>
            <w:r w:rsidRPr="006948F4">
              <w:rPr>
                <w:rFonts w:ascii="SAS Monospace" w:eastAsia="Times New Roman" w:hAnsi="SAS Monospace" w:cs="Times New Roman"/>
                <w:sz w:val="16"/>
                <w:szCs w:val="16"/>
              </w:rPr>
              <w:t>5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E7639" w14:textId="1498A06E" w:rsidR="00F83612" w:rsidRPr="006948F4" w:rsidRDefault="00EB76E1" w:rsidP="00EB76E1">
            <w:pPr>
              <w:spacing w:after="0" w:line="240" w:lineRule="auto"/>
              <w:jc w:val="center"/>
              <w:rPr>
                <w:rFonts w:ascii="SAS Monospace" w:eastAsia="Times New Roman" w:hAnsi="SAS Monospace" w:cs="Times New Roman"/>
                <w:sz w:val="16"/>
                <w:szCs w:val="16"/>
              </w:rPr>
            </w:pPr>
            <w:r w:rsidRPr="006948F4">
              <w:rPr>
                <w:rFonts w:ascii="SAS Monospace" w:eastAsia="Times New Roman" w:hAnsi="SAS Monospace" w:cs="Times New Roman"/>
                <w:sz w:val="16"/>
                <w:szCs w:val="16"/>
              </w:rPr>
              <w:t>258</w:t>
            </w:r>
            <w:r w:rsidR="00F4082F" w:rsidRPr="006948F4">
              <w:rPr>
                <w:rFonts w:ascii="SAS Monospace" w:eastAsia="Times New Roman" w:hAnsi="SAS Monospace" w:cs="Times New Roman"/>
                <w:sz w:val="16"/>
                <w:szCs w:val="16"/>
              </w:rPr>
              <w:t>(BLQ</w:t>
            </w:r>
            <w:r w:rsidR="00F83612" w:rsidRPr="006948F4">
              <w:rPr>
                <w:rFonts w:ascii="SAS Monospace" w:eastAsia="Times New Roman" w:hAnsi="SAS Monospace" w:cs="Times New Roman"/>
                <w:sz w:val="16"/>
                <w:szCs w:val="16"/>
              </w:rPr>
              <w:t>,</w:t>
            </w:r>
            <w:r w:rsidRPr="006948F4">
              <w:rPr>
                <w:rFonts w:ascii="SAS Monospace" w:eastAsia="Times New Roman" w:hAnsi="SAS Monospace" w:cs="Times New Roman"/>
                <w:sz w:val="16"/>
                <w:szCs w:val="16"/>
              </w:rPr>
              <w:t>2.0×10</w:t>
            </w:r>
            <w:r w:rsidRPr="006948F4">
              <w:rPr>
                <w:rFonts w:ascii="SAS Monospace" w:eastAsia="Times New Roman" w:hAnsi="SAS Monospace" w:cs="Times New Roman"/>
                <w:sz w:val="16"/>
                <w:szCs w:val="16"/>
                <w:vertAlign w:val="superscript"/>
              </w:rPr>
              <w:t>5</w:t>
            </w:r>
            <w:r w:rsidR="00F83612" w:rsidRPr="006948F4">
              <w:rPr>
                <w:rFonts w:ascii="SAS Monospace" w:eastAsia="Times New Roman" w:hAnsi="SAS Monospace" w:cs="Times New Roman"/>
                <w:sz w:val="16"/>
                <w:szCs w:val="16"/>
              </w:rPr>
              <w:t>)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A549B" w14:textId="77777777" w:rsidR="00F83612" w:rsidRPr="003E7332" w:rsidRDefault="00F83612" w:rsidP="00406548">
            <w:pPr>
              <w:spacing w:after="0" w:line="240" w:lineRule="auto"/>
              <w:jc w:val="center"/>
              <w:rPr>
                <w:rFonts w:ascii="SAS Monospace" w:eastAsia="Times New Roman" w:hAnsi="SAS Monospace" w:cs="Times New Roman"/>
                <w:sz w:val="16"/>
                <w:szCs w:val="16"/>
              </w:rPr>
            </w:pPr>
            <w:r w:rsidRPr="003E7332">
              <w:rPr>
                <w:rFonts w:ascii="SAS Monospace" w:eastAsia="Times New Roman" w:hAnsi="SAS Monospace" w:cs="Times New Roman"/>
                <w:sz w:val="16"/>
                <w:szCs w:val="16"/>
              </w:rPr>
              <w:t>1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C875E" w14:textId="087DF306" w:rsidR="00F83612" w:rsidRPr="006948F4" w:rsidRDefault="00AA2A9F" w:rsidP="00406548">
            <w:pPr>
              <w:spacing w:after="0" w:line="240" w:lineRule="auto"/>
              <w:jc w:val="center"/>
              <w:rPr>
                <w:rFonts w:ascii="SAS Monospace" w:eastAsia="Times New Roman" w:hAnsi="SAS Monospace" w:cs="Times New Roman"/>
                <w:sz w:val="16"/>
                <w:szCs w:val="16"/>
              </w:rPr>
            </w:pPr>
            <w:r w:rsidRPr="006948F4">
              <w:rPr>
                <w:rFonts w:ascii="SAS Monospace" w:eastAsia="Times New Roman" w:hAnsi="SAS Monospace" w:cs="Times New Roman"/>
                <w:sz w:val="16"/>
                <w:szCs w:val="16"/>
              </w:rPr>
              <w:t>672</w:t>
            </w:r>
          </w:p>
        </w:tc>
      </w:tr>
      <w:tr w:rsidR="00F83612" w:rsidRPr="002161F4" w14:paraId="2F2C79BC" w14:textId="77777777" w:rsidTr="00EB76E1">
        <w:trPr>
          <w:trHeight w:val="217"/>
        </w:trPr>
        <w:tc>
          <w:tcPr>
            <w:tcW w:w="2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96934" w14:textId="77777777" w:rsidR="00F83612" w:rsidRPr="002161F4" w:rsidRDefault="00F83612" w:rsidP="00406548">
            <w:pPr>
              <w:spacing w:after="0" w:line="240" w:lineRule="auto"/>
              <w:rPr>
                <w:rFonts w:ascii="SAS Monospace" w:eastAsia="Times New Roman" w:hAnsi="SAS Monospace" w:cs="Times New Roman"/>
                <w:b/>
                <w:bCs/>
                <w:color w:val="000000"/>
                <w:sz w:val="16"/>
                <w:szCs w:val="16"/>
              </w:rPr>
            </w:pPr>
            <w:r w:rsidRPr="002161F4">
              <w:rPr>
                <w:rFonts w:ascii="SAS Monospace" w:eastAsia="Times New Roman" w:hAnsi="SAS Monospace" w:cs="Times New Roman"/>
                <w:b/>
                <w:bCs/>
                <w:color w:val="000000"/>
                <w:sz w:val="16"/>
                <w:szCs w:val="16"/>
              </w:rPr>
              <w:t xml:space="preserve">APRI 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5B6ED" w14:textId="77777777" w:rsidR="00F83612" w:rsidRPr="003E7332" w:rsidRDefault="00F83612" w:rsidP="00406548">
            <w:pPr>
              <w:spacing w:after="0" w:line="240" w:lineRule="auto"/>
              <w:rPr>
                <w:rFonts w:ascii="SAS Monospace" w:eastAsia="Times New Roman" w:hAnsi="SAS Monospace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76888" w14:textId="77777777" w:rsidR="00F83612" w:rsidRPr="003E7332" w:rsidRDefault="00F83612" w:rsidP="00406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1F95A" w14:textId="77777777" w:rsidR="00F83612" w:rsidRPr="003E7332" w:rsidRDefault="00F83612" w:rsidP="00406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7EAA2" w14:textId="77777777" w:rsidR="00F83612" w:rsidRPr="003E7332" w:rsidRDefault="00F83612" w:rsidP="00406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102C6" w14:textId="77777777" w:rsidR="00F83612" w:rsidRPr="003E7332" w:rsidRDefault="00F83612" w:rsidP="00406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42910" w14:textId="77777777" w:rsidR="00F83612" w:rsidRPr="00EB76E1" w:rsidRDefault="00F83612" w:rsidP="00406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8416E" w14:textId="77777777" w:rsidR="00F83612" w:rsidRPr="003E7332" w:rsidRDefault="00F83612" w:rsidP="00406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2BAAE" w14:textId="77777777" w:rsidR="00F83612" w:rsidRPr="003E7332" w:rsidRDefault="00F83612" w:rsidP="00406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07502" w14:textId="77777777" w:rsidR="00F83612" w:rsidRPr="003E7332" w:rsidRDefault="00F83612" w:rsidP="00406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5B8B9" w14:textId="77777777" w:rsidR="00F83612" w:rsidRPr="003E7332" w:rsidRDefault="00F83612" w:rsidP="00406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3612" w:rsidRPr="002161F4" w14:paraId="1C1DDC1B" w14:textId="77777777" w:rsidTr="00EB76E1">
        <w:trPr>
          <w:trHeight w:val="217"/>
        </w:trPr>
        <w:tc>
          <w:tcPr>
            <w:tcW w:w="2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6E3AF" w14:textId="77777777" w:rsidR="00F83612" w:rsidRPr="002161F4" w:rsidRDefault="00F83612" w:rsidP="00406548">
            <w:pPr>
              <w:spacing w:after="0" w:line="240" w:lineRule="auto"/>
              <w:rPr>
                <w:rFonts w:ascii="SAS Monospace" w:eastAsia="Times New Roman" w:hAnsi="SAS Monospace" w:cs="Times New Roman"/>
                <w:color w:val="000000"/>
                <w:sz w:val="16"/>
                <w:szCs w:val="16"/>
              </w:rPr>
            </w:pPr>
            <w:r w:rsidRPr="002161F4">
              <w:rPr>
                <w:rFonts w:ascii="SAS Monospace" w:eastAsia="Times New Roman" w:hAnsi="SAS Monospace" w:cs="Times New Roman"/>
                <w:color w:val="000000"/>
                <w:sz w:val="16"/>
                <w:szCs w:val="16"/>
              </w:rPr>
              <w:t xml:space="preserve">    Overall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987DE" w14:textId="591EACAE" w:rsidR="00F83612" w:rsidRPr="003E7332" w:rsidRDefault="00FA2E91" w:rsidP="00406548">
            <w:pPr>
              <w:spacing w:after="0" w:line="240" w:lineRule="auto"/>
              <w:jc w:val="center"/>
              <w:rPr>
                <w:rFonts w:ascii="SAS Monospace" w:eastAsia="Times New Roman" w:hAnsi="SAS Monospace" w:cs="Times New Roman"/>
                <w:sz w:val="16"/>
                <w:szCs w:val="16"/>
              </w:rPr>
            </w:pPr>
            <w:r w:rsidRPr="003E7332">
              <w:rPr>
                <w:rFonts w:ascii="SAS Monospace" w:eastAsia="Times New Roman" w:hAnsi="SAS Monospace" w:cs="Times New Roman"/>
                <w:sz w:val="16"/>
                <w:szCs w:val="16"/>
              </w:rPr>
              <w:t>124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E1A94" w14:textId="22B5CE0C" w:rsidR="00F83612" w:rsidRPr="003E7332" w:rsidRDefault="00EC374B" w:rsidP="00406548">
            <w:pPr>
              <w:spacing w:after="0" w:line="240" w:lineRule="auto"/>
              <w:jc w:val="center"/>
              <w:rPr>
                <w:rFonts w:ascii="SAS Monospace" w:eastAsia="Times New Roman" w:hAnsi="SAS Monospace" w:cs="Times New Roman"/>
                <w:sz w:val="16"/>
                <w:szCs w:val="16"/>
              </w:rPr>
            </w:pPr>
            <w:r w:rsidRPr="003E7332">
              <w:rPr>
                <w:rFonts w:ascii="SAS Monospace" w:eastAsia="Times New Roman" w:hAnsi="SAS Monospace" w:cs="Times New Roman"/>
                <w:sz w:val="16"/>
                <w:szCs w:val="16"/>
              </w:rPr>
              <w:t>0.3(0.1,4.4</w:t>
            </w:r>
            <w:r w:rsidR="00F83612" w:rsidRPr="003E7332">
              <w:rPr>
                <w:rFonts w:ascii="SAS Monospace" w:eastAsia="Times New Roman" w:hAnsi="SAS Monospace" w:cs="Times New Roman"/>
                <w:sz w:val="16"/>
                <w:szCs w:val="16"/>
              </w:rPr>
              <w:t>)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E6BD2" w14:textId="77777777" w:rsidR="00F83612" w:rsidRPr="003E7332" w:rsidRDefault="00F83612" w:rsidP="00406548">
            <w:pPr>
              <w:spacing w:after="0" w:line="240" w:lineRule="auto"/>
              <w:jc w:val="center"/>
              <w:rPr>
                <w:rFonts w:ascii="SAS Monospace" w:eastAsia="Times New Roman" w:hAnsi="SAS Monospace" w:cs="Times New Roman"/>
                <w:sz w:val="16"/>
                <w:szCs w:val="16"/>
              </w:rPr>
            </w:pPr>
            <w:r w:rsidRPr="003E7332">
              <w:rPr>
                <w:rFonts w:ascii="SAS Monospace" w:eastAsia="Times New Roman" w:hAnsi="SAS Monospace" w:cs="Times New Roman"/>
                <w:sz w:val="16"/>
                <w:szCs w:val="16"/>
              </w:rPr>
              <w:t>77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B18C6" w14:textId="77777777" w:rsidR="00F83612" w:rsidRPr="003E7332" w:rsidRDefault="00F83612" w:rsidP="00406548">
            <w:pPr>
              <w:spacing w:after="0" w:line="240" w:lineRule="auto"/>
              <w:jc w:val="center"/>
              <w:rPr>
                <w:rFonts w:ascii="SAS Monospace" w:eastAsia="Times New Roman" w:hAnsi="SAS Monospace" w:cs="Times New Roman"/>
                <w:sz w:val="16"/>
                <w:szCs w:val="16"/>
              </w:rPr>
            </w:pPr>
            <w:r w:rsidRPr="003E7332">
              <w:rPr>
                <w:rFonts w:ascii="SAS Monospace" w:eastAsia="Times New Roman" w:hAnsi="SAS Monospace" w:cs="Times New Roman"/>
                <w:sz w:val="16"/>
                <w:szCs w:val="16"/>
              </w:rPr>
              <w:t>0.3(0.1,0.8)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25AB1" w14:textId="77777777" w:rsidR="00F83612" w:rsidRPr="003E7332" w:rsidRDefault="00F83612" w:rsidP="00406548">
            <w:pPr>
              <w:spacing w:after="0" w:line="240" w:lineRule="auto"/>
              <w:jc w:val="center"/>
              <w:rPr>
                <w:rFonts w:ascii="SAS Monospace" w:eastAsia="Times New Roman" w:hAnsi="SAS Monospace" w:cs="Times New Roman"/>
                <w:sz w:val="16"/>
                <w:szCs w:val="16"/>
              </w:rPr>
            </w:pPr>
            <w:r w:rsidRPr="003E7332">
              <w:rPr>
                <w:rFonts w:ascii="SAS Monospace" w:eastAsia="Times New Roman" w:hAnsi="SAS Monospace" w:cs="Times New Roman"/>
                <w:sz w:val="16"/>
                <w:szCs w:val="16"/>
              </w:rPr>
              <w:t>42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E0E51" w14:textId="77777777" w:rsidR="00F83612" w:rsidRPr="003E7332" w:rsidRDefault="00F83612" w:rsidP="00406548">
            <w:pPr>
              <w:spacing w:after="0" w:line="240" w:lineRule="auto"/>
              <w:jc w:val="center"/>
              <w:rPr>
                <w:rFonts w:ascii="SAS Monospace" w:eastAsia="Times New Roman" w:hAnsi="SAS Monospace" w:cs="Times New Roman"/>
                <w:sz w:val="16"/>
                <w:szCs w:val="16"/>
              </w:rPr>
            </w:pPr>
            <w:r w:rsidRPr="003E7332">
              <w:rPr>
                <w:rFonts w:ascii="SAS Monospace" w:eastAsia="Times New Roman" w:hAnsi="SAS Monospace" w:cs="Times New Roman"/>
                <w:sz w:val="16"/>
                <w:szCs w:val="16"/>
              </w:rPr>
              <w:t>0.3(0.2,4.4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82758" w14:textId="77777777" w:rsidR="00F83612" w:rsidRPr="003E7332" w:rsidRDefault="00F83612" w:rsidP="00406548">
            <w:pPr>
              <w:spacing w:after="0" w:line="240" w:lineRule="auto"/>
              <w:jc w:val="center"/>
              <w:rPr>
                <w:rFonts w:ascii="SAS Monospace" w:eastAsia="Times New Roman" w:hAnsi="SAS Monospace" w:cs="Times New Roman"/>
                <w:sz w:val="16"/>
                <w:szCs w:val="16"/>
              </w:rPr>
            </w:pPr>
            <w:r w:rsidRPr="003E7332">
              <w:rPr>
                <w:rFonts w:ascii="SAS Monospace" w:eastAsia="Times New Roman" w:hAnsi="SAS Monospace" w:cs="Times New Roman"/>
                <w:sz w:val="16"/>
                <w:szCs w:val="16"/>
              </w:rPr>
              <w:t>32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A46B8" w14:textId="77777777" w:rsidR="00F83612" w:rsidRPr="003E7332" w:rsidRDefault="00F83612" w:rsidP="00406548">
            <w:pPr>
              <w:spacing w:after="0" w:line="240" w:lineRule="auto"/>
              <w:jc w:val="center"/>
              <w:rPr>
                <w:rFonts w:ascii="SAS Monospace" w:eastAsia="Times New Roman" w:hAnsi="SAS Monospace" w:cs="Times New Roman"/>
                <w:sz w:val="16"/>
                <w:szCs w:val="16"/>
              </w:rPr>
            </w:pPr>
            <w:r w:rsidRPr="003E7332">
              <w:rPr>
                <w:rFonts w:ascii="SAS Monospace" w:eastAsia="Times New Roman" w:hAnsi="SAS Monospace" w:cs="Times New Roman"/>
                <w:sz w:val="16"/>
                <w:szCs w:val="16"/>
              </w:rPr>
              <w:t>0.3(0.2,4.4)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7BBF7" w14:textId="77777777" w:rsidR="00F83612" w:rsidRPr="003E7332" w:rsidRDefault="00F83612" w:rsidP="00406548">
            <w:pPr>
              <w:spacing w:after="0" w:line="240" w:lineRule="auto"/>
              <w:jc w:val="center"/>
              <w:rPr>
                <w:rFonts w:ascii="SAS Monospace" w:eastAsia="Times New Roman" w:hAnsi="SAS Monospace" w:cs="Times New Roman"/>
                <w:sz w:val="16"/>
                <w:szCs w:val="16"/>
              </w:rPr>
            </w:pPr>
            <w:r w:rsidRPr="003E7332">
              <w:rPr>
                <w:rFonts w:ascii="SAS Monospace" w:eastAsia="Times New Roman" w:hAnsi="SAS Monospace" w:cs="Times New Roman"/>
                <w:sz w:val="16"/>
                <w:szCs w:val="16"/>
              </w:rPr>
              <w:t>26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2B246" w14:textId="77777777" w:rsidR="00F83612" w:rsidRPr="003E7332" w:rsidRDefault="00F83612" w:rsidP="00406548">
            <w:pPr>
              <w:spacing w:after="0" w:line="240" w:lineRule="auto"/>
              <w:jc w:val="center"/>
              <w:rPr>
                <w:rFonts w:ascii="SAS Monospace" w:eastAsia="Times New Roman" w:hAnsi="SAS Monospace" w:cs="Times New Roman"/>
                <w:sz w:val="16"/>
                <w:szCs w:val="16"/>
              </w:rPr>
            </w:pPr>
            <w:r w:rsidRPr="003E7332">
              <w:rPr>
                <w:rFonts w:ascii="SAS Monospace" w:eastAsia="Times New Roman" w:hAnsi="SAS Monospace" w:cs="Times New Roman"/>
                <w:sz w:val="16"/>
                <w:szCs w:val="16"/>
              </w:rPr>
              <w:t>0.3(0.2,0.8)</w:t>
            </w:r>
          </w:p>
        </w:tc>
      </w:tr>
      <w:tr w:rsidR="00F83612" w:rsidRPr="002161F4" w14:paraId="7F8CF388" w14:textId="77777777" w:rsidTr="00EB76E1">
        <w:trPr>
          <w:trHeight w:val="217"/>
        </w:trPr>
        <w:tc>
          <w:tcPr>
            <w:tcW w:w="2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1C5E2" w14:textId="77777777" w:rsidR="00F83612" w:rsidRPr="002161F4" w:rsidRDefault="00F83612" w:rsidP="00406548">
            <w:pPr>
              <w:spacing w:after="0" w:line="240" w:lineRule="auto"/>
              <w:rPr>
                <w:rFonts w:ascii="SAS Monospace" w:eastAsia="Times New Roman" w:hAnsi="SAS Monospace" w:cs="Times New Roman"/>
                <w:color w:val="000000"/>
                <w:sz w:val="16"/>
                <w:szCs w:val="16"/>
              </w:rPr>
            </w:pPr>
            <w:r w:rsidRPr="002161F4">
              <w:rPr>
                <w:rFonts w:ascii="SAS Monospace" w:eastAsia="Times New Roman" w:hAnsi="SAS Monospace" w:cs="Times New Roman"/>
                <w:color w:val="000000"/>
                <w:sz w:val="16"/>
                <w:szCs w:val="16"/>
              </w:rPr>
              <w:t xml:space="preserve">    HBeAg+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15348" w14:textId="378FA96F" w:rsidR="00F83612" w:rsidRPr="003E7332" w:rsidRDefault="00835189" w:rsidP="00406548">
            <w:pPr>
              <w:spacing w:after="0" w:line="240" w:lineRule="auto"/>
              <w:jc w:val="center"/>
              <w:rPr>
                <w:rFonts w:ascii="SAS Monospace" w:eastAsia="Times New Roman" w:hAnsi="SAS Monospace" w:cs="Times New Roman"/>
                <w:sz w:val="16"/>
                <w:szCs w:val="16"/>
              </w:rPr>
            </w:pPr>
            <w:r w:rsidRPr="003E7332">
              <w:rPr>
                <w:rFonts w:ascii="SAS Monospace" w:eastAsia="Times New Roman" w:hAnsi="SAS Monospace" w:cs="Times New Roman"/>
                <w:sz w:val="16"/>
                <w:szCs w:val="16"/>
              </w:rPr>
              <w:t>47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4C560" w14:textId="443C2C1A" w:rsidR="00F83612" w:rsidRPr="003E7332" w:rsidRDefault="00EC374B" w:rsidP="00406548">
            <w:pPr>
              <w:spacing w:after="0" w:line="240" w:lineRule="auto"/>
              <w:jc w:val="center"/>
              <w:rPr>
                <w:rFonts w:ascii="SAS Monospace" w:eastAsia="Times New Roman" w:hAnsi="SAS Monospace" w:cs="Times New Roman"/>
                <w:sz w:val="16"/>
                <w:szCs w:val="16"/>
              </w:rPr>
            </w:pPr>
            <w:r w:rsidRPr="003E7332">
              <w:rPr>
                <w:rFonts w:ascii="SAS Monospace" w:eastAsia="Times New Roman" w:hAnsi="SAS Monospace" w:cs="Times New Roman"/>
                <w:sz w:val="16"/>
                <w:szCs w:val="16"/>
              </w:rPr>
              <w:t>0.3(0.1,4.4</w:t>
            </w:r>
            <w:r w:rsidR="00F83612" w:rsidRPr="003E7332">
              <w:rPr>
                <w:rFonts w:ascii="SAS Monospace" w:eastAsia="Times New Roman" w:hAnsi="SAS Monospace" w:cs="Times New Roman"/>
                <w:sz w:val="16"/>
                <w:szCs w:val="16"/>
              </w:rPr>
              <w:t>)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4D403" w14:textId="77777777" w:rsidR="00F83612" w:rsidRPr="003E7332" w:rsidRDefault="00F83612" w:rsidP="00406548">
            <w:pPr>
              <w:spacing w:after="0" w:line="240" w:lineRule="auto"/>
              <w:jc w:val="center"/>
              <w:rPr>
                <w:rFonts w:ascii="SAS Monospace" w:eastAsia="Times New Roman" w:hAnsi="SAS Monospace" w:cs="Times New Roman"/>
                <w:sz w:val="16"/>
                <w:szCs w:val="16"/>
              </w:rPr>
            </w:pPr>
            <w:r w:rsidRPr="003E7332">
              <w:rPr>
                <w:rFonts w:ascii="SAS Monospace" w:eastAsia="Times New Roman" w:hAnsi="SAS Monospace" w:cs="Times New Roman"/>
                <w:sz w:val="16"/>
                <w:szCs w:val="16"/>
              </w:rPr>
              <w:t>15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62C4B" w14:textId="77777777" w:rsidR="00F83612" w:rsidRPr="003E7332" w:rsidRDefault="00F83612" w:rsidP="00406548">
            <w:pPr>
              <w:spacing w:after="0" w:line="240" w:lineRule="auto"/>
              <w:jc w:val="center"/>
              <w:rPr>
                <w:rFonts w:ascii="SAS Monospace" w:eastAsia="Times New Roman" w:hAnsi="SAS Monospace" w:cs="Times New Roman"/>
                <w:sz w:val="16"/>
                <w:szCs w:val="16"/>
              </w:rPr>
            </w:pPr>
            <w:r w:rsidRPr="003E7332">
              <w:rPr>
                <w:rFonts w:ascii="SAS Monospace" w:eastAsia="Times New Roman" w:hAnsi="SAS Monospace" w:cs="Times New Roman"/>
                <w:sz w:val="16"/>
                <w:szCs w:val="16"/>
              </w:rPr>
              <w:t>0.2(0.1,0.7)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DEB5F" w14:textId="77777777" w:rsidR="00F83612" w:rsidRPr="003E7332" w:rsidRDefault="00F83612" w:rsidP="00406548">
            <w:pPr>
              <w:spacing w:after="0" w:line="240" w:lineRule="auto"/>
              <w:jc w:val="center"/>
              <w:rPr>
                <w:rFonts w:ascii="SAS Monospace" w:eastAsia="Times New Roman" w:hAnsi="SAS Monospace" w:cs="Times New Roman"/>
                <w:sz w:val="16"/>
                <w:szCs w:val="16"/>
              </w:rPr>
            </w:pPr>
            <w:r w:rsidRPr="003E7332">
              <w:rPr>
                <w:rFonts w:ascii="SAS Monospace" w:eastAsia="Times New Roman" w:hAnsi="SAS Monospace" w:cs="Times New Roman"/>
                <w:sz w:val="16"/>
                <w:szCs w:val="16"/>
              </w:rPr>
              <w:t>35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B8935" w14:textId="77777777" w:rsidR="00F83612" w:rsidRPr="003E7332" w:rsidRDefault="00F83612" w:rsidP="00406548">
            <w:pPr>
              <w:spacing w:after="0" w:line="240" w:lineRule="auto"/>
              <w:jc w:val="center"/>
              <w:rPr>
                <w:rFonts w:ascii="SAS Monospace" w:eastAsia="Times New Roman" w:hAnsi="SAS Monospace" w:cs="Times New Roman"/>
                <w:sz w:val="16"/>
                <w:szCs w:val="16"/>
              </w:rPr>
            </w:pPr>
            <w:r w:rsidRPr="003E7332">
              <w:rPr>
                <w:rFonts w:ascii="SAS Monospace" w:eastAsia="Times New Roman" w:hAnsi="SAS Monospace" w:cs="Times New Roman"/>
                <w:sz w:val="16"/>
                <w:szCs w:val="16"/>
              </w:rPr>
              <w:t>0.3(0.2,4.4)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B8D1A" w14:textId="77777777" w:rsidR="00F83612" w:rsidRPr="003E7332" w:rsidRDefault="00F83612" w:rsidP="00406548">
            <w:pPr>
              <w:spacing w:after="0" w:line="240" w:lineRule="auto"/>
              <w:jc w:val="center"/>
              <w:rPr>
                <w:rFonts w:ascii="SAS Monospace" w:eastAsia="Times New Roman" w:hAnsi="SAS Monospace" w:cs="Times New Roman"/>
                <w:sz w:val="16"/>
                <w:szCs w:val="16"/>
              </w:rPr>
            </w:pPr>
            <w:r w:rsidRPr="003E7332">
              <w:rPr>
                <w:rFonts w:ascii="SAS Monospace" w:eastAsia="Times New Roman" w:hAnsi="SAS Monospace" w:cs="Times New Roman"/>
                <w:sz w:val="16"/>
                <w:szCs w:val="16"/>
              </w:rPr>
              <w:t>27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0BF91" w14:textId="77777777" w:rsidR="00F83612" w:rsidRPr="003E7332" w:rsidRDefault="00F83612" w:rsidP="00406548">
            <w:pPr>
              <w:spacing w:after="0" w:line="240" w:lineRule="auto"/>
              <w:jc w:val="center"/>
              <w:rPr>
                <w:rFonts w:ascii="SAS Monospace" w:eastAsia="Times New Roman" w:hAnsi="SAS Monospace" w:cs="Times New Roman"/>
                <w:sz w:val="16"/>
                <w:szCs w:val="16"/>
              </w:rPr>
            </w:pPr>
            <w:r w:rsidRPr="003E7332">
              <w:rPr>
                <w:rFonts w:ascii="SAS Monospace" w:eastAsia="Times New Roman" w:hAnsi="SAS Monospace" w:cs="Times New Roman"/>
                <w:sz w:val="16"/>
                <w:szCs w:val="16"/>
              </w:rPr>
              <w:t>0.3(0.2,4.4)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1DC18" w14:textId="77777777" w:rsidR="00F83612" w:rsidRPr="003E7332" w:rsidRDefault="00F83612" w:rsidP="00406548">
            <w:pPr>
              <w:spacing w:after="0" w:line="240" w:lineRule="auto"/>
              <w:jc w:val="center"/>
              <w:rPr>
                <w:rFonts w:ascii="SAS Monospace" w:eastAsia="Times New Roman" w:hAnsi="SAS Monospace" w:cs="Times New Roman"/>
                <w:sz w:val="16"/>
                <w:szCs w:val="16"/>
              </w:rPr>
            </w:pPr>
            <w:r w:rsidRPr="003E7332">
              <w:rPr>
                <w:rFonts w:ascii="SAS Monospace" w:eastAsia="Times New Roman" w:hAnsi="SAS Monospace" w:cs="Times New Roman"/>
                <w:sz w:val="16"/>
                <w:szCs w:val="16"/>
              </w:rPr>
              <w:t>24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543F5" w14:textId="77777777" w:rsidR="00F83612" w:rsidRPr="003E7332" w:rsidRDefault="00F83612" w:rsidP="00406548">
            <w:pPr>
              <w:spacing w:after="0" w:line="240" w:lineRule="auto"/>
              <w:jc w:val="center"/>
              <w:rPr>
                <w:rFonts w:ascii="SAS Monospace" w:eastAsia="Times New Roman" w:hAnsi="SAS Monospace" w:cs="Times New Roman"/>
                <w:sz w:val="16"/>
                <w:szCs w:val="16"/>
              </w:rPr>
            </w:pPr>
            <w:r w:rsidRPr="003E7332">
              <w:rPr>
                <w:rFonts w:ascii="SAS Monospace" w:eastAsia="Times New Roman" w:hAnsi="SAS Monospace" w:cs="Times New Roman"/>
                <w:sz w:val="16"/>
                <w:szCs w:val="16"/>
              </w:rPr>
              <w:t>0.3(0.2,0.8)</w:t>
            </w:r>
          </w:p>
        </w:tc>
      </w:tr>
      <w:tr w:rsidR="00F83612" w:rsidRPr="002161F4" w14:paraId="0D7F470D" w14:textId="77777777" w:rsidTr="00EB76E1">
        <w:trPr>
          <w:trHeight w:val="217"/>
        </w:trPr>
        <w:tc>
          <w:tcPr>
            <w:tcW w:w="2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7926E" w14:textId="77777777" w:rsidR="00F83612" w:rsidRPr="002161F4" w:rsidRDefault="00F83612" w:rsidP="00406548">
            <w:pPr>
              <w:spacing w:after="0" w:line="240" w:lineRule="auto"/>
              <w:rPr>
                <w:rFonts w:ascii="SAS Monospace" w:eastAsia="Times New Roman" w:hAnsi="SAS Monospace" w:cs="Times New Roman"/>
                <w:color w:val="000000"/>
                <w:sz w:val="16"/>
                <w:szCs w:val="16"/>
              </w:rPr>
            </w:pPr>
            <w:r w:rsidRPr="002161F4">
              <w:rPr>
                <w:rFonts w:ascii="SAS Monospace" w:eastAsia="Times New Roman" w:hAnsi="SAS Monospace" w:cs="Times New Roman"/>
                <w:color w:val="000000"/>
                <w:sz w:val="16"/>
                <w:szCs w:val="16"/>
              </w:rPr>
              <w:t xml:space="preserve">    HBeAg-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960B2" w14:textId="77777777" w:rsidR="00F83612" w:rsidRPr="003E7332" w:rsidRDefault="00F83612" w:rsidP="00406548">
            <w:pPr>
              <w:spacing w:after="0" w:line="240" w:lineRule="auto"/>
              <w:jc w:val="center"/>
              <w:rPr>
                <w:rFonts w:ascii="SAS Monospace" w:eastAsia="Times New Roman" w:hAnsi="SAS Monospace" w:cs="Times New Roman"/>
                <w:sz w:val="16"/>
                <w:szCs w:val="16"/>
              </w:rPr>
            </w:pPr>
            <w:r w:rsidRPr="003E7332">
              <w:rPr>
                <w:rFonts w:ascii="SAS Monospace" w:eastAsia="Times New Roman" w:hAnsi="SAS Monospace" w:cs="Times New Roman"/>
                <w:sz w:val="16"/>
                <w:szCs w:val="16"/>
              </w:rPr>
              <w:t>74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F8B99" w14:textId="77777777" w:rsidR="00F83612" w:rsidRPr="003E7332" w:rsidRDefault="00F83612" w:rsidP="00406548">
            <w:pPr>
              <w:spacing w:after="0" w:line="240" w:lineRule="auto"/>
              <w:jc w:val="center"/>
              <w:rPr>
                <w:rFonts w:ascii="SAS Monospace" w:eastAsia="Times New Roman" w:hAnsi="SAS Monospace" w:cs="Times New Roman"/>
                <w:sz w:val="16"/>
                <w:szCs w:val="16"/>
              </w:rPr>
            </w:pPr>
            <w:r w:rsidRPr="003E7332">
              <w:rPr>
                <w:rFonts w:ascii="SAS Monospace" w:eastAsia="Times New Roman" w:hAnsi="SAS Monospace" w:cs="Times New Roman"/>
                <w:sz w:val="16"/>
                <w:szCs w:val="16"/>
              </w:rPr>
              <w:t>0.3(0.1,0.8)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B1486" w14:textId="77777777" w:rsidR="00F83612" w:rsidRPr="003E7332" w:rsidRDefault="00F83612" w:rsidP="00406548">
            <w:pPr>
              <w:spacing w:after="0" w:line="240" w:lineRule="auto"/>
              <w:jc w:val="center"/>
              <w:rPr>
                <w:rFonts w:ascii="SAS Monospace" w:eastAsia="Times New Roman" w:hAnsi="SAS Monospace" w:cs="Times New Roman"/>
                <w:sz w:val="16"/>
                <w:szCs w:val="16"/>
              </w:rPr>
            </w:pPr>
            <w:r w:rsidRPr="003E7332">
              <w:rPr>
                <w:rFonts w:ascii="SAS Monospace" w:eastAsia="Times New Roman" w:hAnsi="SAS Monospace" w:cs="Times New Roman"/>
                <w:sz w:val="16"/>
                <w:szCs w:val="16"/>
              </w:rPr>
              <w:t>61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F0509" w14:textId="77777777" w:rsidR="00F83612" w:rsidRPr="003E7332" w:rsidRDefault="00F83612" w:rsidP="00406548">
            <w:pPr>
              <w:spacing w:after="0" w:line="240" w:lineRule="auto"/>
              <w:jc w:val="center"/>
              <w:rPr>
                <w:rFonts w:ascii="SAS Monospace" w:eastAsia="Times New Roman" w:hAnsi="SAS Monospace" w:cs="Times New Roman"/>
                <w:sz w:val="16"/>
                <w:szCs w:val="16"/>
              </w:rPr>
            </w:pPr>
            <w:r w:rsidRPr="003E7332">
              <w:rPr>
                <w:rFonts w:ascii="SAS Monospace" w:eastAsia="Times New Roman" w:hAnsi="SAS Monospace" w:cs="Times New Roman"/>
                <w:sz w:val="16"/>
                <w:szCs w:val="16"/>
              </w:rPr>
              <w:t>0.3(0.1,0.8)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1187C" w14:textId="77777777" w:rsidR="00F83612" w:rsidRPr="003E7332" w:rsidRDefault="00F83612" w:rsidP="00406548">
            <w:pPr>
              <w:spacing w:after="0" w:line="240" w:lineRule="auto"/>
              <w:jc w:val="center"/>
              <w:rPr>
                <w:rFonts w:ascii="SAS Monospace" w:eastAsia="Times New Roman" w:hAnsi="SAS Monospace" w:cs="Times New Roman"/>
                <w:sz w:val="16"/>
                <w:szCs w:val="16"/>
              </w:rPr>
            </w:pPr>
            <w:r w:rsidRPr="003E7332">
              <w:rPr>
                <w:rFonts w:ascii="SAS Monospace" w:eastAsia="Times New Roman" w:hAnsi="SAS Monospace" w:cs="Times New Roman"/>
                <w:sz w:val="16"/>
                <w:szCs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554BD" w14:textId="77777777" w:rsidR="00F83612" w:rsidRPr="003E7332" w:rsidRDefault="00F83612" w:rsidP="00406548">
            <w:pPr>
              <w:spacing w:after="0" w:line="240" w:lineRule="auto"/>
              <w:jc w:val="center"/>
              <w:rPr>
                <w:rFonts w:ascii="SAS Monospace" w:eastAsia="Times New Roman" w:hAnsi="SAS Monospace" w:cs="Times New Roman"/>
                <w:sz w:val="16"/>
                <w:szCs w:val="16"/>
              </w:rPr>
            </w:pPr>
            <w:r w:rsidRPr="003E7332">
              <w:rPr>
                <w:rFonts w:ascii="SAS Monospace" w:eastAsia="Times New Roman" w:hAnsi="SAS Monospace" w:cs="Times New Roman"/>
                <w:sz w:val="16"/>
                <w:szCs w:val="16"/>
              </w:rPr>
              <w:t>0.5(0.2,0.6)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0D510" w14:textId="77777777" w:rsidR="00F83612" w:rsidRPr="003E7332" w:rsidRDefault="00F83612" w:rsidP="00406548">
            <w:pPr>
              <w:spacing w:after="0" w:line="240" w:lineRule="auto"/>
              <w:jc w:val="center"/>
              <w:rPr>
                <w:rFonts w:ascii="SAS Monospace" w:eastAsia="Times New Roman" w:hAnsi="SAS Monospace" w:cs="Times New Roman"/>
                <w:sz w:val="16"/>
                <w:szCs w:val="16"/>
              </w:rPr>
            </w:pPr>
            <w:r w:rsidRPr="003E7332">
              <w:rPr>
                <w:rFonts w:ascii="SAS Monospace" w:eastAsia="Times New Roman" w:hAnsi="SAS Monospace" w:cs="Times New Roman"/>
                <w:sz w:val="16"/>
                <w:szCs w:val="16"/>
              </w:rPr>
              <w:t>4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AB110" w14:textId="77777777" w:rsidR="00F83612" w:rsidRPr="003E7332" w:rsidRDefault="00F83612" w:rsidP="00406548">
            <w:pPr>
              <w:spacing w:after="0" w:line="240" w:lineRule="auto"/>
              <w:jc w:val="center"/>
              <w:rPr>
                <w:rFonts w:ascii="SAS Monospace" w:eastAsia="Times New Roman" w:hAnsi="SAS Monospace" w:cs="Times New Roman"/>
                <w:sz w:val="16"/>
                <w:szCs w:val="16"/>
              </w:rPr>
            </w:pPr>
            <w:r w:rsidRPr="003E7332">
              <w:rPr>
                <w:rFonts w:ascii="SAS Monospace" w:eastAsia="Times New Roman" w:hAnsi="SAS Monospace" w:cs="Times New Roman"/>
                <w:sz w:val="16"/>
                <w:szCs w:val="16"/>
              </w:rPr>
              <w:t>0.5(0.2,0.6)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77C2B" w14:textId="77777777" w:rsidR="00F83612" w:rsidRPr="003E7332" w:rsidRDefault="00F83612" w:rsidP="00406548">
            <w:pPr>
              <w:spacing w:after="0" w:line="240" w:lineRule="auto"/>
              <w:jc w:val="center"/>
              <w:rPr>
                <w:rFonts w:ascii="SAS Monospace" w:eastAsia="Times New Roman" w:hAnsi="SAS Monospace" w:cs="Times New Roman"/>
                <w:sz w:val="16"/>
                <w:szCs w:val="16"/>
              </w:rPr>
            </w:pPr>
            <w:r w:rsidRPr="003E7332">
              <w:rPr>
                <w:rFonts w:ascii="SAS Monospace" w:eastAsia="Times New Roman" w:hAnsi="SAS Monospace" w:cs="Times New Roman"/>
                <w:sz w:val="16"/>
                <w:szCs w:val="16"/>
              </w:rPr>
              <w:t>1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350CC" w14:textId="77777777" w:rsidR="00F83612" w:rsidRPr="003E7332" w:rsidRDefault="00F83612" w:rsidP="00406548">
            <w:pPr>
              <w:spacing w:after="0" w:line="240" w:lineRule="auto"/>
              <w:jc w:val="center"/>
              <w:rPr>
                <w:rFonts w:ascii="SAS Monospace" w:eastAsia="Times New Roman" w:hAnsi="SAS Monospace" w:cs="Times New Roman"/>
                <w:sz w:val="16"/>
                <w:szCs w:val="16"/>
              </w:rPr>
            </w:pPr>
            <w:r w:rsidRPr="003E7332">
              <w:rPr>
                <w:rFonts w:ascii="SAS Monospace" w:eastAsia="Times New Roman" w:hAnsi="SAS Monospace" w:cs="Times New Roman"/>
                <w:sz w:val="16"/>
                <w:szCs w:val="16"/>
              </w:rPr>
              <w:t>0.4</w:t>
            </w:r>
          </w:p>
        </w:tc>
      </w:tr>
      <w:tr w:rsidR="00F83612" w:rsidRPr="002161F4" w14:paraId="53552ABE" w14:textId="77777777" w:rsidTr="00EB76E1">
        <w:trPr>
          <w:trHeight w:val="217"/>
        </w:trPr>
        <w:tc>
          <w:tcPr>
            <w:tcW w:w="2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58640" w14:textId="77777777" w:rsidR="00F83612" w:rsidRPr="002161F4" w:rsidRDefault="00F83612" w:rsidP="00406548">
            <w:pPr>
              <w:spacing w:after="0" w:line="240" w:lineRule="auto"/>
              <w:rPr>
                <w:rFonts w:ascii="SAS Monospace" w:eastAsia="Times New Roman" w:hAnsi="SAS Monospace" w:cs="Times New Roman"/>
                <w:b/>
                <w:bCs/>
                <w:color w:val="000000"/>
                <w:sz w:val="16"/>
                <w:szCs w:val="16"/>
              </w:rPr>
            </w:pPr>
            <w:r w:rsidRPr="002161F4">
              <w:rPr>
                <w:rFonts w:ascii="SAS Monospace" w:eastAsia="Times New Roman" w:hAnsi="SAS Monospace" w:cs="Times New Roman"/>
                <w:b/>
                <w:bCs/>
                <w:color w:val="000000"/>
                <w:sz w:val="16"/>
                <w:szCs w:val="16"/>
              </w:rPr>
              <w:t>Phenotype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C3EDC" w14:textId="77777777" w:rsidR="00F83612" w:rsidRPr="003E7332" w:rsidRDefault="00F83612" w:rsidP="00406548">
            <w:pPr>
              <w:spacing w:after="0" w:line="240" w:lineRule="auto"/>
              <w:rPr>
                <w:rFonts w:ascii="SAS Monospace" w:eastAsia="Times New Roman" w:hAnsi="SAS Monospace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45032" w14:textId="77777777" w:rsidR="00F83612" w:rsidRPr="003E7332" w:rsidRDefault="00F83612" w:rsidP="00406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55292" w14:textId="77777777" w:rsidR="00F83612" w:rsidRPr="003E7332" w:rsidRDefault="00F83612" w:rsidP="00406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DA506" w14:textId="77777777" w:rsidR="00F83612" w:rsidRPr="003E7332" w:rsidRDefault="00F83612" w:rsidP="00406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0A5EE" w14:textId="77777777" w:rsidR="00F83612" w:rsidRPr="003E7332" w:rsidRDefault="00F83612" w:rsidP="00406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A71A1" w14:textId="77777777" w:rsidR="00F83612" w:rsidRPr="003E7332" w:rsidRDefault="00F83612" w:rsidP="00406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602FB" w14:textId="77777777" w:rsidR="00F83612" w:rsidRPr="003E7332" w:rsidRDefault="00F83612" w:rsidP="00406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D3AAF" w14:textId="77777777" w:rsidR="00F83612" w:rsidRPr="003E7332" w:rsidRDefault="00F83612" w:rsidP="00406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1542C" w14:textId="77777777" w:rsidR="00F83612" w:rsidRPr="003E7332" w:rsidRDefault="00F83612" w:rsidP="00406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6D48E" w14:textId="77777777" w:rsidR="00F83612" w:rsidRPr="003E7332" w:rsidRDefault="00F83612" w:rsidP="00406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3612" w:rsidRPr="002161F4" w14:paraId="561BC2E8" w14:textId="77777777" w:rsidTr="00EB76E1">
        <w:trPr>
          <w:trHeight w:val="217"/>
        </w:trPr>
        <w:tc>
          <w:tcPr>
            <w:tcW w:w="2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5AF17" w14:textId="77777777" w:rsidR="00F83612" w:rsidRPr="00517A53" w:rsidRDefault="00F83612" w:rsidP="00406548">
            <w:pPr>
              <w:spacing w:after="0" w:line="240" w:lineRule="auto"/>
              <w:rPr>
                <w:rFonts w:ascii="SAS Monospace" w:eastAsia="Times New Roman" w:hAnsi="SAS Monospace" w:cs="Times New Roman"/>
                <w:color w:val="000000"/>
                <w:sz w:val="16"/>
                <w:szCs w:val="16"/>
              </w:rPr>
            </w:pPr>
            <w:r>
              <w:rPr>
                <w:rFonts w:ascii="SAS Monospace" w:eastAsia="Times New Roman" w:hAnsi="SAS Monospace" w:cs="Times New Roman"/>
                <w:color w:val="000000"/>
                <w:sz w:val="16"/>
                <w:szCs w:val="16"/>
              </w:rPr>
              <w:t xml:space="preserve">    IT, HBeAg+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AC6B1" w14:textId="77777777" w:rsidR="00F83612" w:rsidRPr="003E7332" w:rsidRDefault="00F83612" w:rsidP="00406548">
            <w:pPr>
              <w:spacing w:after="0" w:line="240" w:lineRule="auto"/>
              <w:jc w:val="center"/>
              <w:rPr>
                <w:rFonts w:ascii="SAS Monospace" w:eastAsia="Times New Roman" w:hAnsi="SAS Monospace" w:cs="Times New Roman"/>
                <w:sz w:val="16"/>
                <w:szCs w:val="16"/>
              </w:rPr>
            </w:pPr>
            <w:r w:rsidRPr="003E7332">
              <w:rPr>
                <w:rFonts w:ascii="SAS Monospace" w:eastAsia="Times New Roman" w:hAnsi="SAS Monospace" w:cs="Times New Roman"/>
                <w:sz w:val="16"/>
                <w:szCs w:val="16"/>
              </w:rPr>
              <w:t>15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55D20" w14:textId="77777777" w:rsidR="00F83612" w:rsidRPr="003E7332" w:rsidRDefault="00F83612" w:rsidP="00406548">
            <w:pPr>
              <w:spacing w:after="0" w:line="240" w:lineRule="auto"/>
              <w:jc w:val="center"/>
              <w:rPr>
                <w:rFonts w:ascii="SAS Monospace" w:eastAsia="Times New Roman" w:hAnsi="SAS Monospace" w:cs="Times New Roman"/>
                <w:sz w:val="16"/>
                <w:szCs w:val="16"/>
              </w:rPr>
            </w:pPr>
            <w:r w:rsidRPr="003E7332">
              <w:rPr>
                <w:rFonts w:ascii="SAS Monospace" w:eastAsia="Times New Roman" w:hAnsi="SAS Monospace" w:cs="Times New Roman"/>
                <w:sz w:val="16"/>
                <w:szCs w:val="16"/>
              </w:rPr>
              <w:t>11%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272E2" w14:textId="77777777" w:rsidR="00F83612" w:rsidRPr="003E7332" w:rsidRDefault="00F83612" w:rsidP="00406548">
            <w:pPr>
              <w:spacing w:after="0" w:line="240" w:lineRule="auto"/>
              <w:jc w:val="center"/>
              <w:rPr>
                <w:rFonts w:ascii="SAS Monospace" w:eastAsia="Times New Roman" w:hAnsi="SAS Monospace" w:cs="Times New Roman"/>
                <w:sz w:val="16"/>
                <w:szCs w:val="16"/>
              </w:rPr>
            </w:pPr>
            <w:r w:rsidRPr="003E7332">
              <w:rPr>
                <w:rFonts w:ascii="SAS Monospace" w:eastAsia="Times New Roman" w:hAnsi="SAS Monospace" w:cs="Times New Roman"/>
                <w:sz w:val="16"/>
                <w:szCs w:val="16"/>
              </w:rPr>
              <w:t>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E3546" w14:textId="77777777" w:rsidR="00F83612" w:rsidRPr="003E7332" w:rsidRDefault="00F83612" w:rsidP="00406548">
            <w:pPr>
              <w:spacing w:after="0" w:line="240" w:lineRule="auto"/>
              <w:jc w:val="center"/>
              <w:rPr>
                <w:rFonts w:ascii="SAS Monospace" w:eastAsia="Times New Roman" w:hAnsi="SAS Monospace" w:cs="Times New Roman"/>
                <w:sz w:val="16"/>
                <w:szCs w:val="16"/>
              </w:rPr>
            </w:pPr>
            <w:r w:rsidRPr="003E7332">
              <w:rPr>
                <w:rFonts w:ascii="SAS Monospace" w:eastAsia="Times New Roman" w:hAnsi="SAS Monospace" w:cs="Times New Roman"/>
                <w:sz w:val="16"/>
                <w:szCs w:val="16"/>
              </w:rPr>
              <w:t>3%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E8ADB" w14:textId="77777777" w:rsidR="00F83612" w:rsidRPr="003E7332" w:rsidRDefault="00F83612" w:rsidP="00406548">
            <w:pPr>
              <w:spacing w:after="0" w:line="240" w:lineRule="auto"/>
              <w:jc w:val="center"/>
              <w:rPr>
                <w:rFonts w:ascii="SAS Monospace" w:eastAsia="Times New Roman" w:hAnsi="SAS Monospace" w:cs="Times New Roman"/>
                <w:sz w:val="16"/>
                <w:szCs w:val="16"/>
              </w:rPr>
            </w:pPr>
            <w:r w:rsidRPr="003E7332">
              <w:rPr>
                <w:rFonts w:ascii="SAS Monospace" w:eastAsia="Times New Roman" w:hAnsi="SAS Monospace" w:cs="Times New Roman"/>
                <w:sz w:val="16"/>
                <w:szCs w:val="16"/>
              </w:rPr>
              <w:t>15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1D7E3" w14:textId="77777777" w:rsidR="00F83612" w:rsidRPr="003E7332" w:rsidRDefault="00F83612" w:rsidP="00406548">
            <w:pPr>
              <w:spacing w:after="0" w:line="240" w:lineRule="auto"/>
              <w:jc w:val="center"/>
              <w:rPr>
                <w:rFonts w:ascii="SAS Monospace" w:eastAsia="Times New Roman" w:hAnsi="SAS Monospace" w:cs="Times New Roman"/>
                <w:sz w:val="16"/>
                <w:szCs w:val="16"/>
              </w:rPr>
            </w:pPr>
            <w:r w:rsidRPr="003E7332">
              <w:rPr>
                <w:rFonts w:ascii="SAS Monospace" w:eastAsia="Times New Roman" w:hAnsi="SAS Monospace" w:cs="Times New Roman"/>
                <w:sz w:val="16"/>
                <w:szCs w:val="16"/>
              </w:rPr>
              <w:t>33%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401B3" w14:textId="77777777" w:rsidR="00F83612" w:rsidRPr="003E7332" w:rsidRDefault="00F83612" w:rsidP="00406548">
            <w:pPr>
              <w:spacing w:after="0" w:line="240" w:lineRule="auto"/>
              <w:jc w:val="center"/>
              <w:rPr>
                <w:rFonts w:ascii="SAS Monospace" w:eastAsia="Times New Roman" w:hAnsi="SAS Monospace" w:cs="Times New Roman"/>
                <w:sz w:val="16"/>
                <w:szCs w:val="16"/>
              </w:rPr>
            </w:pPr>
            <w:r w:rsidRPr="003E7332">
              <w:rPr>
                <w:rFonts w:ascii="SAS Monospace" w:eastAsia="Times New Roman" w:hAnsi="SAS Monospace" w:cs="Times New Roman"/>
                <w:sz w:val="16"/>
                <w:szCs w:val="16"/>
              </w:rPr>
              <w:t>11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1E899" w14:textId="77777777" w:rsidR="00F83612" w:rsidRPr="003E7332" w:rsidRDefault="00F83612" w:rsidP="00406548">
            <w:pPr>
              <w:spacing w:after="0" w:line="240" w:lineRule="auto"/>
              <w:jc w:val="center"/>
              <w:rPr>
                <w:rFonts w:ascii="SAS Monospace" w:eastAsia="Times New Roman" w:hAnsi="SAS Monospace" w:cs="Times New Roman"/>
                <w:sz w:val="16"/>
                <w:szCs w:val="16"/>
              </w:rPr>
            </w:pPr>
            <w:r w:rsidRPr="003E7332">
              <w:rPr>
                <w:rFonts w:ascii="SAS Monospace" w:eastAsia="Times New Roman" w:hAnsi="SAS Monospace" w:cs="Times New Roman"/>
                <w:sz w:val="16"/>
                <w:szCs w:val="16"/>
              </w:rPr>
              <w:t>31%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514BE" w14:textId="77777777" w:rsidR="00F83612" w:rsidRPr="003E7332" w:rsidRDefault="00F83612" w:rsidP="00406548">
            <w:pPr>
              <w:spacing w:after="0" w:line="240" w:lineRule="auto"/>
              <w:jc w:val="center"/>
              <w:rPr>
                <w:rFonts w:ascii="SAS Monospace" w:eastAsia="Times New Roman" w:hAnsi="SAS Monospace" w:cs="Times New Roman"/>
                <w:sz w:val="16"/>
                <w:szCs w:val="16"/>
              </w:rPr>
            </w:pPr>
            <w:r w:rsidRPr="003E7332">
              <w:rPr>
                <w:rFonts w:ascii="SAS Monospace" w:eastAsia="Times New Roman" w:hAnsi="SAS Monospace" w:cs="Times New Roman"/>
                <w:sz w:val="16"/>
                <w:szCs w:val="16"/>
              </w:rPr>
              <w:t>13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98ABA" w14:textId="77777777" w:rsidR="00F83612" w:rsidRPr="003E7332" w:rsidRDefault="00F83612" w:rsidP="00406548">
            <w:pPr>
              <w:spacing w:after="0" w:line="240" w:lineRule="auto"/>
              <w:jc w:val="center"/>
              <w:rPr>
                <w:rFonts w:ascii="SAS Monospace" w:eastAsia="Times New Roman" w:hAnsi="SAS Monospace" w:cs="Times New Roman"/>
                <w:sz w:val="16"/>
                <w:szCs w:val="16"/>
              </w:rPr>
            </w:pPr>
            <w:r w:rsidRPr="003E7332">
              <w:rPr>
                <w:rFonts w:ascii="SAS Monospace" w:eastAsia="Times New Roman" w:hAnsi="SAS Monospace" w:cs="Times New Roman"/>
                <w:sz w:val="16"/>
                <w:szCs w:val="16"/>
              </w:rPr>
              <w:t>48%</w:t>
            </w:r>
          </w:p>
        </w:tc>
      </w:tr>
      <w:tr w:rsidR="00F83612" w:rsidRPr="002161F4" w14:paraId="634AC837" w14:textId="77777777" w:rsidTr="00EB76E1">
        <w:trPr>
          <w:trHeight w:val="217"/>
        </w:trPr>
        <w:tc>
          <w:tcPr>
            <w:tcW w:w="2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1271C" w14:textId="77777777" w:rsidR="00F83612" w:rsidRPr="00517A53" w:rsidRDefault="00F83612" w:rsidP="00406548">
            <w:pPr>
              <w:spacing w:after="0" w:line="240" w:lineRule="auto"/>
              <w:rPr>
                <w:rFonts w:ascii="SAS Monospace" w:eastAsia="Times New Roman" w:hAnsi="SAS Monospace" w:cs="Times New Roman"/>
                <w:color w:val="000000"/>
                <w:sz w:val="16"/>
                <w:szCs w:val="16"/>
              </w:rPr>
            </w:pPr>
            <w:r>
              <w:rPr>
                <w:rFonts w:ascii="SAS Monospace" w:eastAsia="Times New Roman" w:hAnsi="SAS Monospace" w:cs="Times New Roman"/>
                <w:color w:val="000000"/>
                <w:sz w:val="16"/>
                <w:szCs w:val="16"/>
              </w:rPr>
              <w:t xml:space="preserve">    IA, HBeAg+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61511" w14:textId="77777777" w:rsidR="00F83612" w:rsidRPr="003E7332" w:rsidRDefault="00F83612" w:rsidP="00406548">
            <w:pPr>
              <w:spacing w:after="0" w:line="240" w:lineRule="auto"/>
              <w:jc w:val="center"/>
              <w:rPr>
                <w:rFonts w:ascii="SAS Monospace" w:eastAsia="Times New Roman" w:hAnsi="SAS Monospace" w:cs="Times New Roman"/>
                <w:sz w:val="16"/>
                <w:szCs w:val="16"/>
              </w:rPr>
            </w:pPr>
            <w:r w:rsidRPr="003E7332">
              <w:rPr>
                <w:rFonts w:ascii="SAS Monospace" w:eastAsia="Times New Roman" w:hAnsi="SAS Monospace" w:cs="Times New Roman"/>
                <w:sz w:val="16"/>
                <w:szCs w:val="16"/>
              </w:rPr>
              <w:t>28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31A59" w14:textId="77777777" w:rsidR="00F83612" w:rsidRPr="003E7332" w:rsidRDefault="00F83612" w:rsidP="00406548">
            <w:pPr>
              <w:spacing w:after="0" w:line="240" w:lineRule="auto"/>
              <w:jc w:val="center"/>
              <w:rPr>
                <w:rFonts w:ascii="SAS Monospace" w:eastAsia="Times New Roman" w:hAnsi="SAS Monospace" w:cs="Times New Roman"/>
                <w:sz w:val="16"/>
                <w:szCs w:val="16"/>
              </w:rPr>
            </w:pPr>
            <w:r w:rsidRPr="003E7332">
              <w:rPr>
                <w:rFonts w:ascii="SAS Monospace" w:eastAsia="Times New Roman" w:hAnsi="SAS Monospace" w:cs="Times New Roman"/>
                <w:sz w:val="16"/>
                <w:szCs w:val="16"/>
              </w:rPr>
              <w:t>20%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6ABC4" w14:textId="77777777" w:rsidR="00F83612" w:rsidRPr="003E7332" w:rsidRDefault="00F83612" w:rsidP="00406548">
            <w:pPr>
              <w:spacing w:after="0" w:line="240" w:lineRule="auto"/>
              <w:jc w:val="center"/>
              <w:rPr>
                <w:rFonts w:ascii="SAS Monospace" w:eastAsia="Times New Roman" w:hAnsi="SAS Monospace" w:cs="Times New Roman"/>
                <w:sz w:val="16"/>
                <w:szCs w:val="16"/>
              </w:rPr>
            </w:pPr>
            <w:r w:rsidRPr="003E7332">
              <w:rPr>
                <w:rFonts w:ascii="SAS Monospace" w:eastAsia="Times New Roman" w:hAnsi="SAS Monospace" w:cs="Times New Roman"/>
                <w:sz w:val="16"/>
                <w:szCs w:val="16"/>
              </w:rPr>
              <w:t>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8331A" w14:textId="77777777" w:rsidR="00F83612" w:rsidRPr="003E7332" w:rsidRDefault="00F83612" w:rsidP="00406548">
            <w:pPr>
              <w:spacing w:after="0" w:line="240" w:lineRule="auto"/>
              <w:jc w:val="center"/>
              <w:rPr>
                <w:rFonts w:ascii="SAS Monospace" w:eastAsia="Times New Roman" w:hAnsi="SAS Monospace" w:cs="Times New Roman"/>
                <w:sz w:val="16"/>
                <w:szCs w:val="16"/>
              </w:rPr>
            </w:pPr>
            <w:r w:rsidRPr="003E7332">
              <w:rPr>
                <w:rFonts w:ascii="SAS Monospace" w:eastAsia="Times New Roman" w:hAnsi="SAS Monospace" w:cs="Times New Roman"/>
                <w:sz w:val="16"/>
                <w:szCs w:val="16"/>
              </w:rPr>
              <w:t>8%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D4F6C" w14:textId="77777777" w:rsidR="00F83612" w:rsidRPr="003E7332" w:rsidRDefault="00F83612" w:rsidP="00406548">
            <w:pPr>
              <w:spacing w:after="0" w:line="240" w:lineRule="auto"/>
              <w:jc w:val="center"/>
              <w:rPr>
                <w:rFonts w:ascii="SAS Monospace" w:eastAsia="Times New Roman" w:hAnsi="SAS Monospace" w:cs="Times New Roman"/>
                <w:sz w:val="16"/>
                <w:szCs w:val="16"/>
              </w:rPr>
            </w:pPr>
            <w:r w:rsidRPr="003E7332">
              <w:rPr>
                <w:rFonts w:ascii="SAS Monospace" w:eastAsia="Times New Roman" w:hAnsi="SAS Monospace" w:cs="Times New Roman"/>
                <w:sz w:val="16"/>
                <w:szCs w:val="16"/>
              </w:rPr>
              <w:t>16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CE06B" w14:textId="77777777" w:rsidR="00F83612" w:rsidRPr="003E7332" w:rsidRDefault="00F83612" w:rsidP="00406548">
            <w:pPr>
              <w:spacing w:after="0" w:line="240" w:lineRule="auto"/>
              <w:jc w:val="center"/>
              <w:rPr>
                <w:rFonts w:ascii="SAS Monospace" w:eastAsia="Times New Roman" w:hAnsi="SAS Monospace" w:cs="Times New Roman"/>
                <w:sz w:val="16"/>
                <w:szCs w:val="16"/>
              </w:rPr>
            </w:pPr>
            <w:r w:rsidRPr="003E7332">
              <w:rPr>
                <w:rFonts w:ascii="SAS Monospace" w:eastAsia="Times New Roman" w:hAnsi="SAS Monospace" w:cs="Times New Roman"/>
                <w:sz w:val="16"/>
                <w:szCs w:val="16"/>
              </w:rPr>
              <w:t>35%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A17D9" w14:textId="77777777" w:rsidR="00F83612" w:rsidRPr="003E7332" w:rsidRDefault="00F83612" w:rsidP="00406548">
            <w:pPr>
              <w:spacing w:after="0" w:line="240" w:lineRule="auto"/>
              <w:jc w:val="center"/>
              <w:rPr>
                <w:rFonts w:ascii="SAS Monospace" w:eastAsia="Times New Roman" w:hAnsi="SAS Monospace" w:cs="Times New Roman"/>
                <w:sz w:val="16"/>
                <w:szCs w:val="16"/>
              </w:rPr>
            </w:pPr>
            <w:r w:rsidRPr="003E7332">
              <w:rPr>
                <w:rFonts w:ascii="SAS Monospace" w:eastAsia="Times New Roman" w:hAnsi="SAS Monospace" w:cs="Times New Roman"/>
                <w:sz w:val="16"/>
                <w:szCs w:val="16"/>
              </w:rPr>
              <w:t>12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1DBC4" w14:textId="77777777" w:rsidR="00F83612" w:rsidRPr="003E7332" w:rsidRDefault="00F83612" w:rsidP="00406548">
            <w:pPr>
              <w:spacing w:after="0" w:line="240" w:lineRule="auto"/>
              <w:jc w:val="center"/>
              <w:rPr>
                <w:rFonts w:ascii="SAS Monospace" w:eastAsia="Times New Roman" w:hAnsi="SAS Monospace" w:cs="Times New Roman"/>
                <w:sz w:val="16"/>
                <w:szCs w:val="16"/>
              </w:rPr>
            </w:pPr>
            <w:r w:rsidRPr="003E7332">
              <w:rPr>
                <w:rFonts w:ascii="SAS Monospace" w:eastAsia="Times New Roman" w:hAnsi="SAS Monospace" w:cs="Times New Roman"/>
                <w:sz w:val="16"/>
                <w:szCs w:val="16"/>
              </w:rPr>
              <w:t>34%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8B24F" w14:textId="77777777" w:rsidR="00F83612" w:rsidRPr="003E7332" w:rsidRDefault="00F83612" w:rsidP="00406548">
            <w:pPr>
              <w:spacing w:after="0" w:line="240" w:lineRule="auto"/>
              <w:jc w:val="center"/>
              <w:rPr>
                <w:rFonts w:ascii="SAS Monospace" w:eastAsia="Times New Roman" w:hAnsi="SAS Monospace" w:cs="Times New Roman"/>
                <w:sz w:val="16"/>
                <w:szCs w:val="16"/>
              </w:rPr>
            </w:pPr>
            <w:r w:rsidRPr="003E7332">
              <w:rPr>
                <w:rFonts w:ascii="SAS Monospace" w:eastAsia="Times New Roman" w:hAnsi="SAS Monospace" w:cs="Times New Roman"/>
                <w:sz w:val="16"/>
                <w:szCs w:val="16"/>
              </w:rPr>
              <w:t>11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D852D" w14:textId="77777777" w:rsidR="00F83612" w:rsidRPr="003E7332" w:rsidRDefault="00F83612" w:rsidP="00406548">
            <w:pPr>
              <w:spacing w:after="0" w:line="240" w:lineRule="auto"/>
              <w:jc w:val="center"/>
              <w:rPr>
                <w:rFonts w:ascii="SAS Monospace" w:eastAsia="Times New Roman" w:hAnsi="SAS Monospace" w:cs="Times New Roman"/>
                <w:sz w:val="16"/>
                <w:szCs w:val="16"/>
              </w:rPr>
            </w:pPr>
            <w:r w:rsidRPr="003E7332">
              <w:rPr>
                <w:rFonts w:ascii="SAS Monospace" w:eastAsia="Times New Roman" w:hAnsi="SAS Monospace" w:cs="Times New Roman"/>
                <w:sz w:val="16"/>
                <w:szCs w:val="16"/>
              </w:rPr>
              <w:t>41%</w:t>
            </w:r>
          </w:p>
        </w:tc>
      </w:tr>
      <w:tr w:rsidR="00F83612" w:rsidRPr="002161F4" w14:paraId="4ECF7A40" w14:textId="77777777" w:rsidTr="00EB76E1">
        <w:trPr>
          <w:trHeight w:val="217"/>
        </w:trPr>
        <w:tc>
          <w:tcPr>
            <w:tcW w:w="2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FE103" w14:textId="77777777" w:rsidR="00F83612" w:rsidRPr="00517A53" w:rsidRDefault="00F83612" w:rsidP="00406548">
            <w:pPr>
              <w:spacing w:after="0" w:line="240" w:lineRule="auto"/>
              <w:rPr>
                <w:rFonts w:ascii="SAS Monospace" w:eastAsia="Times New Roman" w:hAnsi="SAS Monospace" w:cs="Times New Roman"/>
                <w:color w:val="000000"/>
                <w:sz w:val="16"/>
                <w:szCs w:val="16"/>
              </w:rPr>
            </w:pPr>
            <w:r w:rsidRPr="00517A53">
              <w:rPr>
                <w:rFonts w:ascii="SAS Monospace" w:eastAsia="Times New Roman" w:hAnsi="SAS Monospace" w:cs="Times New Roman"/>
                <w:color w:val="000000"/>
                <w:sz w:val="16"/>
                <w:szCs w:val="16"/>
              </w:rPr>
              <w:t xml:space="preserve">    IA, HBeAg</w:t>
            </w:r>
            <w:r>
              <w:rPr>
                <w:rFonts w:ascii="SAS Monospace" w:eastAsia="Times New Roman" w:hAnsi="SAS Monospace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813AB" w14:textId="77777777" w:rsidR="00F83612" w:rsidRPr="003E7332" w:rsidRDefault="00F83612" w:rsidP="00406548">
            <w:pPr>
              <w:spacing w:after="0" w:line="240" w:lineRule="auto"/>
              <w:jc w:val="center"/>
              <w:rPr>
                <w:rFonts w:ascii="SAS Monospace" w:eastAsia="Times New Roman" w:hAnsi="SAS Monospace" w:cs="Times New Roman"/>
                <w:sz w:val="16"/>
                <w:szCs w:val="16"/>
              </w:rPr>
            </w:pPr>
            <w:r w:rsidRPr="003E7332">
              <w:rPr>
                <w:rFonts w:ascii="SAS Monospace" w:eastAsia="Times New Roman" w:hAnsi="SAS Monospace" w:cs="Times New Roman"/>
                <w:sz w:val="16"/>
                <w:szCs w:val="16"/>
              </w:rPr>
              <w:t>6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77053" w14:textId="77777777" w:rsidR="00F83612" w:rsidRPr="003E7332" w:rsidRDefault="00F83612" w:rsidP="00406548">
            <w:pPr>
              <w:spacing w:after="0" w:line="240" w:lineRule="auto"/>
              <w:jc w:val="center"/>
              <w:rPr>
                <w:rFonts w:ascii="SAS Monospace" w:eastAsia="Times New Roman" w:hAnsi="SAS Monospace" w:cs="Times New Roman"/>
                <w:sz w:val="16"/>
                <w:szCs w:val="16"/>
              </w:rPr>
            </w:pPr>
            <w:r w:rsidRPr="003E7332">
              <w:rPr>
                <w:rFonts w:ascii="SAS Monospace" w:eastAsia="Times New Roman" w:hAnsi="SAS Monospace" w:cs="Times New Roman"/>
                <w:sz w:val="16"/>
                <w:szCs w:val="16"/>
              </w:rPr>
              <w:t>4%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CD487" w14:textId="77777777" w:rsidR="00F83612" w:rsidRPr="003E7332" w:rsidRDefault="00F83612" w:rsidP="00406548">
            <w:pPr>
              <w:spacing w:after="0" w:line="240" w:lineRule="auto"/>
              <w:jc w:val="center"/>
              <w:rPr>
                <w:rFonts w:ascii="SAS Monospace" w:eastAsia="Times New Roman" w:hAnsi="SAS Monospace" w:cs="Times New Roman"/>
                <w:sz w:val="16"/>
                <w:szCs w:val="16"/>
              </w:rPr>
            </w:pPr>
            <w:r w:rsidRPr="003E7332">
              <w:rPr>
                <w:rFonts w:ascii="SAS Monospace" w:eastAsia="Times New Roman" w:hAnsi="SAS Monospace" w:cs="Times New Roman"/>
                <w:sz w:val="16"/>
                <w:szCs w:val="16"/>
              </w:rPr>
              <w:t>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2179D" w14:textId="77777777" w:rsidR="00F83612" w:rsidRPr="003E7332" w:rsidRDefault="00F83612" w:rsidP="00406548">
            <w:pPr>
              <w:spacing w:after="0" w:line="240" w:lineRule="auto"/>
              <w:jc w:val="center"/>
              <w:rPr>
                <w:rFonts w:ascii="SAS Monospace" w:eastAsia="Times New Roman" w:hAnsi="SAS Monospace" w:cs="Times New Roman"/>
                <w:sz w:val="16"/>
                <w:szCs w:val="16"/>
              </w:rPr>
            </w:pPr>
            <w:r w:rsidRPr="003E7332">
              <w:rPr>
                <w:rFonts w:ascii="SAS Monospace" w:eastAsia="Times New Roman" w:hAnsi="SAS Monospace" w:cs="Times New Roman"/>
                <w:sz w:val="16"/>
                <w:szCs w:val="16"/>
              </w:rPr>
              <w:t>5%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089FA" w14:textId="77777777" w:rsidR="00F83612" w:rsidRPr="003E7332" w:rsidRDefault="00F83612" w:rsidP="00406548">
            <w:pPr>
              <w:spacing w:after="0" w:line="240" w:lineRule="auto"/>
              <w:jc w:val="center"/>
              <w:rPr>
                <w:rFonts w:ascii="SAS Monospace" w:eastAsia="Times New Roman" w:hAnsi="SAS Monospace" w:cs="Times New Roman"/>
                <w:sz w:val="16"/>
                <w:szCs w:val="16"/>
              </w:rPr>
            </w:pPr>
            <w:r w:rsidRPr="003E7332">
              <w:rPr>
                <w:rFonts w:ascii="SAS Monospace" w:eastAsia="Times New Roman" w:hAnsi="SAS Monospace" w:cs="Times New Roman"/>
                <w:sz w:val="16"/>
                <w:szCs w:val="16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9E82D" w14:textId="77777777" w:rsidR="00F83612" w:rsidRPr="003E7332" w:rsidRDefault="00F83612" w:rsidP="00406548">
            <w:pPr>
              <w:spacing w:after="0" w:line="240" w:lineRule="auto"/>
              <w:jc w:val="center"/>
              <w:rPr>
                <w:rFonts w:ascii="SAS Monospace" w:eastAsia="Times New Roman" w:hAnsi="SAS Monospace" w:cs="Times New Roman"/>
                <w:sz w:val="16"/>
                <w:szCs w:val="16"/>
              </w:rPr>
            </w:pPr>
            <w:r w:rsidRPr="003E7332">
              <w:rPr>
                <w:rFonts w:ascii="SAS Monospace" w:eastAsia="Times New Roman" w:hAnsi="SAS Monospace" w:cs="Times New Roman"/>
                <w:sz w:val="16"/>
                <w:szCs w:val="16"/>
              </w:rPr>
              <w:t>0%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CF492" w14:textId="77777777" w:rsidR="00F83612" w:rsidRPr="003E7332" w:rsidRDefault="00F83612" w:rsidP="00406548">
            <w:pPr>
              <w:spacing w:after="0" w:line="240" w:lineRule="auto"/>
              <w:jc w:val="center"/>
              <w:rPr>
                <w:rFonts w:ascii="SAS Monospace" w:eastAsia="Times New Roman" w:hAnsi="SAS Monospace" w:cs="Times New Roman"/>
                <w:sz w:val="16"/>
                <w:szCs w:val="16"/>
              </w:rPr>
            </w:pPr>
            <w:r w:rsidRPr="003E7332">
              <w:rPr>
                <w:rFonts w:ascii="SAS Monospace" w:eastAsia="Times New Roman" w:hAnsi="SAS Monospace" w:cs="Times New Roman"/>
                <w:sz w:val="16"/>
                <w:szCs w:val="16"/>
              </w:rPr>
              <w:t>0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F3FEF" w14:textId="77777777" w:rsidR="00F83612" w:rsidRPr="003E7332" w:rsidRDefault="00F83612" w:rsidP="00406548">
            <w:pPr>
              <w:spacing w:after="0" w:line="240" w:lineRule="auto"/>
              <w:jc w:val="center"/>
              <w:rPr>
                <w:rFonts w:ascii="SAS Monospace" w:eastAsia="Times New Roman" w:hAnsi="SAS Monospace" w:cs="Times New Roman"/>
                <w:sz w:val="16"/>
                <w:szCs w:val="16"/>
              </w:rPr>
            </w:pPr>
            <w:r w:rsidRPr="003E7332">
              <w:rPr>
                <w:rFonts w:ascii="SAS Monospace" w:eastAsia="Times New Roman" w:hAnsi="SAS Monospace" w:cs="Times New Roman"/>
                <w:sz w:val="16"/>
                <w:szCs w:val="16"/>
              </w:rPr>
              <w:t>0%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484D3" w14:textId="77777777" w:rsidR="00F83612" w:rsidRPr="003E7332" w:rsidRDefault="00F83612" w:rsidP="00406548">
            <w:pPr>
              <w:spacing w:after="0" w:line="240" w:lineRule="auto"/>
              <w:jc w:val="center"/>
              <w:rPr>
                <w:rFonts w:ascii="SAS Monospace" w:eastAsia="Times New Roman" w:hAnsi="SAS Monospace" w:cs="Times New Roman"/>
                <w:sz w:val="16"/>
                <w:szCs w:val="16"/>
              </w:rPr>
            </w:pPr>
            <w:r w:rsidRPr="003E7332">
              <w:rPr>
                <w:rFonts w:ascii="SAS Monospace" w:eastAsia="Times New Roman" w:hAnsi="SAS Monospace" w:cs="Times New Roman"/>
                <w:sz w:val="16"/>
                <w:szCs w:val="16"/>
              </w:rPr>
              <w:t>0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853B0" w14:textId="77777777" w:rsidR="00F83612" w:rsidRPr="003E7332" w:rsidRDefault="00F83612" w:rsidP="00406548">
            <w:pPr>
              <w:spacing w:after="0" w:line="240" w:lineRule="auto"/>
              <w:jc w:val="center"/>
              <w:rPr>
                <w:rFonts w:ascii="SAS Monospace" w:eastAsia="Times New Roman" w:hAnsi="SAS Monospace" w:cs="Times New Roman"/>
                <w:sz w:val="16"/>
                <w:szCs w:val="16"/>
              </w:rPr>
            </w:pPr>
            <w:r w:rsidRPr="003E7332">
              <w:rPr>
                <w:rFonts w:ascii="SAS Monospace" w:eastAsia="Times New Roman" w:hAnsi="SAS Monospace" w:cs="Times New Roman"/>
                <w:sz w:val="16"/>
                <w:szCs w:val="16"/>
              </w:rPr>
              <w:t>0%</w:t>
            </w:r>
          </w:p>
        </w:tc>
      </w:tr>
      <w:tr w:rsidR="00F83612" w:rsidRPr="002161F4" w14:paraId="774F8A0F" w14:textId="77777777" w:rsidTr="00EB76E1">
        <w:trPr>
          <w:trHeight w:val="217"/>
        </w:trPr>
        <w:tc>
          <w:tcPr>
            <w:tcW w:w="2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1D7FF" w14:textId="77777777" w:rsidR="00F83612" w:rsidRPr="00517A53" w:rsidRDefault="00F83612" w:rsidP="00406548">
            <w:pPr>
              <w:spacing w:after="0" w:line="240" w:lineRule="auto"/>
              <w:rPr>
                <w:rFonts w:ascii="SAS Monospace" w:eastAsia="Times New Roman" w:hAnsi="SAS Monospace" w:cs="Times New Roman"/>
                <w:color w:val="000000"/>
                <w:sz w:val="16"/>
                <w:szCs w:val="16"/>
              </w:rPr>
            </w:pPr>
            <w:r>
              <w:rPr>
                <w:rFonts w:ascii="SAS Monospace" w:eastAsia="Times New Roman" w:hAnsi="SAS Monospace" w:cs="Times New Roman"/>
                <w:color w:val="000000"/>
                <w:sz w:val="16"/>
                <w:szCs w:val="16"/>
              </w:rPr>
              <w:t xml:space="preserve">    IC, HBeAg-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816F2" w14:textId="77777777" w:rsidR="00F83612" w:rsidRPr="003E7332" w:rsidRDefault="00F83612" w:rsidP="00406548">
            <w:pPr>
              <w:spacing w:after="0" w:line="240" w:lineRule="auto"/>
              <w:jc w:val="center"/>
              <w:rPr>
                <w:rFonts w:ascii="SAS Monospace" w:eastAsia="Times New Roman" w:hAnsi="SAS Monospace" w:cs="Times New Roman"/>
                <w:sz w:val="16"/>
                <w:szCs w:val="16"/>
              </w:rPr>
            </w:pPr>
            <w:r w:rsidRPr="003E7332">
              <w:rPr>
                <w:rFonts w:ascii="SAS Monospace" w:eastAsia="Times New Roman" w:hAnsi="SAS Monospace" w:cs="Times New Roman"/>
                <w:sz w:val="16"/>
                <w:szCs w:val="16"/>
              </w:rPr>
              <w:t>36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51C6D" w14:textId="77777777" w:rsidR="00F83612" w:rsidRPr="003E7332" w:rsidRDefault="00F83612" w:rsidP="00406548">
            <w:pPr>
              <w:spacing w:after="0" w:line="240" w:lineRule="auto"/>
              <w:jc w:val="center"/>
              <w:rPr>
                <w:rFonts w:ascii="SAS Monospace" w:eastAsia="Times New Roman" w:hAnsi="SAS Monospace" w:cs="Times New Roman"/>
                <w:sz w:val="16"/>
                <w:szCs w:val="16"/>
              </w:rPr>
            </w:pPr>
            <w:r w:rsidRPr="003E7332">
              <w:rPr>
                <w:rFonts w:ascii="SAS Monospace" w:eastAsia="Times New Roman" w:hAnsi="SAS Monospace" w:cs="Times New Roman"/>
                <w:sz w:val="16"/>
                <w:szCs w:val="16"/>
              </w:rPr>
              <w:t>26%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06B9F" w14:textId="77777777" w:rsidR="00F83612" w:rsidRPr="003E7332" w:rsidRDefault="00F83612" w:rsidP="00406548">
            <w:pPr>
              <w:spacing w:after="0" w:line="240" w:lineRule="auto"/>
              <w:jc w:val="center"/>
              <w:rPr>
                <w:rFonts w:ascii="SAS Monospace" w:eastAsia="Times New Roman" w:hAnsi="SAS Monospace" w:cs="Times New Roman"/>
                <w:sz w:val="16"/>
                <w:szCs w:val="16"/>
              </w:rPr>
            </w:pPr>
            <w:r w:rsidRPr="003E7332">
              <w:rPr>
                <w:rFonts w:ascii="SAS Monospace" w:eastAsia="Times New Roman" w:hAnsi="SAS Monospace" w:cs="Times New Roman"/>
                <w:sz w:val="16"/>
                <w:szCs w:val="16"/>
              </w:rPr>
              <w:t>30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D8D6E" w14:textId="77777777" w:rsidR="00F83612" w:rsidRPr="003E7332" w:rsidRDefault="00F83612" w:rsidP="00406548">
            <w:pPr>
              <w:spacing w:after="0" w:line="240" w:lineRule="auto"/>
              <w:jc w:val="center"/>
              <w:rPr>
                <w:rFonts w:ascii="SAS Monospace" w:eastAsia="Times New Roman" w:hAnsi="SAS Monospace" w:cs="Times New Roman"/>
                <w:sz w:val="16"/>
                <w:szCs w:val="16"/>
              </w:rPr>
            </w:pPr>
            <w:r w:rsidRPr="003E7332">
              <w:rPr>
                <w:rFonts w:ascii="SAS Monospace" w:eastAsia="Times New Roman" w:hAnsi="SAS Monospace" w:cs="Times New Roman"/>
                <w:sz w:val="16"/>
                <w:szCs w:val="16"/>
              </w:rPr>
              <w:t>35%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76032" w14:textId="77777777" w:rsidR="00F83612" w:rsidRPr="003E7332" w:rsidRDefault="00F83612" w:rsidP="00406548">
            <w:pPr>
              <w:spacing w:after="0" w:line="240" w:lineRule="auto"/>
              <w:jc w:val="center"/>
              <w:rPr>
                <w:rFonts w:ascii="SAS Monospace" w:eastAsia="Times New Roman" w:hAnsi="SAS Monospace" w:cs="Times New Roman"/>
                <w:sz w:val="16"/>
                <w:szCs w:val="16"/>
              </w:rPr>
            </w:pPr>
            <w:r w:rsidRPr="003E7332">
              <w:rPr>
                <w:rFonts w:ascii="SAS Monospace" w:eastAsia="Times New Roman" w:hAnsi="SAS Monospace" w:cs="Times New Roman"/>
                <w:sz w:val="16"/>
                <w:szCs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23096" w14:textId="77777777" w:rsidR="00F83612" w:rsidRPr="003E7332" w:rsidRDefault="00F83612" w:rsidP="00406548">
            <w:pPr>
              <w:spacing w:after="0" w:line="240" w:lineRule="auto"/>
              <w:jc w:val="center"/>
              <w:rPr>
                <w:rFonts w:ascii="SAS Monospace" w:eastAsia="Times New Roman" w:hAnsi="SAS Monospace" w:cs="Times New Roman"/>
                <w:sz w:val="16"/>
                <w:szCs w:val="16"/>
              </w:rPr>
            </w:pPr>
            <w:r w:rsidRPr="003E7332">
              <w:rPr>
                <w:rFonts w:ascii="SAS Monospace" w:eastAsia="Times New Roman" w:hAnsi="SAS Monospace" w:cs="Times New Roman"/>
                <w:sz w:val="16"/>
                <w:szCs w:val="16"/>
              </w:rPr>
              <w:t>4%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EBCD7" w14:textId="77777777" w:rsidR="00F83612" w:rsidRPr="003E7332" w:rsidRDefault="00F83612" w:rsidP="00406548">
            <w:pPr>
              <w:spacing w:after="0" w:line="240" w:lineRule="auto"/>
              <w:jc w:val="center"/>
              <w:rPr>
                <w:rFonts w:ascii="SAS Monospace" w:eastAsia="Times New Roman" w:hAnsi="SAS Monospace" w:cs="Times New Roman"/>
                <w:sz w:val="16"/>
                <w:szCs w:val="16"/>
              </w:rPr>
            </w:pPr>
            <w:r w:rsidRPr="003E7332">
              <w:rPr>
                <w:rFonts w:ascii="SAS Monospace" w:eastAsia="Times New Roman" w:hAnsi="SAS Monospace" w:cs="Times New Roman"/>
                <w:sz w:val="16"/>
                <w:szCs w:val="16"/>
              </w:rPr>
              <w:t>1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F4F7B" w14:textId="77777777" w:rsidR="00F83612" w:rsidRPr="003E7332" w:rsidRDefault="00F83612" w:rsidP="00406548">
            <w:pPr>
              <w:spacing w:after="0" w:line="240" w:lineRule="auto"/>
              <w:jc w:val="center"/>
              <w:rPr>
                <w:rFonts w:ascii="SAS Monospace" w:eastAsia="Times New Roman" w:hAnsi="SAS Monospace" w:cs="Times New Roman"/>
                <w:sz w:val="16"/>
                <w:szCs w:val="16"/>
              </w:rPr>
            </w:pPr>
            <w:r w:rsidRPr="003E7332">
              <w:rPr>
                <w:rFonts w:ascii="SAS Monospace" w:eastAsia="Times New Roman" w:hAnsi="SAS Monospace" w:cs="Times New Roman"/>
                <w:sz w:val="16"/>
                <w:szCs w:val="16"/>
              </w:rPr>
              <w:t>3%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9178C" w14:textId="77777777" w:rsidR="00F83612" w:rsidRPr="003E7332" w:rsidRDefault="00F83612" w:rsidP="00406548">
            <w:pPr>
              <w:spacing w:after="0" w:line="240" w:lineRule="auto"/>
              <w:jc w:val="center"/>
              <w:rPr>
                <w:rFonts w:ascii="SAS Monospace" w:eastAsia="Times New Roman" w:hAnsi="SAS Monospace" w:cs="Times New Roman"/>
                <w:sz w:val="16"/>
                <w:szCs w:val="16"/>
              </w:rPr>
            </w:pPr>
            <w:r w:rsidRPr="003E7332">
              <w:rPr>
                <w:rFonts w:ascii="SAS Monospace" w:eastAsia="Times New Roman" w:hAnsi="SAS Monospace" w:cs="Times New Roman"/>
                <w:sz w:val="16"/>
                <w:szCs w:val="16"/>
              </w:rPr>
              <w:t>1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9250F" w14:textId="77777777" w:rsidR="00F83612" w:rsidRPr="003E7332" w:rsidRDefault="00F83612" w:rsidP="00406548">
            <w:pPr>
              <w:spacing w:after="0" w:line="240" w:lineRule="auto"/>
              <w:jc w:val="center"/>
              <w:rPr>
                <w:rFonts w:ascii="SAS Monospace" w:eastAsia="Times New Roman" w:hAnsi="SAS Monospace" w:cs="Times New Roman"/>
                <w:sz w:val="16"/>
                <w:szCs w:val="16"/>
              </w:rPr>
            </w:pPr>
            <w:r w:rsidRPr="003E7332">
              <w:rPr>
                <w:rFonts w:ascii="SAS Monospace" w:eastAsia="Times New Roman" w:hAnsi="SAS Monospace" w:cs="Times New Roman"/>
                <w:sz w:val="16"/>
                <w:szCs w:val="16"/>
              </w:rPr>
              <w:t>4%</w:t>
            </w:r>
          </w:p>
        </w:tc>
      </w:tr>
      <w:tr w:rsidR="00F83612" w:rsidRPr="002161F4" w14:paraId="5881A1FC" w14:textId="77777777" w:rsidTr="00EB76E1">
        <w:trPr>
          <w:trHeight w:val="217"/>
        </w:trPr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06AF1" w14:textId="77777777" w:rsidR="00F83612" w:rsidRPr="00517A53" w:rsidRDefault="00F83612" w:rsidP="00406548">
            <w:pPr>
              <w:spacing w:after="0" w:line="240" w:lineRule="auto"/>
              <w:rPr>
                <w:rFonts w:ascii="SAS Monospace" w:eastAsia="Times New Roman" w:hAnsi="SAS Monospace" w:cs="Times New Roman"/>
                <w:color w:val="000000"/>
                <w:sz w:val="16"/>
                <w:szCs w:val="16"/>
              </w:rPr>
            </w:pPr>
            <w:r>
              <w:rPr>
                <w:rFonts w:ascii="SAS Monospace" w:eastAsia="Times New Roman" w:hAnsi="SAS Monospace" w:cs="Times New Roman"/>
                <w:color w:val="000000"/>
                <w:sz w:val="16"/>
                <w:szCs w:val="16"/>
              </w:rPr>
              <w:t xml:space="preserve">   </w:t>
            </w:r>
            <w:r w:rsidRPr="00517A53">
              <w:rPr>
                <w:rFonts w:ascii="SAS Monospace" w:eastAsia="Times New Roman" w:hAnsi="SAS Monospace" w:cs="Times New Roman"/>
                <w:color w:val="000000"/>
                <w:sz w:val="16"/>
                <w:szCs w:val="16"/>
              </w:rPr>
              <w:t>Indeterminant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C38562" w14:textId="77777777" w:rsidR="00F83612" w:rsidRPr="003E7332" w:rsidRDefault="00F83612" w:rsidP="00406548">
            <w:pPr>
              <w:spacing w:after="0" w:line="240" w:lineRule="auto"/>
              <w:jc w:val="center"/>
              <w:rPr>
                <w:rFonts w:ascii="SAS Monospace" w:eastAsia="Times New Roman" w:hAnsi="SAS Monospace" w:cs="Times New Roman"/>
                <w:sz w:val="16"/>
                <w:szCs w:val="16"/>
              </w:rPr>
            </w:pPr>
            <w:r w:rsidRPr="003E7332">
              <w:rPr>
                <w:rFonts w:ascii="SAS Monospace" w:eastAsia="Times New Roman" w:hAnsi="SAS Monospace" w:cs="Times New Roman"/>
                <w:sz w:val="16"/>
                <w:szCs w:val="16"/>
              </w:rPr>
              <w:t>53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0AE4F" w14:textId="77777777" w:rsidR="00F83612" w:rsidRPr="003E7332" w:rsidRDefault="00F83612" w:rsidP="00406548">
            <w:pPr>
              <w:spacing w:after="0" w:line="240" w:lineRule="auto"/>
              <w:jc w:val="center"/>
              <w:rPr>
                <w:rFonts w:ascii="SAS Monospace" w:eastAsia="Times New Roman" w:hAnsi="SAS Monospace" w:cs="Times New Roman"/>
                <w:sz w:val="16"/>
                <w:szCs w:val="16"/>
              </w:rPr>
            </w:pPr>
            <w:r w:rsidRPr="003E7332">
              <w:rPr>
                <w:rFonts w:ascii="SAS Monospace" w:eastAsia="Times New Roman" w:hAnsi="SAS Monospace" w:cs="Times New Roman"/>
                <w:sz w:val="16"/>
                <w:szCs w:val="16"/>
              </w:rPr>
              <w:t>38%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8BDEE5" w14:textId="77777777" w:rsidR="00F83612" w:rsidRPr="003E7332" w:rsidRDefault="00F83612" w:rsidP="00406548">
            <w:pPr>
              <w:spacing w:after="0" w:line="240" w:lineRule="auto"/>
              <w:jc w:val="center"/>
              <w:rPr>
                <w:rFonts w:ascii="SAS Monospace" w:eastAsia="Times New Roman" w:hAnsi="SAS Monospace" w:cs="Times New Roman"/>
                <w:sz w:val="16"/>
                <w:szCs w:val="16"/>
              </w:rPr>
            </w:pPr>
            <w:r w:rsidRPr="003E7332">
              <w:rPr>
                <w:rFonts w:ascii="SAS Monospace" w:eastAsia="Times New Roman" w:hAnsi="SAS Monospace" w:cs="Times New Roman"/>
                <w:sz w:val="16"/>
                <w:szCs w:val="16"/>
              </w:rPr>
              <w:t>42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2DAFF" w14:textId="77777777" w:rsidR="00F83612" w:rsidRPr="003E7332" w:rsidRDefault="00F83612" w:rsidP="00406548">
            <w:pPr>
              <w:spacing w:after="0" w:line="240" w:lineRule="auto"/>
              <w:jc w:val="center"/>
              <w:rPr>
                <w:rFonts w:ascii="SAS Monospace" w:eastAsia="Times New Roman" w:hAnsi="SAS Monospace" w:cs="Times New Roman"/>
                <w:sz w:val="16"/>
                <w:szCs w:val="16"/>
              </w:rPr>
            </w:pPr>
            <w:r w:rsidRPr="003E7332">
              <w:rPr>
                <w:rFonts w:ascii="SAS Monospace" w:eastAsia="Times New Roman" w:hAnsi="SAS Monospace" w:cs="Times New Roman"/>
                <w:sz w:val="16"/>
                <w:szCs w:val="16"/>
              </w:rPr>
              <w:t>49%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C84060" w14:textId="77777777" w:rsidR="00F83612" w:rsidRPr="003E7332" w:rsidRDefault="00F83612" w:rsidP="00406548">
            <w:pPr>
              <w:spacing w:after="0" w:line="240" w:lineRule="auto"/>
              <w:jc w:val="center"/>
              <w:rPr>
                <w:rFonts w:ascii="SAS Monospace" w:eastAsia="Times New Roman" w:hAnsi="SAS Monospace" w:cs="Times New Roman"/>
                <w:sz w:val="16"/>
                <w:szCs w:val="16"/>
              </w:rPr>
            </w:pPr>
            <w:r w:rsidRPr="003E7332">
              <w:rPr>
                <w:rFonts w:ascii="SAS Monospace" w:eastAsia="Times New Roman" w:hAnsi="SAS Monospace" w:cs="Times New Roman"/>
                <w:sz w:val="16"/>
                <w:szCs w:val="16"/>
              </w:rPr>
              <w:t>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A979E" w14:textId="77777777" w:rsidR="00F83612" w:rsidRPr="003E7332" w:rsidRDefault="00F83612" w:rsidP="00406548">
            <w:pPr>
              <w:spacing w:after="0" w:line="240" w:lineRule="auto"/>
              <w:jc w:val="center"/>
              <w:rPr>
                <w:rFonts w:ascii="SAS Monospace" w:eastAsia="Times New Roman" w:hAnsi="SAS Monospace" w:cs="Times New Roman"/>
                <w:sz w:val="16"/>
                <w:szCs w:val="16"/>
              </w:rPr>
            </w:pPr>
            <w:r w:rsidRPr="003E7332">
              <w:rPr>
                <w:rFonts w:ascii="SAS Monospace" w:eastAsia="Times New Roman" w:hAnsi="SAS Monospace" w:cs="Times New Roman"/>
                <w:sz w:val="16"/>
                <w:szCs w:val="16"/>
              </w:rPr>
              <w:t>28%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773BB9" w14:textId="77777777" w:rsidR="00F83612" w:rsidRPr="003E7332" w:rsidRDefault="00F83612" w:rsidP="00406548">
            <w:pPr>
              <w:spacing w:after="0" w:line="240" w:lineRule="auto"/>
              <w:jc w:val="center"/>
              <w:rPr>
                <w:rFonts w:ascii="SAS Monospace" w:eastAsia="Times New Roman" w:hAnsi="SAS Monospace" w:cs="Times New Roman"/>
                <w:sz w:val="16"/>
                <w:szCs w:val="16"/>
              </w:rPr>
            </w:pPr>
            <w:r w:rsidRPr="003E7332">
              <w:rPr>
                <w:rFonts w:ascii="SAS Monospace" w:eastAsia="Times New Roman" w:hAnsi="SAS Monospace" w:cs="Times New Roman"/>
                <w:sz w:val="16"/>
                <w:szCs w:val="16"/>
              </w:rPr>
              <w:t>11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B124F" w14:textId="77777777" w:rsidR="00F83612" w:rsidRPr="003E7332" w:rsidRDefault="00F83612" w:rsidP="00406548">
            <w:pPr>
              <w:spacing w:after="0" w:line="240" w:lineRule="auto"/>
              <w:jc w:val="center"/>
              <w:rPr>
                <w:rFonts w:ascii="SAS Monospace" w:eastAsia="Times New Roman" w:hAnsi="SAS Monospace" w:cs="Times New Roman"/>
                <w:sz w:val="16"/>
                <w:szCs w:val="16"/>
              </w:rPr>
            </w:pPr>
            <w:r w:rsidRPr="003E7332">
              <w:rPr>
                <w:rFonts w:ascii="SAS Monospace" w:eastAsia="Times New Roman" w:hAnsi="SAS Monospace" w:cs="Times New Roman"/>
                <w:sz w:val="16"/>
                <w:szCs w:val="16"/>
              </w:rPr>
              <w:t>31%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3A1BF7" w14:textId="77777777" w:rsidR="00F83612" w:rsidRPr="003E7332" w:rsidRDefault="00F83612" w:rsidP="00406548">
            <w:pPr>
              <w:spacing w:after="0" w:line="240" w:lineRule="auto"/>
              <w:jc w:val="center"/>
              <w:rPr>
                <w:rFonts w:ascii="SAS Monospace" w:eastAsia="Times New Roman" w:hAnsi="SAS Monospace" w:cs="Times New Roman"/>
                <w:sz w:val="16"/>
                <w:szCs w:val="16"/>
              </w:rPr>
            </w:pPr>
            <w:r w:rsidRPr="003E7332">
              <w:rPr>
                <w:rFonts w:ascii="SAS Monospace" w:eastAsia="Times New Roman" w:hAnsi="SAS Monospace" w:cs="Times New Roman"/>
                <w:sz w:val="16"/>
                <w:szCs w:val="16"/>
              </w:rPr>
              <w:t>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FC691" w14:textId="77777777" w:rsidR="00F83612" w:rsidRPr="003E7332" w:rsidRDefault="00F83612" w:rsidP="00406548">
            <w:pPr>
              <w:spacing w:after="0" w:line="240" w:lineRule="auto"/>
              <w:jc w:val="center"/>
              <w:rPr>
                <w:rFonts w:ascii="SAS Monospace" w:eastAsia="Times New Roman" w:hAnsi="SAS Monospace" w:cs="Times New Roman"/>
                <w:sz w:val="16"/>
                <w:szCs w:val="16"/>
              </w:rPr>
            </w:pPr>
            <w:r w:rsidRPr="003E7332">
              <w:rPr>
                <w:rFonts w:ascii="SAS Monospace" w:eastAsia="Times New Roman" w:hAnsi="SAS Monospace" w:cs="Times New Roman"/>
                <w:sz w:val="16"/>
                <w:szCs w:val="16"/>
              </w:rPr>
              <w:t>7%</w:t>
            </w:r>
          </w:p>
        </w:tc>
      </w:tr>
    </w:tbl>
    <w:p w14:paraId="3400E56C" w14:textId="77777777" w:rsidR="00107851" w:rsidRDefault="00107851" w:rsidP="003E7332">
      <w:pPr>
        <w:spacing w:after="0" w:line="240" w:lineRule="auto"/>
      </w:pPr>
    </w:p>
    <w:p w14:paraId="5672B5C7" w14:textId="6EB9318C" w:rsidR="006C4488" w:rsidRDefault="00A819BC" w:rsidP="006C4488">
      <w:pPr>
        <w:spacing w:after="0" w:line="240" w:lineRule="auto"/>
        <w:rPr>
          <w:rFonts w:ascii="SAS Monospace" w:eastAsia="Times New Roman" w:hAnsi="SAS Monospace" w:cs="Times New Roman"/>
          <w:color w:val="000000"/>
          <w:sz w:val="16"/>
          <w:szCs w:val="16"/>
        </w:rPr>
        <w:sectPr w:rsidR="006C4488" w:rsidSect="006C4488">
          <w:pgSz w:w="15840" w:h="12240" w:orient="landscape"/>
          <w:pgMar w:top="1080" w:right="1080" w:bottom="1080" w:left="1080" w:header="720" w:footer="720" w:gutter="0"/>
          <w:cols w:space="720"/>
          <w:docGrid w:linePitch="360"/>
        </w:sectPr>
      </w:pPr>
      <w:r>
        <w:rPr>
          <w:rFonts w:ascii="SAS Monospace" w:eastAsia="Times New Roman" w:hAnsi="SAS Monospace" w:cs="Times New Roman"/>
          <w:color w:val="000000"/>
          <w:sz w:val="16"/>
          <w:szCs w:val="16"/>
        </w:rPr>
        <w:t xml:space="preserve">*All but one participant in subgroup 1 were untreated at enrollment. For </w:t>
      </w:r>
      <w:r w:rsidR="006052EB">
        <w:rPr>
          <w:rFonts w:ascii="SAS Monospace" w:eastAsia="Times New Roman" w:hAnsi="SAS Monospace" w:cs="Times New Roman"/>
          <w:color w:val="000000"/>
          <w:sz w:val="16"/>
          <w:szCs w:val="16"/>
        </w:rPr>
        <w:t>that</w:t>
      </w:r>
      <w:r>
        <w:rPr>
          <w:rFonts w:ascii="SAS Monospace" w:eastAsia="Times New Roman" w:hAnsi="SAS Monospace" w:cs="Times New Roman"/>
          <w:color w:val="000000"/>
          <w:sz w:val="16"/>
          <w:szCs w:val="16"/>
        </w:rPr>
        <w:t xml:space="preserve"> participant</w:t>
      </w:r>
      <w:r w:rsidR="003E7332" w:rsidRPr="003E7332">
        <w:rPr>
          <w:rFonts w:ascii="SAS Monospace" w:eastAsia="Times New Roman" w:hAnsi="SAS Monospace" w:cs="Times New Roman"/>
          <w:color w:val="000000"/>
          <w:sz w:val="16"/>
          <w:szCs w:val="16"/>
        </w:rPr>
        <w:t>, antiviral therapy initiated 6 days before enrollment.</w:t>
      </w:r>
      <w:r w:rsidR="00500C2C">
        <w:rPr>
          <w:rFonts w:ascii="SAS Monospace" w:eastAsia="Times New Roman" w:hAnsi="SAS Monospace" w:cs="Times New Roman"/>
          <w:color w:val="000000"/>
          <w:sz w:val="16"/>
          <w:szCs w:val="16"/>
        </w:rPr>
        <w:t xml:space="preserve"> As this participant</w:t>
      </w:r>
      <w:r w:rsidR="003E7332">
        <w:rPr>
          <w:rFonts w:ascii="SAS Monospace" w:eastAsia="Times New Roman" w:hAnsi="SAS Monospace" w:cs="Times New Roman"/>
          <w:color w:val="000000"/>
          <w:sz w:val="16"/>
          <w:szCs w:val="16"/>
        </w:rPr>
        <w:t xml:space="preserve"> was an adjudicated </w:t>
      </w:r>
      <w:r w:rsidR="00107851">
        <w:rPr>
          <w:rFonts w:ascii="SAS Monospace" w:eastAsia="Times New Roman" w:hAnsi="SAS Monospace" w:cs="Times New Roman"/>
          <w:color w:val="000000"/>
          <w:sz w:val="16"/>
          <w:szCs w:val="16"/>
        </w:rPr>
        <w:t xml:space="preserve">spontaneous flare based on clinical notes, we </w:t>
      </w:r>
      <w:r>
        <w:rPr>
          <w:rFonts w:ascii="SAS Monospace" w:eastAsia="Times New Roman" w:hAnsi="SAS Monospace" w:cs="Times New Roman"/>
          <w:color w:val="000000"/>
          <w:sz w:val="16"/>
          <w:szCs w:val="16"/>
        </w:rPr>
        <w:t>included her in the denominator for calculating spontaneous flare rates</w:t>
      </w:r>
      <w:r w:rsidR="006C4488">
        <w:rPr>
          <w:rFonts w:ascii="SAS Monospace" w:eastAsia="Times New Roman" w:hAnsi="SAS Monospace" w:cs="Times New Roman"/>
          <w:color w:val="000000"/>
          <w:sz w:val="16"/>
          <w:szCs w:val="16"/>
        </w:rPr>
        <w:t>.</w:t>
      </w:r>
    </w:p>
    <w:p w14:paraId="5FD579E0" w14:textId="32A5666E" w:rsidR="00F83612" w:rsidRPr="006C4488" w:rsidRDefault="00F83612" w:rsidP="00F83612">
      <w:pPr>
        <w:rPr>
          <w:rFonts w:ascii="SAS Monospace" w:eastAsia="Times New Roman" w:hAnsi="SAS Monospace" w:cs="Times New Roman"/>
          <w:color w:val="000000"/>
          <w:sz w:val="16"/>
          <w:szCs w:val="16"/>
        </w:rPr>
      </w:pPr>
      <w:r w:rsidRPr="0041012F">
        <w:rPr>
          <w:b/>
        </w:rPr>
        <w:lastRenderedPageBreak/>
        <w:t xml:space="preserve">Table </w:t>
      </w:r>
      <w:r>
        <w:rPr>
          <w:b/>
        </w:rPr>
        <w:t>S2</w:t>
      </w:r>
      <w:r w:rsidRPr="0041012F">
        <w:rPr>
          <w:b/>
        </w:rPr>
        <w:t>:</w:t>
      </w:r>
      <w:r>
        <w:t xml:space="preserve"> </w:t>
      </w:r>
      <w:r w:rsidRPr="00F83612">
        <w:t>Baseline characteristics among women who experienced a spontaneous flare</w:t>
      </w:r>
      <w:r>
        <w:t xml:space="preserve"> (N=9)</w:t>
      </w:r>
      <w:r w:rsidRPr="00F83612">
        <w:rPr>
          <w:vertAlign w:val="superscript"/>
        </w:rPr>
        <w:t xml:space="preserve"> </w:t>
      </w:r>
      <w:r>
        <w:rPr>
          <w:vertAlign w:val="superscript"/>
        </w:rPr>
        <w:t xml:space="preserve"> </w:t>
      </w:r>
      <w:r w:rsidRPr="00F83612">
        <w:rPr>
          <w:vertAlign w:val="superscript"/>
        </w:rPr>
        <w:t xml:space="preserve"> </w:t>
      </w:r>
      <w:r w:rsidRPr="00F83612">
        <w:t>vs. women who did not</w:t>
      </w:r>
      <w:r>
        <w:t xml:space="preserve"> experience any flare during the follow-up (N=136).</w:t>
      </w:r>
    </w:p>
    <w:tbl>
      <w:tblPr>
        <w:tblW w:w="10161" w:type="dxa"/>
        <w:tblLook w:val="04A0" w:firstRow="1" w:lastRow="0" w:firstColumn="1" w:lastColumn="0" w:noHBand="0" w:noVBand="1"/>
      </w:tblPr>
      <w:tblGrid>
        <w:gridCol w:w="2737"/>
        <w:gridCol w:w="897"/>
        <w:gridCol w:w="2661"/>
        <w:gridCol w:w="761"/>
        <w:gridCol w:w="2168"/>
        <w:gridCol w:w="1083"/>
      </w:tblGrid>
      <w:tr w:rsidR="00F83612" w:rsidRPr="00517A53" w14:paraId="3668F084" w14:textId="77777777" w:rsidTr="008C68E3">
        <w:trPr>
          <w:trHeight w:val="261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17B31" w14:textId="77777777" w:rsidR="00F83612" w:rsidRPr="00517A53" w:rsidRDefault="00F83612" w:rsidP="00406548">
            <w:pPr>
              <w:spacing w:after="0" w:line="240" w:lineRule="auto"/>
              <w:rPr>
                <w:rFonts w:ascii="SAS Monospace" w:eastAsia="Times New Roman" w:hAnsi="SAS Monospace" w:cs="Times New Roman"/>
                <w:color w:val="000000"/>
                <w:sz w:val="16"/>
                <w:szCs w:val="16"/>
              </w:rPr>
            </w:pPr>
            <w:r w:rsidRPr="00517A53">
              <w:rPr>
                <w:rFonts w:ascii="SAS Monospace" w:eastAsia="Times New Roman" w:hAnsi="SAS Monospac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CFC119" w14:textId="77777777" w:rsidR="00F83612" w:rsidRPr="00517A53" w:rsidRDefault="00F83612" w:rsidP="00406548">
            <w:pPr>
              <w:spacing w:after="0" w:line="240" w:lineRule="auto"/>
              <w:jc w:val="center"/>
              <w:rPr>
                <w:rFonts w:ascii="SAS Monospace" w:eastAsia="Times New Roman" w:hAnsi="SAS Monospace" w:cs="Times New Roman"/>
                <w:b/>
                <w:bCs/>
                <w:color w:val="000000"/>
                <w:sz w:val="16"/>
                <w:szCs w:val="16"/>
              </w:rPr>
            </w:pPr>
            <w:r w:rsidRPr="00517A53">
              <w:rPr>
                <w:rFonts w:ascii="SAS Monospace" w:eastAsia="Times New Roman" w:hAnsi="SAS Monospace" w:cs="Times New Roman"/>
                <w:b/>
                <w:bCs/>
                <w:color w:val="000000"/>
                <w:sz w:val="16"/>
                <w:szCs w:val="16"/>
              </w:rPr>
              <w:t>Spontaneous flare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F9BB1" w14:textId="66C7740F" w:rsidR="00F83612" w:rsidRPr="00517A53" w:rsidRDefault="00F83612" w:rsidP="00406548">
            <w:pPr>
              <w:spacing w:after="0" w:line="240" w:lineRule="auto"/>
              <w:jc w:val="center"/>
              <w:rPr>
                <w:rFonts w:ascii="SAS Monospace" w:eastAsia="Times New Roman" w:hAnsi="SAS Monospace" w:cs="Times New Roman"/>
                <w:b/>
                <w:bCs/>
                <w:color w:val="000000"/>
                <w:sz w:val="16"/>
                <w:szCs w:val="16"/>
              </w:rPr>
            </w:pPr>
            <w:r w:rsidRPr="00517A53">
              <w:rPr>
                <w:rFonts w:ascii="SAS Monospace" w:eastAsia="Times New Roman" w:hAnsi="SAS Monospace" w:cs="Times New Roman"/>
                <w:b/>
                <w:bCs/>
                <w:color w:val="000000"/>
                <w:sz w:val="16"/>
                <w:szCs w:val="16"/>
              </w:rPr>
              <w:t>No Flare</w:t>
            </w:r>
            <w:r w:rsidR="00324630">
              <w:rPr>
                <w:rFonts w:ascii="SAS Monospace" w:eastAsia="Times New Roman" w:hAnsi="SAS Monospace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4DDAB" w14:textId="77777777" w:rsidR="00F83612" w:rsidRPr="00517A53" w:rsidRDefault="00F83612" w:rsidP="00406548">
            <w:pPr>
              <w:spacing w:after="0" w:line="240" w:lineRule="auto"/>
              <w:jc w:val="center"/>
              <w:rPr>
                <w:rFonts w:ascii="SAS Monospace" w:eastAsia="Times New Roman" w:hAnsi="SAS Monospace" w:cs="Times New Roman"/>
                <w:b/>
                <w:bCs/>
                <w:color w:val="000000"/>
                <w:sz w:val="16"/>
                <w:szCs w:val="16"/>
              </w:rPr>
            </w:pPr>
            <w:r w:rsidRPr="00517A53">
              <w:rPr>
                <w:rFonts w:ascii="SAS Monospace" w:eastAsia="Times New Roman" w:hAnsi="SAS Monospace" w:cs="Times New Roman"/>
                <w:b/>
                <w:bCs/>
                <w:color w:val="000000"/>
                <w:sz w:val="16"/>
                <w:szCs w:val="16"/>
              </w:rPr>
              <w:t>p-value</w:t>
            </w:r>
            <w:r w:rsidRPr="008801D0">
              <w:rPr>
                <w:rFonts w:ascii="SAS Monospace" w:eastAsia="Times New Roman" w:hAnsi="SAS Monospace" w:cs="Times New Roman"/>
                <w:b/>
                <w:bCs/>
                <w:color w:val="000000"/>
                <w:sz w:val="16"/>
                <w:szCs w:val="16"/>
                <w:vertAlign w:val="superscript"/>
              </w:rPr>
              <w:t>&amp;</w:t>
            </w:r>
          </w:p>
        </w:tc>
      </w:tr>
      <w:tr w:rsidR="00F83612" w:rsidRPr="00517A53" w14:paraId="534335B9" w14:textId="77777777" w:rsidTr="008C68E3">
        <w:trPr>
          <w:trHeight w:val="553"/>
        </w:trPr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FDA7B" w14:textId="77777777" w:rsidR="00F83612" w:rsidRPr="00517A53" w:rsidRDefault="00F83612" w:rsidP="00406548">
            <w:pPr>
              <w:spacing w:after="0" w:line="240" w:lineRule="auto"/>
              <w:rPr>
                <w:rFonts w:ascii="SAS Monospace" w:eastAsia="Times New Roman" w:hAnsi="SAS Monospace" w:cs="Times New Roman"/>
                <w:color w:val="000000"/>
                <w:sz w:val="16"/>
                <w:szCs w:val="16"/>
              </w:rPr>
            </w:pPr>
            <w:r w:rsidRPr="00517A53">
              <w:rPr>
                <w:rFonts w:ascii="SAS Monospace" w:eastAsia="Times New Roman" w:hAnsi="SAS Monospac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CD9B6B" w14:textId="77777777" w:rsidR="00F83612" w:rsidRPr="00517A53" w:rsidRDefault="00F83612" w:rsidP="00406548">
            <w:pPr>
              <w:spacing w:after="0" w:line="240" w:lineRule="auto"/>
              <w:jc w:val="center"/>
              <w:rPr>
                <w:rFonts w:ascii="SAS Monospace" w:eastAsia="Times New Roman" w:hAnsi="SAS Monospace" w:cs="Times New Roman"/>
                <w:b/>
                <w:bCs/>
                <w:color w:val="000000"/>
                <w:sz w:val="16"/>
                <w:szCs w:val="16"/>
              </w:rPr>
            </w:pPr>
            <w:r w:rsidRPr="00517A53">
              <w:rPr>
                <w:rFonts w:ascii="SAS Monospace" w:eastAsia="Times New Roman" w:hAnsi="SAS Monospace" w:cs="Times New Roman"/>
                <w:b/>
                <w:bCs/>
                <w:color w:val="000000"/>
                <w:sz w:val="16"/>
                <w:szCs w:val="16"/>
              </w:rPr>
              <w:t>Number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01FBA" w14:textId="77777777" w:rsidR="00F83612" w:rsidRPr="00517A53" w:rsidRDefault="00F83612" w:rsidP="00406548">
            <w:pPr>
              <w:spacing w:after="0" w:line="240" w:lineRule="auto"/>
              <w:jc w:val="center"/>
              <w:rPr>
                <w:rFonts w:ascii="SAS Monospace" w:eastAsia="Times New Roman" w:hAnsi="SAS Monospace" w:cs="Times New Roman"/>
                <w:b/>
                <w:bCs/>
                <w:color w:val="000000"/>
                <w:sz w:val="16"/>
                <w:szCs w:val="16"/>
              </w:rPr>
            </w:pPr>
            <w:r w:rsidRPr="00517A53">
              <w:rPr>
                <w:rFonts w:ascii="SAS Monospace" w:eastAsia="Times New Roman" w:hAnsi="SAS Monospace" w:cs="Times New Roman"/>
                <w:b/>
                <w:bCs/>
                <w:color w:val="000000"/>
                <w:sz w:val="16"/>
                <w:szCs w:val="16"/>
              </w:rPr>
              <w:t>Proportion or</w:t>
            </w:r>
            <w:r w:rsidRPr="00517A53">
              <w:rPr>
                <w:rFonts w:ascii="SAS Monospace" w:eastAsia="Times New Roman" w:hAnsi="SAS Monospace" w:cs="Times New Roman"/>
                <w:b/>
                <w:bCs/>
                <w:color w:val="000000"/>
                <w:sz w:val="16"/>
                <w:szCs w:val="16"/>
              </w:rPr>
              <w:br/>
              <w:t>median (range)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5E03D3" w14:textId="77777777" w:rsidR="00F83612" w:rsidRPr="00517A53" w:rsidRDefault="00F83612" w:rsidP="00406548">
            <w:pPr>
              <w:spacing w:after="0" w:line="240" w:lineRule="auto"/>
              <w:jc w:val="center"/>
              <w:rPr>
                <w:rFonts w:ascii="SAS Monospace" w:eastAsia="Times New Roman" w:hAnsi="SAS Monospace" w:cs="Times New Roman"/>
                <w:b/>
                <w:bCs/>
                <w:color w:val="000000"/>
                <w:sz w:val="16"/>
                <w:szCs w:val="16"/>
              </w:rPr>
            </w:pPr>
            <w:r w:rsidRPr="00517A53">
              <w:rPr>
                <w:rFonts w:ascii="SAS Monospace" w:eastAsia="Times New Roman" w:hAnsi="SAS Monospace" w:cs="Times New Roman"/>
                <w:b/>
                <w:bCs/>
                <w:color w:val="000000"/>
                <w:sz w:val="16"/>
                <w:szCs w:val="16"/>
              </w:rPr>
              <w:t>Number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AC5AD03" w14:textId="77777777" w:rsidR="00F83612" w:rsidRPr="00517A53" w:rsidRDefault="00F83612" w:rsidP="00406548">
            <w:pPr>
              <w:spacing w:after="0" w:line="240" w:lineRule="auto"/>
              <w:jc w:val="center"/>
              <w:rPr>
                <w:rFonts w:ascii="SAS Monospace" w:eastAsia="Times New Roman" w:hAnsi="SAS Monospace" w:cs="Times New Roman"/>
                <w:b/>
                <w:bCs/>
                <w:color w:val="000000"/>
                <w:sz w:val="16"/>
                <w:szCs w:val="16"/>
              </w:rPr>
            </w:pPr>
            <w:r w:rsidRPr="00517A53">
              <w:rPr>
                <w:rFonts w:ascii="SAS Monospace" w:eastAsia="Times New Roman" w:hAnsi="SAS Monospace" w:cs="Times New Roman"/>
                <w:b/>
                <w:bCs/>
                <w:color w:val="000000"/>
                <w:sz w:val="16"/>
                <w:szCs w:val="16"/>
              </w:rPr>
              <w:t>Proportion or</w:t>
            </w:r>
            <w:r w:rsidRPr="00517A53">
              <w:rPr>
                <w:rFonts w:ascii="SAS Monospace" w:eastAsia="Times New Roman" w:hAnsi="SAS Monospace" w:cs="Times New Roman"/>
                <w:b/>
                <w:bCs/>
                <w:color w:val="000000"/>
                <w:sz w:val="16"/>
                <w:szCs w:val="16"/>
              </w:rPr>
              <w:br/>
              <w:t>median (range)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B337F" w14:textId="77777777" w:rsidR="00F83612" w:rsidRPr="00517A53" w:rsidRDefault="00F83612" w:rsidP="00406548">
            <w:pPr>
              <w:spacing w:after="0" w:line="240" w:lineRule="auto"/>
              <w:rPr>
                <w:rFonts w:ascii="SAS Monospace" w:eastAsia="Times New Roman" w:hAnsi="SAS Monospace" w:cs="Times New Roman"/>
                <w:color w:val="000000"/>
                <w:sz w:val="16"/>
                <w:szCs w:val="16"/>
              </w:rPr>
            </w:pPr>
            <w:r w:rsidRPr="00517A53">
              <w:rPr>
                <w:rFonts w:ascii="SAS Monospace" w:eastAsia="Times New Roman" w:hAnsi="SAS Monospace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83612" w:rsidRPr="00517A53" w14:paraId="74FAE882" w14:textId="77777777" w:rsidTr="008C68E3">
        <w:trPr>
          <w:trHeight w:val="261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0E8F3" w14:textId="77777777" w:rsidR="00F83612" w:rsidRPr="00517A53" w:rsidRDefault="00F83612" w:rsidP="00406548">
            <w:pPr>
              <w:spacing w:after="0" w:line="240" w:lineRule="auto"/>
              <w:rPr>
                <w:rFonts w:ascii="SAS Monospace" w:eastAsia="Times New Roman" w:hAnsi="SAS Monospace" w:cs="Times New Roman"/>
                <w:b/>
                <w:bCs/>
                <w:color w:val="000000"/>
                <w:sz w:val="16"/>
                <w:szCs w:val="16"/>
              </w:rPr>
            </w:pPr>
            <w:r w:rsidRPr="00517A53">
              <w:rPr>
                <w:rFonts w:ascii="SAS Monospace" w:eastAsia="Times New Roman" w:hAnsi="SAS Monospace" w:cs="Times New Roman"/>
                <w:b/>
                <w:bCs/>
                <w:color w:val="000000"/>
                <w:sz w:val="16"/>
                <w:szCs w:val="16"/>
              </w:rPr>
              <w:t>Age (years)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59DF4" w14:textId="77777777" w:rsidR="00F83612" w:rsidRPr="00517A53" w:rsidRDefault="00F83612" w:rsidP="00406548">
            <w:pPr>
              <w:spacing w:after="0" w:line="240" w:lineRule="auto"/>
              <w:jc w:val="center"/>
              <w:rPr>
                <w:rFonts w:ascii="SAS Monospace" w:eastAsia="Times New Roman" w:hAnsi="SAS Monospace" w:cs="Times New Roman"/>
                <w:color w:val="000000"/>
                <w:sz w:val="16"/>
                <w:szCs w:val="16"/>
              </w:rPr>
            </w:pPr>
            <w:r w:rsidRPr="00517A53">
              <w:rPr>
                <w:rFonts w:ascii="SAS Monospace" w:eastAsia="Times New Roman" w:hAnsi="SAS Monospace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94DCB" w14:textId="77777777" w:rsidR="00F83612" w:rsidRPr="00517A53" w:rsidRDefault="00F83612" w:rsidP="00406548">
            <w:pPr>
              <w:spacing w:after="0" w:line="240" w:lineRule="auto"/>
              <w:jc w:val="center"/>
              <w:rPr>
                <w:rFonts w:ascii="SAS Monospace" w:eastAsia="Times New Roman" w:hAnsi="SAS Monospace" w:cs="Times New Roman"/>
                <w:color w:val="000000"/>
                <w:sz w:val="16"/>
                <w:szCs w:val="16"/>
              </w:rPr>
            </w:pPr>
            <w:r w:rsidRPr="00517A53">
              <w:rPr>
                <w:rFonts w:ascii="SAS Monospace" w:eastAsia="Times New Roman" w:hAnsi="SAS Monospace" w:cs="Times New Roman"/>
                <w:color w:val="000000"/>
                <w:sz w:val="16"/>
                <w:szCs w:val="16"/>
              </w:rPr>
              <w:t>31(27,37)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A2869" w14:textId="77777777" w:rsidR="00F83612" w:rsidRPr="00517A53" w:rsidRDefault="00F83612" w:rsidP="00406548">
            <w:pPr>
              <w:spacing w:after="0" w:line="240" w:lineRule="auto"/>
              <w:jc w:val="center"/>
              <w:rPr>
                <w:rFonts w:ascii="SAS Monospace" w:eastAsia="Times New Roman" w:hAnsi="SAS Monospace" w:cs="Times New Roman"/>
                <w:color w:val="000000"/>
                <w:sz w:val="16"/>
                <w:szCs w:val="16"/>
              </w:rPr>
            </w:pPr>
            <w:r w:rsidRPr="00517A53">
              <w:rPr>
                <w:rFonts w:ascii="SAS Monospace" w:eastAsia="Times New Roman" w:hAnsi="SAS Monospace" w:cs="Times New Roman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CF872" w14:textId="77777777" w:rsidR="00F83612" w:rsidRPr="00517A53" w:rsidRDefault="00F83612" w:rsidP="00406548">
            <w:pPr>
              <w:spacing w:after="0" w:line="240" w:lineRule="auto"/>
              <w:jc w:val="center"/>
              <w:rPr>
                <w:rFonts w:ascii="SAS Monospace" w:eastAsia="Times New Roman" w:hAnsi="SAS Monospace" w:cs="Times New Roman"/>
                <w:color w:val="000000"/>
                <w:sz w:val="16"/>
                <w:szCs w:val="16"/>
              </w:rPr>
            </w:pPr>
            <w:r w:rsidRPr="00517A53">
              <w:rPr>
                <w:rFonts w:ascii="SAS Monospace" w:eastAsia="Times New Roman" w:hAnsi="SAS Monospace" w:cs="Times New Roman"/>
                <w:color w:val="000000"/>
                <w:sz w:val="16"/>
                <w:szCs w:val="16"/>
              </w:rPr>
              <w:t>32(18,51)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3FF02" w14:textId="77777777" w:rsidR="00F83612" w:rsidRPr="00517A53" w:rsidRDefault="00F83612" w:rsidP="00406548">
            <w:pPr>
              <w:spacing w:after="0" w:line="240" w:lineRule="auto"/>
              <w:jc w:val="center"/>
              <w:rPr>
                <w:rFonts w:ascii="SAS Monospace" w:eastAsia="Times New Roman" w:hAnsi="SAS Monospace" w:cs="Times New Roman"/>
                <w:color w:val="000000"/>
                <w:sz w:val="16"/>
                <w:szCs w:val="16"/>
              </w:rPr>
            </w:pPr>
            <w:r w:rsidRPr="00517A53">
              <w:rPr>
                <w:rFonts w:ascii="SAS Monospace" w:eastAsia="Times New Roman" w:hAnsi="SAS Monospace" w:cs="Times New Roman"/>
                <w:color w:val="000000"/>
                <w:sz w:val="16"/>
                <w:szCs w:val="16"/>
              </w:rPr>
              <w:t>0.649</w:t>
            </w:r>
          </w:p>
        </w:tc>
      </w:tr>
      <w:tr w:rsidR="00F83612" w:rsidRPr="00517A53" w14:paraId="3F7F51EE" w14:textId="77777777" w:rsidTr="008C68E3">
        <w:trPr>
          <w:trHeight w:val="261"/>
        </w:trPr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6BBEF" w14:textId="77777777" w:rsidR="00F83612" w:rsidRPr="00517A53" w:rsidRDefault="00F83612" w:rsidP="00406548">
            <w:pPr>
              <w:spacing w:after="0" w:line="240" w:lineRule="auto"/>
              <w:rPr>
                <w:rFonts w:ascii="SAS Monospace" w:eastAsia="Times New Roman" w:hAnsi="SAS Monospace" w:cs="Times New Roman"/>
                <w:b/>
                <w:bCs/>
                <w:color w:val="000000"/>
                <w:sz w:val="16"/>
                <w:szCs w:val="16"/>
              </w:rPr>
            </w:pPr>
            <w:r w:rsidRPr="00517A53">
              <w:rPr>
                <w:rFonts w:ascii="SAS Monospace" w:eastAsia="Times New Roman" w:hAnsi="SAS Monospace" w:cs="Times New Roman"/>
                <w:b/>
                <w:bCs/>
                <w:color w:val="000000"/>
                <w:sz w:val="16"/>
                <w:szCs w:val="16"/>
              </w:rPr>
              <w:t>Race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4B1A3" w14:textId="77777777" w:rsidR="00F83612" w:rsidRPr="00517A53" w:rsidRDefault="00F83612" w:rsidP="00406548">
            <w:pPr>
              <w:spacing w:after="0" w:line="240" w:lineRule="auto"/>
              <w:jc w:val="center"/>
              <w:rPr>
                <w:rFonts w:ascii="SAS Monospace" w:eastAsia="Times New Roman" w:hAnsi="SAS Monospace" w:cs="Times New Roman"/>
                <w:color w:val="000000"/>
                <w:sz w:val="16"/>
                <w:szCs w:val="16"/>
              </w:rPr>
            </w:pPr>
            <w:r w:rsidRPr="00517A53">
              <w:rPr>
                <w:rFonts w:ascii="SAS Monospace" w:eastAsia="Times New Roman" w:hAnsi="SAS Monospac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FB70B" w14:textId="77777777" w:rsidR="00F83612" w:rsidRPr="00517A53" w:rsidRDefault="00F83612" w:rsidP="00406548">
            <w:pPr>
              <w:spacing w:after="0" w:line="240" w:lineRule="auto"/>
              <w:jc w:val="center"/>
              <w:rPr>
                <w:rFonts w:ascii="SAS Monospace" w:eastAsia="Times New Roman" w:hAnsi="SAS Monospace" w:cs="Times New Roman"/>
                <w:color w:val="000000"/>
                <w:sz w:val="16"/>
                <w:szCs w:val="16"/>
              </w:rPr>
            </w:pPr>
            <w:r w:rsidRPr="00517A53">
              <w:rPr>
                <w:rFonts w:ascii="SAS Monospace" w:eastAsia="Times New Roman" w:hAnsi="SAS Monospac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E1283" w14:textId="77777777" w:rsidR="00F83612" w:rsidRPr="00517A53" w:rsidRDefault="00F83612" w:rsidP="00406548">
            <w:pPr>
              <w:spacing w:after="0" w:line="240" w:lineRule="auto"/>
              <w:jc w:val="center"/>
              <w:rPr>
                <w:rFonts w:ascii="SAS Monospace" w:eastAsia="Times New Roman" w:hAnsi="SAS Monospace" w:cs="Times New Roman"/>
                <w:color w:val="000000"/>
                <w:sz w:val="16"/>
                <w:szCs w:val="16"/>
              </w:rPr>
            </w:pPr>
            <w:r w:rsidRPr="00517A53">
              <w:rPr>
                <w:rFonts w:ascii="SAS Monospace" w:eastAsia="Times New Roman" w:hAnsi="SAS Monospac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90C8B" w14:textId="77777777" w:rsidR="00F83612" w:rsidRPr="00517A53" w:rsidRDefault="00F83612" w:rsidP="00406548">
            <w:pPr>
              <w:spacing w:after="0" w:line="240" w:lineRule="auto"/>
              <w:jc w:val="center"/>
              <w:rPr>
                <w:rFonts w:ascii="SAS Monospace" w:eastAsia="Times New Roman" w:hAnsi="SAS Monospace" w:cs="Times New Roman"/>
                <w:color w:val="000000"/>
                <w:sz w:val="16"/>
                <w:szCs w:val="16"/>
              </w:rPr>
            </w:pPr>
            <w:r w:rsidRPr="00517A53">
              <w:rPr>
                <w:rFonts w:ascii="SAS Monospace" w:eastAsia="Times New Roman" w:hAnsi="SAS Monospac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3325A" w14:textId="77777777" w:rsidR="00F83612" w:rsidRPr="00517A53" w:rsidRDefault="00F83612" w:rsidP="00406548">
            <w:pPr>
              <w:spacing w:after="0" w:line="240" w:lineRule="auto"/>
              <w:jc w:val="center"/>
              <w:rPr>
                <w:rFonts w:ascii="SAS Monospace" w:eastAsia="Times New Roman" w:hAnsi="SAS Monospace" w:cs="Times New Roman"/>
                <w:color w:val="000000"/>
                <w:sz w:val="16"/>
                <w:szCs w:val="16"/>
              </w:rPr>
            </w:pPr>
            <w:r w:rsidRPr="00517A53">
              <w:rPr>
                <w:rFonts w:ascii="SAS Monospace" w:eastAsia="Times New Roman" w:hAnsi="SAS Monospace" w:cs="Times New Roman"/>
                <w:color w:val="000000"/>
                <w:sz w:val="16"/>
                <w:szCs w:val="16"/>
              </w:rPr>
              <w:t>0.377</w:t>
            </w:r>
          </w:p>
        </w:tc>
      </w:tr>
      <w:tr w:rsidR="00F83612" w:rsidRPr="00517A53" w14:paraId="441279E1" w14:textId="77777777" w:rsidTr="008C68E3">
        <w:trPr>
          <w:trHeight w:val="261"/>
        </w:trPr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6E9E3" w14:textId="77777777" w:rsidR="00F83612" w:rsidRPr="00517A53" w:rsidRDefault="00F83612" w:rsidP="00406548">
            <w:pPr>
              <w:spacing w:after="0" w:line="240" w:lineRule="auto"/>
              <w:rPr>
                <w:rFonts w:ascii="SAS Monospace" w:eastAsia="Times New Roman" w:hAnsi="SAS Monospace" w:cs="Times New Roman"/>
                <w:b/>
                <w:bCs/>
                <w:color w:val="000000"/>
                <w:sz w:val="16"/>
                <w:szCs w:val="16"/>
              </w:rPr>
            </w:pPr>
            <w:r w:rsidRPr="00517A53">
              <w:rPr>
                <w:rFonts w:ascii="SAS Monospace" w:eastAsia="Times New Roman" w:hAnsi="SAS Monospace" w:cs="Times New Roman"/>
                <w:b/>
                <w:bCs/>
                <w:color w:val="000000"/>
                <w:sz w:val="16"/>
                <w:szCs w:val="16"/>
              </w:rPr>
              <w:t xml:space="preserve">    </w:t>
            </w:r>
            <w:r w:rsidRPr="00517A53">
              <w:rPr>
                <w:rFonts w:ascii="SAS Monospace" w:eastAsia="Times New Roman" w:hAnsi="SAS Monospace" w:cs="Times New Roman"/>
                <w:color w:val="000000"/>
                <w:sz w:val="16"/>
                <w:szCs w:val="16"/>
              </w:rPr>
              <w:t>White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75572" w14:textId="77777777" w:rsidR="00F83612" w:rsidRPr="00517A53" w:rsidRDefault="00F83612" w:rsidP="00406548">
            <w:pPr>
              <w:spacing w:after="0" w:line="240" w:lineRule="auto"/>
              <w:jc w:val="center"/>
              <w:rPr>
                <w:rFonts w:ascii="SAS Monospace" w:eastAsia="Times New Roman" w:hAnsi="SAS Monospace" w:cs="Times New Roman"/>
                <w:color w:val="000000"/>
                <w:sz w:val="16"/>
                <w:szCs w:val="16"/>
              </w:rPr>
            </w:pPr>
            <w:r w:rsidRPr="00517A53">
              <w:rPr>
                <w:rFonts w:ascii="SAS Monospace" w:eastAsia="Times New Roman" w:hAnsi="SAS Monospace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5E829" w14:textId="77777777" w:rsidR="00F83612" w:rsidRPr="00517A53" w:rsidRDefault="00F83612" w:rsidP="00406548">
            <w:pPr>
              <w:spacing w:after="0" w:line="240" w:lineRule="auto"/>
              <w:jc w:val="center"/>
              <w:rPr>
                <w:rFonts w:ascii="SAS Monospace" w:eastAsia="Times New Roman" w:hAnsi="SAS Monospace" w:cs="Times New Roman"/>
                <w:color w:val="000000"/>
                <w:sz w:val="16"/>
                <w:szCs w:val="16"/>
              </w:rPr>
            </w:pPr>
            <w:r w:rsidRPr="00517A53">
              <w:rPr>
                <w:rFonts w:ascii="SAS Monospace" w:eastAsia="Times New Roman" w:hAnsi="SAS Monospace" w:cs="Times New Roman"/>
                <w:color w:val="000000"/>
                <w:sz w:val="16"/>
                <w:szCs w:val="16"/>
              </w:rPr>
              <w:t>11%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8162E" w14:textId="77777777" w:rsidR="00F83612" w:rsidRPr="00517A53" w:rsidRDefault="00F83612" w:rsidP="00406548">
            <w:pPr>
              <w:spacing w:after="0" w:line="240" w:lineRule="auto"/>
              <w:jc w:val="center"/>
              <w:rPr>
                <w:rFonts w:ascii="SAS Monospace" w:eastAsia="Times New Roman" w:hAnsi="SAS Monospace" w:cs="Times New Roman"/>
                <w:color w:val="000000"/>
                <w:sz w:val="16"/>
                <w:szCs w:val="16"/>
              </w:rPr>
            </w:pPr>
            <w:r w:rsidRPr="00517A53">
              <w:rPr>
                <w:rFonts w:ascii="SAS Monospace" w:eastAsia="Times New Roman" w:hAnsi="SAS Monospace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7BFC7" w14:textId="77777777" w:rsidR="00F83612" w:rsidRPr="00517A53" w:rsidRDefault="00F83612" w:rsidP="00406548">
            <w:pPr>
              <w:spacing w:after="0" w:line="240" w:lineRule="auto"/>
              <w:jc w:val="center"/>
              <w:rPr>
                <w:rFonts w:ascii="SAS Monospace" w:eastAsia="Times New Roman" w:hAnsi="SAS Monospace" w:cs="Times New Roman"/>
                <w:color w:val="000000"/>
                <w:sz w:val="16"/>
                <w:szCs w:val="16"/>
              </w:rPr>
            </w:pPr>
            <w:r w:rsidRPr="00517A53">
              <w:rPr>
                <w:rFonts w:ascii="SAS Monospace" w:eastAsia="Times New Roman" w:hAnsi="SAS Monospace" w:cs="Times New Roman"/>
                <w:color w:val="000000"/>
                <w:sz w:val="16"/>
                <w:szCs w:val="16"/>
              </w:rPr>
              <w:t>8%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4D956" w14:textId="77777777" w:rsidR="00F83612" w:rsidRPr="00517A53" w:rsidRDefault="00F83612" w:rsidP="00406548">
            <w:pPr>
              <w:spacing w:after="0" w:line="240" w:lineRule="auto"/>
              <w:rPr>
                <w:rFonts w:ascii="SAS Monospace" w:eastAsia="Times New Roman" w:hAnsi="SAS Monospace" w:cs="Times New Roman"/>
                <w:color w:val="000000"/>
                <w:sz w:val="16"/>
                <w:szCs w:val="16"/>
              </w:rPr>
            </w:pPr>
            <w:r w:rsidRPr="00517A53">
              <w:rPr>
                <w:rFonts w:ascii="SAS Monospace" w:eastAsia="Times New Roman" w:hAnsi="SAS Monospace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83612" w:rsidRPr="00517A53" w14:paraId="5D4375F7" w14:textId="77777777" w:rsidTr="008C68E3">
        <w:trPr>
          <w:trHeight w:val="261"/>
        </w:trPr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A8B13" w14:textId="77777777" w:rsidR="00F83612" w:rsidRPr="00517A53" w:rsidRDefault="00F83612" w:rsidP="00406548">
            <w:pPr>
              <w:spacing w:after="0" w:line="240" w:lineRule="auto"/>
              <w:rPr>
                <w:rFonts w:ascii="SAS Monospace" w:eastAsia="Times New Roman" w:hAnsi="SAS Monospace" w:cs="Times New Roman"/>
                <w:b/>
                <w:bCs/>
                <w:color w:val="000000"/>
                <w:sz w:val="16"/>
                <w:szCs w:val="16"/>
              </w:rPr>
            </w:pPr>
            <w:r w:rsidRPr="00517A53">
              <w:rPr>
                <w:rFonts w:ascii="SAS Monospace" w:eastAsia="Times New Roman" w:hAnsi="SAS Monospace" w:cs="Times New Roman"/>
                <w:b/>
                <w:bCs/>
                <w:color w:val="000000"/>
                <w:sz w:val="16"/>
                <w:szCs w:val="16"/>
              </w:rPr>
              <w:t xml:space="preserve">    </w:t>
            </w:r>
            <w:r w:rsidRPr="00517A53">
              <w:rPr>
                <w:rFonts w:ascii="SAS Monospace" w:eastAsia="Times New Roman" w:hAnsi="SAS Monospace" w:cs="Times New Roman"/>
                <w:color w:val="000000"/>
                <w:sz w:val="16"/>
                <w:szCs w:val="16"/>
              </w:rPr>
              <w:t>Black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625AE" w14:textId="77777777" w:rsidR="00F83612" w:rsidRPr="00517A53" w:rsidRDefault="00F83612" w:rsidP="00406548">
            <w:pPr>
              <w:spacing w:after="0" w:line="240" w:lineRule="auto"/>
              <w:jc w:val="center"/>
              <w:rPr>
                <w:rFonts w:ascii="SAS Monospace" w:eastAsia="Times New Roman" w:hAnsi="SAS Monospace" w:cs="Times New Roman"/>
                <w:color w:val="000000"/>
                <w:sz w:val="16"/>
                <w:szCs w:val="16"/>
              </w:rPr>
            </w:pPr>
            <w:r w:rsidRPr="00517A53">
              <w:rPr>
                <w:rFonts w:ascii="SAS Monospace" w:eastAsia="Times New Roman" w:hAnsi="SAS Monospace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04C84" w14:textId="77777777" w:rsidR="00F83612" w:rsidRPr="00517A53" w:rsidRDefault="00F83612" w:rsidP="00406548">
            <w:pPr>
              <w:spacing w:after="0" w:line="240" w:lineRule="auto"/>
              <w:jc w:val="center"/>
              <w:rPr>
                <w:rFonts w:ascii="SAS Monospace" w:eastAsia="Times New Roman" w:hAnsi="SAS Monospace" w:cs="Times New Roman"/>
                <w:color w:val="000000"/>
                <w:sz w:val="16"/>
                <w:szCs w:val="16"/>
              </w:rPr>
            </w:pPr>
            <w:r w:rsidRPr="00517A53">
              <w:rPr>
                <w:rFonts w:ascii="SAS Monospace" w:eastAsia="Times New Roman" w:hAnsi="SAS Monospace" w:cs="Times New Roman"/>
                <w:color w:val="000000"/>
                <w:sz w:val="16"/>
                <w:szCs w:val="16"/>
              </w:rPr>
              <w:t>0%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448A9" w14:textId="77777777" w:rsidR="00F83612" w:rsidRPr="00517A53" w:rsidRDefault="00F83612" w:rsidP="00406548">
            <w:pPr>
              <w:spacing w:after="0" w:line="240" w:lineRule="auto"/>
              <w:jc w:val="center"/>
              <w:rPr>
                <w:rFonts w:ascii="SAS Monospace" w:eastAsia="Times New Roman" w:hAnsi="SAS Monospace" w:cs="Times New Roman"/>
                <w:color w:val="000000"/>
                <w:sz w:val="16"/>
                <w:szCs w:val="16"/>
              </w:rPr>
            </w:pPr>
            <w:r w:rsidRPr="00517A53">
              <w:rPr>
                <w:rFonts w:ascii="SAS Monospace" w:eastAsia="Times New Roman" w:hAnsi="SAS Monospace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433AA" w14:textId="77777777" w:rsidR="00F83612" w:rsidRPr="00517A53" w:rsidRDefault="00F83612" w:rsidP="00406548">
            <w:pPr>
              <w:spacing w:after="0" w:line="240" w:lineRule="auto"/>
              <w:jc w:val="center"/>
              <w:rPr>
                <w:rFonts w:ascii="SAS Monospace" w:eastAsia="Times New Roman" w:hAnsi="SAS Monospace" w:cs="Times New Roman"/>
                <w:color w:val="000000"/>
                <w:sz w:val="16"/>
                <w:szCs w:val="16"/>
              </w:rPr>
            </w:pPr>
            <w:r w:rsidRPr="00517A53">
              <w:rPr>
                <w:rFonts w:ascii="SAS Monospace" w:eastAsia="Times New Roman" w:hAnsi="SAS Monospace" w:cs="Times New Roman"/>
                <w:color w:val="000000"/>
                <w:sz w:val="16"/>
                <w:szCs w:val="16"/>
              </w:rPr>
              <w:t>20%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EEA68" w14:textId="77777777" w:rsidR="00F83612" w:rsidRPr="00517A53" w:rsidRDefault="00F83612" w:rsidP="00406548">
            <w:pPr>
              <w:spacing w:after="0" w:line="240" w:lineRule="auto"/>
              <w:rPr>
                <w:rFonts w:ascii="SAS Monospace" w:eastAsia="Times New Roman" w:hAnsi="SAS Monospace" w:cs="Times New Roman"/>
                <w:color w:val="000000"/>
                <w:sz w:val="16"/>
                <w:szCs w:val="16"/>
              </w:rPr>
            </w:pPr>
            <w:r w:rsidRPr="00517A53">
              <w:rPr>
                <w:rFonts w:ascii="SAS Monospace" w:eastAsia="Times New Roman" w:hAnsi="SAS Monospace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83612" w:rsidRPr="00517A53" w14:paraId="70D6C2E4" w14:textId="77777777" w:rsidTr="008C68E3">
        <w:trPr>
          <w:trHeight w:val="261"/>
        </w:trPr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16AF0" w14:textId="77777777" w:rsidR="00F83612" w:rsidRPr="00517A53" w:rsidRDefault="00F83612" w:rsidP="00406548">
            <w:pPr>
              <w:spacing w:after="0" w:line="240" w:lineRule="auto"/>
              <w:rPr>
                <w:rFonts w:ascii="SAS Monospace" w:eastAsia="Times New Roman" w:hAnsi="SAS Monospace" w:cs="Times New Roman"/>
                <w:b/>
                <w:bCs/>
                <w:color w:val="000000"/>
                <w:sz w:val="16"/>
                <w:szCs w:val="16"/>
              </w:rPr>
            </w:pPr>
            <w:r w:rsidRPr="00517A53">
              <w:rPr>
                <w:rFonts w:ascii="SAS Monospace" w:eastAsia="Times New Roman" w:hAnsi="SAS Monospace" w:cs="Times New Roman"/>
                <w:b/>
                <w:bCs/>
                <w:color w:val="000000"/>
                <w:sz w:val="16"/>
                <w:szCs w:val="16"/>
              </w:rPr>
              <w:t xml:space="preserve">    </w:t>
            </w:r>
            <w:r w:rsidRPr="00517A53">
              <w:rPr>
                <w:rFonts w:ascii="SAS Monospace" w:eastAsia="Times New Roman" w:hAnsi="SAS Monospace" w:cs="Times New Roman"/>
                <w:color w:val="000000"/>
                <w:sz w:val="16"/>
                <w:szCs w:val="16"/>
              </w:rPr>
              <w:t>Asian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0235F" w14:textId="77777777" w:rsidR="00F83612" w:rsidRPr="00517A53" w:rsidRDefault="00F83612" w:rsidP="00406548">
            <w:pPr>
              <w:spacing w:after="0" w:line="240" w:lineRule="auto"/>
              <w:jc w:val="center"/>
              <w:rPr>
                <w:rFonts w:ascii="SAS Monospace" w:eastAsia="Times New Roman" w:hAnsi="SAS Monospace" w:cs="Times New Roman"/>
                <w:color w:val="000000"/>
                <w:sz w:val="16"/>
                <w:szCs w:val="16"/>
              </w:rPr>
            </w:pPr>
            <w:r w:rsidRPr="00517A53">
              <w:rPr>
                <w:rFonts w:ascii="SAS Monospace" w:eastAsia="Times New Roman" w:hAnsi="SAS Monospace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9D778" w14:textId="77777777" w:rsidR="00F83612" w:rsidRPr="00517A53" w:rsidRDefault="00F83612" w:rsidP="00406548">
            <w:pPr>
              <w:spacing w:after="0" w:line="240" w:lineRule="auto"/>
              <w:jc w:val="center"/>
              <w:rPr>
                <w:rFonts w:ascii="SAS Monospace" w:eastAsia="Times New Roman" w:hAnsi="SAS Monospace" w:cs="Times New Roman"/>
                <w:color w:val="000000"/>
                <w:sz w:val="16"/>
                <w:szCs w:val="16"/>
              </w:rPr>
            </w:pPr>
            <w:r w:rsidRPr="00517A53">
              <w:rPr>
                <w:rFonts w:ascii="SAS Monospace" w:eastAsia="Times New Roman" w:hAnsi="SAS Monospace" w:cs="Times New Roman"/>
                <w:color w:val="000000"/>
                <w:sz w:val="16"/>
                <w:szCs w:val="16"/>
              </w:rPr>
              <w:t>89%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BE38B" w14:textId="77777777" w:rsidR="00F83612" w:rsidRPr="00517A53" w:rsidRDefault="00F83612" w:rsidP="00406548">
            <w:pPr>
              <w:spacing w:after="0" w:line="240" w:lineRule="auto"/>
              <w:jc w:val="center"/>
              <w:rPr>
                <w:rFonts w:ascii="SAS Monospace" w:eastAsia="Times New Roman" w:hAnsi="SAS Monospace" w:cs="Times New Roman"/>
                <w:color w:val="000000"/>
                <w:sz w:val="16"/>
                <w:szCs w:val="16"/>
              </w:rPr>
            </w:pPr>
            <w:r w:rsidRPr="00517A53">
              <w:rPr>
                <w:rFonts w:ascii="SAS Monospace" w:eastAsia="Times New Roman" w:hAnsi="SAS Monospace" w:cs="Times New Roman"/>
                <w:color w:val="000000"/>
                <w:sz w:val="16"/>
                <w:szCs w:val="16"/>
              </w:rPr>
              <w:t>97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53A3E" w14:textId="77777777" w:rsidR="00F83612" w:rsidRPr="00517A53" w:rsidRDefault="00F83612" w:rsidP="00406548">
            <w:pPr>
              <w:spacing w:after="0" w:line="240" w:lineRule="auto"/>
              <w:jc w:val="center"/>
              <w:rPr>
                <w:rFonts w:ascii="SAS Monospace" w:eastAsia="Times New Roman" w:hAnsi="SAS Monospace" w:cs="Times New Roman"/>
                <w:color w:val="000000"/>
                <w:sz w:val="16"/>
                <w:szCs w:val="16"/>
              </w:rPr>
            </w:pPr>
            <w:r w:rsidRPr="00517A53">
              <w:rPr>
                <w:rFonts w:ascii="SAS Monospace" w:eastAsia="Times New Roman" w:hAnsi="SAS Monospace" w:cs="Times New Roman"/>
                <w:color w:val="000000"/>
                <w:sz w:val="16"/>
                <w:szCs w:val="16"/>
              </w:rPr>
              <w:t>71%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821D6" w14:textId="77777777" w:rsidR="00F83612" w:rsidRPr="00517A53" w:rsidRDefault="00F83612" w:rsidP="00406548">
            <w:pPr>
              <w:spacing w:after="0" w:line="240" w:lineRule="auto"/>
              <w:rPr>
                <w:rFonts w:ascii="SAS Monospace" w:eastAsia="Times New Roman" w:hAnsi="SAS Monospace" w:cs="Times New Roman"/>
                <w:color w:val="000000"/>
                <w:sz w:val="16"/>
                <w:szCs w:val="16"/>
              </w:rPr>
            </w:pPr>
            <w:r w:rsidRPr="00517A53">
              <w:rPr>
                <w:rFonts w:ascii="SAS Monospace" w:eastAsia="Times New Roman" w:hAnsi="SAS Monospace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83612" w:rsidRPr="00517A53" w14:paraId="68147274" w14:textId="77777777" w:rsidTr="008C68E3">
        <w:trPr>
          <w:trHeight w:val="261"/>
        </w:trPr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F8ED9" w14:textId="77777777" w:rsidR="00F83612" w:rsidRPr="00517A53" w:rsidRDefault="00F83612" w:rsidP="00406548">
            <w:pPr>
              <w:spacing w:after="0" w:line="240" w:lineRule="auto"/>
              <w:rPr>
                <w:rFonts w:ascii="SAS Monospace" w:eastAsia="Times New Roman" w:hAnsi="SAS Monospace" w:cs="Times New Roman"/>
                <w:b/>
                <w:bCs/>
                <w:color w:val="000000"/>
                <w:sz w:val="16"/>
                <w:szCs w:val="16"/>
              </w:rPr>
            </w:pPr>
            <w:r w:rsidRPr="00517A53">
              <w:rPr>
                <w:rFonts w:ascii="SAS Monospace" w:eastAsia="Times New Roman" w:hAnsi="SAS Monospace" w:cs="Times New Roman"/>
                <w:b/>
                <w:bCs/>
                <w:color w:val="000000"/>
                <w:sz w:val="16"/>
                <w:szCs w:val="16"/>
              </w:rPr>
              <w:t xml:space="preserve">    </w:t>
            </w:r>
            <w:r w:rsidRPr="00517A53">
              <w:rPr>
                <w:rFonts w:ascii="SAS Monospace" w:eastAsia="Times New Roman" w:hAnsi="SAS Monospace" w:cs="Times New Roman"/>
                <w:color w:val="000000"/>
                <w:sz w:val="16"/>
                <w:szCs w:val="16"/>
              </w:rPr>
              <w:t>Other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81BEF" w14:textId="77777777" w:rsidR="00F83612" w:rsidRPr="00517A53" w:rsidRDefault="00F83612" w:rsidP="00406548">
            <w:pPr>
              <w:spacing w:after="0" w:line="240" w:lineRule="auto"/>
              <w:jc w:val="center"/>
              <w:rPr>
                <w:rFonts w:ascii="SAS Monospace" w:eastAsia="Times New Roman" w:hAnsi="SAS Monospace" w:cs="Times New Roman"/>
                <w:color w:val="000000"/>
                <w:sz w:val="16"/>
                <w:szCs w:val="16"/>
              </w:rPr>
            </w:pPr>
            <w:r w:rsidRPr="00517A53">
              <w:rPr>
                <w:rFonts w:ascii="SAS Monospace" w:eastAsia="Times New Roman" w:hAnsi="SAS Monospace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47877" w14:textId="77777777" w:rsidR="00F83612" w:rsidRPr="00517A53" w:rsidRDefault="00F83612" w:rsidP="00406548">
            <w:pPr>
              <w:spacing w:after="0" w:line="240" w:lineRule="auto"/>
              <w:jc w:val="center"/>
              <w:rPr>
                <w:rFonts w:ascii="SAS Monospace" w:eastAsia="Times New Roman" w:hAnsi="SAS Monospace" w:cs="Times New Roman"/>
                <w:color w:val="000000"/>
                <w:sz w:val="16"/>
                <w:szCs w:val="16"/>
              </w:rPr>
            </w:pPr>
            <w:r w:rsidRPr="00517A53">
              <w:rPr>
                <w:rFonts w:ascii="SAS Monospace" w:eastAsia="Times New Roman" w:hAnsi="SAS Monospace" w:cs="Times New Roman"/>
                <w:color w:val="000000"/>
                <w:sz w:val="16"/>
                <w:szCs w:val="16"/>
              </w:rPr>
              <w:t>0%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E427F" w14:textId="77777777" w:rsidR="00F83612" w:rsidRPr="00517A53" w:rsidRDefault="00F83612" w:rsidP="00406548">
            <w:pPr>
              <w:spacing w:after="0" w:line="240" w:lineRule="auto"/>
              <w:jc w:val="center"/>
              <w:rPr>
                <w:rFonts w:ascii="SAS Monospace" w:eastAsia="Times New Roman" w:hAnsi="SAS Monospace" w:cs="Times New Roman"/>
                <w:color w:val="000000"/>
                <w:sz w:val="16"/>
                <w:szCs w:val="16"/>
              </w:rPr>
            </w:pPr>
            <w:r w:rsidRPr="00517A53">
              <w:rPr>
                <w:rFonts w:ascii="SAS Monospace" w:eastAsia="Times New Roman" w:hAnsi="SAS Monospace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9F71A" w14:textId="77777777" w:rsidR="00F83612" w:rsidRPr="00517A53" w:rsidRDefault="00F83612" w:rsidP="00406548">
            <w:pPr>
              <w:spacing w:after="0" w:line="240" w:lineRule="auto"/>
              <w:jc w:val="center"/>
              <w:rPr>
                <w:rFonts w:ascii="SAS Monospace" w:eastAsia="Times New Roman" w:hAnsi="SAS Monospace" w:cs="Times New Roman"/>
                <w:color w:val="000000"/>
                <w:sz w:val="16"/>
                <w:szCs w:val="16"/>
              </w:rPr>
            </w:pPr>
            <w:r w:rsidRPr="00517A53">
              <w:rPr>
                <w:rFonts w:ascii="SAS Monospace" w:eastAsia="Times New Roman" w:hAnsi="SAS Monospace" w:cs="Times New Roman"/>
                <w:color w:val="000000"/>
                <w:sz w:val="16"/>
                <w:szCs w:val="16"/>
              </w:rPr>
              <w:t>1%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968C1" w14:textId="77777777" w:rsidR="00F83612" w:rsidRPr="00517A53" w:rsidRDefault="00F83612" w:rsidP="00406548">
            <w:pPr>
              <w:spacing w:after="0" w:line="240" w:lineRule="auto"/>
              <w:rPr>
                <w:rFonts w:ascii="SAS Monospace" w:eastAsia="Times New Roman" w:hAnsi="SAS Monospace" w:cs="Times New Roman"/>
                <w:color w:val="000000"/>
                <w:sz w:val="16"/>
                <w:szCs w:val="16"/>
              </w:rPr>
            </w:pPr>
            <w:r w:rsidRPr="00517A53">
              <w:rPr>
                <w:rFonts w:ascii="SAS Monospace" w:eastAsia="Times New Roman" w:hAnsi="SAS Monospace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83612" w:rsidRPr="00517A53" w14:paraId="3B39C640" w14:textId="77777777" w:rsidTr="008C68E3">
        <w:trPr>
          <w:trHeight w:val="261"/>
        </w:trPr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7AAC6" w14:textId="77777777" w:rsidR="00F83612" w:rsidRPr="00517A53" w:rsidRDefault="00F83612" w:rsidP="00406548">
            <w:pPr>
              <w:spacing w:after="0" w:line="240" w:lineRule="auto"/>
              <w:rPr>
                <w:rFonts w:ascii="SAS Monospace" w:eastAsia="Times New Roman" w:hAnsi="SAS Monospace" w:cs="Times New Roman"/>
                <w:b/>
                <w:bCs/>
                <w:color w:val="000000"/>
                <w:sz w:val="16"/>
                <w:szCs w:val="16"/>
              </w:rPr>
            </w:pPr>
            <w:r w:rsidRPr="00517A53">
              <w:rPr>
                <w:rFonts w:ascii="SAS Monospace" w:eastAsia="Times New Roman" w:hAnsi="SAS Monospace" w:cs="Times New Roman"/>
                <w:b/>
                <w:bCs/>
                <w:color w:val="000000"/>
                <w:sz w:val="16"/>
                <w:szCs w:val="16"/>
              </w:rPr>
              <w:t>Born in North America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F5794" w14:textId="77777777" w:rsidR="00F83612" w:rsidRPr="00517A53" w:rsidRDefault="00F83612" w:rsidP="00406548">
            <w:pPr>
              <w:spacing w:after="0" w:line="240" w:lineRule="auto"/>
              <w:jc w:val="center"/>
              <w:rPr>
                <w:rFonts w:ascii="SAS Monospace" w:eastAsia="Times New Roman" w:hAnsi="SAS Monospace" w:cs="Times New Roman"/>
                <w:color w:val="000000"/>
                <w:sz w:val="16"/>
                <w:szCs w:val="16"/>
              </w:rPr>
            </w:pPr>
            <w:r w:rsidRPr="00517A53">
              <w:rPr>
                <w:rFonts w:ascii="SAS Monospace" w:eastAsia="Times New Roman" w:hAnsi="SAS Monospace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FA71A" w14:textId="77777777" w:rsidR="00F83612" w:rsidRPr="00517A53" w:rsidRDefault="00F83612" w:rsidP="00406548">
            <w:pPr>
              <w:spacing w:after="0" w:line="240" w:lineRule="auto"/>
              <w:jc w:val="center"/>
              <w:rPr>
                <w:rFonts w:ascii="SAS Monospace" w:eastAsia="Times New Roman" w:hAnsi="SAS Monospace" w:cs="Times New Roman"/>
                <w:color w:val="000000"/>
                <w:sz w:val="16"/>
                <w:szCs w:val="16"/>
              </w:rPr>
            </w:pPr>
            <w:r w:rsidRPr="00517A53">
              <w:rPr>
                <w:rFonts w:ascii="SAS Monospace" w:eastAsia="Times New Roman" w:hAnsi="SAS Monospace" w:cs="Times New Roman"/>
                <w:color w:val="000000"/>
                <w:sz w:val="16"/>
                <w:szCs w:val="16"/>
              </w:rPr>
              <w:t>11%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A5E38" w14:textId="77777777" w:rsidR="00F83612" w:rsidRPr="00517A53" w:rsidRDefault="00F83612" w:rsidP="00406548">
            <w:pPr>
              <w:spacing w:after="0" w:line="240" w:lineRule="auto"/>
              <w:jc w:val="center"/>
              <w:rPr>
                <w:rFonts w:ascii="SAS Monospace" w:eastAsia="Times New Roman" w:hAnsi="SAS Monospace" w:cs="Times New Roman"/>
                <w:color w:val="000000"/>
                <w:sz w:val="16"/>
                <w:szCs w:val="16"/>
              </w:rPr>
            </w:pPr>
            <w:r w:rsidRPr="00517A53">
              <w:rPr>
                <w:rFonts w:ascii="SAS Monospace" w:eastAsia="Times New Roman" w:hAnsi="SAS Monospace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D7903" w14:textId="77777777" w:rsidR="00F83612" w:rsidRPr="00517A53" w:rsidRDefault="00F83612" w:rsidP="00406548">
            <w:pPr>
              <w:spacing w:after="0" w:line="240" w:lineRule="auto"/>
              <w:jc w:val="center"/>
              <w:rPr>
                <w:rFonts w:ascii="SAS Monospace" w:eastAsia="Times New Roman" w:hAnsi="SAS Monospace" w:cs="Times New Roman"/>
                <w:color w:val="000000"/>
                <w:sz w:val="16"/>
                <w:szCs w:val="16"/>
              </w:rPr>
            </w:pPr>
            <w:r w:rsidRPr="00517A53">
              <w:rPr>
                <w:rFonts w:ascii="SAS Monospace" w:eastAsia="Times New Roman" w:hAnsi="SAS Monospace" w:cs="Times New Roman"/>
                <w:color w:val="000000"/>
                <w:sz w:val="16"/>
                <w:szCs w:val="16"/>
              </w:rPr>
              <w:t>18%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84CDE" w14:textId="77777777" w:rsidR="00F83612" w:rsidRPr="00517A53" w:rsidRDefault="00F83612" w:rsidP="00406548">
            <w:pPr>
              <w:spacing w:after="0" w:line="240" w:lineRule="auto"/>
              <w:jc w:val="center"/>
              <w:rPr>
                <w:rFonts w:ascii="SAS Monospace" w:eastAsia="Times New Roman" w:hAnsi="SAS Monospace" w:cs="Times New Roman"/>
                <w:color w:val="000000"/>
                <w:sz w:val="16"/>
                <w:szCs w:val="16"/>
              </w:rPr>
            </w:pPr>
            <w:r w:rsidRPr="00517A53">
              <w:rPr>
                <w:rFonts w:ascii="SAS Monospace" w:eastAsia="Times New Roman" w:hAnsi="SAS Monospace" w:cs="Times New Roman"/>
                <w:color w:val="000000"/>
                <w:sz w:val="16"/>
                <w:szCs w:val="16"/>
              </w:rPr>
              <w:t>&gt;0.9</w:t>
            </w:r>
          </w:p>
        </w:tc>
      </w:tr>
      <w:tr w:rsidR="00F83612" w:rsidRPr="00517A53" w14:paraId="525619BC" w14:textId="77777777" w:rsidTr="008C68E3">
        <w:trPr>
          <w:trHeight w:val="261"/>
        </w:trPr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76AC7" w14:textId="77777777" w:rsidR="00F83612" w:rsidRPr="00517A53" w:rsidRDefault="00F83612" w:rsidP="00406548">
            <w:pPr>
              <w:spacing w:after="0" w:line="240" w:lineRule="auto"/>
              <w:rPr>
                <w:rFonts w:ascii="SAS Monospace" w:eastAsia="Times New Roman" w:hAnsi="SAS Monospace" w:cs="Times New Roman"/>
                <w:b/>
                <w:bCs/>
                <w:color w:val="000000"/>
                <w:sz w:val="16"/>
                <w:szCs w:val="16"/>
              </w:rPr>
            </w:pPr>
            <w:r w:rsidRPr="00517A53">
              <w:rPr>
                <w:rFonts w:ascii="SAS Monospace" w:eastAsia="Times New Roman" w:hAnsi="SAS Monospace" w:cs="Times New Roman"/>
                <w:b/>
                <w:bCs/>
                <w:color w:val="000000"/>
                <w:sz w:val="16"/>
                <w:szCs w:val="16"/>
              </w:rPr>
              <w:t xml:space="preserve">Genotype 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832DB" w14:textId="77777777" w:rsidR="00F83612" w:rsidRPr="00517A53" w:rsidRDefault="00F83612" w:rsidP="00406548">
            <w:pPr>
              <w:spacing w:after="0" w:line="240" w:lineRule="auto"/>
              <w:jc w:val="center"/>
              <w:rPr>
                <w:rFonts w:ascii="SAS Monospace" w:eastAsia="Times New Roman" w:hAnsi="SAS Monospace" w:cs="Times New Roman"/>
                <w:color w:val="000000"/>
                <w:sz w:val="16"/>
                <w:szCs w:val="16"/>
              </w:rPr>
            </w:pPr>
            <w:r w:rsidRPr="00517A53">
              <w:rPr>
                <w:rFonts w:ascii="SAS Monospace" w:eastAsia="Times New Roman" w:hAnsi="SAS Monospac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3B7E1" w14:textId="77777777" w:rsidR="00F83612" w:rsidRPr="00517A53" w:rsidRDefault="00F83612" w:rsidP="00406548">
            <w:pPr>
              <w:spacing w:after="0" w:line="240" w:lineRule="auto"/>
              <w:jc w:val="center"/>
              <w:rPr>
                <w:rFonts w:ascii="SAS Monospace" w:eastAsia="Times New Roman" w:hAnsi="SAS Monospace" w:cs="Times New Roman"/>
                <w:color w:val="000000"/>
                <w:sz w:val="16"/>
                <w:szCs w:val="16"/>
              </w:rPr>
            </w:pPr>
            <w:r w:rsidRPr="00517A53">
              <w:rPr>
                <w:rFonts w:ascii="SAS Monospace" w:eastAsia="Times New Roman" w:hAnsi="SAS Monospac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1EEAF" w14:textId="77777777" w:rsidR="00F83612" w:rsidRPr="00517A53" w:rsidRDefault="00F83612" w:rsidP="00406548">
            <w:pPr>
              <w:spacing w:after="0" w:line="240" w:lineRule="auto"/>
              <w:jc w:val="center"/>
              <w:rPr>
                <w:rFonts w:ascii="SAS Monospace" w:eastAsia="Times New Roman" w:hAnsi="SAS Monospace" w:cs="Times New Roman"/>
                <w:color w:val="000000"/>
                <w:sz w:val="16"/>
                <w:szCs w:val="16"/>
              </w:rPr>
            </w:pPr>
            <w:r w:rsidRPr="00517A53">
              <w:rPr>
                <w:rFonts w:ascii="SAS Monospace" w:eastAsia="Times New Roman" w:hAnsi="SAS Monospac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E6F09" w14:textId="77777777" w:rsidR="00F83612" w:rsidRPr="00517A53" w:rsidRDefault="00F83612" w:rsidP="00406548">
            <w:pPr>
              <w:spacing w:after="0" w:line="240" w:lineRule="auto"/>
              <w:jc w:val="center"/>
              <w:rPr>
                <w:rFonts w:ascii="SAS Monospace" w:eastAsia="Times New Roman" w:hAnsi="SAS Monospace" w:cs="Times New Roman"/>
                <w:color w:val="000000"/>
                <w:sz w:val="16"/>
                <w:szCs w:val="16"/>
              </w:rPr>
            </w:pPr>
            <w:r w:rsidRPr="00517A53">
              <w:rPr>
                <w:rFonts w:ascii="SAS Monospace" w:eastAsia="Times New Roman" w:hAnsi="SAS Monospac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6A6B4" w14:textId="77777777" w:rsidR="00F83612" w:rsidRPr="00517A53" w:rsidRDefault="00F83612" w:rsidP="00406548">
            <w:pPr>
              <w:spacing w:after="0" w:line="240" w:lineRule="auto"/>
              <w:jc w:val="center"/>
              <w:rPr>
                <w:rFonts w:ascii="SAS Monospace" w:eastAsia="Times New Roman" w:hAnsi="SAS Monospace" w:cs="Times New Roman"/>
                <w:color w:val="000000"/>
                <w:sz w:val="16"/>
                <w:szCs w:val="16"/>
              </w:rPr>
            </w:pPr>
            <w:r w:rsidRPr="00517A53">
              <w:rPr>
                <w:rFonts w:ascii="SAS Monospace" w:eastAsia="Times New Roman" w:hAnsi="SAS Monospace" w:cs="Times New Roman"/>
                <w:color w:val="000000"/>
                <w:sz w:val="16"/>
                <w:szCs w:val="16"/>
              </w:rPr>
              <w:t>0.497</w:t>
            </w:r>
          </w:p>
        </w:tc>
      </w:tr>
      <w:tr w:rsidR="00F83612" w:rsidRPr="00517A53" w14:paraId="6DA28FEF" w14:textId="77777777" w:rsidTr="008C68E3">
        <w:trPr>
          <w:trHeight w:val="261"/>
        </w:trPr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6330A" w14:textId="77777777" w:rsidR="00F83612" w:rsidRPr="00517A53" w:rsidRDefault="00F83612" w:rsidP="00406548">
            <w:pPr>
              <w:spacing w:after="0" w:line="240" w:lineRule="auto"/>
              <w:rPr>
                <w:rFonts w:ascii="SAS Monospace" w:eastAsia="Times New Roman" w:hAnsi="SAS Monospace" w:cs="Times New Roman"/>
                <w:color w:val="000000"/>
                <w:sz w:val="16"/>
                <w:szCs w:val="16"/>
              </w:rPr>
            </w:pPr>
            <w:r w:rsidRPr="00517A53">
              <w:rPr>
                <w:rFonts w:ascii="SAS Monospace" w:eastAsia="Times New Roman" w:hAnsi="SAS Monospace" w:cs="Times New Roman"/>
                <w:color w:val="000000"/>
                <w:sz w:val="16"/>
                <w:szCs w:val="16"/>
              </w:rPr>
              <w:t xml:space="preserve">    A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0D621" w14:textId="77777777" w:rsidR="00F83612" w:rsidRPr="00517A53" w:rsidRDefault="00F83612" w:rsidP="00406548">
            <w:pPr>
              <w:spacing w:after="0" w:line="240" w:lineRule="auto"/>
              <w:jc w:val="center"/>
              <w:rPr>
                <w:rFonts w:ascii="SAS Monospace" w:eastAsia="Times New Roman" w:hAnsi="SAS Monospace" w:cs="Times New Roman"/>
                <w:color w:val="000000"/>
                <w:sz w:val="16"/>
                <w:szCs w:val="16"/>
              </w:rPr>
            </w:pPr>
            <w:r w:rsidRPr="00517A53">
              <w:rPr>
                <w:rFonts w:ascii="SAS Monospace" w:eastAsia="Times New Roman" w:hAnsi="SAS Monospace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3A57A" w14:textId="77777777" w:rsidR="00F83612" w:rsidRPr="00517A53" w:rsidRDefault="00F83612" w:rsidP="00406548">
            <w:pPr>
              <w:spacing w:after="0" w:line="240" w:lineRule="auto"/>
              <w:jc w:val="center"/>
              <w:rPr>
                <w:rFonts w:ascii="SAS Monospace" w:eastAsia="Times New Roman" w:hAnsi="SAS Monospace" w:cs="Times New Roman"/>
                <w:color w:val="000000"/>
                <w:sz w:val="16"/>
                <w:szCs w:val="16"/>
              </w:rPr>
            </w:pPr>
            <w:r w:rsidRPr="00517A53">
              <w:rPr>
                <w:rFonts w:ascii="SAS Monospace" w:eastAsia="Times New Roman" w:hAnsi="SAS Monospace" w:cs="Times New Roman"/>
                <w:color w:val="000000"/>
                <w:sz w:val="16"/>
                <w:szCs w:val="16"/>
              </w:rPr>
              <w:t>0%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00BF8" w14:textId="77777777" w:rsidR="00F83612" w:rsidRPr="00517A53" w:rsidRDefault="00F83612" w:rsidP="00406548">
            <w:pPr>
              <w:spacing w:after="0" w:line="240" w:lineRule="auto"/>
              <w:jc w:val="center"/>
              <w:rPr>
                <w:rFonts w:ascii="SAS Monospace" w:eastAsia="Times New Roman" w:hAnsi="SAS Monospace" w:cs="Times New Roman"/>
                <w:color w:val="000000"/>
                <w:sz w:val="16"/>
                <w:szCs w:val="16"/>
              </w:rPr>
            </w:pPr>
            <w:r w:rsidRPr="00517A53">
              <w:rPr>
                <w:rFonts w:ascii="SAS Monospace" w:eastAsia="Times New Roman" w:hAnsi="SAS Monospace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7E9FC" w14:textId="77777777" w:rsidR="00F83612" w:rsidRPr="00517A53" w:rsidRDefault="00F83612" w:rsidP="00406548">
            <w:pPr>
              <w:spacing w:after="0" w:line="240" w:lineRule="auto"/>
              <w:jc w:val="center"/>
              <w:rPr>
                <w:rFonts w:ascii="SAS Monospace" w:eastAsia="Times New Roman" w:hAnsi="SAS Monospace" w:cs="Times New Roman"/>
                <w:color w:val="000000"/>
                <w:sz w:val="16"/>
                <w:szCs w:val="16"/>
              </w:rPr>
            </w:pPr>
            <w:r w:rsidRPr="00517A53">
              <w:rPr>
                <w:rFonts w:ascii="SAS Monospace" w:eastAsia="Times New Roman" w:hAnsi="SAS Monospace" w:cs="Times New Roman"/>
                <w:color w:val="000000"/>
                <w:sz w:val="16"/>
                <w:szCs w:val="16"/>
              </w:rPr>
              <w:t>19%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8278F" w14:textId="77777777" w:rsidR="00F83612" w:rsidRPr="00517A53" w:rsidRDefault="00F83612" w:rsidP="00406548">
            <w:pPr>
              <w:spacing w:after="0" w:line="240" w:lineRule="auto"/>
              <w:rPr>
                <w:rFonts w:ascii="SAS Monospace" w:eastAsia="Times New Roman" w:hAnsi="SAS Monospace" w:cs="Times New Roman"/>
                <w:color w:val="000000"/>
                <w:sz w:val="16"/>
                <w:szCs w:val="16"/>
              </w:rPr>
            </w:pPr>
            <w:r w:rsidRPr="00517A53">
              <w:rPr>
                <w:rFonts w:ascii="SAS Monospace" w:eastAsia="Times New Roman" w:hAnsi="SAS Monospace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83612" w:rsidRPr="00517A53" w14:paraId="548A112C" w14:textId="77777777" w:rsidTr="008C68E3">
        <w:trPr>
          <w:trHeight w:val="261"/>
        </w:trPr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8AEC0" w14:textId="77777777" w:rsidR="00F83612" w:rsidRPr="00517A53" w:rsidRDefault="00F83612" w:rsidP="00406548">
            <w:pPr>
              <w:spacing w:after="0" w:line="240" w:lineRule="auto"/>
              <w:rPr>
                <w:rFonts w:ascii="SAS Monospace" w:eastAsia="Times New Roman" w:hAnsi="SAS Monospace" w:cs="Times New Roman"/>
                <w:color w:val="000000"/>
                <w:sz w:val="16"/>
                <w:szCs w:val="16"/>
              </w:rPr>
            </w:pPr>
            <w:r w:rsidRPr="00517A53">
              <w:rPr>
                <w:rFonts w:ascii="SAS Monospace" w:eastAsia="Times New Roman" w:hAnsi="SAS Monospace" w:cs="Times New Roman"/>
                <w:color w:val="000000"/>
                <w:sz w:val="16"/>
                <w:szCs w:val="16"/>
              </w:rPr>
              <w:t xml:space="preserve">    B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4B706" w14:textId="77777777" w:rsidR="00F83612" w:rsidRPr="00517A53" w:rsidRDefault="00F83612" w:rsidP="00406548">
            <w:pPr>
              <w:spacing w:after="0" w:line="240" w:lineRule="auto"/>
              <w:jc w:val="center"/>
              <w:rPr>
                <w:rFonts w:ascii="SAS Monospace" w:eastAsia="Times New Roman" w:hAnsi="SAS Monospace" w:cs="Times New Roman"/>
                <w:color w:val="000000"/>
                <w:sz w:val="16"/>
                <w:szCs w:val="16"/>
              </w:rPr>
            </w:pPr>
            <w:r w:rsidRPr="00517A53">
              <w:rPr>
                <w:rFonts w:ascii="SAS Monospace" w:eastAsia="Times New Roman" w:hAnsi="SAS Monospace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E084A" w14:textId="77777777" w:rsidR="00F83612" w:rsidRPr="00517A53" w:rsidRDefault="00F83612" w:rsidP="00406548">
            <w:pPr>
              <w:spacing w:after="0" w:line="240" w:lineRule="auto"/>
              <w:jc w:val="center"/>
              <w:rPr>
                <w:rFonts w:ascii="SAS Monospace" w:eastAsia="Times New Roman" w:hAnsi="SAS Monospace" w:cs="Times New Roman"/>
                <w:color w:val="000000"/>
                <w:sz w:val="16"/>
                <w:szCs w:val="16"/>
              </w:rPr>
            </w:pPr>
            <w:r w:rsidRPr="00517A53">
              <w:rPr>
                <w:rFonts w:ascii="SAS Monospace" w:eastAsia="Times New Roman" w:hAnsi="SAS Monospace" w:cs="Times New Roman"/>
                <w:color w:val="000000"/>
                <w:sz w:val="16"/>
                <w:szCs w:val="16"/>
              </w:rPr>
              <w:t>44%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0F80B" w14:textId="77777777" w:rsidR="00F83612" w:rsidRPr="00517A53" w:rsidRDefault="00F83612" w:rsidP="00406548">
            <w:pPr>
              <w:spacing w:after="0" w:line="240" w:lineRule="auto"/>
              <w:jc w:val="center"/>
              <w:rPr>
                <w:rFonts w:ascii="SAS Monospace" w:eastAsia="Times New Roman" w:hAnsi="SAS Monospace" w:cs="Times New Roman"/>
                <w:color w:val="000000"/>
                <w:sz w:val="16"/>
                <w:szCs w:val="16"/>
              </w:rPr>
            </w:pPr>
            <w:r w:rsidRPr="00517A53">
              <w:rPr>
                <w:rFonts w:ascii="SAS Monospace" w:eastAsia="Times New Roman" w:hAnsi="SAS Monospace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8986E" w14:textId="77777777" w:rsidR="00F83612" w:rsidRPr="00517A53" w:rsidRDefault="00F83612" w:rsidP="00406548">
            <w:pPr>
              <w:spacing w:after="0" w:line="240" w:lineRule="auto"/>
              <w:jc w:val="center"/>
              <w:rPr>
                <w:rFonts w:ascii="SAS Monospace" w:eastAsia="Times New Roman" w:hAnsi="SAS Monospace" w:cs="Times New Roman"/>
                <w:color w:val="000000"/>
                <w:sz w:val="16"/>
                <w:szCs w:val="16"/>
              </w:rPr>
            </w:pPr>
            <w:r w:rsidRPr="00517A53">
              <w:rPr>
                <w:rFonts w:ascii="SAS Monospace" w:eastAsia="Times New Roman" w:hAnsi="SAS Monospace" w:cs="Times New Roman"/>
                <w:color w:val="000000"/>
                <w:sz w:val="16"/>
                <w:szCs w:val="16"/>
              </w:rPr>
              <w:t>39%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CBD62" w14:textId="77777777" w:rsidR="00F83612" w:rsidRPr="00517A53" w:rsidRDefault="00F83612" w:rsidP="00406548">
            <w:pPr>
              <w:spacing w:after="0" w:line="240" w:lineRule="auto"/>
              <w:rPr>
                <w:rFonts w:ascii="SAS Monospace" w:eastAsia="Times New Roman" w:hAnsi="SAS Monospace" w:cs="Times New Roman"/>
                <w:color w:val="000000"/>
                <w:sz w:val="16"/>
                <w:szCs w:val="16"/>
              </w:rPr>
            </w:pPr>
            <w:r w:rsidRPr="00517A53">
              <w:rPr>
                <w:rFonts w:ascii="SAS Monospace" w:eastAsia="Times New Roman" w:hAnsi="SAS Monospace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83612" w:rsidRPr="00517A53" w14:paraId="112745D2" w14:textId="77777777" w:rsidTr="008C68E3">
        <w:trPr>
          <w:trHeight w:val="261"/>
        </w:trPr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1A425" w14:textId="77777777" w:rsidR="00F83612" w:rsidRPr="00517A53" w:rsidRDefault="00F83612" w:rsidP="00406548">
            <w:pPr>
              <w:spacing w:after="0" w:line="240" w:lineRule="auto"/>
              <w:rPr>
                <w:rFonts w:ascii="SAS Monospace" w:eastAsia="Times New Roman" w:hAnsi="SAS Monospace" w:cs="Times New Roman"/>
                <w:color w:val="000000"/>
                <w:sz w:val="16"/>
                <w:szCs w:val="16"/>
              </w:rPr>
            </w:pPr>
            <w:r w:rsidRPr="00517A53">
              <w:rPr>
                <w:rFonts w:ascii="SAS Monospace" w:eastAsia="Times New Roman" w:hAnsi="SAS Monospace" w:cs="Times New Roman"/>
                <w:color w:val="000000"/>
                <w:sz w:val="16"/>
                <w:szCs w:val="16"/>
              </w:rPr>
              <w:t xml:space="preserve">    C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2ED24" w14:textId="77777777" w:rsidR="00F83612" w:rsidRPr="00517A53" w:rsidRDefault="00F83612" w:rsidP="00406548">
            <w:pPr>
              <w:spacing w:after="0" w:line="240" w:lineRule="auto"/>
              <w:jc w:val="center"/>
              <w:rPr>
                <w:rFonts w:ascii="SAS Monospace" w:eastAsia="Times New Roman" w:hAnsi="SAS Monospace" w:cs="Times New Roman"/>
                <w:color w:val="000000"/>
                <w:sz w:val="16"/>
                <w:szCs w:val="16"/>
              </w:rPr>
            </w:pPr>
            <w:r w:rsidRPr="00517A53">
              <w:rPr>
                <w:rFonts w:ascii="SAS Monospace" w:eastAsia="Times New Roman" w:hAnsi="SAS Monospace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065C8" w14:textId="77777777" w:rsidR="00F83612" w:rsidRPr="00517A53" w:rsidRDefault="00F83612" w:rsidP="00406548">
            <w:pPr>
              <w:spacing w:after="0" w:line="240" w:lineRule="auto"/>
              <w:jc w:val="center"/>
              <w:rPr>
                <w:rFonts w:ascii="SAS Monospace" w:eastAsia="Times New Roman" w:hAnsi="SAS Monospace" w:cs="Times New Roman"/>
                <w:color w:val="000000"/>
                <w:sz w:val="16"/>
                <w:szCs w:val="16"/>
              </w:rPr>
            </w:pPr>
            <w:r w:rsidRPr="00517A53">
              <w:rPr>
                <w:rFonts w:ascii="SAS Monospace" w:eastAsia="Times New Roman" w:hAnsi="SAS Monospace" w:cs="Times New Roman"/>
                <w:color w:val="000000"/>
                <w:sz w:val="16"/>
                <w:szCs w:val="16"/>
              </w:rPr>
              <w:t>44%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D6C1E" w14:textId="77777777" w:rsidR="00F83612" w:rsidRPr="00517A53" w:rsidRDefault="00F83612" w:rsidP="00406548">
            <w:pPr>
              <w:spacing w:after="0" w:line="240" w:lineRule="auto"/>
              <w:jc w:val="center"/>
              <w:rPr>
                <w:rFonts w:ascii="SAS Monospace" w:eastAsia="Times New Roman" w:hAnsi="SAS Monospace" w:cs="Times New Roman"/>
                <w:color w:val="000000"/>
                <w:sz w:val="16"/>
                <w:szCs w:val="16"/>
              </w:rPr>
            </w:pPr>
            <w:r w:rsidRPr="00517A53">
              <w:rPr>
                <w:rFonts w:ascii="SAS Monospace" w:eastAsia="Times New Roman" w:hAnsi="SAS Monospace" w:cs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99929" w14:textId="77777777" w:rsidR="00F83612" w:rsidRPr="00517A53" w:rsidRDefault="00F83612" w:rsidP="00406548">
            <w:pPr>
              <w:spacing w:after="0" w:line="240" w:lineRule="auto"/>
              <w:jc w:val="center"/>
              <w:rPr>
                <w:rFonts w:ascii="SAS Monospace" w:eastAsia="Times New Roman" w:hAnsi="SAS Monospace" w:cs="Times New Roman"/>
                <w:color w:val="000000"/>
                <w:sz w:val="16"/>
                <w:szCs w:val="16"/>
              </w:rPr>
            </w:pPr>
            <w:r w:rsidRPr="00517A53">
              <w:rPr>
                <w:rFonts w:ascii="SAS Monospace" w:eastAsia="Times New Roman" w:hAnsi="SAS Monospace" w:cs="Times New Roman"/>
                <w:color w:val="000000"/>
                <w:sz w:val="16"/>
                <w:szCs w:val="16"/>
              </w:rPr>
              <w:t>32%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580B3" w14:textId="77777777" w:rsidR="00F83612" w:rsidRPr="00517A53" w:rsidRDefault="00F83612" w:rsidP="00406548">
            <w:pPr>
              <w:spacing w:after="0" w:line="240" w:lineRule="auto"/>
              <w:rPr>
                <w:rFonts w:ascii="SAS Monospace" w:eastAsia="Times New Roman" w:hAnsi="SAS Monospace" w:cs="Times New Roman"/>
                <w:color w:val="000000"/>
                <w:sz w:val="16"/>
                <w:szCs w:val="16"/>
              </w:rPr>
            </w:pPr>
            <w:r w:rsidRPr="00517A53">
              <w:rPr>
                <w:rFonts w:ascii="SAS Monospace" w:eastAsia="Times New Roman" w:hAnsi="SAS Monospace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83612" w:rsidRPr="00517A53" w14:paraId="6AF6071A" w14:textId="77777777" w:rsidTr="008C68E3">
        <w:trPr>
          <w:trHeight w:val="261"/>
        </w:trPr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E4742" w14:textId="77777777" w:rsidR="00F83612" w:rsidRPr="00517A53" w:rsidRDefault="00F83612" w:rsidP="00406548">
            <w:pPr>
              <w:spacing w:after="0" w:line="240" w:lineRule="auto"/>
              <w:rPr>
                <w:rFonts w:ascii="SAS Monospace" w:eastAsia="Times New Roman" w:hAnsi="SAS Monospace" w:cs="Times New Roman"/>
                <w:color w:val="000000"/>
                <w:sz w:val="16"/>
                <w:szCs w:val="16"/>
              </w:rPr>
            </w:pPr>
            <w:r w:rsidRPr="00517A53">
              <w:rPr>
                <w:rFonts w:ascii="SAS Monospace" w:eastAsia="Times New Roman" w:hAnsi="SAS Monospace" w:cs="Times New Roman"/>
                <w:color w:val="000000"/>
                <w:sz w:val="16"/>
                <w:szCs w:val="16"/>
              </w:rPr>
              <w:t xml:space="preserve">    D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06AC4" w14:textId="77777777" w:rsidR="00F83612" w:rsidRPr="00517A53" w:rsidRDefault="00F83612" w:rsidP="00406548">
            <w:pPr>
              <w:spacing w:after="0" w:line="240" w:lineRule="auto"/>
              <w:jc w:val="center"/>
              <w:rPr>
                <w:rFonts w:ascii="SAS Monospace" w:eastAsia="Times New Roman" w:hAnsi="SAS Monospace" w:cs="Times New Roman"/>
                <w:color w:val="000000"/>
                <w:sz w:val="16"/>
                <w:szCs w:val="16"/>
              </w:rPr>
            </w:pPr>
            <w:r w:rsidRPr="00517A53">
              <w:rPr>
                <w:rFonts w:ascii="SAS Monospace" w:eastAsia="Times New Roman" w:hAnsi="SAS Monospace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CDF74" w14:textId="77777777" w:rsidR="00F83612" w:rsidRPr="00517A53" w:rsidRDefault="00F83612" w:rsidP="00406548">
            <w:pPr>
              <w:spacing w:after="0" w:line="240" w:lineRule="auto"/>
              <w:jc w:val="center"/>
              <w:rPr>
                <w:rFonts w:ascii="SAS Monospace" w:eastAsia="Times New Roman" w:hAnsi="SAS Monospace" w:cs="Times New Roman"/>
                <w:color w:val="000000"/>
                <w:sz w:val="16"/>
                <w:szCs w:val="16"/>
              </w:rPr>
            </w:pPr>
            <w:r w:rsidRPr="00517A53">
              <w:rPr>
                <w:rFonts w:ascii="SAS Monospace" w:eastAsia="Times New Roman" w:hAnsi="SAS Monospace" w:cs="Times New Roman"/>
                <w:color w:val="000000"/>
                <w:sz w:val="16"/>
                <w:szCs w:val="16"/>
              </w:rPr>
              <w:t>11%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567E4" w14:textId="77777777" w:rsidR="00F83612" w:rsidRPr="00517A53" w:rsidRDefault="00F83612" w:rsidP="00406548">
            <w:pPr>
              <w:spacing w:after="0" w:line="240" w:lineRule="auto"/>
              <w:jc w:val="center"/>
              <w:rPr>
                <w:rFonts w:ascii="SAS Monospace" w:eastAsia="Times New Roman" w:hAnsi="SAS Monospace" w:cs="Times New Roman"/>
                <w:color w:val="000000"/>
                <w:sz w:val="16"/>
                <w:szCs w:val="16"/>
              </w:rPr>
            </w:pPr>
            <w:r w:rsidRPr="00517A53">
              <w:rPr>
                <w:rFonts w:ascii="SAS Monospace" w:eastAsia="Times New Roman" w:hAnsi="SAS Monospace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F6E52" w14:textId="77777777" w:rsidR="00F83612" w:rsidRPr="00517A53" w:rsidRDefault="00F83612" w:rsidP="00406548">
            <w:pPr>
              <w:spacing w:after="0" w:line="240" w:lineRule="auto"/>
              <w:jc w:val="center"/>
              <w:rPr>
                <w:rFonts w:ascii="SAS Monospace" w:eastAsia="Times New Roman" w:hAnsi="SAS Monospace" w:cs="Times New Roman"/>
                <w:color w:val="000000"/>
                <w:sz w:val="16"/>
                <w:szCs w:val="16"/>
              </w:rPr>
            </w:pPr>
            <w:r w:rsidRPr="00517A53">
              <w:rPr>
                <w:rFonts w:ascii="SAS Monospace" w:eastAsia="Times New Roman" w:hAnsi="SAS Monospace" w:cs="Times New Roman"/>
                <w:color w:val="000000"/>
                <w:sz w:val="16"/>
                <w:szCs w:val="16"/>
              </w:rPr>
              <w:t>5%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8071E" w14:textId="77777777" w:rsidR="00F83612" w:rsidRPr="00517A53" w:rsidRDefault="00F83612" w:rsidP="00406548">
            <w:pPr>
              <w:spacing w:after="0" w:line="240" w:lineRule="auto"/>
              <w:rPr>
                <w:rFonts w:ascii="SAS Monospace" w:eastAsia="Times New Roman" w:hAnsi="SAS Monospace" w:cs="Times New Roman"/>
                <w:color w:val="000000"/>
                <w:sz w:val="16"/>
                <w:szCs w:val="16"/>
              </w:rPr>
            </w:pPr>
            <w:r w:rsidRPr="00517A53">
              <w:rPr>
                <w:rFonts w:ascii="SAS Monospace" w:eastAsia="Times New Roman" w:hAnsi="SAS Monospace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83612" w:rsidRPr="00517A53" w14:paraId="53E5DD0B" w14:textId="77777777" w:rsidTr="008C68E3">
        <w:trPr>
          <w:trHeight w:val="261"/>
        </w:trPr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B5E5D" w14:textId="77777777" w:rsidR="00F83612" w:rsidRPr="00517A53" w:rsidRDefault="00F83612" w:rsidP="00406548">
            <w:pPr>
              <w:spacing w:after="0" w:line="240" w:lineRule="auto"/>
              <w:rPr>
                <w:rFonts w:ascii="SAS Monospace" w:eastAsia="Times New Roman" w:hAnsi="SAS Monospace" w:cs="Times New Roman"/>
                <w:color w:val="000000"/>
                <w:sz w:val="16"/>
                <w:szCs w:val="16"/>
              </w:rPr>
            </w:pPr>
            <w:r w:rsidRPr="00517A53">
              <w:rPr>
                <w:rFonts w:ascii="SAS Monospace" w:eastAsia="Times New Roman" w:hAnsi="SAS Monospace" w:cs="Times New Roman"/>
                <w:color w:val="000000"/>
                <w:sz w:val="16"/>
                <w:szCs w:val="16"/>
              </w:rPr>
              <w:t xml:space="preserve">    Other (E &amp; F)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0019B" w14:textId="77777777" w:rsidR="00F83612" w:rsidRPr="00517A53" w:rsidRDefault="00F83612" w:rsidP="00406548">
            <w:pPr>
              <w:spacing w:after="0" w:line="240" w:lineRule="auto"/>
              <w:jc w:val="center"/>
              <w:rPr>
                <w:rFonts w:ascii="SAS Monospace" w:eastAsia="Times New Roman" w:hAnsi="SAS Monospace" w:cs="Times New Roman"/>
                <w:color w:val="000000"/>
                <w:sz w:val="16"/>
                <w:szCs w:val="16"/>
              </w:rPr>
            </w:pPr>
            <w:r w:rsidRPr="00517A53">
              <w:rPr>
                <w:rFonts w:ascii="SAS Monospace" w:eastAsia="Times New Roman" w:hAnsi="SAS Monospace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A7FD6" w14:textId="77777777" w:rsidR="00F83612" w:rsidRPr="00517A53" w:rsidRDefault="00F83612" w:rsidP="00406548">
            <w:pPr>
              <w:spacing w:after="0" w:line="240" w:lineRule="auto"/>
              <w:jc w:val="center"/>
              <w:rPr>
                <w:rFonts w:ascii="SAS Monospace" w:eastAsia="Times New Roman" w:hAnsi="SAS Monospace" w:cs="Times New Roman"/>
                <w:color w:val="000000"/>
                <w:sz w:val="16"/>
                <w:szCs w:val="16"/>
              </w:rPr>
            </w:pPr>
            <w:r w:rsidRPr="00517A53">
              <w:rPr>
                <w:rFonts w:ascii="SAS Monospace" w:eastAsia="Times New Roman" w:hAnsi="SAS Monospace" w:cs="Times New Roman"/>
                <w:color w:val="000000"/>
                <w:sz w:val="16"/>
                <w:szCs w:val="16"/>
              </w:rPr>
              <w:t>0%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6F722" w14:textId="77777777" w:rsidR="00F83612" w:rsidRPr="00517A53" w:rsidRDefault="00F83612" w:rsidP="00406548">
            <w:pPr>
              <w:spacing w:after="0" w:line="240" w:lineRule="auto"/>
              <w:jc w:val="center"/>
              <w:rPr>
                <w:rFonts w:ascii="SAS Monospace" w:eastAsia="Times New Roman" w:hAnsi="SAS Monospace" w:cs="Times New Roman"/>
                <w:color w:val="000000"/>
                <w:sz w:val="16"/>
                <w:szCs w:val="16"/>
              </w:rPr>
            </w:pPr>
            <w:r w:rsidRPr="00517A53">
              <w:rPr>
                <w:rFonts w:ascii="SAS Monospace" w:eastAsia="Times New Roman" w:hAnsi="SAS Monospace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38448" w14:textId="77777777" w:rsidR="00F83612" w:rsidRPr="00517A53" w:rsidRDefault="00F83612" w:rsidP="00406548">
            <w:pPr>
              <w:spacing w:after="0" w:line="240" w:lineRule="auto"/>
              <w:jc w:val="center"/>
              <w:rPr>
                <w:rFonts w:ascii="SAS Monospace" w:eastAsia="Times New Roman" w:hAnsi="SAS Monospace" w:cs="Times New Roman"/>
                <w:color w:val="000000"/>
                <w:sz w:val="16"/>
                <w:szCs w:val="16"/>
              </w:rPr>
            </w:pPr>
            <w:r w:rsidRPr="00517A53">
              <w:rPr>
                <w:rFonts w:ascii="SAS Monospace" w:eastAsia="Times New Roman" w:hAnsi="SAS Monospace" w:cs="Times New Roman"/>
                <w:color w:val="000000"/>
                <w:sz w:val="16"/>
                <w:szCs w:val="16"/>
              </w:rPr>
              <w:t>5%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68916" w14:textId="77777777" w:rsidR="00F83612" w:rsidRPr="00517A53" w:rsidRDefault="00F83612" w:rsidP="00406548">
            <w:pPr>
              <w:spacing w:after="0" w:line="240" w:lineRule="auto"/>
              <w:rPr>
                <w:rFonts w:ascii="SAS Monospace" w:eastAsia="Times New Roman" w:hAnsi="SAS Monospace" w:cs="Times New Roman"/>
                <w:color w:val="000000"/>
                <w:sz w:val="16"/>
                <w:szCs w:val="16"/>
              </w:rPr>
            </w:pPr>
            <w:r w:rsidRPr="00517A53">
              <w:rPr>
                <w:rFonts w:ascii="SAS Monospace" w:eastAsia="Times New Roman" w:hAnsi="SAS Monospace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83612" w:rsidRPr="00517A53" w14:paraId="437FE207" w14:textId="77777777" w:rsidTr="008C68E3">
        <w:trPr>
          <w:trHeight w:val="261"/>
        </w:trPr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DD6D9" w14:textId="77777777" w:rsidR="00F83612" w:rsidRPr="00517A53" w:rsidRDefault="00F83612" w:rsidP="00406548">
            <w:pPr>
              <w:spacing w:after="0" w:line="240" w:lineRule="auto"/>
              <w:rPr>
                <w:rFonts w:ascii="SAS Monospace" w:eastAsia="Times New Roman" w:hAnsi="SAS Monospace" w:cs="Times New Roman"/>
                <w:b/>
                <w:bCs/>
                <w:color w:val="000000"/>
                <w:sz w:val="16"/>
                <w:szCs w:val="16"/>
              </w:rPr>
            </w:pPr>
            <w:r w:rsidRPr="00517A53">
              <w:rPr>
                <w:rFonts w:ascii="SAS Monospace" w:eastAsia="Times New Roman" w:hAnsi="SAS Monospace" w:cs="Times New Roman"/>
                <w:b/>
                <w:bCs/>
                <w:color w:val="000000"/>
                <w:sz w:val="16"/>
                <w:szCs w:val="16"/>
              </w:rPr>
              <w:t>HBeAg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8133C" w14:textId="77777777" w:rsidR="00F83612" w:rsidRPr="00517A53" w:rsidRDefault="00F83612" w:rsidP="00406548">
            <w:pPr>
              <w:spacing w:after="0" w:line="240" w:lineRule="auto"/>
              <w:jc w:val="center"/>
              <w:rPr>
                <w:rFonts w:ascii="SAS Monospace" w:eastAsia="Times New Roman" w:hAnsi="SAS Monospace" w:cs="Times New Roman"/>
                <w:color w:val="000000"/>
                <w:sz w:val="16"/>
                <w:szCs w:val="16"/>
              </w:rPr>
            </w:pPr>
            <w:r w:rsidRPr="00517A53">
              <w:rPr>
                <w:rFonts w:ascii="SAS Monospace" w:eastAsia="Times New Roman" w:hAnsi="SAS Monospac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69474" w14:textId="77777777" w:rsidR="00F83612" w:rsidRPr="00517A53" w:rsidRDefault="00F83612" w:rsidP="00406548">
            <w:pPr>
              <w:spacing w:after="0" w:line="240" w:lineRule="auto"/>
              <w:jc w:val="center"/>
              <w:rPr>
                <w:rFonts w:ascii="SAS Monospace" w:eastAsia="Times New Roman" w:hAnsi="SAS Monospace" w:cs="Times New Roman"/>
                <w:color w:val="000000"/>
                <w:sz w:val="16"/>
                <w:szCs w:val="16"/>
              </w:rPr>
            </w:pPr>
            <w:r w:rsidRPr="00517A53">
              <w:rPr>
                <w:rFonts w:ascii="SAS Monospace" w:eastAsia="Times New Roman" w:hAnsi="SAS Monospac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9EDB3" w14:textId="77777777" w:rsidR="00F83612" w:rsidRPr="00517A53" w:rsidRDefault="00F83612" w:rsidP="00406548">
            <w:pPr>
              <w:spacing w:after="0" w:line="240" w:lineRule="auto"/>
              <w:jc w:val="center"/>
              <w:rPr>
                <w:rFonts w:ascii="SAS Monospace" w:eastAsia="Times New Roman" w:hAnsi="SAS Monospace" w:cs="Times New Roman"/>
                <w:color w:val="000000"/>
                <w:sz w:val="16"/>
                <w:szCs w:val="16"/>
              </w:rPr>
            </w:pPr>
            <w:r w:rsidRPr="00517A53">
              <w:rPr>
                <w:rFonts w:ascii="SAS Monospace" w:eastAsia="Times New Roman" w:hAnsi="SAS Monospac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0B16A" w14:textId="77777777" w:rsidR="00F83612" w:rsidRPr="00517A53" w:rsidRDefault="00F83612" w:rsidP="00406548">
            <w:pPr>
              <w:spacing w:after="0" w:line="240" w:lineRule="auto"/>
              <w:jc w:val="center"/>
              <w:rPr>
                <w:rFonts w:ascii="SAS Monospace" w:eastAsia="Times New Roman" w:hAnsi="SAS Monospace" w:cs="Times New Roman"/>
                <w:color w:val="000000"/>
                <w:sz w:val="16"/>
                <w:szCs w:val="16"/>
              </w:rPr>
            </w:pPr>
            <w:r w:rsidRPr="00517A53">
              <w:rPr>
                <w:rFonts w:ascii="SAS Monospace" w:eastAsia="Times New Roman" w:hAnsi="SAS Monospac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2EAA0" w14:textId="77777777" w:rsidR="00F83612" w:rsidRPr="00517A53" w:rsidRDefault="00F83612" w:rsidP="00406548">
            <w:pPr>
              <w:spacing w:after="0" w:line="240" w:lineRule="auto"/>
              <w:rPr>
                <w:rFonts w:ascii="SAS Monospace" w:eastAsia="Times New Roman" w:hAnsi="SAS Monospace" w:cs="Times New Roman"/>
                <w:color w:val="000000"/>
                <w:sz w:val="16"/>
                <w:szCs w:val="16"/>
              </w:rPr>
            </w:pPr>
            <w:r w:rsidRPr="00517A53">
              <w:rPr>
                <w:rFonts w:ascii="SAS Monospace" w:eastAsia="Times New Roman" w:hAnsi="SAS Monospace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83612" w:rsidRPr="00517A53" w14:paraId="15CFB44A" w14:textId="77777777" w:rsidTr="008C68E3">
        <w:trPr>
          <w:trHeight w:val="261"/>
        </w:trPr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F0195" w14:textId="77777777" w:rsidR="00F83612" w:rsidRPr="00517A53" w:rsidRDefault="00F83612" w:rsidP="00406548">
            <w:pPr>
              <w:spacing w:after="0" w:line="240" w:lineRule="auto"/>
              <w:rPr>
                <w:rFonts w:ascii="SAS Monospace" w:eastAsia="Times New Roman" w:hAnsi="SAS Monospace" w:cs="Times New Roman"/>
                <w:color w:val="000000"/>
                <w:sz w:val="16"/>
                <w:szCs w:val="16"/>
              </w:rPr>
            </w:pPr>
            <w:r w:rsidRPr="00517A53">
              <w:rPr>
                <w:rFonts w:ascii="SAS Monospace" w:eastAsia="Times New Roman" w:hAnsi="SAS Monospace" w:cs="Times New Roman"/>
                <w:color w:val="000000"/>
                <w:sz w:val="16"/>
                <w:szCs w:val="16"/>
              </w:rPr>
              <w:t xml:space="preserve">    Positive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C7F35" w14:textId="77777777" w:rsidR="00F83612" w:rsidRPr="00517A53" w:rsidRDefault="00F83612" w:rsidP="00406548">
            <w:pPr>
              <w:spacing w:after="0" w:line="240" w:lineRule="auto"/>
              <w:jc w:val="center"/>
              <w:rPr>
                <w:rFonts w:ascii="SAS Monospace" w:eastAsia="Times New Roman" w:hAnsi="SAS Monospace" w:cs="Times New Roman"/>
                <w:color w:val="000000"/>
                <w:sz w:val="16"/>
                <w:szCs w:val="16"/>
              </w:rPr>
            </w:pPr>
            <w:r w:rsidRPr="00517A53">
              <w:rPr>
                <w:rFonts w:ascii="SAS Monospace" w:eastAsia="Times New Roman" w:hAnsi="SAS Monospace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8D213" w14:textId="77777777" w:rsidR="00F83612" w:rsidRPr="00517A53" w:rsidRDefault="00F83612" w:rsidP="00406548">
            <w:pPr>
              <w:spacing w:after="0" w:line="240" w:lineRule="auto"/>
              <w:jc w:val="center"/>
              <w:rPr>
                <w:rFonts w:ascii="SAS Monospace" w:eastAsia="Times New Roman" w:hAnsi="SAS Monospace" w:cs="Times New Roman"/>
                <w:color w:val="000000"/>
                <w:sz w:val="16"/>
                <w:szCs w:val="16"/>
              </w:rPr>
            </w:pPr>
            <w:r w:rsidRPr="00517A53">
              <w:rPr>
                <w:rFonts w:ascii="SAS Monospace" w:eastAsia="Times New Roman" w:hAnsi="SAS Monospace" w:cs="Times New Roman"/>
                <w:color w:val="000000"/>
                <w:sz w:val="16"/>
                <w:szCs w:val="16"/>
              </w:rPr>
              <w:t>67%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FD0C2" w14:textId="77777777" w:rsidR="00F83612" w:rsidRPr="00517A53" w:rsidRDefault="00F83612" w:rsidP="00406548">
            <w:pPr>
              <w:spacing w:after="0" w:line="240" w:lineRule="auto"/>
              <w:jc w:val="center"/>
              <w:rPr>
                <w:rFonts w:ascii="SAS Monospace" w:eastAsia="Times New Roman" w:hAnsi="SAS Monospace" w:cs="Times New Roman"/>
                <w:color w:val="000000"/>
                <w:sz w:val="16"/>
                <w:szCs w:val="16"/>
              </w:rPr>
            </w:pPr>
            <w:r w:rsidRPr="00517A53">
              <w:rPr>
                <w:rFonts w:ascii="SAS Monospace" w:eastAsia="Times New Roman" w:hAnsi="SAS Monospace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8829B" w14:textId="77777777" w:rsidR="00F83612" w:rsidRPr="00517A53" w:rsidRDefault="00F83612" w:rsidP="00406548">
            <w:pPr>
              <w:spacing w:after="0" w:line="240" w:lineRule="auto"/>
              <w:jc w:val="center"/>
              <w:rPr>
                <w:rFonts w:ascii="SAS Monospace" w:eastAsia="Times New Roman" w:hAnsi="SAS Monospace" w:cs="Times New Roman"/>
                <w:color w:val="000000"/>
                <w:sz w:val="16"/>
                <w:szCs w:val="16"/>
              </w:rPr>
            </w:pPr>
            <w:r w:rsidRPr="00517A53">
              <w:rPr>
                <w:rFonts w:ascii="SAS Monospace" w:eastAsia="Times New Roman" w:hAnsi="SAS Monospace" w:cs="Times New Roman"/>
                <w:color w:val="000000"/>
                <w:sz w:val="16"/>
                <w:szCs w:val="16"/>
              </w:rPr>
              <w:t>35%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7763D" w14:textId="77777777" w:rsidR="00F83612" w:rsidRPr="00517A53" w:rsidRDefault="00F83612" w:rsidP="00406548">
            <w:pPr>
              <w:spacing w:after="0" w:line="240" w:lineRule="auto"/>
              <w:jc w:val="center"/>
              <w:rPr>
                <w:rFonts w:ascii="SAS Monospace" w:eastAsia="Times New Roman" w:hAnsi="SAS Monospace" w:cs="Times New Roman"/>
                <w:color w:val="000000"/>
                <w:sz w:val="16"/>
                <w:szCs w:val="16"/>
              </w:rPr>
            </w:pPr>
            <w:r w:rsidRPr="00517A53">
              <w:rPr>
                <w:rFonts w:ascii="SAS Monospace" w:eastAsia="Times New Roman" w:hAnsi="SAS Monospace" w:cs="Times New Roman"/>
                <w:color w:val="000000"/>
                <w:sz w:val="16"/>
                <w:szCs w:val="16"/>
              </w:rPr>
              <w:t>0.074</w:t>
            </w:r>
          </w:p>
        </w:tc>
      </w:tr>
      <w:tr w:rsidR="00F83612" w:rsidRPr="00517A53" w14:paraId="626D3829" w14:textId="77777777" w:rsidTr="008C68E3">
        <w:trPr>
          <w:trHeight w:val="261"/>
        </w:trPr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44237" w14:textId="77777777" w:rsidR="00F83612" w:rsidRPr="00517A53" w:rsidRDefault="00F83612" w:rsidP="00406548">
            <w:pPr>
              <w:spacing w:after="0" w:line="240" w:lineRule="auto"/>
              <w:rPr>
                <w:rFonts w:ascii="SAS Monospace" w:eastAsia="Times New Roman" w:hAnsi="SAS Monospace" w:cs="Times New Roman"/>
                <w:color w:val="000000"/>
                <w:sz w:val="16"/>
                <w:szCs w:val="16"/>
              </w:rPr>
            </w:pPr>
            <w:r w:rsidRPr="00517A53">
              <w:rPr>
                <w:rFonts w:ascii="SAS Monospace" w:eastAsia="Times New Roman" w:hAnsi="SAS Monospace" w:cs="Times New Roman"/>
                <w:color w:val="000000"/>
                <w:sz w:val="16"/>
                <w:szCs w:val="16"/>
              </w:rPr>
              <w:t xml:space="preserve">    Negative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D0ED3" w14:textId="77777777" w:rsidR="00F83612" w:rsidRPr="00517A53" w:rsidRDefault="00F83612" w:rsidP="00406548">
            <w:pPr>
              <w:spacing w:after="0" w:line="240" w:lineRule="auto"/>
              <w:jc w:val="center"/>
              <w:rPr>
                <w:rFonts w:ascii="SAS Monospace" w:eastAsia="Times New Roman" w:hAnsi="SAS Monospace" w:cs="Times New Roman"/>
                <w:color w:val="000000"/>
                <w:sz w:val="16"/>
                <w:szCs w:val="16"/>
              </w:rPr>
            </w:pPr>
            <w:r w:rsidRPr="00517A53">
              <w:rPr>
                <w:rFonts w:ascii="SAS Monospace" w:eastAsia="Times New Roman" w:hAnsi="SAS Monospace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E7C23" w14:textId="77777777" w:rsidR="00F83612" w:rsidRPr="006948F4" w:rsidRDefault="00F83612" w:rsidP="00406548">
            <w:pPr>
              <w:spacing w:after="0" w:line="240" w:lineRule="auto"/>
              <w:jc w:val="center"/>
              <w:rPr>
                <w:rFonts w:ascii="SAS Monospace" w:eastAsia="Times New Roman" w:hAnsi="SAS Monospace" w:cs="Times New Roman"/>
                <w:color w:val="000000"/>
                <w:sz w:val="16"/>
                <w:szCs w:val="16"/>
                <w:highlight w:val="yellow"/>
              </w:rPr>
            </w:pPr>
            <w:r w:rsidRPr="006948F4">
              <w:rPr>
                <w:rFonts w:ascii="SAS Monospace" w:eastAsia="Times New Roman" w:hAnsi="SAS Monospace" w:cs="Times New Roman"/>
                <w:color w:val="000000"/>
                <w:sz w:val="16"/>
                <w:szCs w:val="16"/>
              </w:rPr>
              <w:t>33%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D0921" w14:textId="77777777" w:rsidR="00F83612" w:rsidRPr="00517A53" w:rsidRDefault="00F83612" w:rsidP="00406548">
            <w:pPr>
              <w:spacing w:after="0" w:line="240" w:lineRule="auto"/>
              <w:jc w:val="center"/>
              <w:rPr>
                <w:rFonts w:ascii="SAS Monospace" w:eastAsia="Times New Roman" w:hAnsi="SAS Monospace" w:cs="Times New Roman"/>
                <w:color w:val="000000"/>
                <w:sz w:val="16"/>
                <w:szCs w:val="16"/>
              </w:rPr>
            </w:pPr>
            <w:r w:rsidRPr="00517A53">
              <w:rPr>
                <w:rFonts w:ascii="SAS Monospace" w:eastAsia="Times New Roman" w:hAnsi="SAS Monospace" w:cs="Times New Roman"/>
                <w:color w:val="000000"/>
                <w:sz w:val="16"/>
                <w:szCs w:val="16"/>
              </w:rPr>
              <w:t>85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41C97" w14:textId="77777777" w:rsidR="00F83612" w:rsidRPr="00517A53" w:rsidRDefault="00F83612" w:rsidP="00406548">
            <w:pPr>
              <w:spacing w:after="0" w:line="240" w:lineRule="auto"/>
              <w:jc w:val="center"/>
              <w:rPr>
                <w:rFonts w:ascii="SAS Monospace" w:eastAsia="Times New Roman" w:hAnsi="SAS Monospace" w:cs="Times New Roman"/>
                <w:color w:val="000000"/>
                <w:sz w:val="16"/>
                <w:szCs w:val="16"/>
              </w:rPr>
            </w:pPr>
            <w:r w:rsidRPr="00517A53">
              <w:rPr>
                <w:rFonts w:ascii="SAS Monospace" w:eastAsia="Times New Roman" w:hAnsi="SAS Monospace" w:cs="Times New Roman"/>
                <w:color w:val="000000"/>
                <w:sz w:val="16"/>
                <w:szCs w:val="16"/>
              </w:rPr>
              <w:t>65%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9B263" w14:textId="77777777" w:rsidR="00F83612" w:rsidRPr="00517A53" w:rsidRDefault="00F83612" w:rsidP="00406548">
            <w:pPr>
              <w:spacing w:after="0" w:line="240" w:lineRule="auto"/>
              <w:rPr>
                <w:rFonts w:ascii="SAS Monospace" w:eastAsia="Times New Roman" w:hAnsi="SAS Monospace" w:cs="Times New Roman"/>
                <w:color w:val="000000"/>
                <w:sz w:val="16"/>
                <w:szCs w:val="16"/>
              </w:rPr>
            </w:pPr>
            <w:r w:rsidRPr="00517A53">
              <w:rPr>
                <w:rFonts w:ascii="SAS Monospace" w:eastAsia="Times New Roman" w:hAnsi="SAS Monospace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83612" w:rsidRPr="00517A53" w14:paraId="6D6D2308" w14:textId="77777777" w:rsidTr="008C68E3">
        <w:trPr>
          <w:trHeight w:val="261"/>
        </w:trPr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05F94" w14:textId="1EFDF39A" w:rsidR="00F83612" w:rsidRPr="00517A53" w:rsidRDefault="00F83612" w:rsidP="00406548">
            <w:pPr>
              <w:spacing w:after="0" w:line="240" w:lineRule="auto"/>
              <w:rPr>
                <w:rFonts w:ascii="SAS Monospace" w:eastAsia="Times New Roman" w:hAnsi="SAS Monospace" w:cs="Times New Roman"/>
                <w:b/>
                <w:bCs/>
                <w:color w:val="000000"/>
                <w:sz w:val="16"/>
                <w:szCs w:val="16"/>
              </w:rPr>
            </w:pPr>
            <w:r w:rsidRPr="00517A53">
              <w:rPr>
                <w:rFonts w:ascii="SAS Monospace" w:eastAsia="Times New Roman" w:hAnsi="SAS Monospace" w:cs="Times New Roman"/>
                <w:b/>
                <w:bCs/>
                <w:color w:val="000000"/>
                <w:sz w:val="16"/>
                <w:szCs w:val="16"/>
              </w:rPr>
              <w:t>HBV DNA</w:t>
            </w:r>
            <w:r w:rsidR="008C68E3">
              <w:rPr>
                <w:rFonts w:ascii="SAS Monospace" w:eastAsia="Times New Roman" w:hAnsi="SAS Monospace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8C68E3" w:rsidRPr="006948F4">
              <w:rPr>
                <w:rFonts w:ascii="SAS Monospace" w:eastAsia="Times New Roman" w:hAnsi="SAS Monospace" w:cs="Times New Roman"/>
                <w:b/>
                <w:bCs/>
                <w:color w:val="000000"/>
                <w:sz w:val="16"/>
                <w:szCs w:val="16"/>
              </w:rPr>
              <w:t>(IU/mL)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F6CB5" w14:textId="77777777" w:rsidR="00F83612" w:rsidRPr="00517A53" w:rsidRDefault="00F83612" w:rsidP="00406548">
            <w:pPr>
              <w:spacing w:after="0" w:line="240" w:lineRule="auto"/>
              <w:jc w:val="center"/>
              <w:rPr>
                <w:rFonts w:ascii="SAS Monospace" w:eastAsia="Times New Roman" w:hAnsi="SAS Monospace" w:cs="Times New Roman"/>
                <w:color w:val="000000"/>
                <w:sz w:val="16"/>
                <w:szCs w:val="16"/>
              </w:rPr>
            </w:pPr>
            <w:r w:rsidRPr="00517A53">
              <w:rPr>
                <w:rFonts w:ascii="SAS Monospace" w:eastAsia="Times New Roman" w:hAnsi="SAS Monospac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A4196" w14:textId="77777777" w:rsidR="00F83612" w:rsidRPr="006948F4" w:rsidRDefault="00F83612" w:rsidP="00406548">
            <w:pPr>
              <w:spacing w:after="0" w:line="240" w:lineRule="auto"/>
              <w:jc w:val="center"/>
              <w:rPr>
                <w:rFonts w:ascii="SAS Monospace" w:eastAsia="Times New Roman" w:hAnsi="SAS Monospace" w:cs="Times New Roman"/>
                <w:color w:val="000000"/>
                <w:sz w:val="16"/>
                <w:szCs w:val="16"/>
                <w:highlight w:val="yellow"/>
              </w:rPr>
            </w:pPr>
            <w:r w:rsidRPr="006948F4">
              <w:rPr>
                <w:rFonts w:ascii="SAS Monospace" w:eastAsia="Times New Roman" w:hAnsi="SAS Monospac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2C546" w14:textId="77777777" w:rsidR="00F83612" w:rsidRPr="00517A53" w:rsidRDefault="00F83612" w:rsidP="00406548">
            <w:pPr>
              <w:spacing w:after="0" w:line="240" w:lineRule="auto"/>
              <w:jc w:val="center"/>
              <w:rPr>
                <w:rFonts w:ascii="SAS Monospace" w:eastAsia="Times New Roman" w:hAnsi="SAS Monospace" w:cs="Times New Roman"/>
                <w:color w:val="000000"/>
                <w:sz w:val="16"/>
                <w:szCs w:val="16"/>
              </w:rPr>
            </w:pPr>
            <w:r w:rsidRPr="00517A53">
              <w:rPr>
                <w:rFonts w:ascii="SAS Monospace" w:eastAsia="Times New Roman" w:hAnsi="SAS Monospac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6E799" w14:textId="77777777" w:rsidR="00F83612" w:rsidRPr="00517A53" w:rsidRDefault="00F83612" w:rsidP="00406548">
            <w:pPr>
              <w:spacing w:after="0" w:line="240" w:lineRule="auto"/>
              <w:jc w:val="center"/>
              <w:rPr>
                <w:rFonts w:ascii="SAS Monospace" w:eastAsia="Times New Roman" w:hAnsi="SAS Monospace" w:cs="Times New Roman"/>
                <w:color w:val="000000"/>
                <w:sz w:val="16"/>
                <w:szCs w:val="16"/>
              </w:rPr>
            </w:pPr>
            <w:r w:rsidRPr="00517A53">
              <w:rPr>
                <w:rFonts w:ascii="SAS Monospace" w:eastAsia="Times New Roman" w:hAnsi="SAS Monospac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F91E8" w14:textId="77777777" w:rsidR="00F83612" w:rsidRPr="00517A53" w:rsidRDefault="00F83612" w:rsidP="00406548">
            <w:pPr>
              <w:spacing w:after="0" w:line="240" w:lineRule="auto"/>
              <w:rPr>
                <w:rFonts w:ascii="SAS Monospace" w:eastAsia="Times New Roman" w:hAnsi="SAS Monospace" w:cs="Times New Roman"/>
                <w:color w:val="000000"/>
                <w:sz w:val="16"/>
                <w:szCs w:val="16"/>
              </w:rPr>
            </w:pPr>
            <w:r w:rsidRPr="00517A53">
              <w:rPr>
                <w:rFonts w:ascii="SAS Monospace" w:eastAsia="Times New Roman" w:hAnsi="SAS Monospace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83612" w:rsidRPr="00517A53" w14:paraId="4BEBF708" w14:textId="77777777" w:rsidTr="008C68E3">
        <w:trPr>
          <w:trHeight w:val="261"/>
        </w:trPr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5DB21" w14:textId="77777777" w:rsidR="00F83612" w:rsidRPr="00517A53" w:rsidRDefault="00F83612" w:rsidP="00406548">
            <w:pPr>
              <w:spacing w:after="0" w:line="240" w:lineRule="auto"/>
              <w:rPr>
                <w:rFonts w:ascii="SAS Monospace" w:eastAsia="Times New Roman" w:hAnsi="SAS Monospace" w:cs="Times New Roman"/>
                <w:color w:val="000000"/>
                <w:sz w:val="16"/>
                <w:szCs w:val="16"/>
              </w:rPr>
            </w:pPr>
            <w:r w:rsidRPr="00517A53">
              <w:rPr>
                <w:rFonts w:ascii="SAS Monospace" w:eastAsia="Times New Roman" w:hAnsi="SAS Monospace" w:cs="Times New Roman"/>
                <w:color w:val="000000"/>
                <w:sz w:val="16"/>
                <w:szCs w:val="16"/>
              </w:rPr>
              <w:t xml:space="preserve">    overall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42E2C" w14:textId="77777777" w:rsidR="00F83612" w:rsidRPr="00517A53" w:rsidRDefault="00F83612" w:rsidP="00406548">
            <w:pPr>
              <w:spacing w:after="0" w:line="240" w:lineRule="auto"/>
              <w:jc w:val="center"/>
              <w:rPr>
                <w:rFonts w:ascii="SAS Monospace" w:eastAsia="Times New Roman" w:hAnsi="SAS Monospace" w:cs="Times New Roman"/>
                <w:color w:val="000000"/>
                <w:sz w:val="16"/>
                <w:szCs w:val="16"/>
              </w:rPr>
            </w:pPr>
            <w:r w:rsidRPr="00517A53">
              <w:rPr>
                <w:rFonts w:ascii="SAS Monospace" w:eastAsia="Times New Roman" w:hAnsi="SAS Monospace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C15C4" w14:textId="470FEAF3" w:rsidR="00F83612" w:rsidRPr="006948F4" w:rsidRDefault="00492DDA" w:rsidP="00492DDA">
            <w:pPr>
              <w:spacing w:after="0" w:line="240" w:lineRule="auto"/>
              <w:jc w:val="center"/>
              <w:rPr>
                <w:rFonts w:ascii="SAS Monospace" w:eastAsia="Times New Roman" w:hAnsi="SAS Monospace" w:cs="Times New Roman"/>
                <w:color w:val="000000"/>
                <w:sz w:val="16"/>
                <w:szCs w:val="16"/>
                <w:highlight w:val="yellow"/>
              </w:rPr>
            </w:pPr>
            <w:r w:rsidRPr="006948F4">
              <w:rPr>
                <w:rFonts w:ascii="SAS Monospace" w:eastAsia="Times New Roman" w:hAnsi="SAS Monospace" w:cs="Times New Roman"/>
                <w:color w:val="000000"/>
                <w:sz w:val="16"/>
                <w:szCs w:val="16"/>
              </w:rPr>
              <w:t>7.3×10</w:t>
            </w:r>
            <w:r w:rsidR="008C68E3" w:rsidRPr="006948F4">
              <w:rPr>
                <w:rFonts w:ascii="SAS Monospace" w:eastAsia="Times New Roman" w:hAnsi="SAS Monospace" w:cs="Times New Roman"/>
                <w:color w:val="000000"/>
                <w:sz w:val="16"/>
                <w:szCs w:val="16"/>
                <w:vertAlign w:val="superscript"/>
              </w:rPr>
              <w:t>6</w:t>
            </w:r>
            <w:r w:rsidR="00F83612" w:rsidRPr="006948F4">
              <w:rPr>
                <w:rFonts w:ascii="SAS Monospace" w:eastAsia="Times New Roman" w:hAnsi="SAS Monospace" w:cs="Times New Roman"/>
                <w:color w:val="000000"/>
                <w:sz w:val="16"/>
                <w:szCs w:val="16"/>
              </w:rPr>
              <w:t>(</w:t>
            </w:r>
            <w:r w:rsidRPr="006948F4">
              <w:rPr>
                <w:rFonts w:ascii="SAS Monospace" w:eastAsia="Times New Roman" w:hAnsi="SAS Monospace" w:cs="Times New Roman"/>
                <w:color w:val="000000"/>
                <w:sz w:val="16"/>
                <w:szCs w:val="16"/>
              </w:rPr>
              <w:t>672,4.1×10</w:t>
            </w:r>
            <w:r w:rsidRPr="006948F4">
              <w:rPr>
                <w:rFonts w:ascii="SAS Monospace" w:eastAsia="Times New Roman" w:hAnsi="SAS Monospace" w:cs="Times New Roman"/>
                <w:color w:val="000000"/>
                <w:sz w:val="16"/>
                <w:szCs w:val="16"/>
                <w:vertAlign w:val="superscript"/>
              </w:rPr>
              <w:t>9</w:t>
            </w:r>
            <w:r w:rsidR="00F83612" w:rsidRPr="006948F4">
              <w:rPr>
                <w:rFonts w:ascii="SAS Monospace" w:eastAsia="Times New Roman" w:hAnsi="SAS Monospace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BDA7F" w14:textId="77777777" w:rsidR="00F83612" w:rsidRPr="00517A53" w:rsidRDefault="00F83612" w:rsidP="00406548">
            <w:pPr>
              <w:spacing w:after="0" w:line="240" w:lineRule="auto"/>
              <w:jc w:val="center"/>
              <w:rPr>
                <w:rFonts w:ascii="SAS Monospace" w:eastAsia="Times New Roman" w:hAnsi="SAS Monospace" w:cs="Times New Roman"/>
                <w:color w:val="000000"/>
                <w:sz w:val="16"/>
                <w:szCs w:val="16"/>
              </w:rPr>
            </w:pPr>
            <w:r w:rsidRPr="00517A53">
              <w:rPr>
                <w:rFonts w:ascii="SAS Monospace" w:eastAsia="Times New Roman" w:hAnsi="SAS Monospace" w:cs="Times New Roman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9E8E5" w14:textId="6A84928C" w:rsidR="00F83612" w:rsidRPr="00517A53" w:rsidRDefault="00492DDA" w:rsidP="00406548">
            <w:pPr>
              <w:spacing w:after="0" w:line="240" w:lineRule="auto"/>
              <w:jc w:val="center"/>
              <w:rPr>
                <w:rFonts w:ascii="SAS Monospace" w:eastAsia="Times New Roman" w:hAnsi="SAS Monospace" w:cs="Times New Roman"/>
                <w:color w:val="000000"/>
                <w:sz w:val="16"/>
                <w:szCs w:val="16"/>
              </w:rPr>
            </w:pPr>
            <w:r w:rsidRPr="00455DC8">
              <w:rPr>
                <w:rFonts w:ascii="SAS Monospace" w:eastAsia="Times New Roman" w:hAnsi="SAS Monospace" w:cs="Times New Roman"/>
                <w:color w:val="000000"/>
                <w:sz w:val="16"/>
                <w:szCs w:val="16"/>
              </w:rPr>
              <w:t>750</w:t>
            </w:r>
            <w:r w:rsidR="00F83612" w:rsidRPr="00455DC8">
              <w:rPr>
                <w:rFonts w:ascii="SAS Monospace" w:eastAsia="Times New Roman" w:hAnsi="SAS Monospace" w:cs="Times New Roman"/>
                <w:color w:val="000000"/>
                <w:sz w:val="16"/>
                <w:szCs w:val="16"/>
              </w:rPr>
              <w:t>(BLQ,ALQ)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859DB" w14:textId="77777777" w:rsidR="00F83612" w:rsidRPr="00517A53" w:rsidRDefault="00F83612" w:rsidP="00406548">
            <w:pPr>
              <w:spacing w:after="0" w:line="240" w:lineRule="auto"/>
              <w:jc w:val="center"/>
              <w:rPr>
                <w:rFonts w:ascii="SAS Monospace" w:eastAsia="Times New Roman" w:hAnsi="SAS Monospace" w:cs="Times New Roman"/>
                <w:color w:val="000000"/>
                <w:sz w:val="16"/>
                <w:szCs w:val="16"/>
              </w:rPr>
            </w:pPr>
            <w:r w:rsidRPr="00517A53">
              <w:rPr>
                <w:rFonts w:ascii="SAS Monospace" w:eastAsia="Times New Roman" w:hAnsi="SAS Monospace" w:cs="Times New Roman"/>
                <w:color w:val="000000"/>
                <w:sz w:val="16"/>
                <w:szCs w:val="16"/>
              </w:rPr>
              <w:t>0.005</w:t>
            </w:r>
          </w:p>
        </w:tc>
      </w:tr>
      <w:tr w:rsidR="00F83612" w:rsidRPr="00517A53" w14:paraId="4AC44063" w14:textId="77777777" w:rsidTr="008C68E3">
        <w:trPr>
          <w:trHeight w:val="261"/>
        </w:trPr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0CAE5" w14:textId="77777777" w:rsidR="00F83612" w:rsidRPr="00517A53" w:rsidRDefault="00F83612" w:rsidP="00406548">
            <w:pPr>
              <w:spacing w:after="0" w:line="240" w:lineRule="auto"/>
              <w:rPr>
                <w:rFonts w:ascii="SAS Monospace" w:eastAsia="Times New Roman" w:hAnsi="SAS Monospace" w:cs="Times New Roman"/>
                <w:color w:val="000000"/>
                <w:sz w:val="16"/>
                <w:szCs w:val="16"/>
              </w:rPr>
            </w:pPr>
            <w:r w:rsidRPr="00517A53">
              <w:rPr>
                <w:rFonts w:ascii="SAS Monospace" w:eastAsia="Times New Roman" w:hAnsi="SAS Monospace" w:cs="Times New Roman"/>
                <w:color w:val="000000"/>
                <w:sz w:val="16"/>
                <w:szCs w:val="16"/>
              </w:rPr>
              <w:t xml:space="preserve">    among HBeAg+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476A1" w14:textId="77777777" w:rsidR="00F83612" w:rsidRPr="00517A53" w:rsidRDefault="00F83612" w:rsidP="00406548">
            <w:pPr>
              <w:spacing w:after="0" w:line="240" w:lineRule="auto"/>
              <w:jc w:val="center"/>
              <w:rPr>
                <w:rFonts w:ascii="SAS Monospace" w:eastAsia="Times New Roman" w:hAnsi="SAS Monospace" w:cs="Times New Roman"/>
                <w:color w:val="000000"/>
                <w:sz w:val="16"/>
                <w:szCs w:val="16"/>
              </w:rPr>
            </w:pPr>
            <w:r w:rsidRPr="00517A53">
              <w:rPr>
                <w:rFonts w:ascii="SAS Monospace" w:eastAsia="Times New Roman" w:hAnsi="SAS Monospace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7C43F" w14:textId="74DF6B33" w:rsidR="00F83612" w:rsidRPr="006948F4" w:rsidRDefault="008C68E3" w:rsidP="008C68E3">
            <w:pPr>
              <w:spacing w:after="0" w:line="240" w:lineRule="auto"/>
              <w:jc w:val="center"/>
              <w:rPr>
                <w:rFonts w:ascii="SAS Monospace" w:eastAsia="Times New Roman" w:hAnsi="SAS Monospace" w:cs="Times New Roman"/>
                <w:color w:val="000000"/>
                <w:sz w:val="16"/>
                <w:szCs w:val="16"/>
              </w:rPr>
            </w:pPr>
            <w:r w:rsidRPr="006948F4">
              <w:rPr>
                <w:rFonts w:ascii="SAS Monospace" w:eastAsia="Times New Roman" w:hAnsi="SAS Monospace" w:cs="Times New Roman"/>
                <w:color w:val="000000"/>
                <w:sz w:val="16"/>
                <w:szCs w:val="16"/>
              </w:rPr>
              <w:t>9.4×10</w:t>
            </w:r>
            <w:r w:rsidRPr="006948F4">
              <w:rPr>
                <w:rFonts w:ascii="SAS Monospace" w:eastAsia="Times New Roman" w:hAnsi="SAS Monospace" w:cs="Times New Roman"/>
                <w:color w:val="000000"/>
                <w:sz w:val="16"/>
                <w:szCs w:val="16"/>
                <w:vertAlign w:val="superscript"/>
              </w:rPr>
              <w:t>7</w:t>
            </w:r>
            <w:r w:rsidR="00F83612" w:rsidRPr="006948F4">
              <w:rPr>
                <w:rFonts w:ascii="SAS Monospace" w:eastAsia="Times New Roman" w:hAnsi="SAS Monospace" w:cs="Times New Roman"/>
                <w:color w:val="000000"/>
                <w:sz w:val="16"/>
                <w:szCs w:val="16"/>
              </w:rPr>
              <w:t>(</w:t>
            </w:r>
            <w:r w:rsidRPr="006948F4">
              <w:rPr>
                <w:rFonts w:ascii="SAS Monospace" w:eastAsia="Times New Roman" w:hAnsi="SAS Monospace" w:cs="Times New Roman"/>
                <w:color w:val="000000"/>
                <w:sz w:val="16"/>
                <w:szCs w:val="16"/>
              </w:rPr>
              <w:t>9.6×10</w:t>
            </w:r>
            <w:r w:rsidRPr="006948F4">
              <w:rPr>
                <w:rFonts w:ascii="SAS Monospace" w:eastAsia="Times New Roman" w:hAnsi="SAS Monospace" w:cs="Times New Roman"/>
                <w:color w:val="000000"/>
                <w:sz w:val="16"/>
                <w:szCs w:val="16"/>
                <w:vertAlign w:val="superscript"/>
              </w:rPr>
              <w:t>4</w:t>
            </w:r>
            <w:r w:rsidR="00F83612" w:rsidRPr="006948F4">
              <w:rPr>
                <w:rFonts w:ascii="SAS Monospace" w:eastAsia="Times New Roman" w:hAnsi="SAS Monospace" w:cs="Times New Roman"/>
                <w:color w:val="000000"/>
                <w:sz w:val="16"/>
                <w:szCs w:val="16"/>
              </w:rPr>
              <w:t>,</w:t>
            </w:r>
            <w:r w:rsidRPr="006948F4">
              <w:rPr>
                <w:rFonts w:ascii="SAS Monospace" w:eastAsia="Times New Roman" w:hAnsi="SAS Monospace" w:cs="Times New Roman"/>
                <w:color w:val="000000"/>
                <w:sz w:val="16"/>
                <w:szCs w:val="16"/>
              </w:rPr>
              <w:t xml:space="preserve"> 4.1×10</w:t>
            </w:r>
            <w:r w:rsidRPr="006948F4">
              <w:rPr>
                <w:rFonts w:ascii="SAS Monospace" w:eastAsia="Times New Roman" w:hAnsi="SAS Monospace" w:cs="Times New Roman"/>
                <w:color w:val="000000"/>
                <w:sz w:val="16"/>
                <w:szCs w:val="16"/>
                <w:vertAlign w:val="superscript"/>
              </w:rPr>
              <w:t>9</w:t>
            </w:r>
            <w:r w:rsidR="00F83612" w:rsidRPr="006948F4">
              <w:rPr>
                <w:rFonts w:ascii="SAS Monospace" w:eastAsia="Times New Roman" w:hAnsi="SAS Monospace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082D9" w14:textId="77777777" w:rsidR="00F83612" w:rsidRPr="00517A53" w:rsidRDefault="00F83612" w:rsidP="00406548">
            <w:pPr>
              <w:spacing w:after="0" w:line="240" w:lineRule="auto"/>
              <w:jc w:val="center"/>
              <w:rPr>
                <w:rFonts w:ascii="SAS Monospace" w:eastAsia="Times New Roman" w:hAnsi="SAS Monospace" w:cs="Times New Roman"/>
                <w:color w:val="000000"/>
                <w:sz w:val="16"/>
                <w:szCs w:val="16"/>
              </w:rPr>
            </w:pPr>
            <w:r w:rsidRPr="00517A53">
              <w:rPr>
                <w:rFonts w:ascii="SAS Monospace" w:eastAsia="Times New Roman" w:hAnsi="SAS Monospace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89021" w14:textId="15505B2D" w:rsidR="00F83612" w:rsidRPr="00517A53" w:rsidRDefault="008C68E3" w:rsidP="00406548">
            <w:pPr>
              <w:spacing w:after="0" w:line="240" w:lineRule="auto"/>
              <w:jc w:val="center"/>
              <w:rPr>
                <w:rFonts w:ascii="SAS Monospace" w:eastAsia="Times New Roman" w:hAnsi="SAS Monospace" w:cs="Times New Roman"/>
                <w:color w:val="000000"/>
                <w:sz w:val="16"/>
                <w:szCs w:val="16"/>
              </w:rPr>
            </w:pPr>
            <w:r w:rsidRPr="00455DC8">
              <w:rPr>
                <w:rFonts w:ascii="SAS Monospace" w:eastAsia="Times New Roman" w:hAnsi="SAS Monospace" w:cs="Times New Roman"/>
                <w:color w:val="000000"/>
                <w:sz w:val="16"/>
                <w:szCs w:val="16"/>
              </w:rPr>
              <w:t>1.2×10</w:t>
            </w:r>
            <w:r w:rsidRPr="00455DC8">
              <w:rPr>
                <w:rFonts w:ascii="SAS Monospace" w:eastAsia="Times New Roman" w:hAnsi="SAS Monospace" w:cs="Times New Roman"/>
                <w:color w:val="000000"/>
                <w:sz w:val="16"/>
                <w:szCs w:val="16"/>
                <w:vertAlign w:val="superscript"/>
              </w:rPr>
              <w:t>8</w:t>
            </w:r>
            <w:r w:rsidRPr="00455DC8">
              <w:rPr>
                <w:rFonts w:ascii="SAS Monospace" w:eastAsia="Times New Roman" w:hAnsi="SAS Monospace" w:cs="Times New Roman"/>
                <w:color w:val="000000"/>
                <w:sz w:val="16"/>
                <w:szCs w:val="16"/>
              </w:rPr>
              <w:t>(31</w:t>
            </w:r>
            <w:r w:rsidR="00F83612" w:rsidRPr="00455DC8">
              <w:rPr>
                <w:rFonts w:ascii="SAS Monospace" w:eastAsia="Times New Roman" w:hAnsi="SAS Monospace" w:cs="Times New Roman"/>
                <w:color w:val="000000"/>
                <w:sz w:val="16"/>
                <w:szCs w:val="16"/>
              </w:rPr>
              <w:t>,ALQ)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E1EE6" w14:textId="77777777" w:rsidR="00F83612" w:rsidRPr="00517A53" w:rsidRDefault="00F83612" w:rsidP="004065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7A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─</w:t>
            </w:r>
          </w:p>
        </w:tc>
      </w:tr>
      <w:tr w:rsidR="00F83612" w:rsidRPr="00517A53" w14:paraId="17F9F277" w14:textId="77777777" w:rsidTr="008C68E3">
        <w:trPr>
          <w:trHeight w:val="261"/>
        </w:trPr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6DFD8" w14:textId="77777777" w:rsidR="00F83612" w:rsidRPr="00517A53" w:rsidRDefault="00F83612" w:rsidP="00406548">
            <w:pPr>
              <w:spacing w:after="0" w:line="240" w:lineRule="auto"/>
              <w:rPr>
                <w:rFonts w:ascii="SAS Monospace" w:eastAsia="Times New Roman" w:hAnsi="SAS Monospace" w:cs="Times New Roman"/>
                <w:color w:val="000000"/>
                <w:sz w:val="16"/>
                <w:szCs w:val="16"/>
              </w:rPr>
            </w:pPr>
            <w:r w:rsidRPr="00517A53">
              <w:rPr>
                <w:rFonts w:ascii="SAS Monospace" w:eastAsia="Times New Roman" w:hAnsi="SAS Monospace" w:cs="Times New Roman"/>
                <w:color w:val="000000"/>
                <w:sz w:val="16"/>
                <w:szCs w:val="16"/>
              </w:rPr>
              <w:t xml:space="preserve">    among HBeAg-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63F0D" w14:textId="77777777" w:rsidR="00F83612" w:rsidRPr="00517A53" w:rsidRDefault="00F83612" w:rsidP="00406548">
            <w:pPr>
              <w:spacing w:after="0" w:line="240" w:lineRule="auto"/>
              <w:jc w:val="center"/>
              <w:rPr>
                <w:rFonts w:ascii="SAS Monospace" w:eastAsia="Times New Roman" w:hAnsi="SAS Monospace" w:cs="Times New Roman"/>
                <w:color w:val="000000"/>
                <w:sz w:val="16"/>
                <w:szCs w:val="16"/>
              </w:rPr>
            </w:pPr>
            <w:r w:rsidRPr="00517A53">
              <w:rPr>
                <w:rFonts w:ascii="SAS Monospace" w:eastAsia="Times New Roman" w:hAnsi="SAS Monospace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DD0E9" w14:textId="5C3CE638" w:rsidR="00F83612" w:rsidRPr="006948F4" w:rsidRDefault="008C68E3" w:rsidP="008C68E3">
            <w:pPr>
              <w:spacing w:after="0" w:line="240" w:lineRule="auto"/>
              <w:jc w:val="center"/>
              <w:rPr>
                <w:rFonts w:ascii="SAS Monospace" w:eastAsia="Times New Roman" w:hAnsi="SAS Monospace" w:cs="Times New Roman"/>
                <w:color w:val="000000"/>
                <w:sz w:val="16"/>
                <w:szCs w:val="16"/>
                <w:highlight w:val="yellow"/>
              </w:rPr>
            </w:pPr>
            <w:r w:rsidRPr="006948F4">
              <w:rPr>
                <w:rFonts w:ascii="SAS Monospace" w:eastAsia="Times New Roman" w:hAnsi="SAS Monospace" w:cs="Times New Roman"/>
                <w:color w:val="000000"/>
                <w:sz w:val="16"/>
                <w:szCs w:val="16"/>
              </w:rPr>
              <w:t>3.8×10</w:t>
            </w:r>
            <w:r w:rsidR="00F327CA" w:rsidRPr="006948F4">
              <w:rPr>
                <w:rFonts w:ascii="SAS Monospace" w:eastAsia="Times New Roman" w:hAnsi="SAS Monospace" w:cs="Times New Roman"/>
                <w:color w:val="000000"/>
                <w:sz w:val="16"/>
                <w:szCs w:val="16"/>
                <w:vertAlign w:val="superscript"/>
              </w:rPr>
              <w:t>3</w:t>
            </w:r>
            <w:r w:rsidR="00F83612" w:rsidRPr="006948F4">
              <w:rPr>
                <w:rFonts w:ascii="SAS Monospace" w:eastAsia="Times New Roman" w:hAnsi="SAS Monospace" w:cs="Times New Roman"/>
                <w:color w:val="000000"/>
                <w:sz w:val="16"/>
                <w:szCs w:val="16"/>
              </w:rPr>
              <w:t>(</w:t>
            </w:r>
            <w:r w:rsidRPr="006948F4">
              <w:rPr>
                <w:rFonts w:ascii="SAS Monospace" w:eastAsia="Times New Roman" w:hAnsi="SAS Monospace" w:cs="Times New Roman"/>
                <w:color w:val="000000"/>
                <w:sz w:val="16"/>
                <w:szCs w:val="16"/>
              </w:rPr>
              <w:t>672</w:t>
            </w:r>
            <w:r w:rsidR="00F83612" w:rsidRPr="006948F4">
              <w:rPr>
                <w:rFonts w:ascii="SAS Monospace" w:eastAsia="Times New Roman" w:hAnsi="SAS Monospace" w:cs="Times New Roman"/>
                <w:color w:val="000000"/>
                <w:sz w:val="16"/>
                <w:szCs w:val="16"/>
              </w:rPr>
              <w:t>,</w:t>
            </w:r>
            <w:r w:rsidRPr="006948F4">
              <w:rPr>
                <w:rFonts w:ascii="SAS Monospace" w:eastAsia="Times New Roman" w:hAnsi="SAS Monospace" w:cs="Times New Roman"/>
                <w:color w:val="000000"/>
                <w:sz w:val="16"/>
                <w:szCs w:val="16"/>
              </w:rPr>
              <w:t>2.0×10</w:t>
            </w:r>
            <w:r w:rsidRPr="006948F4">
              <w:rPr>
                <w:rFonts w:ascii="SAS Monospace" w:eastAsia="Times New Roman" w:hAnsi="SAS Monospace" w:cs="Times New Roman"/>
                <w:color w:val="000000"/>
                <w:sz w:val="16"/>
                <w:szCs w:val="16"/>
                <w:vertAlign w:val="superscript"/>
              </w:rPr>
              <w:t>5</w:t>
            </w:r>
            <w:r w:rsidR="00F83612" w:rsidRPr="006948F4">
              <w:rPr>
                <w:rFonts w:ascii="SAS Monospace" w:eastAsia="Times New Roman" w:hAnsi="SAS Monospace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41F6F" w14:textId="77777777" w:rsidR="00F83612" w:rsidRPr="00517A53" w:rsidRDefault="00F83612" w:rsidP="00406548">
            <w:pPr>
              <w:spacing w:after="0" w:line="240" w:lineRule="auto"/>
              <w:jc w:val="center"/>
              <w:rPr>
                <w:rFonts w:ascii="SAS Monospace" w:eastAsia="Times New Roman" w:hAnsi="SAS Monospace" w:cs="Times New Roman"/>
                <w:color w:val="000000"/>
                <w:sz w:val="16"/>
                <w:szCs w:val="16"/>
              </w:rPr>
            </w:pPr>
            <w:r w:rsidRPr="00517A53">
              <w:rPr>
                <w:rFonts w:ascii="SAS Monospace" w:eastAsia="Times New Roman" w:hAnsi="SAS Monospace" w:cs="Times New Roman"/>
                <w:color w:val="000000"/>
                <w:sz w:val="16"/>
                <w:szCs w:val="16"/>
              </w:rPr>
              <w:t>84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6C647" w14:textId="72A12567" w:rsidR="00F83612" w:rsidRPr="00517A53" w:rsidRDefault="008C68E3" w:rsidP="008C68E3">
            <w:pPr>
              <w:spacing w:after="0" w:line="240" w:lineRule="auto"/>
              <w:jc w:val="center"/>
              <w:rPr>
                <w:rFonts w:ascii="SAS Monospace" w:eastAsia="Times New Roman" w:hAnsi="SAS Monospace" w:cs="Times New Roman"/>
                <w:color w:val="000000"/>
                <w:sz w:val="16"/>
                <w:szCs w:val="16"/>
              </w:rPr>
            </w:pPr>
            <w:r w:rsidRPr="00455DC8">
              <w:rPr>
                <w:rFonts w:ascii="SAS Monospace" w:eastAsia="Times New Roman" w:hAnsi="SAS Monospace" w:cs="Times New Roman"/>
                <w:color w:val="000000"/>
                <w:sz w:val="16"/>
                <w:szCs w:val="16"/>
              </w:rPr>
              <w:t>328</w:t>
            </w:r>
            <w:r w:rsidR="00F83612" w:rsidRPr="00455DC8">
              <w:rPr>
                <w:rFonts w:ascii="SAS Monospace" w:eastAsia="Times New Roman" w:hAnsi="SAS Monospace" w:cs="Times New Roman"/>
                <w:color w:val="000000"/>
                <w:sz w:val="16"/>
                <w:szCs w:val="16"/>
              </w:rPr>
              <w:t>(BLQ,</w:t>
            </w:r>
            <w:r w:rsidRPr="00455DC8">
              <w:rPr>
                <w:rFonts w:ascii="SAS Monospace" w:eastAsia="Times New Roman" w:hAnsi="SAS Monospace" w:cs="Times New Roman"/>
                <w:color w:val="000000"/>
                <w:sz w:val="16"/>
                <w:szCs w:val="16"/>
              </w:rPr>
              <w:t>1.3×10</w:t>
            </w:r>
            <w:r w:rsidRPr="00455DC8">
              <w:rPr>
                <w:rFonts w:ascii="SAS Monospace" w:eastAsia="Times New Roman" w:hAnsi="SAS Monospace" w:cs="Times New Roman"/>
                <w:color w:val="000000"/>
                <w:sz w:val="16"/>
                <w:szCs w:val="16"/>
                <w:vertAlign w:val="superscript"/>
              </w:rPr>
              <w:t>6</w:t>
            </w:r>
            <w:r w:rsidR="00F83612" w:rsidRPr="00455DC8">
              <w:rPr>
                <w:rFonts w:ascii="SAS Monospace" w:eastAsia="Times New Roman" w:hAnsi="SAS Monospace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193A4" w14:textId="77777777" w:rsidR="00F83612" w:rsidRPr="00517A53" w:rsidRDefault="00F83612" w:rsidP="004065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7A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─</w:t>
            </w:r>
          </w:p>
        </w:tc>
      </w:tr>
      <w:tr w:rsidR="00F83612" w:rsidRPr="00517A53" w14:paraId="634B2C15" w14:textId="77777777" w:rsidTr="008C68E3">
        <w:trPr>
          <w:trHeight w:val="261"/>
        </w:trPr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78AAE" w14:textId="77777777" w:rsidR="00F83612" w:rsidRPr="00517A53" w:rsidRDefault="00F83612" w:rsidP="00406548">
            <w:pPr>
              <w:spacing w:after="0" w:line="240" w:lineRule="auto"/>
              <w:rPr>
                <w:rFonts w:ascii="SAS Monospace" w:eastAsia="Times New Roman" w:hAnsi="SAS Monospace" w:cs="Times New Roman"/>
                <w:b/>
                <w:bCs/>
                <w:color w:val="000000"/>
                <w:sz w:val="16"/>
                <w:szCs w:val="16"/>
              </w:rPr>
            </w:pPr>
            <w:r w:rsidRPr="00517A53">
              <w:rPr>
                <w:rFonts w:ascii="SAS Monospace" w:eastAsia="Times New Roman" w:hAnsi="SAS Monospace" w:cs="Times New Roman"/>
                <w:b/>
                <w:bCs/>
                <w:color w:val="000000"/>
                <w:sz w:val="16"/>
                <w:szCs w:val="16"/>
              </w:rPr>
              <w:t>ALT (U/L)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0320A" w14:textId="77777777" w:rsidR="00F83612" w:rsidRPr="00517A53" w:rsidRDefault="00F83612" w:rsidP="00406548">
            <w:pPr>
              <w:spacing w:after="0" w:line="240" w:lineRule="auto"/>
              <w:jc w:val="center"/>
              <w:rPr>
                <w:rFonts w:ascii="SAS Monospace" w:eastAsia="Times New Roman" w:hAnsi="SAS Monospace" w:cs="Times New Roman"/>
                <w:color w:val="000000"/>
                <w:sz w:val="16"/>
                <w:szCs w:val="16"/>
              </w:rPr>
            </w:pPr>
            <w:r w:rsidRPr="00517A53">
              <w:rPr>
                <w:rFonts w:ascii="SAS Monospace" w:eastAsia="Times New Roman" w:hAnsi="SAS Monospac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C9B26" w14:textId="77777777" w:rsidR="00F83612" w:rsidRPr="006948F4" w:rsidRDefault="00F83612" w:rsidP="00406548">
            <w:pPr>
              <w:spacing w:after="0" w:line="240" w:lineRule="auto"/>
              <w:jc w:val="center"/>
              <w:rPr>
                <w:rFonts w:ascii="SAS Monospace" w:eastAsia="Times New Roman" w:hAnsi="SAS Monospace" w:cs="Times New Roman"/>
                <w:color w:val="000000"/>
                <w:sz w:val="16"/>
                <w:szCs w:val="16"/>
                <w:highlight w:val="yellow"/>
              </w:rPr>
            </w:pPr>
            <w:r w:rsidRPr="006948F4">
              <w:rPr>
                <w:rFonts w:ascii="SAS Monospace" w:eastAsia="Times New Roman" w:hAnsi="SAS Monospac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8E1C3" w14:textId="77777777" w:rsidR="00F83612" w:rsidRPr="00517A53" w:rsidRDefault="00F83612" w:rsidP="00406548">
            <w:pPr>
              <w:spacing w:after="0" w:line="240" w:lineRule="auto"/>
              <w:jc w:val="center"/>
              <w:rPr>
                <w:rFonts w:ascii="SAS Monospace" w:eastAsia="Times New Roman" w:hAnsi="SAS Monospace" w:cs="Times New Roman"/>
                <w:color w:val="000000"/>
                <w:sz w:val="16"/>
                <w:szCs w:val="16"/>
              </w:rPr>
            </w:pPr>
            <w:r w:rsidRPr="00517A53">
              <w:rPr>
                <w:rFonts w:ascii="SAS Monospace" w:eastAsia="Times New Roman" w:hAnsi="SAS Monospac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9D153" w14:textId="77777777" w:rsidR="00F83612" w:rsidRPr="00517A53" w:rsidRDefault="00F83612" w:rsidP="00406548">
            <w:pPr>
              <w:spacing w:after="0" w:line="240" w:lineRule="auto"/>
              <w:jc w:val="center"/>
              <w:rPr>
                <w:rFonts w:ascii="SAS Monospace" w:eastAsia="Times New Roman" w:hAnsi="SAS Monospace" w:cs="Times New Roman"/>
                <w:color w:val="000000"/>
                <w:sz w:val="16"/>
                <w:szCs w:val="16"/>
              </w:rPr>
            </w:pPr>
            <w:r w:rsidRPr="00517A53">
              <w:rPr>
                <w:rFonts w:ascii="SAS Monospace" w:eastAsia="Times New Roman" w:hAnsi="SAS Monospac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05509" w14:textId="77777777" w:rsidR="00F83612" w:rsidRPr="00517A53" w:rsidRDefault="00F83612" w:rsidP="00406548">
            <w:pPr>
              <w:spacing w:after="0" w:line="240" w:lineRule="auto"/>
              <w:rPr>
                <w:rFonts w:ascii="SAS Monospace" w:eastAsia="Times New Roman" w:hAnsi="SAS Monospace" w:cs="Times New Roman"/>
                <w:color w:val="000000"/>
                <w:sz w:val="16"/>
                <w:szCs w:val="16"/>
              </w:rPr>
            </w:pPr>
            <w:r w:rsidRPr="00517A53">
              <w:rPr>
                <w:rFonts w:ascii="SAS Monospace" w:eastAsia="Times New Roman" w:hAnsi="SAS Monospace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83612" w:rsidRPr="00517A53" w14:paraId="02FA5F41" w14:textId="77777777" w:rsidTr="008C68E3">
        <w:trPr>
          <w:trHeight w:val="261"/>
        </w:trPr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71E89" w14:textId="77777777" w:rsidR="00F83612" w:rsidRPr="00517A53" w:rsidRDefault="00F83612" w:rsidP="00406548">
            <w:pPr>
              <w:spacing w:after="0" w:line="240" w:lineRule="auto"/>
              <w:rPr>
                <w:rFonts w:ascii="SAS Monospace" w:eastAsia="Times New Roman" w:hAnsi="SAS Monospace" w:cs="Times New Roman"/>
                <w:color w:val="000000"/>
                <w:sz w:val="16"/>
                <w:szCs w:val="16"/>
              </w:rPr>
            </w:pPr>
            <w:r w:rsidRPr="00517A53">
              <w:rPr>
                <w:rFonts w:ascii="SAS Monospace" w:eastAsia="Times New Roman" w:hAnsi="SAS Monospace" w:cs="Times New Roman"/>
                <w:color w:val="000000"/>
                <w:sz w:val="16"/>
                <w:szCs w:val="16"/>
              </w:rPr>
              <w:t xml:space="preserve">    overall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B3FBE" w14:textId="77777777" w:rsidR="00F83612" w:rsidRPr="00517A53" w:rsidRDefault="00F83612" w:rsidP="00406548">
            <w:pPr>
              <w:spacing w:after="0" w:line="240" w:lineRule="auto"/>
              <w:jc w:val="center"/>
              <w:rPr>
                <w:rFonts w:ascii="SAS Monospace" w:eastAsia="Times New Roman" w:hAnsi="SAS Monospace" w:cs="Times New Roman"/>
                <w:color w:val="000000"/>
                <w:sz w:val="16"/>
                <w:szCs w:val="16"/>
              </w:rPr>
            </w:pPr>
            <w:r w:rsidRPr="00517A53">
              <w:rPr>
                <w:rFonts w:ascii="SAS Monospace" w:eastAsia="Times New Roman" w:hAnsi="SAS Monospace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92AEC" w14:textId="77777777" w:rsidR="00F83612" w:rsidRPr="00517A53" w:rsidRDefault="00F83612" w:rsidP="00406548">
            <w:pPr>
              <w:spacing w:after="0" w:line="240" w:lineRule="auto"/>
              <w:jc w:val="center"/>
              <w:rPr>
                <w:rFonts w:ascii="SAS Monospace" w:eastAsia="Times New Roman" w:hAnsi="SAS Monospace" w:cs="Times New Roman"/>
                <w:color w:val="000000"/>
                <w:sz w:val="16"/>
                <w:szCs w:val="16"/>
              </w:rPr>
            </w:pPr>
            <w:r w:rsidRPr="00517A53">
              <w:rPr>
                <w:rFonts w:ascii="SAS Monospace" w:eastAsia="Times New Roman" w:hAnsi="SAS Monospace" w:cs="Times New Roman"/>
                <w:color w:val="000000"/>
                <w:sz w:val="16"/>
                <w:szCs w:val="16"/>
              </w:rPr>
              <w:t>38(15,513)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083D6" w14:textId="77777777" w:rsidR="00F83612" w:rsidRPr="00517A53" w:rsidRDefault="00F83612" w:rsidP="00406548">
            <w:pPr>
              <w:spacing w:after="0" w:line="240" w:lineRule="auto"/>
              <w:jc w:val="center"/>
              <w:rPr>
                <w:rFonts w:ascii="SAS Monospace" w:eastAsia="Times New Roman" w:hAnsi="SAS Monospace" w:cs="Times New Roman"/>
                <w:color w:val="000000"/>
                <w:sz w:val="16"/>
                <w:szCs w:val="16"/>
              </w:rPr>
            </w:pPr>
            <w:r w:rsidRPr="00517A53">
              <w:rPr>
                <w:rFonts w:ascii="SAS Monospace" w:eastAsia="Times New Roman" w:hAnsi="SAS Monospace" w:cs="Times New Roman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E9C5B" w14:textId="77777777" w:rsidR="00F83612" w:rsidRPr="00517A53" w:rsidRDefault="00F83612" w:rsidP="00406548">
            <w:pPr>
              <w:spacing w:after="0" w:line="240" w:lineRule="auto"/>
              <w:jc w:val="center"/>
              <w:rPr>
                <w:rFonts w:ascii="SAS Monospace" w:eastAsia="Times New Roman" w:hAnsi="SAS Monospace" w:cs="Times New Roman"/>
                <w:color w:val="000000"/>
                <w:sz w:val="16"/>
                <w:szCs w:val="16"/>
              </w:rPr>
            </w:pPr>
            <w:r w:rsidRPr="00517A53">
              <w:rPr>
                <w:rFonts w:ascii="SAS Monospace" w:eastAsia="Times New Roman" w:hAnsi="SAS Monospace" w:cs="Times New Roman"/>
                <w:color w:val="000000"/>
                <w:sz w:val="16"/>
                <w:szCs w:val="16"/>
              </w:rPr>
              <w:t>21(5,69)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13350" w14:textId="77777777" w:rsidR="00F83612" w:rsidRPr="00517A53" w:rsidRDefault="00F83612" w:rsidP="00406548">
            <w:pPr>
              <w:spacing w:after="0" w:line="240" w:lineRule="auto"/>
              <w:jc w:val="center"/>
              <w:rPr>
                <w:rFonts w:ascii="SAS Monospace" w:eastAsia="Times New Roman" w:hAnsi="SAS Monospace" w:cs="Times New Roman"/>
                <w:color w:val="000000"/>
                <w:sz w:val="16"/>
                <w:szCs w:val="16"/>
              </w:rPr>
            </w:pPr>
            <w:r>
              <w:rPr>
                <w:rFonts w:ascii="SAS Monospace" w:eastAsia="Times New Roman" w:hAnsi="SAS Monospace" w:cs="Times New Roman"/>
                <w:color w:val="000000"/>
                <w:sz w:val="16"/>
                <w:szCs w:val="16"/>
              </w:rPr>
              <w:t>0.113</w:t>
            </w:r>
          </w:p>
        </w:tc>
      </w:tr>
      <w:tr w:rsidR="00F83612" w:rsidRPr="00517A53" w14:paraId="07F09942" w14:textId="77777777" w:rsidTr="008C68E3">
        <w:trPr>
          <w:trHeight w:val="261"/>
        </w:trPr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4F643" w14:textId="77777777" w:rsidR="00F83612" w:rsidRPr="00517A53" w:rsidRDefault="00F83612" w:rsidP="00406548">
            <w:pPr>
              <w:spacing w:after="0" w:line="240" w:lineRule="auto"/>
              <w:rPr>
                <w:rFonts w:ascii="SAS Monospace" w:eastAsia="Times New Roman" w:hAnsi="SAS Monospace" w:cs="Times New Roman"/>
                <w:color w:val="000000"/>
                <w:sz w:val="16"/>
                <w:szCs w:val="16"/>
              </w:rPr>
            </w:pPr>
            <w:r w:rsidRPr="00517A53">
              <w:rPr>
                <w:rFonts w:ascii="SAS Monospace" w:eastAsia="Times New Roman" w:hAnsi="SAS Monospace" w:cs="Times New Roman"/>
                <w:color w:val="000000"/>
                <w:sz w:val="16"/>
                <w:szCs w:val="16"/>
              </w:rPr>
              <w:t xml:space="preserve">    among HBeAg+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84447" w14:textId="77777777" w:rsidR="00F83612" w:rsidRPr="00517A53" w:rsidRDefault="00F83612" w:rsidP="00406548">
            <w:pPr>
              <w:spacing w:after="0" w:line="240" w:lineRule="auto"/>
              <w:jc w:val="center"/>
              <w:rPr>
                <w:rFonts w:ascii="SAS Monospace" w:eastAsia="Times New Roman" w:hAnsi="SAS Monospace" w:cs="Times New Roman"/>
                <w:color w:val="000000"/>
                <w:sz w:val="16"/>
                <w:szCs w:val="16"/>
              </w:rPr>
            </w:pPr>
            <w:r w:rsidRPr="00517A53">
              <w:rPr>
                <w:rFonts w:ascii="SAS Monospace" w:eastAsia="Times New Roman" w:hAnsi="SAS Monospace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043C3" w14:textId="77777777" w:rsidR="00F83612" w:rsidRPr="00517A53" w:rsidRDefault="00F83612" w:rsidP="00406548">
            <w:pPr>
              <w:spacing w:after="0" w:line="240" w:lineRule="auto"/>
              <w:jc w:val="center"/>
              <w:rPr>
                <w:rFonts w:ascii="SAS Monospace" w:eastAsia="Times New Roman" w:hAnsi="SAS Monospace" w:cs="Times New Roman"/>
                <w:color w:val="000000"/>
                <w:sz w:val="16"/>
                <w:szCs w:val="16"/>
              </w:rPr>
            </w:pPr>
            <w:r w:rsidRPr="00517A53">
              <w:rPr>
                <w:rFonts w:ascii="SAS Monospace" w:eastAsia="Times New Roman" w:hAnsi="SAS Monospace" w:cs="Times New Roman"/>
                <w:color w:val="000000"/>
                <w:sz w:val="16"/>
                <w:szCs w:val="16"/>
              </w:rPr>
              <w:t>87(15,513)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4863B" w14:textId="77777777" w:rsidR="00F83612" w:rsidRPr="00517A53" w:rsidRDefault="00F83612" w:rsidP="00406548">
            <w:pPr>
              <w:spacing w:after="0" w:line="240" w:lineRule="auto"/>
              <w:jc w:val="center"/>
              <w:rPr>
                <w:rFonts w:ascii="SAS Monospace" w:eastAsia="Times New Roman" w:hAnsi="SAS Monospace" w:cs="Times New Roman"/>
                <w:color w:val="000000"/>
                <w:sz w:val="16"/>
                <w:szCs w:val="16"/>
              </w:rPr>
            </w:pPr>
            <w:r w:rsidRPr="00517A53">
              <w:rPr>
                <w:rFonts w:ascii="SAS Monospace" w:eastAsia="Times New Roman" w:hAnsi="SAS Monospace" w:cs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E389C" w14:textId="77777777" w:rsidR="00F83612" w:rsidRPr="00517A53" w:rsidRDefault="00F83612" w:rsidP="00406548">
            <w:pPr>
              <w:spacing w:after="0" w:line="240" w:lineRule="auto"/>
              <w:jc w:val="center"/>
              <w:rPr>
                <w:rFonts w:ascii="SAS Monospace" w:eastAsia="Times New Roman" w:hAnsi="SAS Monospace" w:cs="Times New Roman"/>
                <w:color w:val="000000"/>
                <w:sz w:val="16"/>
                <w:szCs w:val="16"/>
              </w:rPr>
            </w:pPr>
            <w:r w:rsidRPr="00517A53">
              <w:rPr>
                <w:rFonts w:ascii="SAS Monospace" w:eastAsia="Times New Roman" w:hAnsi="SAS Monospace" w:cs="Times New Roman"/>
                <w:color w:val="000000"/>
                <w:sz w:val="16"/>
                <w:szCs w:val="16"/>
              </w:rPr>
              <w:t>25(12,52)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E94D5" w14:textId="77777777" w:rsidR="00F83612" w:rsidRPr="00517A53" w:rsidRDefault="00F83612" w:rsidP="004065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7A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─</w:t>
            </w:r>
          </w:p>
        </w:tc>
      </w:tr>
      <w:tr w:rsidR="00F83612" w:rsidRPr="00517A53" w14:paraId="0E1E448C" w14:textId="77777777" w:rsidTr="008C68E3">
        <w:trPr>
          <w:trHeight w:val="261"/>
        </w:trPr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41F57" w14:textId="77777777" w:rsidR="00F83612" w:rsidRPr="00517A53" w:rsidRDefault="00F83612" w:rsidP="00406548">
            <w:pPr>
              <w:spacing w:after="0" w:line="240" w:lineRule="auto"/>
              <w:rPr>
                <w:rFonts w:ascii="SAS Monospace" w:eastAsia="Times New Roman" w:hAnsi="SAS Monospace" w:cs="Times New Roman"/>
                <w:color w:val="000000"/>
                <w:sz w:val="16"/>
                <w:szCs w:val="16"/>
              </w:rPr>
            </w:pPr>
            <w:r w:rsidRPr="00517A53">
              <w:rPr>
                <w:rFonts w:ascii="SAS Monospace" w:eastAsia="Times New Roman" w:hAnsi="SAS Monospace" w:cs="Times New Roman"/>
                <w:color w:val="000000"/>
                <w:sz w:val="16"/>
                <w:szCs w:val="16"/>
              </w:rPr>
              <w:t xml:space="preserve">    among HBeAg-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32672" w14:textId="77777777" w:rsidR="00F83612" w:rsidRPr="00517A53" w:rsidRDefault="00F83612" w:rsidP="00406548">
            <w:pPr>
              <w:spacing w:after="0" w:line="240" w:lineRule="auto"/>
              <w:jc w:val="center"/>
              <w:rPr>
                <w:rFonts w:ascii="SAS Monospace" w:eastAsia="Times New Roman" w:hAnsi="SAS Monospace" w:cs="Times New Roman"/>
                <w:color w:val="000000"/>
                <w:sz w:val="16"/>
                <w:szCs w:val="16"/>
              </w:rPr>
            </w:pPr>
            <w:r w:rsidRPr="00517A53">
              <w:rPr>
                <w:rFonts w:ascii="SAS Monospace" w:eastAsia="Times New Roman" w:hAnsi="SAS Monospace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6B516" w14:textId="77777777" w:rsidR="00F83612" w:rsidRPr="00517A53" w:rsidRDefault="00F83612" w:rsidP="00406548">
            <w:pPr>
              <w:spacing w:after="0" w:line="240" w:lineRule="auto"/>
              <w:jc w:val="center"/>
              <w:rPr>
                <w:rFonts w:ascii="SAS Monospace" w:eastAsia="Times New Roman" w:hAnsi="SAS Monospace" w:cs="Times New Roman"/>
                <w:color w:val="000000"/>
                <w:sz w:val="16"/>
                <w:szCs w:val="16"/>
              </w:rPr>
            </w:pPr>
            <w:r w:rsidRPr="00517A53">
              <w:rPr>
                <w:rFonts w:ascii="SAS Monospace" w:eastAsia="Times New Roman" w:hAnsi="SAS Monospace" w:cs="Times New Roman"/>
                <w:color w:val="000000"/>
                <w:sz w:val="16"/>
                <w:szCs w:val="16"/>
              </w:rPr>
              <w:t>17(17,39)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DE661" w14:textId="77777777" w:rsidR="00F83612" w:rsidRPr="00517A53" w:rsidRDefault="00F83612" w:rsidP="00406548">
            <w:pPr>
              <w:spacing w:after="0" w:line="240" w:lineRule="auto"/>
              <w:jc w:val="center"/>
              <w:rPr>
                <w:rFonts w:ascii="SAS Monospace" w:eastAsia="Times New Roman" w:hAnsi="SAS Monospace" w:cs="Times New Roman"/>
                <w:color w:val="000000"/>
                <w:sz w:val="16"/>
                <w:szCs w:val="16"/>
              </w:rPr>
            </w:pPr>
            <w:r w:rsidRPr="00517A53">
              <w:rPr>
                <w:rFonts w:ascii="SAS Monospace" w:eastAsia="Times New Roman" w:hAnsi="SAS Monospace" w:cs="Times New Roman"/>
                <w:color w:val="000000"/>
                <w:sz w:val="16"/>
                <w:szCs w:val="16"/>
              </w:rPr>
              <w:t>82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C0BD3" w14:textId="77777777" w:rsidR="00F83612" w:rsidRPr="00517A53" w:rsidRDefault="00F83612" w:rsidP="00406548">
            <w:pPr>
              <w:spacing w:after="0" w:line="240" w:lineRule="auto"/>
              <w:jc w:val="center"/>
              <w:rPr>
                <w:rFonts w:ascii="SAS Monospace" w:eastAsia="Times New Roman" w:hAnsi="SAS Monospace" w:cs="Times New Roman"/>
                <w:color w:val="000000"/>
                <w:sz w:val="16"/>
                <w:szCs w:val="16"/>
              </w:rPr>
            </w:pPr>
            <w:r w:rsidRPr="00517A53">
              <w:rPr>
                <w:rFonts w:ascii="SAS Monospace" w:eastAsia="Times New Roman" w:hAnsi="SAS Monospace" w:cs="Times New Roman"/>
                <w:color w:val="000000"/>
                <w:sz w:val="16"/>
                <w:szCs w:val="16"/>
              </w:rPr>
              <w:t>21(6,69)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E8FC5" w14:textId="77777777" w:rsidR="00F83612" w:rsidRPr="00517A53" w:rsidRDefault="00F83612" w:rsidP="004065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7A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─</w:t>
            </w:r>
          </w:p>
        </w:tc>
      </w:tr>
      <w:tr w:rsidR="00F83612" w:rsidRPr="00517A53" w14:paraId="7B871129" w14:textId="77777777" w:rsidTr="008C68E3">
        <w:trPr>
          <w:trHeight w:val="261"/>
        </w:trPr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86961" w14:textId="77777777" w:rsidR="00F83612" w:rsidRPr="00517A53" w:rsidRDefault="00F83612" w:rsidP="00406548">
            <w:pPr>
              <w:spacing w:after="0" w:line="240" w:lineRule="auto"/>
              <w:rPr>
                <w:rFonts w:ascii="SAS Monospace" w:eastAsia="Times New Roman" w:hAnsi="SAS Monospace" w:cs="Times New Roman"/>
                <w:b/>
                <w:bCs/>
                <w:color w:val="000000"/>
                <w:sz w:val="16"/>
                <w:szCs w:val="16"/>
              </w:rPr>
            </w:pPr>
            <w:r w:rsidRPr="00517A53">
              <w:rPr>
                <w:rFonts w:ascii="SAS Monospace" w:eastAsia="Times New Roman" w:hAnsi="SAS Monospace" w:cs="Times New Roman"/>
                <w:b/>
                <w:bCs/>
                <w:color w:val="000000"/>
                <w:sz w:val="16"/>
                <w:szCs w:val="16"/>
              </w:rPr>
              <w:t>APRI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F82C2" w14:textId="77777777" w:rsidR="00F83612" w:rsidRPr="00517A53" w:rsidRDefault="00F83612" w:rsidP="00406548">
            <w:pPr>
              <w:spacing w:after="0" w:line="240" w:lineRule="auto"/>
              <w:jc w:val="center"/>
              <w:rPr>
                <w:rFonts w:ascii="SAS Monospace" w:eastAsia="Times New Roman" w:hAnsi="SAS Monospace" w:cs="Times New Roman"/>
                <w:color w:val="000000"/>
                <w:sz w:val="16"/>
                <w:szCs w:val="16"/>
              </w:rPr>
            </w:pPr>
            <w:r w:rsidRPr="00517A53">
              <w:rPr>
                <w:rFonts w:ascii="SAS Monospace" w:eastAsia="Times New Roman" w:hAnsi="SAS Monospac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8221F" w14:textId="77777777" w:rsidR="00F83612" w:rsidRPr="00517A53" w:rsidRDefault="00F83612" w:rsidP="00406548">
            <w:pPr>
              <w:spacing w:after="0" w:line="240" w:lineRule="auto"/>
              <w:jc w:val="center"/>
              <w:rPr>
                <w:rFonts w:ascii="SAS Monospace" w:eastAsia="Times New Roman" w:hAnsi="SAS Monospace" w:cs="Times New Roman"/>
                <w:color w:val="000000"/>
                <w:sz w:val="16"/>
                <w:szCs w:val="16"/>
              </w:rPr>
            </w:pPr>
            <w:r w:rsidRPr="00517A53">
              <w:rPr>
                <w:rFonts w:ascii="SAS Monospace" w:eastAsia="Times New Roman" w:hAnsi="SAS Monospac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1CA57" w14:textId="77777777" w:rsidR="00F83612" w:rsidRPr="00517A53" w:rsidRDefault="00F83612" w:rsidP="00406548">
            <w:pPr>
              <w:spacing w:after="0" w:line="240" w:lineRule="auto"/>
              <w:jc w:val="center"/>
              <w:rPr>
                <w:rFonts w:ascii="SAS Monospace" w:eastAsia="Times New Roman" w:hAnsi="SAS Monospace" w:cs="Times New Roman"/>
                <w:color w:val="000000"/>
                <w:sz w:val="16"/>
                <w:szCs w:val="16"/>
              </w:rPr>
            </w:pPr>
            <w:r w:rsidRPr="00517A53">
              <w:rPr>
                <w:rFonts w:ascii="SAS Monospace" w:eastAsia="Times New Roman" w:hAnsi="SAS Monospac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C4598" w14:textId="77777777" w:rsidR="00F83612" w:rsidRPr="00517A53" w:rsidRDefault="00F83612" w:rsidP="00406548">
            <w:pPr>
              <w:spacing w:after="0" w:line="240" w:lineRule="auto"/>
              <w:jc w:val="center"/>
              <w:rPr>
                <w:rFonts w:ascii="SAS Monospace" w:eastAsia="Times New Roman" w:hAnsi="SAS Monospace" w:cs="Times New Roman"/>
                <w:color w:val="000000"/>
                <w:sz w:val="16"/>
                <w:szCs w:val="16"/>
              </w:rPr>
            </w:pPr>
            <w:r w:rsidRPr="00517A53">
              <w:rPr>
                <w:rFonts w:ascii="SAS Monospace" w:eastAsia="Times New Roman" w:hAnsi="SAS Monospac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6B7D3" w14:textId="77777777" w:rsidR="00F83612" w:rsidRPr="00517A53" w:rsidRDefault="00F83612" w:rsidP="00406548">
            <w:pPr>
              <w:spacing w:after="0" w:line="240" w:lineRule="auto"/>
              <w:rPr>
                <w:rFonts w:ascii="SAS Monospace" w:eastAsia="Times New Roman" w:hAnsi="SAS Monospace" w:cs="Times New Roman"/>
                <w:color w:val="000000"/>
                <w:sz w:val="16"/>
                <w:szCs w:val="16"/>
              </w:rPr>
            </w:pPr>
            <w:r w:rsidRPr="00517A53">
              <w:rPr>
                <w:rFonts w:ascii="SAS Monospace" w:eastAsia="Times New Roman" w:hAnsi="SAS Monospace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83612" w:rsidRPr="00517A53" w14:paraId="6DE08959" w14:textId="77777777" w:rsidTr="008C68E3">
        <w:trPr>
          <w:trHeight w:val="261"/>
        </w:trPr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A4750" w14:textId="77777777" w:rsidR="00F83612" w:rsidRPr="00517A53" w:rsidRDefault="00F83612" w:rsidP="00406548">
            <w:pPr>
              <w:spacing w:after="0" w:line="240" w:lineRule="auto"/>
              <w:rPr>
                <w:rFonts w:ascii="SAS Monospace" w:eastAsia="Times New Roman" w:hAnsi="SAS Monospace" w:cs="Times New Roman"/>
                <w:color w:val="000000"/>
                <w:sz w:val="16"/>
                <w:szCs w:val="16"/>
              </w:rPr>
            </w:pPr>
            <w:r w:rsidRPr="00517A53">
              <w:rPr>
                <w:rFonts w:ascii="SAS Monospace" w:eastAsia="Times New Roman" w:hAnsi="SAS Monospace" w:cs="Times New Roman"/>
                <w:color w:val="000000"/>
                <w:sz w:val="16"/>
                <w:szCs w:val="16"/>
              </w:rPr>
              <w:t xml:space="preserve">    overall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E6D74" w14:textId="77777777" w:rsidR="00F83612" w:rsidRPr="00517A53" w:rsidRDefault="00F83612" w:rsidP="00406548">
            <w:pPr>
              <w:spacing w:after="0" w:line="240" w:lineRule="auto"/>
              <w:jc w:val="center"/>
              <w:rPr>
                <w:rFonts w:ascii="SAS Monospace" w:eastAsia="Times New Roman" w:hAnsi="SAS Monospace" w:cs="Times New Roman"/>
                <w:color w:val="000000"/>
                <w:sz w:val="16"/>
                <w:szCs w:val="16"/>
              </w:rPr>
            </w:pPr>
            <w:r w:rsidRPr="00517A53">
              <w:rPr>
                <w:rFonts w:ascii="SAS Monospace" w:eastAsia="Times New Roman" w:hAnsi="SAS Monospace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9C71E" w14:textId="77777777" w:rsidR="00F83612" w:rsidRPr="00517A53" w:rsidRDefault="00F83612" w:rsidP="00406548">
            <w:pPr>
              <w:spacing w:after="0" w:line="240" w:lineRule="auto"/>
              <w:jc w:val="center"/>
              <w:rPr>
                <w:rFonts w:ascii="SAS Monospace" w:eastAsia="Times New Roman" w:hAnsi="SAS Monospace" w:cs="Times New Roman"/>
                <w:color w:val="000000"/>
                <w:sz w:val="16"/>
                <w:szCs w:val="16"/>
              </w:rPr>
            </w:pPr>
            <w:r w:rsidRPr="00517A53">
              <w:rPr>
                <w:rFonts w:ascii="SAS Monospace" w:eastAsia="Times New Roman" w:hAnsi="SAS Monospace" w:cs="Times New Roman"/>
                <w:color w:val="000000"/>
                <w:sz w:val="16"/>
                <w:szCs w:val="16"/>
              </w:rPr>
              <w:t>0.3(0.2,4.4)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8AAC7" w14:textId="77777777" w:rsidR="00F83612" w:rsidRPr="00517A53" w:rsidRDefault="00F83612" w:rsidP="00406548">
            <w:pPr>
              <w:spacing w:after="0" w:line="240" w:lineRule="auto"/>
              <w:jc w:val="center"/>
              <w:rPr>
                <w:rFonts w:ascii="SAS Monospace" w:eastAsia="Times New Roman" w:hAnsi="SAS Monospace" w:cs="Times New Roman"/>
                <w:color w:val="000000"/>
                <w:sz w:val="16"/>
                <w:szCs w:val="16"/>
              </w:rPr>
            </w:pPr>
            <w:r w:rsidRPr="00517A53">
              <w:rPr>
                <w:rFonts w:ascii="SAS Monospace" w:eastAsia="Times New Roman" w:hAnsi="SAS Monospace" w:cs="Times New Roman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C8F2D" w14:textId="77777777" w:rsidR="00F83612" w:rsidRPr="00517A53" w:rsidRDefault="00F83612" w:rsidP="00406548">
            <w:pPr>
              <w:spacing w:after="0" w:line="240" w:lineRule="auto"/>
              <w:jc w:val="center"/>
              <w:rPr>
                <w:rFonts w:ascii="SAS Monospace" w:eastAsia="Times New Roman" w:hAnsi="SAS Monospace" w:cs="Times New Roman"/>
                <w:color w:val="000000"/>
                <w:sz w:val="16"/>
                <w:szCs w:val="16"/>
              </w:rPr>
            </w:pPr>
            <w:r w:rsidRPr="00517A53">
              <w:rPr>
                <w:rFonts w:ascii="SAS Monospace" w:eastAsia="Times New Roman" w:hAnsi="SAS Monospace" w:cs="Times New Roman"/>
                <w:color w:val="000000"/>
                <w:sz w:val="16"/>
                <w:szCs w:val="16"/>
              </w:rPr>
              <w:t>0.3(0.1,0.8)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D86FD" w14:textId="77777777" w:rsidR="00F83612" w:rsidRPr="00517A53" w:rsidRDefault="00F83612" w:rsidP="00406548">
            <w:pPr>
              <w:spacing w:after="0" w:line="240" w:lineRule="auto"/>
              <w:jc w:val="center"/>
              <w:rPr>
                <w:rFonts w:ascii="SAS Monospace" w:eastAsia="Times New Roman" w:hAnsi="SAS Monospace" w:cs="Times New Roman"/>
                <w:color w:val="000000"/>
                <w:sz w:val="16"/>
                <w:szCs w:val="16"/>
              </w:rPr>
            </w:pPr>
            <w:r w:rsidRPr="00517A53">
              <w:rPr>
                <w:rFonts w:ascii="SAS Monospace" w:eastAsia="Times New Roman" w:hAnsi="SAS Monospace" w:cs="Times New Roman"/>
                <w:color w:val="000000"/>
                <w:sz w:val="16"/>
                <w:szCs w:val="16"/>
              </w:rPr>
              <w:t>0.459</w:t>
            </w:r>
          </w:p>
        </w:tc>
      </w:tr>
      <w:tr w:rsidR="00F83612" w:rsidRPr="00517A53" w14:paraId="5D05185C" w14:textId="77777777" w:rsidTr="008C68E3">
        <w:trPr>
          <w:trHeight w:val="261"/>
        </w:trPr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21BD5" w14:textId="77777777" w:rsidR="00F83612" w:rsidRPr="00517A53" w:rsidRDefault="00F83612" w:rsidP="00406548">
            <w:pPr>
              <w:spacing w:after="0" w:line="240" w:lineRule="auto"/>
              <w:rPr>
                <w:rFonts w:ascii="SAS Monospace" w:eastAsia="Times New Roman" w:hAnsi="SAS Monospace" w:cs="Times New Roman"/>
                <w:color w:val="000000"/>
                <w:sz w:val="16"/>
                <w:szCs w:val="16"/>
              </w:rPr>
            </w:pPr>
            <w:r w:rsidRPr="00517A53">
              <w:rPr>
                <w:rFonts w:ascii="SAS Monospace" w:eastAsia="Times New Roman" w:hAnsi="SAS Monospace" w:cs="Times New Roman"/>
                <w:color w:val="000000"/>
                <w:sz w:val="16"/>
                <w:szCs w:val="16"/>
              </w:rPr>
              <w:t xml:space="preserve">    among HBeAg+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2A800" w14:textId="77777777" w:rsidR="00F83612" w:rsidRPr="00517A53" w:rsidRDefault="00F83612" w:rsidP="00406548">
            <w:pPr>
              <w:spacing w:after="0" w:line="240" w:lineRule="auto"/>
              <w:jc w:val="center"/>
              <w:rPr>
                <w:rFonts w:ascii="SAS Monospace" w:eastAsia="Times New Roman" w:hAnsi="SAS Monospace" w:cs="Times New Roman"/>
                <w:color w:val="000000"/>
                <w:sz w:val="16"/>
                <w:szCs w:val="16"/>
              </w:rPr>
            </w:pPr>
            <w:r w:rsidRPr="00517A53">
              <w:rPr>
                <w:rFonts w:ascii="SAS Monospace" w:eastAsia="Times New Roman" w:hAnsi="SAS Monospace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3D7E1" w14:textId="77777777" w:rsidR="00F83612" w:rsidRPr="00517A53" w:rsidRDefault="00F83612" w:rsidP="00406548">
            <w:pPr>
              <w:spacing w:after="0" w:line="240" w:lineRule="auto"/>
              <w:jc w:val="center"/>
              <w:rPr>
                <w:rFonts w:ascii="SAS Monospace" w:eastAsia="Times New Roman" w:hAnsi="SAS Monospace" w:cs="Times New Roman"/>
                <w:color w:val="000000"/>
                <w:sz w:val="16"/>
                <w:szCs w:val="16"/>
              </w:rPr>
            </w:pPr>
            <w:r w:rsidRPr="00517A53">
              <w:rPr>
                <w:rFonts w:ascii="SAS Monospace" w:eastAsia="Times New Roman" w:hAnsi="SAS Monospace" w:cs="Times New Roman"/>
                <w:color w:val="000000"/>
                <w:sz w:val="16"/>
                <w:szCs w:val="16"/>
              </w:rPr>
              <w:t>0.2(0.2,4.4)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D77FA" w14:textId="77777777" w:rsidR="00F83612" w:rsidRPr="00517A53" w:rsidRDefault="00F83612" w:rsidP="00406548">
            <w:pPr>
              <w:spacing w:after="0" w:line="240" w:lineRule="auto"/>
              <w:jc w:val="center"/>
              <w:rPr>
                <w:rFonts w:ascii="SAS Monospace" w:eastAsia="Times New Roman" w:hAnsi="SAS Monospace" w:cs="Times New Roman"/>
                <w:color w:val="000000"/>
                <w:sz w:val="16"/>
                <w:szCs w:val="16"/>
              </w:rPr>
            </w:pPr>
            <w:r w:rsidRPr="00517A53">
              <w:rPr>
                <w:rFonts w:ascii="SAS Monospace" w:eastAsia="Times New Roman" w:hAnsi="SAS Monospace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0963A" w14:textId="77777777" w:rsidR="00F83612" w:rsidRPr="00517A53" w:rsidRDefault="00F83612" w:rsidP="00406548">
            <w:pPr>
              <w:spacing w:after="0" w:line="240" w:lineRule="auto"/>
              <w:jc w:val="center"/>
              <w:rPr>
                <w:rFonts w:ascii="SAS Monospace" w:eastAsia="Times New Roman" w:hAnsi="SAS Monospace" w:cs="Times New Roman"/>
                <w:color w:val="000000"/>
                <w:sz w:val="16"/>
                <w:szCs w:val="16"/>
              </w:rPr>
            </w:pPr>
            <w:r w:rsidRPr="00517A53">
              <w:rPr>
                <w:rFonts w:ascii="SAS Monospace" w:eastAsia="Times New Roman" w:hAnsi="SAS Monospace" w:cs="Times New Roman"/>
                <w:color w:val="000000"/>
                <w:sz w:val="16"/>
                <w:szCs w:val="16"/>
              </w:rPr>
              <w:t>0.3(0.1,0.7)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FFD4B" w14:textId="77777777" w:rsidR="00F83612" w:rsidRPr="00517A53" w:rsidRDefault="00F83612" w:rsidP="004065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7A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─</w:t>
            </w:r>
          </w:p>
        </w:tc>
      </w:tr>
      <w:tr w:rsidR="00F83612" w:rsidRPr="00517A53" w14:paraId="1736D460" w14:textId="77777777" w:rsidTr="008C68E3">
        <w:trPr>
          <w:trHeight w:val="261"/>
        </w:trPr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473C4" w14:textId="77777777" w:rsidR="00F83612" w:rsidRPr="00517A53" w:rsidRDefault="00F83612" w:rsidP="00406548">
            <w:pPr>
              <w:spacing w:after="0" w:line="240" w:lineRule="auto"/>
              <w:rPr>
                <w:rFonts w:ascii="SAS Monospace" w:eastAsia="Times New Roman" w:hAnsi="SAS Monospace" w:cs="Times New Roman"/>
                <w:color w:val="000000"/>
                <w:sz w:val="16"/>
                <w:szCs w:val="16"/>
              </w:rPr>
            </w:pPr>
            <w:r w:rsidRPr="00517A53">
              <w:rPr>
                <w:rFonts w:ascii="SAS Monospace" w:eastAsia="Times New Roman" w:hAnsi="SAS Monospace" w:cs="Times New Roman"/>
                <w:color w:val="000000"/>
                <w:sz w:val="16"/>
                <w:szCs w:val="16"/>
              </w:rPr>
              <w:t xml:space="preserve">    among HBeAg-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9E0B9" w14:textId="77777777" w:rsidR="00F83612" w:rsidRPr="00517A53" w:rsidRDefault="00F83612" w:rsidP="00406548">
            <w:pPr>
              <w:spacing w:after="0" w:line="240" w:lineRule="auto"/>
              <w:jc w:val="center"/>
              <w:rPr>
                <w:rFonts w:ascii="SAS Monospace" w:eastAsia="Times New Roman" w:hAnsi="SAS Monospace" w:cs="Times New Roman"/>
                <w:color w:val="000000"/>
                <w:sz w:val="16"/>
                <w:szCs w:val="16"/>
              </w:rPr>
            </w:pPr>
            <w:r w:rsidRPr="00517A53">
              <w:rPr>
                <w:rFonts w:ascii="SAS Monospace" w:eastAsia="Times New Roman" w:hAnsi="SAS Monospace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EEDBA" w14:textId="77777777" w:rsidR="00F83612" w:rsidRPr="00517A53" w:rsidRDefault="00F83612" w:rsidP="00406548">
            <w:pPr>
              <w:spacing w:after="0" w:line="240" w:lineRule="auto"/>
              <w:jc w:val="center"/>
              <w:rPr>
                <w:rFonts w:ascii="SAS Monospace" w:eastAsia="Times New Roman" w:hAnsi="SAS Monospace" w:cs="Times New Roman"/>
                <w:color w:val="000000"/>
                <w:sz w:val="16"/>
                <w:szCs w:val="16"/>
              </w:rPr>
            </w:pPr>
            <w:r w:rsidRPr="00517A53">
              <w:rPr>
                <w:rFonts w:ascii="SAS Monospace" w:eastAsia="Times New Roman" w:hAnsi="SAS Monospace" w:cs="Times New Roman"/>
                <w:color w:val="000000"/>
                <w:sz w:val="16"/>
                <w:szCs w:val="16"/>
              </w:rPr>
              <w:t>0.4(0.4,0.4)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2CE37" w14:textId="77777777" w:rsidR="00F83612" w:rsidRPr="00517A53" w:rsidRDefault="00F83612" w:rsidP="00406548">
            <w:pPr>
              <w:spacing w:after="0" w:line="240" w:lineRule="auto"/>
              <w:jc w:val="center"/>
              <w:rPr>
                <w:rFonts w:ascii="SAS Monospace" w:eastAsia="Times New Roman" w:hAnsi="SAS Monospace" w:cs="Times New Roman"/>
                <w:color w:val="000000"/>
                <w:sz w:val="16"/>
                <w:szCs w:val="16"/>
              </w:rPr>
            </w:pPr>
            <w:r w:rsidRPr="00517A53">
              <w:rPr>
                <w:rFonts w:ascii="SAS Monospace" w:eastAsia="Times New Roman" w:hAnsi="SAS Monospace" w:cs="Times New Roman"/>
                <w:color w:val="000000"/>
                <w:sz w:val="16"/>
                <w:szCs w:val="16"/>
              </w:rPr>
              <w:t>73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DDF0E" w14:textId="77777777" w:rsidR="00F83612" w:rsidRPr="00517A53" w:rsidRDefault="00F83612" w:rsidP="00406548">
            <w:pPr>
              <w:spacing w:after="0" w:line="240" w:lineRule="auto"/>
              <w:jc w:val="center"/>
              <w:rPr>
                <w:rFonts w:ascii="SAS Monospace" w:eastAsia="Times New Roman" w:hAnsi="SAS Monospace" w:cs="Times New Roman"/>
                <w:color w:val="000000"/>
                <w:sz w:val="16"/>
                <w:szCs w:val="16"/>
              </w:rPr>
            </w:pPr>
            <w:r w:rsidRPr="00517A53">
              <w:rPr>
                <w:rFonts w:ascii="SAS Monospace" w:eastAsia="Times New Roman" w:hAnsi="SAS Monospace" w:cs="Times New Roman"/>
                <w:color w:val="000000"/>
                <w:sz w:val="16"/>
                <w:szCs w:val="16"/>
              </w:rPr>
              <w:t>0.3(0.1,0.8)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31C71" w14:textId="77777777" w:rsidR="00F83612" w:rsidRPr="00517A53" w:rsidRDefault="00F83612" w:rsidP="004065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7A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─</w:t>
            </w:r>
          </w:p>
        </w:tc>
      </w:tr>
      <w:tr w:rsidR="00F83612" w:rsidRPr="00517A53" w14:paraId="6C71777B" w14:textId="77777777" w:rsidTr="008C68E3">
        <w:trPr>
          <w:trHeight w:val="261"/>
        </w:trPr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E18A1" w14:textId="77777777" w:rsidR="00F83612" w:rsidRPr="00517A53" w:rsidRDefault="00F83612" w:rsidP="00406548">
            <w:pPr>
              <w:spacing w:after="0" w:line="240" w:lineRule="auto"/>
              <w:rPr>
                <w:rFonts w:ascii="SAS Monospace" w:eastAsia="Times New Roman" w:hAnsi="SAS Monospace" w:cs="Times New Roman"/>
                <w:b/>
                <w:bCs/>
                <w:color w:val="000000"/>
                <w:sz w:val="16"/>
                <w:szCs w:val="16"/>
              </w:rPr>
            </w:pPr>
            <w:r w:rsidRPr="00517A53">
              <w:rPr>
                <w:rFonts w:ascii="SAS Monospace" w:eastAsia="Times New Roman" w:hAnsi="SAS Monospace" w:cs="Times New Roman"/>
                <w:b/>
                <w:bCs/>
                <w:color w:val="000000"/>
                <w:sz w:val="16"/>
                <w:szCs w:val="16"/>
              </w:rPr>
              <w:t>Phenotype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3A357" w14:textId="77777777" w:rsidR="00F83612" w:rsidRPr="00517A53" w:rsidRDefault="00F83612" w:rsidP="00406548">
            <w:pPr>
              <w:spacing w:after="0" w:line="240" w:lineRule="auto"/>
              <w:jc w:val="center"/>
              <w:rPr>
                <w:rFonts w:ascii="SAS Monospace" w:eastAsia="Times New Roman" w:hAnsi="SAS Monospace" w:cs="Times New Roman"/>
                <w:color w:val="000000"/>
                <w:sz w:val="16"/>
                <w:szCs w:val="16"/>
              </w:rPr>
            </w:pPr>
            <w:r w:rsidRPr="00517A53">
              <w:rPr>
                <w:rFonts w:ascii="SAS Monospace" w:eastAsia="Times New Roman" w:hAnsi="SAS Monospac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E2C0E" w14:textId="77777777" w:rsidR="00F83612" w:rsidRPr="00517A53" w:rsidRDefault="00F83612" w:rsidP="00406548">
            <w:pPr>
              <w:spacing w:after="0" w:line="240" w:lineRule="auto"/>
              <w:jc w:val="center"/>
              <w:rPr>
                <w:rFonts w:ascii="SAS Monospace" w:eastAsia="Times New Roman" w:hAnsi="SAS Monospace" w:cs="Times New Roman"/>
                <w:color w:val="000000"/>
                <w:sz w:val="16"/>
                <w:szCs w:val="16"/>
              </w:rPr>
            </w:pPr>
            <w:r w:rsidRPr="00517A53">
              <w:rPr>
                <w:rFonts w:ascii="SAS Monospace" w:eastAsia="Times New Roman" w:hAnsi="SAS Monospac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CDAB1" w14:textId="77777777" w:rsidR="00F83612" w:rsidRPr="00517A53" w:rsidRDefault="00F83612" w:rsidP="00406548">
            <w:pPr>
              <w:spacing w:after="0" w:line="240" w:lineRule="auto"/>
              <w:jc w:val="center"/>
              <w:rPr>
                <w:rFonts w:ascii="SAS Monospace" w:eastAsia="Times New Roman" w:hAnsi="SAS Monospace" w:cs="Times New Roman"/>
                <w:color w:val="000000"/>
                <w:sz w:val="16"/>
                <w:szCs w:val="16"/>
              </w:rPr>
            </w:pPr>
            <w:r w:rsidRPr="00517A53">
              <w:rPr>
                <w:rFonts w:ascii="SAS Monospace" w:eastAsia="Times New Roman" w:hAnsi="SAS Monospac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EAEB0" w14:textId="77777777" w:rsidR="00F83612" w:rsidRPr="00517A53" w:rsidRDefault="00F83612" w:rsidP="00406548">
            <w:pPr>
              <w:spacing w:after="0" w:line="240" w:lineRule="auto"/>
              <w:jc w:val="center"/>
              <w:rPr>
                <w:rFonts w:ascii="SAS Monospace" w:eastAsia="Times New Roman" w:hAnsi="SAS Monospace" w:cs="Times New Roman"/>
                <w:color w:val="000000"/>
                <w:sz w:val="16"/>
                <w:szCs w:val="16"/>
              </w:rPr>
            </w:pPr>
            <w:r w:rsidRPr="00517A53">
              <w:rPr>
                <w:rFonts w:ascii="SAS Monospace" w:eastAsia="Times New Roman" w:hAnsi="SAS Monospac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06F7A" w14:textId="77777777" w:rsidR="00F83612" w:rsidRPr="00517A53" w:rsidRDefault="00F83612" w:rsidP="00406548">
            <w:pPr>
              <w:spacing w:after="0" w:line="240" w:lineRule="auto"/>
              <w:jc w:val="center"/>
              <w:rPr>
                <w:rFonts w:ascii="SAS Monospace" w:eastAsia="Times New Roman" w:hAnsi="SAS Monospace" w:cs="Times New Roman"/>
                <w:color w:val="000000"/>
                <w:sz w:val="16"/>
                <w:szCs w:val="16"/>
              </w:rPr>
            </w:pPr>
            <w:r w:rsidRPr="00517A53">
              <w:rPr>
                <w:rFonts w:ascii="SAS Monospace" w:eastAsia="Times New Roman" w:hAnsi="SAS Monospace" w:cs="Times New Roman"/>
                <w:color w:val="000000"/>
                <w:sz w:val="16"/>
                <w:szCs w:val="16"/>
              </w:rPr>
              <w:t>0.345</w:t>
            </w:r>
          </w:p>
        </w:tc>
      </w:tr>
      <w:tr w:rsidR="00F83612" w:rsidRPr="00517A53" w14:paraId="35790E2F" w14:textId="77777777" w:rsidTr="008C68E3">
        <w:trPr>
          <w:trHeight w:val="261"/>
        </w:trPr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1938E" w14:textId="77777777" w:rsidR="00F83612" w:rsidRPr="00517A53" w:rsidRDefault="00F83612" w:rsidP="00406548">
            <w:pPr>
              <w:spacing w:after="0" w:line="240" w:lineRule="auto"/>
              <w:rPr>
                <w:rFonts w:ascii="SAS Monospace" w:eastAsia="Times New Roman" w:hAnsi="SAS Monospace" w:cs="Times New Roman"/>
                <w:color w:val="000000"/>
                <w:sz w:val="16"/>
                <w:szCs w:val="16"/>
              </w:rPr>
            </w:pPr>
            <w:r w:rsidRPr="00517A53">
              <w:rPr>
                <w:rFonts w:ascii="SAS Monospace" w:eastAsia="Times New Roman" w:hAnsi="SAS Monospace" w:cs="Times New Roman"/>
                <w:color w:val="000000"/>
                <w:sz w:val="16"/>
                <w:szCs w:val="16"/>
              </w:rPr>
              <w:t xml:space="preserve">    IT, HBeAg positive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6A1C0" w14:textId="77777777" w:rsidR="00F83612" w:rsidRPr="00517A53" w:rsidRDefault="00F83612" w:rsidP="00406548">
            <w:pPr>
              <w:spacing w:after="0" w:line="240" w:lineRule="auto"/>
              <w:jc w:val="center"/>
              <w:rPr>
                <w:rFonts w:ascii="SAS Monospace" w:eastAsia="Times New Roman" w:hAnsi="SAS Monospace" w:cs="Times New Roman"/>
                <w:color w:val="000000"/>
                <w:sz w:val="16"/>
                <w:szCs w:val="16"/>
              </w:rPr>
            </w:pPr>
            <w:r w:rsidRPr="00517A53">
              <w:rPr>
                <w:rFonts w:ascii="SAS Monospace" w:eastAsia="Times New Roman" w:hAnsi="SAS Monospace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8238E" w14:textId="77777777" w:rsidR="00F83612" w:rsidRPr="00517A53" w:rsidRDefault="00F83612" w:rsidP="00406548">
            <w:pPr>
              <w:spacing w:after="0" w:line="240" w:lineRule="auto"/>
              <w:jc w:val="center"/>
              <w:rPr>
                <w:rFonts w:ascii="SAS Monospace" w:eastAsia="Times New Roman" w:hAnsi="SAS Monospace" w:cs="Times New Roman"/>
                <w:color w:val="000000"/>
                <w:sz w:val="16"/>
                <w:szCs w:val="16"/>
              </w:rPr>
            </w:pPr>
            <w:r w:rsidRPr="00517A53">
              <w:rPr>
                <w:rFonts w:ascii="SAS Monospace" w:eastAsia="Times New Roman" w:hAnsi="SAS Monospace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8F281" w14:textId="77777777" w:rsidR="00F83612" w:rsidRPr="00517A53" w:rsidRDefault="00F83612" w:rsidP="00406548">
            <w:pPr>
              <w:spacing w:after="0" w:line="240" w:lineRule="auto"/>
              <w:jc w:val="center"/>
              <w:rPr>
                <w:rFonts w:ascii="SAS Monospace" w:eastAsia="Times New Roman" w:hAnsi="SAS Monospace" w:cs="Times New Roman"/>
                <w:color w:val="000000"/>
                <w:sz w:val="16"/>
                <w:szCs w:val="16"/>
              </w:rPr>
            </w:pPr>
            <w:r w:rsidRPr="00517A53">
              <w:rPr>
                <w:rFonts w:ascii="SAS Monospace" w:eastAsia="Times New Roman" w:hAnsi="SAS Monospace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BF256" w14:textId="77777777" w:rsidR="00F83612" w:rsidRPr="00517A53" w:rsidRDefault="00F83612" w:rsidP="00406548">
            <w:pPr>
              <w:spacing w:after="0" w:line="240" w:lineRule="auto"/>
              <w:jc w:val="center"/>
              <w:rPr>
                <w:rFonts w:ascii="SAS Monospace" w:eastAsia="Times New Roman" w:hAnsi="SAS Monospace" w:cs="Times New Roman"/>
                <w:color w:val="000000"/>
                <w:sz w:val="16"/>
                <w:szCs w:val="16"/>
              </w:rPr>
            </w:pPr>
            <w:r w:rsidRPr="00517A53">
              <w:rPr>
                <w:rFonts w:ascii="SAS Monospace" w:eastAsia="Times New Roman" w:hAnsi="SAS Monospace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CC546" w14:textId="77777777" w:rsidR="00F83612" w:rsidRPr="00517A53" w:rsidRDefault="00F83612" w:rsidP="00406548">
            <w:pPr>
              <w:spacing w:after="0" w:line="240" w:lineRule="auto"/>
              <w:rPr>
                <w:rFonts w:ascii="SAS Monospace" w:eastAsia="Times New Roman" w:hAnsi="SAS Monospace" w:cs="Times New Roman"/>
                <w:color w:val="000000"/>
                <w:sz w:val="16"/>
                <w:szCs w:val="16"/>
              </w:rPr>
            </w:pPr>
            <w:r w:rsidRPr="00517A53">
              <w:rPr>
                <w:rFonts w:ascii="SAS Monospace" w:eastAsia="Times New Roman" w:hAnsi="SAS Monospace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83612" w:rsidRPr="00517A53" w14:paraId="12407817" w14:textId="77777777" w:rsidTr="008C68E3">
        <w:trPr>
          <w:trHeight w:val="261"/>
        </w:trPr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1EF4E" w14:textId="77777777" w:rsidR="00F83612" w:rsidRPr="00517A53" w:rsidRDefault="00F83612" w:rsidP="00406548">
            <w:pPr>
              <w:spacing w:after="0" w:line="240" w:lineRule="auto"/>
              <w:rPr>
                <w:rFonts w:ascii="SAS Monospace" w:eastAsia="Times New Roman" w:hAnsi="SAS Monospace" w:cs="Times New Roman"/>
                <w:color w:val="000000"/>
                <w:sz w:val="16"/>
                <w:szCs w:val="16"/>
              </w:rPr>
            </w:pPr>
            <w:r w:rsidRPr="00517A53">
              <w:rPr>
                <w:rFonts w:ascii="SAS Monospace" w:eastAsia="Times New Roman" w:hAnsi="SAS Monospace" w:cs="Times New Roman"/>
                <w:color w:val="000000"/>
                <w:sz w:val="16"/>
                <w:szCs w:val="16"/>
              </w:rPr>
              <w:t xml:space="preserve">    IA, HBeAg positive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628BA" w14:textId="77777777" w:rsidR="00F83612" w:rsidRPr="00517A53" w:rsidRDefault="00F83612" w:rsidP="00406548">
            <w:pPr>
              <w:spacing w:after="0" w:line="240" w:lineRule="auto"/>
              <w:jc w:val="center"/>
              <w:rPr>
                <w:rFonts w:ascii="SAS Monospace" w:eastAsia="Times New Roman" w:hAnsi="SAS Monospace" w:cs="Times New Roman"/>
                <w:color w:val="000000"/>
                <w:sz w:val="16"/>
                <w:szCs w:val="16"/>
              </w:rPr>
            </w:pPr>
            <w:r w:rsidRPr="00517A53">
              <w:rPr>
                <w:rFonts w:ascii="SAS Monospace" w:eastAsia="Times New Roman" w:hAnsi="SAS Monospace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5338E" w14:textId="77777777" w:rsidR="00F83612" w:rsidRPr="00517A53" w:rsidRDefault="00F83612" w:rsidP="00406548">
            <w:pPr>
              <w:spacing w:after="0" w:line="240" w:lineRule="auto"/>
              <w:jc w:val="center"/>
              <w:rPr>
                <w:rFonts w:ascii="SAS Monospace" w:eastAsia="Times New Roman" w:hAnsi="SAS Monospace" w:cs="Times New Roman"/>
                <w:color w:val="000000"/>
                <w:sz w:val="16"/>
                <w:szCs w:val="16"/>
              </w:rPr>
            </w:pPr>
            <w:r w:rsidRPr="00517A53">
              <w:rPr>
                <w:rFonts w:ascii="SAS Monospace" w:eastAsia="Times New Roman" w:hAnsi="SAS Monospace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77121" w14:textId="77777777" w:rsidR="00F83612" w:rsidRPr="00517A53" w:rsidRDefault="00F83612" w:rsidP="00406548">
            <w:pPr>
              <w:spacing w:after="0" w:line="240" w:lineRule="auto"/>
              <w:jc w:val="center"/>
              <w:rPr>
                <w:rFonts w:ascii="SAS Monospace" w:eastAsia="Times New Roman" w:hAnsi="SAS Monospace" w:cs="Times New Roman"/>
                <w:color w:val="000000"/>
                <w:sz w:val="16"/>
                <w:szCs w:val="16"/>
              </w:rPr>
            </w:pPr>
            <w:r w:rsidRPr="00517A53">
              <w:rPr>
                <w:rFonts w:ascii="SAS Monospace" w:eastAsia="Times New Roman" w:hAnsi="SAS Monospace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BCEB7" w14:textId="77777777" w:rsidR="00F83612" w:rsidRPr="00517A53" w:rsidRDefault="00F83612" w:rsidP="00406548">
            <w:pPr>
              <w:spacing w:after="0" w:line="240" w:lineRule="auto"/>
              <w:jc w:val="center"/>
              <w:rPr>
                <w:rFonts w:ascii="SAS Monospace" w:eastAsia="Times New Roman" w:hAnsi="SAS Monospace" w:cs="Times New Roman"/>
                <w:color w:val="000000"/>
                <w:sz w:val="16"/>
                <w:szCs w:val="16"/>
              </w:rPr>
            </w:pPr>
            <w:r w:rsidRPr="00517A53">
              <w:rPr>
                <w:rFonts w:ascii="SAS Monospace" w:eastAsia="Times New Roman" w:hAnsi="SAS Monospace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60025" w14:textId="77777777" w:rsidR="00F83612" w:rsidRPr="00517A53" w:rsidRDefault="00F83612" w:rsidP="00406548">
            <w:pPr>
              <w:spacing w:after="0" w:line="240" w:lineRule="auto"/>
              <w:rPr>
                <w:rFonts w:ascii="SAS Monospace" w:eastAsia="Times New Roman" w:hAnsi="SAS Monospace" w:cs="Times New Roman"/>
                <w:color w:val="000000"/>
                <w:sz w:val="16"/>
                <w:szCs w:val="16"/>
              </w:rPr>
            </w:pPr>
            <w:r w:rsidRPr="00517A53">
              <w:rPr>
                <w:rFonts w:ascii="SAS Monospace" w:eastAsia="Times New Roman" w:hAnsi="SAS Monospace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83612" w:rsidRPr="00517A53" w14:paraId="7CDB1FE1" w14:textId="77777777" w:rsidTr="008C68E3">
        <w:trPr>
          <w:trHeight w:val="261"/>
        </w:trPr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BCC5E" w14:textId="77777777" w:rsidR="00F83612" w:rsidRPr="00517A53" w:rsidRDefault="00F83612" w:rsidP="00406548">
            <w:pPr>
              <w:spacing w:after="0" w:line="240" w:lineRule="auto"/>
              <w:rPr>
                <w:rFonts w:ascii="SAS Monospace" w:eastAsia="Times New Roman" w:hAnsi="SAS Monospace" w:cs="Times New Roman"/>
                <w:color w:val="000000"/>
                <w:sz w:val="16"/>
                <w:szCs w:val="16"/>
              </w:rPr>
            </w:pPr>
            <w:r w:rsidRPr="00517A53">
              <w:rPr>
                <w:rFonts w:ascii="SAS Monospace" w:eastAsia="Times New Roman" w:hAnsi="SAS Monospace" w:cs="Times New Roman"/>
                <w:color w:val="000000"/>
                <w:sz w:val="16"/>
                <w:szCs w:val="16"/>
              </w:rPr>
              <w:t xml:space="preserve">    IA, HBeAg negative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C0CF6" w14:textId="77777777" w:rsidR="00F83612" w:rsidRPr="00517A53" w:rsidRDefault="00F83612" w:rsidP="00406548">
            <w:pPr>
              <w:spacing w:after="0" w:line="240" w:lineRule="auto"/>
              <w:jc w:val="center"/>
              <w:rPr>
                <w:rFonts w:ascii="SAS Monospace" w:eastAsia="Times New Roman" w:hAnsi="SAS Monospace" w:cs="Times New Roman"/>
                <w:color w:val="000000"/>
                <w:sz w:val="16"/>
                <w:szCs w:val="16"/>
              </w:rPr>
            </w:pPr>
            <w:r w:rsidRPr="00517A53">
              <w:rPr>
                <w:rFonts w:ascii="SAS Monospace" w:eastAsia="Times New Roman" w:hAnsi="SAS Monospace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A18E7" w14:textId="77777777" w:rsidR="00F83612" w:rsidRPr="00517A53" w:rsidRDefault="00F83612" w:rsidP="00406548">
            <w:pPr>
              <w:spacing w:after="0" w:line="240" w:lineRule="auto"/>
              <w:jc w:val="center"/>
              <w:rPr>
                <w:rFonts w:ascii="SAS Monospace" w:eastAsia="Times New Roman" w:hAnsi="SAS Monospace" w:cs="Times New Roman"/>
                <w:color w:val="000000"/>
                <w:sz w:val="16"/>
                <w:szCs w:val="16"/>
              </w:rPr>
            </w:pPr>
            <w:r w:rsidRPr="00517A53">
              <w:rPr>
                <w:rFonts w:ascii="SAS Monospace" w:eastAsia="Times New Roman" w:hAnsi="SAS Monospace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A2018" w14:textId="77777777" w:rsidR="00F83612" w:rsidRPr="00517A53" w:rsidRDefault="00F83612" w:rsidP="00406548">
            <w:pPr>
              <w:spacing w:after="0" w:line="240" w:lineRule="auto"/>
              <w:jc w:val="center"/>
              <w:rPr>
                <w:rFonts w:ascii="SAS Monospace" w:eastAsia="Times New Roman" w:hAnsi="SAS Monospace" w:cs="Times New Roman"/>
                <w:color w:val="000000"/>
                <w:sz w:val="16"/>
                <w:szCs w:val="16"/>
              </w:rPr>
            </w:pPr>
            <w:r w:rsidRPr="00517A53">
              <w:rPr>
                <w:rFonts w:ascii="SAS Monospace" w:eastAsia="Times New Roman" w:hAnsi="SAS Monospace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E322E" w14:textId="77777777" w:rsidR="00F83612" w:rsidRPr="00517A53" w:rsidRDefault="00F83612" w:rsidP="00406548">
            <w:pPr>
              <w:spacing w:after="0" w:line="240" w:lineRule="auto"/>
              <w:jc w:val="center"/>
              <w:rPr>
                <w:rFonts w:ascii="SAS Monospace" w:eastAsia="Times New Roman" w:hAnsi="SAS Monospace" w:cs="Times New Roman"/>
                <w:color w:val="000000"/>
                <w:sz w:val="16"/>
                <w:szCs w:val="16"/>
              </w:rPr>
            </w:pPr>
            <w:r w:rsidRPr="00517A53">
              <w:rPr>
                <w:rFonts w:ascii="SAS Monospace" w:eastAsia="Times New Roman" w:hAnsi="SAS Monospace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7D31E" w14:textId="77777777" w:rsidR="00F83612" w:rsidRPr="00517A53" w:rsidRDefault="00F83612" w:rsidP="00406548">
            <w:pPr>
              <w:spacing w:after="0" w:line="240" w:lineRule="auto"/>
              <w:rPr>
                <w:rFonts w:ascii="SAS Monospace" w:eastAsia="Times New Roman" w:hAnsi="SAS Monospace" w:cs="Times New Roman"/>
                <w:color w:val="000000"/>
                <w:sz w:val="16"/>
                <w:szCs w:val="16"/>
              </w:rPr>
            </w:pPr>
            <w:r w:rsidRPr="00517A53">
              <w:rPr>
                <w:rFonts w:ascii="SAS Monospace" w:eastAsia="Times New Roman" w:hAnsi="SAS Monospace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83612" w:rsidRPr="00517A53" w14:paraId="689E5D32" w14:textId="77777777" w:rsidTr="008C68E3">
        <w:trPr>
          <w:trHeight w:val="261"/>
        </w:trPr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2EFD9" w14:textId="77777777" w:rsidR="00F83612" w:rsidRPr="00517A53" w:rsidRDefault="00F83612" w:rsidP="00406548">
            <w:pPr>
              <w:spacing w:after="0" w:line="240" w:lineRule="auto"/>
              <w:rPr>
                <w:rFonts w:ascii="SAS Monospace" w:eastAsia="Times New Roman" w:hAnsi="SAS Monospace" w:cs="Times New Roman"/>
                <w:color w:val="000000"/>
                <w:sz w:val="16"/>
                <w:szCs w:val="16"/>
              </w:rPr>
            </w:pPr>
            <w:r w:rsidRPr="00517A53">
              <w:rPr>
                <w:rFonts w:ascii="SAS Monospace" w:eastAsia="Times New Roman" w:hAnsi="SAS Monospace" w:cs="Times New Roman"/>
                <w:color w:val="000000"/>
                <w:sz w:val="16"/>
                <w:szCs w:val="16"/>
              </w:rPr>
              <w:t xml:space="preserve">    IC, HBeAg negative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85470" w14:textId="77777777" w:rsidR="00F83612" w:rsidRPr="00517A53" w:rsidRDefault="00F83612" w:rsidP="00406548">
            <w:pPr>
              <w:spacing w:after="0" w:line="240" w:lineRule="auto"/>
              <w:jc w:val="center"/>
              <w:rPr>
                <w:rFonts w:ascii="SAS Monospace" w:eastAsia="Times New Roman" w:hAnsi="SAS Monospace" w:cs="Times New Roman"/>
                <w:color w:val="000000"/>
                <w:sz w:val="16"/>
                <w:szCs w:val="16"/>
              </w:rPr>
            </w:pPr>
            <w:r w:rsidRPr="00517A53">
              <w:rPr>
                <w:rFonts w:ascii="SAS Monospace" w:eastAsia="Times New Roman" w:hAnsi="SAS Monospace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C293A" w14:textId="77777777" w:rsidR="00F83612" w:rsidRPr="00517A53" w:rsidRDefault="00F83612" w:rsidP="00406548">
            <w:pPr>
              <w:spacing w:after="0" w:line="240" w:lineRule="auto"/>
              <w:jc w:val="center"/>
              <w:rPr>
                <w:rFonts w:ascii="SAS Monospace" w:eastAsia="Times New Roman" w:hAnsi="SAS Monospace" w:cs="Times New Roman"/>
                <w:color w:val="000000"/>
                <w:sz w:val="16"/>
                <w:szCs w:val="16"/>
              </w:rPr>
            </w:pPr>
            <w:r w:rsidRPr="00517A53">
              <w:rPr>
                <w:rFonts w:ascii="SAS Monospace" w:eastAsia="Times New Roman" w:hAnsi="SAS Monospace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6560F" w14:textId="77777777" w:rsidR="00F83612" w:rsidRPr="00517A53" w:rsidRDefault="00F83612" w:rsidP="00406548">
            <w:pPr>
              <w:spacing w:after="0" w:line="240" w:lineRule="auto"/>
              <w:jc w:val="center"/>
              <w:rPr>
                <w:rFonts w:ascii="SAS Monospace" w:eastAsia="Times New Roman" w:hAnsi="SAS Monospace" w:cs="Times New Roman"/>
                <w:color w:val="000000"/>
                <w:sz w:val="16"/>
                <w:szCs w:val="16"/>
              </w:rPr>
            </w:pPr>
            <w:r w:rsidRPr="00517A53">
              <w:rPr>
                <w:rFonts w:ascii="SAS Monospace" w:eastAsia="Times New Roman" w:hAnsi="SAS Monospace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05BEF" w14:textId="77777777" w:rsidR="00F83612" w:rsidRPr="00517A53" w:rsidRDefault="00F83612" w:rsidP="00406548">
            <w:pPr>
              <w:spacing w:after="0" w:line="240" w:lineRule="auto"/>
              <w:jc w:val="center"/>
              <w:rPr>
                <w:rFonts w:ascii="SAS Monospace" w:eastAsia="Times New Roman" w:hAnsi="SAS Monospace" w:cs="Times New Roman"/>
                <w:color w:val="000000"/>
                <w:sz w:val="16"/>
                <w:szCs w:val="16"/>
              </w:rPr>
            </w:pPr>
            <w:r w:rsidRPr="00517A53">
              <w:rPr>
                <w:rFonts w:ascii="SAS Monospace" w:eastAsia="Times New Roman" w:hAnsi="SAS Monospace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3BB8A" w14:textId="77777777" w:rsidR="00F83612" w:rsidRPr="00517A53" w:rsidRDefault="00F83612" w:rsidP="00406548">
            <w:pPr>
              <w:spacing w:after="0" w:line="240" w:lineRule="auto"/>
              <w:rPr>
                <w:rFonts w:ascii="SAS Monospace" w:eastAsia="Times New Roman" w:hAnsi="SAS Monospace" w:cs="Times New Roman"/>
                <w:color w:val="000000"/>
                <w:sz w:val="16"/>
                <w:szCs w:val="16"/>
              </w:rPr>
            </w:pPr>
            <w:r w:rsidRPr="00517A53">
              <w:rPr>
                <w:rFonts w:ascii="SAS Monospace" w:eastAsia="Times New Roman" w:hAnsi="SAS Monospace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83612" w:rsidRPr="00517A53" w14:paraId="445CD32D" w14:textId="77777777" w:rsidTr="008C68E3">
        <w:trPr>
          <w:trHeight w:val="261"/>
        </w:trPr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6A2C9F" w14:textId="77777777" w:rsidR="00F83612" w:rsidRPr="00517A53" w:rsidRDefault="00F83612" w:rsidP="00406548">
            <w:pPr>
              <w:spacing w:after="0" w:line="240" w:lineRule="auto"/>
              <w:rPr>
                <w:rFonts w:ascii="SAS Monospace" w:eastAsia="Times New Roman" w:hAnsi="SAS Monospace" w:cs="Times New Roman"/>
                <w:color w:val="000000"/>
                <w:sz w:val="16"/>
                <w:szCs w:val="16"/>
              </w:rPr>
            </w:pPr>
            <w:r w:rsidRPr="00517A53">
              <w:rPr>
                <w:rFonts w:ascii="SAS Monospace" w:eastAsia="Times New Roman" w:hAnsi="SAS Monospace" w:cs="Times New Roman"/>
                <w:color w:val="000000"/>
                <w:sz w:val="16"/>
                <w:szCs w:val="16"/>
              </w:rPr>
              <w:t xml:space="preserve">    Indeterminant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3E80FD" w14:textId="77777777" w:rsidR="00F83612" w:rsidRPr="00517A53" w:rsidRDefault="00F83612" w:rsidP="00406548">
            <w:pPr>
              <w:spacing w:after="0" w:line="240" w:lineRule="auto"/>
              <w:jc w:val="center"/>
              <w:rPr>
                <w:rFonts w:ascii="SAS Monospace" w:eastAsia="Times New Roman" w:hAnsi="SAS Monospace" w:cs="Times New Roman"/>
                <w:color w:val="000000"/>
                <w:sz w:val="16"/>
                <w:szCs w:val="16"/>
              </w:rPr>
            </w:pPr>
            <w:r w:rsidRPr="00517A53">
              <w:rPr>
                <w:rFonts w:ascii="SAS Monospace" w:eastAsia="Times New Roman" w:hAnsi="SAS Monospace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750B5" w14:textId="77777777" w:rsidR="00F83612" w:rsidRPr="00517A53" w:rsidRDefault="00F83612" w:rsidP="00406548">
            <w:pPr>
              <w:spacing w:after="0" w:line="240" w:lineRule="auto"/>
              <w:jc w:val="center"/>
              <w:rPr>
                <w:rFonts w:ascii="SAS Monospace" w:eastAsia="Times New Roman" w:hAnsi="SAS Monospace" w:cs="Times New Roman"/>
                <w:color w:val="000000"/>
                <w:sz w:val="16"/>
                <w:szCs w:val="16"/>
              </w:rPr>
            </w:pPr>
            <w:r w:rsidRPr="00517A53">
              <w:rPr>
                <w:rFonts w:ascii="SAS Monospace" w:eastAsia="Times New Roman" w:hAnsi="SAS Monospace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10380D" w14:textId="77777777" w:rsidR="00F83612" w:rsidRPr="00517A53" w:rsidRDefault="00F83612" w:rsidP="00406548">
            <w:pPr>
              <w:spacing w:after="0" w:line="240" w:lineRule="auto"/>
              <w:jc w:val="center"/>
              <w:rPr>
                <w:rFonts w:ascii="SAS Monospace" w:eastAsia="Times New Roman" w:hAnsi="SAS Monospace" w:cs="Times New Roman"/>
                <w:color w:val="000000"/>
                <w:sz w:val="16"/>
                <w:szCs w:val="16"/>
              </w:rPr>
            </w:pPr>
            <w:r w:rsidRPr="00517A53">
              <w:rPr>
                <w:rFonts w:ascii="SAS Monospace" w:eastAsia="Times New Roman" w:hAnsi="SAS Monospace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30DC8" w14:textId="77777777" w:rsidR="00F83612" w:rsidRPr="00517A53" w:rsidRDefault="00F83612" w:rsidP="00406548">
            <w:pPr>
              <w:spacing w:after="0" w:line="240" w:lineRule="auto"/>
              <w:jc w:val="center"/>
              <w:rPr>
                <w:rFonts w:ascii="SAS Monospace" w:eastAsia="Times New Roman" w:hAnsi="SAS Monospace" w:cs="Times New Roman"/>
                <w:color w:val="000000"/>
                <w:sz w:val="16"/>
                <w:szCs w:val="16"/>
              </w:rPr>
            </w:pPr>
            <w:r w:rsidRPr="00517A53">
              <w:rPr>
                <w:rFonts w:ascii="SAS Monospace" w:eastAsia="Times New Roman" w:hAnsi="SAS Monospace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4A14C" w14:textId="77777777" w:rsidR="00F83612" w:rsidRPr="00517A53" w:rsidRDefault="00F83612" w:rsidP="00406548">
            <w:pPr>
              <w:spacing w:after="0" w:line="240" w:lineRule="auto"/>
              <w:rPr>
                <w:rFonts w:ascii="SAS Monospace" w:eastAsia="Times New Roman" w:hAnsi="SAS Monospace" w:cs="Times New Roman"/>
                <w:color w:val="000000"/>
                <w:sz w:val="16"/>
                <w:szCs w:val="16"/>
              </w:rPr>
            </w:pPr>
            <w:r w:rsidRPr="00517A53">
              <w:rPr>
                <w:rFonts w:ascii="SAS Monospace" w:eastAsia="Times New Roman" w:hAnsi="SAS Monospace" w:cs="Times New Roman"/>
                <w:color w:val="000000"/>
                <w:sz w:val="16"/>
                <w:szCs w:val="16"/>
              </w:rPr>
              <w:t> </w:t>
            </w:r>
          </w:p>
        </w:tc>
      </w:tr>
    </w:tbl>
    <w:p w14:paraId="764F9CFD" w14:textId="77777777" w:rsidR="00324630" w:rsidRDefault="00324630" w:rsidP="00F83612">
      <w:pPr>
        <w:rPr>
          <w:rFonts w:ascii="SAS Monospace" w:eastAsia="Times New Roman" w:hAnsi="SAS Monospace" w:cs="Times New Roman"/>
          <w:b/>
          <w:bCs/>
          <w:color w:val="000000"/>
          <w:sz w:val="16"/>
          <w:szCs w:val="16"/>
          <w:vertAlign w:val="superscript"/>
        </w:rPr>
      </w:pPr>
    </w:p>
    <w:p w14:paraId="381E34D9" w14:textId="77777777" w:rsidR="00F83612" w:rsidRDefault="00F83612" w:rsidP="00324630">
      <w:pPr>
        <w:spacing w:line="240" w:lineRule="auto"/>
        <w:rPr>
          <w:rFonts w:ascii="Arial" w:hAnsi="Arial" w:cs="Arial"/>
          <w:sz w:val="18"/>
          <w:szCs w:val="18"/>
        </w:rPr>
      </w:pPr>
      <w:r w:rsidRPr="008801D0">
        <w:rPr>
          <w:rFonts w:ascii="SAS Monospace" w:eastAsia="Times New Roman" w:hAnsi="SAS Monospace" w:cs="Times New Roman"/>
          <w:b/>
          <w:bCs/>
          <w:color w:val="000000"/>
          <w:sz w:val="16"/>
          <w:szCs w:val="16"/>
          <w:vertAlign w:val="superscript"/>
        </w:rPr>
        <w:t>&amp;</w:t>
      </w:r>
      <w:r>
        <w:t xml:space="preserve"> </w:t>
      </w:r>
      <w:r w:rsidRPr="00F83612">
        <w:rPr>
          <w:rFonts w:ascii="Arial" w:hAnsi="Arial" w:cs="Arial"/>
          <w:sz w:val="18"/>
          <w:szCs w:val="18"/>
        </w:rPr>
        <w:t>P-value is not provided when n is too small.</w:t>
      </w:r>
    </w:p>
    <w:p w14:paraId="0CBC5EDC" w14:textId="1A64036D" w:rsidR="00324630" w:rsidRPr="00F83612" w:rsidRDefault="00324630" w:rsidP="00324630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*Women with non-viable outcomes or treatment-related flares were exclude.</w:t>
      </w:r>
    </w:p>
    <w:p w14:paraId="04E8536F" w14:textId="77777777" w:rsidR="00F83612" w:rsidRPr="00326811" w:rsidRDefault="00F83612" w:rsidP="00F83612">
      <w:pPr>
        <w:rPr>
          <w:b/>
          <w:sz w:val="28"/>
          <w:szCs w:val="28"/>
        </w:rPr>
      </w:pPr>
    </w:p>
    <w:p w14:paraId="7B1FD063" w14:textId="2AFD57A2" w:rsidR="00326811" w:rsidRDefault="00326811" w:rsidP="00326811">
      <w:pPr>
        <w:jc w:val="center"/>
        <w:rPr>
          <w:b/>
        </w:rPr>
      </w:pPr>
    </w:p>
    <w:p w14:paraId="5417A0B7" w14:textId="77777777" w:rsidR="00AA2A9F" w:rsidRDefault="00AA2A9F" w:rsidP="00326811">
      <w:pPr>
        <w:jc w:val="center"/>
        <w:rPr>
          <w:b/>
        </w:rPr>
      </w:pPr>
    </w:p>
    <w:p w14:paraId="65B5D18E" w14:textId="4E9F519C" w:rsidR="00F83612" w:rsidRDefault="00F83612" w:rsidP="00B26A91">
      <w:pPr>
        <w:rPr>
          <w:b/>
        </w:rPr>
      </w:pPr>
    </w:p>
    <w:p w14:paraId="56267C4C" w14:textId="77777777" w:rsidR="002B5542" w:rsidRPr="00EC033E" w:rsidRDefault="00A4326C" w:rsidP="002B5542">
      <w:pPr>
        <w:rPr>
          <w:b/>
        </w:rPr>
      </w:pPr>
      <w:r>
        <w:rPr>
          <w:b/>
        </w:rPr>
        <w:lastRenderedPageBreak/>
        <w:t>Figure</w:t>
      </w:r>
      <w:r w:rsidR="00C47090">
        <w:rPr>
          <w:b/>
        </w:rPr>
        <w:t xml:space="preserve"> S</w:t>
      </w:r>
      <w:r w:rsidR="00BD2EA2">
        <w:rPr>
          <w:b/>
        </w:rPr>
        <w:t>1</w:t>
      </w:r>
      <w:r w:rsidR="002B5542">
        <w:rPr>
          <w:b/>
        </w:rPr>
        <w:t xml:space="preserve">. </w:t>
      </w:r>
      <w:r w:rsidR="0059415C">
        <w:rPr>
          <w:b/>
        </w:rPr>
        <w:t xml:space="preserve">ALT -Flares: Spontaneous reactivation </w:t>
      </w:r>
    </w:p>
    <w:tbl>
      <w:tblPr>
        <w:tblStyle w:val="TableGrid"/>
        <w:tblW w:w="10345" w:type="dxa"/>
        <w:tblLook w:val="04A0" w:firstRow="1" w:lastRow="0" w:firstColumn="1" w:lastColumn="0" w:noHBand="0" w:noVBand="1"/>
      </w:tblPr>
      <w:tblGrid>
        <w:gridCol w:w="7195"/>
        <w:gridCol w:w="3150"/>
      </w:tblGrid>
      <w:tr w:rsidR="002B5542" w14:paraId="651142FF" w14:textId="77777777" w:rsidTr="0050725A">
        <w:trPr>
          <w:trHeight w:val="4220"/>
        </w:trPr>
        <w:tc>
          <w:tcPr>
            <w:tcW w:w="7195" w:type="dxa"/>
          </w:tcPr>
          <w:p w14:paraId="1D7B5896" w14:textId="4A7669D9" w:rsidR="002B5542" w:rsidRDefault="0050725A" w:rsidP="00406548">
            <w:r>
              <w:rPr>
                <w:noProof/>
              </w:rPr>
              <w:drawing>
                <wp:inline distT="0" distB="0" distL="0" distR="0" wp14:anchorId="3BC78F23" wp14:editId="71CAFB5E">
                  <wp:extent cx="4257675" cy="24669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57675" cy="2466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0" w:type="dxa"/>
          </w:tcPr>
          <w:p w14:paraId="20023854" w14:textId="77777777" w:rsidR="00A4326C" w:rsidRDefault="00A4326C" w:rsidP="00B3301E">
            <w:pPr>
              <w:rPr>
                <w:b/>
              </w:rPr>
            </w:pPr>
            <w:r>
              <w:rPr>
                <w:b/>
              </w:rPr>
              <w:t>Subject 1</w:t>
            </w:r>
          </w:p>
          <w:p w14:paraId="1037AD16" w14:textId="4EE7D35C" w:rsidR="009644E9" w:rsidRPr="009644E9" w:rsidRDefault="009644E9" w:rsidP="009644E9">
            <w:r w:rsidRPr="009644E9">
              <w:t xml:space="preserve">Prior to conception: ALT 54 U/L and DNA of </w:t>
            </w:r>
            <w:r w:rsidR="00B26A91" w:rsidRPr="00455DC8">
              <w:t>1.97</w:t>
            </w:r>
            <w:r w:rsidR="00B26A91" w:rsidRPr="00455DC8">
              <w:rPr>
                <w:rFonts w:cstheme="minorHAnsi"/>
              </w:rPr>
              <w:t>×</w:t>
            </w:r>
            <w:r w:rsidR="00B26A91" w:rsidRPr="00455DC8">
              <w:t>10</w:t>
            </w:r>
            <w:r w:rsidR="00B26A91" w:rsidRPr="00455DC8">
              <w:rPr>
                <w:vertAlign w:val="superscript"/>
              </w:rPr>
              <w:t>8</w:t>
            </w:r>
            <w:r w:rsidR="00B26A91" w:rsidRPr="00455DC8">
              <w:t xml:space="preserve"> IU/ mL</w:t>
            </w:r>
            <w:r w:rsidR="00B26A91">
              <w:t xml:space="preserve"> (</w:t>
            </w:r>
            <w:r w:rsidR="003111D8">
              <w:t>8.3 log</w:t>
            </w:r>
            <w:r w:rsidR="003111D8" w:rsidRPr="003111D8">
              <w:rPr>
                <w:vertAlign w:val="subscript"/>
              </w:rPr>
              <w:t>10</w:t>
            </w:r>
            <w:r w:rsidRPr="009644E9">
              <w:t xml:space="preserve"> IU/</w:t>
            </w:r>
            <w:r w:rsidR="00DD6673" w:rsidRPr="00DD6673">
              <w:t>mL</w:t>
            </w:r>
            <w:r w:rsidR="00B26A91">
              <w:t>)</w:t>
            </w:r>
            <w:r w:rsidRPr="009644E9">
              <w:t xml:space="preserve">. </w:t>
            </w:r>
          </w:p>
          <w:p w14:paraId="42F7CBCE" w14:textId="77777777" w:rsidR="009644E9" w:rsidRDefault="009644E9" w:rsidP="00B3301E">
            <w:pPr>
              <w:rPr>
                <w:b/>
              </w:rPr>
            </w:pPr>
          </w:p>
          <w:p w14:paraId="37527B1F" w14:textId="77777777" w:rsidR="00A4326C" w:rsidRDefault="00A4326C" w:rsidP="00B3301E">
            <w:pPr>
              <w:rPr>
                <w:b/>
              </w:rPr>
            </w:pPr>
          </w:p>
          <w:p w14:paraId="724A3391" w14:textId="77777777" w:rsidR="00E4719B" w:rsidRPr="00A3063E" w:rsidRDefault="00A3063E" w:rsidP="00B3301E">
            <w:pPr>
              <w:rPr>
                <w:b/>
              </w:rPr>
            </w:pPr>
            <w:r w:rsidRPr="00A3063E">
              <w:rPr>
                <w:b/>
              </w:rPr>
              <w:t>Flare:</w:t>
            </w:r>
          </w:p>
          <w:p w14:paraId="23A943AE" w14:textId="77777777" w:rsidR="00A3063E" w:rsidRDefault="00A3063E" w:rsidP="00B3301E">
            <w:r w:rsidRPr="00BB6147">
              <w:rPr>
                <w:b/>
              </w:rPr>
              <w:t xml:space="preserve">Onset: </w:t>
            </w:r>
            <w:r w:rsidR="00500AD1">
              <w:t>First trimester (</w:t>
            </w:r>
            <w:r>
              <w:t>10 weeks)</w:t>
            </w:r>
          </w:p>
          <w:p w14:paraId="2F962362" w14:textId="4D25CFB4" w:rsidR="00A3063E" w:rsidRDefault="00A3063E" w:rsidP="00B3301E">
            <w:r w:rsidRPr="00BB6147">
              <w:rPr>
                <w:b/>
              </w:rPr>
              <w:t>Grade</w:t>
            </w:r>
            <w:r w:rsidR="009A3827">
              <w:rPr>
                <w:b/>
              </w:rPr>
              <w:t>*</w:t>
            </w:r>
            <w:r w:rsidR="002D3C4B">
              <w:t>: moderate</w:t>
            </w:r>
          </w:p>
          <w:p w14:paraId="2DD830C8" w14:textId="77777777" w:rsidR="00A3063E" w:rsidRDefault="00A3063E" w:rsidP="00B3301E">
            <w:r w:rsidRPr="00BB6147">
              <w:rPr>
                <w:b/>
              </w:rPr>
              <w:t xml:space="preserve">Duration: </w:t>
            </w:r>
            <w:r>
              <w:t>24 weeks</w:t>
            </w:r>
          </w:p>
          <w:p w14:paraId="59D43BC0" w14:textId="77777777" w:rsidR="00A3063E" w:rsidRDefault="00A3063E" w:rsidP="00B3301E">
            <w:r w:rsidRPr="00BB6147">
              <w:rPr>
                <w:b/>
              </w:rPr>
              <w:t>Treatment initiated:</w:t>
            </w:r>
            <w:r>
              <w:t xml:space="preserve"> no</w:t>
            </w:r>
          </w:p>
          <w:p w14:paraId="3E051F73" w14:textId="77777777" w:rsidR="00A3063E" w:rsidRDefault="00A3063E" w:rsidP="00B3301E">
            <w:r w:rsidRPr="00BB6147">
              <w:rPr>
                <w:b/>
              </w:rPr>
              <w:t>HBeAg loss:</w:t>
            </w:r>
            <w:r>
              <w:t xml:space="preserve"> no</w:t>
            </w:r>
          </w:p>
          <w:p w14:paraId="65944B6D" w14:textId="484FECC3" w:rsidR="009644E9" w:rsidRPr="00087CB2" w:rsidRDefault="009644E9" w:rsidP="00B3301E">
            <w:r w:rsidRPr="009644E9">
              <w:rPr>
                <w:b/>
              </w:rPr>
              <w:t>HBV DNA</w:t>
            </w:r>
            <w:r w:rsidR="00087CB2">
              <w:rPr>
                <w:b/>
              </w:rPr>
              <w:t xml:space="preserve">: </w:t>
            </w:r>
            <w:r>
              <w:t xml:space="preserve"> </w:t>
            </w:r>
            <w:r w:rsidR="00087CB2" w:rsidRPr="00455DC8">
              <w:t>de</w:t>
            </w:r>
            <w:r w:rsidR="00FA0CDA" w:rsidRPr="00455DC8">
              <w:t>crease</w:t>
            </w:r>
            <w:r w:rsidRPr="00455DC8">
              <w:t xml:space="preserve"> </w:t>
            </w:r>
            <w:r w:rsidR="00087CB2" w:rsidRPr="00455DC8">
              <w:rPr>
                <w:u w:val="single"/>
              </w:rPr>
              <w:t>(&gt;</w:t>
            </w:r>
            <w:r w:rsidR="00087CB2" w:rsidRPr="00455DC8">
              <w:t xml:space="preserve"> </w:t>
            </w:r>
            <w:r w:rsidR="00B26A91" w:rsidRPr="00455DC8">
              <w:t>10 fold</w:t>
            </w:r>
            <w:r w:rsidR="00087CB2" w:rsidRPr="00455DC8">
              <w:t>)</w:t>
            </w:r>
            <w:r w:rsidR="00087CB2">
              <w:t xml:space="preserve"> </w:t>
            </w:r>
            <w:r w:rsidRPr="00087CB2">
              <w:t>with flare</w:t>
            </w:r>
          </w:p>
          <w:p w14:paraId="051E8DD6" w14:textId="77777777" w:rsidR="00EB24FD" w:rsidRDefault="00EB24FD" w:rsidP="00B3301E"/>
          <w:p w14:paraId="0033FA2D" w14:textId="77777777" w:rsidR="00B3301E" w:rsidRDefault="00B3301E" w:rsidP="00EB24FD"/>
        </w:tc>
      </w:tr>
      <w:tr w:rsidR="005A49BA" w14:paraId="2BFE54F6" w14:textId="77777777" w:rsidTr="00467531">
        <w:tc>
          <w:tcPr>
            <w:tcW w:w="7195" w:type="dxa"/>
          </w:tcPr>
          <w:p w14:paraId="621A3781" w14:textId="71C4C193" w:rsidR="005A49BA" w:rsidRDefault="0050725A" w:rsidP="00406548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443250E" wp14:editId="3EF15F48">
                  <wp:extent cx="4257675" cy="2466975"/>
                  <wp:effectExtent l="0" t="0" r="9525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57675" cy="2466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0" w:type="dxa"/>
          </w:tcPr>
          <w:p w14:paraId="222753A0" w14:textId="519B95EA" w:rsidR="005A49BA" w:rsidRDefault="00FF3096" w:rsidP="005A49BA">
            <w:pPr>
              <w:rPr>
                <w:b/>
              </w:rPr>
            </w:pPr>
            <w:r>
              <w:rPr>
                <w:b/>
              </w:rPr>
              <w:t>Subject 2</w:t>
            </w:r>
          </w:p>
          <w:p w14:paraId="59BFF245" w14:textId="77777777" w:rsidR="005A49BA" w:rsidRDefault="005A49BA" w:rsidP="005A49BA">
            <w:pPr>
              <w:rPr>
                <w:b/>
              </w:rPr>
            </w:pPr>
          </w:p>
          <w:p w14:paraId="33BE3668" w14:textId="77777777" w:rsidR="005A49BA" w:rsidRPr="00A3063E" w:rsidRDefault="005A49BA" w:rsidP="005A49BA">
            <w:pPr>
              <w:rPr>
                <w:b/>
              </w:rPr>
            </w:pPr>
            <w:r w:rsidRPr="00A3063E">
              <w:rPr>
                <w:b/>
              </w:rPr>
              <w:t>Flare:</w:t>
            </w:r>
            <w:r>
              <w:rPr>
                <w:b/>
              </w:rPr>
              <w:t xml:space="preserve"> 1</w:t>
            </w:r>
            <w:r w:rsidRPr="00856EC9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flare</w:t>
            </w:r>
          </w:p>
          <w:p w14:paraId="2339F87E" w14:textId="65A22B0C" w:rsidR="005A49BA" w:rsidRDefault="005A49BA" w:rsidP="005A49BA">
            <w:r w:rsidRPr="00BB6147">
              <w:rPr>
                <w:b/>
              </w:rPr>
              <w:t xml:space="preserve">Onset: </w:t>
            </w:r>
            <w:r w:rsidR="00FF3096">
              <w:t xml:space="preserve">Second </w:t>
            </w:r>
            <w:r>
              <w:t>trimester (27 weeks)</w:t>
            </w:r>
          </w:p>
          <w:p w14:paraId="01FEC2E8" w14:textId="6C68743B" w:rsidR="005A49BA" w:rsidRDefault="005A49BA" w:rsidP="005A49BA">
            <w:r w:rsidRPr="00BB6147">
              <w:rPr>
                <w:b/>
              </w:rPr>
              <w:t>Grade</w:t>
            </w:r>
            <w:r w:rsidR="002D3C4B">
              <w:t>: mild</w:t>
            </w:r>
          </w:p>
          <w:p w14:paraId="2587FC8C" w14:textId="77777777" w:rsidR="005A49BA" w:rsidRDefault="005A49BA" w:rsidP="005A49BA">
            <w:r w:rsidRPr="00BB6147">
              <w:rPr>
                <w:b/>
              </w:rPr>
              <w:t xml:space="preserve">Duration: </w:t>
            </w:r>
            <w:r>
              <w:t>unknown</w:t>
            </w:r>
          </w:p>
          <w:p w14:paraId="6CF05E87" w14:textId="77777777" w:rsidR="005A49BA" w:rsidRDefault="005A49BA" w:rsidP="005A49BA">
            <w:r>
              <w:rPr>
                <w:b/>
              </w:rPr>
              <w:t>T</w:t>
            </w:r>
            <w:r w:rsidRPr="00BD2EA2">
              <w:rPr>
                <w:b/>
              </w:rPr>
              <w:t>reatment</w:t>
            </w:r>
            <w:r>
              <w:t>: yes</w:t>
            </w:r>
          </w:p>
          <w:p w14:paraId="5C673F74" w14:textId="77777777" w:rsidR="005A49BA" w:rsidRDefault="005A49BA" w:rsidP="005A49BA">
            <w:r w:rsidRPr="00235D99">
              <w:rPr>
                <w:b/>
              </w:rPr>
              <w:t>HBeAg loss:</w:t>
            </w:r>
            <w:r>
              <w:t xml:space="preserve"> no</w:t>
            </w:r>
          </w:p>
          <w:p w14:paraId="7FFA19E2" w14:textId="33C71576" w:rsidR="005A49BA" w:rsidRDefault="005A49BA" w:rsidP="005A49BA">
            <w:r w:rsidRPr="009644E9">
              <w:rPr>
                <w:b/>
              </w:rPr>
              <w:t>HBV DNA</w:t>
            </w:r>
            <w:r>
              <w:rPr>
                <w:b/>
              </w:rPr>
              <w:t>:</w:t>
            </w:r>
            <w:r>
              <w:t xml:space="preserve"> de</w:t>
            </w:r>
            <w:r w:rsidRPr="00E4020D">
              <w:t xml:space="preserve">crease </w:t>
            </w:r>
            <w:r w:rsidR="0050725A" w:rsidRPr="00455DC8">
              <w:rPr>
                <w:u w:val="single"/>
              </w:rPr>
              <w:t>(&gt;</w:t>
            </w:r>
            <w:r w:rsidR="0050725A" w:rsidRPr="00455DC8">
              <w:t xml:space="preserve"> 10 fold</w:t>
            </w:r>
            <w:r w:rsidRPr="00455DC8">
              <w:t>)</w:t>
            </w:r>
            <w:r>
              <w:t xml:space="preserve"> </w:t>
            </w:r>
            <w:r w:rsidRPr="00E4020D">
              <w:t>with flare</w:t>
            </w:r>
          </w:p>
          <w:p w14:paraId="22D04BF2" w14:textId="77777777" w:rsidR="005A49BA" w:rsidRDefault="005A49BA" w:rsidP="00F1184E">
            <w:pPr>
              <w:rPr>
                <w:b/>
              </w:rPr>
            </w:pPr>
          </w:p>
        </w:tc>
      </w:tr>
      <w:tr w:rsidR="00F1184E" w14:paraId="74DF84CC" w14:textId="77777777" w:rsidTr="00467531">
        <w:tc>
          <w:tcPr>
            <w:tcW w:w="7195" w:type="dxa"/>
          </w:tcPr>
          <w:p w14:paraId="1AEB8DDA" w14:textId="56BA0196" w:rsidR="00F1184E" w:rsidRDefault="0050725A" w:rsidP="00406548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8DBB142" wp14:editId="5F2BFBAE">
                  <wp:extent cx="4257675" cy="2466975"/>
                  <wp:effectExtent l="0" t="0" r="9525" b="952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57675" cy="2466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0" w:type="dxa"/>
          </w:tcPr>
          <w:p w14:paraId="5CF13E67" w14:textId="33F8CFD1" w:rsidR="00F1184E" w:rsidRDefault="00FF3096" w:rsidP="00F1184E">
            <w:pPr>
              <w:rPr>
                <w:b/>
              </w:rPr>
            </w:pPr>
            <w:r>
              <w:rPr>
                <w:b/>
              </w:rPr>
              <w:t>Subject 3</w:t>
            </w:r>
          </w:p>
          <w:p w14:paraId="2DF3CCC9" w14:textId="77777777" w:rsidR="00F1184E" w:rsidRDefault="00F1184E" w:rsidP="00F1184E">
            <w:pPr>
              <w:rPr>
                <w:b/>
              </w:rPr>
            </w:pPr>
          </w:p>
          <w:p w14:paraId="7D040CEA" w14:textId="77777777" w:rsidR="00F1184E" w:rsidRPr="00A3063E" w:rsidRDefault="00F1184E" w:rsidP="00F1184E">
            <w:pPr>
              <w:rPr>
                <w:b/>
              </w:rPr>
            </w:pPr>
            <w:r w:rsidRPr="00A3063E">
              <w:rPr>
                <w:b/>
              </w:rPr>
              <w:t>Flare:</w:t>
            </w:r>
          </w:p>
          <w:p w14:paraId="1F705B4E" w14:textId="77777777" w:rsidR="00F1184E" w:rsidRDefault="00F1184E" w:rsidP="00F1184E">
            <w:r w:rsidRPr="00BB6147">
              <w:rPr>
                <w:b/>
              </w:rPr>
              <w:t xml:space="preserve">Onset: </w:t>
            </w:r>
            <w:r>
              <w:t>Third trimester (28 weeks)</w:t>
            </w:r>
          </w:p>
          <w:p w14:paraId="346B8133" w14:textId="77777777" w:rsidR="00F1184E" w:rsidRDefault="00F1184E" w:rsidP="00F1184E"/>
          <w:p w14:paraId="1B484E68" w14:textId="029E8687" w:rsidR="00F1184E" w:rsidRDefault="00F1184E" w:rsidP="00F1184E">
            <w:r w:rsidRPr="00BB6147">
              <w:rPr>
                <w:b/>
              </w:rPr>
              <w:t>Grade</w:t>
            </w:r>
            <w:r>
              <w:rPr>
                <w:b/>
              </w:rPr>
              <w:t>*</w:t>
            </w:r>
            <w:r w:rsidR="002D3C4B">
              <w:t>: moderate</w:t>
            </w:r>
          </w:p>
          <w:p w14:paraId="3FF4AD32" w14:textId="195A4A39" w:rsidR="00F1184E" w:rsidRDefault="00F1184E" w:rsidP="00F1184E">
            <w:r w:rsidRPr="00BB6147">
              <w:rPr>
                <w:b/>
              </w:rPr>
              <w:t xml:space="preserve">Duration: </w:t>
            </w:r>
            <w:r w:rsidR="00FF32E6">
              <w:t xml:space="preserve">39 </w:t>
            </w:r>
            <w:r>
              <w:t>weeks</w:t>
            </w:r>
          </w:p>
          <w:p w14:paraId="28A52098" w14:textId="77777777" w:rsidR="00F1184E" w:rsidRDefault="00F1184E" w:rsidP="00F1184E">
            <w:r w:rsidRPr="00BB6147">
              <w:rPr>
                <w:b/>
              </w:rPr>
              <w:t>Treatment initiated:</w:t>
            </w:r>
            <w:r>
              <w:t xml:space="preserve"> yes</w:t>
            </w:r>
          </w:p>
          <w:p w14:paraId="61E0415B" w14:textId="2B5949CB" w:rsidR="00F1184E" w:rsidRPr="00142E9E" w:rsidRDefault="00F1184E" w:rsidP="00F1184E">
            <w:r w:rsidRPr="009644E9">
              <w:rPr>
                <w:b/>
              </w:rPr>
              <w:t>HBV DNA</w:t>
            </w:r>
            <w:r>
              <w:rPr>
                <w:b/>
              </w:rPr>
              <w:t>:</w:t>
            </w:r>
            <w:r>
              <w:t xml:space="preserve"> </w:t>
            </w:r>
            <w:r w:rsidRPr="00142E9E">
              <w:t xml:space="preserve">increase </w:t>
            </w:r>
            <w:r w:rsidR="0050725A" w:rsidRPr="00953CD6">
              <w:rPr>
                <w:u w:val="single"/>
              </w:rPr>
              <w:t>(&gt;</w:t>
            </w:r>
            <w:r w:rsidR="0050725A" w:rsidRPr="00953CD6">
              <w:t xml:space="preserve"> 10 fold</w:t>
            </w:r>
            <w:r w:rsidR="0050725A">
              <w:t xml:space="preserve">) </w:t>
            </w:r>
            <w:r w:rsidRPr="00142E9E">
              <w:t xml:space="preserve"> with flare</w:t>
            </w:r>
          </w:p>
          <w:p w14:paraId="59AD9FFD" w14:textId="77777777" w:rsidR="00F1184E" w:rsidRDefault="00F1184E" w:rsidP="00B3301E">
            <w:pPr>
              <w:rPr>
                <w:b/>
              </w:rPr>
            </w:pPr>
          </w:p>
        </w:tc>
      </w:tr>
      <w:tr w:rsidR="002B5542" w14:paraId="2A22D6F4" w14:textId="77777777" w:rsidTr="00467531">
        <w:tc>
          <w:tcPr>
            <w:tcW w:w="7195" w:type="dxa"/>
          </w:tcPr>
          <w:p w14:paraId="624428BF" w14:textId="4A4D1452" w:rsidR="002B5542" w:rsidRDefault="0050725A" w:rsidP="00406548">
            <w:r>
              <w:rPr>
                <w:noProof/>
              </w:rPr>
              <w:lastRenderedPageBreak/>
              <w:drawing>
                <wp:inline distT="0" distB="0" distL="0" distR="0" wp14:anchorId="0A117951" wp14:editId="5B67BEA3">
                  <wp:extent cx="4257675" cy="2466975"/>
                  <wp:effectExtent l="0" t="0" r="9525" b="952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57675" cy="2466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0" w:type="dxa"/>
          </w:tcPr>
          <w:p w14:paraId="6BDC1621" w14:textId="43224686" w:rsidR="00A4326C" w:rsidRDefault="00F1184E" w:rsidP="00BB6147">
            <w:pPr>
              <w:rPr>
                <w:b/>
              </w:rPr>
            </w:pPr>
            <w:r>
              <w:rPr>
                <w:b/>
              </w:rPr>
              <w:t>Subject 4</w:t>
            </w:r>
          </w:p>
          <w:p w14:paraId="7549DBA8" w14:textId="77777777" w:rsidR="00A4326C" w:rsidRDefault="00A4326C" w:rsidP="00BB6147">
            <w:pPr>
              <w:rPr>
                <w:b/>
              </w:rPr>
            </w:pPr>
          </w:p>
          <w:p w14:paraId="2D7CBCFC" w14:textId="77777777" w:rsidR="00BB6147" w:rsidRPr="00A3063E" w:rsidRDefault="00BB6147" w:rsidP="00BB6147">
            <w:pPr>
              <w:rPr>
                <w:b/>
              </w:rPr>
            </w:pPr>
            <w:r w:rsidRPr="00A3063E">
              <w:rPr>
                <w:b/>
              </w:rPr>
              <w:t>Flare:</w:t>
            </w:r>
          </w:p>
          <w:p w14:paraId="256ADA41" w14:textId="37DE1E89" w:rsidR="00BB6147" w:rsidRDefault="00BB6147" w:rsidP="00BB6147">
            <w:r w:rsidRPr="00BB6147">
              <w:rPr>
                <w:b/>
              </w:rPr>
              <w:t xml:space="preserve">Onset: </w:t>
            </w:r>
            <w:r w:rsidR="00500AD1">
              <w:t>Third trimester (</w:t>
            </w:r>
            <w:r>
              <w:t>3</w:t>
            </w:r>
            <w:r w:rsidR="0019056D">
              <w:t>0</w:t>
            </w:r>
            <w:r>
              <w:t xml:space="preserve"> weeks)</w:t>
            </w:r>
          </w:p>
          <w:p w14:paraId="0F43A6C4" w14:textId="6D2AB72B" w:rsidR="00BB6147" w:rsidRDefault="00BB6147" w:rsidP="00BB6147">
            <w:r w:rsidRPr="00BB6147">
              <w:rPr>
                <w:b/>
              </w:rPr>
              <w:t>Grade</w:t>
            </w:r>
            <w:r w:rsidR="009A3827">
              <w:rPr>
                <w:b/>
              </w:rPr>
              <w:t>*</w:t>
            </w:r>
            <w:r w:rsidR="002D3C4B">
              <w:t>: moderate</w:t>
            </w:r>
          </w:p>
          <w:p w14:paraId="316154B1" w14:textId="77777777" w:rsidR="00BB6147" w:rsidRDefault="00BB6147" w:rsidP="00BB6147">
            <w:r w:rsidRPr="00BB6147">
              <w:rPr>
                <w:b/>
              </w:rPr>
              <w:t xml:space="preserve">Duration: </w:t>
            </w:r>
            <w:r>
              <w:t>&gt;48 weeks</w:t>
            </w:r>
          </w:p>
          <w:p w14:paraId="7DFAD992" w14:textId="77777777" w:rsidR="00BB6147" w:rsidRDefault="00BB6147" w:rsidP="00BB6147">
            <w:r w:rsidRPr="00BB6147">
              <w:rPr>
                <w:b/>
              </w:rPr>
              <w:t>Treatment initiated:</w:t>
            </w:r>
            <w:r>
              <w:t xml:space="preserve"> yes</w:t>
            </w:r>
          </w:p>
          <w:p w14:paraId="1B79BCFD" w14:textId="5F463F97" w:rsidR="00BB6147" w:rsidRDefault="00BB6147" w:rsidP="00BB6147">
            <w:r w:rsidRPr="00BB6147">
              <w:rPr>
                <w:b/>
              </w:rPr>
              <w:t>HBeAg loss:</w:t>
            </w:r>
            <w:r>
              <w:t xml:space="preserve"> </w:t>
            </w:r>
            <w:r w:rsidR="004B670A">
              <w:t>transient</w:t>
            </w:r>
          </w:p>
          <w:p w14:paraId="36F68396" w14:textId="2E5CE60B" w:rsidR="002B5542" w:rsidRPr="00087CB2" w:rsidRDefault="009644E9" w:rsidP="00087CB2">
            <w:r w:rsidRPr="009644E9">
              <w:rPr>
                <w:b/>
              </w:rPr>
              <w:t>HBV DNA</w:t>
            </w:r>
            <w:r w:rsidR="00087CB2">
              <w:rPr>
                <w:b/>
              </w:rPr>
              <w:t xml:space="preserve"> change with flare: </w:t>
            </w:r>
            <w:r w:rsidR="00087CB2">
              <w:t>unknown</w:t>
            </w:r>
          </w:p>
        </w:tc>
      </w:tr>
      <w:tr w:rsidR="002B5542" w14:paraId="39BAC780" w14:textId="77777777" w:rsidTr="00467531">
        <w:tc>
          <w:tcPr>
            <w:tcW w:w="7195" w:type="dxa"/>
          </w:tcPr>
          <w:p w14:paraId="1FD70C6D" w14:textId="4CC01B79" w:rsidR="002B5542" w:rsidRDefault="00C95EC1" w:rsidP="00406548">
            <w:r>
              <w:rPr>
                <w:noProof/>
              </w:rPr>
              <w:drawing>
                <wp:inline distT="0" distB="0" distL="0" distR="0" wp14:anchorId="00EAC3E8" wp14:editId="496A51AE">
                  <wp:extent cx="4257675" cy="2466975"/>
                  <wp:effectExtent l="0" t="0" r="9525" b="952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57675" cy="2466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0" w:type="dxa"/>
          </w:tcPr>
          <w:p w14:paraId="1804800D" w14:textId="178C25C9" w:rsidR="00A4326C" w:rsidRDefault="00F1184E" w:rsidP="00D0291D">
            <w:pPr>
              <w:rPr>
                <w:b/>
              </w:rPr>
            </w:pPr>
            <w:r>
              <w:rPr>
                <w:b/>
              </w:rPr>
              <w:t>Subject 5</w:t>
            </w:r>
          </w:p>
          <w:p w14:paraId="7FB12D03" w14:textId="77777777" w:rsidR="00A4326C" w:rsidRDefault="00A4326C" w:rsidP="00D0291D">
            <w:pPr>
              <w:rPr>
                <w:b/>
              </w:rPr>
            </w:pPr>
          </w:p>
          <w:p w14:paraId="66A9D2F4" w14:textId="77777777" w:rsidR="00F27DC4" w:rsidRDefault="00F27DC4" w:rsidP="00D0291D">
            <w:pPr>
              <w:rPr>
                <w:b/>
              </w:rPr>
            </w:pPr>
          </w:p>
          <w:p w14:paraId="4B18D86E" w14:textId="77777777" w:rsidR="00D0291D" w:rsidRPr="00A3063E" w:rsidRDefault="00D0291D" w:rsidP="00D0291D">
            <w:pPr>
              <w:rPr>
                <w:b/>
              </w:rPr>
            </w:pPr>
            <w:r w:rsidRPr="00A3063E">
              <w:rPr>
                <w:b/>
              </w:rPr>
              <w:t>Flare:</w:t>
            </w:r>
          </w:p>
          <w:p w14:paraId="1333D60C" w14:textId="77777777" w:rsidR="00D0291D" w:rsidRDefault="00D0291D" w:rsidP="00D0291D">
            <w:r w:rsidRPr="00BB6147">
              <w:rPr>
                <w:b/>
              </w:rPr>
              <w:t xml:space="preserve">Onset: </w:t>
            </w:r>
            <w:r w:rsidR="00500AD1">
              <w:t>Third trimester (</w:t>
            </w:r>
            <w:r>
              <w:t>39 weeks)</w:t>
            </w:r>
          </w:p>
          <w:p w14:paraId="46A734EB" w14:textId="2F1E3946" w:rsidR="00D0291D" w:rsidRDefault="00D0291D" w:rsidP="00D0291D">
            <w:r w:rsidRPr="00BB6147">
              <w:rPr>
                <w:b/>
              </w:rPr>
              <w:t>Grade</w:t>
            </w:r>
            <w:r w:rsidR="009A3827">
              <w:rPr>
                <w:b/>
              </w:rPr>
              <w:t>**</w:t>
            </w:r>
            <w:r w:rsidR="002D3C4B">
              <w:t>: moderate</w:t>
            </w:r>
          </w:p>
          <w:p w14:paraId="17A5FBCE" w14:textId="25026B2F" w:rsidR="00D0291D" w:rsidRDefault="00D0291D" w:rsidP="00D0291D">
            <w:r w:rsidRPr="00BB6147">
              <w:rPr>
                <w:b/>
              </w:rPr>
              <w:t xml:space="preserve">Duration: </w:t>
            </w:r>
            <w:r>
              <w:t>1</w:t>
            </w:r>
            <w:r w:rsidR="00FE0024">
              <w:t>5</w:t>
            </w:r>
            <w:r>
              <w:t xml:space="preserve"> weeks</w:t>
            </w:r>
          </w:p>
          <w:p w14:paraId="55B9DEE8" w14:textId="77777777" w:rsidR="00D0291D" w:rsidRDefault="00D0291D" w:rsidP="00D0291D">
            <w:r w:rsidRPr="00BB6147">
              <w:rPr>
                <w:b/>
              </w:rPr>
              <w:t>Treatment initiated:</w:t>
            </w:r>
            <w:r>
              <w:t xml:space="preserve"> yes</w:t>
            </w:r>
          </w:p>
          <w:p w14:paraId="0DF89374" w14:textId="29A4C1BF" w:rsidR="002B5542" w:rsidRDefault="00FA0CDA" w:rsidP="00D0291D">
            <w:r w:rsidRPr="009644E9">
              <w:rPr>
                <w:b/>
              </w:rPr>
              <w:t>HBV DNA</w:t>
            </w:r>
            <w:r w:rsidR="00E4020D">
              <w:rPr>
                <w:b/>
              </w:rPr>
              <w:t>:</w:t>
            </w:r>
            <w:r>
              <w:t xml:space="preserve"> </w:t>
            </w:r>
            <w:r w:rsidRPr="00E4020D">
              <w:t xml:space="preserve">increase </w:t>
            </w:r>
            <w:r w:rsidR="00C95EC1" w:rsidRPr="00953CD6">
              <w:rPr>
                <w:u w:val="single"/>
              </w:rPr>
              <w:t>(&gt;</w:t>
            </w:r>
            <w:r w:rsidR="00C95EC1" w:rsidRPr="00953CD6">
              <w:t xml:space="preserve"> 10 fold</w:t>
            </w:r>
            <w:r w:rsidR="00C95EC1">
              <w:t>)</w:t>
            </w:r>
            <w:r w:rsidR="00E4020D">
              <w:t xml:space="preserve"> </w:t>
            </w:r>
            <w:r w:rsidRPr="00E4020D">
              <w:t>with flar</w:t>
            </w:r>
            <w:r w:rsidR="00E4020D" w:rsidRPr="00E4020D">
              <w:t>e</w:t>
            </w:r>
          </w:p>
          <w:p w14:paraId="56A958A6" w14:textId="068F4FDE" w:rsidR="00B95702" w:rsidRPr="00B95702" w:rsidRDefault="00B95702" w:rsidP="00D0291D">
            <w:pPr>
              <w:rPr>
                <w:b/>
              </w:rPr>
            </w:pPr>
          </w:p>
        </w:tc>
      </w:tr>
      <w:tr w:rsidR="002B5542" w14:paraId="250A322C" w14:textId="77777777" w:rsidTr="00467531">
        <w:tc>
          <w:tcPr>
            <w:tcW w:w="7195" w:type="dxa"/>
          </w:tcPr>
          <w:p w14:paraId="4D844241" w14:textId="36E37DB0" w:rsidR="002B5542" w:rsidRPr="005F361B" w:rsidRDefault="00C95EC1" w:rsidP="00406548">
            <w:pPr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50599B5C" wp14:editId="18A9EAC5">
                  <wp:extent cx="4257675" cy="2466975"/>
                  <wp:effectExtent l="0" t="0" r="9525" b="952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57675" cy="2466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0" w:type="dxa"/>
          </w:tcPr>
          <w:p w14:paraId="65EE9FC3" w14:textId="633CFBEE" w:rsidR="00A4326C" w:rsidRDefault="00F1184E" w:rsidP="003D18CA">
            <w:pPr>
              <w:rPr>
                <w:b/>
              </w:rPr>
            </w:pPr>
            <w:r>
              <w:rPr>
                <w:b/>
              </w:rPr>
              <w:t>Subject 6</w:t>
            </w:r>
          </w:p>
          <w:p w14:paraId="0E73E81D" w14:textId="77777777" w:rsidR="00A4326C" w:rsidRDefault="00A4326C" w:rsidP="003D18CA">
            <w:pPr>
              <w:rPr>
                <w:b/>
              </w:rPr>
            </w:pPr>
          </w:p>
          <w:p w14:paraId="0F9C6612" w14:textId="77777777" w:rsidR="003D18CA" w:rsidRPr="00A3063E" w:rsidRDefault="003D18CA" w:rsidP="003D18CA">
            <w:pPr>
              <w:rPr>
                <w:b/>
              </w:rPr>
            </w:pPr>
            <w:r w:rsidRPr="00A3063E">
              <w:rPr>
                <w:b/>
              </w:rPr>
              <w:t>Flare:</w:t>
            </w:r>
          </w:p>
          <w:p w14:paraId="7E048997" w14:textId="77777777" w:rsidR="003D18CA" w:rsidRDefault="003D18CA" w:rsidP="003D18CA">
            <w:r w:rsidRPr="00BB6147">
              <w:rPr>
                <w:b/>
              </w:rPr>
              <w:t xml:space="preserve">Onset: </w:t>
            </w:r>
            <w:r w:rsidR="00772B3C">
              <w:t>P</w:t>
            </w:r>
            <w:r w:rsidR="00500AD1">
              <w:t>ost-partum (6</w:t>
            </w:r>
            <w:r>
              <w:t xml:space="preserve"> weeks)</w:t>
            </w:r>
          </w:p>
          <w:p w14:paraId="0F1F69E2" w14:textId="0FA75163" w:rsidR="003D18CA" w:rsidRDefault="003D18CA" w:rsidP="003D18CA">
            <w:r w:rsidRPr="00BB6147">
              <w:rPr>
                <w:b/>
              </w:rPr>
              <w:t>Grade</w:t>
            </w:r>
            <w:r w:rsidR="002D3C4B">
              <w:t>: mild</w:t>
            </w:r>
          </w:p>
          <w:p w14:paraId="432DB8AD" w14:textId="68D6B00E" w:rsidR="003D18CA" w:rsidRDefault="003D18CA" w:rsidP="003D18CA">
            <w:r w:rsidRPr="00BB6147">
              <w:rPr>
                <w:b/>
              </w:rPr>
              <w:t xml:space="preserve">Duration: </w:t>
            </w:r>
            <w:r w:rsidR="00035059">
              <w:t xml:space="preserve">&gt;36 </w:t>
            </w:r>
            <w:r>
              <w:t>weeks</w:t>
            </w:r>
          </w:p>
          <w:p w14:paraId="4C1299D1" w14:textId="77777777" w:rsidR="002B5542" w:rsidRDefault="003D18CA" w:rsidP="00500AD1">
            <w:r w:rsidRPr="00BB6147">
              <w:rPr>
                <w:b/>
              </w:rPr>
              <w:t>Treatment initiated:</w:t>
            </w:r>
            <w:r>
              <w:t xml:space="preserve"> no</w:t>
            </w:r>
          </w:p>
          <w:p w14:paraId="397D2F7D" w14:textId="3E97EB7F" w:rsidR="000A38FE" w:rsidRDefault="000A38FE" w:rsidP="000A38FE">
            <w:r w:rsidRPr="009644E9">
              <w:rPr>
                <w:b/>
              </w:rPr>
              <w:t>HBV DNA</w:t>
            </w:r>
            <w:r>
              <w:rPr>
                <w:b/>
              </w:rPr>
              <w:t>:</w:t>
            </w:r>
            <w:r>
              <w:t xml:space="preserve"> </w:t>
            </w:r>
            <w:r w:rsidRPr="00E4020D">
              <w:t xml:space="preserve">increase </w:t>
            </w:r>
            <w:r w:rsidR="00C95EC1" w:rsidRPr="00953CD6">
              <w:rPr>
                <w:u w:val="single"/>
              </w:rPr>
              <w:t>(&gt;</w:t>
            </w:r>
            <w:r w:rsidR="00C95EC1" w:rsidRPr="00953CD6">
              <w:t xml:space="preserve"> 10 fold)</w:t>
            </w:r>
            <w:r w:rsidR="00C95EC1">
              <w:t xml:space="preserve"> </w:t>
            </w:r>
            <w:r>
              <w:t xml:space="preserve"> </w:t>
            </w:r>
            <w:r w:rsidRPr="00E4020D">
              <w:t>with flare</w:t>
            </w:r>
          </w:p>
          <w:p w14:paraId="00A3C005" w14:textId="125A9E72" w:rsidR="00FA0CDA" w:rsidRPr="00FA0CDA" w:rsidRDefault="00FA0CDA" w:rsidP="00500AD1"/>
        </w:tc>
      </w:tr>
      <w:tr w:rsidR="00EC79DE" w14:paraId="2B1E461D" w14:textId="77777777" w:rsidTr="00467531">
        <w:tc>
          <w:tcPr>
            <w:tcW w:w="7195" w:type="dxa"/>
          </w:tcPr>
          <w:p w14:paraId="133377DD" w14:textId="5DB443A9" w:rsidR="00EC79DE" w:rsidRPr="00FF55BD" w:rsidRDefault="008D3DFA" w:rsidP="00406548">
            <w:pPr>
              <w:rPr>
                <w:b/>
                <w:noProof/>
                <w:lang w:eastAsia="en-US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6794A4E6" wp14:editId="4C870B15">
                  <wp:extent cx="4257675" cy="2466975"/>
                  <wp:effectExtent l="0" t="0" r="9525" b="952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57675" cy="2466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0" w:type="dxa"/>
          </w:tcPr>
          <w:p w14:paraId="388A08E7" w14:textId="65CDD3A4" w:rsidR="00EC79DE" w:rsidRDefault="00F1184E" w:rsidP="00EC79DE">
            <w:pPr>
              <w:rPr>
                <w:b/>
              </w:rPr>
            </w:pPr>
            <w:r>
              <w:rPr>
                <w:b/>
              </w:rPr>
              <w:t>Subject 7</w:t>
            </w:r>
          </w:p>
          <w:p w14:paraId="22845D2D" w14:textId="77777777" w:rsidR="00EC79DE" w:rsidRDefault="00EC79DE" w:rsidP="00EC79DE">
            <w:pPr>
              <w:rPr>
                <w:b/>
              </w:rPr>
            </w:pPr>
          </w:p>
          <w:p w14:paraId="4AF73BA6" w14:textId="77777777" w:rsidR="00EC79DE" w:rsidRPr="00A3063E" w:rsidRDefault="00EC79DE" w:rsidP="00EC79DE">
            <w:pPr>
              <w:rPr>
                <w:b/>
              </w:rPr>
            </w:pPr>
            <w:r w:rsidRPr="00A3063E">
              <w:rPr>
                <w:b/>
              </w:rPr>
              <w:t>Flare:</w:t>
            </w:r>
          </w:p>
          <w:p w14:paraId="09B820E8" w14:textId="77777777" w:rsidR="00EC79DE" w:rsidRDefault="00EC79DE" w:rsidP="00EC79DE">
            <w:r w:rsidRPr="00BB6147">
              <w:rPr>
                <w:b/>
              </w:rPr>
              <w:t xml:space="preserve">Onset: </w:t>
            </w:r>
            <w:r>
              <w:t>Post-partum (10 weeks)</w:t>
            </w:r>
          </w:p>
          <w:p w14:paraId="77D31056" w14:textId="15E37679" w:rsidR="00EC79DE" w:rsidRDefault="00EC79DE" w:rsidP="00EC79DE">
            <w:r w:rsidRPr="00BB6147">
              <w:rPr>
                <w:b/>
              </w:rPr>
              <w:t>Grade</w:t>
            </w:r>
            <w:r w:rsidR="009A3827">
              <w:rPr>
                <w:b/>
              </w:rPr>
              <w:t>**</w:t>
            </w:r>
            <w:r w:rsidR="002D3C4B">
              <w:t>: moderate</w:t>
            </w:r>
          </w:p>
          <w:p w14:paraId="7726ABF3" w14:textId="0F2CFBF4" w:rsidR="00EC79DE" w:rsidRDefault="00EC79DE" w:rsidP="00EC79DE">
            <w:r w:rsidRPr="00BB6147">
              <w:rPr>
                <w:b/>
              </w:rPr>
              <w:t xml:space="preserve">Duration: </w:t>
            </w:r>
            <w:r>
              <w:t>&gt;3</w:t>
            </w:r>
            <w:r w:rsidR="00035059">
              <w:t>7</w:t>
            </w:r>
            <w:r>
              <w:t xml:space="preserve"> weeks</w:t>
            </w:r>
          </w:p>
          <w:p w14:paraId="219F7B18" w14:textId="77777777" w:rsidR="00EC79DE" w:rsidRDefault="00EC79DE" w:rsidP="00EC79DE">
            <w:r w:rsidRPr="00BB6147">
              <w:rPr>
                <w:b/>
              </w:rPr>
              <w:t>Treatment initiated:</w:t>
            </w:r>
            <w:r>
              <w:t xml:space="preserve"> no</w:t>
            </w:r>
          </w:p>
          <w:p w14:paraId="7E421E42" w14:textId="77777777" w:rsidR="00EC79DE" w:rsidRDefault="00EC79DE" w:rsidP="00EC79DE">
            <w:r w:rsidRPr="00500AD1">
              <w:rPr>
                <w:b/>
              </w:rPr>
              <w:t>HBeAg loss:</w:t>
            </w:r>
            <w:r>
              <w:t xml:space="preserve"> no</w:t>
            </w:r>
          </w:p>
          <w:p w14:paraId="1F80A6D2" w14:textId="2A33EFD0" w:rsidR="00C94006" w:rsidRDefault="00C94006" w:rsidP="00C94006">
            <w:r w:rsidRPr="009644E9">
              <w:rPr>
                <w:b/>
              </w:rPr>
              <w:t>HBV DNA</w:t>
            </w:r>
            <w:r>
              <w:rPr>
                <w:b/>
              </w:rPr>
              <w:t>:</w:t>
            </w:r>
            <w:r>
              <w:t xml:space="preserve"> no change </w:t>
            </w:r>
            <w:r w:rsidRPr="00E4020D">
              <w:t>with flare</w:t>
            </w:r>
            <w:r>
              <w:t xml:space="preserve"> </w:t>
            </w:r>
            <w:r w:rsidRPr="005644CD">
              <w:t>(&lt;</w:t>
            </w:r>
            <w:r w:rsidR="008D3DFA" w:rsidRPr="005644CD">
              <w:t>10 fold</w:t>
            </w:r>
            <w:r w:rsidRPr="005644CD">
              <w:t>)</w:t>
            </w:r>
          </w:p>
          <w:p w14:paraId="498FC250" w14:textId="1293B178" w:rsidR="00212E36" w:rsidRPr="00212E36" w:rsidRDefault="00212E36" w:rsidP="00212E36"/>
        </w:tc>
      </w:tr>
      <w:tr w:rsidR="00EC79DE" w14:paraId="736FFDE6" w14:textId="77777777" w:rsidTr="00467531">
        <w:tc>
          <w:tcPr>
            <w:tcW w:w="7195" w:type="dxa"/>
          </w:tcPr>
          <w:p w14:paraId="43749236" w14:textId="17E82E03" w:rsidR="00EC79DE" w:rsidRPr="00180A51" w:rsidRDefault="008D3DFA" w:rsidP="00406548">
            <w:pPr>
              <w:rPr>
                <w:b/>
                <w:noProof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4139F511" wp14:editId="677B6E0E">
                  <wp:extent cx="4257675" cy="2466975"/>
                  <wp:effectExtent l="0" t="0" r="9525" b="952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57675" cy="2466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0" w:type="dxa"/>
          </w:tcPr>
          <w:p w14:paraId="6A1A0CFD" w14:textId="594D3BA0" w:rsidR="00EC79DE" w:rsidRDefault="00F1184E" w:rsidP="00EC79DE">
            <w:pPr>
              <w:rPr>
                <w:b/>
              </w:rPr>
            </w:pPr>
            <w:r>
              <w:rPr>
                <w:b/>
              </w:rPr>
              <w:t>Subject 8</w:t>
            </w:r>
          </w:p>
          <w:p w14:paraId="04712AEB" w14:textId="77777777" w:rsidR="00EC79DE" w:rsidRDefault="00EC79DE" w:rsidP="00EC79DE">
            <w:pPr>
              <w:rPr>
                <w:b/>
              </w:rPr>
            </w:pPr>
          </w:p>
          <w:p w14:paraId="04882728" w14:textId="77777777" w:rsidR="00EC79DE" w:rsidRPr="00A3063E" w:rsidRDefault="00EC79DE" w:rsidP="00EC79DE">
            <w:pPr>
              <w:rPr>
                <w:b/>
              </w:rPr>
            </w:pPr>
            <w:r w:rsidRPr="00A3063E">
              <w:rPr>
                <w:b/>
              </w:rPr>
              <w:t>Flare:</w:t>
            </w:r>
          </w:p>
          <w:p w14:paraId="7652DC54" w14:textId="77777777" w:rsidR="00EC79DE" w:rsidRDefault="00EC79DE" w:rsidP="00EC79DE">
            <w:r w:rsidRPr="00BB6147">
              <w:rPr>
                <w:b/>
              </w:rPr>
              <w:t xml:space="preserve">Onset: </w:t>
            </w:r>
            <w:r>
              <w:t>Post-partum (11 weeks)</w:t>
            </w:r>
          </w:p>
          <w:p w14:paraId="63DB888F" w14:textId="671183B2" w:rsidR="00EC79DE" w:rsidRDefault="00EC79DE" w:rsidP="00EC79DE">
            <w:r w:rsidRPr="00BB6147">
              <w:rPr>
                <w:b/>
              </w:rPr>
              <w:t>Grade</w:t>
            </w:r>
            <w:r w:rsidR="002D3C4B">
              <w:t>: mild</w:t>
            </w:r>
          </w:p>
          <w:p w14:paraId="7812D480" w14:textId="77777777" w:rsidR="00EC79DE" w:rsidRDefault="00EC79DE" w:rsidP="00EC79DE">
            <w:r w:rsidRPr="00BB6147">
              <w:rPr>
                <w:b/>
              </w:rPr>
              <w:t xml:space="preserve">Duration: </w:t>
            </w:r>
            <w:r>
              <w:rPr>
                <w:b/>
              </w:rPr>
              <w:t>&gt;</w:t>
            </w:r>
            <w:r>
              <w:t>25 weeks</w:t>
            </w:r>
          </w:p>
          <w:p w14:paraId="056F2AB0" w14:textId="5C0C808F" w:rsidR="00EC79DE" w:rsidRDefault="00EC79DE" w:rsidP="00EC79DE">
            <w:r w:rsidRPr="00BB6147">
              <w:rPr>
                <w:b/>
              </w:rPr>
              <w:t>Treatment initiated:</w:t>
            </w:r>
            <w:r>
              <w:t xml:space="preserve"> no</w:t>
            </w:r>
          </w:p>
          <w:p w14:paraId="66ACCCBB" w14:textId="5EF87BBE" w:rsidR="00180A51" w:rsidRPr="00180A51" w:rsidRDefault="00180A51" w:rsidP="00EC79DE">
            <w:pPr>
              <w:rPr>
                <w:b/>
              </w:rPr>
            </w:pPr>
            <w:r>
              <w:rPr>
                <w:b/>
              </w:rPr>
              <w:t xml:space="preserve">HBeAg loss: </w:t>
            </w:r>
            <w:r w:rsidRPr="004341FF">
              <w:t>no</w:t>
            </w:r>
          </w:p>
          <w:p w14:paraId="1E44D5D6" w14:textId="741519A5" w:rsidR="00FF1DE0" w:rsidRDefault="00FF1DE0" w:rsidP="00FF1DE0">
            <w:r w:rsidRPr="009644E9">
              <w:rPr>
                <w:b/>
              </w:rPr>
              <w:t>HBV DNA</w:t>
            </w:r>
            <w:r>
              <w:rPr>
                <w:b/>
              </w:rPr>
              <w:t>:</w:t>
            </w:r>
            <w:r>
              <w:t xml:space="preserve"> de</w:t>
            </w:r>
            <w:r w:rsidRPr="00E4020D">
              <w:t xml:space="preserve">crease </w:t>
            </w:r>
            <w:r w:rsidR="008D3DFA" w:rsidRPr="005644CD">
              <w:rPr>
                <w:u w:val="single"/>
              </w:rPr>
              <w:t>(&gt;</w:t>
            </w:r>
            <w:r w:rsidR="008D3DFA" w:rsidRPr="005644CD">
              <w:t xml:space="preserve"> 10 fold</w:t>
            </w:r>
            <w:r w:rsidRPr="005644CD">
              <w:t>)</w:t>
            </w:r>
            <w:r>
              <w:t xml:space="preserve"> </w:t>
            </w:r>
            <w:r w:rsidRPr="00E4020D">
              <w:t>with flare</w:t>
            </w:r>
          </w:p>
          <w:p w14:paraId="14C562E7" w14:textId="443AC92E" w:rsidR="001B1459" w:rsidRPr="001B1459" w:rsidRDefault="001B1459" w:rsidP="00EC79DE"/>
        </w:tc>
      </w:tr>
      <w:tr w:rsidR="00AD3AE3" w14:paraId="2726FE59" w14:textId="77777777" w:rsidTr="00467531">
        <w:trPr>
          <w:trHeight w:val="332"/>
        </w:trPr>
        <w:tc>
          <w:tcPr>
            <w:tcW w:w="7195" w:type="dxa"/>
          </w:tcPr>
          <w:p w14:paraId="4D3330E3" w14:textId="7717346D" w:rsidR="00AD3AE3" w:rsidRPr="005F361B" w:rsidRDefault="006A1DCE" w:rsidP="00406548">
            <w:pPr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504331C8" wp14:editId="3CD9ACFC">
                  <wp:extent cx="4257675" cy="2466975"/>
                  <wp:effectExtent l="0" t="0" r="9525" b="952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57675" cy="2466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0" w:type="dxa"/>
          </w:tcPr>
          <w:p w14:paraId="79A17871" w14:textId="15FFD071" w:rsidR="00AD3AE3" w:rsidRPr="00F1184E" w:rsidRDefault="00F1184E" w:rsidP="00406548">
            <w:pPr>
              <w:rPr>
                <w:b/>
              </w:rPr>
            </w:pPr>
            <w:r w:rsidRPr="00F1184E">
              <w:rPr>
                <w:b/>
              </w:rPr>
              <w:t>Subject 9</w:t>
            </w:r>
          </w:p>
          <w:p w14:paraId="21EF9B6C" w14:textId="77777777" w:rsidR="00AD3AE3" w:rsidRDefault="00AD3AE3" w:rsidP="00406548"/>
          <w:p w14:paraId="079957BD" w14:textId="7AE6C5FB" w:rsidR="00AD3AE3" w:rsidRPr="00AD3AE3" w:rsidRDefault="00AD3AE3" w:rsidP="00406548">
            <w:pPr>
              <w:rPr>
                <w:b/>
              </w:rPr>
            </w:pPr>
            <w:r w:rsidRPr="00AD3AE3">
              <w:rPr>
                <w:b/>
              </w:rPr>
              <w:t xml:space="preserve">Flare: </w:t>
            </w:r>
          </w:p>
          <w:p w14:paraId="5B16FAE3" w14:textId="4BCA8493" w:rsidR="00AD3AE3" w:rsidRDefault="00AD3AE3" w:rsidP="00406548">
            <w:r w:rsidRPr="00AD3AE3">
              <w:rPr>
                <w:b/>
              </w:rPr>
              <w:t>Onset:</w:t>
            </w:r>
            <w:r>
              <w:t xml:space="preserve"> Post-partum (4</w:t>
            </w:r>
            <w:r w:rsidR="00744734">
              <w:t>2</w:t>
            </w:r>
            <w:r>
              <w:t xml:space="preserve"> weeks)</w:t>
            </w:r>
          </w:p>
          <w:p w14:paraId="491C06D0" w14:textId="79F13470" w:rsidR="00AD3AE3" w:rsidRDefault="00AD3AE3" w:rsidP="00406548">
            <w:r w:rsidRPr="00180A51">
              <w:rPr>
                <w:b/>
              </w:rPr>
              <w:t>Grade:</w:t>
            </w:r>
            <w:r w:rsidR="002D3C4B">
              <w:t xml:space="preserve"> mild</w:t>
            </w:r>
          </w:p>
          <w:p w14:paraId="4E009E90" w14:textId="19F03AC5" w:rsidR="00AD3AE3" w:rsidRPr="00180A51" w:rsidRDefault="00AD3AE3" w:rsidP="00406548">
            <w:pPr>
              <w:rPr>
                <w:b/>
              </w:rPr>
            </w:pPr>
            <w:r w:rsidRPr="00180A51">
              <w:rPr>
                <w:b/>
              </w:rPr>
              <w:t>Duration:</w:t>
            </w:r>
            <w:r w:rsidR="00180A51" w:rsidRPr="00180A51">
              <w:rPr>
                <w:b/>
              </w:rPr>
              <w:t xml:space="preserve"> </w:t>
            </w:r>
            <w:r w:rsidR="00684D15">
              <w:t>&gt;5 weeks</w:t>
            </w:r>
          </w:p>
          <w:p w14:paraId="3C904B7C" w14:textId="6A7A238A" w:rsidR="00AD3AE3" w:rsidRDefault="00180A51" w:rsidP="00406548">
            <w:r w:rsidRPr="00180A51">
              <w:rPr>
                <w:b/>
              </w:rPr>
              <w:t>Treatme</w:t>
            </w:r>
            <w:r w:rsidR="00AD3AE3" w:rsidRPr="00180A51">
              <w:rPr>
                <w:b/>
              </w:rPr>
              <w:t>nt initiated:</w:t>
            </w:r>
            <w:r>
              <w:t xml:space="preserve"> yes</w:t>
            </w:r>
          </w:p>
          <w:p w14:paraId="6AB25A3E" w14:textId="609BC672" w:rsidR="00402407" w:rsidRDefault="00402407" w:rsidP="00406548">
            <w:r w:rsidRPr="00402407">
              <w:rPr>
                <w:b/>
              </w:rPr>
              <w:t>HBeAg loss:</w:t>
            </w:r>
            <w:r>
              <w:t xml:space="preserve"> no</w:t>
            </w:r>
          </w:p>
          <w:p w14:paraId="597737BB" w14:textId="1DA30CCE" w:rsidR="005312FE" w:rsidRDefault="005312FE" w:rsidP="005312FE">
            <w:r w:rsidRPr="009644E9">
              <w:rPr>
                <w:b/>
              </w:rPr>
              <w:t>HBV DNA</w:t>
            </w:r>
            <w:r>
              <w:rPr>
                <w:b/>
              </w:rPr>
              <w:t>:</w:t>
            </w:r>
            <w:r>
              <w:t xml:space="preserve"> no change </w:t>
            </w:r>
            <w:r w:rsidRPr="00E4020D">
              <w:t>with flare</w:t>
            </w:r>
            <w:r>
              <w:t xml:space="preserve"> </w:t>
            </w:r>
            <w:r w:rsidRPr="005644CD">
              <w:t>(&lt;</w:t>
            </w:r>
            <w:r w:rsidR="006A1DCE" w:rsidRPr="005644CD">
              <w:t>10 fold</w:t>
            </w:r>
            <w:r w:rsidRPr="005644CD">
              <w:t>)</w:t>
            </w:r>
          </w:p>
          <w:p w14:paraId="3FE74AA2" w14:textId="29684A82" w:rsidR="00AD3AE3" w:rsidRDefault="00AD3AE3" w:rsidP="00406548"/>
        </w:tc>
      </w:tr>
    </w:tbl>
    <w:p w14:paraId="44A810F7" w14:textId="77777777" w:rsidR="00120B38" w:rsidRPr="003A07D8" w:rsidRDefault="00120B38" w:rsidP="00120B38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3A07D8">
        <w:rPr>
          <w:rFonts w:ascii="Arial" w:hAnsi="Arial" w:cs="Arial"/>
          <w:sz w:val="18"/>
          <w:szCs w:val="18"/>
        </w:rPr>
        <w:t xml:space="preserve">The blue lines represent ALT (in ULN, such that each unit represents 20 U/L). ALT values above 10 ULN (i.e., 200 U/L) were plotted at 10 ULN, with actual values (in U/L) labeled on the figure in blue. </w:t>
      </w:r>
    </w:p>
    <w:p w14:paraId="7E9FA3E6" w14:textId="77777777" w:rsidR="00120B38" w:rsidRPr="003A07D8" w:rsidRDefault="00120B38" w:rsidP="00120B38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3A07D8">
        <w:rPr>
          <w:rFonts w:ascii="Arial" w:hAnsi="Arial" w:cs="Arial"/>
          <w:sz w:val="18"/>
          <w:szCs w:val="18"/>
        </w:rPr>
        <w:t>The red lines represent HBV DNA (in log</w:t>
      </w:r>
      <w:r w:rsidRPr="009F2890">
        <w:rPr>
          <w:rFonts w:ascii="Arial" w:hAnsi="Arial" w:cs="Arial"/>
          <w:sz w:val="18"/>
          <w:szCs w:val="18"/>
          <w:vertAlign w:val="subscript"/>
        </w:rPr>
        <w:t>10</w:t>
      </w:r>
      <w:r w:rsidRPr="003A07D8">
        <w:rPr>
          <w:rFonts w:ascii="Arial" w:hAnsi="Arial" w:cs="Arial"/>
          <w:sz w:val="18"/>
          <w:szCs w:val="18"/>
        </w:rPr>
        <w:t xml:space="preserve"> IU/mL). For example, a value of 3 means 10</w:t>
      </w:r>
      <w:r w:rsidRPr="009F2890">
        <w:rPr>
          <w:rFonts w:ascii="Arial" w:hAnsi="Arial" w:cs="Arial"/>
          <w:sz w:val="18"/>
          <w:szCs w:val="18"/>
          <w:vertAlign w:val="superscript"/>
        </w:rPr>
        <w:t>3</w:t>
      </w:r>
      <w:r w:rsidRPr="003A07D8">
        <w:rPr>
          <w:rFonts w:ascii="Arial" w:hAnsi="Arial" w:cs="Arial"/>
          <w:sz w:val="18"/>
          <w:szCs w:val="18"/>
        </w:rPr>
        <w:t xml:space="preserve"> IU/mL and a value of 7 means 10</w:t>
      </w:r>
      <w:r w:rsidRPr="009F2890">
        <w:rPr>
          <w:rFonts w:ascii="Arial" w:hAnsi="Arial" w:cs="Arial"/>
          <w:sz w:val="18"/>
          <w:szCs w:val="18"/>
          <w:vertAlign w:val="superscript"/>
        </w:rPr>
        <w:t>7</w:t>
      </w:r>
      <w:r w:rsidRPr="003A07D8">
        <w:rPr>
          <w:rFonts w:ascii="Arial" w:hAnsi="Arial" w:cs="Arial"/>
          <w:sz w:val="18"/>
          <w:szCs w:val="18"/>
        </w:rPr>
        <w:t xml:space="preserve"> IU/mL. Each unit increase in log</w:t>
      </w:r>
      <w:r w:rsidRPr="009F2890">
        <w:rPr>
          <w:rFonts w:ascii="Arial" w:hAnsi="Arial" w:cs="Arial"/>
          <w:sz w:val="18"/>
          <w:szCs w:val="18"/>
          <w:vertAlign w:val="subscript"/>
        </w:rPr>
        <w:t>10</w:t>
      </w:r>
      <w:r w:rsidRPr="003A07D8">
        <w:rPr>
          <w:rFonts w:ascii="Arial" w:hAnsi="Arial" w:cs="Arial"/>
          <w:sz w:val="18"/>
          <w:szCs w:val="18"/>
        </w:rPr>
        <w:t xml:space="preserve"> IU/mL corresponds to 10-fold increase in the original scale (IU/mL).</w:t>
      </w:r>
    </w:p>
    <w:p w14:paraId="4D5FBC65" w14:textId="77777777" w:rsidR="00120B38" w:rsidRPr="003A07D8" w:rsidRDefault="00120B38" w:rsidP="00120B38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3A07D8">
        <w:rPr>
          <w:rFonts w:ascii="Arial" w:hAnsi="Arial" w:cs="Arial"/>
          <w:sz w:val="18"/>
          <w:szCs w:val="18"/>
        </w:rPr>
        <w:t>The grey area means the woman was receiving antiviral treatment.</w:t>
      </w:r>
    </w:p>
    <w:p w14:paraId="1E1B1098" w14:textId="77777777" w:rsidR="00EB781A" w:rsidRPr="00A92D82" w:rsidRDefault="00EB781A" w:rsidP="00EB781A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A92D82">
        <w:rPr>
          <w:rFonts w:ascii="Arial" w:hAnsi="Arial" w:cs="Arial"/>
          <w:sz w:val="18"/>
          <w:szCs w:val="18"/>
        </w:rPr>
        <w:t>*confirmed by HBRN Adjudication Committee to be related to pregnancy</w:t>
      </w:r>
    </w:p>
    <w:p w14:paraId="0F58563D" w14:textId="77777777" w:rsidR="00EB781A" w:rsidRPr="00A92D82" w:rsidRDefault="00EB781A" w:rsidP="00EB781A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A92D82">
        <w:rPr>
          <w:rFonts w:ascii="Arial" w:hAnsi="Arial" w:cs="Arial"/>
          <w:sz w:val="18"/>
          <w:szCs w:val="18"/>
        </w:rPr>
        <w:t xml:space="preserve">**unknown or not yet confirmed by HBRN Adjudication Committee to be related to pregnancy </w:t>
      </w:r>
    </w:p>
    <w:p w14:paraId="1120C9C8" w14:textId="78976500" w:rsidR="00913FD4" w:rsidRPr="00913FD4" w:rsidRDefault="00772B3C" w:rsidP="002B5542">
      <w:r>
        <w:rPr>
          <w:b/>
        </w:rPr>
        <w:lastRenderedPageBreak/>
        <w:t>Figure</w:t>
      </w:r>
      <w:r w:rsidR="00BD2EA2">
        <w:rPr>
          <w:b/>
        </w:rPr>
        <w:t xml:space="preserve"> </w:t>
      </w:r>
      <w:r w:rsidR="00C47090">
        <w:rPr>
          <w:b/>
        </w:rPr>
        <w:t>S</w:t>
      </w:r>
      <w:r w:rsidR="00BD2EA2">
        <w:rPr>
          <w:b/>
        </w:rPr>
        <w:t>2</w:t>
      </w:r>
      <w:r w:rsidR="00FF783B">
        <w:rPr>
          <w:b/>
        </w:rPr>
        <w:t xml:space="preserve">. ALT </w:t>
      </w:r>
      <w:r w:rsidR="002B5542" w:rsidRPr="00EC033E">
        <w:rPr>
          <w:b/>
        </w:rPr>
        <w:t>F</w:t>
      </w:r>
      <w:r w:rsidR="002B5542">
        <w:rPr>
          <w:b/>
        </w:rPr>
        <w:t>lares</w:t>
      </w:r>
      <w:r w:rsidR="00415793">
        <w:rPr>
          <w:b/>
        </w:rPr>
        <w:t>:</w:t>
      </w:r>
      <w:r w:rsidR="002B5542">
        <w:rPr>
          <w:b/>
        </w:rPr>
        <w:t xml:space="preserve"> </w:t>
      </w:r>
      <w:r w:rsidR="00FF783B">
        <w:rPr>
          <w:b/>
        </w:rPr>
        <w:t xml:space="preserve">on </w:t>
      </w:r>
      <w:r w:rsidR="00A92D82">
        <w:rPr>
          <w:b/>
        </w:rPr>
        <w:t xml:space="preserve">antiviral </w:t>
      </w:r>
      <w:r w:rsidR="00FF783B">
        <w:rPr>
          <w:b/>
        </w:rPr>
        <w:t>therapy</w:t>
      </w: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7116"/>
        <w:gridCol w:w="3139"/>
      </w:tblGrid>
      <w:tr w:rsidR="00A92D82" w14:paraId="2B093D96" w14:textId="77777777" w:rsidTr="003A07D8">
        <w:trPr>
          <w:trHeight w:val="332"/>
        </w:trPr>
        <w:tc>
          <w:tcPr>
            <w:tcW w:w="7116" w:type="dxa"/>
          </w:tcPr>
          <w:p w14:paraId="2D922B5C" w14:textId="294DCAFC" w:rsidR="00A92D82" w:rsidRDefault="002F1F02" w:rsidP="00406548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870EAC8" wp14:editId="0EEBCE34">
                  <wp:extent cx="4257675" cy="2466975"/>
                  <wp:effectExtent l="0" t="0" r="9525" b="952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57675" cy="2466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39" w:type="dxa"/>
          </w:tcPr>
          <w:p w14:paraId="42EA11CB" w14:textId="61E47A4C" w:rsidR="00A92D82" w:rsidRPr="00684D15" w:rsidRDefault="00A92D82" w:rsidP="00A92D82">
            <w:pPr>
              <w:rPr>
                <w:b/>
              </w:rPr>
            </w:pPr>
            <w:r>
              <w:rPr>
                <w:b/>
              </w:rPr>
              <w:t>Subject 1</w:t>
            </w:r>
          </w:p>
          <w:p w14:paraId="28B96BE1" w14:textId="77777777" w:rsidR="00A92D82" w:rsidRDefault="00A92D82" w:rsidP="00A92D82"/>
          <w:p w14:paraId="6C6C71B3" w14:textId="77777777" w:rsidR="00A92D82" w:rsidRPr="00684D15" w:rsidRDefault="00A92D82" w:rsidP="00A92D82">
            <w:pPr>
              <w:rPr>
                <w:b/>
              </w:rPr>
            </w:pPr>
            <w:r w:rsidRPr="00684D15">
              <w:rPr>
                <w:b/>
              </w:rPr>
              <w:t>Flare:</w:t>
            </w:r>
          </w:p>
          <w:p w14:paraId="1752CD80" w14:textId="334CD970" w:rsidR="00A92D82" w:rsidRPr="00027B79" w:rsidRDefault="00A92D82" w:rsidP="00A92D82">
            <w:r w:rsidRPr="00684D15">
              <w:rPr>
                <w:b/>
              </w:rPr>
              <w:t>Onset:</w:t>
            </w:r>
            <w:r>
              <w:rPr>
                <w:b/>
              </w:rPr>
              <w:t xml:space="preserve"> </w:t>
            </w:r>
            <w:r w:rsidRPr="00027B79">
              <w:t>Secon</w:t>
            </w:r>
            <w:r>
              <w:t>d trimester (</w:t>
            </w:r>
            <w:r w:rsidR="004B0316">
              <w:t>17</w:t>
            </w:r>
            <w:r>
              <w:t xml:space="preserve"> weeks)</w:t>
            </w:r>
          </w:p>
          <w:p w14:paraId="5EA26983" w14:textId="468E435D" w:rsidR="00A92D82" w:rsidRDefault="00A92D82" w:rsidP="00A92D82">
            <w:r w:rsidRPr="00684D15">
              <w:rPr>
                <w:b/>
              </w:rPr>
              <w:t>Grade:</w:t>
            </w:r>
            <w:r w:rsidR="002D3C4B">
              <w:t xml:space="preserve"> mild</w:t>
            </w:r>
          </w:p>
          <w:p w14:paraId="17B6A168" w14:textId="77777777" w:rsidR="00A92D82" w:rsidRPr="00027B79" w:rsidRDefault="00A92D82" w:rsidP="00A92D82">
            <w:r w:rsidRPr="00684D15">
              <w:rPr>
                <w:b/>
              </w:rPr>
              <w:t>Duration:</w:t>
            </w:r>
            <w:r>
              <w:rPr>
                <w:b/>
              </w:rPr>
              <w:t xml:space="preserve"> </w:t>
            </w:r>
            <w:r>
              <w:t>unknown</w:t>
            </w:r>
          </w:p>
          <w:p w14:paraId="545ACBF3" w14:textId="77777777" w:rsidR="00A92D82" w:rsidRDefault="00A92D82" w:rsidP="00A92D82">
            <w:r w:rsidRPr="00684D15">
              <w:rPr>
                <w:b/>
              </w:rPr>
              <w:t>HBeAg loss:</w:t>
            </w:r>
            <w:r>
              <w:t xml:space="preserve"> unknown</w:t>
            </w:r>
          </w:p>
          <w:p w14:paraId="3A4F19D2" w14:textId="4C998A2A" w:rsidR="00A92D82" w:rsidRDefault="00A92D82" w:rsidP="00A92D82">
            <w:r w:rsidRPr="009644E9">
              <w:rPr>
                <w:b/>
              </w:rPr>
              <w:t>HBV DNA</w:t>
            </w:r>
            <w:r>
              <w:rPr>
                <w:b/>
              </w:rPr>
              <w:t>:</w:t>
            </w:r>
            <w:r>
              <w:t xml:space="preserve"> </w:t>
            </w:r>
            <w:r w:rsidR="004B0316">
              <w:t>unknown</w:t>
            </w:r>
          </w:p>
          <w:p w14:paraId="5B962B55" w14:textId="77777777" w:rsidR="00A92D82" w:rsidRDefault="00A92D82" w:rsidP="00772B3C">
            <w:pPr>
              <w:rPr>
                <w:b/>
              </w:rPr>
            </w:pPr>
          </w:p>
        </w:tc>
      </w:tr>
      <w:tr w:rsidR="002B5542" w14:paraId="0DEEDE8D" w14:textId="77777777" w:rsidTr="003A07D8">
        <w:trPr>
          <w:trHeight w:val="332"/>
        </w:trPr>
        <w:tc>
          <w:tcPr>
            <w:tcW w:w="7116" w:type="dxa"/>
          </w:tcPr>
          <w:p w14:paraId="31E9C8F6" w14:textId="010666C2" w:rsidR="002B5542" w:rsidRPr="005F361B" w:rsidRDefault="002F1F02" w:rsidP="00406548">
            <w:pPr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6DA0CB68" wp14:editId="4CA8580E">
                  <wp:extent cx="4257675" cy="2466975"/>
                  <wp:effectExtent l="0" t="0" r="9525" b="952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57675" cy="2466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39" w:type="dxa"/>
          </w:tcPr>
          <w:p w14:paraId="70CF4DE5" w14:textId="2035D4FF" w:rsidR="00772B3C" w:rsidRDefault="00A92D82" w:rsidP="00772B3C">
            <w:pPr>
              <w:rPr>
                <w:b/>
              </w:rPr>
            </w:pPr>
            <w:r>
              <w:rPr>
                <w:b/>
              </w:rPr>
              <w:t>Subject 2</w:t>
            </w:r>
          </w:p>
          <w:p w14:paraId="5BEC43CC" w14:textId="77777777" w:rsidR="00772B3C" w:rsidRDefault="00772B3C" w:rsidP="00772B3C">
            <w:pPr>
              <w:rPr>
                <w:b/>
              </w:rPr>
            </w:pPr>
          </w:p>
          <w:p w14:paraId="11F1E1D2" w14:textId="77777777" w:rsidR="00772B3C" w:rsidRPr="00A3063E" w:rsidRDefault="00772B3C" w:rsidP="00772B3C">
            <w:pPr>
              <w:rPr>
                <w:b/>
              </w:rPr>
            </w:pPr>
            <w:r w:rsidRPr="00A3063E">
              <w:rPr>
                <w:b/>
              </w:rPr>
              <w:t>Flare:</w:t>
            </w:r>
          </w:p>
          <w:p w14:paraId="077100AC" w14:textId="77777777" w:rsidR="00772B3C" w:rsidRDefault="00772B3C" w:rsidP="00772B3C">
            <w:r w:rsidRPr="00BB6147">
              <w:rPr>
                <w:b/>
              </w:rPr>
              <w:t xml:space="preserve">Onset: </w:t>
            </w:r>
            <w:r>
              <w:t>Post-partum (13 weeks)</w:t>
            </w:r>
          </w:p>
          <w:p w14:paraId="15336F9F" w14:textId="62A903C3" w:rsidR="00772B3C" w:rsidRDefault="00772B3C" w:rsidP="00772B3C">
            <w:r w:rsidRPr="00BB6147">
              <w:rPr>
                <w:b/>
              </w:rPr>
              <w:t>Grade</w:t>
            </w:r>
            <w:r w:rsidR="002D3C4B">
              <w:t>: mild</w:t>
            </w:r>
          </w:p>
          <w:p w14:paraId="714DF5E2" w14:textId="5993DE6B" w:rsidR="00772B3C" w:rsidRDefault="00772B3C" w:rsidP="00772B3C">
            <w:r w:rsidRPr="00BB6147">
              <w:rPr>
                <w:b/>
              </w:rPr>
              <w:t xml:space="preserve">Duration: </w:t>
            </w:r>
            <w:r>
              <w:rPr>
                <w:b/>
              </w:rPr>
              <w:t>&gt;</w:t>
            </w:r>
            <w:r>
              <w:t>3</w:t>
            </w:r>
            <w:r w:rsidR="000E65A9">
              <w:t>1</w:t>
            </w:r>
            <w:r>
              <w:t xml:space="preserve"> weeks</w:t>
            </w:r>
          </w:p>
          <w:p w14:paraId="56DED81C" w14:textId="77777777" w:rsidR="009A3827" w:rsidRDefault="009A3827" w:rsidP="00772B3C">
            <w:r>
              <w:rPr>
                <w:b/>
              </w:rPr>
              <w:t xml:space="preserve">HBeAg loss: </w:t>
            </w:r>
            <w:r>
              <w:t>no</w:t>
            </w:r>
          </w:p>
          <w:p w14:paraId="705459C6" w14:textId="4987AAC7" w:rsidR="000E66DE" w:rsidRDefault="000E66DE" w:rsidP="000E66DE">
            <w:r w:rsidRPr="009644E9">
              <w:rPr>
                <w:b/>
              </w:rPr>
              <w:t>HBV DNA</w:t>
            </w:r>
            <w:r>
              <w:rPr>
                <w:b/>
              </w:rPr>
              <w:t>:</w:t>
            </w:r>
            <w:r>
              <w:t xml:space="preserve"> no change </w:t>
            </w:r>
            <w:r w:rsidRPr="00E4020D">
              <w:t>with flare</w:t>
            </w:r>
            <w:r>
              <w:t xml:space="preserve"> </w:t>
            </w:r>
            <w:r w:rsidRPr="005644CD">
              <w:t>(&lt;</w:t>
            </w:r>
            <w:r w:rsidR="002F1F02" w:rsidRPr="005644CD">
              <w:t>10 fold</w:t>
            </w:r>
            <w:r w:rsidRPr="005644CD">
              <w:t>)</w:t>
            </w:r>
          </w:p>
          <w:p w14:paraId="58C7E7EF" w14:textId="47179FA5" w:rsidR="000E66DE" w:rsidRDefault="000E66DE" w:rsidP="000E66DE"/>
          <w:p w14:paraId="5C7BA17B" w14:textId="77777777" w:rsidR="002B5542" w:rsidRDefault="002B5542" w:rsidP="00772B3C"/>
        </w:tc>
      </w:tr>
      <w:tr w:rsidR="002B5542" w14:paraId="08A1B6BF" w14:textId="77777777" w:rsidTr="003A07D8">
        <w:trPr>
          <w:trHeight w:val="332"/>
        </w:trPr>
        <w:tc>
          <w:tcPr>
            <w:tcW w:w="7116" w:type="dxa"/>
          </w:tcPr>
          <w:p w14:paraId="1FDC8C29" w14:textId="5D705A9B" w:rsidR="002B5542" w:rsidRPr="005F361B" w:rsidRDefault="002F1F02" w:rsidP="00406548">
            <w:pPr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3A50C22D" wp14:editId="47361855">
                  <wp:extent cx="4257675" cy="2466975"/>
                  <wp:effectExtent l="0" t="0" r="9525" b="952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57675" cy="2466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39" w:type="dxa"/>
          </w:tcPr>
          <w:p w14:paraId="6AF9B890" w14:textId="443824FA" w:rsidR="00772B3C" w:rsidRDefault="00A92D82" w:rsidP="00772B3C">
            <w:pPr>
              <w:rPr>
                <w:b/>
              </w:rPr>
            </w:pPr>
            <w:r>
              <w:rPr>
                <w:b/>
              </w:rPr>
              <w:t>Subject 3</w:t>
            </w:r>
          </w:p>
          <w:p w14:paraId="092A6AF2" w14:textId="77777777" w:rsidR="00772B3C" w:rsidRDefault="00772B3C" w:rsidP="00772B3C">
            <w:pPr>
              <w:rPr>
                <w:b/>
              </w:rPr>
            </w:pPr>
          </w:p>
          <w:p w14:paraId="3B55787E" w14:textId="77777777" w:rsidR="00772B3C" w:rsidRPr="00A3063E" w:rsidRDefault="00772B3C" w:rsidP="00772B3C">
            <w:pPr>
              <w:rPr>
                <w:b/>
              </w:rPr>
            </w:pPr>
            <w:r w:rsidRPr="00A3063E">
              <w:rPr>
                <w:b/>
              </w:rPr>
              <w:t>Flare:</w:t>
            </w:r>
          </w:p>
          <w:p w14:paraId="58FC448D" w14:textId="77777777" w:rsidR="00772B3C" w:rsidRDefault="00772B3C" w:rsidP="00772B3C">
            <w:r w:rsidRPr="00BB6147">
              <w:rPr>
                <w:b/>
              </w:rPr>
              <w:t xml:space="preserve">Onset: </w:t>
            </w:r>
            <w:r>
              <w:t>Post-partum (7 weeks)</w:t>
            </w:r>
          </w:p>
          <w:p w14:paraId="60DEB9B3" w14:textId="5B55E50E" w:rsidR="00772B3C" w:rsidRDefault="00772B3C" w:rsidP="00772B3C">
            <w:r w:rsidRPr="00BB6147">
              <w:rPr>
                <w:b/>
              </w:rPr>
              <w:t>Grade</w:t>
            </w:r>
            <w:r w:rsidR="00680224">
              <w:rPr>
                <w:b/>
              </w:rPr>
              <w:t>*</w:t>
            </w:r>
            <w:r w:rsidR="002D3C4B">
              <w:t>: moderate</w:t>
            </w:r>
          </w:p>
          <w:p w14:paraId="5B86F81E" w14:textId="18C8959A" w:rsidR="00772B3C" w:rsidRDefault="00772B3C" w:rsidP="00772B3C">
            <w:r w:rsidRPr="00BB6147">
              <w:rPr>
                <w:b/>
              </w:rPr>
              <w:t xml:space="preserve">Duration: </w:t>
            </w:r>
            <w:r w:rsidR="00934257" w:rsidRPr="00E10148">
              <w:t>1</w:t>
            </w:r>
            <w:r w:rsidR="00AE19A4">
              <w:t>2</w:t>
            </w:r>
            <w:r>
              <w:t xml:space="preserve"> weeks</w:t>
            </w:r>
          </w:p>
          <w:p w14:paraId="63E98CE9" w14:textId="77777777" w:rsidR="009A3827" w:rsidRDefault="009A3827" w:rsidP="009A3827">
            <w:r>
              <w:rPr>
                <w:b/>
              </w:rPr>
              <w:t xml:space="preserve">HBeAg loss: </w:t>
            </w:r>
            <w:r>
              <w:t>no</w:t>
            </w:r>
          </w:p>
          <w:p w14:paraId="24DE0B07" w14:textId="470A5728" w:rsidR="000E66DE" w:rsidRDefault="000E66DE" w:rsidP="000E66DE">
            <w:r w:rsidRPr="009644E9">
              <w:rPr>
                <w:b/>
              </w:rPr>
              <w:t>HBV DNA</w:t>
            </w:r>
            <w:r>
              <w:rPr>
                <w:b/>
              </w:rPr>
              <w:t>:</w:t>
            </w:r>
            <w:r>
              <w:t xml:space="preserve"> de</w:t>
            </w:r>
            <w:r w:rsidRPr="00E4020D">
              <w:t xml:space="preserve">crease </w:t>
            </w:r>
            <w:r w:rsidRPr="005644CD">
              <w:rPr>
                <w:u w:val="single"/>
              </w:rPr>
              <w:t>(&gt;</w:t>
            </w:r>
            <w:r w:rsidRPr="005644CD">
              <w:t xml:space="preserve"> </w:t>
            </w:r>
            <w:r w:rsidR="002F1F02" w:rsidRPr="005644CD">
              <w:t>10 fold</w:t>
            </w:r>
            <w:r w:rsidRPr="005644CD">
              <w:t>)</w:t>
            </w:r>
            <w:r>
              <w:t xml:space="preserve"> </w:t>
            </w:r>
            <w:r w:rsidRPr="00E4020D">
              <w:t>with flare</w:t>
            </w:r>
          </w:p>
          <w:p w14:paraId="65C82128" w14:textId="77777777" w:rsidR="009A3827" w:rsidRDefault="009A3827" w:rsidP="00772B3C"/>
          <w:p w14:paraId="49ACE388" w14:textId="77777777" w:rsidR="002B5542" w:rsidRPr="009B666F" w:rsidRDefault="002B5542" w:rsidP="009B666F"/>
        </w:tc>
      </w:tr>
    </w:tbl>
    <w:p w14:paraId="3B680FE5" w14:textId="77777777" w:rsidR="00120B38" w:rsidRPr="003A07D8" w:rsidRDefault="00120B38" w:rsidP="00120B38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3A07D8">
        <w:rPr>
          <w:rFonts w:ascii="Arial" w:hAnsi="Arial" w:cs="Arial"/>
          <w:sz w:val="18"/>
          <w:szCs w:val="18"/>
        </w:rPr>
        <w:t xml:space="preserve">The blue lines represent ALT (in ULN, such that each unit represents 20 U/L). ALT values above 10 ULN (i.e., 200 U/L) were plotted at 10 ULN, with actual values (in U/L) labeled on the figure in blue. </w:t>
      </w:r>
    </w:p>
    <w:p w14:paraId="2236A3A7" w14:textId="77777777" w:rsidR="00120B38" w:rsidRPr="003A07D8" w:rsidRDefault="00120B38" w:rsidP="00120B38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3A07D8">
        <w:rPr>
          <w:rFonts w:ascii="Arial" w:hAnsi="Arial" w:cs="Arial"/>
          <w:sz w:val="18"/>
          <w:szCs w:val="18"/>
        </w:rPr>
        <w:t>The red lines represent HBV DNA (in log</w:t>
      </w:r>
      <w:r w:rsidRPr="00E10148">
        <w:rPr>
          <w:rFonts w:ascii="Arial" w:hAnsi="Arial" w:cs="Arial"/>
          <w:sz w:val="18"/>
          <w:szCs w:val="18"/>
          <w:vertAlign w:val="subscript"/>
        </w:rPr>
        <w:t>10</w:t>
      </w:r>
      <w:r w:rsidRPr="003A07D8">
        <w:rPr>
          <w:rFonts w:ascii="Arial" w:hAnsi="Arial" w:cs="Arial"/>
          <w:sz w:val="18"/>
          <w:szCs w:val="18"/>
        </w:rPr>
        <w:t xml:space="preserve"> IU/mL). For example, a value of 3 means 10</w:t>
      </w:r>
      <w:r w:rsidRPr="00E10148">
        <w:rPr>
          <w:rFonts w:ascii="Arial" w:hAnsi="Arial" w:cs="Arial"/>
          <w:sz w:val="18"/>
          <w:szCs w:val="18"/>
          <w:vertAlign w:val="superscript"/>
        </w:rPr>
        <w:t>3</w:t>
      </w:r>
      <w:r w:rsidRPr="003A07D8">
        <w:rPr>
          <w:rFonts w:ascii="Arial" w:hAnsi="Arial" w:cs="Arial"/>
          <w:sz w:val="18"/>
          <w:szCs w:val="18"/>
        </w:rPr>
        <w:t xml:space="preserve"> IU/mL and a value of 7 means 10</w:t>
      </w:r>
      <w:r w:rsidRPr="00E10148">
        <w:rPr>
          <w:rFonts w:ascii="Arial" w:hAnsi="Arial" w:cs="Arial"/>
          <w:sz w:val="18"/>
          <w:szCs w:val="18"/>
          <w:vertAlign w:val="superscript"/>
        </w:rPr>
        <w:t>7</w:t>
      </w:r>
      <w:r w:rsidRPr="003A07D8">
        <w:rPr>
          <w:rFonts w:ascii="Arial" w:hAnsi="Arial" w:cs="Arial"/>
          <w:sz w:val="18"/>
          <w:szCs w:val="18"/>
        </w:rPr>
        <w:t xml:space="preserve"> IU/mL. Each unit increase in log</w:t>
      </w:r>
      <w:r w:rsidRPr="00E10148">
        <w:rPr>
          <w:rFonts w:ascii="Arial" w:hAnsi="Arial" w:cs="Arial"/>
          <w:sz w:val="18"/>
          <w:szCs w:val="18"/>
          <w:vertAlign w:val="subscript"/>
        </w:rPr>
        <w:t>10</w:t>
      </w:r>
      <w:r w:rsidRPr="003A07D8">
        <w:rPr>
          <w:rFonts w:ascii="Arial" w:hAnsi="Arial" w:cs="Arial"/>
          <w:sz w:val="18"/>
          <w:szCs w:val="18"/>
        </w:rPr>
        <w:t xml:space="preserve"> IU/mL corresponds to 10-fold increase in the original scale (IU/mL).</w:t>
      </w:r>
    </w:p>
    <w:p w14:paraId="253100E1" w14:textId="77777777" w:rsidR="00120B38" w:rsidRPr="003A07D8" w:rsidRDefault="00120B38" w:rsidP="00120B38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3A07D8">
        <w:rPr>
          <w:rFonts w:ascii="Arial" w:hAnsi="Arial" w:cs="Arial"/>
          <w:sz w:val="18"/>
          <w:szCs w:val="18"/>
        </w:rPr>
        <w:t>The grey area means the woman was receiving antiviral treatment.</w:t>
      </w:r>
    </w:p>
    <w:p w14:paraId="63FB8EF4" w14:textId="01E0004F" w:rsidR="00120B38" w:rsidRPr="003A07D8" w:rsidRDefault="00120B38" w:rsidP="00120B38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3A07D8">
        <w:rPr>
          <w:rFonts w:ascii="Arial" w:hAnsi="Arial" w:cs="Arial"/>
          <w:sz w:val="18"/>
          <w:szCs w:val="18"/>
        </w:rPr>
        <w:t xml:space="preserve">*confirmed by HBRN Adjudication Committee to be related to </w:t>
      </w:r>
      <w:r w:rsidR="00EB781A">
        <w:rPr>
          <w:rFonts w:ascii="Arial" w:hAnsi="Arial" w:cs="Arial"/>
          <w:sz w:val="18"/>
          <w:szCs w:val="18"/>
        </w:rPr>
        <w:t>pregnancy</w:t>
      </w:r>
    </w:p>
    <w:p w14:paraId="31A82EDA" w14:textId="086389C8" w:rsidR="00BD2EA2" w:rsidRPr="00120B38" w:rsidRDefault="00BD2EA2" w:rsidP="00120B38">
      <w:pPr>
        <w:ind w:left="360"/>
        <w:rPr>
          <w:rFonts w:ascii="Arial" w:hAnsi="Arial" w:cs="Arial"/>
          <w:sz w:val="18"/>
          <w:szCs w:val="18"/>
        </w:rPr>
      </w:pPr>
      <w:r w:rsidRPr="00120B38">
        <w:rPr>
          <w:b/>
        </w:rPr>
        <w:br w:type="page"/>
      </w:r>
      <w:r>
        <w:rPr>
          <w:b/>
        </w:rPr>
        <w:lastRenderedPageBreak/>
        <w:t xml:space="preserve">Figure </w:t>
      </w:r>
      <w:r w:rsidR="00C47090">
        <w:rPr>
          <w:b/>
        </w:rPr>
        <w:t>S</w:t>
      </w:r>
      <w:r>
        <w:rPr>
          <w:b/>
        </w:rPr>
        <w:t xml:space="preserve">3. ALT </w:t>
      </w:r>
      <w:r w:rsidRPr="00EC033E">
        <w:rPr>
          <w:b/>
        </w:rPr>
        <w:t>F</w:t>
      </w:r>
      <w:r>
        <w:rPr>
          <w:b/>
        </w:rPr>
        <w:t>lares</w:t>
      </w:r>
      <w:r w:rsidR="00415793">
        <w:rPr>
          <w:b/>
        </w:rPr>
        <w:t>:</w:t>
      </w:r>
      <w:r>
        <w:rPr>
          <w:b/>
        </w:rPr>
        <w:t xml:space="preserve"> after withdrawal of therapy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36"/>
        <w:gridCol w:w="3134"/>
      </w:tblGrid>
      <w:tr w:rsidR="002B5542" w14:paraId="5539E9E5" w14:textId="77777777" w:rsidTr="00BD2EA2">
        <w:trPr>
          <w:trHeight w:val="332"/>
        </w:trPr>
        <w:tc>
          <w:tcPr>
            <w:tcW w:w="6484" w:type="dxa"/>
          </w:tcPr>
          <w:p w14:paraId="1C1A321F" w14:textId="0B4DA43E" w:rsidR="002B5542" w:rsidRPr="005F361B" w:rsidRDefault="002F1F02" w:rsidP="00406548">
            <w:pPr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3CA29419" wp14:editId="4418580D">
                  <wp:extent cx="4257675" cy="2466975"/>
                  <wp:effectExtent l="0" t="0" r="9525" b="952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57675" cy="2466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12" w:type="dxa"/>
          </w:tcPr>
          <w:p w14:paraId="34018955" w14:textId="77777777" w:rsidR="00BD2EA2" w:rsidRDefault="00BD2EA2" w:rsidP="00BD2EA2">
            <w:pPr>
              <w:rPr>
                <w:b/>
              </w:rPr>
            </w:pPr>
            <w:r>
              <w:rPr>
                <w:b/>
              </w:rPr>
              <w:t>Subject 1</w:t>
            </w:r>
          </w:p>
          <w:p w14:paraId="39FE52F4" w14:textId="77777777" w:rsidR="00BD2EA2" w:rsidRDefault="00BD2EA2" w:rsidP="00BD2EA2">
            <w:pPr>
              <w:rPr>
                <w:b/>
              </w:rPr>
            </w:pPr>
          </w:p>
          <w:p w14:paraId="6CC122A5" w14:textId="77777777" w:rsidR="00BD2EA2" w:rsidRPr="00A3063E" w:rsidRDefault="00BD2EA2" w:rsidP="00BD2EA2">
            <w:pPr>
              <w:rPr>
                <w:b/>
              </w:rPr>
            </w:pPr>
            <w:r w:rsidRPr="00A3063E">
              <w:rPr>
                <w:b/>
              </w:rPr>
              <w:t>Flare:</w:t>
            </w:r>
          </w:p>
          <w:p w14:paraId="485B0323" w14:textId="5243434D" w:rsidR="00BD2EA2" w:rsidRDefault="00BD2EA2" w:rsidP="00BD2EA2">
            <w:r w:rsidRPr="00BB6147">
              <w:rPr>
                <w:b/>
              </w:rPr>
              <w:t xml:space="preserve">Onset: </w:t>
            </w:r>
            <w:r w:rsidR="00716797">
              <w:t>1</w:t>
            </w:r>
            <w:r w:rsidR="00F9658E">
              <w:t>1</w:t>
            </w:r>
            <w:r w:rsidR="00716797">
              <w:t xml:space="preserve"> </w:t>
            </w:r>
            <w:r>
              <w:t xml:space="preserve">weeks </w:t>
            </w:r>
            <w:r w:rsidR="00F9658E">
              <w:t>after</w:t>
            </w:r>
            <w:r>
              <w:t xml:space="preserve"> discontinuation of therapy</w:t>
            </w:r>
          </w:p>
          <w:p w14:paraId="66941E78" w14:textId="60A24142" w:rsidR="00BD2EA2" w:rsidRDefault="00BD2EA2" w:rsidP="00BD2EA2">
            <w:r w:rsidRPr="00BB6147">
              <w:rPr>
                <w:b/>
              </w:rPr>
              <w:t>Grade</w:t>
            </w:r>
            <w:r w:rsidR="002D3C4B">
              <w:t>: mild</w:t>
            </w:r>
          </w:p>
          <w:p w14:paraId="5B61C9BE" w14:textId="7979C7D9" w:rsidR="00BD2EA2" w:rsidRDefault="00BD2EA2" w:rsidP="00BD2EA2">
            <w:r w:rsidRPr="00BB6147">
              <w:rPr>
                <w:b/>
              </w:rPr>
              <w:t xml:space="preserve">Duration: </w:t>
            </w:r>
            <w:r>
              <w:rPr>
                <w:b/>
              </w:rPr>
              <w:t>&gt;</w:t>
            </w:r>
            <w:r>
              <w:t>2</w:t>
            </w:r>
            <w:r w:rsidR="00DB27B4">
              <w:t>6</w:t>
            </w:r>
            <w:r>
              <w:t xml:space="preserve"> weeks</w:t>
            </w:r>
          </w:p>
          <w:p w14:paraId="51856A4B" w14:textId="77777777" w:rsidR="00BD2EA2" w:rsidRDefault="00BD2EA2" w:rsidP="00BD2EA2">
            <w:r w:rsidRPr="00BD2EA2">
              <w:rPr>
                <w:b/>
              </w:rPr>
              <w:t>Retreatment</w:t>
            </w:r>
            <w:r>
              <w:t>: no</w:t>
            </w:r>
          </w:p>
          <w:p w14:paraId="064BAB26" w14:textId="77777777" w:rsidR="00235D99" w:rsidRDefault="00235D99" w:rsidP="00BD2EA2">
            <w:r w:rsidRPr="00235D99">
              <w:rPr>
                <w:b/>
              </w:rPr>
              <w:t>HBeAg loss:</w:t>
            </w:r>
            <w:r>
              <w:t xml:space="preserve"> no</w:t>
            </w:r>
          </w:p>
          <w:p w14:paraId="4FCDA302" w14:textId="0A447063" w:rsidR="00400D92" w:rsidRDefault="00400D92" w:rsidP="00400D92">
            <w:r w:rsidRPr="009644E9">
              <w:rPr>
                <w:b/>
              </w:rPr>
              <w:t>HBV DNA</w:t>
            </w:r>
            <w:r>
              <w:rPr>
                <w:b/>
              </w:rPr>
              <w:t>:</w:t>
            </w:r>
            <w:r>
              <w:t xml:space="preserve"> no change </w:t>
            </w:r>
            <w:r w:rsidRPr="00E4020D">
              <w:t>with flare</w:t>
            </w:r>
            <w:r>
              <w:t xml:space="preserve"> (&lt;</w:t>
            </w:r>
            <w:r w:rsidR="002F1F02" w:rsidRPr="005644CD">
              <w:t>10 fold</w:t>
            </w:r>
            <w:r w:rsidRPr="005644CD">
              <w:t>)</w:t>
            </w:r>
          </w:p>
          <w:p w14:paraId="0CE8ACCD" w14:textId="77777777" w:rsidR="002B5542" w:rsidRDefault="002B5542" w:rsidP="00406548"/>
        </w:tc>
      </w:tr>
      <w:tr w:rsidR="002B5542" w14:paraId="421AF6FF" w14:textId="77777777" w:rsidTr="00BD2EA2">
        <w:trPr>
          <w:trHeight w:val="332"/>
        </w:trPr>
        <w:tc>
          <w:tcPr>
            <w:tcW w:w="6484" w:type="dxa"/>
          </w:tcPr>
          <w:p w14:paraId="29CEE397" w14:textId="3A87C665" w:rsidR="002B5542" w:rsidRPr="005F361B" w:rsidRDefault="00FF21CA" w:rsidP="00406548">
            <w:pPr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05D2E8BC" wp14:editId="07373830">
                  <wp:extent cx="4257675" cy="2466975"/>
                  <wp:effectExtent l="0" t="0" r="9525" b="9525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57675" cy="2466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12" w:type="dxa"/>
          </w:tcPr>
          <w:p w14:paraId="00FDD2D4" w14:textId="77777777" w:rsidR="00235D99" w:rsidRDefault="00235D99" w:rsidP="00235D99">
            <w:pPr>
              <w:rPr>
                <w:b/>
              </w:rPr>
            </w:pPr>
            <w:r>
              <w:rPr>
                <w:b/>
              </w:rPr>
              <w:t>Subject 2</w:t>
            </w:r>
          </w:p>
          <w:p w14:paraId="248DC09F" w14:textId="77777777" w:rsidR="00235D99" w:rsidRDefault="00235D99" w:rsidP="00235D99">
            <w:pPr>
              <w:rPr>
                <w:b/>
              </w:rPr>
            </w:pPr>
          </w:p>
          <w:p w14:paraId="6D2350AD" w14:textId="77777777" w:rsidR="00235D99" w:rsidRPr="00A3063E" w:rsidRDefault="00235D99" w:rsidP="00235D99">
            <w:pPr>
              <w:rPr>
                <w:b/>
              </w:rPr>
            </w:pPr>
            <w:r w:rsidRPr="00A3063E">
              <w:rPr>
                <w:b/>
              </w:rPr>
              <w:t>Flare:</w:t>
            </w:r>
          </w:p>
          <w:p w14:paraId="7EDAFC09" w14:textId="46CEE4F2" w:rsidR="00235D99" w:rsidRDefault="00235D99" w:rsidP="00235D99">
            <w:r w:rsidRPr="00BB6147">
              <w:rPr>
                <w:b/>
              </w:rPr>
              <w:t xml:space="preserve">Onset: </w:t>
            </w:r>
            <w:r>
              <w:t>1</w:t>
            </w:r>
            <w:r w:rsidR="00406548">
              <w:t>4</w:t>
            </w:r>
            <w:r>
              <w:t xml:space="preserve"> weeks </w:t>
            </w:r>
            <w:r w:rsidR="00406548">
              <w:t>after</w:t>
            </w:r>
            <w:r>
              <w:t xml:space="preserve"> discontinuation of therapy</w:t>
            </w:r>
          </w:p>
          <w:p w14:paraId="3203DF2E" w14:textId="1E00CD31" w:rsidR="00235D99" w:rsidRDefault="00235D99" w:rsidP="00235D99">
            <w:r w:rsidRPr="00BB6147">
              <w:rPr>
                <w:b/>
              </w:rPr>
              <w:t>Grade</w:t>
            </w:r>
            <w:r w:rsidR="002D3C4B">
              <w:t>: mild</w:t>
            </w:r>
          </w:p>
          <w:p w14:paraId="5995AF91" w14:textId="0A31E4DE" w:rsidR="00235D99" w:rsidRDefault="00235D99" w:rsidP="00235D99">
            <w:r w:rsidRPr="00BB6147">
              <w:rPr>
                <w:b/>
              </w:rPr>
              <w:t xml:space="preserve">Duration: </w:t>
            </w:r>
            <w:r>
              <w:rPr>
                <w:b/>
              </w:rPr>
              <w:t>&gt;</w:t>
            </w:r>
            <w:r w:rsidR="00BE47B1">
              <w:t>1</w:t>
            </w:r>
            <w:r w:rsidR="00DF6290">
              <w:t>2</w:t>
            </w:r>
            <w:r>
              <w:t xml:space="preserve"> weeks</w:t>
            </w:r>
          </w:p>
          <w:p w14:paraId="5E7D2EEE" w14:textId="77777777" w:rsidR="00235D99" w:rsidRDefault="00235D99" w:rsidP="00235D99">
            <w:r w:rsidRPr="00BD2EA2">
              <w:rPr>
                <w:b/>
              </w:rPr>
              <w:t>Retreatment</w:t>
            </w:r>
            <w:r>
              <w:t>: no</w:t>
            </w:r>
          </w:p>
          <w:p w14:paraId="037E57D3" w14:textId="77777777" w:rsidR="00235D99" w:rsidRDefault="00235D99" w:rsidP="00235D99">
            <w:r w:rsidRPr="00235D99">
              <w:rPr>
                <w:b/>
              </w:rPr>
              <w:t>HBeAg loss:</w:t>
            </w:r>
            <w:r>
              <w:t xml:space="preserve"> no</w:t>
            </w:r>
          </w:p>
          <w:p w14:paraId="7DCD2540" w14:textId="2D310E27" w:rsidR="002B5542" w:rsidRDefault="00E451E4" w:rsidP="00FF21CA">
            <w:r w:rsidRPr="009644E9">
              <w:rPr>
                <w:b/>
              </w:rPr>
              <w:t>HBV DNA</w:t>
            </w:r>
            <w:r>
              <w:rPr>
                <w:b/>
              </w:rPr>
              <w:t>:</w:t>
            </w:r>
            <w:r>
              <w:t xml:space="preserve"> increase </w:t>
            </w:r>
            <w:r w:rsidRPr="005644CD">
              <w:t>(</w:t>
            </w:r>
            <w:r w:rsidRPr="005644CD">
              <w:rPr>
                <w:u w:val="single"/>
              </w:rPr>
              <w:t>&gt;</w:t>
            </w:r>
            <w:r w:rsidR="00FF21CA" w:rsidRPr="005644CD">
              <w:t>10 fold</w:t>
            </w:r>
            <w:r>
              <w:t xml:space="preserve">) </w:t>
            </w:r>
            <w:r w:rsidRPr="00E4020D">
              <w:t>with flare</w:t>
            </w:r>
            <w:r>
              <w:t xml:space="preserve"> </w:t>
            </w:r>
          </w:p>
        </w:tc>
      </w:tr>
      <w:tr w:rsidR="002B5542" w14:paraId="4C7915E3" w14:textId="77777777" w:rsidTr="00BD2EA2">
        <w:trPr>
          <w:trHeight w:val="332"/>
        </w:trPr>
        <w:tc>
          <w:tcPr>
            <w:tcW w:w="6484" w:type="dxa"/>
          </w:tcPr>
          <w:p w14:paraId="1F825A19" w14:textId="0DD50B65" w:rsidR="002B5542" w:rsidRPr="005F361B" w:rsidRDefault="00FF21CA" w:rsidP="00406548">
            <w:pPr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4122ED25" wp14:editId="73F07AE8">
                  <wp:extent cx="4257675" cy="2466975"/>
                  <wp:effectExtent l="0" t="0" r="9525" b="9525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57675" cy="2466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12" w:type="dxa"/>
          </w:tcPr>
          <w:p w14:paraId="66C7332B" w14:textId="77777777" w:rsidR="00BE47B1" w:rsidRDefault="00BE47B1" w:rsidP="00BE47B1">
            <w:pPr>
              <w:rPr>
                <w:b/>
              </w:rPr>
            </w:pPr>
            <w:r>
              <w:rPr>
                <w:b/>
              </w:rPr>
              <w:t>Subject 3</w:t>
            </w:r>
          </w:p>
          <w:p w14:paraId="0302DA68" w14:textId="77777777" w:rsidR="00BE47B1" w:rsidRDefault="00BE47B1" w:rsidP="00BE47B1">
            <w:pPr>
              <w:rPr>
                <w:b/>
              </w:rPr>
            </w:pPr>
          </w:p>
          <w:p w14:paraId="1F817CD5" w14:textId="77777777" w:rsidR="00BE47B1" w:rsidRPr="00A3063E" w:rsidRDefault="00BE47B1" w:rsidP="00BE47B1">
            <w:pPr>
              <w:rPr>
                <w:b/>
              </w:rPr>
            </w:pPr>
            <w:r w:rsidRPr="00A3063E">
              <w:rPr>
                <w:b/>
              </w:rPr>
              <w:t>Flare:</w:t>
            </w:r>
          </w:p>
          <w:p w14:paraId="459EC1EF" w14:textId="4336B537" w:rsidR="00BE47B1" w:rsidRDefault="00BE47B1" w:rsidP="00BE47B1">
            <w:r w:rsidRPr="00BB6147">
              <w:rPr>
                <w:b/>
              </w:rPr>
              <w:t xml:space="preserve">Onset: </w:t>
            </w:r>
            <w:r>
              <w:t>1</w:t>
            </w:r>
            <w:r w:rsidR="00406548">
              <w:t>4</w:t>
            </w:r>
            <w:r>
              <w:t xml:space="preserve"> weeks </w:t>
            </w:r>
            <w:r w:rsidR="00406548">
              <w:t>after</w:t>
            </w:r>
            <w:r>
              <w:t xml:space="preserve"> discontinuation of therapy</w:t>
            </w:r>
          </w:p>
          <w:p w14:paraId="7682D466" w14:textId="00C85A18" w:rsidR="00BE47B1" w:rsidRDefault="00BE47B1" w:rsidP="00BE47B1">
            <w:r w:rsidRPr="00BB6147">
              <w:rPr>
                <w:b/>
              </w:rPr>
              <w:t>Grade</w:t>
            </w:r>
            <w:r w:rsidR="002D3C4B">
              <w:t>: mild</w:t>
            </w:r>
          </w:p>
          <w:p w14:paraId="141B4072" w14:textId="24D2D97F" w:rsidR="00BE47B1" w:rsidRDefault="00BE47B1" w:rsidP="00BE47B1">
            <w:r w:rsidRPr="00BB6147">
              <w:rPr>
                <w:b/>
              </w:rPr>
              <w:t xml:space="preserve">Duration: </w:t>
            </w:r>
            <w:r w:rsidRPr="00BE47B1">
              <w:t>1</w:t>
            </w:r>
            <w:r w:rsidR="00863B86">
              <w:t>6</w:t>
            </w:r>
            <w:r>
              <w:t xml:space="preserve"> weeks</w:t>
            </w:r>
          </w:p>
          <w:p w14:paraId="748424C3" w14:textId="77777777" w:rsidR="00BE47B1" w:rsidRDefault="00BE47B1" w:rsidP="00BE47B1">
            <w:r w:rsidRPr="00BD2EA2">
              <w:rPr>
                <w:b/>
              </w:rPr>
              <w:t>Retreatment</w:t>
            </w:r>
            <w:r>
              <w:t>: no</w:t>
            </w:r>
          </w:p>
          <w:p w14:paraId="0C833465" w14:textId="77777777" w:rsidR="00BE47B1" w:rsidRDefault="00BE47B1" w:rsidP="00BE47B1">
            <w:r w:rsidRPr="00235D99">
              <w:rPr>
                <w:b/>
              </w:rPr>
              <w:t>HBeAg loss:</w:t>
            </w:r>
            <w:r>
              <w:t xml:space="preserve"> no</w:t>
            </w:r>
          </w:p>
          <w:p w14:paraId="1289D33A" w14:textId="47993DF9" w:rsidR="002B5542" w:rsidRDefault="00C310DB" w:rsidP="00406548">
            <w:r w:rsidRPr="009644E9">
              <w:rPr>
                <w:b/>
              </w:rPr>
              <w:t>HBV DNA</w:t>
            </w:r>
            <w:r>
              <w:rPr>
                <w:b/>
              </w:rPr>
              <w:t>:</w:t>
            </w:r>
            <w:r>
              <w:t xml:space="preserve"> increase </w:t>
            </w:r>
            <w:r w:rsidR="00FF21CA" w:rsidRPr="005644CD">
              <w:t>(</w:t>
            </w:r>
            <w:r w:rsidR="00FF21CA" w:rsidRPr="005644CD">
              <w:rPr>
                <w:u w:val="single"/>
              </w:rPr>
              <w:t>&gt;</w:t>
            </w:r>
            <w:r w:rsidR="00FF21CA" w:rsidRPr="005644CD">
              <w:t>10 fold)</w:t>
            </w:r>
            <w:r>
              <w:t xml:space="preserve"> </w:t>
            </w:r>
            <w:r w:rsidRPr="00E4020D">
              <w:t>with flare</w:t>
            </w:r>
            <w:r>
              <w:t xml:space="preserve"> </w:t>
            </w:r>
          </w:p>
        </w:tc>
      </w:tr>
      <w:tr w:rsidR="00BF202F" w14:paraId="5D854FBC" w14:textId="77777777" w:rsidTr="00BD2EA2">
        <w:trPr>
          <w:trHeight w:val="332"/>
        </w:trPr>
        <w:tc>
          <w:tcPr>
            <w:tcW w:w="6484" w:type="dxa"/>
          </w:tcPr>
          <w:p w14:paraId="5C4979AF" w14:textId="4E9AA25C" w:rsidR="00BF202F" w:rsidRDefault="00750284" w:rsidP="00406548">
            <w:pPr>
              <w:rPr>
                <w:noProof/>
                <w:lang w:eastAsia="en-US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1D538761" wp14:editId="287D538E">
                  <wp:extent cx="4257675" cy="2466975"/>
                  <wp:effectExtent l="0" t="0" r="9525" b="9525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57675" cy="2466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12" w:type="dxa"/>
          </w:tcPr>
          <w:p w14:paraId="09CE0EB6" w14:textId="77777777" w:rsidR="00BF202F" w:rsidRDefault="00BF202F" w:rsidP="00BF202F">
            <w:pPr>
              <w:rPr>
                <w:b/>
              </w:rPr>
            </w:pPr>
            <w:r>
              <w:rPr>
                <w:b/>
              </w:rPr>
              <w:t>Subject 4</w:t>
            </w:r>
          </w:p>
          <w:p w14:paraId="41171151" w14:textId="77777777" w:rsidR="00BF202F" w:rsidRDefault="00BF202F" w:rsidP="00BF202F">
            <w:pPr>
              <w:rPr>
                <w:b/>
              </w:rPr>
            </w:pPr>
          </w:p>
          <w:p w14:paraId="2D0028EB" w14:textId="77777777" w:rsidR="00BF202F" w:rsidRPr="00A3063E" w:rsidRDefault="00BF202F" w:rsidP="00BF202F">
            <w:pPr>
              <w:rPr>
                <w:b/>
              </w:rPr>
            </w:pPr>
            <w:r w:rsidRPr="00A3063E">
              <w:rPr>
                <w:b/>
              </w:rPr>
              <w:t>Flare:</w:t>
            </w:r>
          </w:p>
          <w:p w14:paraId="7A2E86B3" w14:textId="289B8CC6" w:rsidR="00BF202F" w:rsidRDefault="00BF202F" w:rsidP="00BF202F">
            <w:r w:rsidRPr="00BB6147">
              <w:rPr>
                <w:b/>
              </w:rPr>
              <w:t xml:space="preserve">Onset: </w:t>
            </w:r>
            <w:r>
              <w:t xml:space="preserve">7 weeks </w:t>
            </w:r>
            <w:r w:rsidR="00537BF3">
              <w:t xml:space="preserve">after </w:t>
            </w:r>
            <w:r>
              <w:t>discontinuation of therapy</w:t>
            </w:r>
          </w:p>
          <w:p w14:paraId="65F27E3B" w14:textId="3B7F88BB" w:rsidR="00BF202F" w:rsidRDefault="00BF202F" w:rsidP="00BF202F">
            <w:r w:rsidRPr="00BB6147">
              <w:rPr>
                <w:b/>
              </w:rPr>
              <w:t>Grade</w:t>
            </w:r>
            <w:r w:rsidR="002D3C4B">
              <w:t>: mild</w:t>
            </w:r>
          </w:p>
          <w:p w14:paraId="22E18B5B" w14:textId="72745986" w:rsidR="00BF202F" w:rsidRDefault="00BF202F" w:rsidP="00BF202F">
            <w:r w:rsidRPr="00BB6147">
              <w:rPr>
                <w:b/>
              </w:rPr>
              <w:t xml:space="preserve">Duration: </w:t>
            </w:r>
            <w:r>
              <w:t>&gt;2</w:t>
            </w:r>
            <w:r w:rsidR="00AE37E7">
              <w:t>5</w:t>
            </w:r>
            <w:r>
              <w:t xml:space="preserve"> weeks</w:t>
            </w:r>
          </w:p>
          <w:p w14:paraId="41ABE771" w14:textId="77777777" w:rsidR="00BF202F" w:rsidRDefault="00BF202F" w:rsidP="00BF202F">
            <w:r w:rsidRPr="00BD2EA2">
              <w:rPr>
                <w:b/>
              </w:rPr>
              <w:t>Retreatment</w:t>
            </w:r>
            <w:r>
              <w:t>: no</w:t>
            </w:r>
          </w:p>
          <w:p w14:paraId="7ADABB87" w14:textId="77777777" w:rsidR="00BF202F" w:rsidRDefault="00BF202F" w:rsidP="00BF202F">
            <w:r w:rsidRPr="00235D99">
              <w:rPr>
                <w:b/>
              </w:rPr>
              <w:t>HBeAg loss:</w:t>
            </w:r>
            <w:r>
              <w:t xml:space="preserve"> no</w:t>
            </w:r>
          </w:p>
          <w:p w14:paraId="3459364F" w14:textId="02B25D8E" w:rsidR="00BF202F" w:rsidRPr="006471CE" w:rsidRDefault="00C97B4D" w:rsidP="00750284">
            <w:r w:rsidRPr="009644E9">
              <w:rPr>
                <w:b/>
              </w:rPr>
              <w:t>HBV DNA</w:t>
            </w:r>
            <w:r>
              <w:rPr>
                <w:b/>
              </w:rPr>
              <w:t>:</w:t>
            </w:r>
            <w:r>
              <w:t xml:space="preserve"> decrease </w:t>
            </w:r>
            <w:r w:rsidRPr="005644CD">
              <w:t>(</w:t>
            </w:r>
            <w:r w:rsidRPr="005644CD">
              <w:rPr>
                <w:u w:val="single"/>
              </w:rPr>
              <w:t>&gt;</w:t>
            </w:r>
            <w:r w:rsidR="00750284" w:rsidRPr="005644CD">
              <w:t>10 fold</w:t>
            </w:r>
            <w:r w:rsidRPr="005644CD">
              <w:t>)</w:t>
            </w:r>
            <w:r>
              <w:t xml:space="preserve"> </w:t>
            </w:r>
            <w:r w:rsidRPr="00E4020D">
              <w:t>with flare</w:t>
            </w:r>
          </w:p>
        </w:tc>
      </w:tr>
      <w:tr w:rsidR="00BE47B1" w14:paraId="7A749844" w14:textId="77777777" w:rsidTr="00341BFE">
        <w:trPr>
          <w:trHeight w:val="332"/>
        </w:trPr>
        <w:tc>
          <w:tcPr>
            <w:tcW w:w="6484" w:type="dxa"/>
          </w:tcPr>
          <w:p w14:paraId="5E50D3BC" w14:textId="25B6BABF" w:rsidR="00BE47B1" w:rsidRDefault="00E9166E" w:rsidP="00406548">
            <w:pPr>
              <w:rPr>
                <w:noProof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6E270AB3" wp14:editId="6AD262A5">
                  <wp:extent cx="4257675" cy="2466975"/>
                  <wp:effectExtent l="0" t="0" r="9525" b="9525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57675" cy="2466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DD7B779" w14:textId="77777777" w:rsidR="00BE47B1" w:rsidRDefault="00BE47B1" w:rsidP="00406548">
            <w:pPr>
              <w:rPr>
                <w:noProof/>
                <w:lang w:eastAsia="en-US"/>
              </w:rPr>
            </w:pPr>
          </w:p>
        </w:tc>
        <w:tc>
          <w:tcPr>
            <w:tcW w:w="3812" w:type="dxa"/>
          </w:tcPr>
          <w:p w14:paraId="37A6978A" w14:textId="77777777" w:rsidR="00E253F4" w:rsidRDefault="00E253F4" w:rsidP="00E253F4">
            <w:pPr>
              <w:rPr>
                <w:b/>
              </w:rPr>
            </w:pPr>
            <w:r>
              <w:rPr>
                <w:b/>
              </w:rPr>
              <w:t>Subject 5</w:t>
            </w:r>
          </w:p>
          <w:p w14:paraId="0D106945" w14:textId="77777777" w:rsidR="00E253F4" w:rsidRDefault="00E253F4" w:rsidP="00E253F4">
            <w:pPr>
              <w:rPr>
                <w:b/>
              </w:rPr>
            </w:pPr>
          </w:p>
          <w:p w14:paraId="49A33144" w14:textId="4931D95E" w:rsidR="00E253F4" w:rsidRPr="00A3063E" w:rsidRDefault="00E253F4" w:rsidP="00E253F4">
            <w:pPr>
              <w:rPr>
                <w:b/>
              </w:rPr>
            </w:pPr>
            <w:r w:rsidRPr="00A3063E">
              <w:rPr>
                <w:b/>
              </w:rPr>
              <w:t>Flare:</w:t>
            </w:r>
            <w:r w:rsidR="00302490">
              <w:rPr>
                <w:b/>
              </w:rPr>
              <w:t xml:space="preserve"> 2</w:t>
            </w:r>
            <w:r w:rsidR="00302490" w:rsidRPr="00302490">
              <w:rPr>
                <w:b/>
                <w:vertAlign w:val="superscript"/>
              </w:rPr>
              <w:t>nd</w:t>
            </w:r>
            <w:r w:rsidR="00302490">
              <w:rPr>
                <w:b/>
              </w:rPr>
              <w:t xml:space="preserve"> flare</w:t>
            </w:r>
          </w:p>
          <w:p w14:paraId="14A5D632" w14:textId="081D4195" w:rsidR="00E253F4" w:rsidRDefault="00E253F4" w:rsidP="00E253F4">
            <w:r w:rsidRPr="00BB6147">
              <w:rPr>
                <w:b/>
              </w:rPr>
              <w:t xml:space="preserve">Onset: </w:t>
            </w:r>
            <w:r w:rsidR="00ED5623">
              <w:t>12</w:t>
            </w:r>
            <w:r>
              <w:t xml:space="preserve"> weeks </w:t>
            </w:r>
            <w:r w:rsidR="00ED5623">
              <w:t xml:space="preserve">after </w:t>
            </w:r>
            <w:r>
              <w:t>discontinuation of therapy</w:t>
            </w:r>
          </w:p>
          <w:p w14:paraId="3917037F" w14:textId="2E5C6001" w:rsidR="00E253F4" w:rsidRDefault="00E253F4" w:rsidP="00E253F4">
            <w:r w:rsidRPr="00BB6147">
              <w:rPr>
                <w:b/>
              </w:rPr>
              <w:t>Grade</w:t>
            </w:r>
            <w:r w:rsidR="00680224">
              <w:rPr>
                <w:b/>
              </w:rPr>
              <w:t>*</w:t>
            </w:r>
            <w:r w:rsidR="002D3C4B">
              <w:t>: moderate</w:t>
            </w:r>
          </w:p>
          <w:p w14:paraId="42EDF5FB" w14:textId="77777777" w:rsidR="00E253F4" w:rsidRDefault="00E253F4" w:rsidP="00E253F4">
            <w:r w:rsidRPr="00BB6147">
              <w:rPr>
                <w:b/>
              </w:rPr>
              <w:t xml:space="preserve">Duration: </w:t>
            </w:r>
            <w:r>
              <w:t>&gt;19 weeks</w:t>
            </w:r>
          </w:p>
          <w:p w14:paraId="3E0265AA" w14:textId="77777777" w:rsidR="00E253F4" w:rsidRDefault="00E253F4" w:rsidP="00E253F4">
            <w:r w:rsidRPr="00BD2EA2">
              <w:rPr>
                <w:b/>
              </w:rPr>
              <w:t>Retreatment</w:t>
            </w:r>
            <w:r>
              <w:t>: no</w:t>
            </w:r>
          </w:p>
          <w:p w14:paraId="7D030F88" w14:textId="025A0EA3" w:rsidR="00E253F4" w:rsidRDefault="00E253F4" w:rsidP="00E253F4">
            <w:r w:rsidRPr="00235D99">
              <w:rPr>
                <w:b/>
              </w:rPr>
              <w:t>HBeAg loss:</w:t>
            </w:r>
            <w:r>
              <w:t xml:space="preserve"> </w:t>
            </w:r>
            <w:r w:rsidR="00750284">
              <w:t>Yes</w:t>
            </w:r>
          </w:p>
          <w:p w14:paraId="71D0C43E" w14:textId="78EB135A" w:rsidR="00E84CD7" w:rsidRDefault="00E84CD7" w:rsidP="00E84CD7">
            <w:r w:rsidRPr="009644E9">
              <w:rPr>
                <w:b/>
              </w:rPr>
              <w:t>HBV DNA</w:t>
            </w:r>
            <w:r>
              <w:rPr>
                <w:b/>
              </w:rPr>
              <w:t>:</w:t>
            </w:r>
            <w:r>
              <w:t xml:space="preserve"> no change </w:t>
            </w:r>
            <w:r w:rsidRPr="00E4020D">
              <w:t>with flare</w:t>
            </w:r>
            <w:r>
              <w:t xml:space="preserve"> </w:t>
            </w:r>
            <w:r w:rsidRPr="005644CD">
              <w:t>(&lt;</w:t>
            </w:r>
            <w:r w:rsidR="00750284" w:rsidRPr="005644CD">
              <w:t>10 fold</w:t>
            </w:r>
            <w:r w:rsidRPr="005644CD">
              <w:t>)</w:t>
            </w:r>
            <w:bookmarkStart w:id="0" w:name="_GoBack"/>
            <w:bookmarkEnd w:id="0"/>
          </w:p>
          <w:p w14:paraId="06E7820B" w14:textId="77777777" w:rsidR="00BE47B1" w:rsidRDefault="00BE47B1" w:rsidP="00BE47B1">
            <w:pPr>
              <w:rPr>
                <w:b/>
              </w:rPr>
            </w:pPr>
          </w:p>
        </w:tc>
      </w:tr>
    </w:tbl>
    <w:p w14:paraId="6602525A" w14:textId="77777777" w:rsidR="00341BFE" w:rsidRPr="003A07D8" w:rsidRDefault="00341BFE" w:rsidP="00341BFE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3A07D8">
        <w:rPr>
          <w:rFonts w:ascii="Arial" w:hAnsi="Arial" w:cs="Arial"/>
          <w:sz w:val="18"/>
          <w:szCs w:val="18"/>
        </w:rPr>
        <w:t xml:space="preserve">The blue lines represent ALT (in ULN, such that each unit represents 20 U/L). ALT values above 10 ULN (i.e., 200 U/L) were plotted at 10 ULN, with actual values (in U/L) labeled on the figure in blue. </w:t>
      </w:r>
    </w:p>
    <w:p w14:paraId="021E2509" w14:textId="77777777" w:rsidR="00341BFE" w:rsidRPr="003A07D8" w:rsidRDefault="00341BFE" w:rsidP="00341BFE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3A07D8">
        <w:rPr>
          <w:rFonts w:ascii="Arial" w:hAnsi="Arial" w:cs="Arial"/>
          <w:sz w:val="18"/>
          <w:szCs w:val="18"/>
        </w:rPr>
        <w:t>The red lines represent HBV DNA (in log</w:t>
      </w:r>
      <w:r w:rsidRPr="00E10148">
        <w:rPr>
          <w:rFonts w:ascii="Arial" w:hAnsi="Arial" w:cs="Arial"/>
          <w:sz w:val="18"/>
          <w:szCs w:val="18"/>
          <w:vertAlign w:val="subscript"/>
        </w:rPr>
        <w:t>10</w:t>
      </w:r>
      <w:r w:rsidRPr="003A07D8">
        <w:rPr>
          <w:rFonts w:ascii="Arial" w:hAnsi="Arial" w:cs="Arial"/>
          <w:sz w:val="18"/>
          <w:szCs w:val="18"/>
        </w:rPr>
        <w:t xml:space="preserve"> IU/mL). For example, a value of 3 means 10</w:t>
      </w:r>
      <w:r w:rsidRPr="00E10148">
        <w:rPr>
          <w:rFonts w:ascii="Arial" w:hAnsi="Arial" w:cs="Arial"/>
          <w:sz w:val="18"/>
          <w:szCs w:val="18"/>
          <w:vertAlign w:val="superscript"/>
        </w:rPr>
        <w:t>3</w:t>
      </w:r>
      <w:r w:rsidRPr="003A07D8">
        <w:rPr>
          <w:rFonts w:ascii="Arial" w:hAnsi="Arial" w:cs="Arial"/>
          <w:sz w:val="18"/>
          <w:szCs w:val="18"/>
        </w:rPr>
        <w:t xml:space="preserve"> IU/mL and a value of 7 means 10</w:t>
      </w:r>
      <w:r w:rsidRPr="00E10148">
        <w:rPr>
          <w:rFonts w:ascii="Arial" w:hAnsi="Arial" w:cs="Arial"/>
          <w:sz w:val="18"/>
          <w:szCs w:val="18"/>
          <w:vertAlign w:val="superscript"/>
        </w:rPr>
        <w:t>7</w:t>
      </w:r>
      <w:r w:rsidRPr="003A07D8">
        <w:rPr>
          <w:rFonts w:ascii="Arial" w:hAnsi="Arial" w:cs="Arial"/>
          <w:sz w:val="18"/>
          <w:szCs w:val="18"/>
        </w:rPr>
        <w:t xml:space="preserve"> IU/mL. Each unit increase in log</w:t>
      </w:r>
      <w:r w:rsidRPr="00E10148">
        <w:rPr>
          <w:rFonts w:ascii="Arial" w:hAnsi="Arial" w:cs="Arial"/>
          <w:sz w:val="18"/>
          <w:szCs w:val="18"/>
          <w:vertAlign w:val="subscript"/>
        </w:rPr>
        <w:t>10</w:t>
      </w:r>
      <w:r w:rsidRPr="003A07D8">
        <w:rPr>
          <w:rFonts w:ascii="Arial" w:hAnsi="Arial" w:cs="Arial"/>
          <w:sz w:val="18"/>
          <w:szCs w:val="18"/>
        </w:rPr>
        <w:t xml:space="preserve"> IU/mL corresponds to 10-fold increase in the original scale (IU/mL).</w:t>
      </w:r>
    </w:p>
    <w:p w14:paraId="597F71AE" w14:textId="77777777" w:rsidR="00341BFE" w:rsidRPr="003A07D8" w:rsidRDefault="00341BFE" w:rsidP="00341BFE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3A07D8">
        <w:rPr>
          <w:rFonts w:ascii="Arial" w:hAnsi="Arial" w:cs="Arial"/>
          <w:sz w:val="18"/>
          <w:szCs w:val="18"/>
        </w:rPr>
        <w:t>The grey area means the woman was receiving antiviral treatment.</w:t>
      </w:r>
    </w:p>
    <w:p w14:paraId="09390EE3" w14:textId="77777777" w:rsidR="00680224" w:rsidRPr="003A07D8" w:rsidRDefault="00680224" w:rsidP="00341BFE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3A07D8">
        <w:rPr>
          <w:rFonts w:ascii="Arial" w:hAnsi="Arial" w:cs="Arial"/>
          <w:sz w:val="18"/>
          <w:szCs w:val="18"/>
        </w:rPr>
        <w:t>*confirmed by HBRN Adjudication Committee to be related to withdrawal of therapy</w:t>
      </w:r>
    </w:p>
    <w:sectPr w:rsidR="00680224" w:rsidRPr="003A07D8" w:rsidSect="00DF3043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2C32C4" w14:textId="77777777" w:rsidR="00176F59" w:rsidRDefault="00176F59" w:rsidP="0037729E">
      <w:pPr>
        <w:spacing w:after="0" w:line="240" w:lineRule="auto"/>
      </w:pPr>
      <w:r>
        <w:separator/>
      </w:r>
    </w:p>
  </w:endnote>
  <w:endnote w:type="continuationSeparator" w:id="0">
    <w:p w14:paraId="7F541568" w14:textId="77777777" w:rsidR="00176F59" w:rsidRDefault="00176F59" w:rsidP="00377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 Monospace">
    <w:altName w:val="Calibri"/>
    <w:panose1 w:val="020B06040202020202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CDBEE9" w14:textId="77777777" w:rsidR="00176F59" w:rsidRDefault="00176F59" w:rsidP="0037729E">
      <w:pPr>
        <w:spacing w:after="0" w:line="240" w:lineRule="auto"/>
      </w:pPr>
      <w:r>
        <w:separator/>
      </w:r>
    </w:p>
  </w:footnote>
  <w:footnote w:type="continuationSeparator" w:id="0">
    <w:p w14:paraId="6312FBB7" w14:textId="77777777" w:rsidR="00176F59" w:rsidRDefault="00176F59" w:rsidP="003772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102860"/>
    <w:multiLevelType w:val="hybridMultilevel"/>
    <w:tmpl w:val="1A207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75D3D"/>
    <w:multiLevelType w:val="hybridMultilevel"/>
    <w:tmpl w:val="79CC1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13B2F"/>
    <w:multiLevelType w:val="hybridMultilevel"/>
    <w:tmpl w:val="6D18D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4E2CD1"/>
    <w:multiLevelType w:val="hybridMultilevel"/>
    <w:tmpl w:val="51C0A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D96"/>
    <w:rsid w:val="00004E4F"/>
    <w:rsid w:val="00010005"/>
    <w:rsid w:val="0001343C"/>
    <w:rsid w:val="000139CF"/>
    <w:rsid w:val="000172D2"/>
    <w:rsid w:val="0002459B"/>
    <w:rsid w:val="00027AF7"/>
    <w:rsid w:val="00027B79"/>
    <w:rsid w:val="00031881"/>
    <w:rsid w:val="00032F0F"/>
    <w:rsid w:val="00035059"/>
    <w:rsid w:val="00035CBA"/>
    <w:rsid w:val="00035D05"/>
    <w:rsid w:val="00040992"/>
    <w:rsid w:val="00042F77"/>
    <w:rsid w:val="00044682"/>
    <w:rsid w:val="000460DC"/>
    <w:rsid w:val="0004620C"/>
    <w:rsid w:val="00046B18"/>
    <w:rsid w:val="0005137C"/>
    <w:rsid w:val="00052ABE"/>
    <w:rsid w:val="0006307F"/>
    <w:rsid w:val="00065114"/>
    <w:rsid w:val="00071C51"/>
    <w:rsid w:val="00073488"/>
    <w:rsid w:val="000735A0"/>
    <w:rsid w:val="000748AC"/>
    <w:rsid w:val="00074D30"/>
    <w:rsid w:val="00075AC1"/>
    <w:rsid w:val="000762BB"/>
    <w:rsid w:val="00077E6B"/>
    <w:rsid w:val="00087CB2"/>
    <w:rsid w:val="000909F0"/>
    <w:rsid w:val="00092C98"/>
    <w:rsid w:val="00093FFC"/>
    <w:rsid w:val="00094144"/>
    <w:rsid w:val="00095009"/>
    <w:rsid w:val="000959C6"/>
    <w:rsid w:val="0009651F"/>
    <w:rsid w:val="00096599"/>
    <w:rsid w:val="00097138"/>
    <w:rsid w:val="000973FB"/>
    <w:rsid w:val="000A133C"/>
    <w:rsid w:val="000A3353"/>
    <w:rsid w:val="000A368F"/>
    <w:rsid w:val="000A38FE"/>
    <w:rsid w:val="000A5CB0"/>
    <w:rsid w:val="000B1990"/>
    <w:rsid w:val="000B2BDB"/>
    <w:rsid w:val="000B379F"/>
    <w:rsid w:val="000B4E86"/>
    <w:rsid w:val="000B56C3"/>
    <w:rsid w:val="000B7880"/>
    <w:rsid w:val="000B7A48"/>
    <w:rsid w:val="000C3401"/>
    <w:rsid w:val="000C6790"/>
    <w:rsid w:val="000C720F"/>
    <w:rsid w:val="000D05AE"/>
    <w:rsid w:val="000D28CC"/>
    <w:rsid w:val="000D2A96"/>
    <w:rsid w:val="000D30DA"/>
    <w:rsid w:val="000D3142"/>
    <w:rsid w:val="000D33C9"/>
    <w:rsid w:val="000D568C"/>
    <w:rsid w:val="000E1515"/>
    <w:rsid w:val="000E61D7"/>
    <w:rsid w:val="000E6357"/>
    <w:rsid w:val="000E65A9"/>
    <w:rsid w:val="000E66DE"/>
    <w:rsid w:val="000E6FAA"/>
    <w:rsid w:val="000E7D3B"/>
    <w:rsid w:val="000F13FE"/>
    <w:rsid w:val="000F65D3"/>
    <w:rsid w:val="00101AB1"/>
    <w:rsid w:val="00102C1C"/>
    <w:rsid w:val="001072B2"/>
    <w:rsid w:val="00107851"/>
    <w:rsid w:val="00111724"/>
    <w:rsid w:val="001138AF"/>
    <w:rsid w:val="00113AAB"/>
    <w:rsid w:val="001156F3"/>
    <w:rsid w:val="00116CA8"/>
    <w:rsid w:val="00120B38"/>
    <w:rsid w:val="001210C5"/>
    <w:rsid w:val="0012136D"/>
    <w:rsid w:val="001218E4"/>
    <w:rsid w:val="00125375"/>
    <w:rsid w:val="00127F9F"/>
    <w:rsid w:val="00132774"/>
    <w:rsid w:val="00141536"/>
    <w:rsid w:val="00142E9E"/>
    <w:rsid w:val="001464C7"/>
    <w:rsid w:val="0014791E"/>
    <w:rsid w:val="0015544B"/>
    <w:rsid w:val="00155A59"/>
    <w:rsid w:val="00156AB9"/>
    <w:rsid w:val="0016091C"/>
    <w:rsid w:val="00161A50"/>
    <w:rsid w:val="00164835"/>
    <w:rsid w:val="00165AFC"/>
    <w:rsid w:val="00165EB9"/>
    <w:rsid w:val="00176F59"/>
    <w:rsid w:val="00180143"/>
    <w:rsid w:val="00180A51"/>
    <w:rsid w:val="00181C49"/>
    <w:rsid w:val="00182F69"/>
    <w:rsid w:val="00183063"/>
    <w:rsid w:val="001831DD"/>
    <w:rsid w:val="0019056D"/>
    <w:rsid w:val="0019571E"/>
    <w:rsid w:val="0019637C"/>
    <w:rsid w:val="001A1A3D"/>
    <w:rsid w:val="001A4CE4"/>
    <w:rsid w:val="001A633E"/>
    <w:rsid w:val="001A6AD9"/>
    <w:rsid w:val="001B1459"/>
    <w:rsid w:val="001B3BA4"/>
    <w:rsid w:val="001C0361"/>
    <w:rsid w:val="001C47B3"/>
    <w:rsid w:val="001C5B77"/>
    <w:rsid w:val="001D177F"/>
    <w:rsid w:val="001D273F"/>
    <w:rsid w:val="001D4DDA"/>
    <w:rsid w:val="001D5898"/>
    <w:rsid w:val="001D7DDA"/>
    <w:rsid w:val="001E2E39"/>
    <w:rsid w:val="001E3F11"/>
    <w:rsid w:val="001E79CE"/>
    <w:rsid w:val="001F28D0"/>
    <w:rsid w:val="001F368C"/>
    <w:rsid w:val="002009AB"/>
    <w:rsid w:val="0020378A"/>
    <w:rsid w:val="00203A7D"/>
    <w:rsid w:val="002076A6"/>
    <w:rsid w:val="00207A9A"/>
    <w:rsid w:val="002118A7"/>
    <w:rsid w:val="00212222"/>
    <w:rsid w:val="00212E36"/>
    <w:rsid w:val="00217AD5"/>
    <w:rsid w:val="0022192F"/>
    <w:rsid w:val="00221A72"/>
    <w:rsid w:val="002233A1"/>
    <w:rsid w:val="00226417"/>
    <w:rsid w:val="00226427"/>
    <w:rsid w:val="002268FF"/>
    <w:rsid w:val="002305B6"/>
    <w:rsid w:val="002326E4"/>
    <w:rsid w:val="0023356C"/>
    <w:rsid w:val="00233AFC"/>
    <w:rsid w:val="002346E2"/>
    <w:rsid w:val="00235D99"/>
    <w:rsid w:val="002409C8"/>
    <w:rsid w:val="00240AC6"/>
    <w:rsid w:val="002411D3"/>
    <w:rsid w:val="00242E35"/>
    <w:rsid w:val="002439F9"/>
    <w:rsid w:val="00245327"/>
    <w:rsid w:val="00245761"/>
    <w:rsid w:val="0025046A"/>
    <w:rsid w:val="00250966"/>
    <w:rsid w:val="00250A98"/>
    <w:rsid w:val="00251777"/>
    <w:rsid w:val="0025325E"/>
    <w:rsid w:val="0025339C"/>
    <w:rsid w:val="002534F8"/>
    <w:rsid w:val="0025454F"/>
    <w:rsid w:val="0025593E"/>
    <w:rsid w:val="002560A4"/>
    <w:rsid w:val="00256AA1"/>
    <w:rsid w:val="002610FB"/>
    <w:rsid w:val="00261D34"/>
    <w:rsid w:val="00263242"/>
    <w:rsid w:val="00267130"/>
    <w:rsid w:val="00267E03"/>
    <w:rsid w:val="00276062"/>
    <w:rsid w:val="00280D71"/>
    <w:rsid w:val="0028333F"/>
    <w:rsid w:val="00283EEB"/>
    <w:rsid w:val="00284E99"/>
    <w:rsid w:val="0028731E"/>
    <w:rsid w:val="00287721"/>
    <w:rsid w:val="00287755"/>
    <w:rsid w:val="00287861"/>
    <w:rsid w:val="002878BA"/>
    <w:rsid w:val="00292CE2"/>
    <w:rsid w:val="00294E86"/>
    <w:rsid w:val="002973A3"/>
    <w:rsid w:val="002A161B"/>
    <w:rsid w:val="002A1997"/>
    <w:rsid w:val="002A19FA"/>
    <w:rsid w:val="002A454D"/>
    <w:rsid w:val="002A46C8"/>
    <w:rsid w:val="002A5ED9"/>
    <w:rsid w:val="002A6749"/>
    <w:rsid w:val="002B3385"/>
    <w:rsid w:val="002B3A7F"/>
    <w:rsid w:val="002B5542"/>
    <w:rsid w:val="002B6123"/>
    <w:rsid w:val="002C0B2B"/>
    <w:rsid w:val="002C116E"/>
    <w:rsid w:val="002C16B5"/>
    <w:rsid w:val="002C2125"/>
    <w:rsid w:val="002C6BA8"/>
    <w:rsid w:val="002D1DDB"/>
    <w:rsid w:val="002D1EF1"/>
    <w:rsid w:val="002D2939"/>
    <w:rsid w:val="002D2C25"/>
    <w:rsid w:val="002D3C4B"/>
    <w:rsid w:val="002D58BF"/>
    <w:rsid w:val="002E02F6"/>
    <w:rsid w:val="002E0B80"/>
    <w:rsid w:val="002E2405"/>
    <w:rsid w:val="002E38F9"/>
    <w:rsid w:val="002E4324"/>
    <w:rsid w:val="002E6141"/>
    <w:rsid w:val="002E7678"/>
    <w:rsid w:val="002F1F02"/>
    <w:rsid w:val="002F219A"/>
    <w:rsid w:val="00301E13"/>
    <w:rsid w:val="00302490"/>
    <w:rsid w:val="00305D44"/>
    <w:rsid w:val="00306C58"/>
    <w:rsid w:val="00307483"/>
    <w:rsid w:val="00307AE1"/>
    <w:rsid w:val="00307FF8"/>
    <w:rsid w:val="003111D8"/>
    <w:rsid w:val="00313AB5"/>
    <w:rsid w:val="00313CD8"/>
    <w:rsid w:val="00315CA6"/>
    <w:rsid w:val="003166A2"/>
    <w:rsid w:val="00317FB5"/>
    <w:rsid w:val="0032046B"/>
    <w:rsid w:val="0032130A"/>
    <w:rsid w:val="0032172E"/>
    <w:rsid w:val="00322C3C"/>
    <w:rsid w:val="00324630"/>
    <w:rsid w:val="00326811"/>
    <w:rsid w:val="003362A4"/>
    <w:rsid w:val="00340F33"/>
    <w:rsid w:val="00341BFE"/>
    <w:rsid w:val="00343C70"/>
    <w:rsid w:val="0034477F"/>
    <w:rsid w:val="00345C7F"/>
    <w:rsid w:val="003464A4"/>
    <w:rsid w:val="003500ED"/>
    <w:rsid w:val="003537FD"/>
    <w:rsid w:val="00360427"/>
    <w:rsid w:val="0036253A"/>
    <w:rsid w:val="00364614"/>
    <w:rsid w:val="00364BED"/>
    <w:rsid w:val="0037207D"/>
    <w:rsid w:val="0037606B"/>
    <w:rsid w:val="00376296"/>
    <w:rsid w:val="0037729E"/>
    <w:rsid w:val="00377CFE"/>
    <w:rsid w:val="00377E6F"/>
    <w:rsid w:val="00380124"/>
    <w:rsid w:val="00380E60"/>
    <w:rsid w:val="003811F6"/>
    <w:rsid w:val="0038304F"/>
    <w:rsid w:val="00383BA2"/>
    <w:rsid w:val="00392582"/>
    <w:rsid w:val="003940EE"/>
    <w:rsid w:val="0039692D"/>
    <w:rsid w:val="003A07D8"/>
    <w:rsid w:val="003A1144"/>
    <w:rsid w:val="003A5772"/>
    <w:rsid w:val="003B104E"/>
    <w:rsid w:val="003B1952"/>
    <w:rsid w:val="003B1D14"/>
    <w:rsid w:val="003B2CC7"/>
    <w:rsid w:val="003B513F"/>
    <w:rsid w:val="003C5455"/>
    <w:rsid w:val="003C5D45"/>
    <w:rsid w:val="003C7733"/>
    <w:rsid w:val="003C7814"/>
    <w:rsid w:val="003D18CA"/>
    <w:rsid w:val="003D4CE6"/>
    <w:rsid w:val="003D4FB9"/>
    <w:rsid w:val="003E4725"/>
    <w:rsid w:val="003E7332"/>
    <w:rsid w:val="003F17CC"/>
    <w:rsid w:val="003F4255"/>
    <w:rsid w:val="003F42C4"/>
    <w:rsid w:val="003F594F"/>
    <w:rsid w:val="003F63C8"/>
    <w:rsid w:val="00400D92"/>
    <w:rsid w:val="00402407"/>
    <w:rsid w:val="00405F41"/>
    <w:rsid w:val="004061A5"/>
    <w:rsid w:val="00406548"/>
    <w:rsid w:val="00406579"/>
    <w:rsid w:val="00406C3B"/>
    <w:rsid w:val="00410D96"/>
    <w:rsid w:val="00411603"/>
    <w:rsid w:val="00413D2E"/>
    <w:rsid w:val="00414D8C"/>
    <w:rsid w:val="00415793"/>
    <w:rsid w:val="004219DE"/>
    <w:rsid w:val="0042280F"/>
    <w:rsid w:val="004270E9"/>
    <w:rsid w:val="0043176E"/>
    <w:rsid w:val="004341FF"/>
    <w:rsid w:val="004347CD"/>
    <w:rsid w:val="00436384"/>
    <w:rsid w:val="00442C7B"/>
    <w:rsid w:val="00444431"/>
    <w:rsid w:val="00444F28"/>
    <w:rsid w:val="0044782C"/>
    <w:rsid w:val="00450B09"/>
    <w:rsid w:val="00452D7B"/>
    <w:rsid w:val="00455DC8"/>
    <w:rsid w:val="00456978"/>
    <w:rsid w:val="00456B2B"/>
    <w:rsid w:val="004625B5"/>
    <w:rsid w:val="00464567"/>
    <w:rsid w:val="004659D0"/>
    <w:rsid w:val="004664B6"/>
    <w:rsid w:val="00466EE1"/>
    <w:rsid w:val="00467531"/>
    <w:rsid w:val="00470011"/>
    <w:rsid w:val="004707CE"/>
    <w:rsid w:val="0047096C"/>
    <w:rsid w:val="00481474"/>
    <w:rsid w:val="0048178A"/>
    <w:rsid w:val="00482A27"/>
    <w:rsid w:val="00483373"/>
    <w:rsid w:val="00484C96"/>
    <w:rsid w:val="0049051C"/>
    <w:rsid w:val="00492DDA"/>
    <w:rsid w:val="00495159"/>
    <w:rsid w:val="00496390"/>
    <w:rsid w:val="00497509"/>
    <w:rsid w:val="004A14EC"/>
    <w:rsid w:val="004A3481"/>
    <w:rsid w:val="004A47D1"/>
    <w:rsid w:val="004A67BE"/>
    <w:rsid w:val="004A7658"/>
    <w:rsid w:val="004B0316"/>
    <w:rsid w:val="004B0FFA"/>
    <w:rsid w:val="004B29A7"/>
    <w:rsid w:val="004B2A77"/>
    <w:rsid w:val="004B670A"/>
    <w:rsid w:val="004B6C92"/>
    <w:rsid w:val="004B6DF2"/>
    <w:rsid w:val="004B7DF9"/>
    <w:rsid w:val="004C09E0"/>
    <w:rsid w:val="004D00AC"/>
    <w:rsid w:val="004D2951"/>
    <w:rsid w:val="004D37C9"/>
    <w:rsid w:val="004E2413"/>
    <w:rsid w:val="004E3D02"/>
    <w:rsid w:val="004F0E7E"/>
    <w:rsid w:val="004F5EC1"/>
    <w:rsid w:val="004F7E5E"/>
    <w:rsid w:val="00500AD1"/>
    <w:rsid w:val="00500C2C"/>
    <w:rsid w:val="00502722"/>
    <w:rsid w:val="005038A2"/>
    <w:rsid w:val="0050390F"/>
    <w:rsid w:val="00503BDB"/>
    <w:rsid w:val="0050689D"/>
    <w:rsid w:val="0050725A"/>
    <w:rsid w:val="005075BE"/>
    <w:rsid w:val="005110D6"/>
    <w:rsid w:val="00511914"/>
    <w:rsid w:val="00515174"/>
    <w:rsid w:val="00523811"/>
    <w:rsid w:val="00524374"/>
    <w:rsid w:val="005248FF"/>
    <w:rsid w:val="005312FE"/>
    <w:rsid w:val="0053391D"/>
    <w:rsid w:val="005339A3"/>
    <w:rsid w:val="00535777"/>
    <w:rsid w:val="00537BF3"/>
    <w:rsid w:val="00540E79"/>
    <w:rsid w:val="005433EB"/>
    <w:rsid w:val="005445D3"/>
    <w:rsid w:val="00546940"/>
    <w:rsid w:val="00546B8C"/>
    <w:rsid w:val="00551F50"/>
    <w:rsid w:val="00552493"/>
    <w:rsid w:val="005530DF"/>
    <w:rsid w:val="00554884"/>
    <w:rsid w:val="00557706"/>
    <w:rsid w:val="0056211D"/>
    <w:rsid w:val="00562D2B"/>
    <w:rsid w:val="00564274"/>
    <w:rsid w:val="005644CD"/>
    <w:rsid w:val="0056542A"/>
    <w:rsid w:val="00566143"/>
    <w:rsid w:val="0056685E"/>
    <w:rsid w:val="0056692A"/>
    <w:rsid w:val="00571D02"/>
    <w:rsid w:val="00572A53"/>
    <w:rsid w:val="0057320A"/>
    <w:rsid w:val="00573CE9"/>
    <w:rsid w:val="00575E89"/>
    <w:rsid w:val="00576FEF"/>
    <w:rsid w:val="0057767E"/>
    <w:rsid w:val="00581850"/>
    <w:rsid w:val="0058425F"/>
    <w:rsid w:val="00585BCB"/>
    <w:rsid w:val="00585C59"/>
    <w:rsid w:val="005862D4"/>
    <w:rsid w:val="005870EC"/>
    <w:rsid w:val="00591AE1"/>
    <w:rsid w:val="0059241A"/>
    <w:rsid w:val="005925A7"/>
    <w:rsid w:val="00592DC3"/>
    <w:rsid w:val="00593107"/>
    <w:rsid w:val="0059352A"/>
    <w:rsid w:val="0059415C"/>
    <w:rsid w:val="005956FF"/>
    <w:rsid w:val="00597E6B"/>
    <w:rsid w:val="005A12FF"/>
    <w:rsid w:val="005A36D2"/>
    <w:rsid w:val="005A49BA"/>
    <w:rsid w:val="005A4FA2"/>
    <w:rsid w:val="005A62A2"/>
    <w:rsid w:val="005B4644"/>
    <w:rsid w:val="005B4A89"/>
    <w:rsid w:val="005B520B"/>
    <w:rsid w:val="005B5FFA"/>
    <w:rsid w:val="005C04FC"/>
    <w:rsid w:val="005C1E24"/>
    <w:rsid w:val="005C4B4C"/>
    <w:rsid w:val="005C5774"/>
    <w:rsid w:val="005C7847"/>
    <w:rsid w:val="005D1F14"/>
    <w:rsid w:val="005D4652"/>
    <w:rsid w:val="005D5F58"/>
    <w:rsid w:val="005E0BB2"/>
    <w:rsid w:val="005E242B"/>
    <w:rsid w:val="005E3169"/>
    <w:rsid w:val="005E3741"/>
    <w:rsid w:val="005E43EC"/>
    <w:rsid w:val="005E547E"/>
    <w:rsid w:val="005E6D1E"/>
    <w:rsid w:val="005E719A"/>
    <w:rsid w:val="005F0C4B"/>
    <w:rsid w:val="005F2C7B"/>
    <w:rsid w:val="005F31DC"/>
    <w:rsid w:val="005F3F40"/>
    <w:rsid w:val="005F43F5"/>
    <w:rsid w:val="005F50D0"/>
    <w:rsid w:val="005F57CF"/>
    <w:rsid w:val="005F62FC"/>
    <w:rsid w:val="005F6C35"/>
    <w:rsid w:val="0060113A"/>
    <w:rsid w:val="00603272"/>
    <w:rsid w:val="006043C9"/>
    <w:rsid w:val="006052EB"/>
    <w:rsid w:val="0061135E"/>
    <w:rsid w:val="00615E9B"/>
    <w:rsid w:val="00616BA8"/>
    <w:rsid w:val="00620431"/>
    <w:rsid w:val="006205BB"/>
    <w:rsid w:val="00623B72"/>
    <w:rsid w:val="00624603"/>
    <w:rsid w:val="00624EEE"/>
    <w:rsid w:val="006277FB"/>
    <w:rsid w:val="00627D4B"/>
    <w:rsid w:val="006303C7"/>
    <w:rsid w:val="0063064A"/>
    <w:rsid w:val="006313FB"/>
    <w:rsid w:val="006327F9"/>
    <w:rsid w:val="006358C1"/>
    <w:rsid w:val="00641A38"/>
    <w:rsid w:val="00641C5F"/>
    <w:rsid w:val="00641F7D"/>
    <w:rsid w:val="006471CE"/>
    <w:rsid w:val="00652034"/>
    <w:rsid w:val="00652244"/>
    <w:rsid w:val="006529E1"/>
    <w:rsid w:val="0065723C"/>
    <w:rsid w:val="00657C0D"/>
    <w:rsid w:val="0066002C"/>
    <w:rsid w:val="00660252"/>
    <w:rsid w:val="006608AA"/>
    <w:rsid w:val="0066173C"/>
    <w:rsid w:val="00663A8E"/>
    <w:rsid w:val="006740C4"/>
    <w:rsid w:val="006743C1"/>
    <w:rsid w:val="00674AE4"/>
    <w:rsid w:val="00674F15"/>
    <w:rsid w:val="00675425"/>
    <w:rsid w:val="00675568"/>
    <w:rsid w:val="006755C0"/>
    <w:rsid w:val="00676CA1"/>
    <w:rsid w:val="00680224"/>
    <w:rsid w:val="00684D15"/>
    <w:rsid w:val="00687B3A"/>
    <w:rsid w:val="006907DB"/>
    <w:rsid w:val="006924B3"/>
    <w:rsid w:val="00692FFD"/>
    <w:rsid w:val="006948F4"/>
    <w:rsid w:val="00694C57"/>
    <w:rsid w:val="00694EF9"/>
    <w:rsid w:val="00695449"/>
    <w:rsid w:val="00696700"/>
    <w:rsid w:val="006976CC"/>
    <w:rsid w:val="006A0089"/>
    <w:rsid w:val="006A1DCE"/>
    <w:rsid w:val="006A2D7D"/>
    <w:rsid w:val="006A30E8"/>
    <w:rsid w:val="006A3BCE"/>
    <w:rsid w:val="006A5316"/>
    <w:rsid w:val="006A619E"/>
    <w:rsid w:val="006B0C10"/>
    <w:rsid w:val="006C100B"/>
    <w:rsid w:val="006C3CAF"/>
    <w:rsid w:val="006C4488"/>
    <w:rsid w:val="006C6F51"/>
    <w:rsid w:val="006D2055"/>
    <w:rsid w:val="006D5590"/>
    <w:rsid w:val="006D6EB2"/>
    <w:rsid w:val="006E1F9D"/>
    <w:rsid w:val="006E37EB"/>
    <w:rsid w:val="006E7EE2"/>
    <w:rsid w:val="006F30D3"/>
    <w:rsid w:val="0070025D"/>
    <w:rsid w:val="007005FC"/>
    <w:rsid w:val="0070346B"/>
    <w:rsid w:val="00705B52"/>
    <w:rsid w:val="00706CEC"/>
    <w:rsid w:val="00707132"/>
    <w:rsid w:val="00707408"/>
    <w:rsid w:val="00707936"/>
    <w:rsid w:val="0071037F"/>
    <w:rsid w:val="00716797"/>
    <w:rsid w:val="00717245"/>
    <w:rsid w:val="00717570"/>
    <w:rsid w:val="00722336"/>
    <w:rsid w:val="00724022"/>
    <w:rsid w:val="007244A5"/>
    <w:rsid w:val="0072472A"/>
    <w:rsid w:val="0072524D"/>
    <w:rsid w:val="007252F3"/>
    <w:rsid w:val="00727D81"/>
    <w:rsid w:val="00732F6F"/>
    <w:rsid w:val="007365C9"/>
    <w:rsid w:val="00737E5F"/>
    <w:rsid w:val="0074021B"/>
    <w:rsid w:val="0074024D"/>
    <w:rsid w:val="0074321A"/>
    <w:rsid w:val="00744734"/>
    <w:rsid w:val="007448C7"/>
    <w:rsid w:val="00750284"/>
    <w:rsid w:val="007550A7"/>
    <w:rsid w:val="00760621"/>
    <w:rsid w:val="007609C4"/>
    <w:rsid w:val="00760B93"/>
    <w:rsid w:val="007627A4"/>
    <w:rsid w:val="00762F47"/>
    <w:rsid w:val="00766988"/>
    <w:rsid w:val="0076707B"/>
    <w:rsid w:val="0076744D"/>
    <w:rsid w:val="00770C27"/>
    <w:rsid w:val="00772B3C"/>
    <w:rsid w:val="00772D25"/>
    <w:rsid w:val="0077381D"/>
    <w:rsid w:val="00774404"/>
    <w:rsid w:val="00775C5A"/>
    <w:rsid w:val="00777A22"/>
    <w:rsid w:val="0078076E"/>
    <w:rsid w:val="007835F0"/>
    <w:rsid w:val="00784DAD"/>
    <w:rsid w:val="00792D3D"/>
    <w:rsid w:val="00795703"/>
    <w:rsid w:val="007A3566"/>
    <w:rsid w:val="007B1D1D"/>
    <w:rsid w:val="007B1F41"/>
    <w:rsid w:val="007B2B6F"/>
    <w:rsid w:val="007B3C1B"/>
    <w:rsid w:val="007B44BC"/>
    <w:rsid w:val="007C0307"/>
    <w:rsid w:val="007C1C29"/>
    <w:rsid w:val="007C23B9"/>
    <w:rsid w:val="007C40D7"/>
    <w:rsid w:val="007C53E9"/>
    <w:rsid w:val="007C58D0"/>
    <w:rsid w:val="007C61F6"/>
    <w:rsid w:val="007D292E"/>
    <w:rsid w:val="007D2BA8"/>
    <w:rsid w:val="007D2F1B"/>
    <w:rsid w:val="007D6746"/>
    <w:rsid w:val="007D7331"/>
    <w:rsid w:val="007E4D9D"/>
    <w:rsid w:val="007F14AB"/>
    <w:rsid w:val="007F30D1"/>
    <w:rsid w:val="007F5388"/>
    <w:rsid w:val="007F6CD8"/>
    <w:rsid w:val="007F7B75"/>
    <w:rsid w:val="00800946"/>
    <w:rsid w:val="00801ECF"/>
    <w:rsid w:val="00802BD5"/>
    <w:rsid w:val="008033F5"/>
    <w:rsid w:val="008038F0"/>
    <w:rsid w:val="008051E1"/>
    <w:rsid w:val="00805A6F"/>
    <w:rsid w:val="00810093"/>
    <w:rsid w:val="008112ED"/>
    <w:rsid w:val="008126F5"/>
    <w:rsid w:val="008212A8"/>
    <w:rsid w:val="00821B56"/>
    <w:rsid w:val="00822F91"/>
    <w:rsid w:val="00823D96"/>
    <w:rsid w:val="00824656"/>
    <w:rsid w:val="008307B7"/>
    <w:rsid w:val="00832B67"/>
    <w:rsid w:val="00835189"/>
    <w:rsid w:val="008356EE"/>
    <w:rsid w:val="00835F3F"/>
    <w:rsid w:val="00836034"/>
    <w:rsid w:val="00836EF3"/>
    <w:rsid w:val="00837BE6"/>
    <w:rsid w:val="008416D4"/>
    <w:rsid w:val="008440E5"/>
    <w:rsid w:val="00844915"/>
    <w:rsid w:val="008465BF"/>
    <w:rsid w:val="0085272D"/>
    <w:rsid w:val="0085351A"/>
    <w:rsid w:val="00856DE6"/>
    <w:rsid w:val="00856EC9"/>
    <w:rsid w:val="00861529"/>
    <w:rsid w:val="00862D1D"/>
    <w:rsid w:val="00863B86"/>
    <w:rsid w:val="008655DE"/>
    <w:rsid w:val="008657FF"/>
    <w:rsid w:val="00873C94"/>
    <w:rsid w:val="0087766E"/>
    <w:rsid w:val="008878B5"/>
    <w:rsid w:val="00887F10"/>
    <w:rsid w:val="00890B70"/>
    <w:rsid w:val="0089417A"/>
    <w:rsid w:val="00894D87"/>
    <w:rsid w:val="00894E7A"/>
    <w:rsid w:val="008952ED"/>
    <w:rsid w:val="008973C6"/>
    <w:rsid w:val="008A0734"/>
    <w:rsid w:val="008A2B72"/>
    <w:rsid w:val="008A388B"/>
    <w:rsid w:val="008A59AB"/>
    <w:rsid w:val="008A68BA"/>
    <w:rsid w:val="008B23D3"/>
    <w:rsid w:val="008B39BC"/>
    <w:rsid w:val="008C68E3"/>
    <w:rsid w:val="008C6CC4"/>
    <w:rsid w:val="008C7099"/>
    <w:rsid w:val="008D0043"/>
    <w:rsid w:val="008D0E03"/>
    <w:rsid w:val="008D1720"/>
    <w:rsid w:val="008D2A48"/>
    <w:rsid w:val="008D2FAF"/>
    <w:rsid w:val="008D3DFA"/>
    <w:rsid w:val="008D6654"/>
    <w:rsid w:val="008E03BA"/>
    <w:rsid w:val="008E0D4D"/>
    <w:rsid w:val="008E14AC"/>
    <w:rsid w:val="008E3240"/>
    <w:rsid w:val="008F2B53"/>
    <w:rsid w:val="008F39AE"/>
    <w:rsid w:val="008F4073"/>
    <w:rsid w:val="008F56D1"/>
    <w:rsid w:val="00901709"/>
    <w:rsid w:val="00901F7D"/>
    <w:rsid w:val="00905215"/>
    <w:rsid w:val="009057BF"/>
    <w:rsid w:val="009125FC"/>
    <w:rsid w:val="009139C3"/>
    <w:rsid w:val="00913FD4"/>
    <w:rsid w:val="009148C4"/>
    <w:rsid w:val="009153E9"/>
    <w:rsid w:val="00915B42"/>
    <w:rsid w:val="00916742"/>
    <w:rsid w:val="0091750D"/>
    <w:rsid w:val="009224A0"/>
    <w:rsid w:val="00931A2E"/>
    <w:rsid w:val="00934257"/>
    <w:rsid w:val="0093562B"/>
    <w:rsid w:val="00935B13"/>
    <w:rsid w:val="0094218E"/>
    <w:rsid w:val="009459F7"/>
    <w:rsid w:val="00952622"/>
    <w:rsid w:val="00952B74"/>
    <w:rsid w:val="00953CD6"/>
    <w:rsid w:val="00954098"/>
    <w:rsid w:val="00955827"/>
    <w:rsid w:val="00960894"/>
    <w:rsid w:val="009626EC"/>
    <w:rsid w:val="009637DC"/>
    <w:rsid w:val="009644E9"/>
    <w:rsid w:val="009669B5"/>
    <w:rsid w:val="009679E1"/>
    <w:rsid w:val="00970062"/>
    <w:rsid w:val="00973141"/>
    <w:rsid w:val="00973D08"/>
    <w:rsid w:val="009752ED"/>
    <w:rsid w:val="0097728C"/>
    <w:rsid w:val="009835C1"/>
    <w:rsid w:val="00983CEE"/>
    <w:rsid w:val="00986DDE"/>
    <w:rsid w:val="0098714D"/>
    <w:rsid w:val="00990EAC"/>
    <w:rsid w:val="00991761"/>
    <w:rsid w:val="00991BD8"/>
    <w:rsid w:val="00992056"/>
    <w:rsid w:val="00995132"/>
    <w:rsid w:val="0099632F"/>
    <w:rsid w:val="009A363E"/>
    <w:rsid w:val="009A3827"/>
    <w:rsid w:val="009A4249"/>
    <w:rsid w:val="009A6182"/>
    <w:rsid w:val="009B15E5"/>
    <w:rsid w:val="009B666F"/>
    <w:rsid w:val="009C0636"/>
    <w:rsid w:val="009C0A6A"/>
    <w:rsid w:val="009C42DE"/>
    <w:rsid w:val="009C6A32"/>
    <w:rsid w:val="009C6C1D"/>
    <w:rsid w:val="009D3CA1"/>
    <w:rsid w:val="009D6E23"/>
    <w:rsid w:val="009D6F71"/>
    <w:rsid w:val="009E22B3"/>
    <w:rsid w:val="009E3C6A"/>
    <w:rsid w:val="009E701E"/>
    <w:rsid w:val="009F00FB"/>
    <w:rsid w:val="009F1C3A"/>
    <w:rsid w:val="009F2890"/>
    <w:rsid w:val="009F2E64"/>
    <w:rsid w:val="009F402E"/>
    <w:rsid w:val="009F7F4D"/>
    <w:rsid w:val="00A00EB6"/>
    <w:rsid w:val="00A01EC1"/>
    <w:rsid w:val="00A04416"/>
    <w:rsid w:val="00A047A2"/>
    <w:rsid w:val="00A04FF6"/>
    <w:rsid w:val="00A05C3B"/>
    <w:rsid w:val="00A121D3"/>
    <w:rsid w:val="00A1429A"/>
    <w:rsid w:val="00A14BEC"/>
    <w:rsid w:val="00A20394"/>
    <w:rsid w:val="00A21874"/>
    <w:rsid w:val="00A23FDB"/>
    <w:rsid w:val="00A25EFC"/>
    <w:rsid w:val="00A30483"/>
    <w:rsid w:val="00A3063E"/>
    <w:rsid w:val="00A349A3"/>
    <w:rsid w:val="00A34E64"/>
    <w:rsid w:val="00A35284"/>
    <w:rsid w:val="00A4326C"/>
    <w:rsid w:val="00A449D8"/>
    <w:rsid w:val="00A45D04"/>
    <w:rsid w:val="00A50319"/>
    <w:rsid w:val="00A50AD1"/>
    <w:rsid w:val="00A5184B"/>
    <w:rsid w:val="00A54F66"/>
    <w:rsid w:val="00A5559D"/>
    <w:rsid w:val="00A6288A"/>
    <w:rsid w:val="00A672DD"/>
    <w:rsid w:val="00A678FC"/>
    <w:rsid w:val="00A72748"/>
    <w:rsid w:val="00A74BA6"/>
    <w:rsid w:val="00A75AA9"/>
    <w:rsid w:val="00A76CCD"/>
    <w:rsid w:val="00A819BC"/>
    <w:rsid w:val="00A82416"/>
    <w:rsid w:val="00A83E67"/>
    <w:rsid w:val="00A83FFC"/>
    <w:rsid w:val="00A85C00"/>
    <w:rsid w:val="00A904E3"/>
    <w:rsid w:val="00A92D82"/>
    <w:rsid w:val="00A9693A"/>
    <w:rsid w:val="00AA05EE"/>
    <w:rsid w:val="00AA11DC"/>
    <w:rsid w:val="00AA1A30"/>
    <w:rsid w:val="00AA2A9F"/>
    <w:rsid w:val="00AA377A"/>
    <w:rsid w:val="00AA5A9F"/>
    <w:rsid w:val="00AA7BE3"/>
    <w:rsid w:val="00AB04E0"/>
    <w:rsid w:val="00AB686C"/>
    <w:rsid w:val="00AB70DF"/>
    <w:rsid w:val="00AB772C"/>
    <w:rsid w:val="00AC2A97"/>
    <w:rsid w:val="00AC440C"/>
    <w:rsid w:val="00AC53C1"/>
    <w:rsid w:val="00AC56B5"/>
    <w:rsid w:val="00AC6EE5"/>
    <w:rsid w:val="00AD0800"/>
    <w:rsid w:val="00AD3AE3"/>
    <w:rsid w:val="00AE077A"/>
    <w:rsid w:val="00AE19A4"/>
    <w:rsid w:val="00AE37E7"/>
    <w:rsid w:val="00AE3F1B"/>
    <w:rsid w:val="00AE4AE4"/>
    <w:rsid w:val="00AE5350"/>
    <w:rsid w:val="00AF0657"/>
    <w:rsid w:val="00AF2504"/>
    <w:rsid w:val="00AF430A"/>
    <w:rsid w:val="00AF62CB"/>
    <w:rsid w:val="00B02111"/>
    <w:rsid w:val="00B04E44"/>
    <w:rsid w:val="00B06437"/>
    <w:rsid w:val="00B07588"/>
    <w:rsid w:val="00B1110F"/>
    <w:rsid w:val="00B112A5"/>
    <w:rsid w:val="00B13136"/>
    <w:rsid w:val="00B139FF"/>
    <w:rsid w:val="00B158AB"/>
    <w:rsid w:val="00B205F2"/>
    <w:rsid w:val="00B20A3D"/>
    <w:rsid w:val="00B23477"/>
    <w:rsid w:val="00B248E2"/>
    <w:rsid w:val="00B25C09"/>
    <w:rsid w:val="00B26725"/>
    <w:rsid w:val="00B26A91"/>
    <w:rsid w:val="00B31C79"/>
    <w:rsid w:val="00B3206D"/>
    <w:rsid w:val="00B3212B"/>
    <w:rsid w:val="00B32668"/>
    <w:rsid w:val="00B32B2E"/>
    <w:rsid w:val="00B3301E"/>
    <w:rsid w:val="00B33CE9"/>
    <w:rsid w:val="00B355D9"/>
    <w:rsid w:val="00B36AA0"/>
    <w:rsid w:val="00B375B1"/>
    <w:rsid w:val="00B41800"/>
    <w:rsid w:val="00B41AF3"/>
    <w:rsid w:val="00B4649E"/>
    <w:rsid w:val="00B46868"/>
    <w:rsid w:val="00B50ECC"/>
    <w:rsid w:val="00B512AF"/>
    <w:rsid w:val="00B5150E"/>
    <w:rsid w:val="00B527E6"/>
    <w:rsid w:val="00B53D62"/>
    <w:rsid w:val="00B551A6"/>
    <w:rsid w:val="00B5559C"/>
    <w:rsid w:val="00B5624D"/>
    <w:rsid w:val="00B578AC"/>
    <w:rsid w:val="00B618C5"/>
    <w:rsid w:val="00B63BBF"/>
    <w:rsid w:val="00B717AD"/>
    <w:rsid w:val="00B735FA"/>
    <w:rsid w:val="00B76965"/>
    <w:rsid w:val="00B76EE5"/>
    <w:rsid w:val="00B7750C"/>
    <w:rsid w:val="00B80865"/>
    <w:rsid w:val="00B83B4D"/>
    <w:rsid w:val="00B8673F"/>
    <w:rsid w:val="00B87AB5"/>
    <w:rsid w:val="00B87F57"/>
    <w:rsid w:val="00B932F7"/>
    <w:rsid w:val="00B94598"/>
    <w:rsid w:val="00B955C0"/>
    <w:rsid w:val="00B95702"/>
    <w:rsid w:val="00B963D4"/>
    <w:rsid w:val="00BA376C"/>
    <w:rsid w:val="00BA6C8D"/>
    <w:rsid w:val="00BA74D4"/>
    <w:rsid w:val="00BB4E24"/>
    <w:rsid w:val="00BB6147"/>
    <w:rsid w:val="00BB6AFF"/>
    <w:rsid w:val="00BC0885"/>
    <w:rsid w:val="00BC08E4"/>
    <w:rsid w:val="00BC0CC3"/>
    <w:rsid w:val="00BC2D0C"/>
    <w:rsid w:val="00BC3F79"/>
    <w:rsid w:val="00BC5801"/>
    <w:rsid w:val="00BC6AC9"/>
    <w:rsid w:val="00BD0A6E"/>
    <w:rsid w:val="00BD17FB"/>
    <w:rsid w:val="00BD2EA2"/>
    <w:rsid w:val="00BD4452"/>
    <w:rsid w:val="00BD506C"/>
    <w:rsid w:val="00BE2088"/>
    <w:rsid w:val="00BE2C6F"/>
    <w:rsid w:val="00BE2EC5"/>
    <w:rsid w:val="00BE47B1"/>
    <w:rsid w:val="00BE7028"/>
    <w:rsid w:val="00BE7EA6"/>
    <w:rsid w:val="00BF0D59"/>
    <w:rsid w:val="00BF1A8B"/>
    <w:rsid w:val="00BF202F"/>
    <w:rsid w:val="00BF43A8"/>
    <w:rsid w:val="00BF5F0B"/>
    <w:rsid w:val="00BF63B9"/>
    <w:rsid w:val="00BF764D"/>
    <w:rsid w:val="00C06A56"/>
    <w:rsid w:val="00C14FB0"/>
    <w:rsid w:val="00C15068"/>
    <w:rsid w:val="00C15290"/>
    <w:rsid w:val="00C20B5C"/>
    <w:rsid w:val="00C219ED"/>
    <w:rsid w:val="00C2317A"/>
    <w:rsid w:val="00C24C51"/>
    <w:rsid w:val="00C300FE"/>
    <w:rsid w:val="00C310DB"/>
    <w:rsid w:val="00C32AEC"/>
    <w:rsid w:val="00C32C5C"/>
    <w:rsid w:val="00C33C44"/>
    <w:rsid w:val="00C42515"/>
    <w:rsid w:val="00C4560A"/>
    <w:rsid w:val="00C467B8"/>
    <w:rsid w:val="00C47090"/>
    <w:rsid w:val="00C50D27"/>
    <w:rsid w:val="00C51353"/>
    <w:rsid w:val="00C51D4B"/>
    <w:rsid w:val="00C53E3F"/>
    <w:rsid w:val="00C54F81"/>
    <w:rsid w:val="00C56357"/>
    <w:rsid w:val="00C568DE"/>
    <w:rsid w:val="00C56E32"/>
    <w:rsid w:val="00C57D6F"/>
    <w:rsid w:val="00C606F7"/>
    <w:rsid w:val="00C60D1F"/>
    <w:rsid w:val="00C60F39"/>
    <w:rsid w:val="00C629D5"/>
    <w:rsid w:val="00C630B2"/>
    <w:rsid w:val="00C64A46"/>
    <w:rsid w:val="00C658EF"/>
    <w:rsid w:val="00C6664B"/>
    <w:rsid w:val="00C679A0"/>
    <w:rsid w:val="00C7318D"/>
    <w:rsid w:val="00C738BF"/>
    <w:rsid w:val="00C74389"/>
    <w:rsid w:val="00C80095"/>
    <w:rsid w:val="00C81BFA"/>
    <w:rsid w:val="00C831FA"/>
    <w:rsid w:val="00C84CDB"/>
    <w:rsid w:val="00C8510A"/>
    <w:rsid w:val="00C85713"/>
    <w:rsid w:val="00C86D99"/>
    <w:rsid w:val="00C91DCB"/>
    <w:rsid w:val="00C94006"/>
    <w:rsid w:val="00C95EC1"/>
    <w:rsid w:val="00C97B4D"/>
    <w:rsid w:val="00CA133F"/>
    <w:rsid w:val="00CA1BA1"/>
    <w:rsid w:val="00CA2B69"/>
    <w:rsid w:val="00CA548A"/>
    <w:rsid w:val="00CA7B4F"/>
    <w:rsid w:val="00CB1FF4"/>
    <w:rsid w:val="00CB20C1"/>
    <w:rsid w:val="00CB61A6"/>
    <w:rsid w:val="00CB6DBD"/>
    <w:rsid w:val="00CB71B6"/>
    <w:rsid w:val="00CC056B"/>
    <w:rsid w:val="00CC05F5"/>
    <w:rsid w:val="00CC5C31"/>
    <w:rsid w:val="00CC66DB"/>
    <w:rsid w:val="00CD21B6"/>
    <w:rsid w:val="00CD2C3D"/>
    <w:rsid w:val="00CD6FC8"/>
    <w:rsid w:val="00CD77A0"/>
    <w:rsid w:val="00CE0678"/>
    <w:rsid w:val="00CE3A6B"/>
    <w:rsid w:val="00CE6178"/>
    <w:rsid w:val="00CF031E"/>
    <w:rsid w:val="00CF13E0"/>
    <w:rsid w:val="00CF57FF"/>
    <w:rsid w:val="00CF5D40"/>
    <w:rsid w:val="00CF61F7"/>
    <w:rsid w:val="00D01348"/>
    <w:rsid w:val="00D01877"/>
    <w:rsid w:val="00D01DA9"/>
    <w:rsid w:val="00D02294"/>
    <w:rsid w:val="00D0291D"/>
    <w:rsid w:val="00D06A15"/>
    <w:rsid w:val="00D159EA"/>
    <w:rsid w:val="00D208C4"/>
    <w:rsid w:val="00D2259F"/>
    <w:rsid w:val="00D22776"/>
    <w:rsid w:val="00D23E9F"/>
    <w:rsid w:val="00D253E0"/>
    <w:rsid w:val="00D26687"/>
    <w:rsid w:val="00D32EA2"/>
    <w:rsid w:val="00D33E80"/>
    <w:rsid w:val="00D3543B"/>
    <w:rsid w:val="00D370EC"/>
    <w:rsid w:val="00D4000A"/>
    <w:rsid w:val="00D4042E"/>
    <w:rsid w:val="00D4187D"/>
    <w:rsid w:val="00D42155"/>
    <w:rsid w:val="00D427F3"/>
    <w:rsid w:val="00D46200"/>
    <w:rsid w:val="00D4643A"/>
    <w:rsid w:val="00D50C2A"/>
    <w:rsid w:val="00D50E64"/>
    <w:rsid w:val="00D52A8F"/>
    <w:rsid w:val="00D55865"/>
    <w:rsid w:val="00D56992"/>
    <w:rsid w:val="00D56F07"/>
    <w:rsid w:val="00D5797F"/>
    <w:rsid w:val="00D60001"/>
    <w:rsid w:val="00D6101D"/>
    <w:rsid w:val="00D62F46"/>
    <w:rsid w:val="00D63CB0"/>
    <w:rsid w:val="00D667A8"/>
    <w:rsid w:val="00D711DF"/>
    <w:rsid w:val="00D74A7A"/>
    <w:rsid w:val="00D750FA"/>
    <w:rsid w:val="00D755E4"/>
    <w:rsid w:val="00D76B82"/>
    <w:rsid w:val="00D76D02"/>
    <w:rsid w:val="00D77944"/>
    <w:rsid w:val="00D8033C"/>
    <w:rsid w:val="00D81A17"/>
    <w:rsid w:val="00D81D09"/>
    <w:rsid w:val="00D82038"/>
    <w:rsid w:val="00D83087"/>
    <w:rsid w:val="00D85CAC"/>
    <w:rsid w:val="00D8626B"/>
    <w:rsid w:val="00D86DCD"/>
    <w:rsid w:val="00D94E2B"/>
    <w:rsid w:val="00DA03E6"/>
    <w:rsid w:val="00DA312A"/>
    <w:rsid w:val="00DB0E14"/>
    <w:rsid w:val="00DB1B40"/>
    <w:rsid w:val="00DB27B4"/>
    <w:rsid w:val="00DB32C9"/>
    <w:rsid w:val="00DC15EF"/>
    <w:rsid w:val="00DC26AB"/>
    <w:rsid w:val="00DC387C"/>
    <w:rsid w:val="00DC3F79"/>
    <w:rsid w:val="00DC437C"/>
    <w:rsid w:val="00DC4F92"/>
    <w:rsid w:val="00DC6F2B"/>
    <w:rsid w:val="00DC77B3"/>
    <w:rsid w:val="00DC7851"/>
    <w:rsid w:val="00DD458C"/>
    <w:rsid w:val="00DD50A9"/>
    <w:rsid w:val="00DD6673"/>
    <w:rsid w:val="00DE5A48"/>
    <w:rsid w:val="00DF074E"/>
    <w:rsid w:val="00DF07A1"/>
    <w:rsid w:val="00DF3043"/>
    <w:rsid w:val="00DF4DB1"/>
    <w:rsid w:val="00DF58FB"/>
    <w:rsid w:val="00DF6290"/>
    <w:rsid w:val="00DF7408"/>
    <w:rsid w:val="00DF7B61"/>
    <w:rsid w:val="00E04EC0"/>
    <w:rsid w:val="00E06BA4"/>
    <w:rsid w:val="00E07494"/>
    <w:rsid w:val="00E07A52"/>
    <w:rsid w:val="00E10148"/>
    <w:rsid w:val="00E10792"/>
    <w:rsid w:val="00E11CA8"/>
    <w:rsid w:val="00E136F9"/>
    <w:rsid w:val="00E24479"/>
    <w:rsid w:val="00E25243"/>
    <w:rsid w:val="00E253F4"/>
    <w:rsid w:val="00E25A8E"/>
    <w:rsid w:val="00E26760"/>
    <w:rsid w:val="00E26E67"/>
    <w:rsid w:val="00E30764"/>
    <w:rsid w:val="00E339D7"/>
    <w:rsid w:val="00E3428E"/>
    <w:rsid w:val="00E4020D"/>
    <w:rsid w:val="00E415F2"/>
    <w:rsid w:val="00E44418"/>
    <w:rsid w:val="00E451E4"/>
    <w:rsid w:val="00E4719B"/>
    <w:rsid w:val="00E52B30"/>
    <w:rsid w:val="00E53702"/>
    <w:rsid w:val="00E54168"/>
    <w:rsid w:val="00E5459A"/>
    <w:rsid w:val="00E557F4"/>
    <w:rsid w:val="00E610CF"/>
    <w:rsid w:val="00E61CE1"/>
    <w:rsid w:val="00E65270"/>
    <w:rsid w:val="00E6773F"/>
    <w:rsid w:val="00E678B2"/>
    <w:rsid w:val="00E72C5F"/>
    <w:rsid w:val="00E7409B"/>
    <w:rsid w:val="00E74D89"/>
    <w:rsid w:val="00E82B45"/>
    <w:rsid w:val="00E84CD7"/>
    <w:rsid w:val="00E8647F"/>
    <w:rsid w:val="00E87010"/>
    <w:rsid w:val="00E878E9"/>
    <w:rsid w:val="00E9017C"/>
    <w:rsid w:val="00E9166E"/>
    <w:rsid w:val="00E959DE"/>
    <w:rsid w:val="00E962B9"/>
    <w:rsid w:val="00E96729"/>
    <w:rsid w:val="00E96A29"/>
    <w:rsid w:val="00E973A0"/>
    <w:rsid w:val="00EB15E4"/>
    <w:rsid w:val="00EB199C"/>
    <w:rsid w:val="00EB1C4A"/>
    <w:rsid w:val="00EB24FD"/>
    <w:rsid w:val="00EB3A76"/>
    <w:rsid w:val="00EB76E1"/>
    <w:rsid w:val="00EB781A"/>
    <w:rsid w:val="00EC10C8"/>
    <w:rsid w:val="00EC374B"/>
    <w:rsid w:val="00EC5032"/>
    <w:rsid w:val="00EC6E49"/>
    <w:rsid w:val="00EC79DE"/>
    <w:rsid w:val="00ED054E"/>
    <w:rsid w:val="00ED1348"/>
    <w:rsid w:val="00ED18C7"/>
    <w:rsid w:val="00ED2100"/>
    <w:rsid w:val="00ED210C"/>
    <w:rsid w:val="00ED2CF4"/>
    <w:rsid w:val="00ED3172"/>
    <w:rsid w:val="00ED3343"/>
    <w:rsid w:val="00ED5623"/>
    <w:rsid w:val="00ED7256"/>
    <w:rsid w:val="00ED7F27"/>
    <w:rsid w:val="00EE185C"/>
    <w:rsid w:val="00EE383F"/>
    <w:rsid w:val="00EE5CC8"/>
    <w:rsid w:val="00EE656D"/>
    <w:rsid w:val="00EE69BF"/>
    <w:rsid w:val="00EE6C7C"/>
    <w:rsid w:val="00EF1A33"/>
    <w:rsid w:val="00EF37BF"/>
    <w:rsid w:val="00EF3B5B"/>
    <w:rsid w:val="00EF3BAD"/>
    <w:rsid w:val="00EF4408"/>
    <w:rsid w:val="00EF4AA2"/>
    <w:rsid w:val="00EF5A9C"/>
    <w:rsid w:val="00EF6607"/>
    <w:rsid w:val="00F02758"/>
    <w:rsid w:val="00F04CD7"/>
    <w:rsid w:val="00F061C1"/>
    <w:rsid w:val="00F07CF7"/>
    <w:rsid w:val="00F1184E"/>
    <w:rsid w:val="00F13927"/>
    <w:rsid w:val="00F1523F"/>
    <w:rsid w:val="00F2023D"/>
    <w:rsid w:val="00F20692"/>
    <w:rsid w:val="00F21BEC"/>
    <w:rsid w:val="00F2264A"/>
    <w:rsid w:val="00F241B7"/>
    <w:rsid w:val="00F26E8A"/>
    <w:rsid w:val="00F27DC4"/>
    <w:rsid w:val="00F27F0B"/>
    <w:rsid w:val="00F300B6"/>
    <w:rsid w:val="00F327CA"/>
    <w:rsid w:val="00F32A90"/>
    <w:rsid w:val="00F33371"/>
    <w:rsid w:val="00F3368E"/>
    <w:rsid w:val="00F338BB"/>
    <w:rsid w:val="00F3505C"/>
    <w:rsid w:val="00F355F5"/>
    <w:rsid w:val="00F36A85"/>
    <w:rsid w:val="00F4082F"/>
    <w:rsid w:val="00F41456"/>
    <w:rsid w:val="00F4214F"/>
    <w:rsid w:val="00F432BB"/>
    <w:rsid w:val="00F437DF"/>
    <w:rsid w:val="00F44B90"/>
    <w:rsid w:val="00F5060F"/>
    <w:rsid w:val="00F53BD4"/>
    <w:rsid w:val="00F54BCC"/>
    <w:rsid w:val="00F562C4"/>
    <w:rsid w:val="00F610E1"/>
    <w:rsid w:val="00F6250B"/>
    <w:rsid w:val="00F62AE6"/>
    <w:rsid w:val="00F71301"/>
    <w:rsid w:val="00F72F6F"/>
    <w:rsid w:val="00F7415C"/>
    <w:rsid w:val="00F74DBC"/>
    <w:rsid w:val="00F7563A"/>
    <w:rsid w:val="00F765FC"/>
    <w:rsid w:val="00F77066"/>
    <w:rsid w:val="00F80423"/>
    <w:rsid w:val="00F830DE"/>
    <w:rsid w:val="00F831DC"/>
    <w:rsid w:val="00F83612"/>
    <w:rsid w:val="00F9574B"/>
    <w:rsid w:val="00F9658E"/>
    <w:rsid w:val="00FA0109"/>
    <w:rsid w:val="00FA0929"/>
    <w:rsid w:val="00FA0CDA"/>
    <w:rsid w:val="00FA1635"/>
    <w:rsid w:val="00FA2E91"/>
    <w:rsid w:val="00FA43CD"/>
    <w:rsid w:val="00FA478A"/>
    <w:rsid w:val="00FB1EC3"/>
    <w:rsid w:val="00FB2153"/>
    <w:rsid w:val="00FB3ED4"/>
    <w:rsid w:val="00FB5FEF"/>
    <w:rsid w:val="00FB66CA"/>
    <w:rsid w:val="00FB6FBD"/>
    <w:rsid w:val="00FC0150"/>
    <w:rsid w:val="00FC1CF7"/>
    <w:rsid w:val="00FC5F31"/>
    <w:rsid w:val="00FC7CFB"/>
    <w:rsid w:val="00FD13CC"/>
    <w:rsid w:val="00FD53FA"/>
    <w:rsid w:val="00FD7EB3"/>
    <w:rsid w:val="00FE0024"/>
    <w:rsid w:val="00FE0496"/>
    <w:rsid w:val="00FE0A49"/>
    <w:rsid w:val="00FE3463"/>
    <w:rsid w:val="00FE4103"/>
    <w:rsid w:val="00FE6145"/>
    <w:rsid w:val="00FF0EA9"/>
    <w:rsid w:val="00FF1DE0"/>
    <w:rsid w:val="00FF21CA"/>
    <w:rsid w:val="00FF2A98"/>
    <w:rsid w:val="00FF3096"/>
    <w:rsid w:val="00FF32E6"/>
    <w:rsid w:val="00FF55BD"/>
    <w:rsid w:val="00FF5B2C"/>
    <w:rsid w:val="00FF6068"/>
    <w:rsid w:val="00FF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AC29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7E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0D96"/>
    <w:pPr>
      <w:ind w:left="720"/>
      <w:contextualSpacing/>
    </w:pPr>
  </w:style>
  <w:style w:type="character" w:customStyle="1" w:styleId="NoneA">
    <w:name w:val="None A"/>
    <w:rsid w:val="002B5542"/>
    <w:rPr>
      <w:lang w:val="en-US"/>
    </w:rPr>
  </w:style>
  <w:style w:type="paragraph" w:customStyle="1" w:styleId="BodyA">
    <w:name w:val="Body A"/>
    <w:rsid w:val="002B5542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table" w:styleId="TableGrid">
    <w:name w:val="Table Grid"/>
    <w:basedOn w:val="TableNormal"/>
    <w:uiPriority w:val="39"/>
    <w:rsid w:val="002B5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772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729E"/>
  </w:style>
  <w:style w:type="paragraph" w:styleId="Footer">
    <w:name w:val="footer"/>
    <w:basedOn w:val="Normal"/>
    <w:link w:val="FooterChar"/>
    <w:uiPriority w:val="99"/>
    <w:unhideWhenUsed/>
    <w:rsid w:val="003772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729E"/>
  </w:style>
  <w:style w:type="paragraph" w:styleId="BalloonText">
    <w:name w:val="Balloon Text"/>
    <w:basedOn w:val="Normal"/>
    <w:link w:val="BalloonTextChar"/>
    <w:uiPriority w:val="99"/>
    <w:semiHidden/>
    <w:unhideWhenUsed/>
    <w:rsid w:val="00830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7B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013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13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13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13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134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87F57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492DD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63FEE4-FE4A-6643-823A-AC7C35F81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1335</Words>
  <Characters>7611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 Health School of Public Health</Company>
  <LinksUpToDate>false</LinksUpToDate>
  <CharactersWithSpaces>8929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Li, Ruosha</dc:creator>
  <cp:lastModifiedBy>Natalie Bzowej</cp:lastModifiedBy>
  <cp:revision>6</cp:revision>
  <cp:lastPrinted>2018-05-31T20:35:00Z</cp:lastPrinted>
  <dcterms:created xsi:type="dcterms:W3CDTF">2019-01-21T08:54:00Z</dcterms:created>
  <dcterms:modified xsi:type="dcterms:W3CDTF">2019-01-21T08:59:00Z</dcterms:modified>
</cp:coreProperties>
</file>