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652" w:rsidRDefault="00CC00A8">
      <w:pPr>
        <w:spacing w:after="200"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Supplementary table 1: </w:t>
      </w:r>
      <w:r w:rsidR="00882652">
        <w:rPr>
          <w:rFonts w:cs="Arial"/>
          <w:b/>
          <w:sz w:val="22"/>
          <w:szCs w:val="22"/>
        </w:rPr>
        <w:t>Instrumentation and Nosocomial Infections</w:t>
      </w: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271"/>
        <w:gridCol w:w="2765"/>
        <w:gridCol w:w="2431"/>
        <w:gridCol w:w="1091"/>
        <w:gridCol w:w="2340"/>
        <w:gridCol w:w="2430"/>
      </w:tblGrid>
      <w:tr w:rsidR="00882652" w:rsidRPr="00CA5601" w:rsidTr="00882652">
        <w:tc>
          <w:tcPr>
            <w:tcW w:w="0" w:type="auto"/>
          </w:tcPr>
          <w:p w:rsidR="00882652" w:rsidRPr="00882652" w:rsidRDefault="00882652" w:rsidP="005C3D42">
            <w:pPr>
              <w:rPr>
                <w:rFonts w:cs="Arial"/>
              </w:rPr>
            </w:pPr>
            <w:r>
              <w:rPr>
                <w:rFonts w:cs="Arial"/>
              </w:rPr>
              <w:t>Procedure</w:t>
            </w:r>
          </w:p>
        </w:tc>
        <w:tc>
          <w:tcPr>
            <w:tcW w:w="0" w:type="auto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No nosocomial infection</w:t>
            </w:r>
          </w:p>
        </w:tc>
        <w:tc>
          <w:tcPr>
            <w:tcW w:w="0" w:type="auto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Nosocomial infection</w:t>
            </w:r>
          </w:p>
        </w:tc>
        <w:tc>
          <w:tcPr>
            <w:tcW w:w="0" w:type="auto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P value</w:t>
            </w:r>
          </w:p>
        </w:tc>
        <w:tc>
          <w:tcPr>
            <w:tcW w:w="2340" w:type="dxa"/>
          </w:tcPr>
          <w:p w:rsidR="00882652" w:rsidRPr="00882652" w:rsidRDefault="00882652" w:rsidP="00882652">
            <w:pPr>
              <w:jc w:val="center"/>
              <w:rPr>
                <w:rFonts w:cs="Arial"/>
              </w:rPr>
            </w:pPr>
            <w:r w:rsidRPr="00882652">
              <w:rPr>
                <w:rFonts w:cs="Arial"/>
              </w:rPr>
              <w:t>Before</w:t>
            </w:r>
            <w:r>
              <w:rPr>
                <w:rFonts w:cs="Arial"/>
              </w:rPr>
              <w:t xml:space="preserve"> </w:t>
            </w:r>
            <w:r w:rsidRPr="00882652">
              <w:rPr>
                <w:rFonts w:cs="Arial"/>
              </w:rPr>
              <w:t>Nosocomial</w:t>
            </w:r>
          </w:p>
          <w:p w:rsidR="00882652" w:rsidRPr="00882652" w:rsidRDefault="00882652" w:rsidP="005C3D42">
            <w:pPr>
              <w:jc w:val="center"/>
              <w:rPr>
                <w:rFonts w:cs="Arial"/>
              </w:rPr>
            </w:pPr>
            <w:r w:rsidRPr="00882652">
              <w:rPr>
                <w:rFonts w:cs="Arial"/>
              </w:rPr>
              <w:t>Infection</w:t>
            </w:r>
          </w:p>
        </w:tc>
        <w:tc>
          <w:tcPr>
            <w:tcW w:w="2430" w:type="dxa"/>
          </w:tcPr>
          <w:p w:rsidR="00882652" w:rsidRPr="00882652" w:rsidRDefault="00882652" w:rsidP="00882652">
            <w:pPr>
              <w:jc w:val="center"/>
              <w:rPr>
                <w:rFonts w:cs="Arial"/>
              </w:rPr>
            </w:pPr>
            <w:r w:rsidRPr="00882652">
              <w:rPr>
                <w:rFonts w:cs="Arial"/>
              </w:rPr>
              <w:t>After</w:t>
            </w:r>
            <w:r>
              <w:rPr>
                <w:rFonts w:cs="Arial"/>
              </w:rPr>
              <w:t xml:space="preserve"> </w:t>
            </w:r>
            <w:r w:rsidRPr="00882652">
              <w:rPr>
                <w:rFonts w:cs="Arial"/>
              </w:rPr>
              <w:t>Nosocomial</w:t>
            </w:r>
          </w:p>
          <w:p w:rsidR="00882652" w:rsidRPr="00882652" w:rsidRDefault="00882652" w:rsidP="005C3D42">
            <w:pPr>
              <w:jc w:val="center"/>
              <w:rPr>
                <w:rFonts w:cs="Arial"/>
              </w:rPr>
            </w:pPr>
            <w:r w:rsidRPr="00882652">
              <w:rPr>
                <w:rFonts w:cs="Arial"/>
              </w:rPr>
              <w:t>Infection</w:t>
            </w:r>
          </w:p>
        </w:tc>
      </w:tr>
      <w:tr w:rsidR="00882652" w:rsidRPr="00CA5601" w:rsidTr="00882652">
        <w:tc>
          <w:tcPr>
            <w:tcW w:w="0" w:type="auto"/>
          </w:tcPr>
          <w:p w:rsidR="00882652" w:rsidRPr="00882652" w:rsidRDefault="00882652" w:rsidP="005C3D42">
            <w:pPr>
              <w:rPr>
                <w:rFonts w:cs="Arial"/>
              </w:rPr>
            </w:pPr>
            <w:r w:rsidRPr="00882652">
              <w:rPr>
                <w:rFonts w:cs="Arial"/>
              </w:rPr>
              <w:t>Urinary Catheterization</w:t>
            </w:r>
          </w:p>
        </w:tc>
        <w:tc>
          <w:tcPr>
            <w:tcW w:w="0" w:type="auto"/>
          </w:tcPr>
          <w:p w:rsidR="00882652" w:rsidRPr="00882652" w:rsidRDefault="00EE5F14" w:rsidP="005C3D4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20% (484</w:t>
            </w:r>
            <w:r w:rsidR="00882652" w:rsidRPr="00882652">
              <w:rPr>
                <w:rFonts w:cs="Arial"/>
              </w:rPr>
              <w:t>)</w:t>
            </w:r>
          </w:p>
        </w:tc>
        <w:tc>
          <w:tcPr>
            <w:tcW w:w="0" w:type="auto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 w:rsidRPr="00882652">
              <w:rPr>
                <w:rFonts w:cs="Arial"/>
              </w:rPr>
              <w:t>58% (247)</w:t>
            </w:r>
          </w:p>
        </w:tc>
        <w:tc>
          <w:tcPr>
            <w:tcW w:w="0" w:type="auto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 w:rsidRPr="00882652">
              <w:rPr>
                <w:rFonts w:cs="Arial"/>
              </w:rPr>
              <w:t>&lt;0.0001</w:t>
            </w:r>
          </w:p>
        </w:tc>
        <w:tc>
          <w:tcPr>
            <w:tcW w:w="2340" w:type="dxa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 w:rsidRPr="00882652">
              <w:rPr>
                <w:rFonts w:cs="Arial"/>
              </w:rPr>
              <w:t>60% (147/247)</w:t>
            </w:r>
          </w:p>
        </w:tc>
        <w:tc>
          <w:tcPr>
            <w:tcW w:w="2430" w:type="dxa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 w:rsidRPr="00882652">
              <w:rPr>
                <w:rFonts w:cs="Arial"/>
              </w:rPr>
              <w:t>40% (100/247)</w:t>
            </w:r>
          </w:p>
        </w:tc>
      </w:tr>
      <w:tr w:rsidR="00882652" w:rsidRPr="00CA5601" w:rsidTr="00882652">
        <w:tc>
          <w:tcPr>
            <w:tcW w:w="0" w:type="auto"/>
          </w:tcPr>
          <w:p w:rsidR="00882652" w:rsidRPr="00882652" w:rsidRDefault="00882652" w:rsidP="005C3D42">
            <w:pPr>
              <w:rPr>
                <w:rFonts w:cs="Arial"/>
              </w:rPr>
            </w:pPr>
            <w:r w:rsidRPr="00882652">
              <w:rPr>
                <w:rFonts w:cs="Arial"/>
              </w:rPr>
              <w:t>Thoracentesis</w:t>
            </w:r>
          </w:p>
        </w:tc>
        <w:tc>
          <w:tcPr>
            <w:tcW w:w="0" w:type="auto"/>
          </w:tcPr>
          <w:p w:rsidR="00882652" w:rsidRPr="00882652" w:rsidRDefault="00EE5F14" w:rsidP="005C3D4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5% (116</w:t>
            </w:r>
            <w:r w:rsidR="00882652" w:rsidRPr="00882652">
              <w:rPr>
                <w:rFonts w:cs="Arial"/>
              </w:rPr>
              <w:t>)</w:t>
            </w:r>
          </w:p>
        </w:tc>
        <w:tc>
          <w:tcPr>
            <w:tcW w:w="0" w:type="auto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 w:rsidRPr="00882652">
              <w:rPr>
                <w:rFonts w:cs="Arial"/>
              </w:rPr>
              <w:t>9% (37)</w:t>
            </w:r>
          </w:p>
        </w:tc>
        <w:tc>
          <w:tcPr>
            <w:tcW w:w="0" w:type="auto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 w:rsidRPr="00882652">
              <w:rPr>
                <w:rFonts w:cs="Arial"/>
              </w:rPr>
              <w:t>0.0016</w:t>
            </w:r>
          </w:p>
        </w:tc>
        <w:tc>
          <w:tcPr>
            <w:tcW w:w="2340" w:type="dxa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 w:rsidRPr="00882652">
              <w:rPr>
                <w:rFonts w:cs="Arial"/>
              </w:rPr>
              <w:t>49% (  18/  37)</w:t>
            </w:r>
          </w:p>
        </w:tc>
        <w:tc>
          <w:tcPr>
            <w:tcW w:w="2430" w:type="dxa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 w:rsidRPr="00882652">
              <w:rPr>
                <w:rFonts w:cs="Arial"/>
              </w:rPr>
              <w:t>51% (  19/  37)</w:t>
            </w:r>
          </w:p>
        </w:tc>
      </w:tr>
      <w:tr w:rsidR="00882652" w:rsidRPr="00CA5601" w:rsidTr="00882652">
        <w:tc>
          <w:tcPr>
            <w:tcW w:w="0" w:type="auto"/>
          </w:tcPr>
          <w:p w:rsidR="00882652" w:rsidRPr="00882652" w:rsidRDefault="00882652" w:rsidP="005C3D42">
            <w:pPr>
              <w:rPr>
                <w:rFonts w:cs="Arial"/>
              </w:rPr>
            </w:pPr>
            <w:r w:rsidRPr="00882652">
              <w:rPr>
                <w:rFonts w:cs="Arial"/>
              </w:rPr>
              <w:t>Mechanical Ventilation</w:t>
            </w:r>
          </w:p>
        </w:tc>
        <w:tc>
          <w:tcPr>
            <w:tcW w:w="0" w:type="auto"/>
          </w:tcPr>
          <w:p w:rsidR="00882652" w:rsidRPr="00882652" w:rsidRDefault="00EE5F14" w:rsidP="005C3D4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8% (198</w:t>
            </w:r>
            <w:r w:rsidR="00882652" w:rsidRPr="00882652">
              <w:rPr>
                <w:rFonts w:cs="Arial"/>
              </w:rPr>
              <w:t>)</w:t>
            </w:r>
          </w:p>
        </w:tc>
        <w:tc>
          <w:tcPr>
            <w:tcW w:w="0" w:type="auto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 w:rsidRPr="00882652">
              <w:rPr>
                <w:rFonts w:cs="Arial"/>
              </w:rPr>
              <w:t>31% (133)</w:t>
            </w:r>
          </w:p>
        </w:tc>
        <w:tc>
          <w:tcPr>
            <w:tcW w:w="0" w:type="auto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 w:rsidRPr="00882652">
              <w:rPr>
                <w:rFonts w:cs="Arial"/>
              </w:rPr>
              <w:t>&lt;0.0001</w:t>
            </w:r>
          </w:p>
        </w:tc>
        <w:tc>
          <w:tcPr>
            <w:tcW w:w="2340" w:type="dxa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 w:rsidRPr="00882652">
              <w:rPr>
                <w:rFonts w:cs="Arial"/>
              </w:rPr>
              <w:t>41% (  55/133)</w:t>
            </w:r>
          </w:p>
        </w:tc>
        <w:tc>
          <w:tcPr>
            <w:tcW w:w="2430" w:type="dxa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 w:rsidRPr="00882652">
              <w:rPr>
                <w:rFonts w:cs="Arial"/>
              </w:rPr>
              <w:t>59% (  78/133)</w:t>
            </w:r>
          </w:p>
        </w:tc>
      </w:tr>
      <w:tr w:rsidR="00882652" w:rsidRPr="00CA5601" w:rsidTr="00882652">
        <w:tc>
          <w:tcPr>
            <w:tcW w:w="0" w:type="auto"/>
          </w:tcPr>
          <w:p w:rsidR="00882652" w:rsidRPr="00882652" w:rsidRDefault="00882652" w:rsidP="005C3D42">
            <w:pPr>
              <w:rPr>
                <w:rFonts w:cs="Arial"/>
              </w:rPr>
            </w:pPr>
            <w:r w:rsidRPr="00882652">
              <w:rPr>
                <w:rFonts w:cs="Arial"/>
              </w:rPr>
              <w:t>Renal Replacement Therapy</w:t>
            </w:r>
          </w:p>
        </w:tc>
        <w:tc>
          <w:tcPr>
            <w:tcW w:w="0" w:type="auto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 w:rsidRPr="00882652">
              <w:rPr>
                <w:rFonts w:cs="Arial"/>
              </w:rPr>
              <w:t>5% (129)</w:t>
            </w:r>
          </w:p>
        </w:tc>
        <w:tc>
          <w:tcPr>
            <w:tcW w:w="0" w:type="auto"/>
          </w:tcPr>
          <w:p w:rsidR="00882652" w:rsidRPr="00882652" w:rsidRDefault="00EE5F14" w:rsidP="005C3D4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21% (</w:t>
            </w:r>
            <w:r w:rsidR="00882652" w:rsidRPr="00882652">
              <w:rPr>
                <w:rFonts w:cs="Arial"/>
              </w:rPr>
              <w:t>91)</w:t>
            </w:r>
          </w:p>
        </w:tc>
        <w:tc>
          <w:tcPr>
            <w:tcW w:w="0" w:type="auto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 w:rsidRPr="00882652">
              <w:rPr>
                <w:rFonts w:cs="Arial"/>
              </w:rPr>
              <w:t>&lt;0.0001</w:t>
            </w:r>
          </w:p>
        </w:tc>
        <w:tc>
          <w:tcPr>
            <w:tcW w:w="2340" w:type="dxa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 w:rsidRPr="00882652">
              <w:rPr>
                <w:rFonts w:cs="Arial"/>
              </w:rPr>
              <w:t>44% (  40/  91)</w:t>
            </w:r>
          </w:p>
        </w:tc>
        <w:tc>
          <w:tcPr>
            <w:tcW w:w="2430" w:type="dxa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 w:rsidRPr="00882652">
              <w:rPr>
                <w:rFonts w:cs="Arial"/>
              </w:rPr>
              <w:t>56% (  51/  91)</w:t>
            </w:r>
          </w:p>
        </w:tc>
      </w:tr>
      <w:tr w:rsidR="00882652" w:rsidRPr="00CA5601" w:rsidTr="00882652">
        <w:tc>
          <w:tcPr>
            <w:tcW w:w="0" w:type="auto"/>
          </w:tcPr>
          <w:p w:rsidR="00882652" w:rsidRPr="00882652" w:rsidRDefault="00882652" w:rsidP="005C3D42">
            <w:pPr>
              <w:rPr>
                <w:rFonts w:cs="Arial"/>
              </w:rPr>
            </w:pPr>
            <w:r w:rsidRPr="00882652">
              <w:rPr>
                <w:rFonts w:cs="Arial"/>
              </w:rPr>
              <w:t>Central Line</w:t>
            </w:r>
          </w:p>
        </w:tc>
        <w:tc>
          <w:tcPr>
            <w:tcW w:w="0" w:type="auto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 w:rsidRPr="00882652">
              <w:rPr>
                <w:rFonts w:cs="Arial"/>
              </w:rPr>
              <w:t>11% (267)</w:t>
            </w:r>
          </w:p>
        </w:tc>
        <w:tc>
          <w:tcPr>
            <w:tcW w:w="0" w:type="auto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 w:rsidRPr="00882652">
              <w:rPr>
                <w:rFonts w:cs="Arial"/>
              </w:rPr>
              <w:t>46% (197)</w:t>
            </w:r>
          </w:p>
        </w:tc>
        <w:tc>
          <w:tcPr>
            <w:tcW w:w="0" w:type="auto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 w:rsidRPr="00882652">
              <w:rPr>
                <w:rFonts w:cs="Arial"/>
              </w:rPr>
              <w:t>&lt;0.0001</w:t>
            </w:r>
          </w:p>
        </w:tc>
        <w:tc>
          <w:tcPr>
            <w:tcW w:w="2340" w:type="dxa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 w:rsidRPr="00882652">
              <w:rPr>
                <w:rFonts w:cs="Arial"/>
              </w:rPr>
              <w:t>41% (  81/197)</w:t>
            </w:r>
          </w:p>
        </w:tc>
        <w:tc>
          <w:tcPr>
            <w:tcW w:w="2430" w:type="dxa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 w:rsidRPr="00882652">
              <w:rPr>
                <w:rFonts w:cs="Arial"/>
              </w:rPr>
              <w:t>59% (116/197)</w:t>
            </w:r>
          </w:p>
        </w:tc>
      </w:tr>
      <w:tr w:rsidR="00882652" w:rsidRPr="00CA5601" w:rsidTr="00882652">
        <w:tc>
          <w:tcPr>
            <w:tcW w:w="0" w:type="auto"/>
          </w:tcPr>
          <w:p w:rsidR="00882652" w:rsidRPr="00882652" w:rsidRDefault="00882652" w:rsidP="005C3D42">
            <w:pPr>
              <w:rPr>
                <w:rFonts w:cs="Arial"/>
              </w:rPr>
            </w:pPr>
            <w:r w:rsidRPr="00882652">
              <w:rPr>
                <w:rFonts w:cs="Arial"/>
              </w:rPr>
              <w:t>Parenteral Nutrition</w:t>
            </w:r>
          </w:p>
        </w:tc>
        <w:tc>
          <w:tcPr>
            <w:tcW w:w="0" w:type="auto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 w:rsidRPr="00882652">
              <w:rPr>
                <w:rFonts w:cs="Arial"/>
              </w:rPr>
              <w:t>3% (69)</w:t>
            </w:r>
          </w:p>
        </w:tc>
        <w:tc>
          <w:tcPr>
            <w:tcW w:w="0" w:type="auto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 w:rsidRPr="00882652">
              <w:rPr>
                <w:rFonts w:cs="Arial"/>
              </w:rPr>
              <w:t>11% (49)</w:t>
            </w:r>
          </w:p>
        </w:tc>
        <w:tc>
          <w:tcPr>
            <w:tcW w:w="0" w:type="auto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 w:rsidRPr="00882652">
              <w:rPr>
                <w:rFonts w:cs="Arial"/>
              </w:rPr>
              <w:t>&lt;0.0001</w:t>
            </w:r>
          </w:p>
        </w:tc>
        <w:tc>
          <w:tcPr>
            <w:tcW w:w="2340" w:type="dxa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 w:rsidRPr="00882652">
              <w:rPr>
                <w:rFonts w:cs="Arial"/>
              </w:rPr>
              <w:t>63% (  31/  49)</w:t>
            </w:r>
          </w:p>
        </w:tc>
        <w:tc>
          <w:tcPr>
            <w:tcW w:w="2430" w:type="dxa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 w:rsidRPr="00882652">
              <w:rPr>
                <w:rFonts w:cs="Arial"/>
              </w:rPr>
              <w:t>37% (  18/  49)</w:t>
            </w:r>
          </w:p>
        </w:tc>
      </w:tr>
      <w:tr w:rsidR="00882652" w:rsidRPr="00CA5601" w:rsidTr="00882652">
        <w:tc>
          <w:tcPr>
            <w:tcW w:w="0" w:type="auto"/>
          </w:tcPr>
          <w:p w:rsidR="00882652" w:rsidRPr="00882652" w:rsidRDefault="00882652" w:rsidP="005C3D42">
            <w:pPr>
              <w:rPr>
                <w:rFonts w:cs="Arial"/>
              </w:rPr>
            </w:pPr>
            <w:r w:rsidRPr="00882652">
              <w:rPr>
                <w:rFonts w:cs="Arial"/>
              </w:rPr>
              <w:t>LVP</w:t>
            </w:r>
          </w:p>
        </w:tc>
        <w:tc>
          <w:tcPr>
            <w:tcW w:w="0" w:type="auto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 w:rsidRPr="00882652">
              <w:rPr>
                <w:rFonts w:cs="Arial"/>
              </w:rPr>
              <w:t>27% (646)</w:t>
            </w:r>
          </w:p>
        </w:tc>
        <w:tc>
          <w:tcPr>
            <w:tcW w:w="0" w:type="auto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 w:rsidRPr="00882652">
              <w:rPr>
                <w:rFonts w:cs="Arial"/>
              </w:rPr>
              <w:t>40% (173)</w:t>
            </w:r>
          </w:p>
        </w:tc>
        <w:tc>
          <w:tcPr>
            <w:tcW w:w="0" w:type="auto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 w:rsidRPr="00882652">
              <w:rPr>
                <w:rFonts w:cs="Arial"/>
              </w:rPr>
              <w:t>&lt;0.0001</w:t>
            </w:r>
          </w:p>
        </w:tc>
        <w:tc>
          <w:tcPr>
            <w:tcW w:w="2340" w:type="dxa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 w:rsidRPr="00882652">
              <w:rPr>
                <w:rFonts w:cs="Arial"/>
              </w:rPr>
              <w:t>55% (  95/173)</w:t>
            </w:r>
          </w:p>
        </w:tc>
        <w:tc>
          <w:tcPr>
            <w:tcW w:w="2430" w:type="dxa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 w:rsidRPr="00882652">
              <w:rPr>
                <w:rFonts w:cs="Arial"/>
              </w:rPr>
              <w:t>45% (  78/173)</w:t>
            </w:r>
          </w:p>
        </w:tc>
      </w:tr>
      <w:tr w:rsidR="00882652" w:rsidRPr="00CA5601" w:rsidTr="00882652">
        <w:tc>
          <w:tcPr>
            <w:tcW w:w="0" w:type="auto"/>
          </w:tcPr>
          <w:p w:rsidR="00882652" w:rsidRPr="00882652" w:rsidRDefault="00882652" w:rsidP="005C3D42">
            <w:pPr>
              <w:rPr>
                <w:rFonts w:cs="Arial"/>
              </w:rPr>
            </w:pPr>
            <w:r w:rsidRPr="00882652">
              <w:rPr>
                <w:rFonts w:cs="Arial"/>
              </w:rPr>
              <w:t>TIPS</w:t>
            </w:r>
          </w:p>
        </w:tc>
        <w:tc>
          <w:tcPr>
            <w:tcW w:w="0" w:type="auto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 w:rsidRPr="00882652">
              <w:rPr>
                <w:rFonts w:cs="Arial"/>
              </w:rPr>
              <w:t>4% (95)</w:t>
            </w:r>
          </w:p>
        </w:tc>
        <w:tc>
          <w:tcPr>
            <w:tcW w:w="0" w:type="auto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 w:rsidRPr="00882652">
              <w:rPr>
                <w:rFonts w:cs="Arial"/>
              </w:rPr>
              <w:t>8% (33)</w:t>
            </w:r>
          </w:p>
        </w:tc>
        <w:tc>
          <w:tcPr>
            <w:tcW w:w="0" w:type="auto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 w:rsidRPr="00882652">
              <w:rPr>
                <w:rFonts w:cs="Arial"/>
              </w:rPr>
              <w:t>0.0008</w:t>
            </w:r>
          </w:p>
        </w:tc>
        <w:tc>
          <w:tcPr>
            <w:tcW w:w="2340" w:type="dxa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 w:rsidRPr="00882652">
              <w:rPr>
                <w:rFonts w:cs="Arial"/>
              </w:rPr>
              <w:t>39% (  13/  33)</w:t>
            </w:r>
          </w:p>
        </w:tc>
        <w:tc>
          <w:tcPr>
            <w:tcW w:w="2430" w:type="dxa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 w:rsidRPr="00882652">
              <w:rPr>
                <w:rFonts w:cs="Arial"/>
              </w:rPr>
              <w:t>61% (  20/  33)</w:t>
            </w:r>
          </w:p>
        </w:tc>
      </w:tr>
      <w:tr w:rsidR="00882652" w:rsidRPr="00CA5601" w:rsidTr="00882652">
        <w:tc>
          <w:tcPr>
            <w:tcW w:w="0" w:type="auto"/>
          </w:tcPr>
          <w:p w:rsidR="00882652" w:rsidRPr="00882652" w:rsidRDefault="00882652" w:rsidP="005C3D42">
            <w:pPr>
              <w:rPr>
                <w:rFonts w:cs="Arial"/>
              </w:rPr>
            </w:pPr>
            <w:r w:rsidRPr="00882652">
              <w:rPr>
                <w:rFonts w:cs="Arial"/>
              </w:rPr>
              <w:t>Endoscopy</w:t>
            </w:r>
          </w:p>
        </w:tc>
        <w:tc>
          <w:tcPr>
            <w:tcW w:w="0" w:type="auto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 w:rsidRPr="00882652">
              <w:rPr>
                <w:rFonts w:cs="Arial"/>
              </w:rPr>
              <w:t>29% (700)</w:t>
            </w:r>
          </w:p>
        </w:tc>
        <w:tc>
          <w:tcPr>
            <w:tcW w:w="0" w:type="auto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 w:rsidRPr="00882652">
              <w:rPr>
                <w:rFonts w:cs="Arial"/>
              </w:rPr>
              <w:t>37% (162)</w:t>
            </w:r>
          </w:p>
        </w:tc>
        <w:tc>
          <w:tcPr>
            <w:tcW w:w="0" w:type="auto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 w:rsidRPr="00882652">
              <w:rPr>
                <w:rFonts w:cs="Arial"/>
              </w:rPr>
              <w:t>0.0005</w:t>
            </w:r>
          </w:p>
        </w:tc>
        <w:tc>
          <w:tcPr>
            <w:tcW w:w="2340" w:type="dxa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 w:rsidRPr="00882652">
              <w:rPr>
                <w:rFonts w:cs="Arial"/>
              </w:rPr>
              <w:t>57% (  92/162)</w:t>
            </w:r>
          </w:p>
        </w:tc>
        <w:tc>
          <w:tcPr>
            <w:tcW w:w="2430" w:type="dxa"/>
          </w:tcPr>
          <w:p w:rsidR="00882652" w:rsidRPr="00882652" w:rsidRDefault="00882652" w:rsidP="005C3D42">
            <w:pPr>
              <w:jc w:val="right"/>
              <w:rPr>
                <w:rFonts w:cs="Arial"/>
              </w:rPr>
            </w:pPr>
            <w:r w:rsidRPr="00882652">
              <w:rPr>
                <w:rFonts w:cs="Arial"/>
              </w:rPr>
              <w:t>43% (  70/162)</w:t>
            </w:r>
          </w:p>
        </w:tc>
      </w:tr>
    </w:tbl>
    <w:p w:rsidR="00882652" w:rsidRDefault="00882652">
      <w:pPr>
        <w:spacing w:after="200"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697D82" w:rsidRPr="00DB568B" w:rsidRDefault="00697D82" w:rsidP="00697D82">
      <w:pPr>
        <w:outlineLvl w:val="0"/>
        <w:rPr>
          <w:rFonts w:cs="Arial"/>
          <w:b/>
          <w:sz w:val="22"/>
          <w:szCs w:val="22"/>
        </w:rPr>
      </w:pPr>
      <w:r w:rsidRPr="00DB568B">
        <w:rPr>
          <w:rFonts w:cs="Arial"/>
          <w:b/>
          <w:sz w:val="22"/>
          <w:szCs w:val="22"/>
        </w:rPr>
        <w:lastRenderedPageBreak/>
        <w:t>Model for Predicting Nosocomial Infections – Split by Infection at Admission Yes/No</w:t>
      </w:r>
    </w:p>
    <w:p w:rsidR="00697D82" w:rsidRPr="00A53DAA" w:rsidRDefault="00697D82" w:rsidP="00697D82">
      <w:pPr>
        <w:rPr>
          <w:rFonts w:cs="Arial"/>
          <w:sz w:val="22"/>
          <w:szCs w:val="22"/>
        </w:rPr>
      </w:pPr>
    </w:p>
    <w:p w:rsidR="00697D82" w:rsidRPr="00A53DAA" w:rsidRDefault="00697D82" w:rsidP="00697D82">
      <w:pPr>
        <w:rPr>
          <w:rFonts w:cs="Arial"/>
          <w:sz w:val="22"/>
          <w:szCs w:val="22"/>
        </w:rPr>
      </w:pPr>
    </w:p>
    <w:p w:rsidR="00697D82" w:rsidRPr="00A53DAA" w:rsidRDefault="00CC00A8" w:rsidP="00697D82">
      <w:pPr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Table S</w:t>
      </w:r>
      <w:r w:rsidR="001B644A">
        <w:rPr>
          <w:rFonts w:cs="Arial"/>
          <w:sz w:val="22"/>
          <w:szCs w:val="22"/>
        </w:rPr>
        <w:t>2</w:t>
      </w:r>
      <w:r w:rsidR="00697D82" w:rsidRPr="00A53DAA">
        <w:rPr>
          <w:rFonts w:cs="Arial"/>
          <w:sz w:val="22"/>
          <w:szCs w:val="22"/>
        </w:rPr>
        <w:t>: Prediction of Nosocomial Infection in patients without admission infections –Variables Available at Admission Only</w:t>
      </w:r>
    </w:p>
    <w:p w:rsidR="00697D82" w:rsidRPr="00A53DAA" w:rsidRDefault="00697D82" w:rsidP="00697D82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"/>
        <w:gridCol w:w="255"/>
        <w:gridCol w:w="255"/>
        <w:gridCol w:w="255"/>
        <w:gridCol w:w="255"/>
        <w:gridCol w:w="1301"/>
        <w:gridCol w:w="1090"/>
        <w:gridCol w:w="880"/>
        <w:gridCol w:w="1168"/>
        <w:gridCol w:w="458"/>
        <w:gridCol w:w="458"/>
        <w:gridCol w:w="458"/>
        <w:gridCol w:w="458"/>
        <w:gridCol w:w="111"/>
        <w:gridCol w:w="111"/>
      </w:tblGrid>
      <w:tr w:rsidR="00697D82" w:rsidRPr="00A53DAA" w:rsidTr="00797271">
        <w:trPr>
          <w:gridAfter w:val="1"/>
        </w:trPr>
        <w:tc>
          <w:tcPr>
            <w:tcW w:w="0" w:type="auto"/>
            <w:gridSpan w:val="5"/>
            <w:tcBorders>
              <w:bottom w:val="single" w:sz="4" w:space="0" w:color="000000" w:themeColor="text1"/>
            </w:tcBorders>
          </w:tcPr>
          <w:p w:rsidR="00697D82" w:rsidRPr="00A53DAA" w:rsidRDefault="00697D82" w:rsidP="0079727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53DAA">
              <w:rPr>
                <w:rFonts w:cs="Arial"/>
                <w:b/>
                <w:sz w:val="22"/>
                <w:szCs w:val="22"/>
              </w:rPr>
              <w:t>Variable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697D82" w:rsidRPr="00A53DAA" w:rsidRDefault="00697D82" w:rsidP="0079727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53DAA">
              <w:rPr>
                <w:rFonts w:cs="Arial"/>
                <w:b/>
                <w:sz w:val="22"/>
                <w:szCs w:val="22"/>
              </w:rPr>
              <w:t>Estimate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697D82" w:rsidRPr="00A53DAA" w:rsidRDefault="00697D82" w:rsidP="00797271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53DAA">
              <w:rPr>
                <w:rFonts w:cs="Arial"/>
                <w:b/>
                <w:sz w:val="22"/>
                <w:szCs w:val="22"/>
              </w:rPr>
              <w:t>Std</w:t>
            </w:r>
            <w:proofErr w:type="spellEnd"/>
            <w:r w:rsidRPr="00A53DAA">
              <w:rPr>
                <w:rFonts w:cs="Arial"/>
                <w:b/>
                <w:sz w:val="22"/>
                <w:szCs w:val="22"/>
              </w:rPr>
              <w:t xml:space="preserve"> Err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697D82" w:rsidRPr="00A53DAA" w:rsidRDefault="00697D82" w:rsidP="0079727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53DAA">
              <w:rPr>
                <w:rFonts w:cs="Arial"/>
                <w:b/>
                <w:sz w:val="22"/>
                <w:szCs w:val="22"/>
              </w:rPr>
              <w:t>χ</w:t>
            </w:r>
            <w:r w:rsidRPr="00A53DAA">
              <w:rPr>
                <w:rFonts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697D82" w:rsidRPr="00A53DAA" w:rsidRDefault="00697D82" w:rsidP="0079727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53DAA">
              <w:rPr>
                <w:rFonts w:cs="Arial"/>
                <w:b/>
                <w:i/>
                <w:sz w:val="22"/>
                <w:szCs w:val="22"/>
              </w:rPr>
              <w:t>p</w:t>
            </w:r>
            <w:r w:rsidRPr="00A53DAA">
              <w:rPr>
                <w:rFonts w:cs="Arial"/>
                <w:b/>
                <w:sz w:val="22"/>
                <w:szCs w:val="22"/>
              </w:rPr>
              <w:t>-value</w:t>
            </w:r>
          </w:p>
        </w:tc>
        <w:tc>
          <w:tcPr>
            <w:tcW w:w="0" w:type="auto"/>
            <w:gridSpan w:val="5"/>
            <w:tcBorders>
              <w:bottom w:val="single" w:sz="4" w:space="0" w:color="000000" w:themeColor="text1"/>
            </w:tcBorders>
          </w:tcPr>
          <w:p w:rsidR="00697D82" w:rsidRPr="00A53DAA" w:rsidRDefault="00697D82" w:rsidP="0079727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53DAA">
              <w:rPr>
                <w:rFonts w:cs="Arial"/>
                <w:b/>
                <w:sz w:val="22"/>
                <w:szCs w:val="22"/>
              </w:rPr>
              <w:t>OR (95% CI)</w:t>
            </w:r>
          </w:p>
        </w:tc>
      </w:tr>
      <w:tr w:rsidR="00697D82" w:rsidRPr="00A53DAA" w:rsidTr="00797271">
        <w:trPr>
          <w:gridAfter w:val="1"/>
        </w:trPr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697D82" w:rsidRPr="00A53DAA" w:rsidRDefault="00697D82" w:rsidP="00797271">
            <w:pPr>
              <w:rPr>
                <w:rFonts w:cs="Arial"/>
                <w:sz w:val="22"/>
                <w:szCs w:val="22"/>
              </w:rPr>
            </w:pPr>
            <w:r w:rsidRPr="00A53DAA">
              <w:rPr>
                <w:rFonts w:cs="Arial"/>
                <w:sz w:val="22"/>
                <w:szCs w:val="22"/>
              </w:rPr>
              <w:t>MELD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  <w:r w:rsidRPr="00A53DAA">
              <w:rPr>
                <w:rFonts w:cs="Arial"/>
                <w:sz w:val="22"/>
                <w:szCs w:val="22"/>
              </w:rPr>
              <w:t>0.0509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  <w:r w:rsidRPr="00A53DAA">
              <w:rPr>
                <w:rFonts w:cs="Arial"/>
                <w:sz w:val="22"/>
                <w:szCs w:val="22"/>
              </w:rPr>
              <w:t>0.0090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  <w:r w:rsidRPr="00A53DAA">
              <w:rPr>
                <w:rFonts w:cs="Arial"/>
                <w:sz w:val="22"/>
                <w:szCs w:val="22"/>
              </w:rPr>
              <w:t>31.67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  <w:r w:rsidRPr="00A53DAA">
              <w:rPr>
                <w:rFonts w:cs="Arial"/>
                <w:sz w:val="22"/>
                <w:szCs w:val="22"/>
              </w:rPr>
              <w:t>&lt;0.0001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  <w:r w:rsidRPr="00A53DAA">
              <w:rPr>
                <w:rFonts w:cs="Arial"/>
                <w:sz w:val="22"/>
                <w:szCs w:val="22"/>
              </w:rPr>
              <w:t>1.05 (1.03, 1.07)</w:t>
            </w:r>
          </w:p>
        </w:tc>
      </w:tr>
      <w:tr w:rsidR="00697D82" w:rsidRPr="00A53DAA" w:rsidTr="00797271">
        <w:trPr>
          <w:gridAfter w:val="1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D82" w:rsidRPr="00A53DAA" w:rsidRDefault="00697D82" w:rsidP="007972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697D82" w:rsidRPr="00A53DAA" w:rsidTr="00797271">
        <w:trPr>
          <w:gridAfter w:val="1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7D82" w:rsidRPr="00A53DAA" w:rsidRDefault="00697D82" w:rsidP="007972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697D82" w:rsidRPr="00A53DAA" w:rsidTr="00797271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-3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31"/>
              <w:gridCol w:w="2565"/>
            </w:tblGrid>
            <w:tr w:rsidR="00697D82" w:rsidRPr="00A53DAA" w:rsidTr="00797271">
              <w:tc>
                <w:tcPr>
                  <w:tcW w:w="0" w:type="auto"/>
                </w:tcPr>
                <w:p w:rsidR="00697D82" w:rsidRPr="00A53DAA" w:rsidRDefault="00697D82" w:rsidP="00797271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53DAA">
                    <w:rPr>
                      <w:rFonts w:cs="Arial"/>
                      <w:sz w:val="22"/>
                      <w:szCs w:val="22"/>
                    </w:rPr>
                    <w:t>Model AUC:</w:t>
                  </w:r>
                </w:p>
                <w:p w:rsidR="00697D82" w:rsidRPr="00A53DAA" w:rsidRDefault="00697D82" w:rsidP="00797271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53DAA">
                    <w:rPr>
                      <w:rFonts w:cs="Arial"/>
                      <w:sz w:val="22"/>
                      <w:szCs w:val="22"/>
                    </w:rPr>
                    <w:t>Model Sensitivity:</w:t>
                  </w:r>
                </w:p>
                <w:p w:rsidR="00697D82" w:rsidRPr="00A53DAA" w:rsidRDefault="00697D82" w:rsidP="00797271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53DAA">
                    <w:rPr>
                      <w:rFonts w:cs="Arial"/>
                      <w:sz w:val="22"/>
                      <w:szCs w:val="22"/>
                    </w:rPr>
                    <w:t>Model Specificity:</w:t>
                  </w:r>
                </w:p>
                <w:p w:rsidR="00697D82" w:rsidRPr="00A53DAA" w:rsidRDefault="00697D82" w:rsidP="00797271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53DAA">
                    <w:rPr>
                      <w:rFonts w:cs="Arial"/>
                      <w:sz w:val="22"/>
                      <w:szCs w:val="22"/>
                    </w:rPr>
                    <w:t>Sensitivity at Youden Index:</w:t>
                  </w:r>
                </w:p>
                <w:p w:rsidR="00697D82" w:rsidRPr="00A53DAA" w:rsidRDefault="00697D82" w:rsidP="00797271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53DAA">
                    <w:rPr>
                      <w:rFonts w:cs="Arial"/>
                      <w:sz w:val="22"/>
                      <w:szCs w:val="22"/>
                    </w:rPr>
                    <w:t>Specificity at Youden Index:</w:t>
                  </w:r>
                </w:p>
              </w:tc>
              <w:tc>
                <w:tcPr>
                  <w:tcW w:w="0" w:type="auto"/>
                </w:tcPr>
                <w:p w:rsidR="00697D82" w:rsidRPr="00A53DAA" w:rsidRDefault="00697D82" w:rsidP="00797271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53DAA">
                    <w:rPr>
                      <w:rFonts w:cs="Arial"/>
                      <w:sz w:val="22"/>
                      <w:szCs w:val="22"/>
                    </w:rPr>
                    <w:t>0.6177 (0.5756, 0.6581)</w:t>
                  </w:r>
                </w:p>
                <w:p w:rsidR="00697D82" w:rsidRPr="00A53DAA" w:rsidRDefault="00697D82" w:rsidP="00797271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53DAA">
                    <w:rPr>
                      <w:rFonts w:cs="Arial"/>
                      <w:sz w:val="22"/>
                      <w:szCs w:val="22"/>
                    </w:rPr>
                    <w:t>0.0000</w:t>
                  </w:r>
                </w:p>
                <w:p w:rsidR="00697D82" w:rsidRPr="00A53DAA" w:rsidRDefault="00697D82" w:rsidP="00797271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53DAA">
                    <w:rPr>
                      <w:rFonts w:cs="Arial"/>
                      <w:sz w:val="22"/>
                      <w:szCs w:val="22"/>
                    </w:rPr>
                    <w:t>1.0000</w:t>
                  </w:r>
                </w:p>
                <w:p w:rsidR="00697D82" w:rsidRPr="00A53DAA" w:rsidRDefault="00697D82" w:rsidP="00797271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53DAA">
                    <w:rPr>
                      <w:rFonts w:cs="Arial"/>
                      <w:sz w:val="22"/>
                      <w:szCs w:val="22"/>
                    </w:rPr>
                    <w:t>0.6286</w:t>
                  </w:r>
                </w:p>
                <w:p w:rsidR="00697D82" w:rsidRPr="00A53DAA" w:rsidRDefault="00697D82" w:rsidP="00797271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53DAA">
                    <w:rPr>
                      <w:rFonts w:cs="Arial"/>
                      <w:sz w:val="22"/>
                      <w:szCs w:val="22"/>
                    </w:rPr>
                    <w:t>0.5903</w:t>
                  </w:r>
                </w:p>
              </w:tc>
            </w:tr>
          </w:tbl>
          <w:p w:rsidR="00697D82" w:rsidRPr="00A53DAA" w:rsidRDefault="00697D82" w:rsidP="007972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697D82" w:rsidRPr="00A53DAA" w:rsidTr="00797271">
        <w:trPr>
          <w:gridAfter w:val="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7D82" w:rsidRPr="00A53DAA" w:rsidRDefault="00697D82" w:rsidP="007972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:rsidR="00697D82" w:rsidRPr="003B7B59" w:rsidRDefault="00F34694" w:rsidP="00697D82">
      <w:pPr>
        <w:rPr>
          <w:rFonts w:cs="Arial"/>
          <w:color w:val="FF0000"/>
          <w:sz w:val="22"/>
          <w:szCs w:val="22"/>
        </w:rPr>
      </w:pPr>
      <w:r w:rsidRPr="003B7B59">
        <w:rPr>
          <w:rFonts w:cs="Arial"/>
          <w:color w:val="FF0000"/>
          <w:sz w:val="22"/>
          <w:szCs w:val="22"/>
        </w:rPr>
        <w:t xml:space="preserve">For this analysis </w:t>
      </w:r>
      <w:r w:rsidRPr="003B7B59">
        <w:rPr>
          <w:rFonts w:cs="Arial"/>
          <w:i/>
          <w:color w:val="FF0000"/>
          <w:sz w:val="22"/>
          <w:szCs w:val="22"/>
        </w:rPr>
        <w:t>n</w:t>
      </w:r>
      <w:r w:rsidRPr="003B7B59">
        <w:rPr>
          <w:rFonts w:cs="Arial"/>
          <w:color w:val="FF0000"/>
          <w:sz w:val="22"/>
          <w:szCs w:val="22"/>
        </w:rPr>
        <w:t xml:space="preserve"> =</w:t>
      </w:r>
      <w:r w:rsidR="00173184" w:rsidRPr="003B7B59">
        <w:rPr>
          <w:rFonts w:cs="Arial"/>
          <w:color w:val="FF0000"/>
          <w:sz w:val="22"/>
          <w:szCs w:val="22"/>
        </w:rPr>
        <w:t xml:space="preserve"> 1,982</w:t>
      </w:r>
      <w:r w:rsidRPr="003B7B59">
        <w:rPr>
          <w:rFonts w:cs="Arial"/>
          <w:color w:val="FF0000"/>
          <w:sz w:val="22"/>
          <w:szCs w:val="22"/>
        </w:rPr>
        <w:t xml:space="preserve"> </w:t>
      </w:r>
    </w:p>
    <w:p w:rsidR="00697D82" w:rsidRPr="00A53DAA" w:rsidRDefault="00697D82" w:rsidP="001B644A">
      <w:pPr>
        <w:rPr>
          <w:rFonts w:cs="Arial"/>
          <w:sz w:val="22"/>
          <w:szCs w:val="22"/>
        </w:rPr>
      </w:pPr>
    </w:p>
    <w:p w:rsidR="00697D82" w:rsidRPr="00A53DAA" w:rsidRDefault="00697D82" w:rsidP="00697D82">
      <w:pPr>
        <w:rPr>
          <w:rFonts w:cs="Arial"/>
          <w:sz w:val="22"/>
          <w:szCs w:val="22"/>
        </w:rPr>
      </w:pPr>
    </w:p>
    <w:p w:rsidR="00697D82" w:rsidRPr="00A53DAA" w:rsidRDefault="00697D82" w:rsidP="00697D82">
      <w:pPr>
        <w:outlineLvl w:val="0"/>
        <w:rPr>
          <w:rFonts w:cs="Arial"/>
          <w:sz w:val="22"/>
          <w:szCs w:val="22"/>
        </w:rPr>
      </w:pPr>
      <w:r w:rsidRPr="00A53DAA">
        <w:rPr>
          <w:rFonts w:cs="Arial"/>
          <w:sz w:val="22"/>
          <w:szCs w:val="22"/>
        </w:rPr>
        <w:t>Table S</w:t>
      </w:r>
      <w:r w:rsidR="001B644A">
        <w:rPr>
          <w:rFonts w:cs="Arial"/>
          <w:sz w:val="22"/>
          <w:szCs w:val="22"/>
        </w:rPr>
        <w:t>3</w:t>
      </w:r>
      <w:r w:rsidRPr="00A53DAA">
        <w:rPr>
          <w:rFonts w:cs="Arial"/>
          <w:sz w:val="22"/>
          <w:szCs w:val="22"/>
        </w:rPr>
        <w:t>: Prediction of Nosocomial Infection in patients with admission infections –Variables Available at Admission Only</w:t>
      </w:r>
    </w:p>
    <w:p w:rsidR="00697D82" w:rsidRPr="00A53DAA" w:rsidRDefault="00697D82" w:rsidP="00697D82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2"/>
        <w:gridCol w:w="1134"/>
        <w:gridCol w:w="950"/>
        <w:gridCol w:w="645"/>
        <w:gridCol w:w="987"/>
        <w:gridCol w:w="1831"/>
      </w:tblGrid>
      <w:tr w:rsidR="00697D82" w:rsidRPr="00A53DAA" w:rsidTr="00797271">
        <w:tc>
          <w:tcPr>
            <w:tcW w:w="0" w:type="auto"/>
          </w:tcPr>
          <w:p w:rsidR="00697D82" w:rsidRPr="00A53DAA" w:rsidRDefault="00697D82" w:rsidP="0079727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53DAA">
              <w:rPr>
                <w:rFonts w:cs="Arial"/>
                <w:b/>
                <w:sz w:val="22"/>
                <w:szCs w:val="22"/>
              </w:rPr>
              <w:t>Variable</w:t>
            </w:r>
          </w:p>
        </w:tc>
        <w:tc>
          <w:tcPr>
            <w:tcW w:w="0" w:type="auto"/>
          </w:tcPr>
          <w:p w:rsidR="00697D82" w:rsidRPr="00A53DAA" w:rsidRDefault="00697D82" w:rsidP="0079727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53DAA">
              <w:rPr>
                <w:rFonts w:cs="Arial"/>
                <w:b/>
                <w:sz w:val="22"/>
                <w:szCs w:val="22"/>
              </w:rPr>
              <w:t>Estimate</w:t>
            </w:r>
          </w:p>
        </w:tc>
        <w:tc>
          <w:tcPr>
            <w:tcW w:w="0" w:type="auto"/>
          </w:tcPr>
          <w:p w:rsidR="00697D82" w:rsidRPr="00A53DAA" w:rsidRDefault="00697D82" w:rsidP="00797271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53DAA">
              <w:rPr>
                <w:rFonts w:cs="Arial"/>
                <w:b/>
                <w:sz w:val="22"/>
                <w:szCs w:val="22"/>
              </w:rPr>
              <w:t>Std</w:t>
            </w:r>
            <w:proofErr w:type="spellEnd"/>
            <w:r w:rsidRPr="00A53DAA">
              <w:rPr>
                <w:rFonts w:cs="Arial"/>
                <w:b/>
                <w:sz w:val="22"/>
                <w:szCs w:val="22"/>
              </w:rPr>
              <w:t xml:space="preserve"> Err</w:t>
            </w:r>
          </w:p>
        </w:tc>
        <w:tc>
          <w:tcPr>
            <w:tcW w:w="0" w:type="auto"/>
          </w:tcPr>
          <w:p w:rsidR="00697D82" w:rsidRPr="00A53DAA" w:rsidRDefault="00697D82" w:rsidP="0079727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53DAA">
              <w:rPr>
                <w:rFonts w:cs="Arial"/>
                <w:b/>
                <w:sz w:val="22"/>
                <w:szCs w:val="22"/>
              </w:rPr>
              <w:t>χ</w:t>
            </w:r>
            <w:r w:rsidRPr="00A53DAA">
              <w:rPr>
                <w:rFonts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697D82" w:rsidRPr="00A53DAA" w:rsidRDefault="00697D82" w:rsidP="0079727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53DAA">
              <w:rPr>
                <w:rFonts w:cs="Arial"/>
                <w:b/>
                <w:i/>
                <w:sz w:val="22"/>
                <w:szCs w:val="22"/>
              </w:rPr>
              <w:t>p</w:t>
            </w:r>
            <w:r w:rsidRPr="00A53DAA">
              <w:rPr>
                <w:rFonts w:cs="Arial"/>
                <w:b/>
                <w:sz w:val="22"/>
                <w:szCs w:val="22"/>
              </w:rPr>
              <w:t>-value</w:t>
            </w:r>
          </w:p>
        </w:tc>
        <w:tc>
          <w:tcPr>
            <w:tcW w:w="0" w:type="auto"/>
          </w:tcPr>
          <w:p w:rsidR="00697D82" w:rsidRPr="00A53DAA" w:rsidRDefault="00697D82" w:rsidP="0079727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53DAA">
              <w:rPr>
                <w:rFonts w:cs="Arial"/>
                <w:b/>
                <w:sz w:val="22"/>
                <w:szCs w:val="22"/>
              </w:rPr>
              <w:t>OR (95% CI)</w:t>
            </w:r>
          </w:p>
        </w:tc>
      </w:tr>
      <w:tr w:rsidR="00697D82" w:rsidRPr="00A53DAA" w:rsidTr="00797271">
        <w:tc>
          <w:tcPr>
            <w:tcW w:w="0" w:type="auto"/>
            <w:tcBorders>
              <w:bottom w:val="single" w:sz="4" w:space="0" w:color="000000" w:themeColor="text1"/>
            </w:tcBorders>
          </w:tcPr>
          <w:p w:rsidR="00697D82" w:rsidRPr="00A53DAA" w:rsidRDefault="00697D82" w:rsidP="00797271">
            <w:pPr>
              <w:rPr>
                <w:rFonts w:cs="Arial"/>
                <w:sz w:val="22"/>
                <w:szCs w:val="22"/>
              </w:rPr>
            </w:pPr>
            <w:r w:rsidRPr="00A53DAA">
              <w:rPr>
                <w:rFonts w:cs="Arial"/>
                <w:sz w:val="22"/>
                <w:szCs w:val="22"/>
              </w:rPr>
              <w:t>Hosp. Past 6 Mo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  <w:r w:rsidRPr="00A53DAA">
              <w:rPr>
                <w:rFonts w:cs="Arial"/>
                <w:sz w:val="22"/>
                <w:szCs w:val="22"/>
              </w:rPr>
              <w:t>0.5277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  <w:r w:rsidRPr="00A53DAA">
              <w:rPr>
                <w:rFonts w:cs="Arial"/>
                <w:sz w:val="22"/>
                <w:szCs w:val="22"/>
              </w:rPr>
              <w:t>0.2151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  <w:r w:rsidRPr="00A53DAA">
              <w:rPr>
                <w:rFonts w:cs="Arial"/>
                <w:sz w:val="22"/>
                <w:szCs w:val="22"/>
              </w:rPr>
              <w:t>6.02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  <w:r w:rsidRPr="00A53DAA">
              <w:rPr>
                <w:rFonts w:cs="Arial"/>
                <w:sz w:val="22"/>
                <w:szCs w:val="22"/>
              </w:rPr>
              <w:t>0.0142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  <w:r w:rsidRPr="00A53DAA">
              <w:rPr>
                <w:rFonts w:cs="Arial"/>
                <w:sz w:val="22"/>
                <w:szCs w:val="22"/>
              </w:rPr>
              <w:t>1.70 (1.11, 2.58)</w:t>
            </w:r>
          </w:p>
        </w:tc>
      </w:tr>
      <w:tr w:rsidR="00697D82" w:rsidRPr="00A53DAA" w:rsidTr="00797271">
        <w:tc>
          <w:tcPr>
            <w:tcW w:w="0" w:type="auto"/>
            <w:tcBorders>
              <w:bottom w:val="single" w:sz="4" w:space="0" w:color="auto"/>
            </w:tcBorders>
          </w:tcPr>
          <w:p w:rsidR="00697D82" w:rsidRPr="00A53DAA" w:rsidRDefault="00697D82" w:rsidP="00797271">
            <w:pPr>
              <w:rPr>
                <w:rFonts w:cs="Arial"/>
                <w:sz w:val="22"/>
                <w:szCs w:val="22"/>
              </w:rPr>
            </w:pPr>
            <w:r w:rsidRPr="00A53DAA">
              <w:rPr>
                <w:rFonts w:cs="Arial"/>
                <w:sz w:val="22"/>
                <w:szCs w:val="22"/>
              </w:rPr>
              <w:t>MELD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  <w:r w:rsidRPr="00A53DAA">
              <w:rPr>
                <w:rFonts w:cs="Arial"/>
                <w:sz w:val="22"/>
                <w:szCs w:val="22"/>
              </w:rPr>
              <w:t>0.0361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  <w:r w:rsidRPr="00A53DAA">
              <w:rPr>
                <w:rFonts w:cs="Arial"/>
                <w:sz w:val="22"/>
                <w:szCs w:val="22"/>
              </w:rPr>
              <w:t>0.0115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  <w:r w:rsidRPr="00A53DAA">
              <w:rPr>
                <w:rFonts w:cs="Arial"/>
                <w:sz w:val="22"/>
                <w:szCs w:val="22"/>
              </w:rPr>
              <w:t>9.91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  <w:r w:rsidRPr="00A53DAA">
              <w:rPr>
                <w:rFonts w:cs="Arial"/>
                <w:sz w:val="22"/>
                <w:szCs w:val="22"/>
              </w:rPr>
              <w:t>0.0016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  <w:r w:rsidRPr="00A53DAA">
              <w:rPr>
                <w:rFonts w:cs="Arial"/>
                <w:sz w:val="22"/>
                <w:szCs w:val="22"/>
              </w:rPr>
              <w:t>1.04 (1.01, 1.06)</w:t>
            </w:r>
          </w:p>
        </w:tc>
      </w:tr>
      <w:tr w:rsidR="00697D82" w:rsidRPr="00A53DAA" w:rsidTr="00797271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D82" w:rsidRPr="00A53DAA" w:rsidRDefault="00697D82" w:rsidP="007972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697D82" w:rsidRPr="00A53DAA" w:rsidTr="007972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tblpY="5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31"/>
              <w:gridCol w:w="2565"/>
            </w:tblGrid>
            <w:tr w:rsidR="00697D82" w:rsidRPr="00A53DAA" w:rsidTr="00797271">
              <w:tc>
                <w:tcPr>
                  <w:tcW w:w="0" w:type="auto"/>
                </w:tcPr>
                <w:p w:rsidR="00697D82" w:rsidRPr="00A53DAA" w:rsidRDefault="00697D82" w:rsidP="00797271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53DAA">
                    <w:rPr>
                      <w:rFonts w:cs="Arial"/>
                      <w:sz w:val="22"/>
                      <w:szCs w:val="22"/>
                    </w:rPr>
                    <w:t>Model AUC:</w:t>
                  </w:r>
                </w:p>
                <w:p w:rsidR="00697D82" w:rsidRPr="00A53DAA" w:rsidRDefault="00697D82" w:rsidP="00797271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53DAA">
                    <w:rPr>
                      <w:rFonts w:cs="Arial"/>
                      <w:sz w:val="22"/>
                      <w:szCs w:val="22"/>
                    </w:rPr>
                    <w:t>Model Sensitivity:</w:t>
                  </w:r>
                </w:p>
                <w:p w:rsidR="00697D82" w:rsidRPr="00A53DAA" w:rsidRDefault="00697D82" w:rsidP="00797271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53DAA">
                    <w:rPr>
                      <w:rFonts w:cs="Arial"/>
                      <w:sz w:val="22"/>
                      <w:szCs w:val="22"/>
                    </w:rPr>
                    <w:t>Model Specificity:</w:t>
                  </w:r>
                </w:p>
                <w:p w:rsidR="00697D82" w:rsidRPr="00A53DAA" w:rsidRDefault="00697D82" w:rsidP="00797271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53DAA">
                    <w:rPr>
                      <w:rFonts w:cs="Arial"/>
                      <w:sz w:val="22"/>
                      <w:szCs w:val="22"/>
                    </w:rPr>
                    <w:t>Sensitivity at Youden Index:</w:t>
                  </w:r>
                </w:p>
                <w:p w:rsidR="00697D82" w:rsidRPr="00A53DAA" w:rsidRDefault="00697D82" w:rsidP="00797271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53DAA">
                    <w:rPr>
                      <w:rFonts w:cs="Arial"/>
                      <w:sz w:val="22"/>
                      <w:szCs w:val="22"/>
                    </w:rPr>
                    <w:t>Specificity at Youden Index:</w:t>
                  </w:r>
                </w:p>
              </w:tc>
              <w:tc>
                <w:tcPr>
                  <w:tcW w:w="0" w:type="auto"/>
                </w:tcPr>
                <w:p w:rsidR="00697D82" w:rsidRPr="00A53DAA" w:rsidRDefault="00697D82" w:rsidP="00797271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53DAA">
                    <w:rPr>
                      <w:rFonts w:cs="Arial"/>
                      <w:sz w:val="22"/>
                      <w:szCs w:val="22"/>
                    </w:rPr>
                    <w:t>0.6087 (0.5596, 0.6557)</w:t>
                  </w:r>
                </w:p>
                <w:p w:rsidR="00697D82" w:rsidRPr="00A53DAA" w:rsidRDefault="00697D82" w:rsidP="00797271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53DAA">
                    <w:rPr>
                      <w:rFonts w:cs="Arial"/>
                      <w:sz w:val="22"/>
                      <w:szCs w:val="22"/>
                    </w:rPr>
                    <w:t>0.0000</w:t>
                  </w:r>
                </w:p>
                <w:p w:rsidR="00697D82" w:rsidRPr="00A53DAA" w:rsidRDefault="00697D82" w:rsidP="00797271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53DAA">
                    <w:rPr>
                      <w:rFonts w:cs="Arial"/>
                      <w:sz w:val="22"/>
                      <w:szCs w:val="22"/>
                    </w:rPr>
                    <w:t>1.0000</w:t>
                  </w:r>
                </w:p>
                <w:p w:rsidR="00697D82" w:rsidRPr="00A53DAA" w:rsidRDefault="00697D82" w:rsidP="00797271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53DAA">
                    <w:rPr>
                      <w:rFonts w:cs="Arial"/>
                      <w:sz w:val="22"/>
                      <w:szCs w:val="22"/>
                    </w:rPr>
                    <w:t>0.4830</w:t>
                  </w:r>
                </w:p>
                <w:p w:rsidR="00697D82" w:rsidRPr="00A53DAA" w:rsidRDefault="00697D82" w:rsidP="00797271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53DAA">
                    <w:rPr>
                      <w:rFonts w:cs="Arial"/>
                      <w:sz w:val="22"/>
                      <w:szCs w:val="22"/>
                    </w:rPr>
                    <w:t>0.6947</w:t>
                  </w:r>
                </w:p>
              </w:tc>
            </w:tr>
          </w:tbl>
          <w:p w:rsidR="00697D82" w:rsidRPr="00A53DAA" w:rsidRDefault="00697D82" w:rsidP="007972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697D82" w:rsidRPr="00A53DAA" w:rsidTr="007972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7D82" w:rsidRPr="003B7B59" w:rsidRDefault="00697D82" w:rsidP="00797271">
            <w:pPr>
              <w:rPr>
                <w:rFonts w:cs="Arial"/>
                <w:color w:val="FF0000"/>
                <w:sz w:val="22"/>
                <w:szCs w:val="22"/>
              </w:rPr>
            </w:pPr>
          </w:p>
          <w:p w:rsidR="00F34694" w:rsidRPr="003B7B59" w:rsidRDefault="00F34694" w:rsidP="00797271">
            <w:pPr>
              <w:rPr>
                <w:rFonts w:cs="Arial"/>
                <w:color w:val="FF0000"/>
                <w:sz w:val="22"/>
                <w:szCs w:val="22"/>
              </w:rPr>
            </w:pPr>
            <w:r w:rsidRPr="003B7B59">
              <w:rPr>
                <w:rFonts w:cs="Arial"/>
                <w:color w:val="FF0000"/>
                <w:sz w:val="22"/>
                <w:szCs w:val="22"/>
              </w:rPr>
              <w:t xml:space="preserve">For this analysis , </w:t>
            </w:r>
            <w:r w:rsidRPr="003B7B59">
              <w:rPr>
                <w:rFonts w:cs="Arial"/>
                <w:i/>
                <w:color w:val="FF0000"/>
                <w:sz w:val="22"/>
                <w:szCs w:val="22"/>
              </w:rPr>
              <w:t>n</w:t>
            </w:r>
            <w:r w:rsidRPr="003B7B59">
              <w:rPr>
                <w:rFonts w:cs="Arial"/>
                <w:color w:val="FF0000"/>
                <w:sz w:val="22"/>
                <w:szCs w:val="22"/>
              </w:rPr>
              <w:t xml:space="preserve"> =</w:t>
            </w:r>
            <w:r w:rsidR="00173184" w:rsidRPr="003B7B59">
              <w:rPr>
                <w:rFonts w:cs="Arial"/>
                <w:color w:val="FF0000"/>
                <w:sz w:val="22"/>
                <w:szCs w:val="22"/>
              </w:rPr>
              <w:t xml:space="preserve"> 475</w:t>
            </w:r>
            <w:r w:rsidRPr="003B7B59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97D82" w:rsidRPr="00A53DAA" w:rsidRDefault="00697D82" w:rsidP="00797271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:rsidR="00697D82" w:rsidRPr="00A53DAA" w:rsidRDefault="00697D82" w:rsidP="00697D82">
      <w:pPr>
        <w:rPr>
          <w:rFonts w:cs="Arial"/>
          <w:sz w:val="22"/>
          <w:szCs w:val="22"/>
        </w:rPr>
      </w:pPr>
    </w:p>
    <w:p w:rsidR="003B7B59" w:rsidRDefault="003B7B59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3B7B59" w:rsidRPr="003B7B59" w:rsidRDefault="003B7B59" w:rsidP="003B7B59">
      <w:pPr>
        <w:rPr>
          <w:rFonts w:cs="Arial"/>
          <w:color w:val="FF0000"/>
          <w:sz w:val="22"/>
          <w:szCs w:val="22"/>
        </w:rPr>
      </w:pPr>
      <w:r w:rsidRPr="003B7B59">
        <w:rPr>
          <w:rFonts w:cs="Arial"/>
          <w:color w:val="FF0000"/>
          <w:sz w:val="22"/>
          <w:szCs w:val="22"/>
        </w:rPr>
        <w:lastRenderedPageBreak/>
        <w:t>Table S4:</w:t>
      </w:r>
    </w:p>
    <w:p w:rsidR="003B7B59" w:rsidRPr="003B7B59" w:rsidRDefault="003B7B59" w:rsidP="003B7B59">
      <w:pPr>
        <w:rPr>
          <w:rFonts w:cs="Arial"/>
          <w:color w:val="FF0000"/>
          <w:sz w:val="22"/>
          <w:szCs w:val="22"/>
        </w:rPr>
      </w:pPr>
      <w:r w:rsidRPr="003B7B59">
        <w:rPr>
          <w:rFonts w:cs="Arial"/>
          <w:color w:val="FF0000"/>
          <w:sz w:val="22"/>
          <w:szCs w:val="22"/>
        </w:rPr>
        <w:t>Adjusting for Center differences</w:t>
      </w:r>
    </w:p>
    <w:p w:rsidR="003B7B59" w:rsidRPr="003B7B59" w:rsidRDefault="003B7B59" w:rsidP="003B7B59">
      <w:pPr>
        <w:rPr>
          <w:rFonts w:cs="Arial"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1156"/>
        <w:gridCol w:w="2080"/>
        <w:gridCol w:w="1029"/>
        <w:gridCol w:w="1852"/>
      </w:tblGrid>
      <w:tr w:rsidR="003B7B59" w:rsidRPr="003B7B59" w:rsidTr="00B80F31">
        <w:tc>
          <w:tcPr>
            <w:tcW w:w="0" w:type="auto"/>
          </w:tcPr>
          <w:p w:rsidR="003B7B59" w:rsidRPr="003B7B59" w:rsidRDefault="003B7B59" w:rsidP="00B80F31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3B7B59" w:rsidRPr="003B7B59" w:rsidRDefault="003B7B59" w:rsidP="00B80F31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3B7B59">
              <w:rPr>
                <w:rFonts w:cs="Arial"/>
                <w:b/>
                <w:color w:val="FF0000"/>
                <w:sz w:val="22"/>
                <w:szCs w:val="22"/>
              </w:rPr>
              <w:t>No Random Effect for Center</w:t>
            </w:r>
          </w:p>
        </w:tc>
        <w:tc>
          <w:tcPr>
            <w:tcW w:w="0" w:type="auto"/>
            <w:gridSpan w:val="2"/>
          </w:tcPr>
          <w:p w:rsidR="003B7B59" w:rsidRPr="003B7B59" w:rsidRDefault="003B7B59" w:rsidP="00B80F31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3B7B59">
              <w:rPr>
                <w:rFonts w:cs="Arial"/>
                <w:b/>
                <w:color w:val="FF0000"/>
                <w:sz w:val="22"/>
                <w:szCs w:val="22"/>
              </w:rPr>
              <w:t>Random Effect for Center</w:t>
            </w:r>
          </w:p>
        </w:tc>
      </w:tr>
      <w:tr w:rsidR="003B7B59" w:rsidRPr="003B7B59" w:rsidTr="00B80F31">
        <w:tc>
          <w:tcPr>
            <w:tcW w:w="0" w:type="auto"/>
          </w:tcPr>
          <w:p w:rsidR="003B7B59" w:rsidRPr="003B7B59" w:rsidRDefault="003B7B59" w:rsidP="00B80F31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3B7B59">
              <w:rPr>
                <w:rFonts w:cs="Arial"/>
                <w:b/>
                <w:color w:val="FF0000"/>
                <w:sz w:val="22"/>
                <w:szCs w:val="22"/>
              </w:rPr>
              <w:t>Variable</w:t>
            </w:r>
          </w:p>
        </w:tc>
        <w:tc>
          <w:tcPr>
            <w:tcW w:w="0" w:type="auto"/>
          </w:tcPr>
          <w:p w:rsidR="003B7B59" w:rsidRPr="003B7B59" w:rsidRDefault="003B7B59" w:rsidP="00B80F31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3B7B59">
              <w:rPr>
                <w:rFonts w:cs="Arial"/>
                <w:b/>
                <w:i/>
                <w:color w:val="FF0000"/>
                <w:sz w:val="22"/>
                <w:szCs w:val="22"/>
              </w:rPr>
              <w:t>p</w:t>
            </w:r>
            <w:r w:rsidRPr="003B7B59">
              <w:rPr>
                <w:rFonts w:cs="Arial"/>
                <w:b/>
                <w:color w:val="FF0000"/>
                <w:sz w:val="22"/>
                <w:szCs w:val="22"/>
              </w:rPr>
              <w:t>-value</w:t>
            </w:r>
          </w:p>
        </w:tc>
        <w:tc>
          <w:tcPr>
            <w:tcW w:w="0" w:type="auto"/>
          </w:tcPr>
          <w:p w:rsidR="003B7B59" w:rsidRPr="003B7B59" w:rsidRDefault="003B7B59" w:rsidP="00B80F31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3B7B59">
              <w:rPr>
                <w:rFonts w:cs="Arial"/>
                <w:b/>
                <w:color w:val="FF0000"/>
                <w:sz w:val="22"/>
                <w:szCs w:val="22"/>
              </w:rPr>
              <w:t>OR (95% CI)</w:t>
            </w:r>
          </w:p>
        </w:tc>
        <w:tc>
          <w:tcPr>
            <w:tcW w:w="0" w:type="auto"/>
          </w:tcPr>
          <w:p w:rsidR="003B7B59" w:rsidRPr="003B7B59" w:rsidRDefault="003B7B59" w:rsidP="00B80F31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3B7B59">
              <w:rPr>
                <w:rFonts w:cs="Arial"/>
                <w:b/>
                <w:i/>
                <w:color w:val="FF0000"/>
                <w:sz w:val="22"/>
                <w:szCs w:val="22"/>
              </w:rPr>
              <w:t>p</w:t>
            </w:r>
            <w:r w:rsidRPr="003B7B59">
              <w:rPr>
                <w:rFonts w:cs="Arial"/>
                <w:b/>
                <w:color w:val="FF0000"/>
                <w:sz w:val="22"/>
                <w:szCs w:val="22"/>
              </w:rPr>
              <w:t>-value</w:t>
            </w:r>
          </w:p>
        </w:tc>
        <w:tc>
          <w:tcPr>
            <w:tcW w:w="0" w:type="auto"/>
          </w:tcPr>
          <w:p w:rsidR="003B7B59" w:rsidRPr="003B7B59" w:rsidRDefault="003B7B59" w:rsidP="00B80F31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3B7B59">
              <w:rPr>
                <w:rFonts w:cs="Arial"/>
                <w:b/>
                <w:color w:val="FF0000"/>
                <w:sz w:val="22"/>
                <w:szCs w:val="22"/>
              </w:rPr>
              <w:t>OR (95% CI)</w:t>
            </w:r>
          </w:p>
        </w:tc>
      </w:tr>
      <w:tr w:rsidR="003B7B59" w:rsidRPr="003B7B59" w:rsidTr="00B80F31">
        <w:tc>
          <w:tcPr>
            <w:tcW w:w="0" w:type="auto"/>
          </w:tcPr>
          <w:p w:rsidR="003B7B59" w:rsidRPr="003B7B59" w:rsidRDefault="003B7B59" w:rsidP="00B80F31">
            <w:pPr>
              <w:rPr>
                <w:rFonts w:cs="Arial"/>
                <w:color w:val="FF0000"/>
                <w:sz w:val="22"/>
                <w:szCs w:val="22"/>
              </w:rPr>
            </w:pPr>
            <w:r w:rsidRPr="003B7B59">
              <w:rPr>
                <w:rFonts w:cs="Arial"/>
                <w:color w:val="FF0000"/>
                <w:sz w:val="22"/>
                <w:szCs w:val="22"/>
              </w:rPr>
              <w:t>Diabetes</w:t>
            </w:r>
          </w:p>
        </w:tc>
        <w:tc>
          <w:tcPr>
            <w:tcW w:w="0" w:type="auto"/>
          </w:tcPr>
          <w:p w:rsidR="003B7B59" w:rsidRPr="003B7B59" w:rsidRDefault="003B7B59" w:rsidP="00B80F31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3B7B59">
              <w:rPr>
                <w:rFonts w:cs="Arial"/>
                <w:color w:val="FF0000"/>
                <w:sz w:val="22"/>
                <w:szCs w:val="22"/>
              </w:rPr>
              <w:t>0.02</w:t>
            </w:r>
          </w:p>
        </w:tc>
        <w:tc>
          <w:tcPr>
            <w:tcW w:w="0" w:type="auto"/>
          </w:tcPr>
          <w:p w:rsidR="003B7B59" w:rsidRPr="003B7B59" w:rsidRDefault="003B7B59" w:rsidP="00B80F31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3B7B59">
              <w:rPr>
                <w:rFonts w:cs="Arial"/>
                <w:color w:val="FF0000"/>
                <w:sz w:val="22"/>
                <w:szCs w:val="22"/>
              </w:rPr>
              <w:t>1.33 (1.05, 1.68)</w:t>
            </w:r>
          </w:p>
        </w:tc>
        <w:tc>
          <w:tcPr>
            <w:tcW w:w="0" w:type="auto"/>
          </w:tcPr>
          <w:p w:rsidR="003B7B59" w:rsidRPr="003B7B59" w:rsidRDefault="003B7B59" w:rsidP="00B80F31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3B7B59">
              <w:rPr>
                <w:rFonts w:cs="Arial"/>
                <w:color w:val="FF0000"/>
                <w:sz w:val="22"/>
                <w:szCs w:val="22"/>
              </w:rPr>
              <w:t>0.011</w:t>
            </w:r>
          </w:p>
        </w:tc>
        <w:tc>
          <w:tcPr>
            <w:tcW w:w="0" w:type="auto"/>
          </w:tcPr>
          <w:p w:rsidR="003B7B59" w:rsidRPr="003B7B59" w:rsidRDefault="003B7B59" w:rsidP="00B80F31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3B7B59">
              <w:rPr>
                <w:rFonts w:cs="Arial"/>
                <w:color w:val="FF0000"/>
                <w:sz w:val="22"/>
                <w:szCs w:val="22"/>
              </w:rPr>
              <w:t>1.36 (1.07, 1.72)</w:t>
            </w:r>
          </w:p>
        </w:tc>
      </w:tr>
      <w:tr w:rsidR="003B7B59" w:rsidRPr="003B7B59" w:rsidTr="00B80F31">
        <w:tc>
          <w:tcPr>
            <w:tcW w:w="0" w:type="auto"/>
          </w:tcPr>
          <w:p w:rsidR="003B7B59" w:rsidRPr="003B7B59" w:rsidRDefault="003B7B59" w:rsidP="00B80F31">
            <w:pPr>
              <w:rPr>
                <w:rFonts w:cs="Arial"/>
                <w:color w:val="FF0000"/>
                <w:sz w:val="22"/>
                <w:szCs w:val="22"/>
              </w:rPr>
            </w:pPr>
            <w:r w:rsidRPr="003B7B59">
              <w:rPr>
                <w:rFonts w:cs="Arial"/>
                <w:color w:val="FF0000"/>
                <w:sz w:val="22"/>
                <w:szCs w:val="22"/>
              </w:rPr>
              <w:t>Admitted w/ Infection</w:t>
            </w:r>
          </w:p>
        </w:tc>
        <w:tc>
          <w:tcPr>
            <w:tcW w:w="0" w:type="auto"/>
          </w:tcPr>
          <w:p w:rsidR="003B7B59" w:rsidRPr="003B7B59" w:rsidRDefault="003B7B59" w:rsidP="00B80F31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3B7B59">
              <w:rPr>
                <w:rFonts w:cs="Arial"/>
                <w:color w:val="FF0000"/>
                <w:sz w:val="22"/>
                <w:szCs w:val="22"/>
              </w:rPr>
              <w:t>&lt;0.0001</w:t>
            </w:r>
          </w:p>
        </w:tc>
        <w:tc>
          <w:tcPr>
            <w:tcW w:w="0" w:type="auto"/>
          </w:tcPr>
          <w:p w:rsidR="003B7B59" w:rsidRPr="003B7B59" w:rsidRDefault="003B7B59" w:rsidP="00B80F31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3B7B59">
              <w:rPr>
                <w:rFonts w:cs="Arial"/>
                <w:color w:val="FF0000"/>
                <w:sz w:val="22"/>
                <w:szCs w:val="22"/>
              </w:rPr>
              <w:t>2.93 (2.33, 3.68)</w:t>
            </w:r>
          </w:p>
        </w:tc>
        <w:tc>
          <w:tcPr>
            <w:tcW w:w="0" w:type="auto"/>
          </w:tcPr>
          <w:p w:rsidR="003B7B59" w:rsidRPr="003B7B59" w:rsidRDefault="003B7B59" w:rsidP="00B80F31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3B7B59">
              <w:rPr>
                <w:rFonts w:cs="Arial"/>
                <w:color w:val="FF0000"/>
                <w:sz w:val="22"/>
                <w:szCs w:val="22"/>
              </w:rPr>
              <w:t>&lt;0.0001</w:t>
            </w:r>
          </w:p>
        </w:tc>
        <w:tc>
          <w:tcPr>
            <w:tcW w:w="0" w:type="auto"/>
          </w:tcPr>
          <w:p w:rsidR="003B7B59" w:rsidRPr="003B7B59" w:rsidRDefault="003B7B59" w:rsidP="00B80F31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3B7B59">
              <w:rPr>
                <w:rFonts w:cs="Arial"/>
                <w:color w:val="FF0000"/>
                <w:sz w:val="22"/>
                <w:szCs w:val="22"/>
              </w:rPr>
              <w:t>2.85 (2.26, 3.61)</w:t>
            </w:r>
          </w:p>
        </w:tc>
      </w:tr>
      <w:tr w:rsidR="003B7B59" w:rsidRPr="003B7B59" w:rsidTr="00B80F31">
        <w:tc>
          <w:tcPr>
            <w:tcW w:w="0" w:type="auto"/>
          </w:tcPr>
          <w:p w:rsidR="003B7B59" w:rsidRPr="003B7B59" w:rsidRDefault="003B7B59" w:rsidP="00B80F31">
            <w:pPr>
              <w:rPr>
                <w:rFonts w:cs="Arial"/>
                <w:color w:val="FF0000"/>
                <w:sz w:val="22"/>
                <w:szCs w:val="22"/>
              </w:rPr>
            </w:pPr>
            <w:r w:rsidRPr="003B7B59">
              <w:rPr>
                <w:rFonts w:cs="Arial"/>
                <w:color w:val="FF0000"/>
                <w:sz w:val="22"/>
                <w:szCs w:val="22"/>
              </w:rPr>
              <w:t>Lactulose at Admission</w:t>
            </w:r>
          </w:p>
        </w:tc>
        <w:tc>
          <w:tcPr>
            <w:tcW w:w="0" w:type="auto"/>
          </w:tcPr>
          <w:p w:rsidR="003B7B59" w:rsidRPr="003B7B59" w:rsidRDefault="003B7B59" w:rsidP="00B80F31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3B7B59">
              <w:rPr>
                <w:rFonts w:cs="Arial"/>
                <w:color w:val="FF0000"/>
                <w:sz w:val="22"/>
                <w:szCs w:val="22"/>
              </w:rPr>
              <w:t>0.003</w:t>
            </w:r>
          </w:p>
        </w:tc>
        <w:tc>
          <w:tcPr>
            <w:tcW w:w="0" w:type="auto"/>
          </w:tcPr>
          <w:p w:rsidR="003B7B59" w:rsidRPr="003B7B59" w:rsidRDefault="003B7B59" w:rsidP="00B80F31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3B7B59">
              <w:rPr>
                <w:rFonts w:cs="Arial"/>
                <w:color w:val="FF0000"/>
                <w:sz w:val="22"/>
                <w:szCs w:val="22"/>
              </w:rPr>
              <w:t>1.43 (1.13, 1.81)</w:t>
            </w:r>
          </w:p>
        </w:tc>
        <w:tc>
          <w:tcPr>
            <w:tcW w:w="0" w:type="auto"/>
          </w:tcPr>
          <w:p w:rsidR="003B7B59" w:rsidRPr="003B7B59" w:rsidRDefault="003B7B59" w:rsidP="00B80F31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3B7B59">
              <w:rPr>
                <w:rFonts w:cs="Arial"/>
                <w:color w:val="FF0000"/>
                <w:sz w:val="22"/>
                <w:szCs w:val="22"/>
              </w:rPr>
              <w:t>0.012</w:t>
            </w:r>
          </w:p>
        </w:tc>
        <w:tc>
          <w:tcPr>
            <w:tcW w:w="0" w:type="auto"/>
          </w:tcPr>
          <w:p w:rsidR="003B7B59" w:rsidRPr="003B7B59" w:rsidRDefault="003B7B59" w:rsidP="00B80F31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3B7B59">
              <w:rPr>
                <w:rFonts w:cs="Arial"/>
                <w:color w:val="FF0000"/>
                <w:sz w:val="22"/>
                <w:szCs w:val="22"/>
              </w:rPr>
              <w:t>1.36 (1.07, 1.73)</w:t>
            </w:r>
          </w:p>
        </w:tc>
      </w:tr>
      <w:tr w:rsidR="003B7B59" w:rsidRPr="003B7B59" w:rsidTr="00B80F31">
        <w:tc>
          <w:tcPr>
            <w:tcW w:w="0" w:type="auto"/>
          </w:tcPr>
          <w:p w:rsidR="003B7B59" w:rsidRPr="003B7B59" w:rsidRDefault="003B7B59" w:rsidP="00B80F31">
            <w:pPr>
              <w:rPr>
                <w:rFonts w:cs="Arial"/>
                <w:color w:val="FF0000"/>
                <w:sz w:val="22"/>
                <w:szCs w:val="22"/>
              </w:rPr>
            </w:pPr>
            <w:r w:rsidRPr="003B7B59">
              <w:rPr>
                <w:rFonts w:cs="Arial"/>
                <w:color w:val="FF0000"/>
                <w:sz w:val="22"/>
                <w:szCs w:val="22"/>
              </w:rPr>
              <w:t>WBC</w:t>
            </w:r>
          </w:p>
        </w:tc>
        <w:tc>
          <w:tcPr>
            <w:tcW w:w="0" w:type="auto"/>
          </w:tcPr>
          <w:p w:rsidR="003B7B59" w:rsidRPr="003B7B59" w:rsidRDefault="003B7B59" w:rsidP="00B80F31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3B7B59">
              <w:rPr>
                <w:rFonts w:cs="Arial"/>
                <w:color w:val="FF0000"/>
                <w:sz w:val="22"/>
                <w:szCs w:val="22"/>
              </w:rPr>
              <w:t>0.018</w:t>
            </w:r>
          </w:p>
        </w:tc>
        <w:tc>
          <w:tcPr>
            <w:tcW w:w="0" w:type="auto"/>
          </w:tcPr>
          <w:p w:rsidR="003B7B59" w:rsidRPr="003B7B59" w:rsidRDefault="003B7B59" w:rsidP="00B80F31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3B7B59">
              <w:rPr>
                <w:rFonts w:cs="Arial"/>
                <w:color w:val="FF0000"/>
                <w:sz w:val="22"/>
                <w:szCs w:val="22"/>
              </w:rPr>
              <w:t>1.02 (1.00, 1.04)</w:t>
            </w:r>
          </w:p>
        </w:tc>
        <w:tc>
          <w:tcPr>
            <w:tcW w:w="0" w:type="auto"/>
          </w:tcPr>
          <w:p w:rsidR="003B7B59" w:rsidRPr="003B7B59" w:rsidRDefault="003B7B59" w:rsidP="00B80F31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3B7B59">
              <w:rPr>
                <w:rFonts w:cs="Arial"/>
                <w:color w:val="FF0000"/>
                <w:sz w:val="22"/>
                <w:szCs w:val="22"/>
              </w:rPr>
              <w:t>0.041</w:t>
            </w:r>
          </w:p>
        </w:tc>
        <w:tc>
          <w:tcPr>
            <w:tcW w:w="0" w:type="auto"/>
          </w:tcPr>
          <w:p w:rsidR="003B7B59" w:rsidRPr="003B7B59" w:rsidRDefault="003B7B59" w:rsidP="00B80F31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3B7B59">
              <w:rPr>
                <w:rFonts w:cs="Arial"/>
                <w:color w:val="FF0000"/>
                <w:sz w:val="22"/>
                <w:szCs w:val="22"/>
              </w:rPr>
              <w:t>1.02 (1.00, 1.04)</w:t>
            </w:r>
          </w:p>
        </w:tc>
      </w:tr>
      <w:tr w:rsidR="003B7B59" w:rsidRPr="003B7B59" w:rsidTr="00B80F31">
        <w:tc>
          <w:tcPr>
            <w:tcW w:w="0" w:type="auto"/>
          </w:tcPr>
          <w:p w:rsidR="003B7B59" w:rsidRPr="003B7B59" w:rsidRDefault="003B7B59" w:rsidP="00B80F31">
            <w:pPr>
              <w:rPr>
                <w:rFonts w:cs="Arial"/>
                <w:color w:val="FF0000"/>
                <w:sz w:val="22"/>
                <w:szCs w:val="22"/>
              </w:rPr>
            </w:pPr>
            <w:r w:rsidRPr="003B7B59">
              <w:rPr>
                <w:rFonts w:cs="Arial"/>
                <w:color w:val="FF0000"/>
                <w:sz w:val="22"/>
                <w:szCs w:val="22"/>
              </w:rPr>
              <w:t>MELD</w:t>
            </w:r>
          </w:p>
        </w:tc>
        <w:tc>
          <w:tcPr>
            <w:tcW w:w="0" w:type="auto"/>
          </w:tcPr>
          <w:p w:rsidR="003B7B59" w:rsidRPr="003B7B59" w:rsidRDefault="003B7B59" w:rsidP="00B80F31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3B7B59">
              <w:rPr>
                <w:rFonts w:cs="Arial"/>
                <w:color w:val="FF0000"/>
                <w:sz w:val="22"/>
                <w:szCs w:val="22"/>
              </w:rPr>
              <w:t>&lt;0.0001</w:t>
            </w:r>
          </w:p>
        </w:tc>
        <w:tc>
          <w:tcPr>
            <w:tcW w:w="0" w:type="auto"/>
          </w:tcPr>
          <w:p w:rsidR="003B7B59" w:rsidRPr="003B7B59" w:rsidRDefault="003B7B59" w:rsidP="00B80F31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3B7B59">
              <w:rPr>
                <w:rFonts w:cs="Arial"/>
                <w:color w:val="FF0000"/>
                <w:sz w:val="22"/>
                <w:szCs w:val="22"/>
              </w:rPr>
              <w:t>1.04 (1.03, 1.06)</w:t>
            </w:r>
          </w:p>
        </w:tc>
        <w:tc>
          <w:tcPr>
            <w:tcW w:w="0" w:type="auto"/>
          </w:tcPr>
          <w:p w:rsidR="003B7B59" w:rsidRPr="003B7B59" w:rsidRDefault="003B7B59" w:rsidP="00B80F31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3B7B59">
              <w:rPr>
                <w:rFonts w:cs="Arial"/>
                <w:color w:val="FF0000"/>
                <w:sz w:val="22"/>
                <w:szCs w:val="22"/>
              </w:rPr>
              <w:t>&lt;0.0001</w:t>
            </w:r>
          </w:p>
        </w:tc>
        <w:tc>
          <w:tcPr>
            <w:tcW w:w="0" w:type="auto"/>
          </w:tcPr>
          <w:p w:rsidR="003B7B59" w:rsidRPr="003B7B59" w:rsidRDefault="003B7B59" w:rsidP="00B80F31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3B7B59">
              <w:rPr>
                <w:rFonts w:cs="Arial"/>
                <w:color w:val="FF0000"/>
                <w:sz w:val="22"/>
                <w:szCs w:val="22"/>
              </w:rPr>
              <w:t>1.05 (1.03, 1.06)</w:t>
            </w:r>
          </w:p>
        </w:tc>
      </w:tr>
    </w:tbl>
    <w:p w:rsidR="003B7B59" w:rsidRPr="003B7B59" w:rsidRDefault="003B7B59" w:rsidP="003B7B59">
      <w:pPr>
        <w:rPr>
          <w:rFonts w:cs="Arial"/>
          <w:color w:val="FF0000"/>
          <w:sz w:val="22"/>
          <w:szCs w:val="22"/>
        </w:rPr>
      </w:pPr>
    </w:p>
    <w:p w:rsidR="00697D82" w:rsidRPr="00A53DAA" w:rsidRDefault="00697D82" w:rsidP="00697D82">
      <w:pPr>
        <w:rPr>
          <w:rFonts w:cs="Arial"/>
          <w:sz w:val="22"/>
          <w:szCs w:val="22"/>
        </w:rPr>
      </w:pPr>
    </w:p>
    <w:p w:rsidR="00697D82" w:rsidRPr="00A53DAA" w:rsidRDefault="00697D82" w:rsidP="00697D82">
      <w:pPr>
        <w:rPr>
          <w:rFonts w:cs="Arial"/>
          <w:sz w:val="22"/>
          <w:szCs w:val="22"/>
        </w:rPr>
      </w:pPr>
    </w:p>
    <w:p w:rsidR="002B1A8F" w:rsidRDefault="002B1A8F">
      <w:pPr>
        <w:spacing w:after="200" w:line="276" w:lineRule="auto"/>
      </w:pPr>
      <w:r>
        <w:br w:type="page"/>
      </w:r>
    </w:p>
    <w:p w:rsidR="00571350" w:rsidRPr="00C941D2" w:rsidRDefault="002B1A8F">
      <w:pPr>
        <w:rPr>
          <w:color w:val="FF0000"/>
        </w:rPr>
      </w:pPr>
      <w:bookmarkStart w:id="0" w:name="_GoBack"/>
      <w:r w:rsidRPr="00C941D2">
        <w:rPr>
          <w:color w:val="FF0000"/>
        </w:rPr>
        <w:lastRenderedPageBreak/>
        <w:t>Table S5: Odds ratios of specific factors on admission and development of nosocomial infections.</w:t>
      </w:r>
    </w:p>
    <w:p w:rsidR="002B1A8F" w:rsidRPr="00C941D2" w:rsidRDefault="002B1A8F">
      <w:pPr>
        <w:rPr>
          <w:color w:val="FF0000"/>
        </w:rPr>
      </w:pPr>
    </w:p>
    <w:p w:rsidR="002B1A8F" w:rsidRPr="00C941D2" w:rsidRDefault="002B1A8F">
      <w:pPr>
        <w:rPr>
          <w:color w:val="FF000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793"/>
        <w:gridCol w:w="1270"/>
        <w:gridCol w:w="1258"/>
      </w:tblGrid>
      <w:tr w:rsidR="00C941D2" w:rsidRPr="00C941D2" w:rsidTr="002D470B">
        <w:trPr>
          <w:cantSplit/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2B1A8F" w:rsidRPr="00C941D2" w:rsidRDefault="002B1A8F" w:rsidP="002B1A8F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 w:cs="Arial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b/>
                <w:bCs/>
                <w:color w:val="FF0000"/>
                <w:sz w:val="22"/>
                <w:szCs w:val="22"/>
                <w:lang w:val="en-US"/>
              </w:rPr>
              <w:t>Combination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2B1A8F" w:rsidRPr="00C941D2" w:rsidRDefault="002B1A8F" w:rsidP="002B1A8F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 w:cs="Arial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b/>
                <w:bCs/>
                <w:color w:val="FF0000"/>
                <w:sz w:val="22"/>
                <w:szCs w:val="22"/>
                <w:lang w:val="en-US"/>
              </w:rPr>
              <w:t>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2B1A8F" w:rsidRPr="00C941D2" w:rsidRDefault="002B1A8F" w:rsidP="002B1A8F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 w:cs="Arial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b/>
                <w:bCs/>
                <w:color w:val="FF0000"/>
                <w:sz w:val="22"/>
                <w:szCs w:val="22"/>
                <w:lang w:val="en-US"/>
              </w:rPr>
              <w:t>95% Lower</w:t>
            </w:r>
          </w:p>
          <w:p w:rsidR="002B1A8F" w:rsidRPr="00C941D2" w:rsidRDefault="002B1A8F" w:rsidP="002B1A8F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 w:cs="Arial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b/>
                <w:bCs/>
                <w:color w:val="FF0000"/>
                <w:sz w:val="22"/>
                <w:szCs w:val="22"/>
                <w:lang w:val="en-US"/>
              </w:rPr>
              <w:t>Limit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2B1A8F" w:rsidRPr="00C941D2" w:rsidRDefault="002B1A8F" w:rsidP="002B1A8F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 w:cs="Arial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b/>
                <w:bCs/>
                <w:color w:val="FF0000"/>
                <w:sz w:val="22"/>
                <w:szCs w:val="22"/>
                <w:lang w:val="en-US"/>
              </w:rPr>
              <w:t>95% Upper</w:t>
            </w:r>
          </w:p>
          <w:p w:rsidR="002B1A8F" w:rsidRPr="00C941D2" w:rsidRDefault="002B1A8F" w:rsidP="002B1A8F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 w:cs="Arial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b/>
                <w:bCs/>
                <w:color w:val="FF0000"/>
                <w:sz w:val="22"/>
                <w:szCs w:val="22"/>
                <w:lang w:val="en-US"/>
              </w:rPr>
              <w:t>Limits</w:t>
            </w:r>
          </w:p>
        </w:tc>
      </w:tr>
      <w:tr w:rsidR="00C941D2" w:rsidRPr="00C941D2" w:rsidTr="002D470B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1-MELD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2.1746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1.6842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2.8077</w:t>
            </w:r>
          </w:p>
        </w:tc>
      </w:tr>
      <w:tr w:rsidR="00C941D2" w:rsidRPr="00C941D2" w:rsidTr="002D470B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2-Lactulose</w:t>
            </w:r>
            <w:r w:rsidR="0099207B"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1.2047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0.9029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1.6072</w:t>
            </w:r>
          </w:p>
        </w:tc>
      </w:tr>
      <w:tr w:rsidR="00C941D2" w:rsidRPr="00C941D2" w:rsidTr="002D470B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3-Rifaximin</w:t>
            </w:r>
            <w:r w:rsidR="0099207B"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1.1752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0.8845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1.5614</w:t>
            </w:r>
          </w:p>
        </w:tc>
      </w:tr>
      <w:tr w:rsidR="00C941D2" w:rsidRPr="00C941D2" w:rsidTr="002D470B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4-PPI</w:t>
            </w:r>
            <w:r w:rsidR="0099207B"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0.9922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0.7655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1.2862</w:t>
            </w:r>
          </w:p>
        </w:tc>
      </w:tr>
      <w:tr w:rsidR="00C941D2" w:rsidRPr="00C941D2" w:rsidTr="002D470B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5-SIRS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1.3326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1.0157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1.7484</w:t>
            </w:r>
          </w:p>
        </w:tc>
      </w:tr>
      <w:tr w:rsidR="00C941D2" w:rsidRPr="00C941D2" w:rsidTr="002D470B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proofErr w:type="spellStart"/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MELD+Lactulose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2.6196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1.8057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3.8005</w:t>
            </w:r>
          </w:p>
        </w:tc>
      </w:tr>
      <w:tr w:rsidR="00C941D2" w:rsidRPr="00C941D2" w:rsidTr="002D470B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proofErr w:type="spellStart"/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MELD+Rifaximin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2.5555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1.7688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3.6922</w:t>
            </w:r>
          </w:p>
        </w:tc>
      </w:tr>
      <w:tr w:rsidR="00C941D2" w:rsidRPr="00C941D2" w:rsidTr="002D470B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MELD+PPI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2.1577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1.4928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3.1189</w:t>
            </w:r>
          </w:p>
        </w:tc>
      </w:tr>
      <w:tr w:rsidR="00C941D2" w:rsidRPr="00C941D2" w:rsidTr="002D470B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MELD+SIRS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2.8978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2.0127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4.1720</w:t>
            </w:r>
          </w:p>
        </w:tc>
      </w:tr>
      <w:tr w:rsidR="00C941D2" w:rsidRPr="00C941D2" w:rsidTr="002D470B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proofErr w:type="spellStart"/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Lactulose+Rifaximin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1.4157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1.0339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1.9384</w:t>
            </w:r>
          </w:p>
        </w:tc>
      </w:tr>
      <w:tr w:rsidR="00C941D2" w:rsidRPr="00C941D2" w:rsidTr="002D470B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proofErr w:type="spellStart"/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Lactulose+PPI</w:t>
            </w:r>
            <w:proofErr w:type="spellEnd"/>
            <w:r w:rsidR="0099207B"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1.1953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0.8379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1.7052</w:t>
            </w:r>
          </w:p>
        </w:tc>
      </w:tr>
      <w:tr w:rsidR="00C941D2" w:rsidRPr="00C941D2" w:rsidTr="002D470B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99207B" w:rsidP="002B1A8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proofErr w:type="spellStart"/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Lactulose+SIRS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1.6053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1.0658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2.4179</w:t>
            </w:r>
          </w:p>
        </w:tc>
      </w:tr>
      <w:tr w:rsidR="00C941D2" w:rsidRPr="00C941D2" w:rsidTr="002D470B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proofErr w:type="spellStart"/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Rifaximin+PPI</w:t>
            </w:r>
            <w:proofErr w:type="spellEnd"/>
            <w:r w:rsidR="0099207B"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1.1661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0.8041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1.6910</w:t>
            </w:r>
          </w:p>
        </w:tc>
      </w:tr>
      <w:tr w:rsidR="00C941D2" w:rsidRPr="00C941D2" w:rsidTr="002D470B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proofErr w:type="spellStart"/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Rifaximin+SIRS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1.5660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1.0574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2.3193</w:t>
            </w:r>
          </w:p>
        </w:tc>
      </w:tr>
      <w:tr w:rsidR="00C941D2" w:rsidRPr="00C941D2" w:rsidTr="002D470B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PPI+SIRS</w:t>
            </w:r>
            <w:r w:rsidR="0099207B"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1.3222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0.9034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1.9353</w:t>
            </w:r>
          </w:p>
        </w:tc>
      </w:tr>
      <w:tr w:rsidR="00C941D2" w:rsidRPr="00C941D2" w:rsidTr="002D470B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proofErr w:type="spellStart"/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MELD+Lactulose+Rifaximin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3.0785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2.1079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4.4961</w:t>
            </w:r>
          </w:p>
        </w:tc>
      </w:tr>
      <w:tr w:rsidR="00C941D2" w:rsidRPr="00C941D2" w:rsidTr="002D470B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proofErr w:type="spellStart"/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MELD+Lactulose+PPI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2.5993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1.6914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3.9946</w:t>
            </w:r>
          </w:p>
        </w:tc>
      </w:tr>
      <w:tr w:rsidR="00C941D2" w:rsidRPr="00C941D2" w:rsidTr="002D470B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proofErr w:type="spellStart"/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MELD+Lactulose+SIRS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3.4908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2.1912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5.5613</w:t>
            </w:r>
          </w:p>
        </w:tc>
      </w:tr>
      <w:tr w:rsidR="00C941D2" w:rsidRPr="00C941D2" w:rsidTr="002D470B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proofErr w:type="spellStart"/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MELD+Rifaximin+PPI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2.5357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1.6288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3.9475</w:t>
            </w:r>
          </w:p>
        </w:tc>
      </w:tr>
      <w:tr w:rsidR="00C941D2" w:rsidRPr="00C941D2" w:rsidTr="002D470B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proofErr w:type="spellStart"/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lastRenderedPageBreak/>
              <w:t>MELD+Rifaximin+SIRS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3.4054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2.1709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5.3418</w:t>
            </w:r>
          </w:p>
        </w:tc>
      </w:tr>
      <w:tr w:rsidR="00C941D2" w:rsidRPr="00C941D2" w:rsidTr="002D470B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MELD+PPI+SIRS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2.8753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1.8237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4.5332</w:t>
            </w:r>
          </w:p>
        </w:tc>
      </w:tr>
      <w:tr w:rsidR="00C941D2" w:rsidRPr="00C941D2" w:rsidTr="002D470B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proofErr w:type="spellStart"/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Lactulose+Rifaximin+PPI</w:t>
            </w:r>
            <w:proofErr w:type="spellEnd"/>
            <w:r w:rsidR="0099207B"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1.4047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0.9769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2.0199</w:t>
            </w:r>
          </w:p>
        </w:tc>
      </w:tr>
      <w:tr w:rsidR="00C941D2" w:rsidRPr="00C941D2" w:rsidTr="002D470B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99207B" w:rsidP="002B1A8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proofErr w:type="spellStart"/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Lactulose+Rifaximin+SIRS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1.8865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1.2297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2.8941</w:t>
            </w:r>
          </w:p>
        </w:tc>
      </w:tr>
      <w:tr w:rsidR="00C941D2" w:rsidRPr="00C941D2" w:rsidTr="002D470B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proofErr w:type="spellStart"/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Lactulose+PPI+SIRS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1.5928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1.0020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2.5321</w:t>
            </w:r>
          </w:p>
        </w:tc>
      </w:tr>
      <w:tr w:rsidR="00C941D2" w:rsidRPr="00C941D2" w:rsidTr="002D470B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proofErr w:type="spellStart"/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Rifaximin+PPI+SIRS</w:t>
            </w:r>
            <w:proofErr w:type="spellEnd"/>
            <w:r w:rsidR="0099207B"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1.5539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0.9766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2.4723</w:t>
            </w:r>
          </w:p>
        </w:tc>
      </w:tr>
      <w:tr w:rsidR="00C941D2" w:rsidRPr="00C941D2" w:rsidTr="002D470B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proofErr w:type="spellStart"/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MELD+Lactulose+Rifaximin+PPI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3.0547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1.9992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4.6674</w:t>
            </w:r>
          </w:p>
        </w:tc>
      </w:tr>
      <w:tr w:rsidR="00C941D2" w:rsidRPr="00C941D2" w:rsidTr="002D470B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proofErr w:type="spellStart"/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MELD+Lactulose+Rifaximin+SIRS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4.1023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2.5620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6.5688</w:t>
            </w:r>
          </w:p>
        </w:tc>
      </w:tr>
      <w:tr w:rsidR="00C941D2" w:rsidRPr="00C941D2" w:rsidTr="002D470B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proofErr w:type="spellStart"/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MELD+Lactulose+PPI+SIRS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3.3790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2.0151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5.6661</w:t>
            </w:r>
          </w:p>
        </w:tc>
      </w:tr>
      <w:tr w:rsidR="00C941D2" w:rsidRPr="00C941D2" w:rsidTr="002D470B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proofErr w:type="spellStart"/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MELD+Rifaximin+PPI+SIRS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3.3790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2.0151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5.6661</w:t>
            </w:r>
          </w:p>
        </w:tc>
      </w:tr>
      <w:tr w:rsidR="00C941D2" w:rsidRPr="00C941D2" w:rsidTr="002D470B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proofErr w:type="spellStart"/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Lactulose+Rifaximin+PPI+SIRS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keepNext/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1.8719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keepNext/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1.1706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keepNext/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2.9931</w:t>
            </w:r>
          </w:p>
        </w:tc>
      </w:tr>
      <w:tr w:rsidR="00C941D2" w:rsidRPr="00C941D2" w:rsidTr="002D470B">
        <w:trPr>
          <w:cantSplit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proofErr w:type="spellStart"/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MELD+Lactulose+Rifaximin+PPI+SIRS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4.0705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2.4400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2B1A8F" w:rsidRPr="00C941D2" w:rsidRDefault="002B1A8F" w:rsidP="002B1A8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</w:pPr>
            <w:r w:rsidRPr="00C941D2">
              <w:rPr>
                <w:rFonts w:eastAsia="Times New Roman" w:cs="Arial"/>
                <w:color w:val="FF0000"/>
                <w:sz w:val="22"/>
                <w:szCs w:val="22"/>
                <w:lang w:val="en-US"/>
              </w:rPr>
              <w:t>6.7906</w:t>
            </w:r>
          </w:p>
        </w:tc>
      </w:tr>
    </w:tbl>
    <w:p w:rsidR="002B1A8F" w:rsidRPr="00C941D2" w:rsidRDefault="002B1A8F">
      <w:pPr>
        <w:rPr>
          <w:color w:val="FF0000"/>
        </w:rPr>
      </w:pPr>
    </w:p>
    <w:p w:rsidR="002B1A8F" w:rsidRPr="00C941D2" w:rsidRDefault="002B1A8F">
      <w:pPr>
        <w:rPr>
          <w:color w:val="FF0000"/>
        </w:rPr>
      </w:pPr>
      <w:r w:rsidRPr="00C941D2">
        <w:rPr>
          <w:color w:val="FF0000"/>
        </w:rPr>
        <w:t>MELD=MELD&gt;20, SIRS: systemic inflammatory response syndrome, PPI: proton pump inhibitor</w:t>
      </w:r>
      <w:r w:rsidR="0099207B" w:rsidRPr="00C941D2">
        <w:rPr>
          <w:color w:val="FF0000"/>
        </w:rPr>
        <w:t>,*=not significant</w:t>
      </w:r>
      <w:bookmarkEnd w:id="0"/>
    </w:p>
    <w:sectPr w:rsidR="002B1A8F" w:rsidRPr="00C941D2" w:rsidSect="00367060">
      <w:pgSz w:w="16840" w:h="11900" w:orient="landscape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82"/>
    <w:rsid w:val="000835C4"/>
    <w:rsid w:val="00173184"/>
    <w:rsid w:val="001B644A"/>
    <w:rsid w:val="002B1A8F"/>
    <w:rsid w:val="003772C3"/>
    <w:rsid w:val="003B7B59"/>
    <w:rsid w:val="00697D82"/>
    <w:rsid w:val="00882652"/>
    <w:rsid w:val="0099207B"/>
    <w:rsid w:val="00C941D2"/>
    <w:rsid w:val="00CC00A8"/>
    <w:rsid w:val="00DB568B"/>
    <w:rsid w:val="00EE5F14"/>
    <w:rsid w:val="00F3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826C72-4299-4538-B494-AD3418B5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D82"/>
    <w:pPr>
      <w:spacing w:after="0" w:line="240" w:lineRule="auto"/>
    </w:pPr>
    <w:rPr>
      <w:rFonts w:ascii="Arial" w:hAnsi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D82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jasmohan</dc:creator>
  <cp:lastModifiedBy>Bajaj, Jasmohan S   RICVAMC</cp:lastModifiedBy>
  <cp:revision>7</cp:revision>
  <dcterms:created xsi:type="dcterms:W3CDTF">2019-02-28T16:08:00Z</dcterms:created>
  <dcterms:modified xsi:type="dcterms:W3CDTF">2019-03-01T22:40:00Z</dcterms:modified>
</cp:coreProperties>
</file>