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2BF5" w:rsidRPr="008D45E9" w:rsidRDefault="00573450" w:rsidP="000019AD">
      <w:pPr>
        <w:rPr>
          <w:rFonts w:ascii="Times New Roman" w:hAnsi="Times New Roman"/>
        </w:rPr>
      </w:pPr>
      <w:r>
        <w:rPr>
          <w:rFonts w:ascii="Times New Roman" w:hAnsi="Times New Roman"/>
        </w:rPr>
        <w:t>Table 1</w:t>
      </w:r>
      <w:r w:rsidR="00E22BF5">
        <w:rPr>
          <w:rFonts w:ascii="Times New Roman" w:hAnsi="Times New Roman"/>
        </w:rPr>
        <w:t>:  Demographic</w:t>
      </w:r>
      <w:r w:rsidR="00E22BF5" w:rsidRPr="00E22BF5">
        <w:rPr>
          <w:rFonts w:ascii="Times New Roman" w:hAnsi="Times New Roman"/>
        </w:rPr>
        <w:t xml:space="preserve"> and clinical characteristics of participants.</w:t>
      </w:r>
    </w:p>
    <w:tbl>
      <w:tblPr>
        <w:tblW w:w="1319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574"/>
        <w:gridCol w:w="967"/>
        <w:gridCol w:w="2093"/>
        <w:gridCol w:w="1620"/>
        <w:gridCol w:w="1980"/>
        <w:gridCol w:w="1440"/>
        <w:gridCol w:w="2522"/>
      </w:tblGrid>
      <w:tr w:rsidR="004A0EDA">
        <w:trPr>
          <w:trHeight w:val="4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Marfan (N=801)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4A0EDA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Other/</w:t>
            </w:r>
            <w:r w:rsidR="00E22BF5" w:rsidRPr="00E22BF5">
              <w:rPr>
                <w:rFonts w:ascii="Times New Roman" w:eastAsia="Times New Roman" w:hAnsi="Times New Roman"/>
                <w:b/>
                <w:bCs/>
              </w:rPr>
              <w:t>autoimmune (n=146)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Classical EDS (n=313)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Hypermobility EDS (n=1574)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Vascular EDS (n=72)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Other/ Unknown EDS (n=212)</w:t>
            </w:r>
          </w:p>
        </w:tc>
      </w:tr>
      <w:tr w:rsidR="004A0EDA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Age (years</w:t>
            </w:r>
            <w:r w:rsidR="00905EB1">
              <w:rPr>
                <w:rFonts w:ascii="Times New Roman" w:eastAsia="Times New Roman" w:hAnsi="Times New Roman"/>
                <w:b/>
                <w:bCs/>
              </w:rPr>
              <w:t>, SD</w:t>
            </w:r>
            <w:r w:rsidRPr="00E22BF5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43 (14)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2BF5">
              <w:rPr>
                <w:rFonts w:ascii="Times New Roman" w:eastAsia="Times New Roman" w:hAnsi="Times New Roman"/>
                <w:color w:val="000000"/>
              </w:rPr>
              <w:t>44 (15)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905EB1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 (</w:t>
            </w:r>
            <w:r w:rsidR="00E22BF5" w:rsidRPr="00E22BF5">
              <w:rPr>
                <w:rFonts w:ascii="Times New Roman" w:eastAsia="Times New Roman" w:hAnsi="Times New Roman"/>
              </w:rPr>
              <w:t>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40 (13)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42 (12)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22BF5" w:rsidRPr="00E22BF5" w:rsidRDefault="00E22BF5" w:rsidP="0090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42 (14)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Female</w:t>
            </w:r>
            <w:r w:rsidRPr="00E22BF5">
              <w:rPr>
                <w:rFonts w:ascii="Times New Roman" w:eastAsia="Times New Roman" w:hAnsi="Times New Roman"/>
                <w:b/>
                <w:bCs/>
              </w:rPr>
              <w:t xml:space="preserve">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93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Race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White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87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Black or African-American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Asian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Hispanic or Latino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Relationship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Single, never married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27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Married or domestic partnership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58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Divorced, separated, or widowed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15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Education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5EB1">
        <w:trPr>
          <w:trHeight w:val="48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Some high school or high school graduate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14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Some college or college graduate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64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Graduate degree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23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2BF5">
              <w:rPr>
                <w:rFonts w:ascii="Times New Roman" w:eastAsia="Times New Roman" w:hAnsi="Times New Roman"/>
                <w:b/>
                <w:bCs/>
              </w:rPr>
              <w:t>How diagnosed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Genetic test (private sector)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Genetic test (MD)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10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Diagnosed clinically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72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N/A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22BF5">
              <w:rPr>
                <w:rFonts w:ascii="Times New Roman" w:eastAsia="Times New Roman" w:hAnsi="Times New Roman"/>
              </w:rPr>
              <w:t>16</w:t>
            </w:r>
          </w:p>
        </w:tc>
      </w:tr>
      <w:tr w:rsidR="00905EB1">
        <w:trPr>
          <w:trHeight w:val="2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905EB1" w:rsidRDefault="00905EB1" w:rsidP="0090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Sigmoidoscopy</w:t>
            </w:r>
            <w:r w:rsidRPr="00905EB1">
              <w:rPr>
                <w:rFonts w:ascii="Times New Roman" w:eastAsia="Times New Roman" w:hAnsi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/>
                <w:b/>
              </w:rPr>
              <w:t>colonoscopy</w:t>
            </w:r>
            <w:r w:rsidRPr="00905EB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if</w:t>
            </w:r>
            <w:r w:rsidRPr="00905EB1">
              <w:rPr>
                <w:rFonts w:ascii="Times New Roman" w:eastAsia="Times New Roman" w:hAnsi="Times New Roman"/>
                <w:b/>
              </w:rPr>
              <w:t xml:space="preserve"> aged ≥50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05EB1" w:rsidRPr="00E22BF5" w:rsidRDefault="00905EB1" w:rsidP="00C87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  <w:bookmarkStart w:id="0" w:name="_GoBack"/>
            <w:bookmarkEnd w:id="0"/>
          </w:p>
        </w:tc>
      </w:tr>
    </w:tbl>
    <w:p w:rsidR="00E22BF5" w:rsidRDefault="00E22BF5">
      <w:pPr>
        <w:rPr>
          <w:rFonts w:ascii="Times New Roman" w:hAnsi="Times New Roman"/>
        </w:rPr>
        <w:sectPr w:rsidR="00E22BF5">
          <w:pgSz w:w="15840" w:h="12240" w:orient="landscape"/>
          <w:pgMar w:top="1440" w:right="1440" w:bottom="1440" w:left="1440" w:gutter="0"/>
          <w:docGrid w:linePitch="360"/>
        </w:sectPr>
      </w:pPr>
    </w:p>
    <w:p w:rsidR="0046690A" w:rsidRPr="00DC3DF0" w:rsidRDefault="00AC48B0" w:rsidP="0046690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2:</w:t>
      </w:r>
      <w:r w:rsidR="0046690A" w:rsidRPr="00DC3DF0">
        <w:rPr>
          <w:rFonts w:ascii="Times New Roman" w:hAnsi="Times New Roman"/>
        </w:rPr>
        <w:t xml:space="preserve"> Cumulative incidence rates of specific gastrointestinal and cardiovascular manifestations among respondents with HCTDs.</w:t>
      </w:r>
    </w:p>
    <w:tbl>
      <w:tblPr>
        <w:tblW w:w="1274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304"/>
        <w:gridCol w:w="1170"/>
        <w:gridCol w:w="1440"/>
        <w:gridCol w:w="1530"/>
        <w:gridCol w:w="1440"/>
        <w:gridCol w:w="1710"/>
        <w:gridCol w:w="1620"/>
        <w:gridCol w:w="1530"/>
      </w:tblGrid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D37B41" w:rsidRDefault="0046690A" w:rsidP="007A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Marfan (N=801)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Classical EDS (n=313)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Hypermobility EDS (n=1574)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Vascular EDS (n=72)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Other/ Unknown EDS (n=212)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Other/ autoimmune (n=146)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 heterogeneity</w:t>
            </w:r>
          </w:p>
        </w:tc>
      </w:tr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2858E2" w:rsidRDefault="0046690A" w:rsidP="00D37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</w:t>
            </w: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erforation following endoscopy (%, 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0 (0% to 1.3%)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0.6% (0% to 1.8%)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0.6% (0.2% to 1.4%)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9.4% (2.0% to 25.0%)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1.8% (0.2% to 6.5%)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1.6% (0% to 8.4%)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p &lt; 0.001</w:t>
            </w:r>
          </w:p>
        </w:tc>
      </w:tr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2858E2" w:rsidRDefault="0046690A" w:rsidP="007A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</w:t>
            </w: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pontaneous intestinal perforation (%, 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2.2% (1.2% to 3.5%)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5.4% (3.0% to 8.7%)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4.5% (3.4% to 5.7%)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26.9% (16.8% to 39.1%)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9.1% (5.2% to 14.6%)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5.2% (1.9% to 10.9%)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p &lt; 0.001</w:t>
            </w:r>
          </w:p>
        </w:tc>
      </w:tr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2858E2" w:rsidRDefault="0046690A" w:rsidP="00D37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</w:t>
            </w: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iverticulosis (%, 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10.9% (8.7% to 13.4%)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24.3% (19.3% to 29.8%)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17.0% (15.1% to 19.1%)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33.3% (21.4% to 47.1%)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22.7% (16.5% to 29.9%)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19.8% (12.7 to 28.7%)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p &lt; 0.001</w:t>
            </w:r>
          </w:p>
        </w:tc>
      </w:tr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2858E2" w:rsidRDefault="0046690A" w:rsidP="007A45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Colonic </w:t>
            </w: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polyps (%, 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27.7% (22.4% to 33.4%)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21.7% (15.6% to 28.9%)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22.8% (19.8% to 26.1%)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15.6% (5.3% to 32.8%)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30.2% (21.7% to 39.9%)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20.0% (11.1 to 31.8)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p = 0.22</w:t>
            </w:r>
          </w:p>
        </w:tc>
      </w:tr>
      <w:tr w:rsidR="0046690A">
        <w:trPr>
          <w:trHeight w:val="4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6690A" w:rsidRPr="002858E2" w:rsidRDefault="0046690A" w:rsidP="00D37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</w:t>
            </w:r>
            <w:r w:rsidRPr="00825AF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ardiovascular manifestations (%, 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78.1% (74.8% to 81.1%)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36.8% (31.0% to 42.8%)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25.9% (23.5% to 28.4%)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40.3% (28.5% to 53.0%)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42.0% (34.2% to 50.2%)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37.8% (28.8% to 47.5%)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690A" w:rsidRDefault="0046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5AFA">
              <w:rPr>
                <w:rFonts w:ascii="Times New Roman" w:eastAsia="Times New Roman" w:hAnsi="Times New Roman"/>
                <w:sz w:val="22"/>
                <w:szCs w:val="22"/>
              </w:rPr>
              <w:t>p &lt; 0.001</w:t>
            </w:r>
          </w:p>
        </w:tc>
      </w:tr>
    </w:tbl>
    <w:p w:rsidR="0046690A" w:rsidRDefault="0046690A" w:rsidP="0046690A">
      <w:pPr>
        <w:sectPr w:rsidR="0046690A">
          <w:endnotePr>
            <w:numFmt w:val="decimal"/>
          </w:endnotePr>
          <w:pgSz w:w="15840" w:h="12240" w:orient="landscape"/>
          <w:pgMar w:top="1440" w:right="1440" w:bottom="1440" w:left="1440" w:gutter="0"/>
          <w:docGrid w:linePitch="326"/>
        </w:sect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Supplemental Table 1:  National and regional patient groups that provided electronic mailing lists.</w:t>
      </w:r>
    </w:p>
    <w:tbl>
      <w:tblPr>
        <w:tblStyle w:val="TableGrid"/>
        <w:tblW w:w="0" w:type="auto"/>
        <w:tblLook w:val="04A0"/>
      </w:tblPr>
      <w:tblGrid>
        <w:gridCol w:w="4992"/>
        <w:gridCol w:w="4584"/>
      </w:tblGrid>
      <w:tr w:rsidR="005367D8">
        <w:tc>
          <w:tcPr>
            <w:tcW w:w="6588" w:type="dxa"/>
          </w:tcPr>
          <w:p w:rsidR="005367D8" w:rsidRPr="0010176B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0176B">
              <w:rPr>
                <w:rFonts w:ascii="Times New Roman" w:hAnsi="Times New Roman"/>
                <w:b/>
              </w:rPr>
              <w:t>Included</w:t>
            </w:r>
          </w:p>
        </w:tc>
        <w:tc>
          <w:tcPr>
            <w:tcW w:w="6588" w:type="dxa"/>
          </w:tcPr>
          <w:p w:rsidR="005367D8" w:rsidRPr="0010176B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0176B">
              <w:rPr>
                <w:rFonts w:ascii="Times New Roman" w:hAnsi="Times New Roman"/>
                <w:b/>
              </w:rPr>
              <w:t>Contacted but did not respond</w:t>
            </w:r>
          </w:p>
        </w:tc>
      </w:tr>
      <w:tr w:rsidR="005367D8" w:rsidRPr="003E190F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Massachusetts Chapter of the National Marfan Foundation</w:t>
            </w:r>
          </w:p>
        </w:tc>
        <w:tc>
          <w:tcPr>
            <w:tcW w:w="6588" w:type="dxa"/>
          </w:tcPr>
          <w:p w:rsidR="005367D8" w:rsidRPr="003E190F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  <w:lang w:val="fr-FR"/>
              </w:rPr>
            </w:pPr>
            <w:r w:rsidRPr="003E190F">
              <w:rPr>
                <w:rFonts w:ascii="Times New Roman" w:hAnsi="Times New Roman"/>
                <w:lang w:val="fr-FR"/>
              </w:rPr>
              <w:t>Center for Ehlers Danlos Syndrome Alliance (CEDSA)</w:t>
            </w:r>
          </w:p>
        </w:tc>
      </w:tr>
      <w:tr w:rsidR="005367D8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National Marfan Foundation</w:t>
            </w:r>
          </w:p>
        </w:tc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EDS Cares Network</w:t>
            </w:r>
          </w:p>
        </w:tc>
      </w:tr>
      <w:tr w:rsidR="005367D8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EDS New England/Massachusetts Support Group</w:t>
            </w:r>
          </w:p>
        </w:tc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67D8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Ehlers-Danlos National Foundation (EDNF)</w:t>
            </w:r>
          </w:p>
        </w:tc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67D8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EDS Awareness.com</w:t>
            </w:r>
          </w:p>
        </w:tc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67D8"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C3D00">
              <w:rPr>
                <w:rFonts w:ascii="Times New Roman" w:hAnsi="Times New Roman"/>
              </w:rPr>
              <w:t>EDSr's United</w:t>
            </w:r>
          </w:p>
        </w:tc>
        <w:tc>
          <w:tcPr>
            <w:tcW w:w="6588" w:type="dxa"/>
          </w:tcPr>
          <w:p w:rsidR="005367D8" w:rsidRDefault="005367D8" w:rsidP="003E190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67D8" w:rsidRPr="00E22BF5" w:rsidRDefault="005367D8" w:rsidP="005367D8">
      <w:pPr>
        <w:spacing w:after="200" w:line="276" w:lineRule="auto"/>
        <w:rPr>
          <w:rFonts w:ascii="Times New Roman" w:hAnsi="Times New Roman"/>
        </w:rPr>
      </w:pPr>
      <w:r w:rsidRPr="00E22BF5">
        <w:rPr>
          <w:rFonts w:ascii="Times New Roman" w:hAnsi="Times New Roman"/>
        </w:rPr>
        <w:t>Supplemental Figure 1:  Flowchart of participant responses.</w:t>
      </w: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  <w:sectPr w:rsidR="005367D8">
          <w:pgSz w:w="12240" w:h="15840"/>
          <w:pgMar w:top="1440" w:right="1440" w:bottom="1440" w:left="1440" w:gutter="0"/>
          <w:docGrid w:linePitch="360"/>
        </w:sectPr>
      </w:pPr>
      <w:r>
        <w:rPr>
          <w:rFonts w:ascii="Times New Roman" w:hAnsi="Times New Roman"/>
          <w:noProof/>
        </w:rPr>
        <w:pict>
          <v:group id="Group 289" o:spid="_x0000_s1089" style="position:absolute;margin-left:81.65pt;margin-top:-.4pt;width:417.05pt;height:467.1pt;z-index:251661312" coordsize="52968,5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90" type="#_x0000_t202" style="position:absolute;left:12823;top:40813;width:12155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<v:textbox style="mso-fit-shape-to-text:t">
                <w:txbxContent>
                  <w:p w:rsidR="005367D8" w:rsidRPr="00404D14" w:rsidRDefault="005367D8" w:rsidP="005367D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2171</w:t>
                    </w:r>
                    <w:r w:rsidRPr="00404D14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EDS</w:t>
                    </w:r>
                  </w:p>
                </w:txbxContent>
              </v:textbox>
            </v:shape>
            <v:shape id="_x0000_s1091" type="#_x0000_t202" style="position:absolute;left:25870;top:40813;width:1249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<v:textbox style="mso-fit-shape-to-text:t">
                <w:txbxContent>
                  <w:p w:rsidR="005367D8" w:rsidRPr="00404D14" w:rsidRDefault="005367D8" w:rsidP="005367D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146</w:t>
                    </w:r>
                    <w:r w:rsidRPr="00404D14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Other CTD</w:t>
                    </w:r>
                  </w:p>
                </w:txbxContent>
              </v:textbox>
            </v:shape>
            <v:group id="Group 288" o:spid="_x0000_s1092" style="position:absolute;width:52968;height:59324" coordsize="52968,59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_x0000_s1093" type="#_x0000_t202" style="position:absolute;left:7471;width:2352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<v:textbox style="mso-fit-shape-to-text:t">
                  <w:txbxContent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4D14">
                        <w:rPr>
                          <w:rFonts w:ascii="Times New Roman" w:hAnsi="Times New Roman"/>
                        </w:rPr>
                        <w:t>3934 Respondents</w:t>
                      </w:r>
                    </w:p>
                  </w:txbxContent>
                </v:textbox>
              </v:shape>
              <v:shape id="_x0000_s1094" type="#_x0000_t202" style="position:absolute;left:557;top:40813;width:10594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<v:textbox style="mso-fit-shape-to-text:t">
                  <w:txbxContent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801</w:t>
                      </w:r>
                      <w:r w:rsidRPr="00404D1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MFS</w:t>
                      </w:r>
                    </w:p>
                  </w:txbxContent>
                </v:textbox>
              </v:shape>
              <v:shape id="_x0000_s1095" type="#_x0000_t202" style="position:absolute;left:29439;top:5464;width:2352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<v:textbox style="mso-fit-shape-to-text:t">
                  <w:txbxContent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626 Age &lt;18 years or missing</w:t>
                      </w:r>
                    </w:p>
                  </w:txbxContent>
                </v:textbox>
              </v:shape>
              <v:shape id="_x0000_s1096" type="#_x0000_t202" style="position:absolute;left:29439;top:9367;width:2352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<v:textbox style="mso-fit-shape-to-text:t">
                  <w:txbxContent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141</w:t>
                      </w:r>
                      <w:r w:rsidRPr="00404D1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Spouses</w:t>
                      </w:r>
                    </w:p>
                  </w:txbxContent>
                </v:textbox>
              </v:shape>
              <v:shape id="_x0000_s1097" type="#_x0000_t202" style="position:absolute;left:29439;top:13716;width:23529;height:8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<v:textbox style="mso-fit-shape-to-text:t">
                  <w:txbxContent>
                    <w:p w:rsidR="005367D8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49 Disease missing or rare:</w:t>
                      </w:r>
                    </w:p>
                    <w:p w:rsidR="005367D8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17 missing</w:t>
                      </w:r>
                    </w:p>
                    <w:p w:rsidR="005367D8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31 Loeys-Dietz syndrome</w:t>
                      </w:r>
                    </w:p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 osteogenesis imperfecta</w:t>
                      </w:r>
                    </w:p>
                  </w:txbxContent>
                </v:textbox>
              </v:shape>
              <v:group id="Group 31" o:spid="_x0000_s1098" style="position:absolute;left:8140;top:3010;width:26402;height:53076" coordsize="26402,5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group id="Group 30" o:spid="_x0000_s1099" style="position:absolute;width:20763;height:37241" coordsize="20763,37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7" o:spid="_x0000_s1100" type="#_x0000_t32" style="position:absolute;left:10816;width:0;height:22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9b0sMAAADaAAAADwAAAGRycy9kb3ducmV2LnhtbESPQWvCQBSE7wX/w/IEb3WjlDZEV4lC&#10;QPAg1SB6e2afSTD7NmS3Gv99t1DwOMzMN8x82ZtG3KlztWUFk3EEgriwuuZSQX7I3mMQziNrbCyT&#10;gic5WC4Gb3NMtH3wN933vhQBwi5BBZX3bSKlKyoy6Ma2JQ7e1XYGfZBdKXWHjwA3jZxG0ac0WHNY&#10;qLCldUXFbf9jFLSnXU7T1SbOznGeph/H7SkrLkqNhn06A+Gp96/wf3ujFXzB35V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PW9LDAAAA2gAAAA8AAAAAAAAAAAAA&#10;AAAAoQIAAGRycy9kb3ducmV2LnhtbFBLBQYAAAAABAAEAPkAAACRAwAAAAA=&#10;" strokecolor="black [3213]" strokeweight="1.25pt">
                    <v:stroke endarrow="open"/>
                  </v:shape>
                  <v:group id="Group 23" o:spid="_x0000_s1101" style="position:absolute;left:10705;top:3679;width:10058;height:8252" coordsize="10058,8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Straight Arrow Connector 8" o:spid="_x0000_s1102" type="#_x0000_t32" style="position:absolute;width:10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DPoMEAAADaAAAADwAAAGRycy9kb3ducmV2LnhtbERPTWuDQBC9F/IflinkVteGUMS4CTYg&#10;BHoITSUkt4k7Uak7K+5Wzb/vHgo9Pt53tptNJ0YaXGtZwWsUgyCurG65VlB+FS8JCOeRNXaWScGD&#10;HOy2i6cMU20n/qTx5GsRQtilqKDxvk+ldFVDBl1ke+LA3e1g0Ac41FIPOIVw08lVHL9Jgy2HhgZ7&#10;2jdUfZ9+jIL+cixp9X5IimtS5vn6/HEpqptSy+c534DwNPt/8Z/7oBWEreFKuA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M+gwQAAANoAAAAPAAAAAAAAAAAAAAAA&#10;AKECAABkcnMvZG93bnJldi54bWxQSwUGAAAAAAQABAD5AAAAjwMAAAAA&#10;" strokecolor="black [3213]" strokeweight="1.25pt">
                      <v:stroke endarrow="open"/>
                    </v:shape>
                    <v:shape id="Straight Arrow Connector 9" o:spid="_x0000_s1103" type="#_x0000_t32" style="position:absolute;top:4125;width:10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qO8UAAADaAAAADwAAAGRycy9kb3ducmV2LnhtbESPQWvCQBSE7wX/w/KE3nSjlBJTNyEK&#10;AaGHUg2S3l6zr0kw+zZkt5r++25B6HGYmW+YbTaZXlxpdJ1lBatlBIK4trrjRkF5KhYxCOeRNfaW&#10;ScEPOcjS2cMWE21v/E7Xo29EgLBLUEHr/ZBI6eqWDLqlHYiD92VHgz7IsZF6xFuAm16uo+hZGuw4&#10;LLQ40L6l+nL8NgqG6q2k9e4QFx9xmedP59eqqD+VepxP+QsIT5P/D9/bB61gA39Xwg2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xqO8UAAADaAAAADwAAAAAAAAAA&#10;AAAAAAChAgAAZHJzL2Rvd25yZXYueG1sUEsFBgAAAAAEAAQA+QAAAJMDAAAAAA==&#10;" strokecolor="black [3213]" strokeweight="1.25pt">
                      <v:stroke endarrow="open"/>
                    </v:shape>
                    <v:shape id="Straight Arrow Connector 10" o:spid="_x0000_s1104" type="#_x0000_t32" style="position:absolute;top:8251;width:10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7NcUAAADbAAAADwAAAGRycy9kb3ducmV2LnhtbESPQWvCQBCF74X+h2WE3upGKRJSV4mF&#10;gNBDqQaxtzE7JsHsbMhuNf33nYPgbYb35r1vluvRdepKQ2g9G5hNE1DElbct1wbKffGaggoR2WLn&#10;mQz8UYD16vlpiZn1N/6m6y7WSkI4ZGigibHPtA5VQw7D1PfEop394DDKOtTaDniTcNfpeZIstMOW&#10;paHBnj4aqi67X2egP36VNN9s0+InLfP87fB5LKqTMS+TMX8HFWmMD/P9emsFX+jlFx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K7NcUAAADbAAAADwAAAAAAAAAA&#10;AAAAAAChAgAAZHJzL2Rvd25yZXYueG1sUEsFBgAAAAAEAAQA+QAAAJMDAAAAAA==&#10;" strokecolor="black [3213]" strokeweight="1.25pt">
                      <v:stroke endarrow="open"/>
                    </v:shape>
                  </v:group>
                  <v:shape id="Straight Arrow Connector 11" o:spid="_x0000_s1105" type="#_x0000_t32" style="position:absolute;top:25201;width:10668;height:12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CMQsMAAADbAAAADwAAAGRycy9kb3ducmV2LnhtbERPTWsCMRC9C/6HMEIvolmtiqxGEaGl&#10;0B7qqgdv42bcLG4myybV7b83QqG3ebzPWa5bW4kbNb50rGA0TEAQ506XXCg47N8GcxA+IGusHJOC&#10;X/KwXnU7S0y1u/OOblkoRAxhn6ICE0KdSulzQxb90NXEkbu4xmKIsCmkbvAew20lx0kykxZLjg0G&#10;a9oayq/Zj1Uw7n+evye7aeDk69p/nZ3M8T03Sr302s0CRKA2/Iv/3B86zh/B85d4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gjELDAAAA2wAAAA8AAAAAAAAAAAAA&#10;AAAAoQIAAGRycy9kb3ducmV2LnhtbFBLBQYAAAAABAAEAPkAAACRAwAAAAA=&#10;" strokecolor="black [3213]" strokeweight="1.25pt">
                    <v:stroke endarrow="open"/>
                  </v:shape>
                  <v:shape id="Straight Arrow Connector 12" o:spid="_x0000_s1106" type="#_x0000_t32" style="position:absolute;left:10816;top:25201;width:0;height:1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yA2cIAAADbAAAADwAAAGRycy9kb3ducmV2LnhtbERPTWvCQBC9F/oflil4qxuDSEhdJRYC&#10;ggfRBom3aXaahGZnQ3ar8d+7gtDbPN7nLNej6cSFBtdaVjCbRiCIK6tbrhUUX/l7AsJ5ZI2dZVJw&#10;Iwfr1evLElNtr3ygy9HXIoSwS1FB432fSumqhgy6qe2JA/djB4M+wKGWesBrCDedjKNoIQ22HBoa&#10;7Omzoer3+GcU9OW+oHizTfJzUmTZ/LQr8+pbqcnbmH2A8DT6f/HTvdVhfgy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yA2cIAAADbAAAADwAAAAAAAAAAAAAA&#10;AAChAgAAZHJzL2Rvd25yZXYueG1sUEsFBgAAAAAEAAQA+QAAAJADAAAAAA==&#10;" strokecolor="black [3213]" strokeweight="1.25pt">
                    <v:stroke endarrow="open"/>
                  </v:shape>
                  <v:shape id="Straight Arrow Connector 13" o:spid="_x0000_s1107" type="#_x0000_t32" style="position:absolute;left:10705;top:25201;width:10058;height:11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lQsIAAADbAAAADwAAAGRycy9kb3ducmV2LnhtbERPS2vCQBC+C/6HZYTedOODElJXiUJA&#10;6KGoQextmp0mwexsyK6a/ntXKHibj+85y3VvGnGjztWWFUwnEQjiwuqaSwX5MRvHIJxH1thYJgV/&#10;5GC9Gg6WmGh75z3dDr4UIYRdggoq79tESldUZNBNbEscuF/bGfQBdqXUHd5DuGnkLIrepcGaQ0OF&#10;LW0rKi6Hq1HQnr9ymm12cfYd52m6OH2es+JHqbdRn36A8NT7l/jfvdNh/hyev4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lQsIAAADbAAAADwAAAAAAAAAAAAAA&#10;AAChAgAAZHJzL2Rvd25yZXYueG1sUEsFBgAAAAAEAAQA+QAAAJADAAAAAA==&#10;" strokecolor="black [3213]" strokeweight="1.25pt">
                    <v:stroke endarrow="open"/>
                  </v:shape>
                </v:group>
                <v:shape id="Straight Arrow Connector 15" o:spid="_x0000_s1108" type="#_x0000_t32" style="position:absolute;top:41036;width:10668;height:12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KQcMAAADbAAAADwAAAGRycy9kb3ducmV2LnhtbERPS2sCMRC+C/6HMIIX0azWFVmNIoKl&#10;0B7q6+Bt3Iybxc1k2aS6/fdNodDbfHzPWa5bW4kHNb50rGA8SkAQ506XXCg4HXfDOQgfkDVWjknB&#10;N3lYr7qdJWbaPXlPj0MoRAxhn6ECE0KdSelzQxb9yNXEkbu5xmKIsCmkbvAZw20lJ0kykxZLjg0G&#10;a9oayu+HL6tgMni/fk73aeDk4z54mV3M+TU3SvV77WYBIlAb/sV/7jcd56f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ikHDAAAA2wAAAA8AAAAAAAAAAAAA&#10;AAAAoQIAAGRycy9kb3ducmV2LnhtbFBLBQYAAAAABAAEAPkAAACRAwAAAAA=&#10;" strokecolor="black [3213]" strokeweight="1.25pt">
                  <v:stroke endarrow="open"/>
                </v:shape>
                <v:shape id="Straight Arrow Connector 16" o:spid="_x0000_s1109" type="#_x0000_t32" style="position:absolute;left:10705;top:41036;width:5334;height:1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G2sEAAADbAAAADwAAAGRycy9kb3ducmV2LnhtbERPTYvCMBC9L/gfwgje1lQRKdUoVSgI&#10;e5B1i+htbMa22ExKk9X67zeCsLd5vM9ZrnvTiDt1rrasYDKOQBAXVtdcKsh/ss8YhPPIGhvLpOBJ&#10;DtarwccSE20f/E33gy9FCGGXoILK+zaR0hUVGXRj2xIH7mo7gz7ArpS6w0cIN42cRtFcGqw5NFTY&#10;0rai4nb4NQra0z6n6WYXZ+c4T9PZ8euUFRelRsM+XYDw1Pt/8du902H+HF6/h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4bawQAAANsAAAAPAAAAAAAAAAAAAAAA&#10;AKECAABkcnMvZG93bnJldi54bWxQSwUGAAAAAAQABAD5AAAAjwMAAAAA&#10;" strokecolor="black [3213]" strokeweight="1.25pt">
                  <v:stroke endarrow="open"/>
                </v:shape>
                <v:shape id="Straight Arrow Connector 17" o:spid="_x0000_s1110" type="#_x0000_t32" style="position:absolute;left:10705;top:41036;width:15697;height:12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jQcIAAADbAAAADwAAAGRycy9kb3ducmV2LnhtbERPTWvCQBC9C/6HZYTedKOIDamrRCEg&#10;9FDUIPY2zU6TYHY2ZFdN/70rFLzN433Oct2bRtyoc7VlBdNJBIK4sLrmUkF+zMYxCOeRNTaWScEf&#10;OVivhoMlJtreeU+3gy9FCGGXoILK+zaR0hUVGXQT2xIH7td2Bn2AXSl1h/cQbho5i6KFNFhzaKiw&#10;pW1FxeVwNQra81dOs80uzr7jPE3np89zVvwo9Tbq0w8Qnnr/Ev+7dzrMf4f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sjQcIAAADbAAAADwAAAAAAAAAAAAAA&#10;AAChAgAAZHJzL2Rvd25yZXYueG1sUEsFBgAAAAAEAAQA+QAAAJADAAAAAA==&#10;" strokecolor="black [3213]" strokeweight="1.25pt">
                  <v:stroke endarrow="open"/>
                </v:shape>
                <v:shape id="Straight Arrow Connector 18" o:spid="_x0000_s1111" type="#_x0000_t32" style="position:absolute;left:7805;top:41036;width:2896;height:12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l38YAAADbAAAADwAAAGRycy9kb3ducmV2LnhtbESPT2sCQQzF74LfYUihF9HZ2lbK1lGk&#10;UCnoof479JbupDuLO5llZ9T125tDwVvCe3nvl+m887U6UxurwAaeRhko4iLYiksD+93n8A1UTMgW&#10;68Bk4EoR5rN+b4q5DRfe0HmbSiUhHHM04FJqcq1j4chjHIWGWLS/0HpMsralti1eJNzXepxlE+2x&#10;Ymlw2NCHo+K4PXkD48Hq9/tl85o4Wx8Hz5Mfd1gWzpjHh27xDipRl+7m/+svK/gCK7/IA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Jd/GAAAA2wAAAA8AAAAAAAAA&#10;AAAAAAAAoQIAAGRycy9kb3ducmV2LnhtbFBLBQYAAAAABAAEAPkAAACUAwAAAAA=&#10;" strokecolor="black [3213]" strokeweight="1.25pt">
                  <v:stroke endarrow="open"/>
                </v:shape>
              </v:group>
              <v:shape id="_x0000_s1112" type="#_x0000_t202" style="position:absolute;top:56536;width:1126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<v:textbox style="mso-fit-shape-to-text:t">
                  <w:txbxContent>
                    <w:p w:rsidR="005367D8" w:rsidRPr="00404D14" w:rsidRDefault="005367D8" w:rsidP="005367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313</w:t>
                      </w:r>
                      <w:r w:rsidRPr="00404D1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Classical</w:t>
                      </w:r>
                    </w:p>
                  </w:txbxContent>
                </v:textbox>
              </v:shape>
            </v:group>
            <v:shape id="_x0000_s1113" type="#_x0000_t202" style="position:absolute;left:11820;top:56536;width:7583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<v:textbox style="mso-fit-shape-to-text:t">
                <w:txbxContent>
                  <w:p w:rsidR="005367D8" w:rsidRPr="00404D14" w:rsidRDefault="005367D8" w:rsidP="005367D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1574</w:t>
                    </w:r>
                    <w:r w:rsidRPr="00404D14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HT</w:t>
                    </w:r>
                  </w:p>
                </w:txbxContent>
              </v:textbox>
            </v:shape>
            <v:shape id="_x0000_s1114" type="#_x0000_t202" style="position:absolute;left:20072;top:56536;width:947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<v:textbox style="mso-fit-shape-to-text:t">
                <w:txbxContent>
                  <w:p w:rsidR="005367D8" w:rsidRPr="00404D14" w:rsidRDefault="005367D8" w:rsidP="005367D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72</w:t>
                    </w:r>
                    <w:r w:rsidRPr="00404D14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Vascular</w:t>
                    </w:r>
                  </w:p>
                </w:txbxContent>
              </v:textbox>
            </v:shape>
            <v:shape id="_x0000_s1115" type="#_x0000_t202" style="position:absolute;left:29885;top:56536;width:11374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<v:textbox style="mso-fit-shape-to-text:t">
                <w:txbxContent>
                  <w:p w:rsidR="005367D8" w:rsidRPr="00404D14" w:rsidRDefault="005367D8" w:rsidP="005367D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212</w:t>
                    </w:r>
                    <w:r w:rsidRPr="00404D14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Unknown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</w:rPr>
        <w:pict>
          <v:shape id="Text Box 2" o:spid="_x0000_s1088" type="#_x0000_t202" style="position:absolute;margin-left:137.4pt;margin-top:199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">
            <v:textbox style="mso-fit-shape-to-text:t">
              <w:txbxContent>
                <w:p w:rsidR="005367D8" w:rsidRPr="00404D14" w:rsidRDefault="005367D8" w:rsidP="005367D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3118</w:t>
                  </w:r>
                  <w:r w:rsidRPr="00404D1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Eligible </w:t>
                  </w:r>
                  <w:r w:rsidRPr="00404D14">
                    <w:rPr>
                      <w:rFonts w:ascii="Times New Roman" w:hAnsi="Times New Roman"/>
                    </w:rPr>
                    <w:t>Respondents</w:t>
                  </w:r>
                </w:p>
              </w:txbxContent>
            </v:textbox>
          </v:shape>
        </w:pict>
      </w:r>
    </w:p>
    <w:p w:rsidR="005367D8" w:rsidRDefault="005367D8" w:rsidP="005367D8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Table 2:  Questionnaire items </w:t>
      </w:r>
    </w:p>
    <w:p w:rsidR="005367D8" w:rsidRPr="00011E31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r w:rsidRPr="00011E31">
        <w:rPr>
          <w:rFonts w:ascii="Times New Roman" w:hAnsi="Times New Roman"/>
          <w:b/>
        </w:rPr>
        <w:t>The next questions are about colorectal cancer screening.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I am 50 or older.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I am 49 or younger.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A blood stool test is a test that may use a special kit at home to determine whether the stool contains blood. Have you ever had this test using a home kit?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Sigmoidoscopy and colonoscopy are exams in which a tube is inserted in the rectum to view the colon for signs of cancer or other health problems. Have you ever had either of these exams?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For a sigmoidoscopy, a flexible tube is inserted into the rectum to look for problems.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A colonoscopy is similar, but uses a longer tube, and you are usually given medication through a needle in your arm to make you sleepy and told to have someone else drive you home after the test. Was your MOST RECENT exam a sigmoidoscopy or a colonoscopy?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Sometimes patients undergo a procedure called a virtual colonoscopy for colon cancer screening. This is when a small tube is inserted into the rectum to inflate the intestine and then you undergo a CT scan. Have you had colon cancer screening with a virtual colonoscopy?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Sometimes patients undergo a procedure called a barium enema for colon cancer screening. This involves the injection of a liquid and/or air into your rectum through a small tube and then undergoing an x-ray. Have you had colon cancer screening with a barium enema?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One rare complication of a colonoscopy, virtual colonoscopy, flexible sigmoidoscopy, or other colon cancer screening is ‘bowel perforation,’ when the tube accidentally makes a hole or tear in your gut wall. Did you have this complication from your procedure?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011E31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r w:rsidRPr="00011E31">
        <w:rPr>
          <w:rFonts w:ascii="Times New Roman" w:hAnsi="Times New Roman"/>
          <w:b/>
        </w:rPr>
        <w:t>Separate Gastrointestinal Section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Have you ever had pre cancerous polyps?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Have you ever had diverticulosis (small outpouchings in your colon)?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C8713E">
        <w:rPr>
          <w:rFonts w:ascii="Times New Roman" w:hAnsi="Times New Roman"/>
        </w:rPr>
        <w:t>Have you ever had diverticulitis (infection of the small outpouchings in your colon)?</w:t>
      </w:r>
    </w:p>
    <w:p w:rsidR="005367D8" w:rsidRPr="00C8713E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</w:p>
    <w:p w:rsidR="005367D8" w:rsidRDefault="005367D8" w:rsidP="0053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/>
        </w:rPr>
        <w:sectPr w:rsidR="005367D8">
          <w:pgSz w:w="12240" w:h="15840"/>
          <w:pgMar w:top="1440" w:right="1440" w:bottom="1440" w:left="1440" w:gutter="0"/>
          <w:docGrid w:linePitch="360"/>
        </w:sectPr>
      </w:pPr>
      <w:r w:rsidRPr="00C8713E">
        <w:rPr>
          <w:rFonts w:ascii="Times New Roman" w:hAnsi="Times New Roman"/>
        </w:rPr>
        <w:t>Have you ever had a perforation of your intestine (hole in the wall of any parts of your intestine, including the esophagus</w:t>
      </w:r>
      <w:r>
        <w:rPr>
          <w:rFonts w:ascii="Times New Roman" w:hAnsi="Times New Roman"/>
        </w:rPr>
        <w:t xml:space="preserve"> or colon)</w:t>
      </w:r>
    </w:p>
    <w:p w:rsidR="00D8197B" w:rsidRPr="00E22BF5" w:rsidRDefault="00D8197B" w:rsidP="00905EB1">
      <w:pPr>
        <w:rPr>
          <w:rFonts w:ascii="Times New Roman" w:hAnsi="Times New Roman"/>
        </w:rPr>
      </w:pPr>
    </w:p>
    <w:sectPr w:rsidR="00D8197B" w:rsidRPr="00E22BF5" w:rsidSect="00CA2C9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characterSpacingControl w:val="doNotCompress"/>
  <w:compat/>
  <w:rsids>
    <w:rsidRoot w:val="00404D14"/>
    <w:rsid w:val="000019AD"/>
    <w:rsid w:val="00011E31"/>
    <w:rsid w:val="0010176B"/>
    <w:rsid w:val="003E190F"/>
    <w:rsid w:val="00401640"/>
    <w:rsid w:val="00404D14"/>
    <w:rsid w:val="004251D9"/>
    <w:rsid w:val="0046690A"/>
    <w:rsid w:val="004A0EDA"/>
    <w:rsid w:val="005367D8"/>
    <w:rsid w:val="00573450"/>
    <w:rsid w:val="008C6A87"/>
    <w:rsid w:val="00905EB1"/>
    <w:rsid w:val="00AC48B0"/>
    <w:rsid w:val="00C8713E"/>
    <w:rsid w:val="00CA2C95"/>
    <w:rsid w:val="00D51E4D"/>
    <w:rsid w:val="00D8197B"/>
    <w:rsid w:val="00DC3DF0"/>
    <w:rsid w:val="00DD6B1E"/>
    <w:rsid w:val="00E22BF5"/>
    <w:rsid w:val="00E71D2C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23" type="connector" idref="#Straight Arrow Connector 16"/>
        <o:r id="V:Rule24" type="connector" idref="#Straight Arrow Connector 15"/>
        <o:r id="V:Rule25" type="connector" idref="#Straight Arrow Connector 17"/>
        <o:r id="V:Rule26" type="connector" idref="#Straight Arrow Connector 18"/>
        <o:r id="V:Rule27" type="connector" idref="#Straight Arrow Connector 11"/>
        <o:r id="V:Rule28" type="connector" idref="#Straight Arrow Connector 10"/>
        <o:r id="V:Rule29" type="connector" idref="#Straight Arrow Connector 7"/>
        <o:r id="V:Rule30" type="connector" idref="#Straight Arrow Connector 13"/>
        <o:r id="V:Rule31" type="connector" idref="#Straight Arrow Connector 12"/>
        <o:r id="V:Rule32" type="connector" idref="#Straight Arrow Connector 8"/>
        <o:r id="V:Rule33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4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DF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DF0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4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675</Words>
  <Characters>3852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Mukamal,Kenneth</dc:creator>
  <cp:lastModifiedBy>Saikiran Kilaru</cp:lastModifiedBy>
  <cp:revision>11</cp:revision>
  <dcterms:created xsi:type="dcterms:W3CDTF">2018-12-08T14:59:00Z</dcterms:created>
  <dcterms:modified xsi:type="dcterms:W3CDTF">2019-01-04T20:40:00Z</dcterms:modified>
</cp:coreProperties>
</file>