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BEC50" w14:textId="1B394025" w:rsidR="00616366" w:rsidRDefault="00616366" w:rsidP="00616366">
      <w:pPr>
        <w:spacing w:line="360" w:lineRule="auto"/>
        <w:jc w:val="both"/>
        <w:rPr>
          <w:b/>
        </w:rPr>
      </w:pPr>
      <w:r w:rsidRPr="00085CEF">
        <w:rPr>
          <w:b/>
        </w:rPr>
        <w:t>Supplementary Material:</w:t>
      </w:r>
    </w:p>
    <w:p w14:paraId="6D8A1098" w14:textId="77777777" w:rsidR="00E75770" w:rsidRPr="00E75770" w:rsidRDefault="00E75770" w:rsidP="00E75770">
      <w:pPr>
        <w:spacing w:line="360" w:lineRule="auto"/>
        <w:jc w:val="both"/>
      </w:pPr>
      <w:r w:rsidRPr="00E75770">
        <w:rPr>
          <w:b/>
          <w:highlight w:val="yellow"/>
        </w:rPr>
        <w:t xml:space="preserve">Figure 1: </w:t>
      </w:r>
      <w:r w:rsidRPr="00E75770">
        <w:rPr>
          <w:highlight w:val="yellow"/>
        </w:rPr>
        <w:t>Forest plot of case control studies showing prevalence of SIBO in patients with IBS, when only high-quality studies are included (OR=4.1 (95%CI 3.0-5.6), p&lt;0.001), (I</w:t>
      </w:r>
      <w:r w:rsidRPr="00E75770">
        <w:rPr>
          <w:highlight w:val="yellow"/>
          <w:vertAlign w:val="superscript"/>
        </w:rPr>
        <w:t>2</w:t>
      </w:r>
      <w:r w:rsidRPr="00E75770">
        <w:rPr>
          <w:highlight w:val="yellow"/>
        </w:rPr>
        <w:t>=27.7, p&lt;0.15).</w:t>
      </w:r>
    </w:p>
    <w:p w14:paraId="7E5E9578" w14:textId="24E58F45" w:rsidR="001A56B6" w:rsidRDefault="001A56B6" w:rsidP="00616366">
      <w:pPr>
        <w:spacing w:line="360" w:lineRule="auto"/>
        <w:jc w:val="both"/>
      </w:pPr>
      <w:r w:rsidRPr="001A56B6">
        <w:rPr>
          <w:b/>
          <w:highlight w:val="yellow"/>
        </w:rPr>
        <w:t xml:space="preserve">Figure 2: </w:t>
      </w:r>
      <w:r w:rsidRPr="001A56B6">
        <w:rPr>
          <w:highlight w:val="yellow"/>
        </w:rPr>
        <w:t>Funnel plot of SIBO in patients with IBS and controls, when only low risk bias studies are included.</w:t>
      </w:r>
    </w:p>
    <w:p w14:paraId="02146BF0" w14:textId="30AC0B0E" w:rsidR="00E75770" w:rsidRPr="001A56B6" w:rsidRDefault="00E75770" w:rsidP="00E75770">
      <w:pPr>
        <w:spacing w:line="360" w:lineRule="auto"/>
        <w:jc w:val="both"/>
        <w:rPr>
          <w:highlight w:val="yellow"/>
        </w:rPr>
      </w:pPr>
      <w:r w:rsidRPr="001A56B6">
        <w:rPr>
          <w:b/>
          <w:highlight w:val="yellow"/>
        </w:rPr>
        <w:t xml:space="preserve">Figure </w:t>
      </w:r>
      <w:r>
        <w:rPr>
          <w:b/>
          <w:highlight w:val="yellow"/>
        </w:rPr>
        <w:t>3</w:t>
      </w:r>
      <w:r w:rsidRPr="001A56B6">
        <w:rPr>
          <w:b/>
          <w:highlight w:val="yellow"/>
        </w:rPr>
        <w:t xml:space="preserve">: </w:t>
      </w:r>
      <w:r w:rsidR="007E69BB" w:rsidRPr="001A56B6">
        <w:rPr>
          <w:highlight w:val="yellow"/>
        </w:rPr>
        <w:t xml:space="preserve">Forest plot of case control studies showing prevalence of SIBO in patients with IBS, </w:t>
      </w:r>
      <w:r w:rsidR="007E69BB">
        <w:rPr>
          <w:highlight w:val="yellow"/>
        </w:rPr>
        <w:t>and healthy asymptomatic controls</w:t>
      </w:r>
      <w:r w:rsidR="007E69BB" w:rsidRPr="001A56B6">
        <w:rPr>
          <w:highlight w:val="yellow"/>
        </w:rPr>
        <w:t xml:space="preserve"> (OR=</w:t>
      </w:r>
      <w:r w:rsidR="007E69BB">
        <w:rPr>
          <w:highlight w:val="yellow"/>
        </w:rPr>
        <w:t>4.9</w:t>
      </w:r>
      <w:r w:rsidR="007E69BB" w:rsidRPr="001A56B6">
        <w:rPr>
          <w:highlight w:val="yellow"/>
        </w:rPr>
        <w:t xml:space="preserve"> (95%CI 2.</w:t>
      </w:r>
      <w:r w:rsidR="007E69BB">
        <w:rPr>
          <w:highlight w:val="yellow"/>
        </w:rPr>
        <w:t>8</w:t>
      </w:r>
      <w:r w:rsidR="007E69BB" w:rsidRPr="001A56B6">
        <w:rPr>
          <w:highlight w:val="yellow"/>
        </w:rPr>
        <w:t>-</w:t>
      </w:r>
      <w:r w:rsidR="007E69BB">
        <w:rPr>
          <w:highlight w:val="yellow"/>
        </w:rPr>
        <w:t>8.6)</w:t>
      </w:r>
      <w:r w:rsidR="007E69BB" w:rsidRPr="001A56B6">
        <w:rPr>
          <w:highlight w:val="yellow"/>
        </w:rPr>
        <w:t>, p&lt;0.001), (I</w:t>
      </w:r>
      <w:r w:rsidR="007E69BB" w:rsidRPr="001A56B6">
        <w:rPr>
          <w:highlight w:val="yellow"/>
          <w:vertAlign w:val="superscript"/>
        </w:rPr>
        <w:t>2</w:t>
      </w:r>
      <w:r w:rsidR="007E69BB" w:rsidRPr="001A56B6">
        <w:rPr>
          <w:highlight w:val="yellow"/>
        </w:rPr>
        <w:t>=</w:t>
      </w:r>
      <w:r w:rsidR="007E69BB">
        <w:rPr>
          <w:highlight w:val="yellow"/>
        </w:rPr>
        <w:t>74.3</w:t>
      </w:r>
      <w:r w:rsidR="007E69BB" w:rsidRPr="001A56B6">
        <w:rPr>
          <w:highlight w:val="yellow"/>
        </w:rPr>
        <w:t>, p&lt;0.001).</w:t>
      </w:r>
    </w:p>
    <w:p w14:paraId="647D9546" w14:textId="1A59844B" w:rsidR="00E75770" w:rsidRDefault="00E75770" w:rsidP="00E75770">
      <w:pPr>
        <w:spacing w:line="360" w:lineRule="auto"/>
        <w:jc w:val="both"/>
        <w:rPr>
          <w:b/>
        </w:rPr>
      </w:pPr>
      <w:r w:rsidRPr="001A56B6">
        <w:rPr>
          <w:b/>
          <w:highlight w:val="yellow"/>
        </w:rPr>
        <w:t xml:space="preserve">Figure </w:t>
      </w:r>
      <w:r>
        <w:rPr>
          <w:b/>
          <w:highlight w:val="yellow"/>
        </w:rPr>
        <w:t>4</w:t>
      </w:r>
      <w:r w:rsidRPr="001A56B6">
        <w:rPr>
          <w:b/>
          <w:highlight w:val="yellow"/>
        </w:rPr>
        <w:t xml:space="preserve">: </w:t>
      </w:r>
      <w:r w:rsidRPr="001A56B6">
        <w:rPr>
          <w:highlight w:val="yellow"/>
        </w:rPr>
        <w:t>Funnel plot of SIBO in patients with IBS and</w:t>
      </w:r>
      <w:r>
        <w:rPr>
          <w:highlight w:val="yellow"/>
        </w:rPr>
        <w:t xml:space="preserve"> healthy asymptomatic</w:t>
      </w:r>
      <w:r w:rsidRPr="001A56B6">
        <w:rPr>
          <w:highlight w:val="yellow"/>
        </w:rPr>
        <w:t xml:space="preserve"> controls</w:t>
      </w:r>
      <w:r>
        <w:rPr>
          <w:highlight w:val="yellow"/>
        </w:rPr>
        <w:t>.</w:t>
      </w:r>
    </w:p>
    <w:p w14:paraId="43DB0ACE" w14:textId="610BA399" w:rsidR="00BC0A1E" w:rsidRDefault="00BC0A1E" w:rsidP="00F456D3">
      <w:pPr>
        <w:spacing w:line="360" w:lineRule="auto"/>
        <w:jc w:val="both"/>
      </w:pPr>
      <w:r>
        <w:rPr>
          <w:b/>
        </w:rPr>
        <w:t xml:space="preserve">Figure </w:t>
      </w:r>
      <w:r w:rsidR="00E75770">
        <w:rPr>
          <w:b/>
        </w:rPr>
        <w:t>5</w:t>
      </w:r>
      <w:r>
        <w:rPr>
          <w:b/>
        </w:rPr>
        <w:t xml:space="preserve">: </w:t>
      </w:r>
      <w:r>
        <w:t>Forest plot of case control studies showing prevalence of SIBO in patients with IBS, utilizing breath tests (OR=4.</w:t>
      </w:r>
      <w:r w:rsidR="000D4156">
        <w:t xml:space="preserve">4 </w:t>
      </w:r>
      <w:r>
        <w:t>(95%CI 2.</w:t>
      </w:r>
      <w:r w:rsidR="000D4156">
        <w:t>5</w:t>
      </w:r>
      <w:r>
        <w:t>-7.</w:t>
      </w:r>
      <w:r w:rsidR="000D4156">
        <w:t>7</w:t>
      </w:r>
      <w:r>
        <w:t>), p&lt;0.00</w:t>
      </w:r>
      <w:r w:rsidR="000D4156">
        <w:t>1</w:t>
      </w:r>
      <w:r>
        <w:t>), (I</w:t>
      </w:r>
      <w:r w:rsidRPr="00B7011B">
        <w:rPr>
          <w:vertAlign w:val="superscript"/>
        </w:rPr>
        <w:t>2</w:t>
      </w:r>
      <w:r>
        <w:t>=</w:t>
      </w:r>
      <w:r w:rsidR="000D4156">
        <w:t>80.2</w:t>
      </w:r>
      <w:r>
        <w:t>, p&lt;0.00</w:t>
      </w:r>
      <w:r w:rsidR="000D4156">
        <w:t>1</w:t>
      </w:r>
      <w:r>
        <w:t>).</w:t>
      </w:r>
    </w:p>
    <w:p w14:paraId="728400B2" w14:textId="30D1FC5C" w:rsidR="00BC0A1E" w:rsidRDefault="00BC0A1E" w:rsidP="00F456D3">
      <w:pPr>
        <w:spacing w:line="360" w:lineRule="auto"/>
        <w:jc w:val="both"/>
      </w:pPr>
      <w:r>
        <w:rPr>
          <w:b/>
        </w:rPr>
        <w:t xml:space="preserve">Figure </w:t>
      </w:r>
      <w:r w:rsidR="00E75770">
        <w:rPr>
          <w:b/>
        </w:rPr>
        <w:t>6</w:t>
      </w:r>
      <w:r>
        <w:rPr>
          <w:b/>
        </w:rPr>
        <w:t xml:space="preserve">: </w:t>
      </w:r>
      <w:r>
        <w:t>Funnel plot of SIBO in patients with IBS and controls, utilizing breath tests.</w:t>
      </w:r>
    </w:p>
    <w:p w14:paraId="5314F8A2" w14:textId="45D8A66B" w:rsidR="00BC0A1E" w:rsidRDefault="00BC0A1E" w:rsidP="00F456D3">
      <w:pPr>
        <w:spacing w:line="360" w:lineRule="auto"/>
        <w:jc w:val="both"/>
      </w:pPr>
      <w:r>
        <w:rPr>
          <w:b/>
        </w:rPr>
        <w:t xml:space="preserve">Figure </w:t>
      </w:r>
      <w:r w:rsidR="00E75770">
        <w:rPr>
          <w:b/>
        </w:rPr>
        <w:t>7</w:t>
      </w:r>
      <w:r>
        <w:rPr>
          <w:b/>
        </w:rPr>
        <w:t xml:space="preserve">: </w:t>
      </w:r>
      <w:r>
        <w:t>Forest plot of case control studies showing SIBO in patients with IBS and controls, utilizing lactulose breath test (OR=3.5(95%CI 1.0-12.9), p&lt;0.06)</w:t>
      </w:r>
      <w:r w:rsidRPr="002C3886">
        <w:t xml:space="preserve"> </w:t>
      </w:r>
      <w:r>
        <w:t>(I</w:t>
      </w:r>
      <w:r w:rsidRPr="00B7011B">
        <w:rPr>
          <w:vertAlign w:val="superscript"/>
        </w:rPr>
        <w:t>2</w:t>
      </w:r>
      <w:r>
        <w:t>=89.1, p&lt;0.00</w:t>
      </w:r>
      <w:r w:rsidR="000D4156">
        <w:t>1</w:t>
      </w:r>
      <w:r>
        <w:t>).</w:t>
      </w:r>
    </w:p>
    <w:p w14:paraId="265D184D" w14:textId="6455E236" w:rsidR="00BC0A1E" w:rsidRDefault="00BC0A1E" w:rsidP="00F456D3">
      <w:pPr>
        <w:spacing w:line="360" w:lineRule="auto"/>
        <w:jc w:val="both"/>
      </w:pPr>
      <w:r>
        <w:rPr>
          <w:b/>
        </w:rPr>
        <w:t xml:space="preserve">Figure </w:t>
      </w:r>
      <w:r w:rsidR="00E75770">
        <w:rPr>
          <w:b/>
        </w:rPr>
        <w:t>8</w:t>
      </w:r>
      <w:r>
        <w:rPr>
          <w:b/>
        </w:rPr>
        <w:t xml:space="preserve">: </w:t>
      </w:r>
      <w:r>
        <w:t>Forest plot of case control studies of SIBO in patients with IBS and controls, utilizing glucose breath test (OR=6.0(95%CI 4.1-8.8), p&lt;0.00</w:t>
      </w:r>
      <w:r w:rsidR="000D4156">
        <w:t>1</w:t>
      </w:r>
      <w:r>
        <w:t>)</w:t>
      </w:r>
      <w:r w:rsidRPr="002C3886">
        <w:t xml:space="preserve"> </w:t>
      </w:r>
      <w:r>
        <w:t>(I</w:t>
      </w:r>
      <w:r w:rsidRPr="00B7011B">
        <w:rPr>
          <w:vertAlign w:val="superscript"/>
        </w:rPr>
        <w:t>2</w:t>
      </w:r>
      <w:r>
        <w:t>=0, p</w:t>
      </w:r>
      <w:r w:rsidR="00145FAE">
        <w:t>=</w:t>
      </w:r>
      <w:r>
        <w:t>0.9).</w:t>
      </w:r>
    </w:p>
    <w:p w14:paraId="6DAE8000" w14:textId="5AD99866" w:rsidR="003F0CAB" w:rsidRDefault="003F0CAB" w:rsidP="00F456D3">
      <w:pPr>
        <w:spacing w:line="360" w:lineRule="auto"/>
        <w:jc w:val="both"/>
      </w:pPr>
      <w:r>
        <w:rPr>
          <w:b/>
        </w:rPr>
        <w:t xml:space="preserve">Figure </w:t>
      </w:r>
      <w:r w:rsidR="00E75770">
        <w:rPr>
          <w:b/>
        </w:rPr>
        <w:t>9</w:t>
      </w:r>
      <w:r>
        <w:rPr>
          <w:b/>
        </w:rPr>
        <w:t xml:space="preserve">: </w:t>
      </w:r>
      <w:r>
        <w:t>Forest plot of case control studies showing SIBO in patients with IBS and controls, utilizing small bowel culture and aspirate with cut off value of</w:t>
      </w:r>
      <w:r w:rsidRPr="00FB5322">
        <w:t xml:space="preserve"> was 10</w:t>
      </w:r>
      <w:r>
        <w:rPr>
          <w:vertAlign w:val="superscript"/>
        </w:rPr>
        <w:t>5</w:t>
      </w:r>
      <w:r w:rsidRPr="00FB5322">
        <w:t xml:space="preserve"> cfu/ml</w:t>
      </w:r>
      <w:r>
        <w:t xml:space="preserve"> (OR=1.9(95%CI 0.6-6.3), p</w:t>
      </w:r>
      <w:r w:rsidR="00145FAE">
        <w:t>=</w:t>
      </w:r>
      <w:r>
        <w:t>0.271),</w:t>
      </w:r>
      <w:r w:rsidRPr="002C3886">
        <w:t xml:space="preserve"> </w:t>
      </w:r>
      <w:r>
        <w:t>(I</w:t>
      </w:r>
      <w:r w:rsidRPr="00B7011B">
        <w:rPr>
          <w:vertAlign w:val="superscript"/>
        </w:rPr>
        <w:t>2</w:t>
      </w:r>
      <w:r>
        <w:t>=83.7, p&lt;0.00</w:t>
      </w:r>
      <w:r w:rsidR="000D4156">
        <w:t>1</w:t>
      </w:r>
      <w:r>
        <w:t>).</w:t>
      </w:r>
    </w:p>
    <w:p w14:paraId="4CA9BB28" w14:textId="43F2C86E" w:rsidR="003F0CAB" w:rsidRDefault="003F0CAB" w:rsidP="00F456D3">
      <w:pPr>
        <w:spacing w:line="360" w:lineRule="auto"/>
        <w:jc w:val="both"/>
      </w:pPr>
      <w:r>
        <w:rPr>
          <w:b/>
        </w:rPr>
        <w:t xml:space="preserve">Figure </w:t>
      </w:r>
      <w:r w:rsidR="00E75770">
        <w:rPr>
          <w:b/>
        </w:rPr>
        <w:t>10</w:t>
      </w:r>
      <w:r>
        <w:rPr>
          <w:b/>
        </w:rPr>
        <w:t xml:space="preserve">: </w:t>
      </w:r>
      <w:r>
        <w:t>Forest plot of case control studies showing SIBO in patients with IBS and controls, utilizing small bowel culture and aspirate with cut off value of</w:t>
      </w:r>
      <w:r w:rsidRPr="00FB5322">
        <w:t xml:space="preserve"> was 10</w:t>
      </w:r>
      <w:r>
        <w:rPr>
          <w:vertAlign w:val="superscript"/>
        </w:rPr>
        <w:t>3</w:t>
      </w:r>
      <w:r w:rsidRPr="00FB5322">
        <w:t>cfu/ml</w:t>
      </w:r>
      <w:r>
        <w:t xml:space="preserve"> (OR=3.7(95%CI 1.5-9.2), p&lt;0.005),</w:t>
      </w:r>
      <w:r w:rsidRPr="002C3886">
        <w:t xml:space="preserve"> </w:t>
      </w:r>
      <w:r>
        <w:t>(I</w:t>
      </w:r>
      <w:r w:rsidRPr="00B7011B">
        <w:rPr>
          <w:vertAlign w:val="superscript"/>
        </w:rPr>
        <w:t>2</w:t>
      </w:r>
      <w:r>
        <w:t>=85.7, p&lt;0.00</w:t>
      </w:r>
      <w:r w:rsidR="000D4156">
        <w:t>1</w:t>
      </w:r>
      <w:r>
        <w:t>).</w:t>
      </w:r>
    </w:p>
    <w:p w14:paraId="7DF5AAE1" w14:textId="65BC468A" w:rsidR="007915B0" w:rsidRDefault="007915B0" w:rsidP="00F456D3">
      <w:pPr>
        <w:spacing w:line="360" w:lineRule="auto"/>
        <w:jc w:val="both"/>
      </w:pPr>
      <w:r>
        <w:rPr>
          <w:b/>
        </w:rPr>
        <w:t xml:space="preserve">Figure </w:t>
      </w:r>
      <w:r w:rsidR="00E75770">
        <w:rPr>
          <w:b/>
        </w:rPr>
        <w:t>11</w:t>
      </w:r>
      <w:r>
        <w:rPr>
          <w:b/>
        </w:rPr>
        <w:t xml:space="preserve">: </w:t>
      </w:r>
      <w:r>
        <w:t>Forest plot of case control studies of SIBO in IBS subtypes (IBS D versus IBS C), (OR=1.8(95%CI 1.</w:t>
      </w:r>
      <w:r w:rsidR="00C81C0A">
        <w:t>8</w:t>
      </w:r>
      <w:r>
        <w:t>-2.8), p&lt;0.00),</w:t>
      </w:r>
      <w:r w:rsidRPr="000C190D">
        <w:t xml:space="preserve"> </w:t>
      </w:r>
      <w:r>
        <w:t>(I</w:t>
      </w:r>
      <w:r w:rsidRPr="00B7011B">
        <w:rPr>
          <w:vertAlign w:val="superscript"/>
        </w:rPr>
        <w:t>2</w:t>
      </w:r>
      <w:r>
        <w:t>=26.6, p</w:t>
      </w:r>
      <w:r w:rsidR="00145FAE">
        <w:t>=</w:t>
      </w:r>
      <w:r>
        <w:t>0.17).</w:t>
      </w:r>
    </w:p>
    <w:p w14:paraId="1FCEC6FB" w14:textId="0F632FA9" w:rsidR="007915B0" w:rsidRPr="00B7011B" w:rsidRDefault="007915B0" w:rsidP="00F456D3">
      <w:pPr>
        <w:spacing w:line="360" w:lineRule="auto"/>
        <w:jc w:val="both"/>
        <w:rPr>
          <w:b/>
          <w:noProof/>
        </w:rPr>
      </w:pPr>
      <w:r>
        <w:rPr>
          <w:b/>
        </w:rPr>
        <w:t xml:space="preserve">Figure </w:t>
      </w:r>
      <w:r w:rsidR="001A56B6">
        <w:rPr>
          <w:b/>
        </w:rPr>
        <w:t>1</w:t>
      </w:r>
      <w:r w:rsidR="00E75770">
        <w:rPr>
          <w:b/>
        </w:rPr>
        <w:t>2</w:t>
      </w:r>
      <w:r>
        <w:rPr>
          <w:b/>
        </w:rPr>
        <w:t xml:space="preserve">: </w:t>
      </w:r>
      <w:r>
        <w:t>Forest plot of case control studies of SIBO in IBS subtypes (IBS D versus Non-diarrhoeal IBS (IBS M and IBS C)), (OR=1.6(95%CI 1.2-2.3), p&lt;0.004),</w:t>
      </w:r>
      <w:r w:rsidRPr="000C190D">
        <w:t xml:space="preserve"> </w:t>
      </w:r>
      <w:r>
        <w:t>(I</w:t>
      </w:r>
      <w:r w:rsidRPr="00B7011B">
        <w:rPr>
          <w:vertAlign w:val="superscript"/>
        </w:rPr>
        <w:t>2</w:t>
      </w:r>
      <w:r>
        <w:t>=45.2, p&lt;0.03).</w:t>
      </w:r>
    </w:p>
    <w:p w14:paraId="2AA5FEAF" w14:textId="7DCE592A" w:rsidR="007915B0" w:rsidRDefault="007915B0" w:rsidP="00F456D3">
      <w:pPr>
        <w:spacing w:line="360" w:lineRule="auto"/>
        <w:jc w:val="both"/>
      </w:pPr>
      <w:r>
        <w:rPr>
          <w:b/>
        </w:rPr>
        <w:t xml:space="preserve">Figure </w:t>
      </w:r>
      <w:r w:rsidR="001A56B6">
        <w:rPr>
          <w:b/>
        </w:rPr>
        <w:t>1</w:t>
      </w:r>
      <w:r w:rsidR="00E75770">
        <w:rPr>
          <w:b/>
        </w:rPr>
        <w:t>3</w:t>
      </w:r>
      <w:r>
        <w:rPr>
          <w:b/>
        </w:rPr>
        <w:t xml:space="preserve">: </w:t>
      </w:r>
      <w:r>
        <w:t>Forest plot of case control studies showing of SIBO in IBS patients on PPI as compared to those not on PPI therapy. (OR=0.8</w:t>
      </w:r>
      <w:r w:rsidRPr="004A43EE">
        <w:rPr>
          <w:color w:val="000000" w:themeColor="text1"/>
        </w:rPr>
        <w:t>(95% CI, 0.</w:t>
      </w:r>
      <w:r>
        <w:rPr>
          <w:color w:val="000000" w:themeColor="text1"/>
        </w:rPr>
        <w:t>5</w:t>
      </w:r>
      <w:r w:rsidRPr="004A43EE">
        <w:rPr>
          <w:color w:val="000000" w:themeColor="text1"/>
        </w:rPr>
        <w:t>–1.5, p=0.55</w:t>
      </w:r>
      <w:r>
        <w:rPr>
          <w:color w:val="000000" w:themeColor="text1"/>
        </w:rPr>
        <w:t>),</w:t>
      </w:r>
      <w:r w:rsidRPr="002C3886">
        <w:t xml:space="preserve"> </w:t>
      </w:r>
      <w:r>
        <w:t>(I</w:t>
      </w:r>
      <w:r w:rsidRPr="00B7011B">
        <w:rPr>
          <w:vertAlign w:val="superscript"/>
        </w:rPr>
        <w:t>2</w:t>
      </w:r>
      <w:r>
        <w:t>=0, p</w:t>
      </w:r>
      <w:r w:rsidR="00145FAE">
        <w:t>=</w:t>
      </w:r>
      <w:r>
        <w:t>0.87).</w:t>
      </w:r>
    </w:p>
    <w:p w14:paraId="40F8F4ED" w14:textId="533269AA" w:rsidR="00AD749A" w:rsidRDefault="00AD749A" w:rsidP="00F456D3">
      <w:pPr>
        <w:spacing w:line="360" w:lineRule="auto"/>
        <w:jc w:val="both"/>
      </w:pPr>
      <w:r w:rsidRPr="00AD749A">
        <w:rPr>
          <w:b/>
        </w:rPr>
        <w:t xml:space="preserve">Figure </w:t>
      </w:r>
      <w:r w:rsidR="00F456D3" w:rsidRPr="00AD749A">
        <w:rPr>
          <w:b/>
        </w:rPr>
        <w:t>1</w:t>
      </w:r>
      <w:r w:rsidR="00E75770">
        <w:rPr>
          <w:b/>
        </w:rPr>
        <w:t>4</w:t>
      </w:r>
      <w:r w:rsidRPr="00AD749A">
        <w:rPr>
          <w:b/>
        </w:rPr>
        <w:t>:</w:t>
      </w:r>
      <w:r w:rsidRPr="00AD749A">
        <w:t xml:space="preserve"> </w:t>
      </w:r>
      <w:r>
        <w:t>Forest plot of case control studies showing Methane positive SIBO in patients with IBS and controls, (OR=1.2</w:t>
      </w:r>
      <w:r w:rsidRPr="004A43EE">
        <w:rPr>
          <w:color w:val="000000" w:themeColor="text1"/>
        </w:rPr>
        <w:t>(95% CI, 0.</w:t>
      </w:r>
      <w:r>
        <w:rPr>
          <w:color w:val="000000" w:themeColor="text1"/>
        </w:rPr>
        <w:t>8</w:t>
      </w:r>
      <w:r w:rsidRPr="004A43EE">
        <w:rPr>
          <w:color w:val="000000" w:themeColor="text1"/>
        </w:rPr>
        <w:t>–1.</w:t>
      </w:r>
      <w:r>
        <w:rPr>
          <w:color w:val="000000" w:themeColor="text1"/>
        </w:rPr>
        <w:t>9</w:t>
      </w:r>
      <w:r w:rsidRPr="004A43EE">
        <w:rPr>
          <w:color w:val="000000" w:themeColor="text1"/>
        </w:rPr>
        <w:t>, p=0.</w:t>
      </w:r>
      <w:r>
        <w:rPr>
          <w:color w:val="000000" w:themeColor="text1"/>
        </w:rPr>
        <w:t>38),</w:t>
      </w:r>
      <w:r w:rsidRPr="002C3886">
        <w:t xml:space="preserve"> </w:t>
      </w:r>
      <w:r>
        <w:t>(I</w:t>
      </w:r>
      <w:r w:rsidRPr="00B7011B">
        <w:rPr>
          <w:vertAlign w:val="superscript"/>
        </w:rPr>
        <w:t>2</w:t>
      </w:r>
      <w:r>
        <w:t>=0, p</w:t>
      </w:r>
      <w:r w:rsidR="00145FAE">
        <w:t>=</w:t>
      </w:r>
      <w:r>
        <w:t>0.43).</w:t>
      </w:r>
    </w:p>
    <w:p w14:paraId="138AA15D" w14:textId="0D74E97A" w:rsidR="00AD749A" w:rsidRDefault="00AD749A" w:rsidP="00F456D3">
      <w:pPr>
        <w:spacing w:line="360" w:lineRule="auto"/>
        <w:jc w:val="both"/>
      </w:pPr>
      <w:r w:rsidRPr="00AD749A">
        <w:rPr>
          <w:b/>
        </w:rPr>
        <w:lastRenderedPageBreak/>
        <w:t xml:space="preserve">Figure </w:t>
      </w:r>
      <w:r w:rsidR="00F456D3" w:rsidRPr="00AD749A">
        <w:rPr>
          <w:b/>
        </w:rPr>
        <w:t>1</w:t>
      </w:r>
      <w:r w:rsidR="00E75770">
        <w:rPr>
          <w:b/>
        </w:rPr>
        <w:t>5</w:t>
      </w:r>
      <w:r w:rsidRPr="00AD749A">
        <w:rPr>
          <w:b/>
        </w:rPr>
        <w:t>:</w:t>
      </w:r>
      <w:r w:rsidRPr="00AD749A">
        <w:t xml:space="preserve"> </w:t>
      </w:r>
      <w:r>
        <w:t>Forest plot of case control studies showing Methane positive SIBO in patients with IBS subtypes (IBS D versus IBS C), (OR=2.3</w:t>
      </w:r>
      <w:r w:rsidRPr="004A43EE">
        <w:rPr>
          <w:color w:val="000000" w:themeColor="text1"/>
        </w:rPr>
        <w:t xml:space="preserve">(95% CI, </w:t>
      </w:r>
      <w:r>
        <w:rPr>
          <w:color w:val="000000" w:themeColor="text1"/>
        </w:rPr>
        <w:t>1.2</w:t>
      </w:r>
      <w:r w:rsidRPr="004A43EE">
        <w:rPr>
          <w:color w:val="000000" w:themeColor="text1"/>
        </w:rPr>
        <w:t>–</w:t>
      </w:r>
      <w:r>
        <w:rPr>
          <w:color w:val="000000" w:themeColor="text1"/>
        </w:rPr>
        <w:t>4.2</w:t>
      </w:r>
      <w:r w:rsidRPr="004A43EE">
        <w:rPr>
          <w:color w:val="000000" w:themeColor="text1"/>
        </w:rPr>
        <w:t>, p</w:t>
      </w:r>
      <w:r w:rsidR="00145FAE">
        <w:rPr>
          <w:color w:val="000000" w:themeColor="text1"/>
        </w:rPr>
        <w:t>&lt;</w:t>
      </w:r>
      <w:r w:rsidRPr="004A43EE">
        <w:rPr>
          <w:color w:val="000000" w:themeColor="text1"/>
        </w:rPr>
        <w:t>0.</w:t>
      </w:r>
      <w:r>
        <w:rPr>
          <w:color w:val="000000" w:themeColor="text1"/>
        </w:rPr>
        <w:t>01),</w:t>
      </w:r>
      <w:r w:rsidRPr="002C3886">
        <w:t xml:space="preserve"> </w:t>
      </w:r>
      <w:r>
        <w:t>(I</w:t>
      </w:r>
      <w:r w:rsidRPr="00B7011B">
        <w:rPr>
          <w:vertAlign w:val="superscript"/>
        </w:rPr>
        <w:t>2</w:t>
      </w:r>
      <w:r>
        <w:t>=15.7, p</w:t>
      </w:r>
      <w:r w:rsidR="00145FAE">
        <w:t>=</w:t>
      </w:r>
      <w:r>
        <w:t>0.31).</w:t>
      </w:r>
    </w:p>
    <w:p w14:paraId="00A3CC4F" w14:textId="74B467E4" w:rsidR="009E1376" w:rsidRDefault="009E1376" w:rsidP="00E75770">
      <w:pPr>
        <w:spacing w:line="360" w:lineRule="auto"/>
        <w:jc w:val="both"/>
      </w:pPr>
      <w:r>
        <w:rPr>
          <w:b/>
        </w:rPr>
        <w:t xml:space="preserve">Table </w:t>
      </w:r>
      <w:r w:rsidR="00881275">
        <w:rPr>
          <w:b/>
        </w:rPr>
        <w:t>1</w:t>
      </w:r>
      <w:r>
        <w:rPr>
          <w:b/>
        </w:rPr>
        <w:t xml:space="preserve">: </w:t>
      </w:r>
      <w:r w:rsidRPr="009E1376">
        <w:t>Assessment of risk factors for SIBO in case control studies included in the systematic review and meta-analysis</w:t>
      </w:r>
      <w:r w:rsidR="00965D62">
        <w:t>.</w:t>
      </w:r>
    </w:p>
    <w:p w14:paraId="4DC6BEEB" w14:textId="23D59E97" w:rsidR="00E77716" w:rsidRDefault="009E1376" w:rsidP="00E75770">
      <w:pPr>
        <w:spacing w:line="360" w:lineRule="auto"/>
        <w:jc w:val="both"/>
      </w:pPr>
      <w:r w:rsidRPr="00C32733">
        <w:rPr>
          <w:b/>
        </w:rPr>
        <w:t xml:space="preserve">Table </w:t>
      </w:r>
      <w:r w:rsidR="00881275">
        <w:rPr>
          <w:b/>
        </w:rPr>
        <w:t>2</w:t>
      </w:r>
      <w:r>
        <w:rPr>
          <w:b/>
        </w:rPr>
        <w:t xml:space="preserve">: </w:t>
      </w:r>
      <w:r w:rsidRPr="00965D62">
        <w:t>Assessment of cut off criteria for diagnosing SIBO in IBS patients and controls</w:t>
      </w:r>
      <w:r w:rsidR="00965D62">
        <w:t>.</w:t>
      </w:r>
    </w:p>
    <w:p w14:paraId="22CA530D" w14:textId="64AB7AF2" w:rsidR="00E77716" w:rsidRDefault="00E77716" w:rsidP="00E75770">
      <w:pPr>
        <w:spacing w:line="360" w:lineRule="auto"/>
      </w:pPr>
      <w:r>
        <w:rPr>
          <w:b/>
        </w:rPr>
        <w:t>T</w:t>
      </w:r>
      <w:r w:rsidRPr="006F0BC8">
        <w:rPr>
          <w:b/>
        </w:rPr>
        <w:t xml:space="preserve">able </w:t>
      </w:r>
      <w:r w:rsidR="00881275">
        <w:rPr>
          <w:b/>
        </w:rPr>
        <w:t>3</w:t>
      </w:r>
      <w:r w:rsidRPr="006F0BC8">
        <w:rPr>
          <w:b/>
        </w:rPr>
        <w:t>:</w:t>
      </w:r>
      <w:r>
        <w:rPr>
          <w:b/>
        </w:rPr>
        <w:t xml:space="preserve"> </w:t>
      </w:r>
      <w:r w:rsidRPr="00504030">
        <w:t>Studies evaluating the effect of antibiotic treatment in IBS patients with SIBO</w:t>
      </w:r>
      <w:r>
        <w:t xml:space="preserve">. </w:t>
      </w:r>
    </w:p>
    <w:p w14:paraId="02A68713" w14:textId="746ADE16" w:rsidR="00E77716" w:rsidRDefault="00E77716" w:rsidP="00E75770">
      <w:pPr>
        <w:spacing w:line="360" w:lineRule="auto"/>
      </w:pPr>
      <w:r w:rsidRPr="006F0BC8">
        <w:rPr>
          <w:b/>
        </w:rPr>
        <w:t xml:space="preserve">Table </w:t>
      </w:r>
      <w:r w:rsidR="00881275">
        <w:rPr>
          <w:b/>
        </w:rPr>
        <w:t>4</w:t>
      </w:r>
      <w:r w:rsidRPr="006F0BC8">
        <w:rPr>
          <w:b/>
        </w:rPr>
        <w:t>:</w:t>
      </w:r>
      <w:r>
        <w:rPr>
          <w:b/>
        </w:rPr>
        <w:t xml:space="preserve"> </w:t>
      </w:r>
      <w:r>
        <w:t>Case-control studies of methane-positive SIBO in IBS patients and control.</w:t>
      </w:r>
      <w:r w:rsidRPr="007F186A">
        <w:t xml:space="preserve"> </w:t>
      </w:r>
    </w:p>
    <w:p w14:paraId="0A6CD0C6" w14:textId="4FFDC562" w:rsidR="00744B4F" w:rsidRDefault="00744B4F" w:rsidP="00E75770">
      <w:pPr>
        <w:spacing w:line="360" w:lineRule="auto"/>
        <w:jc w:val="both"/>
      </w:pPr>
      <w:r w:rsidRPr="00A36CFE">
        <w:rPr>
          <w:b/>
        </w:rPr>
        <w:t xml:space="preserve">Table </w:t>
      </w:r>
      <w:r w:rsidR="00881275">
        <w:rPr>
          <w:b/>
        </w:rPr>
        <w:t>5</w:t>
      </w:r>
      <w:r w:rsidRPr="00A36CFE">
        <w:rPr>
          <w:b/>
        </w:rPr>
        <w:t xml:space="preserve">: </w:t>
      </w:r>
      <w:r w:rsidRPr="00A36CFE">
        <w:t>Newcastle-Ottawa scale for assessment of quality of Case control studies included in the Systematic review and meta-analysis.</w:t>
      </w:r>
    </w:p>
    <w:p w14:paraId="558A2E4C" w14:textId="311EF074" w:rsidR="001A56B6" w:rsidRDefault="001A56B6" w:rsidP="00F456D3">
      <w:pPr>
        <w:spacing w:after="200" w:line="276" w:lineRule="auto"/>
        <w:jc w:val="both"/>
      </w:pPr>
    </w:p>
    <w:p w14:paraId="0AFB59A0" w14:textId="2DBF774B" w:rsidR="001A56B6" w:rsidRDefault="001A56B6" w:rsidP="00F456D3">
      <w:pPr>
        <w:spacing w:after="200" w:line="276" w:lineRule="auto"/>
        <w:jc w:val="both"/>
      </w:pPr>
    </w:p>
    <w:p w14:paraId="01D64CBD" w14:textId="154AADD4" w:rsidR="001A56B6" w:rsidRDefault="001A56B6" w:rsidP="00F456D3">
      <w:pPr>
        <w:spacing w:after="200" w:line="276" w:lineRule="auto"/>
        <w:jc w:val="both"/>
      </w:pPr>
    </w:p>
    <w:p w14:paraId="6CFB5636" w14:textId="01274F4E" w:rsidR="001A56B6" w:rsidRDefault="001A56B6" w:rsidP="00F456D3">
      <w:pPr>
        <w:spacing w:after="200" w:line="276" w:lineRule="auto"/>
        <w:jc w:val="both"/>
      </w:pPr>
    </w:p>
    <w:p w14:paraId="5C1A1636" w14:textId="6FD2FC44" w:rsidR="001A56B6" w:rsidRDefault="001A56B6" w:rsidP="00F456D3">
      <w:pPr>
        <w:spacing w:after="200" w:line="276" w:lineRule="auto"/>
        <w:jc w:val="both"/>
      </w:pPr>
    </w:p>
    <w:p w14:paraId="0C24C287" w14:textId="79477866" w:rsidR="001A56B6" w:rsidRDefault="001A56B6" w:rsidP="00F456D3">
      <w:pPr>
        <w:spacing w:after="200" w:line="276" w:lineRule="auto"/>
        <w:jc w:val="both"/>
      </w:pPr>
    </w:p>
    <w:p w14:paraId="45E2EC92" w14:textId="2D9A7F46" w:rsidR="001A56B6" w:rsidRDefault="001A56B6" w:rsidP="00F456D3">
      <w:pPr>
        <w:spacing w:after="200" w:line="276" w:lineRule="auto"/>
        <w:jc w:val="both"/>
      </w:pPr>
    </w:p>
    <w:p w14:paraId="1B1158EE" w14:textId="038D544B" w:rsidR="001A56B6" w:rsidRDefault="001A56B6" w:rsidP="00F456D3">
      <w:pPr>
        <w:spacing w:after="200" w:line="276" w:lineRule="auto"/>
        <w:jc w:val="both"/>
      </w:pPr>
    </w:p>
    <w:p w14:paraId="5FE76CB4" w14:textId="4C421CB7" w:rsidR="001A56B6" w:rsidRDefault="001A56B6" w:rsidP="00F456D3">
      <w:pPr>
        <w:spacing w:after="200" w:line="276" w:lineRule="auto"/>
        <w:jc w:val="both"/>
      </w:pPr>
    </w:p>
    <w:p w14:paraId="1F5484D4" w14:textId="08788585" w:rsidR="001A56B6" w:rsidRDefault="001A56B6" w:rsidP="00F456D3">
      <w:pPr>
        <w:spacing w:after="200" w:line="276" w:lineRule="auto"/>
        <w:jc w:val="both"/>
      </w:pPr>
    </w:p>
    <w:p w14:paraId="12A70441" w14:textId="77777777" w:rsidR="001A56B6" w:rsidRDefault="001A56B6" w:rsidP="00F456D3">
      <w:pPr>
        <w:spacing w:after="200" w:line="276" w:lineRule="auto"/>
        <w:jc w:val="both"/>
      </w:pPr>
    </w:p>
    <w:p w14:paraId="4AE1CBD1" w14:textId="36A9D766" w:rsidR="001A56B6" w:rsidRDefault="001A56B6" w:rsidP="00F456D3">
      <w:pPr>
        <w:spacing w:after="200" w:line="276" w:lineRule="auto"/>
        <w:jc w:val="both"/>
        <w:rPr>
          <w:b/>
        </w:rPr>
      </w:pPr>
    </w:p>
    <w:p w14:paraId="294FA63B" w14:textId="5EADC06F" w:rsidR="00374D82" w:rsidRDefault="00374D82" w:rsidP="00F456D3">
      <w:pPr>
        <w:spacing w:after="200" w:line="276" w:lineRule="auto"/>
        <w:jc w:val="both"/>
        <w:rPr>
          <w:b/>
        </w:rPr>
      </w:pPr>
    </w:p>
    <w:p w14:paraId="1B5F6A0D" w14:textId="74D62392" w:rsidR="00374D82" w:rsidRDefault="00374D82" w:rsidP="00F456D3">
      <w:pPr>
        <w:spacing w:after="200" w:line="276" w:lineRule="auto"/>
        <w:jc w:val="both"/>
        <w:rPr>
          <w:b/>
        </w:rPr>
      </w:pPr>
    </w:p>
    <w:p w14:paraId="50AEE5B2" w14:textId="542260E8" w:rsidR="00B761EE" w:rsidRDefault="00B761EE" w:rsidP="00F456D3">
      <w:pPr>
        <w:spacing w:after="200" w:line="276" w:lineRule="auto"/>
        <w:jc w:val="both"/>
        <w:rPr>
          <w:b/>
        </w:rPr>
      </w:pPr>
      <w:r w:rsidRPr="00B761EE">
        <w:rPr>
          <w:b/>
          <w:noProof/>
        </w:rPr>
        <w:lastRenderedPageBreak/>
        <w:drawing>
          <wp:inline distT="0" distB="0" distL="0" distR="0" wp14:anchorId="45EC8C35" wp14:editId="03121B99">
            <wp:extent cx="5943600" cy="3340100"/>
            <wp:effectExtent l="19050" t="19050" r="19050" b="12700"/>
            <wp:docPr id="228" name="Picture 1">
              <a:extLst xmlns:a="http://schemas.openxmlformats.org/drawingml/2006/main">
                <a:ext uri="{FF2B5EF4-FFF2-40B4-BE49-F238E27FC236}">
                  <a16:creationId xmlns:a16="http://schemas.microsoft.com/office/drawing/2014/main" id="{B0F32A57-D0B5-44FA-9329-1AAFA02D5B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B0F32A57-D0B5-44FA-9329-1AAFA02D5BFB}"/>
                        </a:ext>
                      </a:extLst>
                    </pic:cNvPr>
                    <pic:cNvPicPr>
                      <a:picLocks noChangeAspect="1"/>
                    </pic:cNvPicPr>
                  </pic:nvPicPr>
                  <pic:blipFill rotWithShape="1">
                    <a:blip r:embed="rId6"/>
                    <a:srcRect b="4152"/>
                    <a:stretch/>
                  </pic:blipFill>
                  <pic:spPr>
                    <a:xfrm>
                      <a:off x="0" y="0"/>
                      <a:ext cx="5943600" cy="3340100"/>
                    </a:xfrm>
                    <a:prstGeom prst="rect">
                      <a:avLst/>
                    </a:prstGeom>
                    <a:ln w="9525">
                      <a:solidFill>
                        <a:schemeClr val="tx1"/>
                      </a:solidFill>
                    </a:ln>
                  </pic:spPr>
                </pic:pic>
              </a:graphicData>
            </a:graphic>
          </wp:inline>
        </w:drawing>
      </w:r>
    </w:p>
    <w:p w14:paraId="352A2C7D" w14:textId="46F48381" w:rsidR="001A56B6" w:rsidRPr="00E75770" w:rsidRDefault="001A56B6" w:rsidP="001A56B6">
      <w:pPr>
        <w:spacing w:line="360" w:lineRule="auto"/>
        <w:jc w:val="both"/>
      </w:pPr>
      <w:r w:rsidRPr="00E75770">
        <w:rPr>
          <w:b/>
          <w:highlight w:val="yellow"/>
        </w:rPr>
        <w:t xml:space="preserve">Figure 1: </w:t>
      </w:r>
      <w:r w:rsidRPr="00E75770">
        <w:rPr>
          <w:highlight w:val="yellow"/>
        </w:rPr>
        <w:t>Forest plot of case control studies showing prevalence of SIBO in patients with IBS, when only</w:t>
      </w:r>
      <w:r w:rsidR="00B761EE" w:rsidRPr="00E75770">
        <w:rPr>
          <w:highlight w:val="yellow"/>
        </w:rPr>
        <w:t xml:space="preserve"> </w:t>
      </w:r>
      <w:r w:rsidR="00E75770" w:rsidRPr="00E75770">
        <w:rPr>
          <w:highlight w:val="yellow"/>
        </w:rPr>
        <w:t>high-quality</w:t>
      </w:r>
      <w:r w:rsidR="00B761EE" w:rsidRPr="00E75770">
        <w:rPr>
          <w:highlight w:val="yellow"/>
        </w:rPr>
        <w:t xml:space="preserve"> </w:t>
      </w:r>
      <w:r w:rsidR="00E75770" w:rsidRPr="00E75770">
        <w:rPr>
          <w:highlight w:val="yellow"/>
        </w:rPr>
        <w:t>studies are</w:t>
      </w:r>
      <w:r w:rsidRPr="00E75770">
        <w:rPr>
          <w:highlight w:val="yellow"/>
        </w:rPr>
        <w:t xml:space="preserve"> included</w:t>
      </w:r>
      <w:r w:rsidR="00312015" w:rsidRPr="00E75770">
        <w:rPr>
          <w:highlight w:val="yellow"/>
        </w:rPr>
        <w:t xml:space="preserve"> </w:t>
      </w:r>
      <w:r w:rsidRPr="00E75770">
        <w:rPr>
          <w:highlight w:val="yellow"/>
        </w:rPr>
        <w:t>(OR=</w:t>
      </w:r>
      <w:r w:rsidR="00F963B9" w:rsidRPr="00E75770">
        <w:rPr>
          <w:highlight w:val="yellow"/>
        </w:rPr>
        <w:t>4.1</w:t>
      </w:r>
      <w:r w:rsidRPr="00E75770">
        <w:rPr>
          <w:highlight w:val="yellow"/>
        </w:rPr>
        <w:t xml:space="preserve"> (95%CI </w:t>
      </w:r>
      <w:r w:rsidR="00F963B9" w:rsidRPr="00E75770">
        <w:rPr>
          <w:highlight w:val="yellow"/>
        </w:rPr>
        <w:t>3.0</w:t>
      </w:r>
      <w:r w:rsidRPr="00E75770">
        <w:rPr>
          <w:highlight w:val="yellow"/>
        </w:rPr>
        <w:t>-</w:t>
      </w:r>
      <w:r w:rsidR="00F963B9" w:rsidRPr="00E75770">
        <w:rPr>
          <w:highlight w:val="yellow"/>
        </w:rPr>
        <w:t>5.6</w:t>
      </w:r>
      <w:r w:rsidRPr="00E75770">
        <w:rPr>
          <w:highlight w:val="yellow"/>
        </w:rPr>
        <w:t>), p&lt;0.001), (I</w:t>
      </w:r>
      <w:r w:rsidRPr="00E75770">
        <w:rPr>
          <w:highlight w:val="yellow"/>
          <w:vertAlign w:val="superscript"/>
        </w:rPr>
        <w:t>2</w:t>
      </w:r>
      <w:r w:rsidRPr="00E75770">
        <w:rPr>
          <w:highlight w:val="yellow"/>
        </w:rPr>
        <w:t>=</w:t>
      </w:r>
      <w:r w:rsidR="00F963B9" w:rsidRPr="00E75770">
        <w:rPr>
          <w:highlight w:val="yellow"/>
        </w:rPr>
        <w:t>2</w:t>
      </w:r>
      <w:r w:rsidR="00312015" w:rsidRPr="00E75770">
        <w:rPr>
          <w:highlight w:val="yellow"/>
        </w:rPr>
        <w:t>7.</w:t>
      </w:r>
      <w:r w:rsidR="00F963B9" w:rsidRPr="00E75770">
        <w:rPr>
          <w:highlight w:val="yellow"/>
        </w:rPr>
        <w:t>7</w:t>
      </w:r>
      <w:r w:rsidRPr="00E75770">
        <w:rPr>
          <w:highlight w:val="yellow"/>
        </w:rPr>
        <w:t>, p&lt;0.</w:t>
      </w:r>
      <w:r w:rsidR="00F963B9" w:rsidRPr="00E75770">
        <w:rPr>
          <w:highlight w:val="yellow"/>
        </w:rPr>
        <w:t>15</w:t>
      </w:r>
      <w:r w:rsidRPr="00E75770">
        <w:rPr>
          <w:highlight w:val="yellow"/>
        </w:rPr>
        <w:t>).</w:t>
      </w:r>
    </w:p>
    <w:p w14:paraId="44530D12" w14:textId="14A799B4" w:rsidR="001A56B6" w:rsidRDefault="00E75770" w:rsidP="00F456D3">
      <w:pPr>
        <w:spacing w:after="200" w:line="276" w:lineRule="auto"/>
        <w:jc w:val="both"/>
        <w:rPr>
          <w:b/>
        </w:rPr>
      </w:pPr>
      <w:r w:rsidRPr="00374D82">
        <w:rPr>
          <w:b/>
          <w:noProof/>
        </w:rPr>
        <w:drawing>
          <wp:inline distT="0" distB="0" distL="0" distR="0" wp14:anchorId="7CC05C03" wp14:editId="02DE7C2C">
            <wp:extent cx="5943600" cy="2806700"/>
            <wp:effectExtent l="19050" t="19050" r="19050" b="12700"/>
            <wp:docPr id="17" name="Picture 1">
              <a:extLst xmlns:a="http://schemas.openxmlformats.org/drawingml/2006/main">
                <a:ext uri="{FF2B5EF4-FFF2-40B4-BE49-F238E27FC236}">
                  <a16:creationId xmlns:a16="http://schemas.microsoft.com/office/drawing/2014/main" id="{0606DA73-B4C3-4318-8332-2377EC8CCC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606DA73-B4C3-4318-8332-2377EC8CCCE7}"/>
                        </a:ext>
                      </a:extLst>
                    </pic:cNvPr>
                    <pic:cNvPicPr>
                      <a:picLocks noChangeAspect="1"/>
                    </pic:cNvPicPr>
                  </pic:nvPicPr>
                  <pic:blipFill>
                    <a:blip r:embed="rId7"/>
                    <a:stretch>
                      <a:fillRect/>
                    </a:stretch>
                  </pic:blipFill>
                  <pic:spPr>
                    <a:xfrm>
                      <a:off x="0" y="0"/>
                      <a:ext cx="5943600" cy="2806700"/>
                    </a:xfrm>
                    <a:prstGeom prst="rect">
                      <a:avLst/>
                    </a:prstGeom>
                    <a:ln w="9525">
                      <a:solidFill>
                        <a:schemeClr val="tx1"/>
                      </a:solidFill>
                    </a:ln>
                  </pic:spPr>
                </pic:pic>
              </a:graphicData>
            </a:graphic>
          </wp:inline>
        </w:drawing>
      </w:r>
    </w:p>
    <w:p w14:paraId="02017D28" w14:textId="3C9E5A92" w:rsidR="00E36BBE" w:rsidRDefault="00E36BBE" w:rsidP="00E36BBE">
      <w:pPr>
        <w:spacing w:line="360" w:lineRule="auto"/>
        <w:jc w:val="both"/>
      </w:pPr>
      <w:r w:rsidRPr="00E75770">
        <w:rPr>
          <w:b/>
          <w:highlight w:val="yellow"/>
        </w:rPr>
        <w:t xml:space="preserve">Figure 2: </w:t>
      </w:r>
      <w:r w:rsidRPr="00E75770">
        <w:rPr>
          <w:highlight w:val="yellow"/>
        </w:rPr>
        <w:t xml:space="preserve">Funnel plot of SIBO in patients with IBS and controls, when only </w:t>
      </w:r>
      <w:r w:rsidR="00E60F8F" w:rsidRPr="00E60F8F">
        <w:rPr>
          <w:color w:val="FF0000"/>
          <w:highlight w:val="yellow"/>
        </w:rPr>
        <w:t>high-quality</w:t>
      </w:r>
      <w:r w:rsidRPr="00E60F8F">
        <w:rPr>
          <w:color w:val="FF0000"/>
          <w:highlight w:val="yellow"/>
        </w:rPr>
        <w:t xml:space="preserve"> </w:t>
      </w:r>
      <w:r w:rsidRPr="00E75770">
        <w:rPr>
          <w:highlight w:val="yellow"/>
        </w:rPr>
        <w:t>studies are included.</w:t>
      </w:r>
    </w:p>
    <w:p w14:paraId="24B7EEBA" w14:textId="3F4E0D05" w:rsidR="00E75770" w:rsidRDefault="00E75770" w:rsidP="00E36BBE">
      <w:pPr>
        <w:spacing w:line="360" w:lineRule="auto"/>
        <w:jc w:val="both"/>
      </w:pPr>
    </w:p>
    <w:p w14:paraId="30563C2E" w14:textId="44CCCC8E" w:rsidR="00E75770" w:rsidRDefault="00E75770" w:rsidP="00E36BBE">
      <w:pPr>
        <w:spacing w:line="360" w:lineRule="auto"/>
        <w:jc w:val="both"/>
        <w:rPr>
          <w:b/>
        </w:rPr>
      </w:pPr>
      <w:r w:rsidRPr="00E75770">
        <w:rPr>
          <w:b/>
          <w:noProof/>
        </w:rPr>
        <w:lastRenderedPageBreak/>
        <w:drawing>
          <wp:inline distT="0" distB="0" distL="0" distR="0" wp14:anchorId="63A44C54" wp14:editId="17662602">
            <wp:extent cx="5937348" cy="3669030"/>
            <wp:effectExtent l="19050" t="19050" r="25400" b="2667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700" r="4274"/>
                    <a:stretch/>
                  </pic:blipFill>
                  <pic:spPr bwMode="auto">
                    <a:xfrm>
                      <a:off x="0" y="0"/>
                      <a:ext cx="5949162" cy="3676331"/>
                    </a:xfrm>
                    <a:prstGeom prst="rect">
                      <a:avLst/>
                    </a:prstGeom>
                    <a:ln w="9525">
                      <a:solidFill>
                        <a:schemeClr val="tx1"/>
                      </a:solidFill>
                    </a:ln>
                    <a:extLst>
                      <a:ext uri="{53640926-AAD7-44D8-BBD7-CCE9431645EC}">
                        <a14:shadowObscured xmlns:a14="http://schemas.microsoft.com/office/drawing/2010/main"/>
                      </a:ext>
                    </a:extLst>
                  </pic:spPr>
                </pic:pic>
              </a:graphicData>
            </a:graphic>
          </wp:inline>
        </w:drawing>
      </w:r>
    </w:p>
    <w:p w14:paraId="36F36EF0" w14:textId="12E3FD25" w:rsidR="00E75770" w:rsidRDefault="00E75770" w:rsidP="00E75770">
      <w:pPr>
        <w:spacing w:line="360" w:lineRule="auto"/>
        <w:jc w:val="both"/>
        <w:rPr>
          <w:highlight w:val="yellow"/>
        </w:rPr>
      </w:pPr>
      <w:r w:rsidRPr="001A56B6">
        <w:rPr>
          <w:b/>
          <w:highlight w:val="yellow"/>
        </w:rPr>
        <w:t xml:space="preserve">Figure </w:t>
      </w:r>
      <w:r>
        <w:rPr>
          <w:b/>
          <w:highlight w:val="yellow"/>
        </w:rPr>
        <w:t>3</w:t>
      </w:r>
      <w:r w:rsidRPr="001A56B6">
        <w:rPr>
          <w:b/>
          <w:highlight w:val="yellow"/>
        </w:rPr>
        <w:t xml:space="preserve">: </w:t>
      </w:r>
      <w:r w:rsidRPr="001A56B6">
        <w:rPr>
          <w:highlight w:val="yellow"/>
        </w:rPr>
        <w:t xml:space="preserve">Forest plot of case control studies showing prevalence of SIBO in patients with IBS, </w:t>
      </w:r>
      <w:r>
        <w:rPr>
          <w:highlight w:val="yellow"/>
        </w:rPr>
        <w:t>and healthy asymptomatic controls</w:t>
      </w:r>
      <w:r w:rsidRPr="001A56B6">
        <w:rPr>
          <w:highlight w:val="yellow"/>
        </w:rPr>
        <w:t xml:space="preserve"> (OR=</w:t>
      </w:r>
      <w:r>
        <w:rPr>
          <w:highlight w:val="yellow"/>
        </w:rPr>
        <w:t>4.9</w:t>
      </w:r>
      <w:r w:rsidRPr="001A56B6">
        <w:rPr>
          <w:highlight w:val="yellow"/>
        </w:rPr>
        <w:t xml:space="preserve"> (95%CI 2.</w:t>
      </w:r>
      <w:r>
        <w:rPr>
          <w:highlight w:val="yellow"/>
        </w:rPr>
        <w:t>8</w:t>
      </w:r>
      <w:r w:rsidRPr="001A56B6">
        <w:rPr>
          <w:highlight w:val="yellow"/>
        </w:rPr>
        <w:t>-</w:t>
      </w:r>
      <w:r>
        <w:rPr>
          <w:highlight w:val="yellow"/>
        </w:rPr>
        <w:t>8.6)</w:t>
      </w:r>
      <w:r w:rsidRPr="001A56B6">
        <w:rPr>
          <w:highlight w:val="yellow"/>
        </w:rPr>
        <w:t>, p&lt;0.001), (I</w:t>
      </w:r>
      <w:r w:rsidRPr="001A56B6">
        <w:rPr>
          <w:highlight w:val="yellow"/>
          <w:vertAlign w:val="superscript"/>
        </w:rPr>
        <w:t>2</w:t>
      </w:r>
      <w:r w:rsidRPr="001A56B6">
        <w:rPr>
          <w:highlight w:val="yellow"/>
        </w:rPr>
        <w:t>=</w:t>
      </w:r>
      <w:r>
        <w:rPr>
          <w:highlight w:val="yellow"/>
        </w:rPr>
        <w:t>74.3</w:t>
      </w:r>
      <w:r w:rsidRPr="001A56B6">
        <w:rPr>
          <w:highlight w:val="yellow"/>
        </w:rPr>
        <w:t xml:space="preserve">, </w:t>
      </w:r>
      <w:bookmarkStart w:id="0" w:name="_Hlk11331555"/>
      <w:r w:rsidRPr="001A56B6">
        <w:rPr>
          <w:highlight w:val="yellow"/>
        </w:rPr>
        <w:t>p&lt;0.001</w:t>
      </w:r>
      <w:bookmarkEnd w:id="0"/>
      <w:r w:rsidRPr="001A56B6">
        <w:rPr>
          <w:highlight w:val="yellow"/>
        </w:rPr>
        <w:t>).</w:t>
      </w:r>
    </w:p>
    <w:p w14:paraId="4D245A40" w14:textId="2BA3F221" w:rsidR="00E75770" w:rsidRPr="001A56B6" w:rsidRDefault="00E75770" w:rsidP="00E75770">
      <w:pPr>
        <w:spacing w:line="360" w:lineRule="auto"/>
        <w:jc w:val="both"/>
        <w:rPr>
          <w:highlight w:val="yellow"/>
        </w:rPr>
      </w:pPr>
      <w:r w:rsidRPr="00E75770">
        <w:rPr>
          <w:noProof/>
          <w:highlight w:val="yellow"/>
        </w:rPr>
        <w:drawing>
          <wp:inline distT="0" distB="0" distL="0" distR="0" wp14:anchorId="4B8CB4A1" wp14:editId="420D47F9">
            <wp:extent cx="5943600" cy="2841625"/>
            <wp:effectExtent l="19050" t="19050" r="19050" b="15875"/>
            <wp:docPr id="230" name="Picture 1">
              <a:extLst xmlns:a="http://schemas.openxmlformats.org/drawingml/2006/main">
                <a:ext uri="{FF2B5EF4-FFF2-40B4-BE49-F238E27FC236}">
                  <a16:creationId xmlns:a16="http://schemas.microsoft.com/office/drawing/2014/main" id="{4B8FD804-8A0C-4C1E-AC39-E0A097BE20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4B8FD804-8A0C-4C1E-AC39-E0A097BE20EB}"/>
                        </a:ext>
                      </a:extLst>
                    </pic:cNvPr>
                    <pic:cNvPicPr>
                      <a:picLocks noChangeAspect="1"/>
                    </pic:cNvPicPr>
                  </pic:nvPicPr>
                  <pic:blipFill>
                    <a:blip r:embed="rId9"/>
                    <a:stretch>
                      <a:fillRect/>
                    </a:stretch>
                  </pic:blipFill>
                  <pic:spPr>
                    <a:xfrm>
                      <a:off x="0" y="0"/>
                      <a:ext cx="5943600" cy="2841625"/>
                    </a:xfrm>
                    <a:prstGeom prst="rect">
                      <a:avLst/>
                    </a:prstGeom>
                    <a:ln w="9525">
                      <a:solidFill>
                        <a:schemeClr val="tx1"/>
                      </a:solidFill>
                    </a:ln>
                  </pic:spPr>
                </pic:pic>
              </a:graphicData>
            </a:graphic>
          </wp:inline>
        </w:drawing>
      </w:r>
    </w:p>
    <w:p w14:paraId="4A847986" w14:textId="77777777" w:rsidR="00E75770" w:rsidRDefault="00E75770" w:rsidP="00E75770">
      <w:pPr>
        <w:spacing w:line="360" w:lineRule="auto"/>
        <w:jc w:val="both"/>
        <w:rPr>
          <w:b/>
        </w:rPr>
      </w:pPr>
      <w:r w:rsidRPr="001A56B6">
        <w:rPr>
          <w:b/>
          <w:highlight w:val="yellow"/>
        </w:rPr>
        <w:t xml:space="preserve">Figure </w:t>
      </w:r>
      <w:r>
        <w:rPr>
          <w:b/>
          <w:highlight w:val="yellow"/>
        </w:rPr>
        <w:t>4</w:t>
      </w:r>
      <w:r w:rsidRPr="001A56B6">
        <w:rPr>
          <w:b/>
          <w:highlight w:val="yellow"/>
        </w:rPr>
        <w:t xml:space="preserve">: </w:t>
      </w:r>
      <w:r w:rsidRPr="001A56B6">
        <w:rPr>
          <w:highlight w:val="yellow"/>
        </w:rPr>
        <w:t>Funnel plot of SIBO in patients with IBS and</w:t>
      </w:r>
      <w:r>
        <w:rPr>
          <w:highlight w:val="yellow"/>
        </w:rPr>
        <w:t xml:space="preserve"> healthy asymptomatic</w:t>
      </w:r>
      <w:r w:rsidRPr="001A56B6">
        <w:rPr>
          <w:highlight w:val="yellow"/>
        </w:rPr>
        <w:t xml:space="preserve"> controls</w:t>
      </w:r>
      <w:r>
        <w:rPr>
          <w:highlight w:val="yellow"/>
        </w:rPr>
        <w:t>.</w:t>
      </w:r>
    </w:p>
    <w:p w14:paraId="7FD03567" w14:textId="77777777" w:rsidR="00E75770" w:rsidRDefault="00E75770" w:rsidP="00E36BBE">
      <w:pPr>
        <w:spacing w:line="360" w:lineRule="auto"/>
        <w:jc w:val="both"/>
        <w:rPr>
          <w:b/>
        </w:rPr>
      </w:pPr>
    </w:p>
    <w:p w14:paraId="0887EA0C" w14:textId="055B5A99" w:rsidR="000D4156" w:rsidRDefault="000D4156" w:rsidP="00616366">
      <w:pPr>
        <w:spacing w:line="360" w:lineRule="auto"/>
        <w:rPr>
          <w:b/>
        </w:rPr>
      </w:pPr>
      <w:r w:rsidRPr="000D4156">
        <w:rPr>
          <w:b/>
          <w:noProof/>
        </w:rPr>
        <w:lastRenderedPageBreak/>
        <w:drawing>
          <wp:inline distT="0" distB="0" distL="0" distR="0" wp14:anchorId="1CAF58C1" wp14:editId="11627775">
            <wp:extent cx="5943600" cy="3343275"/>
            <wp:effectExtent l="19050" t="19050" r="19050" b="285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343275"/>
                    </a:xfrm>
                    <a:prstGeom prst="rect">
                      <a:avLst/>
                    </a:prstGeom>
                    <a:ln w="12700">
                      <a:solidFill>
                        <a:schemeClr val="tx1"/>
                      </a:solidFill>
                    </a:ln>
                  </pic:spPr>
                </pic:pic>
              </a:graphicData>
            </a:graphic>
          </wp:inline>
        </w:drawing>
      </w:r>
    </w:p>
    <w:p w14:paraId="152905C9" w14:textId="4775FC5C" w:rsidR="00616366" w:rsidRDefault="00616366" w:rsidP="00616366">
      <w:pPr>
        <w:spacing w:line="360" w:lineRule="auto"/>
      </w:pPr>
      <w:r w:rsidRPr="00E75770">
        <w:rPr>
          <w:b/>
        </w:rPr>
        <w:t xml:space="preserve">Figure </w:t>
      </w:r>
      <w:r w:rsidR="00E75770">
        <w:rPr>
          <w:b/>
        </w:rPr>
        <w:t>5</w:t>
      </w:r>
      <w:r w:rsidRPr="00E75770">
        <w:rPr>
          <w:b/>
        </w:rPr>
        <w:t xml:space="preserve">: </w:t>
      </w:r>
      <w:r w:rsidRPr="00E75770">
        <w:t>Forest plot of case control studies showing prevalence of SIBO in patients with IBS, utilizing breath tests (OR=</w:t>
      </w:r>
      <w:r w:rsidR="00BC0A1E" w:rsidRPr="00E75770">
        <w:t>4</w:t>
      </w:r>
      <w:r w:rsidRPr="00E75770">
        <w:t>.</w:t>
      </w:r>
      <w:r w:rsidR="000D4156" w:rsidRPr="00E75770">
        <w:t xml:space="preserve">4 </w:t>
      </w:r>
      <w:r w:rsidRPr="00E75770">
        <w:t>(95%CI 2.</w:t>
      </w:r>
      <w:r w:rsidR="000D4156" w:rsidRPr="00E75770">
        <w:t>5</w:t>
      </w:r>
      <w:r w:rsidRPr="00E75770">
        <w:t>-7.</w:t>
      </w:r>
      <w:r w:rsidR="000D4156" w:rsidRPr="00E75770">
        <w:t>7</w:t>
      </w:r>
      <w:r w:rsidRPr="00E75770">
        <w:t>), p&lt;0.</w:t>
      </w:r>
      <w:r w:rsidR="000D4156" w:rsidRPr="00E75770">
        <w:t>001</w:t>
      </w:r>
      <w:r w:rsidRPr="00E75770">
        <w:t>)</w:t>
      </w:r>
      <w:r w:rsidR="00BC0A1E" w:rsidRPr="00E75770">
        <w:t>, (I</w:t>
      </w:r>
      <w:r w:rsidR="00BC0A1E" w:rsidRPr="00E75770">
        <w:rPr>
          <w:vertAlign w:val="superscript"/>
        </w:rPr>
        <w:t>2</w:t>
      </w:r>
      <w:r w:rsidR="00BC0A1E" w:rsidRPr="00E75770">
        <w:t>=</w:t>
      </w:r>
      <w:r w:rsidR="000D4156" w:rsidRPr="00E75770">
        <w:t>80.2</w:t>
      </w:r>
      <w:r w:rsidR="00BC0A1E" w:rsidRPr="00E75770">
        <w:t>, p&lt;0.00</w:t>
      </w:r>
      <w:r w:rsidR="000D4156" w:rsidRPr="00E75770">
        <w:t>1</w:t>
      </w:r>
      <w:r w:rsidR="00BC0A1E" w:rsidRPr="00E75770">
        <w:t>).</w:t>
      </w:r>
    </w:p>
    <w:p w14:paraId="1458123A" w14:textId="69E54880" w:rsidR="009E1376" w:rsidRDefault="00BC0A1E" w:rsidP="00616366">
      <w:pPr>
        <w:spacing w:line="360" w:lineRule="auto"/>
        <w:rPr>
          <w:b/>
        </w:rPr>
      </w:pPr>
      <w:r w:rsidRPr="00BC0A1E">
        <w:rPr>
          <w:b/>
          <w:noProof/>
        </w:rPr>
        <w:drawing>
          <wp:inline distT="0" distB="0" distL="0" distR="0" wp14:anchorId="1C1B35BD" wp14:editId="4B423905">
            <wp:extent cx="5906347" cy="2768600"/>
            <wp:effectExtent l="19050" t="19050" r="18415"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846" t="11396" r="3846" b="11680"/>
                    <a:stretch/>
                  </pic:blipFill>
                  <pic:spPr bwMode="auto">
                    <a:xfrm>
                      <a:off x="0" y="0"/>
                      <a:ext cx="5908084" cy="2769414"/>
                    </a:xfrm>
                    <a:prstGeom prst="rect">
                      <a:avLst/>
                    </a:prstGeom>
                    <a:ln w="127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199D8E07" w14:textId="2551103C" w:rsidR="00616366" w:rsidRDefault="00616366" w:rsidP="00616366">
      <w:pPr>
        <w:spacing w:line="360" w:lineRule="auto"/>
      </w:pPr>
      <w:r>
        <w:rPr>
          <w:b/>
        </w:rPr>
        <w:t xml:space="preserve">Figure </w:t>
      </w:r>
      <w:r w:rsidR="00E75770">
        <w:rPr>
          <w:b/>
        </w:rPr>
        <w:t>6</w:t>
      </w:r>
      <w:r>
        <w:rPr>
          <w:b/>
        </w:rPr>
        <w:t xml:space="preserve">: </w:t>
      </w:r>
      <w:r>
        <w:t xml:space="preserve">Funnel plot </w:t>
      </w:r>
      <w:r w:rsidR="00BC0A1E">
        <w:t>of S</w:t>
      </w:r>
      <w:r>
        <w:t>IBO in patients with IBS</w:t>
      </w:r>
      <w:r w:rsidR="00BC0A1E">
        <w:t xml:space="preserve"> and controls</w:t>
      </w:r>
      <w:r>
        <w:t>, utilizing breath tests</w:t>
      </w:r>
      <w:r w:rsidR="00BC0A1E">
        <w:t>.</w:t>
      </w:r>
    </w:p>
    <w:p w14:paraId="309B57B4" w14:textId="6CB9F988" w:rsidR="00BC0A1E" w:rsidRDefault="00616366" w:rsidP="00616366">
      <w:pPr>
        <w:spacing w:line="360" w:lineRule="auto"/>
        <w:rPr>
          <w:b/>
        </w:rPr>
      </w:pPr>
      <w:r>
        <w:t>.</w:t>
      </w:r>
    </w:p>
    <w:p w14:paraId="6C73DECE" w14:textId="1EE900AC" w:rsidR="009E7134" w:rsidRDefault="009E7134" w:rsidP="00616366">
      <w:pPr>
        <w:spacing w:line="360" w:lineRule="auto"/>
        <w:rPr>
          <w:b/>
        </w:rPr>
      </w:pPr>
      <w:r w:rsidRPr="009E7134">
        <w:rPr>
          <w:b/>
          <w:noProof/>
        </w:rPr>
        <w:lastRenderedPageBreak/>
        <mc:AlternateContent>
          <mc:Choice Requires="wps">
            <w:drawing>
              <wp:anchor distT="0" distB="0" distL="114300" distR="114300" simplePos="0" relativeHeight="251659264" behindDoc="0" locked="0" layoutInCell="1" allowOverlap="1" wp14:anchorId="6BCB9A40" wp14:editId="7C3A5D4A">
                <wp:simplePos x="0" y="0"/>
                <wp:positionH relativeFrom="column">
                  <wp:posOffset>57150</wp:posOffset>
                </wp:positionH>
                <wp:positionV relativeFrom="paragraph">
                  <wp:posOffset>44450</wp:posOffset>
                </wp:positionV>
                <wp:extent cx="5861050" cy="461665"/>
                <wp:effectExtent l="0" t="0" r="25400" b="10795"/>
                <wp:wrapNone/>
                <wp:docPr id="13" name="TextBox 2"/>
                <wp:cNvGraphicFramePr/>
                <a:graphic xmlns:a="http://schemas.openxmlformats.org/drawingml/2006/main">
                  <a:graphicData uri="http://schemas.microsoft.com/office/word/2010/wordprocessingShape">
                    <wps:wsp>
                      <wps:cNvSpPr txBox="1"/>
                      <wps:spPr>
                        <a:xfrm>
                          <a:off x="0" y="0"/>
                          <a:ext cx="5861050" cy="461665"/>
                        </a:xfrm>
                        <a:prstGeom prst="rect">
                          <a:avLst/>
                        </a:prstGeom>
                        <a:solidFill>
                          <a:schemeClr val="bg1"/>
                        </a:solidFill>
                        <a:ln>
                          <a:solidFill>
                            <a:schemeClr val="bg1"/>
                          </a:solidFill>
                        </a:ln>
                      </wps:spPr>
                      <wps:txbx>
                        <w:txbxContent>
                          <w:p w14:paraId="151B7655" w14:textId="77777777" w:rsidR="00916473" w:rsidRPr="009E7134" w:rsidRDefault="00916473" w:rsidP="009E7134">
                            <w:pPr>
                              <w:pStyle w:val="NormalWeb"/>
                              <w:spacing w:before="0" w:beforeAutospacing="0" w:after="0" w:afterAutospacing="0"/>
                              <w:jc w:val="center"/>
                              <w:rPr>
                                <w:sz w:val="18"/>
                              </w:rPr>
                            </w:pPr>
                            <w:r w:rsidRPr="009E7134">
                              <w:rPr>
                                <w:rFonts w:asciiTheme="minorHAnsi" w:hAnsi="Calibri" w:cstheme="minorBidi"/>
                                <w:b/>
                                <w:bCs/>
                                <w:color w:val="000000" w:themeColor="text1"/>
                                <w:kern w:val="24"/>
                                <w:sz w:val="36"/>
                                <w:szCs w:val="48"/>
                              </w:rPr>
                              <w:t>SIBO in IBS patients and controls utilizing LBT</w:t>
                            </w:r>
                          </w:p>
                        </w:txbxContent>
                      </wps:txbx>
                      <wps:bodyPr wrap="square" rtlCol="0">
                        <a:spAutoFit/>
                      </wps:bodyPr>
                    </wps:wsp>
                  </a:graphicData>
                </a:graphic>
                <wp14:sizeRelH relativeFrom="margin">
                  <wp14:pctWidth>0</wp14:pctWidth>
                </wp14:sizeRelH>
              </wp:anchor>
            </w:drawing>
          </mc:Choice>
          <mc:Fallback>
            <w:pict>
              <v:shapetype w14:anchorId="6BCB9A40" id="_x0000_t202" coordsize="21600,21600" o:spt="202" path="m,l,21600r21600,l21600,xe">
                <v:stroke joinstyle="miter"/>
                <v:path gradientshapeok="t" o:connecttype="rect"/>
              </v:shapetype>
              <v:shape id="TextBox 2" o:spid="_x0000_s1026" type="#_x0000_t202" style="position:absolute;margin-left:4.5pt;margin-top:3.5pt;width:461.5pt;height:36.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" fillcolor="white [3212]" strokecolor="white [3212]">
                <v:textbox style="mso-fit-shape-to-text:t">
                  <w:txbxContent>
                    <w:p w14:paraId="151B7655" w14:textId="77777777" w:rsidR="00916473" w:rsidRPr="009E7134" w:rsidRDefault="00916473" w:rsidP="009E7134">
                      <w:pPr>
                        <w:pStyle w:val="NormalWeb"/>
                        <w:spacing w:before="0" w:beforeAutospacing="0" w:after="0" w:afterAutospacing="0"/>
                        <w:jc w:val="center"/>
                        <w:rPr>
                          <w:sz w:val="18"/>
                        </w:rPr>
                      </w:pPr>
                      <w:r w:rsidRPr="009E7134">
                        <w:rPr>
                          <w:rFonts w:asciiTheme="minorHAnsi" w:hAnsi="Calibri" w:cstheme="minorBidi"/>
                          <w:b/>
                          <w:bCs/>
                          <w:color w:val="000000" w:themeColor="text1"/>
                          <w:kern w:val="24"/>
                          <w:sz w:val="36"/>
                          <w:szCs w:val="48"/>
                        </w:rPr>
                        <w:t>SIBO in IBS patients and controls utilizing LBT</w:t>
                      </w:r>
                    </w:p>
                  </w:txbxContent>
                </v:textbox>
              </v:shape>
            </w:pict>
          </mc:Fallback>
        </mc:AlternateContent>
      </w:r>
      <w:r w:rsidRPr="009E7134">
        <w:rPr>
          <w:b/>
          <w:noProof/>
        </w:rPr>
        <w:drawing>
          <wp:inline distT="0" distB="0" distL="0" distR="0" wp14:anchorId="1D0F37BC" wp14:editId="5C9DAFEB">
            <wp:extent cx="5943600" cy="3150235"/>
            <wp:effectExtent l="19050" t="19050" r="19050" b="12065"/>
            <wp:docPr id="2" name="Picture 1">
              <a:extLst xmlns:a="http://schemas.openxmlformats.org/drawingml/2006/main">
                <a:ext uri="{FF2B5EF4-FFF2-40B4-BE49-F238E27FC236}">
                  <a16:creationId xmlns:a16="http://schemas.microsoft.com/office/drawing/2014/main" id="{0501FB31-7089-4945-A015-EA363ECD684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501FB31-7089-4945-A015-EA363ECD6840}"/>
                        </a:ext>
                      </a:extLst>
                    </pic:cNvPr>
                    <pic:cNvPicPr>
                      <a:picLocks noChangeAspect="1"/>
                    </pic:cNvPicPr>
                  </pic:nvPicPr>
                  <pic:blipFill rotWithShape="1">
                    <a:blip r:embed="rId12"/>
                    <a:srcRect l="6496" r="5803" b="7075"/>
                    <a:stretch/>
                  </pic:blipFill>
                  <pic:spPr>
                    <a:xfrm>
                      <a:off x="0" y="0"/>
                      <a:ext cx="5943600" cy="3150235"/>
                    </a:xfrm>
                    <a:prstGeom prst="rect">
                      <a:avLst/>
                    </a:prstGeom>
                    <a:ln w="12700">
                      <a:solidFill>
                        <a:schemeClr val="tx1"/>
                      </a:solidFill>
                    </a:ln>
                  </pic:spPr>
                </pic:pic>
              </a:graphicData>
            </a:graphic>
          </wp:inline>
        </w:drawing>
      </w:r>
    </w:p>
    <w:p w14:paraId="64B57558" w14:textId="4221102B" w:rsidR="00616366" w:rsidRDefault="00616366" w:rsidP="00616366">
      <w:pPr>
        <w:spacing w:line="360" w:lineRule="auto"/>
      </w:pPr>
      <w:r>
        <w:rPr>
          <w:b/>
        </w:rPr>
        <w:t xml:space="preserve">Figure </w:t>
      </w:r>
      <w:r w:rsidR="00E75770">
        <w:rPr>
          <w:b/>
        </w:rPr>
        <w:t>7</w:t>
      </w:r>
      <w:r>
        <w:rPr>
          <w:b/>
        </w:rPr>
        <w:t xml:space="preserve">: </w:t>
      </w:r>
      <w:r>
        <w:t>Forest plot of case control studies showing SIBO in patients with IBS</w:t>
      </w:r>
      <w:r w:rsidR="00BC0A1E">
        <w:t xml:space="preserve"> and controls</w:t>
      </w:r>
      <w:r>
        <w:t>, utilizing lactulose breath test (OR=3.</w:t>
      </w:r>
      <w:r w:rsidR="00BC0A1E">
        <w:t>5</w:t>
      </w:r>
      <w:r>
        <w:t xml:space="preserve">(95%CI </w:t>
      </w:r>
      <w:r w:rsidR="00BC0A1E">
        <w:t>1.0</w:t>
      </w:r>
      <w:r>
        <w:t>-</w:t>
      </w:r>
      <w:r w:rsidR="00BC0A1E">
        <w:t>12</w:t>
      </w:r>
      <w:r>
        <w:t>.9), p&lt;0.</w:t>
      </w:r>
      <w:r w:rsidR="00BC0A1E">
        <w:t>06</w:t>
      </w:r>
      <w:r>
        <w:t>)</w:t>
      </w:r>
      <w:r w:rsidR="002C3886" w:rsidRPr="002C3886">
        <w:t xml:space="preserve"> </w:t>
      </w:r>
      <w:r w:rsidR="002C3886">
        <w:t>(I</w:t>
      </w:r>
      <w:r w:rsidR="002C3886" w:rsidRPr="00B7011B">
        <w:rPr>
          <w:vertAlign w:val="superscript"/>
        </w:rPr>
        <w:t>2</w:t>
      </w:r>
      <w:r w:rsidR="002C3886">
        <w:t>=</w:t>
      </w:r>
      <w:r w:rsidR="00BC0A1E">
        <w:t>89.1</w:t>
      </w:r>
      <w:r w:rsidR="002C3886">
        <w:t>, p&lt;0.00</w:t>
      </w:r>
      <w:r w:rsidR="000D4156">
        <w:t>1</w:t>
      </w:r>
      <w:r w:rsidR="002C3886">
        <w:t>).</w:t>
      </w:r>
    </w:p>
    <w:p w14:paraId="6D3147FB" w14:textId="77777777" w:rsidR="001E07E3" w:rsidRDefault="001E07E3" w:rsidP="00616366">
      <w:pPr>
        <w:spacing w:line="360" w:lineRule="auto"/>
      </w:pPr>
    </w:p>
    <w:p w14:paraId="2063B093" w14:textId="2968CA79" w:rsidR="00616366" w:rsidRDefault="00BC0A1E" w:rsidP="00616366">
      <w:pPr>
        <w:spacing w:line="360" w:lineRule="auto"/>
        <w:rPr>
          <w:b/>
        </w:rPr>
      </w:pPr>
      <w:r w:rsidRPr="00BC0A1E">
        <w:rPr>
          <w:b/>
          <w:noProof/>
        </w:rPr>
        <w:drawing>
          <wp:inline distT="0" distB="0" distL="0" distR="0" wp14:anchorId="342C56D4" wp14:editId="29E61DC4">
            <wp:extent cx="5943600" cy="3343275"/>
            <wp:effectExtent l="19050" t="19050" r="19050" b="285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343275"/>
                    </a:xfrm>
                    <a:prstGeom prst="rect">
                      <a:avLst/>
                    </a:prstGeom>
                    <a:ln w="12700">
                      <a:solidFill>
                        <a:schemeClr val="tx1"/>
                      </a:solidFill>
                    </a:ln>
                  </pic:spPr>
                </pic:pic>
              </a:graphicData>
            </a:graphic>
          </wp:inline>
        </w:drawing>
      </w:r>
    </w:p>
    <w:p w14:paraId="18B9144F" w14:textId="11CC1DC5" w:rsidR="00616366" w:rsidRDefault="00616366" w:rsidP="00616366">
      <w:pPr>
        <w:spacing w:line="360" w:lineRule="auto"/>
      </w:pPr>
      <w:r>
        <w:rPr>
          <w:b/>
        </w:rPr>
        <w:t xml:space="preserve">Figure </w:t>
      </w:r>
      <w:r w:rsidR="00E75770">
        <w:rPr>
          <w:b/>
        </w:rPr>
        <w:t>8</w:t>
      </w:r>
      <w:r>
        <w:rPr>
          <w:b/>
        </w:rPr>
        <w:t xml:space="preserve">: </w:t>
      </w:r>
      <w:r>
        <w:t>Forest plot of case control studies of SIBO in patients with IBS</w:t>
      </w:r>
      <w:r w:rsidR="00BC0A1E">
        <w:t xml:space="preserve"> and controls</w:t>
      </w:r>
      <w:r>
        <w:t>, utilizing glucose breath test (OR=</w:t>
      </w:r>
      <w:r w:rsidR="00BC0A1E">
        <w:t>6.0</w:t>
      </w:r>
      <w:r>
        <w:t xml:space="preserve">(95%CI </w:t>
      </w:r>
      <w:r w:rsidR="00BC0A1E">
        <w:t>4.1</w:t>
      </w:r>
      <w:r>
        <w:t>-</w:t>
      </w:r>
      <w:r w:rsidR="00BC0A1E">
        <w:t>8.8</w:t>
      </w:r>
      <w:r>
        <w:t>), p&lt;0.00</w:t>
      </w:r>
      <w:r w:rsidR="000D4156">
        <w:t>1</w:t>
      </w:r>
      <w:r>
        <w:t>)</w:t>
      </w:r>
      <w:r w:rsidR="002C3886" w:rsidRPr="002C3886">
        <w:t xml:space="preserve"> </w:t>
      </w:r>
      <w:r w:rsidR="002C3886">
        <w:t>(I</w:t>
      </w:r>
      <w:r w:rsidR="002C3886" w:rsidRPr="00B7011B">
        <w:rPr>
          <w:vertAlign w:val="superscript"/>
        </w:rPr>
        <w:t>2</w:t>
      </w:r>
      <w:r w:rsidR="002C3886">
        <w:t>=0, p</w:t>
      </w:r>
      <w:r w:rsidR="00145FAE">
        <w:t>=</w:t>
      </w:r>
      <w:r w:rsidR="002C3886">
        <w:t>0.</w:t>
      </w:r>
      <w:r w:rsidR="00BC0A1E">
        <w:t>9</w:t>
      </w:r>
      <w:r w:rsidR="000C190D">
        <w:t>1</w:t>
      </w:r>
      <w:r w:rsidR="002C3886">
        <w:t>).</w:t>
      </w:r>
    </w:p>
    <w:p w14:paraId="26BD573B" w14:textId="743BD97E" w:rsidR="00BC0A1E" w:rsidRDefault="003F0CAB" w:rsidP="00616366">
      <w:pPr>
        <w:spacing w:line="360" w:lineRule="auto"/>
        <w:rPr>
          <w:b/>
        </w:rPr>
      </w:pPr>
      <w:r w:rsidRPr="003F0CAB">
        <w:rPr>
          <w:b/>
          <w:noProof/>
        </w:rPr>
        <w:lastRenderedPageBreak/>
        <w:drawing>
          <wp:inline distT="0" distB="0" distL="0" distR="0" wp14:anchorId="6870D434" wp14:editId="0E546370">
            <wp:extent cx="5943600" cy="2476500"/>
            <wp:effectExtent l="19050" t="19050" r="1905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11967" b="13959"/>
                    <a:stretch/>
                  </pic:blipFill>
                  <pic:spPr bwMode="auto">
                    <a:xfrm>
                      <a:off x="0" y="0"/>
                      <a:ext cx="5943600" cy="2476500"/>
                    </a:xfrm>
                    <a:prstGeom prst="rect">
                      <a:avLst/>
                    </a:prstGeom>
                    <a:ln w="127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4C59A4CE" w14:textId="0A677E9B" w:rsidR="00616366" w:rsidRDefault="00616366" w:rsidP="00616366">
      <w:pPr>
        <w:spacing w:line="360" w:lineRule="auto"/>
        <w:jc w:val="both"/>
      </w:pPr>
      <w:r w:rsidRPr="00E75770">
        <w:rPr>
          <w:b/>
        </w:rPr>
        <w:t xml:space="preserve">Figure </w:t>
      </w:r>
      <w:r w:rsidR="00E75770">
        <w:rPr>
          <w:b/>
        </w:rPr>
        <w:t>9</w:t>
      </w:r>
      <w:r w:rsidRPr="00E75770">
        <w:rPr>
          <w:b/>
        </w:rPr>
        <w:t xml:space="preserve">: </w:t>
      </w:r>
      <w:r w:rsidRPr="00E75770">
        <w:t>Forest plot of case control studies showing SIBO in patients with IBS</w:t>
      </w:r>
      <w:r w:rsidR="003F0CAB" w:rsidRPr="00E75770">
        <w:t xml:space="preserve"> and controls</w:t>
      </w:r>
      <w:r w:rsidRPr="00E75770">
        <w:t>, utilizing small bowel culture and aspirate with cut off value of was 10</w:t>
      </w:r>
      <w:r w:rsidRPr="00E75770">
        <w:rPr>
          <w:vertAlign w:val="superscript"/>
        </w:rPr>
        <w:t>5</w:t>
      </w:r>
      <w:r w:rsidRPr="00E75770">
        <w:t xml:space="preserve"> cfu/ml (OR=1.9(95%CI 0.</w:t>
      </w:r>
      <w:r w:rsidR="003F0CAB" w:rsidRPr="00E75770">
        <w:t>6</w:t>
      </w:r>
      <w:r w:rsidRPr="00E75770">
        <w:t>-6.</w:t>
      </w:r>
      <w:r w:rsidR="003F0CAB" w:rsidRPr="00E75770">
        <w:t>3</w:t>
      </w:r>
      <w:r w:rsidRPr="00E75770">
        <w:t>), p</w:t>
      </w:r>
      <w:r w:rsidR="00145FAE" w:rsidRPr="00E75770">
        <w:t>=</w:t>
      </w:r>
      <w:r w:rsidRPr="00E75770">
        <w:t>0.271)</w:t>
      </w:r>
      <w:r w:rsidR="002C3886" w:rsidRPr="00E75770">
        <w:t>, (I</w:t>
      </w:r>
      <w:r w:rsidR="002C3886" w:rsidRPr="00E75770">
        <w:rPr>
          <w:vertAlign w:val="superscript"/>
        </w:rPr>
        <w:t>2</w:t>
      </w:r>
      <w:r w:rsidR="002C3886" w:rsidRPr="00E75770">
        <w:t>=83.</w:t>
      </w:r>
      <w:r w:rsidR="003F0CAB" w:rsidRPr="00E75770">
        <w:t>7</w:t>
      </w:r>
      <w:r w:rsidR="002C3886" w:rsidRPr="00E75770">
        <w:t>, p&lt;0.00</w:t>
      </w:r>
      <w:r w:rsidR="000D4156" w:rsidRPr="00E75770">
        <w:t>1</w:t>
      </w:r>
      <w:r w:rsidR="002C3886" w:rsidRPr="00E75770">
        <w:t>)</w:t>
      </w:r>
      <w:r w:rsidRPr="00E75770">
        <w:t>.</w:t>
      </w:r>
    </w:p>
    <w:p w14:paraId="2614621B" w14:textId="77777777" w:rsidR="00616366" w:rsidRDefault="00616366" w:rsidP="00616366">
      <w:pPr>
        <w:spacing w:line="360" w:lineRule="auto"/>
        <w:outlineLvl w:val="0"/>
        <w:rPr>
          <w:b/>
        </w:rPr>
      </w:pPr>
    </w:p>
    <w:p w14:paraId="6D93FE57" w14:textId="1850CC19" w:rsidR="00616366" w:rsidRDefault="00242FE9" w:rsidP="00616366">
      <w:pPr>
        <w:spacing w:line="360" w:lineRule="auto"/>
        <w:rPr>
          <w:b/>
          <w:noProof/>
        </w:rPr>
      </w:pPr>
      <w:r w:rsidRPr="00242FE9">
        <w:rPr>
          <w:noProof/>
        </w:rPr>
        <w:t xml:space="preserve"> </w:t>
      </w:r>
      <w:r w:rsidRPr="00242FE9">
        <w:rPr>
          <w:b/>
          <w:noProof/>
        </w:rPr>
        <w:drawing>
          <wp:inline distT="0" distB="0" distL="0" distR="0" wp14:anchorId="2D2F46C2" wp14:editId="3026F2C8">
            <wp:extent cx="5943600" cy="2171700"/>
            <wp:effectExtent l="19050" t="19050" r="19050" b="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962" t="12744" r="-962" b="22298"/>
                    <a:stretch/>
                  </pic:blipFill>
                  <pic:spPr bwMode="auto">
                    <a:xfrm>
                      <a:off x="0" y="0"/>
                      <a:ext cx="5943600" cy="2171700"/>
                    </a:xfrm>
                    <a:prstGeom prst="rect">
                      <a:avLst/>
                    </a:prstGeom>
                    <a:ln w="127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619131D6" w14:textId="780F05C7" w:rsidR="00616366" w:rsidRDefault="00616366" w:rsidP="00616366">
      <w:pPr>
        <w:spacing w:line="360" w:lineRule="auto"/>
        <w:jc w:val="both"/>
      </w:pPr>
      <w:r w:rsidRPr="00E75770">
        <w:rPr>
          <w:b/>
        </w:rPr>
        <w:t xml:space="preserve">Figure </w:t>
      </w:r>
      <w:r w:rsidR="00E75770">
        <w:rPr>
          <w:b/>
        </w:rPr>
        <w:t>10</w:t>
      </w:r>
      <w:r w:rsidRPr="00E75770">
        <w:rPr>
          <w:b/>
        </w:rPr>
        <w:t xml:space="preserve">: </w:t>
      </w:r>
      <w:r w:rsidRPr="00E75770">
        <w:t>Forest plot of case control studies showing SIBO in patients with IBS</w:t>
      </w:r>
      <w:r w:rsidR="003F0CAB" w:rsidRPr="00E75770">
        <w:t xml:space="preserve"> and controls</w:t>
      </w:r>
      <w:r w:rsidRPr="00E75770">
        <w:t>, utilizing small bowel culture and aspirate with cut off value of was 10</w:t>
      </w:r>
      <w:r w:rsidRPr="00E75770">
        <w:rPr>
          <w:vertAlign w:val="superscript"/>
        </w:rPr>
        <w:t>3</w:t>
      </w:r>
      <w:r w:rsidRPr="00E75770">
        <w:t>cfu/ml (OR=3.7(95%CI 1.</w:t>
      </w:r>
      <w:r w:rsidR="003F0CAB" w:rsidRPr="00E75770">
        <w:t>5</w:t>
      </w:r>
      <w:r w:rsidRPr="00E75770">
        <w:t>-9.</w:t>
      </w:r>
      <w:r w:rsidR="003F0CAB" w:rsidRPr="00E75770">
        <w:t>2</w:t>
      </w:r>
      <w:r w:rsidRPr="00E75770">
        <w:t>), p&lt;0.005)</w:t>
      </w:r>
      <w:r w:rsidR="002C3886" w:rsidRPr="00E75770">
        <w:t>, (I</w:t>
      </w:r>
      <w:r w:rsidR="002C3886" w:rsidRPr="00E75770">
        <w:rPr>
          <w:vertAlign w:val="superscript"/>
        </w:rPr>
        <w:t>2</w:t>
      </w:r>
      <w:r w:rsidR="002C3886" w:rsidRPr="00E75770">
        <w:t>=85.</w:t>
      </w:r>
      <w:r w:rsidR="003F0CAB" w:rsidRPr="00E75770">
        <w:t>7</w:t>
      </w:r>
      <w:r w:rsidR="002C3886" w:rsidRPr="00E75770">
        <w:t>, p&lt;0.00</w:t>
      </w:r>
      <w:r w:rsidR="000D4156" w:rsidRPr="00E75770">
        <w:t>1</w:t>
      </w:r>
      <w:r w:rsidR="002C3886" w:rsidRPr="00E75770">
        <w:t>).</w:t>
      </w:r>
    </w:p>
    <w:p w14:paraId="6C04649B" w14:textId="7F947256" w:rsidR="009E1376" w:rsidRDefault="009E1376" w:rsidP="00616366">
      <w:pPr>
        <w:spacing w:line="360" w:lineRule="auto"/>
        <w:jc w:val="both"/>
        <w:rPr>
          <w:b/>
        </w:rPr>
      </w:pPr>
    </w:p>
    <w:p w14:paraId="306E8C4D" w14:textId="77777777" w:rsidR="00616366" w:rsidRDefault="00616366" w:rsidP="00616366">
      <w:pPr>
        <w:spacing w:line="360" w:lineRule="auto"/>
        <w:rPr>
          <w:b/>
          <w:noProof/>
        </w:rPr>
      </w:pPr>
    </w:p>
    <w:p w14:paraId="12CBA785" w14:textId="3EC7F38E" w:rsidR="00616366" w:rsidRDefault="000C190D" w:rsidP="00616366">
      <w:pPr>
        <w:spacing w:line="360" w:lineRule="auto"/>
        <w:rPr>
          <w:b/>
          <w:noProof/>
        </w:rPr>
      </w:pPr>
      <w:r w:rsidRPr="000C190D">
        <w:rPr>
          <w:b/>
          <w:noProof/>
        </w:rPr>
        <w:lastRenderedPageBreak/>
        <w:drawing>
          <wp:inline distT="0" distB="0" distL="0" distR="0" wp14:anchorId="7113C5CF" wp14:editId="04A71B1B">
            <wp:extent cx="5943600" cy="3117850"/>
            <wp:effectExtent l="19050" t="19050" r="19050" b="254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b="6743"/>
                    <a:stretch/>
                  </pic:blipFill>
                  <pic:spPr bwMode="auto">
                    <a:xfrm>
                      <a:off x="0" y="0"/>
                      <a:ext cx="5943600" cy="3117850"/>
                    </a:xfrm>
                    <a:prstGeom prst="rect">
                      <a:avLst/>
                    </a:prstGeom>
                    <a:ln w="12700">
                      <a:solidFill>
                        <a:schemeClr val="tx1"/>
                      </a:solidFill>
                    </a:ln>
                    <a:extLst>
                      <a:ext uri="{53640926-AAD7-44D8-BBD7-CCE9431645EC}">
                        <a14:shadowObscured xmlns:a14="http://schemas.microsoft.com/office/drawing/2010/main"/>
                      </a:ext>
                    </a:extLst>
                  </pic:spPr>
                </pic:pic>
              </a:graphicData>
            </a:graphic>
          </wp:inline>
        </w:drawing>
      </w:r>
    </w:p>
    <w:p w14:paraId="6A7D2DCE" w14:textId="113DB0D1" w:rsidR="009E1376" w:rsidRDefault="00616366" w:rsidP="00616366">
      <w:pPr>
        <w:spacing w:line="360" w:lineRule="auto"/>
        <w:jc w:val="both"/>
        <w:rPr>
          <w:rFonts w:ascii="Arial" w:hAnsi="Arial" w:cs="Arial"/>
          <w:color w:val="222222"/>
          <w:shd w:val="clear" w:color="auto" w:fill="FFFFFF"/>
        </w:rPr>
      </w:pPr>
      <w:r>
        <w:rPr>
          <w:b/>
        </w:rPr>
        <w:t xml:space="preserve">Figure </w:t>
      </w:r>
      <w:r w:rsidR="00E75770">
        <w:rPr>
          <w:b/>
        </w:rPr>
        <w:t>11</w:t>
      </w:r>
      <w:r>
        <w:rPr>
          <w:b/>
        </w:rPr>
        <w:t xml:space="preserve">: </w:t>
      </w:r>
      <w:r>
        <w:t xml:space="preserve">Forest plot of case control studies of SIBO in IBS subtypes (IBS D versus </w:t>
      </w:r>
      <w:r w:rsidR="000C190D">
        <w:t>IBS C</w:t>
      </w:r>
      <w:r>
        <w:t>), (OR=1.</w:t>
      </w:r>
      <w:r w:rsidR="000C190D">
        <w:t>8</w:t>
      </w:r>
      <w:r>
        <w:t>(95%CI 1.</w:t>
      </w:r>
      <w:r w:rsidR="00B651DE">
        <w:t>2</w:t>
      </w:r>
      <w:r>
        <w:t>-</w:t>
      </w:r>
      <w:r w:rsidR="000C190D">
        <w:t>2.8</w:t>
      </w:r>
      <w:r>
        <w:t xml:space="preserve">), </w:t>
      </w:r>
      <w:bookmarkStart w:id="1" w:name="_Hlk513416801"/>
      <w:r>
        <w:t>p&lt;0.</w:t>
      </w:r>
      <w:bookmarkEnd w:id="1"/>
      <w:r w:rsidR="000C190D">
        <w:t>006</w:t>
      </w:r>
      <w:r>
        <w:t>)</w:t>
      </w:r>
      <w:r w:rsidR="000C190D">
        <w:t>,</w:t>
      </w:r>
      <w:r w:rsidR="000C190D" w:rsidRPr="000C190D">
        <w:t xml:space="preserve"> </w:t>
      </w:r>
      <w:r w:rsidR="000C190D">
        <w:t>(I</w:t>
      </w:r>
      <w:r w:rsidR="000C190D" w:rsidRPr="00B7011B">
        <w:rPr>
          <w:vertAlign w:val="superscript"/>
        </w:rPr>
        <w:t>2</w:t>
      </w:r>
      <w:r w:rsidR="000C190D">
        <w:t>=26.6, p</w:t>
      </w:r>
      <w:r w:rsidR="00145FAE">
        <w:t>=</w:t>
      </w:r>
      <w:r w:rsidR="000C190D">
        <w:t>0.17).</w:t>
      </w:r>
      <w:r w:rsidR="00B651DE" w:rsidRPr="00B651DE">
        <w:rPr>
          <w:rFonts w:ascii="Arial" w:hAnsi="Arial" w:cs="Arial"/>
          <w:color w:val="222222"/>
          <w:shd w:val="clear" w:color="auto" w:fill="FFFFFF"/>
        </w:rPr>
        <w:t xml:space="preserve"> </w:t>
      </w:r>
    </w:p>
    <w:p w14:paraId="5F7F7B98" w14:textId="77777777" w:rsidR="00E77716" w:rsidRDefault="00E77716" w:rsidP="00616366">
      <w:pPr>
        <w:spacing w:line="360" w:lineRule="auto"/>
        <w:jc w:val="both"/>
        <w:rPr>
          <w:b/>
        </w:rPr>
      </w:pPr>
    </w:p>
    <w:p w14:paraId="03F8BF87" w14:textId="50C6F11C" w:rsidR="00616366" w:rsidRDefault="000C190D" w:rsidP="00616366">
      <w:pPr>
        <w:spacing w:line="360" w:lineRule="auto"/>
        <w:rPr>
          <w:b/>
          <w:noProof/>
        </w:rPr>
      </w:pPr>
      <w:r w:rsidRPr="000C190D">
        <w:rPr>
          <w:b/>
          <w:noProof/>
        </w:rPr>
        <w:drawing>
          <wp:inline distT="0" distB="0" distL="0" distR="0" wp14:anchorId="47A49BE6" wp14:editId="00547FDE">
            <wp:extent cx="5943600" cy="2876550"/>
            <wp:effectExtent l="19050" t="19050" r="19050" b="190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4558" b="9402"/>
                    <a:stretch/>
                  </pic:blipFill>
                  <pic:spPr bwMode="auto">
                    <a:xfrm>
                      <a:off x="0" y="0"/>
                      <a:ext cx="5943600" cy="2876550"/>
                    </a:xfrm>
                    <a:prstGeom prst="rect">
                      <a:avLst/>
                    </a:prstGeom>
                    <a:ln w="127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78D85BE5" w14:textId="6995C6CD" w:rsidR="00616366" w:rsidRPr="00B7011B" w:rsidRDefault="000C190D" w:rsidP="00616366">
      <w:pPr>
        <w:spacing w:line="360" w:lineRule="auto"/>
        <w:rPr>
          <w:b/>
          <w:noProof/>
        </w:rPr>
      </w:pPr>
      <w:r>
        <w:rPr>
          <w:b/>
        </w:rPr>
        <w:t xml:space="preserve">Figure </w:t>
      </w:r>
      <w:r w:rsidR="001A56B6">
        <w:rPr>
          <w:b/>
        </w:rPr>
        <w:t>1</w:t>
      </w:r>
      <w:r w:rsidR="00E75770">
        <w:rPr>
          <w:b/>
        </w:rPr>
        <w:t>2</w:t>
      </w:r>
      <w:r>
        <w:rPr>
          <w:b/>
        </w:rPr>
        <w:t xml:space="preserve">: </w:t>
      </w:r>
      <w:r>
        <w:t xml:space="preserve">Forest plot of case control studies of SIBO in IBS subtypes (IBS D versus </w:t>
      </w:r>
      <w:r w:rsidR="007915B0">
        <w:t>Non-diarrhoeal IBS (IBS M and IBS C)</w:t>
      </w:r>
      <w:r>
        <w:t>), (OR=1.6(95%CI 1.2-2.3), p&lt;0.004),</w:t>
      </w:r>
      <w:r w:rsidRPr="000C190D">
        <w:t xml:space="preserve"> </w:t>
      </w:r>
      <w:r>
        <w:t>(I</w:t>
      </w:r>
      <w:r w:rsidRPr="00B7011B">
        <w:rPr>
          <w:vertAlign w:val="superscript"/>
        </w:rPr>
        <w:t>2</w:t>
      </w:r>
      <w:r>
        <w:t>=45.2, p&lt;0.03).</w:t>
      </w:r>
    </w:p>
    <w:p w14:paraId="002F0946" w14:textId="0AE171AF" w:rsidR="00616366" w:rsidRDefault="007915B0" w:rsidP="00616366">
      <w:pPr>
        <w:spacing w:line="360" w:lineRule="auto"/>
        <w:rPr>
          <w:b/>
        </w:rPr>
      </w:pPr>
      <w:r w:rsidRPr="007915B0">
        <w:rPr>
          <w:noProof/>
        </w:rPr>
        <w:lastRenderedPageBreak/>
        <w:t xml:space="preserve"> </w:t>
      </w:r>
      <w:r w:rsidRPr="007915B0">
        <w:rPr>
          <w:b/>
          <w:noProof/>
        </w:rPr>
        <w:drawing>
          <wp:inline distT="0" distB="0" distL="0" distR="0" wp14:anchorId="305BA0F6" wp14:editId="5CC8B74A">
            <wp:extent cx="5943600" cy="2520950"/>
            <wp:effectExtent l="19050" t="19050" r="19050"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12535" b="12060"/>
                    <a:stretch/>
                  </pic:blipFill>
                  <pic:spPr bwMode="auto">
                    <a:xfrm>
                      <a:off x="0" y="0"/>
                      <a:ext cx="5943600" cy="2520950"/>
                    </a:xfrm>
                    <a:prstGeom prst="rect">
                      <a:avLst/>
                    </a:prstGeom>
                    <a:ln w="127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27836F17" w14:textId="27399966" w:rsidR="00616366" w:rsidRDefault="00616366" w:rsidP="00616366">
      <w:pPr>
        <w:spacing w:line="360" w:lineRule="auto"/>
      </w:pPr>
      <w:r>
        <w:rPr>
          <w:b/>
        </w:rPr>
        <w:t xml:space="preserve">Figure </w:t>
      </w:r>
      <w:r w:rsidR="001A56B6">
        <w:rPr>
          <w:b/>
        </w:rPr>
        <w:t>1</w:t>
      </w:r>
      <w:r w:rsidR="00E75770">
        <w:rPr>
          <w:b/>
        </w:rPr>
        <w:t>3</w:t>
      </w:r>
      <w:r>
        <w:rPr>
          <w:b/>
        </w:rPr>
        <w:t xml:space="preserve">: </w:t>
      </w:r>
      <w:r>
        <w:t xml:space="preserve">Forest plot of case control studies showing of SIBO in IBS patients on PPI </w:t>
      </w:r>
      <w:r w:rsidR="007915B0">
        <w:t xml:space="preserve">as compared to those not on PPI </w:t>
      </w:r>
      <w:bookmarkStart w:id="2" w:name="_Hlk513416819"/>
      <w:r w:rsidR="007915B0">
        <w:t>therapy</w:t>
      </w:r>
      <w:r w:rsidR="00AD749A">
        <w:t xml:space="preserve">, </w:t>
      </w:r>
      <w:r w:rsidR="007915B0">
        <w:t>(</w:t>
      </w:r>
      <w:r>
        <w:t>OR=0.8</w:t>
      </w:r>
      <w:r w:rsidRPr="004A43EE">
        <w:rPr>
          <w:color w:val="000000" w:themeColor="text1"/>
        </w:rPr>
        <w:t>(95% CI, 0.</w:t>
      </w:r>
      <w:r w:rsidR="007915B0">
        <w:rPr>
          <w:color w:val="000000" w:themeColor="text1"/>
        </w:rPr>
        <w:t>5</w:t>
      </w:r>
      <w:r w:rsidRPr="004A43EE">
        <w:rPr>
          <w:color w:val="000000" w:themeColor="text1"/>
        </w:rPr>
        <w:t>–1.5, p=0.55</w:t>
      </w:r>
      <w:bookmarkEnd w:id="2"/>
      <w:r>
        <w:rPr>
          <w:color w:val="000000" w:themeColor="text1"/>
        </w:rPr>
        <w:t>)</w:t>
      </w:r>
      <w:r w:rsidR="002C3886">
        <w:rPr>
          <w:color w:val="000000" w:themeColor="text1"/>
        </w:rPr>
        <w:t>,</w:t>
      </w:r>
      <w:r w:rsidR="002C3886" w:rsidRPr="002C3886">
        <w:t xml:space="preserve"> </w:t>
      </w:r>
      <w:r w:rsidR="002C3886">
        <w:t>(I</w:t>
      </w:r>
      <w:r w:rsidR="002C3886" w:rsidRPr="00B7011B">
        <w:rPr>
          <w:vertAlign w:val="superscript"/>
        </w:rPr>
        <w:t>2</w:t>
      </w:r>
      <w:r w:rsidR="002C3886">
        <w:t>=0, p</w:t>
      </w:r>
      <w:r w:rsidR="00145FAE">
        <w:t>=</w:t>
      </w:r>
      <w:r w:rsidR="002C3886">
        <w:t>0.87).</w:t>
      </w:r>
    </w:p>
    <w:p w14:paraId="4E64267A" w14:textId="77777777" w:rsidR="009E1376" w:rsidRDefault="009E1376" w:rsidP="00616366">
      <w:pPr>
        <w:spacing w:line="360" w:lineRule="auto"/>
        <w:rPr>
          <w:b/>
        </w:rPr>
      </w:pPr>
    </w:p>
    <w:p w14:paraId="784982B8" w14:textId="77777777" w:rsidR="00616366" w:rsidRDefault="00616366" w:rsidP="00616366">
      <w:pPr>
        <w:spacing w:line="360" w:lineRule="auto"/>
        <w:rPr>
          <w:b/>
        </w:rPr>
      </w:pPr>
    </w:p>
    <w:p w14:paraId="1B9D4684" w14:textId="741BED27" w:rsidR="009E1376" w:rsidRDefault="007915B0" w:rsidP="00616366">
      <w:pPr>
        <w:spacing w:line="360" w:lineRule="auto"/>
      </w:pPr>
      <w:r w:rsidRPr="007915B0">
        <w:rPr>
          <w:noProof/>
        </w:rPr>
        <w:drawing>
          <wp:inline distT="0" distB="0" distL="0" distR="0" wp14:anchorId="198BED50" wp14:editId="41AFEEF5">
            <wp:extent cx="5162550" cy="2406333"/>
            <wp:effectExtent l="19050" t="19050" r="19050" b="133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11859" t="13295" r="10897" b="22697"/>
                    <a:stretch/>
                  </pic:blipFill>
                  <pic:spPr bwMode="auto">
                    <a:xfrm>
                      <a:off x="0" y="0"/>
                      <a:ext cx="5169438" cy="2409543"/>
                    </a:xfrm>
                    <a:prstGeom prst="rect">
                      <a:avLst/>
                    </a:prstGeom>
                    <a:ln w="12700">
                      <a:solidFill>
                        <a:schemeClr val="tx1"/>
                      </a:solidFill>
                    </a:ln>
                    <a:extLst>
                      <a:ext uri="{53640926-AAD7-44D8-BBD7-CCE9431645EC}">
                        <a14:shadowObscured xmlns:a14="http://schemas.microsoft.com/office/drawing/2010/main"/>
                      </a:ext>
                    </a:extLst>
                  </pic:spPr>
                </pic:pic>
              </a:graphicData>
            </a:graphic>
          </wp:inline>
        </w:drawing>
      </w:r>
    </w:p>
    <w:p w14:paraId="6E65EDB2" w14:textId="1665EE9F" w:rsidR="00AD749A" w:rsidRDefault="00AD749A" w:rsidP="00616366">
      <w:pPr>
        <w:spacing w:line="360" w:lineRule="auto"/>
      </w:pPr>
      <w:r w:rsidRPr="00AD749A">
        <w:rPr>
          <w:b/>
        </w:rPr>
        <w:t>Figure 1</w:t>
      </w:r>
      <w:r w:rsidR="00E75770">
        <w:rPr>
          <w:b/>
        </w:rPr>
        <w:t>4</w:t>
      </w:r>
      <w:r w:rsidRPr="00AD749A">
        <w:rPr>
          <w:b/>
        </w:rPr>
        <w:t>:</w:t>
      </w:r>
      <w:r w:rsidRPr="00AD749A">
        <w:t xml:space="preserve"> </w:t>
      </w:r>
      <w:r>
        <w:t>Forest plot of case control studies showing Methane positive SIBO in patients with IBS and controls, (OR=1.2</w:t>
      </w:r>
      <w:r w:rsidRPr="004A43EE">
        <w:rPr>
          <w:color w:val="000000" w:themeColor="text1"/>
        </w:rPr>
        <w:t>(95% CI, 0.</w:t>
      </w:r>
      <w:r>
        <w:rPr>
          <w:color w:val="000000" w:themeColor="text1"/>
        </w:rPr>
        <w:t>8</w:t>
      </w:r>
      <w:r w:rsidRPr="004A43EE">
        <w:rPr>
          <w:color w:val="000000" w:themeColor="text1"/>
        </w:rPr>
        <w:t>–1.</w:t>
      </w:r>
      <w:r>
        <w:rPr>
          <w:color w:val="000000" w:themeColor="text1"/>
        </w:rPr>
        <w:t>9</w:t>
      </w:r>
      <w:r w:rsidRPr="004A43EE">
        <w:rPr>
          <w:color w:val="000000" w:themeColor="text1"/>
        </w:rPr>
        <w:t>, p=0.</w:t>
      </w:r>
      <w:r>
        <w:rPr>
          <w:color w:val="000000" w:themeColor="text1"/>
        </w:rPr>
        <w:t>38),</w:t>
      </w:r>
      <w:r w:rsidRPr="002C3886">
        <w:t xml:space="preserve"> </w:t>
      </w:r>
      <w:r>
        <w:t>(I</w:t>
      </w:r>
      <w:r w:rsidRPr="00B7011B">
        <w:rPr>
          <w:vertAlign w:val="superscript"/>
        </w:rPr>
        <w:t>2</w:t>
      </w:r>
      <w:r>
        <w:t>=0, p</w:t>
      </w:r>
      <w:r w:rsidR="00145FAE">
        <w:t>=</w:t>
      </w:r>
      <w:r>
        <w:t>0.43).</w:t>
      </w:r>
    </w:p>
    <w:p w14:paraId="5DDEAFE0" w14:textId="77777777" w:rsidR="00AD749A" w:rsidRDefault="00AD749A" w:rsidP="00616366">
      <w:pPr>
        <w:spacing w:line="360" w:lineRule="auto"/>
      </w:pPr>
    </w:p>
    <w:p w14:paraId="4F649A0B" w14:textId="2EB0DEEE" w:rsidR="009E1376" w:rsidRDefault="007915B0" w:rsidP="00616366">
      <w:pPr>
        <w:spacing w:line="360" w:lineRule="auto"/>
        <w:rPr>
          <w:b/>
        </w:rPr>
      </w:pPr>
      <w:r w:rsidRPr="007915B0">
        <w:rPr>
          <w:b/>
          <w:noProof/>
        </w:rPr>
        <w:lastRenderedPageBreak/>
        <w:drawing>
          <wp:inline distT="0" distB="0" distL="0" distR="0" wp14:anchorId="52651758" wp14:editId="356EC1A4">
            <wp:extent cx="5162550" cy="2544294"/>
            <wp:effectExtent l="19050" t="19050" r="19050" b="279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12607" t="13675" r="12821" b="20988"/>
                    <a:stretch/>
                  </pic:blipFill>
                  <pic:spPr bwMode="auto">
                    <a:xfrm>
                      <a:off x="0" y="0"/>
                      <a:ext cx="5177351" cy="2551588"/>
                    </a:xfrm>
                    <a:prstGeom prst="rect">
                      <a:avLst/>
                    </a:prstGeom>
                    <a:ln w="12700">
                      <a:solidFill>
                        <a:schemeClr val="tx1"/>
                      </a:solidFill>
                    </a:ln>
                    <a:extLst>
                      <a:ext uri="{53640926-AAD7-44D8-BBD7-CCE9431645EC}">
                        <a14:shadowObscured xmlns:a14="http://schemas.microsoft.com/office/drawing/2010/main"/>
                      </a:ext>
                    </a:extLst>
                  </pic:spPr>
                </pic:pic>
              </a:graphicData>
            </a:graphic>
          </wp:inline>
        </w:drawing>
      </w:r>
    </w:p>
    <w:p w14:paraId="53B63DF4" w14:textId="4EEE9EA1" w:rsidR="009E1376" w:rsidRDefault="00AD749A" w:rsidP="00616366">
      <w:pPr>
        <w:spacing w:line="360" w:lineRule="auto"/>
      </w:pPr>
      <w:r w:rsidRPr="00AD749A">
        <w:rPr>
          <w:b/>
        </w:rPr>
        <w:t>Figure 1</w:t>
      </w:r>
      <w:r w:rsidR="00E75770">
        <w:rPr>
          <w:b/>
        </w:rPr>
        <w:t>5</w:t>
      </w:r>
      <w:r w:rsidRPr="00AD749A">
        <w:rPr>
          <w:b/>
        </w:rPr>
        <w:t>:</w:t>
      </w:r>
      <w:r w:rsidRPr="00AD749A">
        <w:t xml:space="preserve"> </w:t>
      </w:r>
      <w:r>
        <w:t xml:space="preserve">Forest plot of case control studies showing Methane positive SIBO in patients with IBS subtypes (IBS </w:t>
      </w:r>
      <w:r w:rsidR="00572682">
        <w:t>C</w:t>
      </w:r>
      <w:r>
        <w:t xml:space="preserve"> versus IBS </w:t>
      </w:r>
      <w:r w:rsidR="00572682">
        <w:t>D</w:t>
      </w:r>
      <w:r>
        <w:t>), (OR=2.3</w:t>
      </w:r>
      <w:r w:rsidRPr="004A43EE">
        <w:rPr>
          <w:color w:val="000000" w:themeColor="text1"/>
        </w:rPr>
        <w:t xml:space="preserve">(95% CI, </w:t>
      </w:r>
      <w:r>
        <w:rPr>
          <w:color w:val="000000" w:themeColor="text1"/>
        </w:rPr>
        <w:t>1.2</w:t>
      </w:r>
      <w:r w:rsidRPr="004A43EE">
        <w:rPr>
          <w:color w:val="000000" w:themeColor="text1"/>
        </w:rPr>
        <w:t>–</w:t>
      </w:r>
      <w:r>
        <w:rPr>
          <w:color w:val="000000" w:themeColor="text1"/>
        </w:rPr>
        <w:t>4.2</w:t>
      </w:r>
      <w:r w:rsidRPr="004A43EE">
        <w:rPr>
          <w:color w:val="000000" w:themeColor="text1"/>
        </w:rPr>
        <w:t>, p</w:t>
      </w:r>
      <w:r w:rsidR="00145FAE">
        <w:rPr>
          <w:color w:val="000000" w:themeColor="text1"/>
        </w:rPr>
        <w:t>&lt;</w:t>
      </w:r>
      <w:r w:rsidRPr="004A43EE">
        <w:rPr>
          <w:color w:val="000000" w:themeColor="text1"/>
        </w:rPr>
        <w:t>0.</w:t>
      </w:r>
      <w:r>
        <w:rPr>
          <w:color w:val="000000" w:themeColor="text1"/>
        </w:rPr>
        <w:t>01),</w:t>
      </w:r>
      <w:r w:rsidRPr="002C3886">
        <w:t xml:space="preserve"> </w:t>
      </w:r>
      <w:r>
        <w:t>(I</w:t>
      </w:r>
      <w:r w:rsidRPr="00B7011B">
        <w:rPr>
          <w:vertAlign w:val="superscript"/>
        </w:rPr>
        <w:t>2</w:t>
      </w:r>
      <w:r>
        <w:t>=15.7, p</w:t>
      </w:r>
      <w:r w:rsidR="00145FAE">
        <w:t>=</w:t>
      </w:r>
      <w:r>
        <w:t>0.31).</w:t>
      </w:r>
    </w:p>
    <w:p w14:paraId="192FEFE5" w14:textId="5986DAF0" w:rsidR="00A5476B" w:rsidRDefault="00A5476B" w:rsidP="00616366">
      <w:pPr>
        <w:spacing w:line="360" w:lineRule="auto"/>
      </w:pPr>
    </w:p>
    <w:p w14:paraId="009C448A" w14:textId="05FE0EF2" w:rsidR="00E77716" w:rsidRDefault="00E77716" w:rsidP="00616366">
      <w:pPr>
        <w:spacing w:line="360" w:lineRule="auto"/>
      </w:pPr>
    </w:p>
    <w:p w14:paraId="7E8FFEDA" w14:textId="7530EB95" w:rsidR="00E77716" w:rsidRDefault="00E77716" w:rsidP="00616366">
      <w:pPr>
        <w:spacing w:line="360" w:lineRule="auto"/>
      </w:pPr>
    </w:p>
    <w:p w14:paraId="70CAB3C7" w14:textId="2B5FD4DA" w:rsidR="00E77716" w:rsidRDefault="00E77716" w:rsidP="00616366">
      <w:pPr>
        <w:spacing w:line="360" w:lineRule="auto"/>
      </w:pPr>
    </w:p>
    <w:p w14:paraId="1D599BEF" w14:textId="77777777" w:rsidR="00E77716" w:rsidRDefault="00E77716" w:rsidP="00616366">
      <w:pPr>
        <w:spacing w:line="360" w:lineRule="auto"/>
        <w:sectPr w:rsidR="00E77716" w:rsidSect="00E77716">
          <w:pgSz w:w="12240" w:h="15840"/>
          <w:pgMar w:top="1440" w:right="1440" w:bottom="1440" w:left="1440" w:header="720" w:footer="720" w:gutter="0"/>
          <w:cols w:space="720"/>
          <w:docGrid w:linePitch="360"/>
        </w:sectPr>
      </w:pPr>
    </w:p>
    <w:p w14:paraId="0F3E447C" w14:textId="798288DB" w:rsidR="00616366" w:rsidRDefault="00616366" w:rsidP="009E1376">
      <w:pPr>
        <w:spacing w:after="200" w:line="276" w:lineRule="auto"/>
        <w:jc w:val="both"/>
        <w:rPr>
          <w:b/>
        </w:rPr>
      </w:pPr>
      <w:r>
        <w:rPr>
          <w:b/>
        </w:rPr>
        <w:lastRenderedPageBreak/>
        <w:t>Table</w:t>
      </w:r>
      <w:r w:rsidR="002730ED">
        <w:rPr>
          <w:b/>
        </w:rPr>
        <w:t xml:space="preserve"> 1</w:t>
      </w:r>
      <w:r>
        <w:rPr>
          <w:b/>
        </w:rPr>
        <w:t>: Assessment of risk factors for SIBO in case control studies included in the systematic review and meta-analysis</w:t>
      </w:r>
    </w:p>
    <w:tbl>
      <w:tblPr>
        <w:tblW w:w="13975" w:type="dxa"/>
        <w:jc w:val="center"/>
        <w:tblLook w:val="04A0" w:firstRow="1" w:lastRow="0" w:firstColumn="1" w:lastColumn="0" w:noHBand="0" w:noVBand="1"/>
      </w:tblPr>
      <w:tblGrid>
        <w:gridCol w:w="653"/>
        <w:gridCol w:w="1180"/>
        <w:gridCol w:w="1363"/>
        <w:gridCol w:w="1308"/>
        <w:gridCol w:w="1191"/>
        <w:gridCol w:w="1009"/>
        <w:gridCol w:w="2462"/>
        <w:gridCol w:w="1780"/>
        <w:gridCol w:w="3029"/>
      </w:tblGrid>
      <w:tr w:rsidR="00B37EF7" w:rsidRPr="00C32733" w14:paraId="65F74A5D" w14:textId="77777777" w:rsidTr="009E1376">
        <w:trPr>
          <w:trHeight w:val="700"/>
          <w:jc w:val="center"/>
        </w:trPr>
        <w:tc>
          <w:tcPr>
            <w:tcW w:w="653" w:type="dxa"/>
            <w:tcBorders>
              <w:top w:val="single" w:sz="4" w:space="0" w:color="auto"/>
              <w:left w:val="single" w:sz="4" w:space="0" w:color="auto"/>
              <w:right w:val="single" w:sz="4" w:space="0" w:color="auto"/>
            </w:tcBorders>
            <w:shd w:val="clear" w:color="auto" w:fill="auto"/>
            <w:vAlign w:val="bottom"/>
            <w:hideMark/>
          </w:tcPr>
          <w:p w14:paraId="62D61493" w14:textId="77777777" w:rsidR="00616366" w:rsidRPr="009E1376" w:rsidRDefault="00616366" w:rsidP="00244E38">
            <w:pPr>
              <w:rPr>
                <w:rFonts w:ascii="Calibri" w:hAnsi="Calibri"/>
                <w:b/>
                <w:bCs/>
                <w:color w:val="000000"/>
                <w:sz w:val="18"/>
                <w:szCs w:val="18"/>
                <w:lang w:val="en-US" w:eastAsia="en-US"/>
              </w:rPr>
            </w:pPr>
            <w:r w:rsidRPr="009E1376">
              <w:rPr>
                <w:rFonts w:ascii="Calibri" w:hAnsi="Calibri"/>
                <w:b/>
                <w:bCs/>
                <w:color w:val="000000"/>
                <w:sz w:val="18"/>
                <w:szCs w:val="18"/>
                <w:lang w:val="en-US" w:eastAsia="en-US"/>
              </w:rPr>
              <w:t>Study No</w:t>
            </w:r>
          </w:p>
        </w:tc>
        <w:tc>
          <w:tcPr>
            <w:tcW w:w="1180" w:type="dxa"/>
            <w:tcBorders>
              <w:top w:val="single" w:sz="4" w:space="0" w:color="auto"/>
              <w:left w:val="nil"/>
              <w:right w:val="single" w:sz="4" w:space="0" w:color="auto"/>
            </w:tcBorders>
            <w:shd w:val="clear" w:color="auto" w:fill="auto"/>
            <w:noWrap/>
            <w:vAlign w:val="bottom"/>
            <w:hideMark/>
          </w:tcPr>
          <w:p w14:paraId="49E028D6" w14:textId="77777777" w:rsidR="00616366" w:rsidRPr="009E1376" w:rsidRDefault="00616366" w:rsidP="00244E38">
            <w:pPr>
              <w:rPr>
                <w:rFonts w:ascii="Calibri" w:hAnsi="Calibri"/>
                <w:b/>
                <w:bCs/>
                <w:color w:val="000000"/>
                <w:sz w:val="18"/>
                <w:szCs w:val="18"/>
                <w:lang w:val="en-US" w:eastAsia="en-US"/>
              </w:rPr>
            </w:pPr>
            <w:r w:rsidRPr="009E1376">
              <w:rPr>
                <w:rFonts w:ascii="Calibri" w:hAnsi="Calibri"/>
                <w:b/>
                <w:bCs/>
                <w:color w:val="000000"/>
                <w:sz w:val="18"/>
                <w:szCs w:val="18"/>
                <w:lang w:val="en-US" w:eastAsia="en-US"/>
              </w:rPr>
              <w:t>Author</w:t>
            </w:r>
          </w:p>
        </w:tc>
        <w:tc>
          <w:tcPr>
            <w:tcW w:w="1363" w:type="dxa"/>
            <w:tcBorders>
              <w:top w:val="single" w:sz="4" w:space="0" w:color="auto"/>
              <w:left w:val="nil"/>
              <w:right w:val="single" w:sz="4" w:space="0" w:color="auto"/>
            </w:tcBorders>
            <w:shd w:val="clear" w:color="auto" w:fill="auto"/>
            <w:vAlign w:val="bottom"/>
            <w:hideMark/>
          </w:tcPr>
          <w:p w14:paraId="378B86FD" w14:textId="77777777" w:rsidR="00616366" w:rsidRPr="009E1376" w:rsidRDefault="00616366" w:rsidP="00244E38">
            <w:pPr>
              <w:rPr>
                <w:rFonts w:ascii="Calibri" w:hAnsi="Calibri"/>
                <w:b/>
                <w:bCs/>
                <w:color w:val="000000"/>
                <w:sz w:val="18"/>
                <w:szCs w:val="18"/>
                <w:lang w:val="en-US" w:eastAsia="en-US"/>
              </w:rPr>
            </w:pPr>
            <w:r w:rsidRPr="009E1376">
              <w:rPr>
                <w:rFonts w:ascii="Calibri" w:hAnsi="Calibri"/>
                <w:b/>
                <w:bCs/>
                <w:color w:val="000000"/>
                <w:sz w:val="18"/>
                <w:szCs w:val="18"/>
                <w:lang w:val="en-US" w:eastAsia="en-US"/>
              </w:rPr>
              <w:t>Prior antibiotic use</w:t>
            </w:r>
          </w:p>
        </w:tc>
        <w:tc>
          <w:tcPr>
            <w:tcW w:w="1308" w:type="dxa"/>
            <w:tcBorders>
              <w:top w:val="single" w:sz="4" w:space="0" w:color="auto"/>
              <w:left w:val="nil"/>
              <w:right w:val="single" w:sz="4" w:space="0" w:color="auto"/>
            </w:tcBorders>
            <w:shd w:val="clear" w:color="auto" w:fill="auto"/>
            <w:vAlign w:val="bottom"/>
            <w:hideMark/>
          </w:tcPr>
          <w:p w14:paraId="7EC66B4D" w14:textId="77777777" w:rsidR="00616366" w:rsidRPr="009E1376" w:rsidRDefault="00616366" w:rsidP="00244E38">
            <w:pPr>
              <w:rPr>
                <w:rFonts w:ascii="Calibri" w:hAnsi="Calibri"/>
                <w:b/>
                <w:bCs/>
                <w:color w:val="000000"/>
                <w:sz w:val="18"/>
                <w:szCs w:val="18"/>
                <w:lang w:val="en-US" w:eastAsia="en-US"/>
              </w:rPr>
            </w:pPr>
            <w:r w:rsidRPr="009E1376">
              <w:rPr>
                <w:rFonts w:ascii="Calibri" w:hAnsi="Calibri"/>
                <w:b/>
                <w:bCs/>
                <w:color w:val="000000"/>
                <w:sz w:val="18"/>
                <w:szCs w:val="18"/>
                <w:lang w:val="en-US" w:eastAsia="en-US"/>
              </w:rPr>
              <w:t>Concurrent PPI</w:t>
            </w:r>
          </w:p>
        </w:tc>
        <w:tc>
          <w:tcPr>
            <w:tcW w:w="1191" w:type="dxa"/>
            <w:tcBorders>
              <w:top w:val="single" w:sz="4" w:space="0" w:color="auto"/>
              <w:left w:val="nil"/>
              <w:right w:val="single" w:sz="4" w:space="0" w:color="auto"/>
            </w:tcBorders>
            <w:shd w:val="clear" w:color="auto" w:fill="auto"/>
            <w:vAlign w:val="bottom"/>
            <w:hideMark/>
          </w:tcPr>
          <w:p w14:paraId="1D0F6F8C" w14:textId="77777777" w:rsidR="00616366" w:rsidRPr="009E1376" w:rsidRDefault="00616366" w:rsidP="00244E38">
            <w:pPr>
              <w:rPr>
                <w:rFonts w:ascii="Calibri" w:hAnsi="Calibri"/>
                <w:b/>
                <w:bCs/>
                <w:color w:val="000000"/>
                <w:sz w:val="18"/>
                <w:szCs w:val="18"/>
                <w:lang w:val="en-US" w:eastAsia="en-US"/>
              </w:rPr>
            </w:pPr>
            <w:r w:rsidRPr="009E1376">
              <w:rPr>
                <w:rFonts w:ascii="Calibri" w:hAnsi="Calibri"/>
                <w:b/>
                <w:bCs/>
                <w:color w:val="000000"/>
                <w:sz w:val="18"/>
                <w:szCs w:val="18"/>
                <w:lang w:val="en-US" w:eastAsia="en-US"/>
              </w:rPr>
              <w:t>Treatment with antibiotic</w:t>
            </w:r>
          </w:p>
        </w:tc>
        <w:tc>
          <w:tcPr>
            <w:tcW w:w="1009" w:type="dxa"/>
            <w:tcBorders>
              <w:top w:val="single" w:sz="4" w:space="0" w:color="auto"/>
              <w:left w:val="nil"/>
              <w:right w:val="single" w:sz="4" w:space="0" w:color="auto"/>
            </w:tcBorders>
            <w:shd w:val="clear" w:color="auto" w:fill="auto"/>
            <w:vAlign w:val="bottom"/>
            <w:hideMark/>
          </w:tcPr>
          <w:p w14:paraId="74370A06" w14:textId="77777777" w:rsidR="00616366" w:rsidRPr="009E1376" w:rsidRDefault="00616366" w:rsidP="00244E38">
            <w:pPr>
              <w:rPr>
                <w:rFonts w:ascii="Calibri" w:hAnsi="Calibri"/>
                <w:b/>
                <w:bCs/>
                <w:color w:val="000000"/>
                <w:sz w:val="18"/>
                <w:szCs w:val="18"/>
                <w:lang w:val="en-US" w:eastAsia="en-US"/>
              </w:rPr>
            </w:pPr>
            <w:r w:rsidRPr="009E1376">
              <w:rPr>
                <w:rFonts w:ascii="Calibri" w:hAnsi="Calibri"/>
                <w:b/>
                <w:bCs/>
                <w:color w:val="000000"/>
                <w:sz w:val="18"/>
                <w:szCs w:val="18"/>
                <w:lang w:val="en-US" w:eastAsia="en-US"/>
              </w:rPr>
              <w:t xml:space="preserve">Duration of treatment </w:t>
            </w:r>
          </w:p>
        </w:tc>
        <w:tc>
          <w:tcPr>
            <w:tcW w:w="2462" w:type="dxa"/>
            <w:tcBorders>
              <w:top w:val="single" w:sz="4" w:space="0" w:color="auto"/>
              <w:left w:val="nil"/>
              <w:right w:val="single" w:sz="4" w:space="0" w:color="auto"/>
            </w:tcBorders>
            <w:shd w:val="clear" w:color="auto" w:fill="auto"/>
            <w:vAlign w:val="bottom"/>
            <w:hideMark/>
          </w:tcPr>
          <w:p w14:paraId="7E8882E9" w14:textId="77777777" w:rsidR="00616366" w:rsidRPr="009E1376" w:rsidRDefault="00616366" w:rsidP="00244E38">
            <w:pPr>
              <w:rPr>
                <w:rFonts w:ascii="Calibri" w:hAnsi="Calibri"/>
                <w:b/>
                <w:bCs/>
                <w:color w:val="000000"/>
                <w:sz w:val="18"/>
                <w:szCs w:val="18"/>
                <w:lang w:val="en-US" w:eastAsia="en-US"/>
              </w:rPr>
            </w:pPr>
            <w:r w:rsidRPr="009E1376">
              <w:rPr>
                <w:rFonts w:ascii="Calibri" w:hAnsi="Calibri"/>
                <w:b/>
                <w:bCs/>
                <w:color w:val="000000"/>
                <w:sz w:val="18"/>
                <w:szCs w:val="18"/>
                <w:lang w:val="en-US" w:eastAsia="en-US"/>
              </w:rPr>
              <w:t>Treatment efficacy</w:t>
            </w:r>
          </w:p>
        </w:tc>
        <w:tc>
          <w:tcPr>
            <w:tcW w:w="1780" w:type="dxa"/>
            <w:tcBorders>
              <w:top w:val="single" w:sz="4" w:space="0" w:color="auto"/>
              <w:left w:val="nil"/>
              <w:right w:val="single" w:sz="4" w:space="0" w:color="auto"/>
            </w:tcBorders>
            <w:shd w:val="clear" w:color="auto" w:fill="auto"/>
            <w:vAlign w:val="bottom"/>
            <w:hideMark/>
          </w:tcPr>
          <w:p w14:paraId="561312DD" w14:textId="77777777" w:rsidR="00616366" w:rsidRPr="009E1376" w:rsidRDefault="00616366" w:rsidP="00244E38">
            <w:pPr>
              <w:rPr>
                <w:rFonts w:ascii="Calibri" w:hAnsi="Calibri"/>
                <w:b/>
                <w:bCs/>
                <w:color w:val="000000"/>
                <w:sz w:val="18"/>
                <w:szCs w:val="18"/>
                <w:lang w:val="en-US" w:eastAsia="en-US"/>
              </w:rPr>
            </w:pPr>
            <w:r w:rsidRPr="009E1376">
              <w:rPr>
                <w:rFonts w:ascii="Calibri" w:hAnsi="Calibri"/>
                <w:b/>
                <w:bCs/>
                <w:color w:val="000000"/>
                <w:sz w:val="18"/>
                <w:szCs w:val="18"/>
                <w:lang w:val="en-US" w:eastAsia="en-US"/>
              </w:rPr>
              <w:t>Prior Surgery</w:t>
            </w:r>
          </w:p>
        </w:tc>
        <w:tc>
          <w:tcPr>
            <w:tcW w:w="3029" w:type="dxa"/>
            <w:tcBorders>
              <w:top w:val="single" w:sz="4" w:space="0" w:color="auto"/>
              <w:left w:val="nil"/>
              <w:right w:val="single" w:sz="4" w:space="0" w:color="auto"/>
            </w:tcBorders>
            <w:shd w:val="clear" w:color="auto" w:fill="auto"/>
            <w:vAlign w:val="bottom"/>
            <w:hideMark/>
          </w:tcPr>
          <w:p w14:paraId="34C7899E" w14:textId="77777777" w:rsidR="00616366" w:rsidRPr="009E1376" w:rsidRDefault="00616366" w:rsidP="00244E38">
            <w:pPr>
              <w:rPr>
                <w:rFonts w:ascii="Calibri" w:hAnsi="Calibri"/>
                <w:b/>
                <w:bCs/>
                <w:color w:val="000000"/>
                <w:sz w:val="18"/>
                <w:szCs w:val="18"/>
                <w:lang w:val="en-US" w:eastAsia="en-US"/>
              </w:rPr>
            </w:pPr>
            <w:r w:rsidRPr="009E1376">
              <w:rPr>
                <w:rFonts w:ascii="Calibri" w:hAnsi="Calibri"/>
                <w:b/>
                <w:bCs/>
                <w:color w:val="000000"/>
                <w:sz w:val="18"/>
                <w:szCs w:val="18"/>
                <w:lang w:val="en-US" w:eastAsia="en-US"/>
              </w:rPr>
              <w:t>Additional Comments</w:t>
            </w:r>
          </w:p>
        </w:tc>
      </w:tr>
      <w:tr w:rsidR="00B37EF7" w:rsidRPr="00C32733" w14:paraId="77A3C5B3" w14:textId="77777777" w:rsidTr="009E1376">
        <w:trPr>
          <w:trHeight w:val="930"/>
          <w:jc w:val="center"/>
        </w:trPr>
        <w:tc>
          <w:tcPr>
            <w:tcW w:w="653" w:type="dxa"/>
            <w:tcBorders>
              <w:top w:val="nil"/>
            </w:tcBorders>
            <w:shd w:val="clear" w:color="auto" w:fill="auto"/>
            <w:noWrap/>
            <w:vAlign w:val="bottom"/>
            <w:hideMark/>
          </w:tcPr>
          <w:p w14:paraId="5AECB510" w14:textId="77777777" w:rsidR="00616366" w:rsidRPr="009E1376" w:rsidRDefault="00616366" w:rsidP="00244E38">
            <w:pPr>
              <w:rPr>
                <w:rFonts w:ascii="Calibri" w:hAnsi="Calibri"/>
                <w:color w:val="000000"/>
                <w:sz w:val="18"/>
                <w:szCs w:val="18"/>
                <w:lang w:val="en-US" w:eastAsia="en-US"/>
              </w:rPr>
            </w:pPr>
            <w:r w:rsidRPr="009E1376">
              <w:rPr>
                <w:rFonts w:ascii="Calibri" w:hAnsi="Calibri"/>
                <w:color w:val="000000"/>
                <w:sz w:val="18"/>
                <w:szCs w:val="18"/>
                <w:lang w:val="en-US" w:eastAsia="en-US"/>
              </w:rPr>
              <w:t>1</w:t>
            </w:r>
          </w:p>
        </w:tc>
        <w:tc>
          <w:tcPr>
            <w:tcW w:w="1180" w:type="dxa"/>
            <w:tcBorders>
              <w:top w:val="nil"/>
            </w:tcBorders>
            <w:shd w:val="clear" w:color="000000" w:fill="FFFFFF"/>
            <w:vAlign w:val="bottom"/>
            <w:hideMark/>
          </w:tcPr>
          <w:p w14:paraId="45EB1A80" w14:textId="2915163A" w:rsidR="00616366" w:rsidRPr="009E1376" w:rsidRDefault="00616366" w:rsidP="00244E38">
            <w:pPr>
              <w:rPr>
                <w:rFonts w:ascii="Calibri" w:hAnsi="Calibri"/>
                <w:color w:val="000000"/>
                <w:sz w:val="18"/>
                <w:szCs w:val="18"/>
                <w:lang w:val="en-US" w:eastAsia="en-US"/>
              </w:rPr>
            </w:pPr>
            <w:r w:rsidRPr="009E1376">
              <w:rPr>
                <w:rFonts w:ascii="Calibri" w:hAnsi="Calibri"/>
                <w:color w:val="000000"/>
                <w:sz w:val="18"/>
                <w:szCs w:val="18"/>
                <w:lang w:val="en-US" w:eastAsia="en-US"/>
              </w:rPr>
              <w:t>Pimen</w:t>
            </w:r>
            <w:r w:rsidR="000C2B3F">
              <w:rPr>
                <w:rFonts w:ascii="Calibri" w:hAnsi="Calibri"/>
                <w:color w:val="000000"/>
                <w:sz w:val="18"/>
                <w:szCs w:val="18"/>
                <w:lang w:val="en-US" w:eastAsia="en-US"/>
              </w:rPr>
              <w:t>te</w:t>
            </w:r>
            <w:r w:rsidRPr="009E1376">
              <w:rPr>
                <w:rFonts w:ascii="Calibri" w:hAnsi="Calibri"/>
                <w:color w:val="000000"/>
                <w:sz w:val="18"/>
                <w:szCs w:val="18"/>
                <w:lang w:val="en-US" w:eastAsia="en-US"/>
              </w:rPr>
              <w:t xml:space="preserve">l M </w:t>
            </w:r>
            <w:r w:rsidRPr="009E1376">
              <w:rPr>
                <w:rFonts w:ascii="Calibri" w:hAnsi="Calibri"/>
                <w:i/>
                <w:color w:val="000000"/>
                <w:sz w:val="18"/>
                <w:szCs w:val="18"/>
                <w:lang w:val="en-US" w:eastAsia="en-US"/>
              </w:rPr>
              <w:t>et al</w:t>
            </w:r>
            <w:hyperlink w:anchor="_ENREF_1" w:tooltip="Pimentel, 2004 #23" w:history="1">
              <w:r w:rsidR="00ED2EDB" w:rsidRPr="009E1376">
                <w:rPr>
                  <w:rFonts w:ascii="Calibri" w:hAnsi="Calibri"/>
                  <w:color w:val="000000"/>
                  <w:sz w:val="18"/>
                  <w:szCs w:val="18"/>
                  <w:lang w:val="en-US" w:eastAsia="en-US"/>
                </w:rPr>
                <w:fldChar w:fldCharType="begin">
                  <w:fldData xml:space="preserve">PEVuZE5vdGU+PENpdGU+PEF1dGhvcj5QaW1lbnRlbDwvQXV0aG9yPjxZZWFyPjIwMDQ8L1llYXI+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=
</w:fldData>
                </w:fldChar>
              </w:r>
              <w:r w:rsidR="00ED2EDB">
                <w:rPr>
                  <w:rFonts w:ascii="Calibri" w:hAnsi="Calibri"/>
                  <w:color w:val="000000"/>
                  <w:sz w:val="18"/>
                  <w:szCs w:val="18"/>
                  <w:lang w:val="en-US" w:eastAsia="en-US"/>
                </w:rPr>
                <w:instrText xml:space="preserve"> ADDIN EN.CITE </w:instrText>
              </w:r>
              <w:r w:rsidR="00ED2EDB">
                <w:rPr>
                  <w:rFonts w:ascii="Calibri" w:hAnsi="Calibri"/>
                  <w:color w:val="000000"/>
                  <w:sz w:val="18"/>
                  <w:szCs w:val="18"/>
                  <w:lang w:val="en-US" w:eastAsia="en-US"/>
                </w:rPr>
                <w:fldChar w:fldCharType="begin">
                  <w:fldData xml:space="preserve">PEVuZE5vdGU+PENpdGU+PEF1dGhvcj5QaW1lbnRlbDwvQXV0aG9yPjxZZWFyPjIwMDQ8L1llYXI+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=
</w:fldData>
                </w:fldChar>
              </w:r>
              <w:r w:rsidR="00ED2EDB">
                <w:rPr>
                  <w:rFonts w:ascii="Calibri" w:hAnsi="Calibri"/>
                  <w:color w:val="000000"/>
                  <w:sz w:val="18"/>
                  <w:szCs w:val="18"/>
                  <w:lang w:val="en-US" w:eastAsia="en-US"/>
                </w:rPr>
                <w:instrText xml:space="preserve"> ADDIN EN.CITE.DATA </w:instrText>
              </w:r>
              <w:r w:rsidR="00ED2EDB">
                <w:rPr>
                  <w:rFonts w:ascii="Calibri" w:hAnsi="Calibri"/>
                  <w:color w:val="000000"/>
                  <w:sz w:val="18"/>
                  <w:szCs w:val="18"/>
                  <w:lang w:val="en-US" w:eastAsia="en-US"/>
                </w:rPr>
              </w:r>
              <w:r w:rsidR="00ED2EDB">
                <w:rPr>
                  <w:rFonts w:ascii="Calibri" w:hAnsi="Calibri"/>
                  <w:color w:val="000000"/>
                  <w:sz w:val="18"/>
                  <w:szCs w:val="18"/>
                  <w:lang w:val="en-US" w:eastAsia="en-US"/>
                </w:rPr>
                <w:fldChar w:fldCharType="end"/>
              </w:r>
              <w:r w:rsidR="00ED2EDB" w:rsidRPr="009E1376">
                <w:rPr>
                  <w:rFonts w:ascii="Calibri" w:hAnsi="Calibri"/>
                  <w:color w:val="000000"/>
                  <w:sz w:val="18"/>
                  <w:szCs w:val="18"/>
                  <w:lang w:val="en-US" w:eastAsia="en-US"/>
                </w:rPr>
              </w:r>
              <w:r w:rsidR="00ED2EDB" w:rsidRPr="009E1376">
                <w:rPr>
                  <w:rFonts w:ascii="Calibri" w:hAnsi="Calibri"/>
                  <w:color w:val="000000"/>
                  <w:sz w:val="18"/>
                  <w:szCs w:val="18"/>
                  <w:lang w:val="en-US" w:eastAsia="en-US"/>
                </w:rPr>
                <w:fldChar w:fldCharType="separate"/>
              </w:r>
              <w:r w:rsidR="00ED2EDB" w:rsidRPr="00ED2EDB">
                <w:rPr>
                  <w:rFonts w:ascii="Calibri" w:hAnsi="Calibri"/>
                  <w:noProof/>
                  <w:color w:val="000000"/>
                  <w:sz w:val="18"/>
                  <w:szCs w:val="18"/>
                  <w:vertAlign w:val="superscript"/>
                  <w:lang w:val="en-US" w:eastAsia="en-US"/>
                </w:rPr>
                <w:t>1</w:t>
              </w:r>
              <w:r w:rsidR="00ED2EDB" w:rsidRPr="009E1376">
                <w:rPr>
                  <w:rFonts w:ascii="Calibri" w:hAnsi="Calibri"/>
                  <w:color w:val="000000"/>
                  <w:sz w:val="18"/>
                  <w:szCs w:val="18"/>
                  <w:lang w:val="en-US" w:eastAsia="en-US"/>
                </w:rPr>
                <w:fldChar w:fldCharType="end"/>
              </w:r>
            </w:hyperlink>
          </w:p>
        </w:tc>
        <w:tc>
          <w:tcPr>
            <w:tcW w:w="1363" w:type="dxa"/>
            <w:tcBorders>
              <w:top w:val="nil"/>
            </w:tcBorders>
            <w:shd w:val="clear" w:color="auto" w:fill="auto"/>
            <w:vAlign w:val="bottom"/>
            <w:hideMark/>
          </w:tcPr>
          <w:p w14:paraId="67648BB8" w14:textId="77777777" w:rsidR="00616366" w:rsidRPr="009E1376" w:rsidRDefault="00616366" w:rsidP="00244E38">
            <w:pPr>
              <w:rPr>
                <w:rFonts w:ascii="Calibri" w:hAnsi="Calibri"/>
                <w:color w:val="000000"/>
                <w:sz w:val="18"/>
                <w:szCs w:val="18"/>
                <w:lang w:val="en-US" w:eastAsia="en-US"/>
              </w:rPr>
            </w:pPr>
            <w:r w:rsidRPr="009E1376">
              <w:rPr>
                <w:rFonts w:ascii="Calibri" w:hAnsi="Calibri"/>
                <w:color w:val="000000"/>
                <w:sz w:val="18"/>
                <w:szCs w:val="18"/>
                <w:lang w:val="en-US" w:eastAsia="en-US"/>
              </w:rPr>
              <w:t>None within prior 3 months</w:t>
            </w:r>
          </w:p>
        </w:tc>
        <w:tc>
          <w:tcPr>
            <w:tcW w:w="1308" w:type="dxa"/>
            <w:tcBorders>
              <w:top w:val="nil"/>
            </w:tcBorders>
            <w:shd w:val="clear" w:color="auto" w:fill="auto"/>
            <w:noWrap/>
            <w:vAlign w:val="bottom"/>
            <w:hideMark/>
          </w:tcPr>
          <w:p w14:paraId="17510F47" w14:textId="77777777" w:rsidR="00616366" w:rsidRPr="009E1376" w:rsidRDefault="00616366" w:rsidP="00244E38">
            <w:pPr>
              <w:rPr>
                <w:rFonts w:ascii="Calibri" w:hAnsi="Calibri"/>
                <w:color w:val="000000"/>
                <w:sz w:val="18"/>
                <w:szCs w:val="18"/>
                <w:lang w:val="en-US" w:eastAsia="en-US"/>
              </w:rPr>
            </w:pPr>
            <w:r w:rsidRPr="009E1376">
              <w:rPr>
                <w:rFonts w:ascii="Calibri" w:hAnsi="Calibri"/>
                <w:color w:val="000000"/>
                <w:sz w:val="18"/>
                <w:szCs w:val="18"/>
                <w:lang w:val="en-US" w:eastAsia="en-US"/>
              </w:rPr>
              <w:t>NA</w:t>
            </w:r>
          </w:p>
        </w:tc>
        <w:tc>
          <w:tcPr>
            <w:tcW w:w="1191" w:type="dxa"/>
            <w:tcBorders>
              <w:top w:val="nil"/>
            </w:tcBorders>
            <w:shd w:val="clear" w:color="auto" w:fill="auto"/>
            <w:noWrap/>
            <w:vAlign w:val="bottom"/>
            <w:hideMark/>
          </w:tcPr>
          <w:p w14:paraId="1BC3CCD2" w14:textId="77777777" w:rsidR="00616366" w:rsidRPr="009E1376" w:rsidRDefault="00616366" w:rsidP="00244E38">
            <w:pPr>
              <w:rPr>
                <w:rFonts w:ascii="Calibri" w:hAnsi="Calibri"/>
                <w:color w:val="000000"/>
                <w:sz w:val="18"/>
                <w:szCs w:val="18"/>
                <w:lang w:val="en-US" w:eastAsia="en-US"/>
              </w:rPr>
            </w:pPr>
            <w:r w:rsidRPr="009E1376">
              <w:rPr>
                <w:rFonts w:ascii="Calibri" w:hAnsi="Calibri"/>
                <w:color w:val="000000"/>
                <w:sz w:val="18"/>
                <w:szCs w:val="18"/>
                <w:lang w:val="en-US" w:eastAsia="en-US"/>
              </w:rPr>
              <w:t>NA</w:t>
            </w:r>
          </w:p>
        </w:tc>
        <w:tc>
          <w:tcPr>
            <w:tcW w:w="1009" w:type="dxa"/>
            <w:tcBorders>
              <w:top w:val="nil"/>
            </w:tcBorders>
            <w:shd w:val="clear" w:color="auto" w:fill="auto"/>
            <w:noWrap/>
            <w:vAlign w:val="bottom"/>
            <w:hideMark/>
          </w:tcPr>
          <w:p w14:paraId="41954657" w14:textId="77777777" w:rsidR="00616366" w:rsidRPr="009E1376" w:rsidRDefault="00616366" w:rsidP="00244E38">
            <w:pPr>
              <w:rPr>
                <w:rFonts w:ascii="Calibri" w:hAnsi="Calibri"/>
                <w:color w:val="000000"/>
                <w:sz w:val="18"/>
                <w:szCs w:val="18"/>
                <w:lang w:val="en-US" w:eastAsia="en-US"/>
              </w:rPr>
            </w:pPr>
            <w:r w:rsidRPr="009E1376">
              <w:rPr>
                <w:rFonts w:ascii="Calibri" w:hAnsi="Calibri"/>
                <w:color w:val="000000"/>
                <w:sz w:val="18"/>
                <w:szCs w:val="18"/>
                <w:lang w:val="en-US" w:eastAsia="en-US"/>
              </w:rPr>
              <w:t>NA</w:t>
            </w:r>
          </w:p>
        </w:tc>
        <w:tc>
          <w:tcPr>
            <w:tcW w:w="2462" w:type="dxa"/>
            <w:tcBorders>
              <w:top w:val="nil"/>
            </w:tcBorders>
            <w:shd w:val="clear" w:color="auto" w:fill="auto"/>
            <w:noWrap/>
            <w:vAlign w:val="bottom"/>
            <w:hideMark/>
          </w:tcPr>
          <w:p w14:paraId="16B85E56" w14:textId="77777777" w:rsidR="00616366" w:rsidRPr="009E1376" w:rsidRDefault="00616366" w:rsidP="00244E38">
            <w:pPr>
              <w:rPr>
                <w:rFonts w:ascii="Calibri" w:hAnsi="Calibri"/>
                <w:color w:val="000000"/>
                <w:sz w:val="18"/>
                <w:szCs w:val="18"/>
                <w:lang w:val="en-US" w:eastAsia="en-US"/>
              </w:rPr>
            </w:pPr>
            <w:r w:rsidRPr="009E1376">
              <w:rPr>
                <w:rFonts w:ascii="Calibri" w:hAnsi="Calibri"/>
                <w:color w:val="000000"/>
                <w:sz w:val="18"/>
                <w:szCs w:val="18"/>
                <w:lang w:val="en-US" w:eastAsia="en-US"/>
              </w:rPr>
              <w:t>NA</w:t>
            </w:r>
          </w:p>
        </w:tc>
        <w:tc>
          <w:tcPr>
            <w:tcW w:w="1780" w:type="dxa"/>
            <w:tcBorders>
              <w:top w:val="nil"/>
            </w:tcBorders>
            <w:shd w:val="clear" w:color="auto" w:fill="auto"/>
            <w:vAlign w:val="bottom"/>
            <w:hideMark/>
          </w:tcPr>
          <w:p w14:paraId="3A07BDD8" w14:textId="77777777" w:rsidR="00616366" w:rsidRPr="009E1376" w:rsidRDefault="00616366" w:rsidP="00244E38">
            <w:pPr>
              <w:rPr>
                <w:rFonts w:ascii="Calibri" w:hAnsi="Calibri"/>
                <w:color w:val="000000"/>
                <w:sz w:val="18"/>
                <w:szCs w:val="18"/>
                <w:lang w:val="en-US" w:eastAsia="en-US"/>
              </w:rPr>
            </w:pPr>
            <w:r w:rsidRPr="009E1376">
              <w:rPr>
                <w:rFonts w:ascii="Calibri" w:hAnsi="Calibri"/>
                <w:color w:val="000000"/>
                <w:sz w:val="18"/>
                <w:szCs w:val="18"/>
                <w:lang w:val="en-US" w:eastAsia="en-US"/>
              </w:rPr>
              <w:t>None (except appendisectomy, cholecystectomy or hernia repair)</w:t>
            </w:r>
          </w:p>
        </w:tc>
        <w:tc>
          <w:tcPr>
            <w:tcW w:w="3029" w:type="dxa"/>
            <w:tcBorders>
              <w:top w:val="nil"/>
            </w:tcBorders>
            <w:shd w:val="clear" w:color="auto" w:fill="auto"/>
            <w:noWrap/>
            <w:vAlign w:val="bottom"/>
            <w:hideMark/>
          </w:tcPr>
          <w:p w14:paraId="560ACE93" w14:textId="77777777" w:rsidR="00616366" w:rsidRPr="009E1376" w:rsidRDefault="00616366" w:rsidP="00244E38">
            <w:pPr>
              <w:rPr>
                <w:rFonts w:ascii="Calibri" w:hAnsi="Calibri"/>
                <w:color w:val="000000"/>
                <w:sz w:val="18"/>
                <w:szCs w:val="18"/>
                <w:lang w:val="en-US" w:eastAsia="en-US"/>
              </w:rPr>
            </w:pPr>
            <w:r w:rsidRPr="009E1376">
              <w:rPr>
                <w:rFonts w:ascii="Calibri" w:hAnsi="Calibri"/>
                <w:color w:val="000000"/>
                <w:sz w:val="18"/>
                <w:szCs w:val="18"/>
                <w:lang w:val="en-US" w:eastAsia="en-US"/>
              </w:rPr>
              <w:t>NA</w:t>
            </w:r>
          </w:p>
        </w:tc>
      </w:tr>
      <w:tr w:rsidR="00B37EF7" w:rsidRPr="00C32733" w14:paraId="133DD41A" w14:textId="77777777" w:rsidTr="009E1376">
        <w:trPr>
          <w:trHeight w:val="470"/>
          <w:jc w:val="center"/>
        </w:trPr>
        <w:tc>
          <w:tcPr>
            <w:tcW w:w="653" w:type="dxa"/>
            <w:tcBorders>
              <w:left w:val="single" w:sz="4" w:space="0" w:color="auto"/>
              <w:bottom w:val="single" w:sz="4" w:space="0" w:color="auto"/>
              <w:right w:val="single" w:sz="4" w:space="0" w:color="auto"/>
            </w:tcBorders>
            <w:shd w:val="clear" w:color="auto" w:fill="auto"/>
            <w:noWrap/>
            <w:vAlign w:val="bottom"/>
            <w:hideMark/>
          </w:tcPr>
          <w:p w14:paraId="60E45E3C" w14:textId="77777777" w:rsidR="00616366" w:rsidRPr="009E1376" w:rsidRDefault="00616366" w:rsidP="00244E38">
            <w:pPr>
              <w:rPr>
                <w:rFonts w:ascii="Calibri" w:hAnsi="Calibri"/>
                <w:color w:val="000000"/>
                <w:sz w:val="18"/>
                <w:szCs w:val="18"/>
                <w:lang w:val="en-US" w:eastAsia="en-US"/>
              </w:rPr>
            </w:pPr>
            <w:r w:rsidRPr="009E1376">
              <w:rPr>
                <w:rFonts w:ascii="Calibri" w:hAnsi="Calibri"/>
                <w:color w:val="000000"/>
                <w:sz w:val="18"/>
                <w:szCs w:val="18"/>
                <w:lang w:val="en-US" w:eastAsia="en-US"/>
              </w:rPr>
              <w:t>2</w:t>
            </w:r>
          </w:p>
        </w:tc>
        <w:tc>
          <w:tcPr>
            <w:tcW w:w="1180" w:type="dxa"/>
            <w:tcBorders>
              <w:left w:val="nil"/>
              <w:bottom w:val="single" w:sz="4" w:space="0" w:color="auto"/>
              <w:right w:val="single" w:sz="4" w:space="0" w:color="auto"/>
            </w:tcBorders>
            <w:shd w:val="clear" w:color="000000" w:fill="FFFFFF"/>
            <w:vAlign w:val="bottom"/>
            <w:hideMark/>
          </w:tcPr>
          <w:p w14:paraId="34000787" w14:textId="19378ACF" w:rsidR="00616366" w:rsidRPr="009E1376" w:rsidRDefault="00616366" w:rsidP="00244E38">
            <w:pPr>
              <w:rPr>
                <w:rFonts w:ascii="Calibri" w:hAnsi="Calibri"/>
                <w:sz w:val="18"/>
                <w:szCs w:val="18"/>
                <w:lang w:val="en-US" w:eastAsia="en-US"/>
              </w:rPr>
            </w:pPr>
            <w:r w:rsidRPr="009E1376">
              <w:rPr>
                <w:rFonts w:ascii="Calibri" w:hAnsi="Calibri"/>
                <w:sz w:val="18"/>
                <w:szCs w:val="18"/>
                <w:lang w:val="en-US" w:eastAsia="en-US"/>
              </w:rPr>
              <w:t xml:space="preserve">Walters B </w:t>
            </w:r>
            <w:r w:rsidRPr="009E1376">
              <w:rPr>
                <w:rFonts w:ascii="Calibri" w:hAnsi="Calibri"/>
                <w:i/>
                <w:sz w:val="18"/>
                <w:szCs w:val="18"/>
                <w:lang w:val="en-US" w:eastAsia="en-US"/>
              </w:rPr>
              <w:t>et</w:t>
            </w:r>
            <w:r w:rsidRPr="009E1376">
              <w:rPr>
                <w:rFonts w:ascii="Calibri" w:hAnsi="Calibri"/>
                <w:sz w:val="18"/>
                <w:szCs w:val="18"/>
                <w:lang w:val="en-US" w:eastAsia="en-US"/>
              </w:rPr>
              <w:t xml:space="preserve"> </w:t>
            </w:r>
            <w:r w:rsidRPr="009E1376">
              <w:rPr>
                <w:rFonts w:ascii="Calibri" w:hAnsi="Calibri"/>
                <w:i/>
                <w:sz w:val="18"/>
                <w:szCs w:val="18"/>
                <w:lang w:val="en-US" w:eastAsia="en-US"/>
              </w:rPr>
              <w:t>al</w:t>
            </w:r>
            <w:hyperlink w:anchor="_ENREF_2" w:tooltip="Walters, 2005 #22" w:history="1">
              <w:r w:rsidR="00ED2EDB" w:rsidRPr="009E1376">
                <w:rPr>
                  <w:rFonts w:ascii="Calibri" w:hAnsi="Calibri"/>
                  <w:sz w:val="18"/>
                  <w:szCs w:val="18"/>
                  <w:lang w:val="en-US" w:eastAsia="en-US"/>
                </w:rPr>
                <w:fldChar w:fldCharType="begin"/>
              </w:r>
              <w:r w:rsidR="00ED2EDB">
                <w:rPr>
                  <w:rFonts w:ascii="Calibri" w:hAnsi="Calibri"/>
                  <w:sz w:val="18"/>
                  <w:szCs w:val="18"/>
                  <w:lang w:val="en-US" w:eastAsia="en-US"/>
                </w:rPr>
                <w:instrText xml:space="preserve"> ADDIN EN.CITE &lt;EndNote&gt;&lt;Cite&gt;&lt;Author&gt;Walters&lt;/Author&gt;&lt;Year&gt;2005&lt;/Year&gt;&lt;RecNum&gt;22&lt;/RecNum&gt;&lt;DisplayText&gt;&lt;style face="superscript"&gt;2&lt;/style&gt;&lt;/DisplayText&gt;&lt;record&gt;&lt;rec-number&gt;22&lt;/rec-number&gt;&lt;foreign-keys&gt;&lt;key app="EN" db-id="rvf5rxfd0arwtred0waprsrtv2ffxevzapda" timestamp="1553432631"&gt;22&lt;/key&gt;&lt;/foreign-keys&gt;&lt;ref-type name="Journal Article"&gt;17&lt;/ref-type&gt;&lt;contributors&gt;&lt;authors&gt;&lt;author&gt;Walters, B.&lt;/author&gt;&lt;author&gt;Vanner, S. J.&lt;/author&gt;&lt;/authors&gt;&lt;/contributors&gt;&lt;auth-address&gt;Gastrointestinal Diseases Research Unit, Queen&amp;apos;s University, Kingston, Ontario, Canada.&lt;/auth-address&gt;&lt;titles&gt;&lt;title&gt;Detection of bacterial overgrowth in IBS using the lactulose H2 breath test: comparison with 14C-D-xylose and healthy controls&lt;/title&gt;&lt;secondary-title&gt;Am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gastroenterology&lt;/abbr-1&gt;&lt;/alt-periodical&gt;&lt;pages&gt;1566-70&lt;/pages&gt;&lt;volume&gt;100&lt;/volume&gt;&lt;number&gt;7&lt;/number&gt;&lt;edition&gt;2005/06/30&lt;/edition&gt;&lt;keywords&gt;&lt;keyword&gt;Adult&lt;/keyword&gt;&lt;keyword&gt;Bacteria/ growth &amp;amp; development&lt;/keyword&gt;&lt;keyword&gt;Breath Tests/ methods&lt;/keyword&gt;&lt;keyword&gt;Carbon Radioisotopes&lt;/keyword&gt;&lt;keyword&gt;Case-Control Studies&lt;/keyword&gt;&lt;keyword&gt;Female&lt;/keyword&gt;&lt;keyword&gt;Humans&lt;/keyword&gt;&lt;keyword&gt;Hydrogen/ analysis&lt;/keyword&gt;&lt;keyword&gt;Irritable Bowel Syndrome/ microbiology&lt;/keyword&gt;&lt;keyword&gt;Lactulose&lt;/keyword&gt;&lt;keyword&gt;Male&lt;/keyword&gt;&lt;keyword&gt;Middle Aged&lt;/keyword&gt;&lt;keyword&gt;Xylose&lt;/keyword&gt;&lt;/keywords&gt;&lt;dates&gt;&lt;year&gt;2005&lt;/year&gt;&lt;pub-dates&gt;&lt;date&gt;Jul&lt;/date&gt;&lt;/pub-dates&gt;&lt;/dates&gt;&lt;isbn&gt;0002-9270 (Print)&amp;#xD;0002-9270 (Linking)&lt;/isbn&gt;&lt;accession-num&gt;15984983&lt;/accession-num&gt;&lt;urls&gt;&lt;/urls&gt;&lt;electronic-resource-num&gt;10.1111/j.1572-0241.2005.40795.x&lt;/electronic-resource-num&gt;&lt;remote-database-provider&gt;NLM&lt;/remote-database-provider&gt;&lt;language&gt;Eng&lt;/language&gt;&lt;/record&gt;&lt;/Cite&gt;&lt;/EndNote&gt;</w:instrText>
              </w:r>
              <w:r w:rsidR="00ED2EDB" w:rsidRPr="009E1376">
                <w:rPr>
                  <w:rFonts w:ascii="Calibri" w:hAnsi="Calibri"/>
                  <w:sz w:val="18"/>
                  <w:szCs w:val="18"/>
                  <w:lang w:val="en-US" w:eastAsia="en-US"/>
                </w:rPr>
                <w:fldChar w:fldCharType="separate"/>
              </w:r>
              <w:r w:rsidR="00ED2EDB" w:rsidRPr="00ED2EDB">
                <w:rPr>
                  <w:rFonts w:ascii="Calibri" w:hAnsi="Calibri"/>
                  <w:noProof/>
                  <w:sz w:val="18"/>
                  <w:szCs w:val="18"/>
                  <w:vertAlign w:val="superscript"/>
                  <w:lang w:val="en-US" w:eastAsia="en-US"/>
                </w:rPr>
                <w:t>2</w:t>
              </w:r>
              <w:r w:rsidR="00ED2EDB" w:rsidRPr="009E1376">
                <w:rPr>
                  <w:rFonts w:ascii="Calibri" w:hAnsi="Calibri"/>
                  <w:sz w:val="18"/>
                  <w:szCs w:val="18"/>
                  <w:lang w:val="en-US" w:eastAsia="en-US"/>
                </w:rPr>
                <w:fldChar w:fldCharType="end"/>
              </w:r>
            </w:hyperlink>
          </w:p>
        </w:tc>
        <w:tc>
          <w:tcPr>
            <w:tcW w:w="1363" w:type="dxa"/>
            <w:tcBorders>
              <w:left w:val="nil"/>
              <w:bottom w:val="single" w:sz="4" w:space="0" w:color="auto"/>
              <w:right w:val="single" w:sz="4" w:space="0" w:color="auto"/>
            </w:tcBorders>
            <w:shd w:val="clear" w:color="auto" w:fill="auto"/>
            <w:vAlign w:val="bottom"/>
            <w:hideMark/>
          </w:tcPr>
          <w:p w14:paraId="002D96D2" w14:textId="77777777" w:rsidR="00616366" w:rsidRPr="009E1376" w:rsidRDefault="00616366" w:rsidP="00244E38">
            <w:pPr>
              <w:rPr>
                <w:rFonts w:ascii="Calibri" w:hAnsi="Calibri"/>
                <w:color w:val="000000"/>
                <w:sz w:val="18"/>
                <w:szCs w:val="18"/>
                <w:lang w:val="en-US" w:eastAsia="en-US"/>
              </w:rPr>
            </w:pPr>
            <w:r w:rsidRPr="009E1376">
              <w:rPr>
                <w:rFonts w:ascii="Calibri" w:hAnsi="Calibri"/>
                <w:color w:val="000000"/>
                <w:sz w:val="18"/>
                <w:szCs w:val="18"/>
                <w:lang w:val="en-US" w:eastAsia="en-US"/>
              </w:rPr>
              <w:t>None within prior 2 weeks</w:t>
            </w:r>
          </w:p>
        </w:tc>
        <w:tc>
          <w:tcPr>
            <w:tcW w:w="1308" w:type="dxa"/>
            <w:tcBorders>
              <w:left w:val="nil"/>
              <w:bottom w:val="single" w:sz="4" w:space="0" w:color="auto"/>
              <w:right w:val="single" w:sz="4" w:space="0" w:color="auto"/>
            </w:tcBorders>
            <w:shd w:val="clear" w:color="auto" w:fill="auto"/>
            <w:noWrap/>
            <w:vAlign w:val="bottom"/>
            <w:hideMark/>
          </w:tcPr>
          <w:p w14:paraId="6FFFA26B" w14:textId="77777777" w:rsidR="00616366" w:rsidRPr="009E1376" w:rsidRDefault="00616366" w:rsidP="00244E38">
            <w:pPr>
              <w:rPr>
                <w:rFonts w:ascii="Calibri" w:hAnsi="Calibri"/>
                <w:color w:val="000000"/>
                <w:sz w:val="18"/>
                <w:szCs w:val="18"/>
                <w:lang w:val="en-US" w:eastAsia="en-US"/>
              </w:rPr>
            </w:pPr>
            <w:r w:rsidRPr="009E1376">
              <w:rPr>
                <w:rFonts w:ascii="Calibri" w:hAnsi="Calibri"/>
                <w:color w:val="000000"/>
                <w:sz w:val="18"/>
                <w:szCs w:val="18"/>
                <w:lang w:val="en-US" w:eastAsia="en-US"/>
              </w:rPr>
              <w:t>NA</w:t>
            </w:r>
          </w:p>
        </w:tc>
        <w:tc>
          <w:tcPr>
            <w:tcW w:w="1191" w:type="dxa"/>
            <w:tcBorders>
              <w:left w:val="nil"/>
              <w:bottom w:val="single" w:sz="4" w:space="0" w:color="auto"/>
              <w:right w:val="single" w:sz="4" w:space="0" w:color="auto"/>
            </w:tcBorders>
            <w:shd w:val="clear" w:color="auto" w:fill="auto"/>
            <w:noWrap/>
            <w:vAlign w:val="bottom"/>
            <w:hideMark/>
          </w:tcPr>
          <w:p w14:paraId="3D06E28D" w14:textId="77777777" w:rsidR="00616366" w:rsidRPr="009E1376" w:rsidRDefault="00616366" w:rsidP="00244E38">
            <w:pPr>
              <w:rPr>
                <w:rFonts w:ascii="Calibri" w:hAnsi="Calibri"/>
                <w:color w:val="000000"/>
                <w:sz w:val="18"/>
                <w:szCs w:val="18"/>
                <w:lang w:val="en-US" w:eastAsia="en-US"/>
              </w:rPr>
            </w:pPr>
            <w:r w:rsidRPr="009E1376">
              <w:rPr>
                <w:rFonts w:ascii="Calibri" w:hAnsi="Calibri"/>
                <w:color w:val="000000"/>
                <w:sz w:val="18"/>
                <w:szCs w:val="18"/>
                <w:lang w:val="en-US" w:eastAsia="en-US"/>
              </w:rPr>
              <w:t>NA</w:t>
            </w:r>
          </w:p>
        </w:tc>
        <w:tc>
          <w:tcPr>
            <w:tcW w:w="1009" w:type="dxa"/>
            <w:tcBorders>
              <w:left w:val="nil"/>
              <w:bottom w:val="single" w:sz="4" w:space="0" w:color="auto"/>
              <w:right w:val="single" w:sz="4" w:space="0" w:color="auto"/>
            </w:tcBorders>
            <w:shd w:val="clear" w:color="auto" w:fill="auto"/>
            <w:noWrap/>
            <w:vAlign w:val="bottom"/>
            <w:hideMark/>
          </w:tcPr>
          <w:p w14:paraId="4C2E10DE" w14:textId="77777777" w:rsidR="00616366" w:rsidRPr="009E1376" w:rsidRDefault="00616366" w:rsidP="00244E38">
            <w:pPr>
              <w:rPr>
                <w:rFonts w:ascii="Calibri" w:hAnsi="Calibri"/>
                <w:color w:val="000000"/>
                <w:sz w:val="18"/>
                <w:szCs w:val="18"/>
                <w:lang w:val="en-US" w:eastAsia="en-US"/>
              </w:rPr>
            </w:pPr>
            <w:r w:rsidRPr="009E1376">
              <w:rPr>
                <w:rFonts w:ascii="Calibri" w:hAnsi="Calibri"/>
                <w:color w:val="000000"/>
                <w:sz w:val="18"/>
                <w:szCs w:val="18"/>
                <w:lang w:val="en-US" w:eastAsia="en-US"/>
              </w:rPr>
              <w:t>NA</w:t>
            </w:r>
          </w:p>
        </w:tc>
        <w:tc>
          <w:tcPr>
            <w:tcW w:w="2462" w:type="dxa"/>
            <w:tcBorders>
              <w:left w:val="nil"/>
              <w:bottom w:val="single" w:sz="4" w:space="0" w:color="auto"/>
              <w:right w:val="single" w:sz="4" w:space="0" w:color="auto"/>
            </w:tcBorders>
            <w:shd w:val="clear" w:color="auto" w:fill="auto"/>
            <w:noWrap/>
            <w:vAlign w:val="bottom"/>
            <w:hideMark/>
          </w:tcPr>
          <w:p w14:paraId="1E49DFBB" w14:textId="77777777" w:rsidR="00616366" w:rsidRPr="009E1376" w:rsidRDefault="00616366" w:rsidP="00244E38">
            <w:pPr>
              <w:rPr>
                <w:rFonts w:ascii="Calibri" w:hAnsi="Calibri"/>
                <w:color w:val="000000"/>
                <w:sz w:val="18"/>
                <w:szCs w:val="18"/>
                <w:lang w:val="en-US" w:eastAsia="en-US"/>
              </w:rPr>
            </w:pPr>
            <w:r w:rsidRPr="009E1376">
              <w:rPr>
                <w:rFonts w:ascii="Calibri" w:hAnsi="Calibri"/>
                <w:color w:val="000000"/>
                <w:sz w:val="18"/>
                <w:szCs w:val="18"/>
                <w:lang w:val="en-US" w:eastAsia="en-US"/>
              </w:rPr>
              <w:t>NA</w:t>
            </w:r>
          </w:p>
        </w:tc>
        <w:tc>
          <w:tcPr>
            <w:tcW w:w="1780" w:type="dxa"/>
            <w:tcBorders>
              <w:left w:val="nil"/>
              <w:bottom w:val="single" w:sz="4" w:space="0" w:color="auto"/>
              <w:right w:val="single" w:sz="4" w:space="0" w:color="auto"/>
            </w:tcBorders>
            <w:shd w:val="clear" w:color="auto" w:fill="auto"/>
            <w:noWrap/>
            <w:vAlign w:val="bottom"/>
            <w:hideMark/>
          </w:tcPr>
          <w:p w14:paraId="1318BC90" w14:textId="77777777" w:rsidR="00616366" w:rsidRPr="009E1376" w:rsidRDefault="00616366" w:rsidP="00244E38">
            <w:pPr>
              <w:rPr>
                <w:rFonts w:ascii="Calibri" w:hAnsi="Calibri"/>
                <w:color w:val="000000"/>
                <w:sz w:val="18"/>
                <w:szCs w:val="18"/>
                <w:lang w:val="en-US" w:eastAsia="en-US"/>
              </w:rPr>
            </w:pPr>
            <w:r w:rsidRPr="009E1376">
              <w:rPr>
                <w:rFonts w:ascii="Calibri" w:hAnsi="Calibri"/>
                <w:color w:val="000000"/>
                <w:sz w:val="18"/>
                <w:szCs w:val="18"/>
                <w:lang w:val="en-US" w:eastAsia="en-US"/>
              </w:rPr>
              <w:t>NA</w:t>
            </w:r>
          </w:p>
        </w:tc>
        <w:tc>
          <w:tcPr>
            <w:tcW w:w="3029" w:type="dxa"/>
            <w:tcBorders>
              <w:left w:val="nil"/>
              <w:bottom w:val="single" w:sz="4" w:space="0" w:color="auto"/>
              <w:right w:val="single" w:sz="4" w:space="0" w:color="auto"/>
            </w:tcBorders>
            <w:shd w:val="clear" w:color="auto" w:fill="auto"/>
            <w:noWrap/>
            <w:vAlign w:val="bottom"/>
            <w:hideMark/>
          </w:tcPr>
          <w:p w14:paraId="3706998F" w14:textId="77777777" w:rsidR="00616366" w:rsidRPr="009E1376" w:rsidRDefault="00616366" w:rsidP="00244E38">
            <w:pPr>
              <w:rPr>
                <w:rFonts w:ascii="Calibri" w:hAnsi="Calibri"/>
                <w:color w:val="000000"/>
                <w:sz w:val="18"/>
                <w:szCs w:val="18"/>
                <w:lang w:val="en-US" w:eastAsia="en-US"/>
              </w:rPr>
            </w:pPr>
            <w:r w:rsidRPr="009E1376">
              <w:rPr>
                <w:rFonts w:ascii="Calibri" w:hAnsi="Calibri"/>
                <w:color w:val="000000"/>
                <w:sz w:val="18"/>
                <w:szCs w:val="18"/>
                <w:lang w:val="en-US" w:eastAsia="en-US"/>
              </w:rPr>
              <w:t>NA</w:t>
            </w:r>
          </w:p>
        </w:tc>
      </w:tr>
      <w:tr w:rsidR="00B37EF7" w:rsidRPr="00C32733" w14:paraId="7CA885F4" w14:textId="77777777" w:rsidTr="009E1376">
        <w:trPr>
          <w:trHeight w:val="930"/>
          <w:jc w:val="center"/>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45FE920E" w14:textId="77777777" w:rsidR="00616366" w:rsidRPr="009E1376" w:rsidRDefault="00616366" w:rsidP="00244E38">
            <w:pPr>
              <w:rPr>
                <w:rFonts w:ascii="Calibri" w:hAnsi="Calibri"/>
                <w:color w:val="000000"/>
                <w:sz w:val="18"/>
                <w:szCs w:val="18"/>
                <w:lang w:val="en-US" w:eastAsia="en-US"/>
              </w:rPr>
            </w:pPr>
            <w:r w:rsidRPr="009E1376">
              <w:rPr>
                <w:rFonts w:ascii="Calibri" w:hAnsi="Calibri"/>
                <w:color w:val="000000"/>
                <w:sz w:val="18"/>
                <w:szCs w:val="18"/>
                <w:lang w:val="en-US" w:eastAsia="en-US"/>
              </w:rPr>
              <w:t>3</w:t>
            </w:r>
          </w:p>
        </w:tc>
        <w:tc>
          <w:tcPr>
            <w:tcW w:w="1180" w:type="dxa"/>
            <w:tcBorders>
              <w:top w:val="nil"/>
              <w:left w:val="nil"/>
              <w:bottom w:val="single" w:sz="4" w:space="0" w:color="auto"/>
              <w:right w:val="single" w:sz="4" w:space="0" w:color="auto"/>
            </w:tcBorders>
            <w:shd w:val="clear" w:color="000000" w:fill="FFFFFF"/>
            <w:vAlign w:val="bottom"/>
            <w:hideMark/>
          </w:tcPr>
          <w:p w14:paraId="52360E28" w14:textId="73B4C08A" w:rsidR="00616366" w:rsidRPr="009E1376" w:rsidRDefault="00616366" w:rsidP="00244E38">
            <w:pPr>
              <w:rPr>
                <w:rFonts w:ascii="Calibri" w:hAnsi="Calibri"/>
                <w:color w:val="000000"/>
                <w:sz w:val="18"/>
                <w:szCs w:val="18"/>
                <w:lang w:val="en-US" w:eastAsia="en-US"/>
              </w:rPr>
            </w:pPr>
            <w:r w:rsidRPr="009E1376">
              <w:rPr>
                <w:rFonts w:ascii="Calibri" w:hAnsi="Calibri"/>
                <w:color w:val="000000"/>
                <w:sz w:val="18"/>
                <w:szCs w:val="18"/>
                <w:lang w:val="en-US" w:eastAsia="en-US"/>
              </w:rPr>
              <w:t xml:space="preserve">Bratten J </w:t>
            </w:r>
            <w:r w:rsidRPr="009E1376">
              <w:rPr>
                <w:rFonts w:ascii="Calibri" w:hAnsi="Calibri"/>
                <w:i/>
                <w:color w:val="000000"/>
                <w:sz w:val="18"/>
                <w:szCs w:val="18"/>
                <w:lang w:val="en-US" w:eastAsia="en-US"/>
              </w:rPr>
              <w:t>et al</w:t>
            </w:r>
            <w:hyperlink w:anchor="_ENREF_3" w:tooltip="Bratten, 2008 #7" w:history="1">
              <w:r w:rsidR="00ED2EDB" w:rsidRPr="009E1376">
                <w:rPr>
                  <w:rFonts w:ascii="Calibri" w:hAnsi="Calibri"/>
                  <w:color w:val="000000"/>
                  <w:sz w:val="18"/>
                  <w:szCs w:val="18"/>
                  <w:lang w:val="en-US" w:eastAsia="en-US"/>
                </w:rPr>
                <w:fldChar w:fldCharType="begin"/>
              </w:r>
              <w:r w:rsidR="00ED2EDB">
                <w:rPr>
                  <w:rFonts w:ascii="Calibri" w:hAnsi="Calibri"/>
                  <w:color w:val="000000"/>
                  <w:sz w:val="18"/>
                  <w:szCs w:val="18"/>
                  <w:lang w:val="en-US" w:eastAsia="en-US"/>
                </w:rPr>
                <w:instrText xml:space="preserve"> ADDIN EN.CITE &lt;EndNote&gt;&lt;Cite&gt;&lt;Author&gt;Bratten&lt;/Author&gt;&lt;Year&gt;2008&lt;/Year&gt;&lt;RecNum&gt;7&lt;/RecNum&gt;&lt;DisplayText&gt;&lt;style face="superscript"&gt;3&lt;/style&gt;&lt;/DisplayText&gt;&lt;record&gt;&lt;rec-number&gt;7&lt;/rec-number&gt;&lt;foreign-keys&gt;&lt;key app="EN" db-id="rvf5rxfd0arwtred0waprsrtv2ffxevzapda" timestamp="1553432630"&gt;7&lt;/key&gt;&lt;/foreign-keys&gt;&lt;ref-type name="Journal Article"&gt;17&lt;/ref-type&gt;&lt;contributors&gt;&lt;authors&gt;&lt;author&gt;Bratten, J. R.&lt;/author&gt;&lt;author&gt;Spanier, J.&lt;/author&gt;&lt;author&gt;Jones, M. P.&lt;/author&gt;&lt;/authors&gt;&lt;/contributors&gt;&lt;auth-address&gt;Division of Gastroenterology, Northwestern University, Chicago, Illinois, USA.&lt;/auth-address&gt;&lt;titles&gt;&lt;title&gt;Lactulose breath testing does not discriminate patients with irritable bowel syndrome from healthy controls&lt;/title&gt;&lt;secondary-title&gt;Am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gastroenterology&lt;/abbr-1&gt;&lt;/alt-periodical&gt;&lt;pages&gt;958-63&lt;/pages&gt;&lt;volume&gt;103&lt;/volume&gt;&lt;number&gt;4&lt;/number&gt;&lt;edition&gt;2008/03/29&lt;/edition&gt;&lt;keywords&gt;&lt;keyword&gt;Adult&lt;/keyword&gt;&lt;keyword&gt;Breath Tests/ methods&lt;/keyword&gt;&lt;keyword&gt;Case-Control Studies&lt;/keyword&gt;&lt;keyword&gt;Chi-Square Distribution&lt;/keyword&gt;&lt;keyword&gt;Diagnosis, Differential&lt;/keyword&gt;&lt;keyword&gt;Female&lt;/keyword&gt;&lt;keyword&gt;Humans&lt;/keyword&gt;&lt;keyword&gt;Irritable Bowel Syndrome/ diagnosis&lt;/keyword&gt;&lt;keyword&gt;Lactulose&lt;/keyword&gt;&lt;keyword&gt;Male&lt;/keyword&gt;&lt;keyword&gt;Prospective Studies&lt;/keyword&gt;&lt;keyword&gt;Statistics, Nonparametric&lt;/keyword&gt;&lt;/keywords&gt;&lt;dates&gt;&lt;year&gt;2008&lt;/year&gt;&lt;pub-dates&gt;&lt;date&gt;Apr&lt;/date&gt;&lt;/pub-dates&gt;&lt;/dates&gt;&lt;isbn&gt;1572-0241 (Electronic)&amp;#xD;0002-9270 (Linking)&lt;/isbn&gt;&lt;accession-num&gt;18371134&lt;/accession-num&gt;&lt;urls&gt;&lt;/urls&gt;&lt;electronic-resource-num&gt;10.1111/j.1572-0241.2008.01785.x&lt;/electronic-resource-num&gt;&lt;remote-database-provider&gt;NLM&lt;/remote-database-provider&gt;&lt;language&gt;eng&lt;/language&gt;&lt;/record&gt;&lt;/Cite&gt;&lt;/EndNote&gt;</w:instrText>
              </w:r>
              <w:r w:rsidR="00ED2EDB" w:rsidRPr="009E1376">
                <w:rPr>
                  <w:rFonts w:ascii="Calibri" w:hAnsi="Calibri"/>
                  <w:color w:val="000000"/>
                  <w:sz w:val="18"/>
                  <w:szCs w:val="18"/>
                  <w:lang w:val="en-US" w:eastAsia="en-US"/>
                </w:rPr>
                <w:fldChar w:fldCharType="separate"/>
              </w:r>
              <w:r w:rsidR="00ED2EDB" w:rsidRPr="00ED2EDB">
                <w:rPr>
                  <w:rFonts w:ascii="Calibri" w:hAnsi="Calibri"/>
                  <w:noProof/>
                  <w:color w:val="000000"/>
                  <w:sz w:val="18"/>
                  <w:szCs w:val="18"/>
                  <w:vertAlign w:val="superscript"/>
                  <w:lang w:val="en-US" w:eastAsia="en-US"/>
                </w:rPr>
                <w:t>3</w:t>
              </w:r>
              <w:r w:rsidR="00ED2EDB" w:rsidRPr="009E1376">
                <w:rPr>
                  <w:rFonts w:ascii="Calibri" w:hAnsi="Calibri"/>
                  <w:color w:val="000000"/>
                  <w:sz w:val="18"/>
                  <w:szCs w:val="18"/>
                  <w:lang w:val="en-US" w:eastAsia="en-US"/>
                </w:rPr>
                <w:fldChar w:fldCharType="end"/>
              </w:r>
            </w:hyperlink>
          </w:p>
        </w:tc>
        <w:tc>
          <w:tcPr>
            <w:tcW w:w="1363" w:type="dxa"/>
            <w:tcBorders>
              <w:top w:val="nil"/>
              <w:left w:val="nil"/>
              <w:bottom w:val="single" w:sz="4" w:space="0" w:color="auto"/>
              <w:right w:val="single" w:sz="4" w:space="0" w:color="auto"/>
            </w:tcBorders>
            <w:shd w:val="clear" w:color="auto" w:fill="auto"/>
            <w:vAlign w:val="bottom"/>
            <w:hideMark/>
          </w:tcPr>
          <w:p w14:paraId="7ECA0405" w14:textId="77777777" w:rsidR="00616366" w:rsidRPr="009E1376" w:rsidRDefault="00616366" w:rsidP="00244E38">
            <w:pPr>
              <w:rPr>
                <w:rFonts w:ascii="Calibri" w:hAnsi="Calibri"/>
                <w:color w:val="000000"/>
                <w:sz w:val="18"/>
                <w:szCs w:val="18"/>
                <w:lang w:val="en-US" w:eastAsia="en-US"/>
              </w:rPr>
            </w:pPr>
            <w:r w:rsidRPr="009E1376">
              <w:rPr>
                <w:rFonts w:ascii="Calibri" w:hAnsi="Calibri"/>
                <w:color w:val="000000"/>
                <w:sz w:val="18"/>
                <w:szCs w:val="18"/>
                <w:lang w:val="en-US" w:eastAsia="en-US"/>
              </w:rPr>
              <w:t>None within prior 1 month</w:t>
            </w:r>
          </w:p>
        </w:tc>
        <w:tc>
          <w:tcPr>
            <w:tcW w:w="1308" w:type="dxa"/>
            <w:tcBorders>
              <w:top w:val="nil"/>
              <w:left w:val="nil"/>
              <w:bottom w:val="single" w:sz="4" w:space="0" w:color="auto"/>
              <w:right w:val="single" w:sz="4" w:space="0" w:color="auto"/>
            </w:tcBorders>
            <w:shd w:val="clear" w:color="auto" w:fill="auto"/>
            <w:noWrap/>
            <w:vAlign w:val="bottom"/>
            <w:hideMark/>
          </w:tcPr>
          <w:p w14:paraId="27093ECF" w14:textId="77777777" w:rsidR="00616366" w:rsidRPr="009E1376" w:rsidRDefault="00616366" w:rsidP="00244E38">
            <w:pPr>
              <w:rPr>
                <w:rFonts w:ascii="Calibri" w:hAnsi="Calibri"/>
                <w:color w:val="000000"/>
                <w:sz w:val="18"/>
                <w:szCs w:val="18"/>
                <w:lang w:val="en-US" w:eastAsia="en-US"/>
              </w:rPr>
            </w:pPr>
            <w:r w:rsidRPr="009E1376">
              <w:rPr>
                <w:rFonts w:ascii="Calibri" w:hAnsi="Calibri"/>
                <w:color w:val="000000"/>
                <w:sz w:val="18"/>
                <w:szCs w:val="18"/>
                <w:lang w:val="en-US" w:eastAsia="en-US"/>
              </w:rPr>
              <w:t>NA</w:t>
            </w:r>
          </w:p>
        </w:tc>
        <w:tc>
          <w:tcPr>
            <w:tcW w:w="1191" w:type="dxa"/>
            <w:tcBorders>
              <w:top w:val="nil"/>
              <w:left w:val="nil"/>
              <w:bottom w:val="single" w:sz="4" w:space="0" w:color="auto"/>
              <w:right w:val="single" w:sz="4" w:space="0" w:color="auto"/>
            </w:tcBorders>
            <w:shd w:val="clear" w:color="auto" w:fill="auto"/>
            <w:noWrap/>
            <w:vAlign w:val="bottom"/>
            <w:hideMark/>
          </w:tcPr>
          <w:p w14:paraId="28BB62F1" w14:textId="77777777" w:rsidR="00616366" w:rsidRPr="009E1376" w:rsidRDefault="00616366" w:rsidP="00244E38">
            <w:pPr>
              <w:rPr>
                <w:rFonts w:ascii="Calibri" w:hAnsi="Calibri"/>
                <w:color w:val="000000"/>
                <w:sz w:val="18"/>
                <w:szCs w:val="18"/>
                <w:lang w:val="en-US" w:eastAsia="en-US"/>
              </w:rPr>
            </w:pPr>
            <w:r w:rsidRPr="009E1376">
              <w:rPr>
                <w:rFonts w:ascii="Calibri" w:hAnsi="Calibri"/>
                <w:color w:val="000000"/>
                <w:sz w:val="18"/>
                <w:szCs w:val="18"/>
                <w:lang w:val="en-US" w:eastAsia="en-US"/>
              </w:rPr>
              <w:t>NA</w:t>
            </w:r>
          </w:p>
        </w:tc>
        <w:tc>
          <w:tcPr>
            <w:tcW w:w="1009" w:type="dxa"/>
            <w:tcBorders>
              <w:top w:val="nil"/>
              <w:left w:val="nil"/>
              <w:bottom w:val="single" w:sz="4" w:space="0" w:color="auto"/>
              <w:right w:val="single" w:sz="4" w:space="0" w:color="auto"/>
            </w:tcBorders>
            <w:shd w:val="clear" w:color="auto" w:fill="auto"/>
            <w:noWrap/>
            <w:vAlign w:val="bottom"/>
            <w:hideMark/>
          </w:tcPr>
          <w:p w14:paraId="37CF85ED" w14:textId="77777777" w:rsidR="00616366" w:rsidRPr="009E1376" w:rsidRDefault="00616366" w:rsidP="00244E38">
            <w:pPr>
              <w:rPr>
                <w:rFonts w:ascii="Calibri" w:hAnsi="Calibri"/>
                <w:color w:val="000000"/>
                <w:sz w:val="18"/>
                <w:szCs w:val="18"/>
                <w:lang w:val="en-US" w:eastAsia="en-US"/>
              </w:rPr>
            </w:pPr>
            <w:r w:rsidRPr="009E1376">
              <w:rPr>
                <w:rFonts w:ascii="Calibri" w:hAnsi="Calibri"/>
                <w:color w:val="000000"/>
                <w:sz w:val="18"/>
                <w:szCs w:val="18"/>
                <w:lang w:val="en-US" w:eastAsia="en-US"/>
              </w:rPr>
              <w:t>NA</w:t>
            </w:r>
          </w:p>
        </w:tc>
        <w:tc>
          <w:tcPr>
            <w:tcW w:w="2462" w:type="dxa"/>
            <w:tcBorders>
              <w:top w:val="nil"/>
              <w:left w:val="nil"/>
              <w:bottom w:val="single" w:sz="4" w:space="0" w:color="auto"/>
              <w:right w:val="single" w:sz="4" w:space="0" w:color="auto"/>
            </w:tcBorders>
            <w:shd w:val="clear" w:color="auto" w:fill="auto"/>
            <w:noWrap/>
            <w:vAlign w:val="bottom"/>
            <w:hideMark/>
          </w:tcPr>
          <w:p w14:paraId="2F51AECA" w14:textId="77777777" w:rsidR="00616366" w:rsidRPr="009E1376" w:rsidRDefault="00616366" w:rsidP="00244E38">
            <w:pPr>
              <w:rPr>
                <w:rFonts w:ascii="Calibri" w:hAnsi="Calibri"/>
                <w:color w:val="000000"/>
                <w:sz w:val="18"/>
                <w:szCs w:val="18"/>
                <w:lang w:val="en-US" w:eastAsia="en-US"/>
              </w:rPr>
            </w:pPr>
            <w:r w:rsidRPr="009E1376">
              <w:rPr>
                <w:rFonts w:ascii="Calibri" w:hAnsi="Calibri"/>
                <w:color w:val="000000"/>
                <w:sz w:val="18"/>
                <w:szCs w:val="18"/>
                <w:lang w:val="en-US" w:eastAsia="en-US"/>
              </w:rPr>
              <w:t>NA</w:t>
            </w:r>
          </w:p>
        </w:tc>
        <w:tc>
          <w:tcPr>
            <w:tcW w:w="1780" w:type="dxa"/>
            <w:tcBorders>
              <w:top w:val="nil"/>
              <w:left w:val="nil"/>
              <w:bottom w:val="single" w:sz="4" w:space="0" w:color="auto"/>
              <w:right w:val="single" w:sz="4" w:space="0" w:color="auto"/>
            </w:tcBorders>
            <w:shd w:val="clear" w:color="auto" w:fill="auto"/>
            <w:vAlign w:val="bottom"/>
            <w:hideMark/>
          </w:tcPr>
          <w:p w14:paraId="6BAB3F1E" w14:textId="77777777" w:rsidR="00616366" w:rsidRPr="009E1376" w:rsidRDefault="00616366" w:rsidP="00244E38">
            <w:pPr>
              <w:rPr>
                <w:rFonts w:ascii="Calibri" w:hAnsi="Calibri"/>
                <w:color w:val="000000"/>
                <w:sz w:val="18"/>
                <w:szCs w:val="18"/>
                <w:lang w:val="en-US" w:eastAsia="en-US"/>
              </w:rPr>
            </w:pPr>
            <w:r w:rsidRPr="009E1376">
              <w:rPr>
                <w:rFonts w:ascii="Calibri" w:hAnsi="Calibri"/>
                <w:color w:val="000000"/>
                <w:sz w:val="18"/>
                <w:szCs w:val="18"/>
                <w:lang w:val="en-US" w:eastAsia="en-US"/>
              </w:rPr>
              <w:t>None (except appendisectomy, cholecystectomy or hernia repair)</w:t>
            </w:r>
          </w:p>
        </w:tc>
        <w:tc>
          <w:tcPr>
            <w:tcW w:w="3029" w:type="dxa"/>
            <w:tcBorders>
              <w:top w:val="nil"/>
              <w:left w:val="nil"/>
              <w:bottom w:val="single" w:sz="4" w:space="0" w:color="auto"/>
              <w:right w:val="single" w:sz="4" w:space="0" w:color="auto"/>
            </w:tcBorders>
            <w:shd w:val="clear" w:color="auto" w:fill="auto"/>
            <w:vAlign w:val="bottom"/>
            <w:hideMark/>
          </w:tcPr>
          <w:p w14:paraId="23A14388" w14:textId="77777777" w:rsidR="00616366" w:rsidRPr="009E1376" w:rsidRDefault="00616366" w:rsidP="00244E38">
            <w:pPr>
              <w:rPr>
                <w:rFonts w:ascii="Calibri" w:hAnsi="Calibri"/>
                <w:color w:val="000000"/>
                <w:sz w:val="18"/>
                <w:szCs w:val="18"/>
                <w:lang w:val="en-US" w:eastAsia="en-US"/>
              </w:rPr>
            </w:pPr>
            <w:r w:rsidRPr="009E1376">
              <w:rPr>
                <w:rFonts w:ascii="Calibri" w:hAnsi="Calibri"/>
                <w:color w:val="000000"/>
                <w:sz w:val="18"/>
                <w:szCs w:val="18"/>
                <w:lang w:val="en-US" w:eastAsia="en-US"/>
              </w:rPr>
              <w:t>IBS CH</w:t>
            </w:r>
            <w:r w:rsidRPr="009E1376">
              <w:rPr>
                <w:rFonts w:ascii="Calibri" w:hAnsi="Calibri"/>
                <w:color w:val="000000"/>
                <w:sz w:val="18"/>
                <w:szCs w:val="18"/>
                <w:vertAlign w:val="subscript"/>
                <w:lang w:val="en-US" w:eastAsia="en-US"/>
              </w:rPr>
              <w:t>4</w:t>
            </w:r>
            <w:r w:rsidRPr="009E1376">
              <w:rPr>
                <w:rFonts w:ascii="Calibri" w:hAnsi="Calibri"/>
                <w:color w:val="000000"/>
                <w:sz w:val="18"/>
                <w:szCs w:val="18"/>
                <w:lang w:val="en-US" w:eastAsia="en-US"/>
              </w:rPr>
              <w:t xml:space="preserve"> producers are more likely to have IBS C than IBS D</w:t>
            </w:r>
          </w:p>
        </w:tc>
      </w:tr>
      <w:tr w:rsidR="00B37EF7" w:rsidRPr="00C32733" w14:paraId="72D5DA43" w14:textId="77777777" w:rsidTr="009E1376">
        <w:trPr>
          <w:trHeight w:val="470"/>
          <w:jc w:val="center"/>
        </w:trPr>
        <w:tc>
          <w:tcPr>
            <w:tcW w:w="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7E1C4" w14:textId="77777777" w:rsidR="00616366" w:rsidRPr="009E1376" w:rsidRDefault="00616366" w:rsidP="00244E38">
            <w:pPr>
              <w:rPr>
                <w:rFonts w:ascii="Calibri" w:hAnsi="Calibri"/>
                <w:color w:val="000000"/>
                <w:sz w:val="18"/>
                <w:szCs w:val="18"/>
                <w:lang w:val="en-US" w:eastAsia="en-US"/>
              </w:rPr>
            </w:pPr>
            <w:r w:rsidRPr="009E1376">
              <w:rPr>
                <w:rFonts w:ascii="Calibri" w:hAnsi="Calibri"/>
                <w:color w:val="000000"/>
                <w:sz w:val="18"/>
                <w:szCs w:val="18"/>
                <w:lang w:val="en-US" w:eastAsia="en-US"/>
              </w:rPr>
              <w:t>4</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0D0D6B" w14:textId="17665F62" w:rsidR="00616366" w:rsidRPr="009E1376" w:rsidRDefault="00616366" w:rsidP="00244E38">
            <w:pPr>
              <w:rPr>
                <w:rFonts w:ascii="Calibri" w:hAnsi="Calibri"/>
                <w:color w:val="222222"/>
                <w:sz w:val="18"/>
                <w:szCs w:val="18"/>
                <w:lang w:val="en-US" w:eastAsia="en-US"/>
              </w:rPr>
            </w:pPr>
            <w:r w:rsidRPr="009E1376">
              <w:rPr>
                <w:rFonts w:ascii="Calibri" w:hAnsi="Calibri"/>
                <w:color w:val="222222"/>
                <w:sz w:val="18"/>
                <w:szCs w:val="18"/>
                <w:lang w:val="en-US" w:eastAsia="en-US"/>
              </w:rPr>
              <w:t xml:space="preserve">Scarpellini E </w:t>
            </w:r>
            <w:r w:rsidRPr="009E1376">
              <w:rPr>
                <w:rFonts w:ascii="Calibri" w:hAnsi="Calibri"/>
                <w:i/>
                <w:color w:val="222222"/>
                <w:sz w:val="18"/>
                <w:szCs w:val="18"/>
                <w:lang w:val="en-US" w:eastAsia="en-US"/>
              </w:rPr>
              <w:t>et al</w:t>
            </w:r>
            <w:hyperlink w:anchor="_ENREF_4" w:tooltip="Scarpellini, 2009 #29" w:history="1">
              <w:r w:rsidR="00ED2EDB" w:rsidRPr="009E1376">
                <w:rPr>
                  <w:rFonts w:ascii="Calibri" w:hAnsi="Calibri"/>
                  <w:color w:val="222222"/>
                  <w:sz w:val="18"/>
                  <w:szCs w:val="18"/>
                  <w:lang w:val="en-US" w:eastAsia="en-US"/>
                </w:rPr>
                <w:fldChar w:fldCharType="begin">
                  <w:fldData xml:space="preserve">PEVuZE5vdGU+PENpdGU+PEF1dGhvcj5TY2FycGVsbGluaTwvQXV0aG9yPjxZZWFyPjIwMDk8L1ll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</w:fldData>
                </w:fldChar>
              </w:r>
              <w:r w:rsidR="00ED2EDB">
                <w:rPr>
                  <w:rFonts w:ascii="Calibri" w:hAnsi="Calibri"/>
                  <w:color w:val="222222"/>
                  <w:sz w:val="18"/>
                  <w:szCs w:val="18"/>
                  <w:lang w:val="en-US" w:eastAsia="en-US"/>
                </w:rPr>
                <w:instrText xml:space="preserve"> ADDIN EN.CITE </w:instrText>
              </w:r>
              <w:r w:rsidR="00ED2EDB">
                <w:rPr>
                  <w:rFonts w:ascii="Calibri" w:hAnsi="Calibri"/>
                  <w:color w:val="222222"/>
                  <w:sz w:val="18"/>
                  <w:szCs w:val="18"/>
                  <w:lang w:val="en-US" w:eastAsia="en-US"/>
                </w:rPr>
                <w:fldChar w:fldCharType="begin">
                  <w:fldData xml:space="preserve">PEVuZE5vdGU+PENpdGU+PEF1dGhvcj5TY2FycGVsbGluaTwvQXV0aG9yPjxZZWFyPjIwMDk8L1ll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</w:fldData>
                </w:fldChar>
              </w:r>
              <w:r w:rsidR="00ED2EDB">
                <w:rPr>
                  <w:rFonts w:ascii="Calibri" w:hAnsi="Calibri"/>
                  <w:color w:val="222222"/>
                  <w:sz w:val="18"/>
                  <w:szCs w:val="18"/>
                  <w:lang w:val="en-US" w:eastAsia="en-US"/>
                </w:rPr>
                <w:instrText xml:space="preserve"> ADDIN EN.CITE.DATA </w:instrText>
              </w:r>
              <w:r w:rsidR="00ED2EDB">
                <w:rPr>
                  <w:rFonts w:ascii="Calibri" w:hAnsi="Calibri"/>
                  <w:color w:val="222222"/>
                  <w:sz w:val="18"/>
                  <w:szCs w:val="18"/>
                  <w:lang w:val="en-US" w:eastAsia="en-US"/>
                </w:rPr>
              </w:r>
              <w:r w:rsidR="00ED2EDB">
                <w:rPr>
                  <w:rFonts w:ascii="Calibri" w:hAnsi="Calibri"/>
                  <w:color w:val="222222"/>
                  <w:sz w:val="18"/>
                  <w:szCs w:val="18"/>
                  <w:lang w:val="en-US" w:eastAsia="en-US"/>
                </w:rPr>
                <w:fldChar w:fldCharType="end"/>
              </w:r>
              <w:r w:rsidR="00ED2EDB" w:rsidRPr="009E1376">
                <w:rPr>
                  <w:rFonts w:ascii="Calibri" w:hAnsi="Calibri"/>
                  <w:color w:val="222222"/>
                  <w:sz w:val="18"/>
                  <w:szCs w:val="18"/>
                  <w:lang w:val="en-US" w:eastAsia="en-US"/>
                </w:rPr>
              </w:r>
              <w:r w:rsidR="00ED2EDB" w:rsidRPr="009E1376">
                <w:rPr>
                  <w:rFonts w:ascii="Calibri" w:hAnsi="Calibri"/>
                  <w:color w:val="222222"/>
                  <w:sz w:val="18"/>
                  <w:szCs w:val="18"/>
                  <w:lang w:val="en-US" w:eastAsia="en-US"/>
                </w:rPr>
                <w:fldChar w:fldCharType="separate"/>
              </w:r>
              <w:r w:rsidR="00ED2EDB" w:rsidRPr="00ED2EDB">
                <w:rPr>
                  <w:rFonts w:ascii="Calibri" w:hAnsi="Calibri"/>
                  <w:noProof/>
                  <w:color w:val="222222"/>
                  <w:sz w:val="18"/>
                  <w:szCs w:val="18"/>
                  <w:vertAlign w:val="superscript"/>
                  <w:lang w:val="en-US" w:eastAsia="en-US"/>
                </w:rPr>
                <w:t>4</w:t>
              </w:r>
              <w:r w:rsidR="00ED2EDB" w:rsidRPr="009E1376">
                <w:rPr>
                  <w:rFonts w:ascii="Calibri" w:hAnsi="Calibri"/>
                  <w:color w:val="222222"/>
                  <w:sz w:val="18"/>
                  <w:szCs w:val="18"/>
                  <w:lang w:val="en-US" w:eastAsia="en-US"/>
                </w:rPr>
                <w:fldChar w:fldCharType="end"/>
              </w:r>
            </w:hyperlink>
          </w:p>
        </w:tc>
        <w:tc>
          <w:tcPr>
            <w:tcW w:w="13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C8AD51" w14:textId="77777777" w:rsidR="00616366" w:rsidRPr="009E1376" w:rsidRDefault="00616366" w:rsidP="00244E38">
            <w:pPr>
              <w:rPr>
                <w:rFonts w:ascii="Calibri" w:hAnsi="Calibri"/>
                <w:color w:val="000000"/>
                <w:sz w:val="18"/>
                <w:szCs w:val="18"/>
                <w:lang w:val="en-US" w:eastAsia="en-US"/>
              </w:rPr>
            </w:pPr>
            <w:r w:rsidRPr="009E1376">
              <w:rPr>
                <w:rFonts w:ascii="Calibri" w:hAnsi="Calibri"/>
                <w:color w:val="000000"/>
                <w:sz w:val="18"/>
                <w:szCs w:val="18"/>
                <w:lang w:val="en-US" w:eastAsia="en-US"/>
              </w:rPr>
              <w:t>None within prior 2 months</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ADE866" w14:textId="77777777" w:rsidR="00616366" w:rsidRPr="009E1376" w:rsidRDefault="00616366" w:rsidP="00244E38">
            <w:pPr>
              <w:rPr>
                <w:rFonts w:ascii="Calibri" w:hAnsi="Calibri"/>
                <w:color w:val="000000"/>
                <w:sz w:val="18"/>
                <w:szCs w:val="18"/>
                <w:lang w:val="en-US" w:eastAsia="en-US"/>
              </w:rPr>
            </w:pPr>
            <w:r w:rsidRPr="009E1376">
              <w:rPr>
                <w:rFonts w:ascii="Calibri" w:hAnsi="Calibri"/>
                <w:color w:val="000000"/>
                <w:sz w:val="18"/>
                <w:szCs w:val="18"/>
                <w:lang w:val="en-US" w:eastAsia="en-US"/>
              </w:rPr>
              <w:t>NA</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B96115" w14:textId="77777777" w:rsidR="00616366" w:rsidRPr="009E1376" w:rsidRDefault="00616366" w:rsidP="00244E38">
            <w:pPr>
              <w:rPr>
                <w:rFonts w:ascii="Calibri" w:hAnsi="Calibri"/>
                <w:color w:val="000000"/>
                <w:sz w:val="18"/>
                <w:szCs w:val="18"/>
                <w:lang w:val="en-US" w:eastAsia="en-US"/>
              </w:rPr>
            </w:pPr>
            <w:r w:rsidRPr="009E1376">
              <w:rPr>
                <w:rFonts w:ascii="Calibri" w:hAnsi="Calibri"/>
                <w:color w:val="000000"/>
                <w:sz w:val="18"/>
                <w:szCs w:val="18"/>
                <w:lang w:val="en-US" w:eastAsia="en-US"/>
              </w:rPr>
              <w:t>NA</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CE15CE" w14:textId="77777777" w:rsidR="00616366" w:rsidRPr="009E1376" w:rsidRDefault="00616366" w:rsidP="00244E38">
            <w:pPr>
              <w:rPr>
                <w:rFonts w:ascii="Calibri" w:hAnsi="Calibri"/>
                <w:color w:val="000000"/>
                <w:sz w:val="18"/>
                <w:szCs w:val="18"/>
                <w:lang w:val="en-US" w:eastAsia="en-US"/>
              </w:rPr>
            </w:pPr>
            <w:r w:rsidRPr="009E1376">
              <w:rPr>
                <w:rFonts w:ascii="Calibri" w:hAnsi="Calibri"/>
                <w:color w:val="000000"/>
                <w:sz w:val="18"/>
                <w:szCs w:val="18"/>
                <w:lang w:val="en-US" w:eastAsia="en-US"/>
              </w:rPr>
              <w:t>NA</w:t>
            </w:r>
          </w:p>
        </w:tc>
        <w:tc>
          <w:tcPr>
            <w:tcW w:w="24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75BFF" w14:textId="77777777" w:rsidR="00616366" w:rsidRPr="009E1376" w:rsidRDefault="00616366" w:rsidP="00244E38">
            <w:pPr>
              <w:rPr>
                <w:rFonts w:ascii="Calibri" w:hAnsi="Calibri"/>
                <w:color w:val="000000"/>
                <w:sz w:val="18"/>
                <w:szCs w:val="18"/>
                <w:lang w:val="en-US" w:eastAsia="en-US"/>
              </w:rPr>
            </w:pPr>
            <w:r w:rsidRPr="009E1376">
              <w:rPr>
                <w:rFonts w:ascii="Calibri" w:hAnsi="Calibri"/>
                <w:color w:val="000000"/>
                <w:sz w:val="18"/>
                <w:szCs w:val="18"/>
                <w:lang w:val="en-US" w:eastAsia="en-US"/>
              </w:rPr>
              <w:t>NA</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012F82" w14:textId="77777777" w:rsidR="00616366" w:rsidRPr="009E1376" w:rsidRDefault="00616366" w:rsidP="00244E38">
            <w:pPr>
              <w:rPr>
                <w:rFonts w:ascii="Calibri" w:hAnsi="Calibri"/>
                <w:color w:val="000000"/>
                <w:sz w:val="18"/>
                <w:szCs w:val="18"/>
                <w:lang w:val="en-US" w:eastAsia="en-US"/>
              </w:rPr>
            </w:pPr>
            <w:r w:rsidRPr="009E1376">
              <w:rPr>
                <w:rFonts w:ascii="Calibri" w:hAnsi="Calibri"/>
                <w:color w:val="000000"/>
                <w:sz w:val="18"/>
                <w:szCs w:val="18"/>
                <w:lang w:val="en-US" w:eastAsia="en-US"/>
              </w:rPr>
              <w:t>No gastrointestinal Surgeries</w:t>
            </w:r>
          </w:p>
        </w:tc>
        <w:tc>
          <w:tcPr>
            <w:tcW w:w="30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888151" w14:textId="77777777" w:rsidR="00616366" w:rsidRPr="009E1376" w:rsidRDefault="00616366" w:rsidP="00244E38">
            <w:pPr>
              <w:rPr>
                <w:rFonts w:ascii="Calibri" w:hAnsi="Calibri"/>
                <w:color w:val="000000"/>
                <w:sz w:val="18"/>
                <w:szCs w:val="18"/>
                <w:lang w:val="en-US" w:eastAsia="en-US"/>
              </w:rPr>
            </w:pPr>
            <w:r w:rsidRPr="009E1376">
              <w:rPr>
                <w:rFonts w:ascii="Calibri" w:hAnsi="Calibri"/>
                <w:color w:val="000000"/>
                <w:sz w:val="18"/>
                <w:szCs w:val="18"/>
                <w:lang w:val="en-US" w:eastAsia="en-US"/>
              </w:rPr>
              <w:t>NA</w:t>
            </w:r>
          </w:p>
        </w:tc>
      </w:tr>
      <w:tr w:rsidR="00B37EF7" w:rsidRPr="00C32733" w14:paraId="64DAA9B7" w14:textId="77777777" w:rsidTr="00A6625E">
        <w:trPr>
          <w:trHeight w:val="1160"/>
          <w:jc w:val="center"/>
        </w:trPr>
        <w:tc>
          <w:tcPr>
            <w:tcW w:w="6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EE64CB" w14:textId="56EA15F7" w:rsidR="00A6625E" w:rsidRPr="009E1376" w:rsidRDefault="00A6625E" w:rsidP="00A6625E">
            <w:pPr>
              <w:rPr>
                <w:rFonts w:ascii="Calibri" w:hAnsi="Calibri"/>
                <w:color w:val="000000"/>
                <w:sz w:val="18"/>
                <w:szCs w:val="18"/>
                <w:lang w:val="en-US" w:eastAsia="en-US"/>
              </w:rPr>
            </w:pPr>
            <w:r>
              <w:rPr>
                <w:rFonts w:ascii="Calibri" w:hAnsi="Calibri"/>
                <w:color w:val="000000"/>
                <w:sz w:val="18"/>
                <w:szCs w:val="18"/>
                <w:lang w:val="en-US" w:eastAsia="en-US"/>
              </w:rPr>
              <w:t>5</w:t>
            </w:r>
          </w:p>
        </w:tc>
        <w:tc>
          <w:tcPr>
            <w:tcW w:w="1180" w:type="dxa"/>
            <w:tcBorders>
              <w:top w:val="nil"/>
              <w:left w:val="single" w:sz="4" w:space="0" w:color="auto"/>
              <w:bottom w:val="single" w:sz="4" w:space="0" w:color="auto"/>
              <w:right w:val="single" w:sz="4" w:space="0" w:color="auto"/>
            </w:tcBorders>
            <w:shd w:val="clear" w:color="auto" w:fill="auto"/>
            <w:vAlign w:val="bottom"/>
          </w:tcPr>
          <w:p w14:paraId="6C9DAB7E" w14:textId="3DD0840C" w:rsidR="00A6625E" w:rsidRPr="009E1376" w:rsidRDefault="00A6625E" w:rsidP="00A6625E">
            <w:pPr>
              <w:rPr>
                <w:rFonts w:ascii="Calibri" w:hAnsi="Calibri"/>
                <w:color w:val="000000"/>
                <w:sz w:val="18"/>
                <w:szCs w:val="18"/>
                <w:lang w:val="en-US" w:eastAsia="en-US"/>
              </w:rPr>
            </w:pPr>
            <w:r>
              <w:rPr>
                <w:rFonts w:ascii="Calibri" w:hAnsi="Calibri" w:cs="Calibri"/>
                <w:color w:val="000000"/>
                <w:sz w:val="18"/>
                <w:szCs w:val="18"/>
              </w:rPr>
              <w:t xml:space="preserve">Park JH </w:t>
            </w:r>
            <w:r w:rsidRPr="00C22364">
              <w:rPr>
                <w:rFonts w:ascii="Calibri" w:hAnsi="Calibri" w:cs="Calibri"/>
                <w:i/>
                <w:color w:val="000000"/>
                <w:sz w:val="18"/>
                <w:szCs w:val="18"/>
              </w:rPr>
              <w:t>et al</w:t>
            </w:r>
            <w:hyperlink w:anchor="_ENREF_5" w:tooltip="Park, 2009 #41" w:history="1">
              <w:r w:rsidR="00ED2EDB">
                <w:rPr>
                  <w:rFonts w:ascii="Calibri" w:hAnsi="Calibri" w:cs="Calibri"/>
                  <w:color w:val="000000"/>
                  <w:sz w:val="18"/>
                  <w:szCs w:val="18"/>
                </w:rPr>
                <w:fldChar w:fldCharType="begin"/>
              </w:r>
              <w:r w:rsidR="00ED2EDB">
                <w:rPr>
                  <w:rFonts w:ascii="Calibri" w:hAnsi="Calibri" w:cs="Calibri"/>
                  <w:color w:val="000000"/>
                  <w:sz w:val="18"/>
                  <w:szCs w:val="18"/>
                </w:rPr>
                <w:instrText xml:space="preserve"> ADDIN EN.CITE &lt;EndNote&gt;&lt;Cite&gt;&lt;Author&gt;Park&lt;/Author&gt;&lt;Year&gt;2009&lt;/Year&gt;&lt;RecNum&gt;41&lt;/RecNum&gt;&lt;DisplayText&gt;&lt;style face="superscript"&gt;5&lt;/style&gt;&lt;/DisplayText&gt;&lt;record&gt;&lt;rec-number&gt;41&lt;/rec-number&gt;&lt;foreign-keys&gt;&lt;key app="EN" db-id="rvf5rxfd0arwtred0waprsrtv2ffxevzapda" timestamp="1553432633"&gt;41&lt;/key&gt;&lt;/foreign-keys&gt;&lt;ref-type name="Journal Article"&gt;17&lt;/ref-type&gt;&lt;contributors&gt;&lt;authors&gt;&lt;author&gt;Park, J. H.&lt;/author&gt;&lt;author&gt;Park, D. I.&lt;/author&gt;&lt;author&gt;Kim, H. J.&lt;/author&gt;&lt;author&gt;Cho, Y. K.&lt;/author&gt;&lt;author&gt;Sohn, C. I.&lt;/author&gt;&lt;author&gt;Jeon, W. K.&lt;/author&gt;&lt;author&gt;Kim, B. I.&lt;/author&gt;&lt;author&gt;Won, K. H.&lt;/author&gt;&lt;author&gt;Park, S. M.&lt;/author&gt;&lt;/authors&gt;&lt;/contributors&gt;&lt;auth-address&gt;Department of Internal Medicine, Kangbuk Samsung Hospital, Sungkyunkwan University School of Medicine, Seoul, Korea.&lt;/auth-address&gt;&lt;titles&gt;&lt;title&gt;The Relationship between Small-Intestinal Bacterial Overgrowth and Intestinal Permeability in Patients with Irritable Bowel Syndrome&lt;/title&gt;&lt;secondary-title&gt;Gut Liver&lt;/secondary-title&gt;&lt;alt-title&gt;Gut and liver&lt;/alt-title&gt;&lt;/titles&gt;&lt;periodical&gt;&lt;full-title&gt;Gut Liver&lt;/full-title&gt;&lt;abbr-1&gt;Gut and liver&lt;/abbr-1&gt;&lt;/periodical&gt;&lt;alt-periodical&gt;&lt;full-title&gt;Gut Liver&lt;/full-title&gt;&lt;abbr-1&gt;Gut and liver&lt;/abbr-1&gt;&lt;/alt-periodical&gt;&lt;pages&gt;174-9&lt;/pages&gt;&lt;volume&gt;3&lt;/volume&gt;&lt;number&gt;3&lt;/number&gt;&lt;edition&gt;2010/05/01&lt;/edition&gt;&lt;dates&gt;&lt;year&gt;2009&lt;/year&gt;&lt;pub-dates&gt;&lt;date&gt;Sep&lt;/date&gt;&lt;/pub-dates&gt;&lt;/dates&gt;&lt;isbn&gt;2005-1212 (Electronic)&amp;#xD;1976-2283 (Linking)&lt;/isbn&gt;&lt;accession-num&gt;20431742&lt;/accession-num&gt;&lt;urls&gt;&lt;/urls&gt;&lt;custom2&gt;PMC2852716&lt;/custom2&gt;&lt;electronic-resource-num&gt;10.5009/gnl.2009.3.3.174&lt;/electronic-resource-num&gt;&lt;remote-database-provider&gt;NLM&lt;/remote-database-provider&gt;&lt;language&gt;eng&lt;/language&gt;&lt;/record&gt;&lt;/Cite&gt;&lt;/EndNote&gt;</w:instrText>
              </w:r>
              <w:r w:rsidR="00ED2EDB">
                <w:rPr>
                  <w:rFonts w:ascii="Calibri" w:hAnsi="Calibri" w:cs="Calibri"/>
                  <w:color w:val="000000"/>
                  <w:sz w:val="18"/>
                  <w:szCs w:val="18"/>
                </w:rPr>
                <w:fldChar w:fldCharType="separate"/>
              </w:r>
              <w:r w:rsidR="00ED2EDB" w:rsidRPr="00ED2EDB">
                <w:rPr>
                  <w:rFonts w:ascii="Calibri" w:hAnsi="Calibri" w:cs="Calibri"/>
                  <w:noProof/>
                  <w:color w:val="000000"/>
                  <w:sz w:val="18"/>
                  <w:szCs w:val="18"/>
                  <w:vertAlign w:val="superscript"/>
                </w:rPr>
                <w:t>5</w:t>
              </w:r>
              <w:r w:rsidR="00ED2EDB">
                <w:rPr>
                  <w:rFonts w:ascii="Calibri" w:hAnsi="Calibri" w:cs="Calibri"/>
                  <w:color w:val="000000"/>
                  <w:sz w:val="18"/>
                  <w:szCs w:val="18"/>
                </w:rPr>
                <w:fldChar w:fldCharType="end"/>
              </w:r>
            </w:hyperlink>
          </w:p>
        </w:tc>
        <w:tc>
          <w:tcPr>
            <w:tcW w:w="1363" w:type="dxa"/>
            <w:tcBorders>
              <w:top w:val="single" w:sz="4" w:space="0" w:color="auto"/>
              <w:left w:val="nil"/>
              <w:bottom w:val="single" w:sz="4" w:space="0" w:color="auto"/>
              <w:right w:val="single" w:sz="4" w:space="0" w:color="auto"/>
            </w:tcBorders>
            <w:shd w:val="clear" w:color="auto" w:fill="auto"/>
            <w:vAlign w:val="bottom"/>
          </w:tcPr>
          <w:p w14:paraId="77C8E267" w14:textId="017EE9EE" w:rsidR="00A6625E" w:rsidRPr="009E1376" w:rsidRDefault="00A6625E" w:rsidP="00A6625E">
            <w:pPr>
              <w:rPr>
                <w:rFonts w:ascii="Calibri" w:hAnsi="Calibri"/>
                <w:color w:val="000000"/>
                <w:sz w:val="18"/>
                <w:szCs w:val="18"/>
                <w:lang w:val="en-US" w:eastAsia="en-US"/>
              </w:rPr>
            </w:pPr>
            <w:r>
              <w:rPr>
                <w:rFonts w:ascii="Calibri" w:hAnsi="Calibri" w:cs="Calibri"/>
                <w:color w:val="000000"/>
                <w:sz w:val="18"/>
                <w:szCs w:val="18"/>
              </w:rPr>
              <w:t>None within prior 2 weeks</w:t>
            </w:r>
          </w:p>
        </w:tc>
        <w:tc>
          <w:tcPr>
            <w:tcW w:w="1308" w:type="dxa"/>
            <w:tcBorders>
              <w:top w:val="nil"/>
              <w:left w:val="nil"/>
              <w:bottom w:val="single" w:sz="4" w:space="0" w:color="auto"/>
              <w:right w:val="single" w:sz="4" w:space="0" w:color="auto"/>
            </w:tcBorders>
            <w:shd w:val="clear" w:color="auto" w:fill="auto"/>
            <w:vAlign w:val="bottom"/>
          </w:tcPr>
          <w:p w14:paraId="70A27D54" w14:textId="7CE1106C" w:rsidR="00A6625E" w:rsidRPr="009E1376" w:rsidRDefault="00A6625E" w:rsidP="00A6625E">
            <w:pPr>
              <w:rPr>
                <w:rFonts w:ascii="Calibri" w:hAnsi="Calibri"/>
                <w:color w:val="000000"/>
                <w:sz w:val="18"/>
                <w:szCs w:val="18"/>
                <w:lang w:val="en-US" w:eastAsia="en-US"/>
              </w:rPr>
            </w:pPr>
            <w:r>
              <w:rPr>
                <w:rFonts w:ascii="Calibri" w:hAnsi="Calibri" w:cs="Calibri"/>
                <w:color w:val="000000"/>
                <w:sz w:val="18"/>
                <w:szCs w:val="18"/>
              </w:rPr>
              <w:t>NA</w:t>
            </w:r>
          </w:p>
        </w:tc>
        <w:tc>
          <w:tcPr>
            <w:tcW w:w="1191" w:type="dxa"/>
            <w:tcBorders>
              <w:top w:val="nil"/>
              <w:left w:val="nil"/>
              <w:bottom w:val="single" w:sz="4" w:space="0" w:color="auto"/>
              <w:right w:val="single" w:sz="4" w:space="0" w:color="auto"/>
            </w:tcBorders>
            <w:shd w:val="clear" w:color="auto" w:fill="auto"/>
            <w:noWrap/>
            <w:vAlign w:val="bottom"/>
          </w:tcPr>
          <w:p w14:paraId="24AEFFB8" w14:textId="613FEB95" w:rsidR="00A6625E" w:rsidRPr="009E1376" w:rsidRDefault="00A6625E" w:rsidP="00A6625E">
            <w:pPr>
              <w:rPr>
                <w:rFonts w:ascii="Calibri" w:hAnsi="Calibri"/>
                <w:color w:val="000000"/>
                <w:sz w:val="18"/>
                <w:szCs w:val="18"/>
                <w:lang w:val="en-US" w:eastAsia="en-US"/>
              </w:rPr>
            </w:pPr>
            <w:r>
              <w:rPr>
                <w:rFonts w:ascii="Calibri" w:hAnsi="Calibri" w:cs="Calibri"/>
                <w:color w:val="000000"/>
                <w:sz w:val="18"/>
                <w:szCs w:val="18"/>
              </w:rPr>
              <w:t>NA</w:t>
            </w:r>
          </w:p>
        </w:tc>
        <w:tc>
          <w:tcPr>
            <w:tcW w:w="1009" w:type="dxa"/>
            <w:tcBorders>
              <w:top w:val="nil"/>
              <w:left w:val="nil"/>
              <w:bottom w:val="single" w:sz="4" w:space="0" w:color="auto"/>
              <w:right w:val="single" w:sz="4" w:space="0" w:color="auto"/>
            </w:tcBorders>
            <w:shd w:val="clear" w:color="auto" w:fill="auto"/>
            <w:noWrap/>
            <w:vAlign w:val="bottom"/>
          </w:tcPr>
          <w:p w14:paraId="68950797" w14:textId="6C3D8B2B" w:rsidR="00A6625E" w:rsidRPr="009E1376" w:rsidRDefault="00A6625E" w:rsidP="00A6625E">
            <w:pPr>
              <w:rPr>
                <w:rFonts w:ascii="Calibri" w:hAnsi="Calibri"/>
                <w:color w:val="000000"/>
                <w:sz w:val="18"/>
                <w:szCs w:val="18"/>
                <w:lang w:val="en-US" w:eastAsia="en-US"/>
              </w:rPr>
            </w:pPr>
            <w:r>
              <w:rPr>
                <w:rFonts w:ascii="Calibri" w:hAnsi="Calibri" w:cs="Calibri"/>
                <w:color w:val="000000"/>
                <w:sz w:val="18"/>
                <w:szCs w:val="18"/>
              </w:rPr>
              <w:t>NA</w:t>
            </w:r>
          </w:p>
        </w:tc>
        <w:tc>
          <w:tcPr>
            <w:tcW w:w="2462" w:type="dxa"/>
            <w:tcBorders>
              <w:top w:val="nil"/>
              <w:left w:val="nil"/>
              <w:bottom w:val="single" w:sz="4" w:space="0" w:color="auto"/>
              <w:right w:val="single" w:sz="4" w:space="0" w:color="auto"/>
            </w:tcBorders>
            <w:shd w:val="clear" w:color="auto" w:fill="auto"/>
            <w:noWrap/>
            <w:vAlign w:val="bottom"/>
          </w:tcPr>
          <w:p w14:paraId="38510C37" w14:textId="1010DADF" w:rsidR="00A6625E" w:rsidRPr="009E1376" w:rsidRDefault="00A6625E" w:rsidP="00A6625E">
            <w:pPr>
              <w:rPr>
                <w:rFonts w:ascii="Calibri" w:hAnsi="Calibri"/>
                <w:color w:val="000000"/>
                <w:sz w:val="18"/>
                <w:szCs w:val="18"/>
                <w:lang w:val="en-US" w:eastAsia="en-US"/>
              </w:rPr>
            </w:pPr>
            <w:r>
              <w:rPr>
                <w:rFonts w:ascii="Calibri" w:hAnsi="Calibri" w:cs="Calibri"/>
                <w:color w:val="000000"/>
                <w:sz w:val="18"/>
                <w:szCs w:val="18"/>
              </w:rPr>
              <w:t>NA</w:t>
            </w:r>
          </w:p>
        </w:tc>
        <w:tc>
          <w:tcPr>
            <w:tcW w:w="1780" w:type="dxa"/>
            <w:tcBorders>
              <w:top w:val="single" w:sz="4" w:space="0" w:color="auto"/>
              <w:left w:val="nil"/>
              <w:bottom w:val="single" w:sz="4" w:space="0" w:color="auto"/>
              <w:right w:val="single" w:sz="4" w:space="0" w:color="auto"/>
            </w:tcBorders>
            <w:shd w:val="clear" w:color="auto" w:fill="auto"/>
            <w:vAlign w:val="bottom"/>
          </w:tcPr>
          <w:p w14:paraId="184E6416" w14:textId="71A9665D" w:rsidR="00A6625E" w:rsidRPr="009E1376" w:rsidRDefault="00A6625E" w:rsidP="00A6625E">
            <w:pPr>
              <w:rPr>
                <w:rFonts w:ascii="Calibri" w:hAnsi="Calibri"/>
                <w:color w:val="000000"/>
                <w:sz w:val="18"/>
                <w:szCs w:val="18"/>
                <w:lang w:val="en-US" w:eastAsia="en-US"/>
              </w:rPr>
            </w:pPr>
            <w:r>
              <w:rPr>
                <w:rFonts w:ascii="Calibri" w:hAnsi="Calibri" w:cs="Calibri"/>
                <w:color w:val="000000"/>
                <w:sz w:val="18"/>
                <w:szCs w:val="18"/>
              </w:rPr>
              <w:t>NA</w:t>
            </w:r>
          </w:p>
        </w:tc>
        <w:tc>
          <w:tcPr>
            <w:tcW w:w="3029" w:type="dxa"/>
            <w:tcBorders>
              <w:top w:val="nil"/>
              <w:left w:val="nil"/>
              <w:bottom w:val="nil"/>
              <w:right w:val="nil"/>
            </w:tcBorders>
            <w:shd w:val="clear" w:color="auto" w:fill="auto"/>
            <w:vAlign w:val="center"/>
          </w:tcPr>
          <w:p w14:paraId="12626C1F" w14:textId="0AC8F753" w:rsidR="00A6625E" w:rsidRPr="009E1376" w:rsidRDefault="00A6625E" w:rsidP="00A6625E">
            <w:pPr>
              <w:rPr>
                <w:rFonts w:ascii="Calibri" w:hAnsi="Calibri"/>
                <w:color w:val="000000"/>
                <w:sz w:val="18"/>
                <w:szCs w:val="18"/>
                <w:lang w:val="en-US" w:eastAsia="en-US"/>
              </w:rPr>
            </w:pPr>
            <w:r>
              <w:rPr>
                <w:rFonts w:ascii="Calibri" w:hAnsi="Calibri" w:cs="Calibri"/>
                <w:color w:val="222222"/>
                <w:sz w:val="18"/>
                <w:szCs w:val="18"/>
              </w:rPr>
              <w:t>Intestinal permeability measured using polyethylene glycol (PEG) 3350/400 retrieval ratio was significantly increased in IBS patients as compared to controls, but this did not correlate with the occurrence of SIBO</w:t>
            </w:r>
          </w:p>
        </w:tc>
      </w:tr>
      <w:tr w:rsidR="00B37EF7" w:rsidRPr="00C32733" w14:paraId="59A22852" w14:textId="77777777" w:rsidTr="009E1376">
        <w:trPr>
          <w:trHeight w:val="1160"/>
          <w:jc w:val="center"/>
        </w:trPr>
        <w:tc>
          <w:tcPr>
            <w:tcW w:w="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233461" w14:textId="4FD93F5F" w:rsidR="00A6625E" w:rsidRPr="009E1376" w:rsidRDefault="00A6625E" w:rsidP="00A6625E">
            <w:pPr>
              <w:rPr>
                <w:rFonts w:ascii="Calibri" w:hAnsi="Calibri"/>
                <w:color w:val="000000"/>
                <w:sz w:val="18"/>
                <w:szCs w:val="18"/>
                <w:lang w:val="en-US" w:eastAsia="en-US"/>
              </w:rPr>
            </w:pPr>
            <w:r>
              <w:rPr>
                <w:rFonts w:ascii="Calibri" w:hAnsi="Calibri"/>
                <w:color w:val="000000"/>
                <w:sz w:val="18"/>
                <w:szCs w:val="18"/>
                <w:lang w:val="en-US" w:eastAsia="en-US"/>
              </w:rPr>
              <w:t>6</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14:paraId="0E9D206B" w14:textId="42504A89" w:rsidR="00A6625E" w:rsidRPr="009E1376" w:rsidRDefault="00A6625E" w:rsidP="00A6625E">
            <w:pPr>
              <w:rPr>
                <w:rFonts w:ascii="Calibri" w:hAnsi="Calibri"/>
                <w:color w:val="000000"/>
                <w:sz w:val="18"/>
                <w:szCs w:val="18"/>
                <w:lang w:val="en-US" w:eastAsia="en-US"/>
              </w:rPr>
            </w:pPr>
            <w:r w:rsidRPr="009E1376">
              <w:rPr>
                <w:rFonts w:ascii="Calibri" w:hAnsi="Calibri"/>
                <w:color w:val="000000"/>
                <w:sz w:val="18"/>
                <w:szCs w:val="18"/>
                <w:lang w:val="en-US" w:eastAsia="en-US"/>
              </w:rPr>
              <w:t xml:space="preserve">Collin B </w:t>
            </w:r>
            <w:r w:rsidRPr="009E1376">
              <w:rPr>
                <w:rFonts w:ascii="Calibri" w:hAnsi="Calibri"/>
                <w:i/>
                <w:color w:val="000000"/>
                <w:sz w:val="18"/>
                <w:szCs w:val="18"/>
                <w:lang w:val="en-US" w:eastAsia="en-US"/>
              </w:rPr>
              <w:t>et al</w:t>
            </w:r>
            <w:hyperlink w:anchor="_ENREF_6" w:tooltip="Collins, 2011 #32" w:history="1">
              <w:r w:rsidR="00ED2EDB" w:rsidRPr="009E1376">
                <w:rPr>
                  <w:rFonts w:ascii="Calibri" w:hAnsi="Calibri"/>
                  <w:color w:val="000000"/>
                  <w:sz w:val="18"/>
                  <w:szCs w:val="18"/>
                  <w:lang w:val="en-US" w:eastAsia="en-US"/>
                </w:rPr>
                <w:fldChar w:fldCharType="begin">
                  <w:fldData xml:space="preserve">PEVuZE5vdGU+PENpdGU+PEF1dGhvcj5Db2xsaW5zPC9BdXRob3I+PFllYXI+MjAxMTwvWWVhcj48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</w:fldData>
                </w:fldChar>
              </w:r>
              <w:r w:rsidR="00ED2EDB">
                <w:rPr>
                  <w:rFonts w:ascii="Calibri" w:hAnsi="Calibri"/>
                  <w:color w:val="000000"/>
                  <w:sz w:val="18"/>
                  <w:szCs w:val="18"/>
                  <w:lang w:val="en-US" w:eastAsia="en-US"/>
                </w:rPr>
                <w:instrText xml:space="preserve"> ADDIN EN.CITE </w:instrText>
              </w:r>
              <w:r w:rsidR="00ED2EDB">
                <w:rPr>
                  <w:rFonts w:ascii="Calibri" w:hAnsi="Calibri"/>
                  <w:color w:val="000000"/>
                  <w:sz w:val="18"/>
                  <w:szCs w:val="18"/>
                  <w:lang w:val="en-US" w:eastAsia="en-US"/>
                </w:rPr>
                <w:fldChar w:fldCharType="begin">
                  <w:fldData xml:space="preserve">PEVuZE5vdGU+PENpdGU+PEF1dGhvcj5Db2xsaW5zPC9BdXRob3I+PFllYXI+MjAxMTwvWWVhcj48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</w:fldData>
                </w:fldChar>
              </w:r>
              <w:r w:rsidR="00ED2EDB">
                <w:rPr>
                  <w:rFonts w:ascii="Calibri" w:hAnsi="Calibri"/>
                  <w:color w:val="000000"/>
                  <w:sz w:val="18"/>
                  <w:szCs w:val="18"/>
                  <w:lang w:val="en-US" w:eastAsia="en-US"/>
                </w:rPr>
                <w:instrText xml:space="preserve"> ADDIN EN.CITE.DATA </w:instrText>
              </w:r>
              <w:r w:rsidR="00ED2EDB">
                <w:rPr>
                  <w:rFonts w:ascii="Calibri" w:hAnsi="Calibri"/>
                  <w:color w:val="000000"/>
                  <w:sz w:val="18"/>
                  <w:szCs w:val="18"/>
                  <w:lang w:val="en-US" w:eastAsia="en-US"/>
                </w:rPr>
              </w:r>
              <w:r w:rsidR="00ED2EDB">
                <w:rPr>
                  <w:rFonts w:ascii="Calibri" w:hAnsi="Calibri"/>
                  <w:color w:val="000000"/>
                  <w:sz w:val="18"/>
                  <w:szCs w:val="18"/>
                  <w:lang w:val="en-US" w:eastAsia="en-US"/>
                </w:rPr>
                <w:fldChar w:fldCharType="end"/>
              </w:r>
              <w:r w:rsidR="00ED2EDB" w:rsidRPr="009E1376">
                <w:rPr>
                  <w:rFonts w:ascii="Calibri" w:hAnsi="Calibri"/>
                  <w:color w:val="000000"/>
                  <w:sz w:val="18"/>
                  <w:szCs w:val="18"/>
                  <w:lang w:val="en-US" w:eastAsia="en-US"/>
                </w:rPr>
              </w:r>
              <w:r w:rsidR="00ED2EDB" w:rsidRPr="009E1376">
                <w:rPr>
                  <w:rFonts w:ascii="Calibri" w:hAnsi="Calibri"/>
                  <w:color w:val="000000"/>
                  <w:sz w:val="18"/>
                  <w:szCs w:val="18"/>
                  <w:lang w:val="en-US" w:eastAsia="en-US"/>
                </w:rPr>
                <w:fldChar w:fldCharType="separate"/>
              </w:r>
              <w:r w:rsidR="00ED2EDB" w:rsidRPr="00ED2EDB">
                <w:rPr>
                  <w:rFonts w:ascii="Calibri" w:hAnsi="Calibri"/>
                  <w:noProof/>
                  <w:color w:val="000000"/>
                  <w:sz w:val="18"/>
                  <w:szCs w:val="18"/>
                  <w:vertAlign w:val="superscript"/>
                  <w:lang w:val="en-US" w:eastAsia="en-US"/>
                </w:rPr>
                <w:t>6</w:t>
              </w:r>
              <w:r w:rsidR="00ED2EDB" w:rsidRPr="009E1376">
                <w:rPr>
                  <w:rFonts w:ascii="Calibri" w:hAnsi="Calibri"/>
                  <w:color w:val="000000"/>
                  <w:sz w:val="18"/>
                  <w:szCs w:val="18"/>
                  <w:lang w:val="en-US" w:eastAsia="en-US"/>
                </w:rPr>
                <w:fldChar w:fldCharType="end"/>
              </w:r>
            </w:hyperlink>
          </w:p>
        </w:tc>
        <w:tc>
          <w:tcPr>
            <w:tcW w:w="1363" w:type="dxa"/>
            <w:tcBorders>
              <w:top w:val="single" w:sz="4" w:space="0" w:color="auto"/>
              <w:left w:val="nil"/>
              <w:bottom w:val="single" w:sz="4" w:space="0" w:color="auto"/>
              <w:right w:val="single" w:sz="4" w:space="0" w:color="auto"/>
            </w:tcBorders>
            <w:shd w:val="clear" w:color="auto" w:fill="auto"/>
            <w:vAlign w:val="bottom"/>
            <w:hideMark/>
          </w:tcPr>
          <w:p w14:paraId="3CF15EAC" w14:textId="77777777" w:rsidR="00A6625E" w:rsidRPr="009E1376" w:rsidRDefault="00A6625E" w:rsidP="00A6625E">
            <w:pPr>
              <w:rPr>
                <w:rFonts w:ascii="Calibri" w:hAnsi="Calibri"/>
                <w:color w:val="000000"/>
                <w:sz w:val="18"/>
                <w:szCs w:val="18"/>
                <w:lang w:val="en-US" w:eastAsia="en-US"/>
              </w:rPr>
            </w:pPr>
            <w:r w:rsidRPr="009E1376">
              <w:rPr>
                <w:rFonts w:ascii="Calibri" w:hAnsi="Calibri"/>
                <w:color w:val="000000"/>
                <w:sz w:val="18"/>
                <w:szCs w:val="18"/>
                <w:lang w:val="en-US" w:eastAsia="en-US"/>
              </w:rPr>
              <w:t>None within prior 2 months</w:t>
            </w:r>
          </w:p>
        </w:tc>
        <w:tc>
          <w:tcPr>
            <w:tcW w:w="1308" w:type="dxa"/>
            <w:tcBorders>
              <w:top w:val="single" w:sz="4" w:space="0" w:color="auto"/>
              <w:left w:val="nil"/>
              <w:bottom w:val="single" w:sz="4" w:space="0" w:color="auto"/>
              <w:right w:val="single" w:sz="4" w:space="0" w:color="auto"/>
            </w:tcBorders>
            <w:shd w:val="clear" w:color="auto" w:fill="auto"/>
            <w:vAlign w:val="bottom"/>
            <w:hideMark/>
          </w:tcPr>
          <w:p w14:paraId="12C9AFFF" w14:textId="77777777" w:rsidR="00A6625E" w:rsidRPr="009E1376" w:rsidRDefault="00A6625E" w:rsidP="00A6625E">
            <w:pPr>
              <w:rPr>
                <w:rFonts w:ascii="Calibri" w:hAnsi="Calibri"/>
                <w:color w:val="000000"/>
                <w:sz w:val="18"/>
                <w:szCs w:val="18"/>
                <w:lang w:val="en-US" w:eastAsia="en-US"/>
              </w:rPr>
            </w:pPr>
            <w:r w:rsidRPr="009E1376">
              <w:rPr>
                <w:rFonts w:ascii="Calibri" w:hAnsi="Calibri"/>
                <w:color w:val="000000"/>
                <w:sz w:val="18"/>
                <w:szCs w:val="18"/>
                <w:lang w:val="en-US" w:eastAsia="en-US"/>
              </w:rPr>
              <w:t>23(31) on PPI or H</w:t>
            </w:r>
            <w:r w:rsidRPr="009E1376">
              <w:rPr>
                <w:rFonts w:ascii="Calibri" w:hAnsi="Calibri"/>
                <w:color w:val="000000"/>
                <w:sz w:val="18"/>
                <w:szCs w:val="18"/>
                <w:vertAlign w:val="subscript"/>
                <w:lang w:val="en-US" w:eastAsia="en-US"/>
              </w:rPr>
              <w:t>2</w:t>
            </w:r>
            <w:r w:rsidRPr="009E1376">
              <w:rPr>
                <w:rFonts w:ascii="Calibri" w:hAnsi="Calibri"/>
                <w:color w:val="000000"/>
                <w:sz w:val="18"/>
                <w:szCs w:val="18"/>
                <w:lang w:val="en-US" w:eastAsia="en-US"/>
              </w:rPr>
              <w:t>RB</w:t>
            </w:r>
          </w:p>
        </w:tc>
        <w:tc>
          <w:tcPr>
            <w:tcW w:w="1191" w:type="dxa"/>
            <w:tcBorders>
              <w:top w:val="single" w:sz="4" w:space="0" w:color="auto"/>
              <w:left w:val="nil"/>
              <w:bottom w:val="single" w:sz="4" w:space="0" w:color="auto"/>
              <w:right w:val="single" w:sz="4" w:space="0" w:color="auto"/>
            </w:tcBorders>
            <w:shd w:val="clear" w:color="auto" w:fill="auto"/>
            <w:noWrap/>
            <w:vAlign w:val="bottom"/>
            <w:hideMark/>
          </w:tcPr>
          <w:p w14:paraId="5E71965D" w14:textId="77777777" w:rsidR="00A6625E" w:rsidRPr="009E1376" w:rsidRDefault="00A6625E" w:rsidP="00A6625E">
            <w:pPr>
              <w:rPr>
                <w:rFonts w:ascii="Calibri" w:hAnsi="Calibri"/>
                <w:color w:val="000000"/>
                <w:sz w:val="18"/>
                <w:szCs w:val="18"/>
                <w:lang w:val="en-US" w:eastAsia="en-US"/>
              </w:rPr>
            </w:pPr>
            <w:r w:rsidRPr="009E1376">
              <w:rPr>
                <w:rFonts w:ascii="Calibri" w:hAnsi="Calibri"/>
                <w:color w:val="000000"/>
                <w:sz w:val="18"/>
                <w:szCs w:val="18"/>
                <w:lang w:val="en-US" w:eastAsia="en-US"/>
              </w:rPr>
              <w:t>NA</w:t>
            </w:r>
          </w:p>
        </w:tc>
        <w:tc>
          <w:tcPr>
            <w:tcW w:w="1009" w:type="dxa"/>
            <w:tcBorders>
              <w:top w:val="single" w:sz="4" w:space="0" w:color="auto"/>
              <w:left w:val="nil"/>
              <w:bottom w:val="single" w:sz="4" w:space="0" w:color="auto"/>
              <w:right w:val="single" w:sz="4" w:space="0" w:color="auto"/>
            </w:tcBorders>
            <w:shd w:val="clear" w:color="auto" w:fill="auto"/>
            <w:noWrap/>
            <w:vAlign w:val="bottom"/>
            <w:hideMark/>
          </w:tcPr>
          <w:p w14:paraId="46A247A0" w14:textId="77777777" w:rsidR="00A6625E" w:rsidRPr="009E1376" w:rsidRDefault="00A6625E" w:rsidP="00A6625E">
            <w:pPr>
              <w:rPr>
                <w:rFonts w:ascii="Calibri" w:hAnsi="Calibri"/>
                <w:color w:val="000000"/>
                <w:sz w:val="18"/>
                <w:szCs w:val="18"/>
                <w:lang w:val="en-US" w:eastAsia="en-US"/>
              </w:rPr>
            </w:pPr>
            <w:r w:rsidRPr="009E1376">
              <w:rPr>
                <w:rFonts w:ascii="Calibri" w:hAnsi="Calibri"/>
                <w:color w:val="000000"/>
                <w:sz w:val="18"/>
                <w:szCs w:val="18"/>
                <w:lang w:val="en-US" w:eastAsia="en-US"/>
              </w:rPr>
              <w:t>NA</w:t>
            </w:r>
          </w:p>
        </w:tc>
        <w:tc>
          <w:tcPr>
            <w:tcW w:w="2462" w:type="dxa"/>
            <w:tcBorders>
              <w:top w:val="single" w:sz="4" w:space="0" w:color="auto"/>
              <w:left w:val="nil"/>
              <w:bottom w:val="single" w:sz="4" w:space="0" w:color="auto"/>
              <w:right w:val="single" w:sz="4" w:space="0" w:color="auto"/>
            </w:tcBorders>
            <w:shd w:val="clear" w:color="auto" w:fill="auto"/>
            <w:noWrap/>
            <w:vAlign w:val="bottom"/>
            <w:hideMark/>
          </w:tcPr>
          <w:p w14:paraId="5AA296CC" w14:textId="77777777" w:rsidR="00A6625E" w:rsidRPr="009E1376" w:rsidRDefault="00A6625E" w:rsidP="00A6625E">
            <w:pPr>
              <w:rPr>
                <w:rFonts w:ascii="Calibri" w:hAnsi="Calibri"/>
                <w:color w:val="000000"/>
                <w:sz w:val="18"/>
                <w:szCs w:val="18"/>
                <w:lang w:val="en-US" w:eastAsia="en-US"/>
              </w:rPr>
            </w:pPr>
            <w:r w:rsidRPr="009E1376">
              <w:rPr>
                <w:rFonts w:ascii="Calibri" w:hAnsi="Calibri"/>
                <w:color w:val="000000"/>
                <w:sz w:val="18"/>
                <w:szCs w:val="18"/>
                <w:lang w:val="en-US" w:eastAsia="en-US"/>
              </w:rPr>
              <w:t>NA</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14:paraId="2A7FE980" w14:textId="77777777" w:rsidR="00A6625E" w:rsidRPr="009E1376" w:rsidRDefault="00A6625E" w:rsidP="00A6625E">
            <w:pPr>
              <w:rPr>
                <w:rFonts w:ascii="Calibri" w:hAnsi="Calibri"/>
                <w:color w:val="000000"/>
                <w:sz w:val="18"/>
                <w:szCs w:val="18"/>
                <w:lang w:val="en-US" w:eastAsia="en-US"/>
              </w:rPr>
            </w:pPr>
            <w:r w:rsidRPr="009E1376">
              <w:rPr>
                <w:rFonts w:ascii="Calibri" w:hAnsi="Calibri"/>
                <w:color w:val="000000"/>
                <w:sz w:val="18"/>
                <w:szCs w:val="18"/>
                <w:lang w:val="en-US" w:eastAsia="en-US"/>
              </w:rPr>
              <w:t>bowel resection</w:t>
            </w:r>
          </w:p>
        </w:tc>
        <w:tc>
          <w:tcPr>
            <w:tcW w:w="3029" w:type="dxa"/>
            <w:tcBorders>
              <w:top w:val="single" w:sz="4" w:space="0" w:color="auto"/>
              <w:left w:val="nil"/>
              <w:bottom w:val="single" w:sz="4" w:space="0" w:color="auto"/>
              <w:right w:val="single" w:sz="4" w:space="0" w:color="auto"/>
            </w:tcBorders>
            <w:shd w:val="clear" w:color="auto" w:fill="auto"/>
            <w:vAlign w:val="bottom"/>
            <w:hideMark/>
          </w:tcPr>
          <w:p w14:paraId="082DA1BB" w14:textId="77777777" w:rsidR="00A6625E" w:rsidRPr="009E1376" w:rsidRDefault="00A6625E" w:rsidP="00A6625E">
            <w:pPr>
              <w:rPr>
                <w:rFonts w:ascii="Calibri" w:hAnsi="Calibri"/>
                <w:color w:val="000000"/>
                <w:sz w:val="18"/>
                <w:szCs w:val="18"/>
                <w:lang w:val="en-US" w:eastAsia="en-US"/>
              </w:rPr>
            </w:pPr>
            <w:r w:rsidRPr="009E1376">
              <w:rPr>
                <w:rFonts w:ascii="Calibri" w:hAnsi="Calibri"/>
                <w:color w:val="000000"/>
                <w:sz w:val="18"/>
                <w:szCs w:val="18"/>
                <w:lang w:val="en-US" w:eastAsia="en-US"/>
              </w:rPr>
              <w:t>20/68(30%) children with FGIDs &amp; positive LBT were concomitantly taking H2RB or PPI as compared to 3/7(43%) with FGIDs and negative LBT, suggesting acid suppression did not increase prevalence of SIBO</w:t>
            </w:r>
          </w:p>
        </w:tc>
      </w:tr>
      <w:tr w:rsidR="00B37EF7" w:rsidRPr="00C32733" w14:paraId="30C039F4" w14:textId="77777777" w:rsidTr="009E1376">
        <w:trPr>
          <w:trHeight w:val="1160"/>
          <w:jc w:val="center"/>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3CF1C421" w14:textId="5C610470" w:rsidR="00A6625E" w:rsidRPr="009E1376" w:rsidRDefault="00A6625E" w:rsidP="00A6625E">
            <w:pPr>
              <w:rPr>
                <w:rFonts w:ascii="Calibri" w:hAnsi="Calibri"/>
                <w:color w:val="000000"/>
                <w:sz w:val="18"/>
                <w:szCs w:val="18"/>
                <w:lang w:val="en-US" w:eastAsia="en-US"/>
              </w:rPr>
            </w:pPr>
            <w:r>
              <w:rPr>
                <w:rFonts w:ascii="Calibri" w:hAnsi="Calibri"/>
                <w:color w:val="000000"/>
                <w:sz w:val="18"/>
                <w:szCs w:val="18"/>
                <w:lang w:val="en-US" w:eastAsia="en-US"/>
              </w:rPr>
              <w:t>7</w:t>
            </w:r>
          </w:p>
        </w:tc>
        <w:tc>
          <w:tcPr>
            <w:tcW w:w="1180" w:type="dxa"/>
            <w:tcBorders>
              <w:top w:val="nil"/>
              <w:left w:val="nil"/>
              <w:bottom w:val="single" w:sz="4" w:space="0" w:color="auto"/>
              <w:right w:val="single" w:sz="4" w:space="0" w:color="auto"/>
            </w:tcBorders>
            <w:shd w:val="clear" w:color="auto" w:fill="auto"/>
            <w:noWrap/>
            <w:vAlign w:val="bottom"/>
            <w:hideMark/>
          </w:tcPr>
          <w:p w14:paraId="21FE06DF" w14:textId="073BE9A8" w:rsidR="00A6625E" w:rsidRPr="009E1376" w:rsidRDefault="00A6625E" w:rsidP="00A6625E">
            <w:pPr>
              <w:rPr>
                <w:rFonts w:ascii="Calibri" w:hAnsi="Calibri"/>
                <w:color w:val="222222"/>
                <w:sz w:val="18"/>
                <w:szCs w:val="18"/>
                <w:lang w:val="en-US" w:eastAsia="en-US"/>
              </w:rPr>
            </w:pPr>
            <w:r w:rsidRPr="009E1376">
              <w:rPr>
                <w:rFonts w:ascii="Calibri" w:hAnsi="Calibri"/>
                <w:color w:val="222222"/>
                <w:sz w:val="18"/>
                <w:szCs w:val="18"/>
                <w:lang w:val="en-US" w:eastAsia="en-US"/>
              </w:rPr>
              <w:t>Park J</w:t>
            </w:r>
            <w:r>
              <w:rPr>
                <w:rFonts w:ascii="Calibri" w:hAnsi="Calibri"/>
                <w:color w:val="222222"/>
                <w:sz w:val="18"/>
                <w:szCs w:val="18"/>
                <w:lang w:val="en-US" w:eastAsia="en-US"/>
              </w:rPr>
              <w:t>S</w:t>
            </w:r>
            <w:r w:rsidRPr="009E1376">
              <w:rPr>
                <w:rFonts w:ascii="Calibri" w:hAnsi="Calibri"/>
                <w:color w:val="222222"/>
                <w:sz w:val="18"/>
                <w:szCs w:val="18"/>
                <w:lang w:val="en-US" w:eastAsia="en-US"/>
              </w:rPr>
              <w:t xml:space="preserve"> </w:t>
            </w:r>
            <w:r w:rsidRPr="009E1376">
              <w:rPr>
                <w:rFonts w:ascii="Calibri" w:hAnsi="Calibri"/>
                <w:i/>
                <w:color w:val="222222"/>
                <w:sz w:val="18"/>
                <w:szCs w:val="18"/>
                <w:lang w:val="en-US" w:eastAsia="en-US"/>
              </w:rPr>
              <w:t>et al</w:t>
            </w:r>
            <w:hyperlink w:anchor="_ENREF_7" w:tooltip="Park, 2010 #30" w:history="1">
              <w:r w:rsidR="00ED2EDB" w:rsidRPr="009E1376">
                <w:rPr>
                  <w:rFonts w:ascii="Calibri" w:hAnsi="Calibri"/>
                  <w:color w:val="222222"/>
                  <w:sz w:val="18"/>
                  <w:szCs w:val="18"/>
                  <w:lang w:val="en-US" w:eastAsia="en-US"/>
                </w:rPr>
                <w:fldChar w:fldCharType="begin">
                  <w:fldData xml:space="preserve">PEVuZE5vdGU+PENpdGU+PEF1dGhvcj5QYXJrPC9BdXRob3I+PFllYXI+MjAxMDwvWWVhcj48UmVj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</w:fldData>
                </w:fldChar>
              </w:r>
              <w:r w:rsidR="00ED2EDB">
                <w:rPr>
                  <w:rFonts w:ascii="Calibri" w:hAnsi="Calibri"/>
                  <w:color w:val="222222"/>
                  <w:sz w:val="18"/>
                  <w:szCs w:val="18"/>
                  <w:lang w:val="en-US" w:eastAsia="en-US"/>
                </w:rPr>
                <w:instrText xml:space="preserve"> ADDIN EN.CITE </w:instrText>
              </w:r>
              <w:r w:rsidR="00ED2EDB">
                <w:rPr>
                  <w:rFonts w:ascii="Calibri" w:hAnsi="Calibri"/>
                  <w:color w:val="222222"/>
                  <w:sz w:val="18"/>
                  <w:szCs w:val="18"/>
                  <w:lang w:val="en-US" w:eastAsia="en-US"/>
                </w:rPr>
                <w:fldChar w:fldCharType="begin">
                  <w:fldData xml:space="preserve">PEVuZE5vdGU+PENpdGU+PEF1dGhvcj5QYXJrPC9BdXRob3I+PFllYXI+MjAxMDwvWWVhcj48UmVj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</w:fldData>
                </w:fldChar>
              </w:r>
              <w:r w:rsidR="00ED2EDB">
                <w:rPr>
                  <w:rFonts w:ascii="Calibri" w:hAnsi="Calibri"/>
                  <w:color w:val="222222"/>
                  <w:sz w:val="18"/>
                  <w:szCs w:val="18"/>
                  <w:lang w:val="en-US" w:eastAsia="en-US"/>
                </w:rPr>
                <w:instrText xml:space="preserve"> ADDIN EN.CITE.DATA </w:instrText>
              </w:r>
              <w:r w:rsidR="00ED2EDB">
                <w:rPr>
                  <w:rFonts w:ascii="Calibri" w:hAnsi="Calibri"/>
                  <w:color w:val="222222"/>
                  <w:sz w:val="18"/>
                  <w:szCs w:val="18"/>
                  <w:lang w:val="en-US" w:eastAsia="en-US"/>
                </w:rPr>
              </w:r>
              <w:r w:rsidR="00ED2EDB">
                <w:rPr>
                  <w:rFonts w:ascii="Calibri" w:hAnsi="Calibri"/>
                  <w:color w:val="222222"/>
                  <w:sz w:val="18"/>
                  <w:szCs w:val="18"/>
                  <w:lang w:val="en-US" w:eastAsia="en-US"/>
                </w:rPr>
                <w:fldChar w:fldCharType="end"/>
              </w:r>
              <w:r w:rsidR="00ED2EDB" w:rsidRPr="009E1376">
                <w:rPr>
                  <w:rFonts w:ascii="Calibri" w:hAnsi="Calibri"/>
                  <w:color w:val="222222"/>
                  <w:sz w:val="18"/>
                  <w:szCs w:val="18"/>
                  <w:lang w:val="en-US" w:eastAsia="en-US"/>
                </w:rPr>
              </w:r>
              <w:r w:rsidR="00ED2EDB" w:rsidRPr="009E1376">
                <w:rPr>
                  <w:rFonts w:ascii="Calibri" w:hAnsi="Calibri"/>
                  <w:color w:val="222222"/>
                  <w:sz w:val="18"/>
                  <w:szCs w:val="18"/>
                  <w:lang w:val="en-US" w:eastAsia="en-US"/>
                </w:rPr>
                <w:fldChar w:fldCharType="separate"/>
              </w:r>
              <w:r w:rsidR="00ED2EDB" w:rsidRPr="00ED2EDB">
                <w:rPr>
                  <w:rFonts w:ascii="Calibri" w:hAnsi="Calibri"/>
                  <w:noProof/>
                  <w:color w:val="222222"/>
                  <w:sz w:val="18"/>
                  <w:szCs w:val="18"/>
                  <w:vertAlign w:val="superscript"/>
                  <w:lang w:val="en-US" w:eastAsia="en-US"/>
                </w:rPr>
                <w:t>7</w:t>
              </w:r>
              <w:r w:rsidR="00ED2EDB" w:rsidRPr="009E1376">
                <w:rPr>
                  <w:rFonts w:ascii="Calibri" w:hAnsi="Calibri"/>
                  <w:color w:val="222222"/>
                  <w:sz w:val="18"/>
                  <w:szCs w:val="18"/>
                  <w:lang w:val="en-US" w:eastAsia="en-US"/>
                </w:rPr>
                <w:fldChar w:fldCharType="end"/>
              </w:r>
            </w:hyperlink>
          </w:p>
        </w:tc>
        <w:tc>
          <w:tcPr>
            <w:tcW w:w="1363" w:type="dxa"/>
            <w:tcBorders>
              <w:top w:val="nil"/>
              <w:left w:val="nil"/>
              <w:bottom w:val="single" w:sz="4" w:space="0" w:color="auto"/>
              <w:right w:val="single" w:sz="4" w:space="0" w:color="auto"/>
            </w:tcBorders>
            <w:shd w:val="clear" w:color="auto" w:fill="auto"/>
            <w:vAlign w:val="bottom"/>
            <w:hideMark/>
          </w:tcPr>
          <w:p w14:paraId="295A6D88" w14:textId="77777777" w:rsidR="00A6625E" w:rsidRPr="009E1376" w:rsidRDefault="00A6625E" w:rsidP="00A6625E">
            <w:pPr>
              <w:rPr>
                <w:rFonts w:ascii="Calibri" w:hAnsi="Calibri"/>
                <w:color w:val="000000"/>
                <w:sz w:val="18"/>
                <w:szCs w:val="18"/>
                <w:lang w:val="en-US" w:eastAsia="en-US"/>
              </w:rPr>
            </w:pPr>
            <w:r w:rsidRPr="009E1376">
              <w:rPr>
                <w:rFonts w:ascii="Calibri" w:hAnsi="Calibri"/>
                <w:color w:val="000000"/>
                <w:sz w:val="18"/>
                <w:szCs w:val="18"/>
                <w:lang w:val="en-US" w:eastAsia="en-US"/>
              </w:rPr>
              <w:t>None within prior 2 weeks</w:t>
            </w:r>
          </w:p>
        </w:tc>
        <w:tc>
          <w:tcPr>
            <w:tcW w:w="1308" w:type="dxa"/>
            <w:tcBorders>
              <w:top w:val="nil"/>
              <w:left w:val="nil"/>
              <w:bottom w:val="single" w:sz="4" w:space="0" w:color="auto"/>
              <w:right w:val="single" w:sz="4" w:space="0" w:color="auto"/>
            </w:tcBorders>
            <w:shd w:val="clear" w:color="auto" w:fill="auto"/>
            <w:noWrap/>
            <w:vAlign w:val="bottom"/>
            <w:hideMark/>
          </w:tcPr>
          <w:p w14:paraId="0D28D00D" w14:textId="77777777" w:rsidR="00A6625E" w:rsidRPr="009E1376" w:rsidRDefault="00A6625E" w:rsidP="00A6625E">
            <w:pPr>
              <w:rPr>
                <w:rFonts w:ascii="Calibri" w:hAnsi="Calibri"/>
                <w:color w:val="000000"/>
                <w:sz w:val="18"/>
                <w:szCs w:val="18"/>
                <w:lang w:val="en-US" w:eastAsia="en-US"/>
              </w:rPr>
            </w:pPr>
            <w:r w:rsidRPr="009E1376">
              <w:rPr>
                <w:rFonts w:ascii="Calibri" w:hAnsi="Calibri"/>
                <w:color w:val="000000"/>
                <w:sz w:val="18"/>
                <w:szCs w:val="18"/>
                <w:lang w:val="en-US" w:eastAsia="en-US"/>
              </w:rPr>
              <w:t>NA</w:t>
            </w:r>
          </w:p>
        </w:tc>
        <w:tc>
          <w:tcPr>
            <w:tcW w:w="1191" w:type="dxa"/>
            <w:tcBorders>
              <w:top w:val="nil"/>
              <w:left w:val="nil"/>
              <w:bottom w:val="single" w:sz="4" w:space="0" w:color="auto"/>
              <w:right w:val="single" w:sz="4" w:space="0" w:color="auto"/>
            </w:tcBorders>
            <w:shd w:val="clear" w:color="auto" w:fill="auto"/>
            <w:noWrap/>
            <w:vAlign w:val="bottom"/>
            <w:hideMark/>
          </w:tcPr>
          <w:p w14:paraId="71C24DCC" w14:textId="77777777" w:rsidR="00A6625E" w:rsidRPr="009E1376" w:rsidRDefault="00A6625E" w:rsidP="00A6625E">
            <w:pPr>
              <w:rPr>
                <w:rFonts w:ascii="Calibri" w:hAnsi="Calibri"/>
                <w:color w:val="000000"/>
                <w:sz w:val="18"/>
                <w:szCs w:val="18"/>
                <w:lang w:val="en-US" w:eastAsia="en-US"/>
              </w:rPr>
            </w:pPr>
            <w:r w:rsidRPr="009E1376">
              <w:rPr>
                <w:rFonts w:ascii="Calibri" w:hAnsi="Calibri"/>
                <w:color w:val="000000"/>
                <w:sz w:val="18"/>
                <w:szCs w:val="18"/>
                <w:lang w:val="en-US" w:eastAsia="en-US"/>
              </w:rPr>
              <w:t>NA</w:t>
            </w:r>
          </w:p>
        </w:tc>
        <w:tc>
          <w:tcPr>
            <w:tcW w:w="1009" w:type="dxa"/>
            <w:tcBorders>
              <w:top w:val="nil"/>
              <w:left w:val="nil"/>
              <w:bottom w:val="single" w:sz="4" w:space="0" w:color="auto"/>
              <w:right w:val="single" w:sz="4" w:space="0" w:color="auto"/>
            </w:tcBorders>
            <w:shd w:val="clear" w:color="auto" w:fill="auto"/>
            <w:noWrap/>
            <w:vAlign w:val="bottom"/>
            <w:hideMark/>
          </w:tcPr>
          <w:p w14:paraId="462F8B76" w14:textId="77777777" w:rsidR="00A6625E" w:rsidRPr="009E1376" w:rsidRDefault="00A6625E" w:rsidP="00A6625E">
            <w:pPr>
              <w:rPr>
                <w:rFonts w:ascii="Calibri" w:hAnsi="Calibri"/>
                <w:color w:val="000000"/>
                <w:sz w:val="18"/>
                <w:szCs w:val="18"/>
                <w:lang w:val="en-US" w:eastAsia="en-US"/>
              </w:rPr>
            </w:pPr>
            <w:r w:rsidRPr="009E1376">
              <w:rPr>
                <w:rFonts w:ascii="Calibri" w:hAnsi="Calibri"/>
                <w:color w:val="000000"/>
                <w:sz w:val="18"/>
                <w:szCs w:val="18"/>
                <w:lang w:val="en-US" w:eastAsia="en-US"/>
              </w:rPr>
              <w:t>NA</w:t>
            </w:r>
          </w:p>
        </w:tc>
        <w:tc>
          <w:tcPr>
            <w:tcW w:w="2462" w:type="dxa"/>
            <w:tcBorders>
              <w:top w:val="nil"/>
              <w:left w:val="nil"/>
              <w:bottom w:val="single" w:sz="4" w:space="0" w:color="auto"/>
              <w:right w:val="single" w:sz="4" w:space="0" w:color="auto"/>
            </w:tcBorders>
            <w:shd w:val="clear" w:color="auto" w:fill="auto"/>
            <w:noWrap/>
            <w:vAlign w:val="bottom"/>
            <w:hideMark/>
          </w:tcPr>
          <w:p w14:paraId="29060D8D" w14:textId="77777777" w:rsidR="00A6625E" w:rsidRPr="009E1376" w:rsidRDefault="00A6625E" w:rsidP="00A6625E">
            <w:pPr>
              <w:rPr>
                <w:rFonts w:ascii="Calibri" w:hAnsi="Calibri"/>
                <w:color w:val="000000"/>
                <w:sz w:val="18"/>
                <w:szCs w:val="18"/>
                <w:lang w:val="en-US" w:eastAsia="en-US"/>
              </w:rPr>
            </w:pPr>
            <w:r w:rsidRPr="009E1376">
              <w:rPr>
                <w:rFonts w:ascii="Calibri" w:hAnsi="Calibri"/>
                <w:color w:val="000000"/>
                <w:sz w:val="18"/>
                <w:szCs w:val="18"/>
                <w:lang w:val="en-US" w:eastAsia="en-US"/>
              </w:rPr>
              <w:t>NA</w:t>
            </w:r>
          </w:p>
        </w:tc>
        <w:tc>
          <w:tcPr>
            <w:tcW w:w="1780" w:type="dxa"/>
            <w:tcBorders>
              <w:top w:val="nil"/>
              <w:left w:val="nil"/>
              <w:bottom w:val="single" w:sz="4" w:space="0" w:color="auto"/>
              <w:right w:val="single" w:sz="4" w:space="0" w:color="auto"/>
            </w:tcBorders>
            <w:shd w:val="clear" w:color="auto" w:fill="auto"/>
            <w:vAlign w:val="bottom"/>
            <w:hideMark/>
          </w:tcPr>
          <w:p w14:paraId="6842B256" w14:textId="77777777" w:rsidR="00A6625E" w:rsidRPr="009E1376" w:rsidRDefault="00A6625E" w:rsidP="00A6625E">
            <w:pPr>
              <w:rPr>
                <w:rFonts w:ascii="Calibri" w:hAnsi="Calibri"/>
                <w:color w:val="000000"/>
                <w:sz w:val="18"/>
                <w:szCs w:val="18"/>
                <w:lang w:val="en-US" w:eastAsia="en-US"/>
              </w:rPr>
            </w:pPr>
            <w:r w:rsidRPr="009E1376">
              <w:rPr>
                <w:rFonts w:ascii="Calibri" w:hAnsi="Calibri"/>
                <w:color w:val="000000"/>
                <w:sz w:val="18"/>
                <w:szCs w:val="18"/>
                <w:lang w:val="en-US" w:eastAsia="en-US"/>
              </w:rPr>
              <w:t>NA</w:t>
            </w:r>
          </w:p>
        </w:tc>
        <w:tc>
          <w:tcPr>
            <w:tcW w:w="3029" w:type="dxa"/>
            <w:tcBorders>
              <w:top w:val="nil"/>
              <w:left w:val="nil"/>
              <w:bottom w:val="single" w:sz="4" w:space="0" w:color="auto"/>
              <w:right w:val="single" w:sz="4" w:space="0" w:color="auto"/>
            </w:tcBorders>
            <w:shd w:val="clear" w:color="auto" w:fill="auto"/>
            <w:vAlign w:val="bottom"/>
            <w:hideMark/>
          </w:tcPr>
          <w:p w14:paraId="61C07E75" w14:textId="466928FB" w:rsidR="00A6625E" w:rsidRPr="009E1376" w:rsidRDefault="00A6625E" w:rsidP="00A6625E">
            <w:pPr>
              <w:rPr>
                <w:rFonts w:ascii="Calibri" w:hAnsi="Calibri"/>
                <w:color w:val="000000"/>
                <w:sz w:val="18"/>
                <w:szCs w:val="18"/>
                <w:lang w:val="en-US" w:eastAsia="en-US"/>
              </w:rPr>
            </w:pPr>
          </w:p>
        </w:tc>
      </w:tr>
      <w:tr w:rsidR="00B37EF7" w:rsidRPr="00C32733" w14:paraId="1A221360" w14:textId="77777777" w:rsidTr="009E1376">
        <w:trPr>
          <w:trHeight w:val="1391"/>
          <w:jc w:val="center"/>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597C0B3F" w14:textId="10F4303B" w:rsidR="00A6625E" w:rsidRPr="009E1376" w:rsidRDefault="00A6625E" w:rsidP="00A6625E">
            <w:pPr>
              <w:rPr>
                <w:rFonts w:ascii="Calibri" w:hAnsi="Calibri"/>
                <w:color w:val="000000"/>
                <w:sz w:val="18"/>
                <w:szCs w:val="18"/>
                <w:lang w:val="en-US" w:eastAsia="en-US"/>
              </w:rPr>
            </w:pPr>
            <w:r>
              <w:rPr>
                <w:rFonts w:ascii="Calibri" w:hAnsi="Calibri"/>
                <w:color w:val="000000"/>
                <w:sz w:val="18"/>
                <w:szCs w:val="18"/>
                <w:lang w:val="en-US" w:eastAsia="en-US"/>
              </w:rPr>
              <w:lastRenderedPageBreak/>
              <w:t>8</w:t>
            </w:r>
          </w:p>
        </w:tc>
        <w:tc>
          <w:tcPr>
            <w:tcW w:w="1180" w:type="dxa"/>
            <w:tcBorders>
              <w:top w:val="nil"/>
              <w:left w:val="nil"/>
              <w:bottom w:val="single" w:sz="4" w:space="0" w:color="auto"/>
              <w:right w:val="single" w:sz="4" w:space="0" w:color="auto"/>
            </w:tcBorders>
            <w:shd w:val="clear" w:color="auto" w:fill="auto"/>
            <w:noWrap/>
            <w:vAlign w:val="bottom"/>
            <w:hideMark/>
          </w:tcPr>
          <w:p w14:paraId="06C86647" w14:textId="24110D09" w:rsidR="00A6625E" w:rsidRPr="009E1376" w:rsidRDefault="00A6625E" w:rsidP="00A6625E">
            <w:pPr>
              <w:rPr>
                <w:rFonts w:ascii="Calibri" w:hAnsi="Calibri"/>
                <w:color w:val="000000"/>
                <w:sz w:val="18"/>
                <w:szCs w:val="18"/>
                <w:lang w:val="en-US" w:eastAsia="en-US"/>
              </w:rPr>
            </w:pPr>
            <w:r w:rsidRPr="009E1376">
              <w:rPr>
                <w:rFonts w:ascii="Calibri" w:hAnsi="Calibri"/>
                <w:color w:val="000000"/>
                <w:sz w:val="18"/>
                <w:szCs w:val="18"/>
                <w:lang w:val="en-US" w:eastAsia="en-US"/>
              </w:rPr>
              <w:t xml:space="preserve">Zhao J </w:t>
            </w:r>
            <w:r w:rsidRPr="009E1376">
              <w:rPr>
                <w:rFonts w:ascii="Calibri" w:hAnsi="Calibri"/>
                <w:i/>
                <w:color w:val="000000"/>
                <w:sz w:val="18"/>
                <w:szCs w:val="18"/>
                <w:lang w:val="en-US" w:eastAsia="en-US"/>
              </w:rPr>
              <w:t>et al</w:t>
            </w:r>
            <w:hyperlink w:anchor="_ENREF_8" w:tooltip="Zhao, 2014 #31" w:history="1">
              <w:r w:rsidR="00ED2EDB" w:rsidRPr="009E1376">
                <w:rPr>
                  <w:rFonts w:ascii="Calibri" w:hAnsi="Calibri"/>
                  <w:color w:val="000000"/>
                  <w:sz w:val="18"/>
                  <w:szCs w:val="18"/>
                  <w:lang w:val="en-US" w:eastAsia="en-US"/>
                </w:rPr>
                <w:fldChar w:fldCharType="begin">
                  <w:fldData xml:space="preserve">PEVuZE5vdGU+PENpdGU+PEF1dGhvcj5aaGFvPC9BdXRob3I+PFllYXI+MjAxNDwvWWVhcj48UmVj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</w:fldData>
                </w:fldChar>
              </w:r>
              <w:r w:rsidR="00ED2EDB">
                <w:rPr>
                  <w:rFonts w:ascii="Calibri" w:hAnsi="Calibri"/>
                  <w:color w:val="000000"/>
                  <w:sz w:val="18"/>
                  <w:szCs w:val="18"/>
                  <w:lang w:val="en-US" w:eastAsia="en-US"/>
                </w:rPr>
                <w:instrText xml:space="preserve"> ADDIN EN.CITE </w:instrText>
              </w:r>
              <w:r w:rsidR="00ED2EDB">
                <w:rPr>
                  <w:rFonts w:ascii="Calibri" w:hAnsi="Calibri"/>
                  <w:color w:val="000000"/>
                  <w:sz w:val="18"/>
                  <w:szCs w:val="18"/>
                  <w:lang w:val="en-US" w:eastAsia="en-US"/>
                </w:rPr>
                <w:fldChar w:fldCharType="begin">
                  <w:fldData xml:space="preserve">PEVuZE5vdGU+PENpdGU+PEF1dGhvcj5aaGFvPC9BdXRob3I+PFllYXI+MjAxNDwvWWVhcj48UmVj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</w:fldData>
                </w:fldChar>
              </w:r>
              <w:r w:rsidR="00ED2EDB">
                <w:rPr>
                  <w:rFonts w:ascii="Calibri" w:hAnsi="Calibri"/>
                  <w:color w:val="000000"/>
                  <w:sz w:val="18"/>
                  <w:szCs w:val="18"/>
                  <w:lang w:val="en-US" w:eastAsia="en-US"/>
                </w:rPr>
                <w:instrText xml:space="preserve"> ADDIN EN.CITE.DATA </w:instrText>
              </w:r>
              <w:r w:rsidR="00ED2EDB">
                <w:rPr>
                  <w:rFonts w:ascii="Calibri" w:hAnsi="Calibri"/>
                  <w:color w:val="000000"/>
                  <w:sz w:val="18"/>
                  <w:szCs w:val="18"/>
                  <w:lang w:val="en-US" w:eastAsia="en-US"/>
                </w:rPr>
              </w:r>
              <w:r w:rsidR="00ED2EDB">
                <w:rPr>
                  <w:rFonts w:ascii="Calibri" w:hAnsi="Calibri"/>
                  <w:color w:val="000000"/>
                  <w:sz w:val="18"/>
                  <w:szCs w:val="18"/>
                  <w:lang w:val="en-US" w:eastAsia="en-US"/>
                </w:rPr>
                <w:fldChar w:fldCharType="end"/>
              </w:r>
              <w:r w:rsidR="00ED2EDB" w:rsidRPr="009E1376">
                <w:rPr>
                  <w:rFonts w:ascii="Calibri" w:hAnsi="Calibri"/>
                  <w:color w:val="000000"/>
                  <w:sz w:val="18"/>
                  <w:szCs w:val="18"/>
                  <w:lang w:val="en-US" w:eastAsia="en-US"/>
                </w:rPr>
              </w:r>
              <w:r w:rsidR="00ED2EDB" w:rsidRPr="009E1376">
                <w:rPr>
                  <w:rFonts w:ascii="Calibri" w:hAnsi="Calibri"/>
                  <w:color w:val="000000"/>
                  <w:sz w:val="18"/>
                  <w:szCs w:val="18"/>
                  <w:lang w:val="en-US" w:eastAsia="en-US"/>
                </w:rPr>
                <w:fldChar w:fldCharType="separate"/>
              </w:r>
              <w:r w:rsidR="00ED2EDB" w:rsidRPr="00ED2EDB">
                <w:rPr>
                  <w:rFonts w:ascii="Calibri" w:hAnsi="Calibri"/>
                  <w:noProof/>
                  <w:color w:val="000000"/>
                  <w:sz w:val="18"/>
                  <w:szCs w:val="18"/>
                  <w:vertAlign w:val="superscript"/>
                  <w:lang w:val="en-US" w:eastAsia="en-US"/>
                </w:rPr>
                <w:t>8</w:t>
              </w:r>
              <w:r w:rsidR="00ED2EDB" w:rsidRPr="009E1376">
                <w:rPr>
                  <w:rFonts w:ascii="Calibri" w:hAnsi="Calibri"/>
                  <w:color w:val="000000"/>
                  <w:sz w:val="18"/>
                  <w:szCs w:val="18"/>
                  <w:lang w:val="en-US" w:eastAsia="en-US"/>
                </w:rPr>
                <w:fldChar w:fldCharType="end"/>
              </w:r>
            </w:hyperlink>
          </w:p>
        </w:tc>
        <w:tc>
          <w:tcPr>
            <w:tcW w:w="1363" w:type="dxa"/>
            <w:tcBorders>
              <w:top w:val="nil"/>
              <w:left w:val="nil"/>
              <w:bottom w:val="single" w:sz="4" w:space="0" w:color="auto"/>
              <w:right w:val="single" w:sz="4" w:space="0" w:color="auto"/>
            </w:tcBorders>
            <w:shd w:val="clear" w:color="auto" w:fill="auto"/>
            <w:vAlign w:val="bottom"/>
            <w:hideMark/>
          </w:tcPr>
          <w:p w14:paraId="510864F8" w14:textId="77777777" w:rsidR="00A6625E" w:rsidRPr="009E1376" w:rsidRDefault="00A6625E" w:rsidP="00A6625E">
            <w:pPr>
              <w:rPr>
                <w:rFonts w:ascii="Calibri" w:hAnsi="Calibri"/>
                <w:color w:val="000000"/>
                <w:sz w:val="18"/>
                <w:szCs w:val="18"/>
                <w:lang w:val="en-US" w:eastAsia="en-US"/>
              </w:rPr>
            </w:pPr>
            <w:r w:rsidRPr="009E1376">
              <w:rPr>
                <w:rFonts w:ascii="Calibri" w:hAnsi="Calibri"/>
                <w:color w:val="000000"/>
                <w:sz w:val="18"/>
                <w:szCs w:val="18"/>
                <w:lang w:val="en-US" w:eastAsia="en-US"/>
              </w:rPr>
              <w:t>None within prior 4 weeks</w:t>
            </w:r>
          </w:p>
        </w:tc>
        <w:tc>
          <w:tcPr>
            <w:tcW w:w="1308" w:type="dxa"/>
            <w:tcBorders>
              <w:top w:val="nil"/>
              <w:left w:val="nil"/>
              <w:bottom w:val="single" w:sz="4" w:space="0" w:color="auto"/>
              <w:right w:val="single" w:sz="4" w:space="0" w:color="auto"/>
            </w:tcBorders>
            <w:shd w:val="clear" w:color="auto" w:fill="auto"/>
            <w:noWrap/>
            <w:vAlign w:val="bottom"/>
            <w:hideMark/>
          </w:tcPr>
          <w:p w14:paraId="4A165A41" w14:textId="77777777" w:rsidR="00A6625E" w:rsidRPr="009E1376" w:rsidRDefault="00A6625E" w:rsidP="00A6625E">
            <w:pPr>
              <w:rPr>
                <w:rFonts w:ascii="Calibri" w:hAnsi="Calibri"/>
                <w:color w:val="000000"/>
                <w:sz w:val="18"/>
                <w:szCs w:val="18"/>
                <w:lang w:val="en-US" w:eastAsia="en-US"/>
              </w:rPr>
            </w:pPr>
            <w:r w:rsidRPr="009E1376">
              <w:rPr>
                <w:rFonts w:ascii="Calibri" w:hAnsi="Calibri"/>
                <w:color w:val="000000"/>
                <w:sz w:val="18"/>
                <w:szCs w:val="18"/>
                <w:lang w:val="en-US" w:eastAsia="en-US"/>
              </w:rPr>
              <w:t>NA</w:t>
            </w:r>
          </w:p>
        </w:tc>
        <w:tc>
          <w:tcPr>
            <w:tcW w:w="1191" w:type="dxa"/>
            <w:tcBorders>
              <w:top w:val="nil"/>
              <w:left w:val="nil"/>
              <w:bottom w:val="single" w:sz="4" w:space="0" w:color="auto"/>
              <w:right w:val="single" w:sz="4" w:space="0" w:color="auto"/>
            </w:tcBorders>
            <w:shd w:val="clear" w:color="auto" w:fill="auto"/>
            <w:vAlign w:val="bottom"/>
            <w:hideMark/>
          </w:tcPr>
          <w:p w14:paraId="5691597C" w14:textId="77777777" w:rsidR="00A6625E" w:rsidRPr="009E1376" w:rsidRDefault="00A6625E" w:rsidP="00A6625E">
            <w:pPr>
              <w:rPr>
                <w:rFonts w:ascii="Calibri" w:hAnsi="Calibri"/>
                <w:color w:val="000000"/>
                <w:sz w:val="18"/>
                <w:szCs w:val="18"/>
                <w:lang w:val="en-US" w:eastAsia="en-US"/>
              </w:rPr>
            </w:pPr>
            <w:r w:rsidRPr="009E1376">
              <w:rPr>
                <w:rFonts w:ascii="Calibri" w:hAnsi="Calibri"/>
                <w:color w:val="000000"/>
                <w:sz w:val="18"/>
                <w:szCs w:val="18"/>
                <w:lang w:val="en-US" w:eastAsia="en-US"/>
              </w:rPr>
              <w:t>Rifaximin 600mg BD</w:t>
            </w:r>
          </w:p>
        </w:tc>
        <w:tc>
          <w:tcPr>
            <w:tcW w:w="1009" w:type="dxa"/>
            <w:tcBorders>
              <w:top w:val="nil"/>
              <w:left w:val="nil"/>
              <w:bottom w:val="single" w:sz="4" w:space="0" w:color="auto"/>
              <w:right w:val="single" w:sz="4" w:space="0" w:color="auto"/>
            </w:tcBorders>
            <w:shd w:val="clear" w:color="auto" w:fill="auto"/>
            <w:noWrap/>
            <w:vAlign w:val="bottom"/>
            <w:hideMark/>
          </w:tcPr>
          <w:p w14:paraId="2122DD24" w14:textId="77777777" w:rsidR="00A6625E" w:rsidRPr="009E1376" w:rsidRDefault="00A6625E" w:rsidP="00A6625E">
            <w:pPr>
              <w:rPr>
                <w:rFonts w:ascii="Calibri" w:hAnsi="Calibri"/>
                <w:color w:val="000000"/>
                <w:sz w:val="18"/>
                <w:szCs w:val="18"/>
                <w:lang w:val="en-US" w:eastAsia="en-US"/>
              </w:rPr>
            </w:pPr>
            <w:r w:rsidRPr="009E1376">
              <w:rPr>
                <w:rFonts w:ascii="Calibri" w:hAnsi="Calibri"/>
                <w:color w:val="000000"/>
                <w:sz w:val="18"/>
                <w:szCs w:val="18"/>
                <w:lang w:val="en-US" w:eastAsia="en-US"/>
              </w:rPr>
              <w:t>10 days</w:t>
            </w:r>
          </w:p>
        </w:tc>
        <w:tc>
          <w:tcPr>
            <w:tcW w:w="2462" w:type="dxa"/>
            <w:tcBorders>
              <w:top w:val="nil"/>
              <w:left w:val="nil"/>
              <w:bottom w:val="single" w:sz="4" w:space="0" w:color="auto"/>
              <w:right w:val="single" w:sz="4" w:space="0" w:color="auto"/>
            </w:tcBorders>
            <w:shd w:val="clear" w:color="auto" w:fill="auto"/>
            <w:vAlign w:val="bottom"/>
            <w:hideMark/>
          </w:tcPr>
          <w:p w14:paraId="518A618E" w14:textId="77777777" w:rsidR="00A6625E" w:rsidRPr="009E1376" w:rsidRDefault="00A6625E" w:rsidP="00A6625E">
            <w:pPr>
              <w:rPr>
                <w:rFonts w:ascii="Calibri" w:hAnsi="Calibri"/>
                <w:color w:val="000000"/>
                <w:sz w:val="18"/>
                <w:szCs w:val="18"/>
                <w:lang w:val="en-US" w:eastAsia="en-US"/>
              </w:rPr>
            </w:pPr>
            <w:r w:rsidRPr="009E1376">
              <w:rPr>
                <w:rFonts w:ascii="Calibri" w:hAnsi="Calibri"/>
                <w:color w:val="000000"/>
                <w:sz w:val="18"/>
                <w:szCs w:val="18"/>
                <w:lang w:val="en-US" w:eastAsia="en-US"/>
              </w:rPr>
              <w:t>SIBO Positive IBS patients, particularly those with IBS D showed significant improvement in overall severity(p=0.002). IBS-D patients without SIBO did not benefit</w:t>
            </w:r>
          </w:p>
        </w:tc>
        <w:tc>
          <w:tcPr>
            <w:tcW w:w="1780" w:type="dxa"/>
            <w:tcBorders>
              <w:top w:val="nil"/>
              <w:left w:val="nil"/>
              <w:bottom w:val="single" w:sz="4" w:space="0" w:color="auto"/>
              <w:right w:val="single" w:sz="4" w:space="0" w:color="auto"/>
            </w:tcBorders>
            <w:shd w:val="clear" w:color="auto" w:fill="auto"/>
            <w:noWrap/>
            <w:vAlign w:val="bottom"/>
            <w:hideMark/>
          </w:tcPr>
          <w:p w14:paraId="44CD5642" w14:textId="77777777" w:rsidR="00A6625E" w:rsidRPr="009E1376" w:rsidRDefault="00A6625E" w:rsidP="00A6625E">
            <w:pPr>
              <w:rPr>
                <w:rFonts w:ascii="Calibri" w:hAnsi="Calibri"/>
                <w:color w:val="000000"/>
                <w:sz w:val="18"/>
                <w:szCs w:val="18"/>
                <w:lang w:val="en-US" w:eastAsia="en-US"/>
              </w:rPr>
            </w:pPr>
            <w:r w:rsidRPr="009E1376">
              <w:rPr>
                <w:rFonts w:ascii="Calibri" w:hAnsi="Calibri"/>
                <w:color w:val="000000"/>
                <w:sz w:val="18"/>
                <w:szCs w:val="18"/>
                <w:lang w:val="en-US" w:eastAsia="en-US"/>
              </w:rPr>
              <w:t>NA</w:t>
            </w:r>
          </w:p>
        </w:tc>
        <w:tc>
          <w:tcPr>
            <w:tcW w:w="3029" w:type="dxa"/>
            <w:tcBorders>
              <w:top w:val="nil"/>
              <w:left w:val="nil"/>
              <w:bottom w:val="single" w:sz="4" w:space="0" w:color="auto"/>
              <w:right w:val="single" w:sz="4" w:space="0" w:color="auto"/>
            </w:tcBorders>
            <w:shd w:val="clear" w:color="auto" w:fill="auto"/>
            <w:noWrap/>
            <w:vAlign w:val="bottom"/>
            <w:hideMark/>
          </w:tcPr>
          <w:p w14:paraId="1472FB5E" w14:textId="77777777" w:rsidR="00A6625E" w:rsidRPr="009E1376" w:rsidRDefault="00A6625E" w:rsidP="00A6625E">
            <w:pPr>
              <w:rPr>
                <w:rFonts w:ascii="Calibri" w:hAnsi="Calibri"/>
                <w:color w:val="000000"/>
                <w:sz w:val="18"/>
                <w:szCs w:val="18"/>
                <w:lang w:val="en-US" w:eastAsia="en-US"/>
              </w:rPr>
            </w:pPr>
            <w:r w:rsidRPr="009E1376">
              <w:rPr>
                <w:rFonts w:ascii="Calibri" w:hAnsi="Calibri"/>
                <w:color w:val="000000"/>
                <w:sz w:val="18"/>
                <w:szCs w:val="18"/>
                <w:lang w:val="en-US" w:eastAsia="en-US"/>
              </w:rPr>
              <w:t>NA</w:t>
            </w:r>
          </w:p>
        </w:tc>
      </w:tr>
      <w:tr w:rsidR="00B37EF7" w:rsidRPr="00C32733" w14:paraId="7D2D43A7" w14:textId="77777777" w:rsidTr="009E1376">
        <w:trPr>
          <w:trHeight w:val="930"/>
          <w:jc w:val="center"/>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284E15A1" w14:textId="02EAFE5C" w:rsidR="00A6625E" w:rsidRPr="009E1376" w:rsidRDefault="00A6625E" w:rsidP="00A6625E">
            <w:pPr>
              <w:rPr>
                <w:rFonts w:ascii="Calibri" w:hAnsi="Calibri"/>
                <w:color w:val="000000"/>
                <w:sz w:val="18"/>
                <w:szCs w:val="18"/>
                <w:lang w:val="en-US" w:eastAsia="en-US"/>
              </w:rPr>
            </w:pPr>
            <w:r>
              <w:rPr>
                <w:rFonts w:ascii="Calibri" w:hAnsi="Calibri"/>
                <w:color w:val="000000"/>
                <w:sz w:val="18"/>
                <w:szCs w:val="18"/>
                <w:lang w:val="en-US" w:eastAsia="en-US"/>
              </w:rPr>
              <w:t>9</w:t>
            </w:r>
          </w:p>
        </w:tc>
        <w:tc>
          <w:tcPr>
            <w:tcW w:w="1180" w:type="dxa"/>
            <w:tcBorders>
              <w:top w:val="nil"/>
              <w:left w:val="nil"/>
              <w:bottom w:val="single" w:sz="4" w:space="0" w:color="auto"/>
              <w:right w:val="single" w:sz="4" w:space="0" w:color="auto"/>
            </w:tcBorders>
            <w:shd w:val="clear" w:color="auto" w:fill="auto"/>
            <w:vAlign w:val="bottom"/>
            <w:hideMark/>
          </w:tcPr>
          <w:p w14:paraId="56A08D77" w14:textId="4398EC24" w:rsidR="00A6625E" w:rsidRPr="009E1376" w:rsidRDefault="00A6625E" w:rsidP="00A6625E">
            <w:pPr>
              <w:rPr>
                <w:rFonts w:ascii="Calibri" w:hAnsi="Calibri"/>
                <w:sz w:val="18"/>
                <w:szCs w:val="18"/>
                <w:lang w:val="en-US" w:eastAsia="en-US"/>
              </w:rPr>
            </w:pPr>
            <w:r w:rsidRPr="009E1376">
              <w:rPr>
                <w:rFonts w:ascii="Calibri" w:hAnsi="Calibri"/>
                <w:sz w:val="18"/>
                <w:szCs w:val="18"/>
                <w:lang w:val="en-US" w:eastAsia="en-US"/>
              </w:rPr>
              <w:t xml:space="preserve">Lupascu A </w:t>
            </w:r>
            <w:r w:rsidRPr="009E1376">
              <w:rPr>
                <w:rFonts w:ascii="Calibri" w:hAnsi="Calibri"/>
                <w:i/>
                <w:sz w:val="18"/>
                <w:szCs w:val="18"/>
                <w:lang w:val="en-US" w:eastAsia="en-US"/>
              </w:rPr>
              <w:t>et al</w:t>
            </w:r>
            <w:hyperlink w:anchor="_ENREF_9" w:tooltip="Lupascu, 2005 #35" w:history="1">
              <w:r w:rsidR="00ED2EDB" w:rsidRPr="009E1376">
                <w:rPr>
                  <w:rFonts w:ascii="Calibri" w:hAnsi="Calibri"/>
                  <w:sz w:val="18"/>
                  <w:szCs w:val="18"/>
                  <w:lang w:val="en-US" w:eastAsia="en-US"/>
                </w:rPr>
                <w:fldChar w:fldCharType="begin">
                  <w:fldData xml:space="preserve">PEVuZE5vdGU+PENpdGU+PEF1dGhvcj5MdXBhc2N1PC9BdXRob3I+PFllYXI+MjAwNTwvWWVhcj48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</w:fldData>
                </w:fldChar>
              </w:r>
              <w:r w:rsidR="00ED2EDB">
                <w:rPr>
                  <w:rFonts w:ascii="Calibri" w:hAnsi="Calibri"/>
                  <w:sz w:val="18"/>
                  <w:szCs w:val="18"/>
                  <w:lang w:val="en-US" w:eastAsia="en-US"/>
                </w:rPr>
                <w:instrText xml:space="preserve"> ADDIN EN.CITE </w:instrText>
              </w:r>
              <w:r w:rsidR="00ED2EDB">
                <w:rPr>
                  <w:rFonts w:ascii="Calibri" w:hAnsi="Calibri"/>
                  <w:sz w:val="18"/>
                  <w:szCs w:val="18"/>
                  <w:lang w:val="en-US" w:eastAsia="en-US"/>
                </w:rPr>
                <w:fldChar w:fldCharType="begin">
                  <w:fldData xml:space="preserve">PEVuZE5vdGU+PENpdGU+PEF1dGhvcj5MdXBhc2N1PC9BdXRob3I+PFllYXI+MjAwNTwvWWVhcj48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</w:fldData>
                </w:fldChar>
              </w:r>
              <w:r w:rsidR="00ED2EDB">
                <w:rPr>
                  <w:rFonts w:ascii="Calibri" w:hAnsi="Calibri"/>
                  <w:sz w:val="18"/>
                  <w:szCs w:val="18"/>
                  <w:lang w:val="en-US" w:eastAsia="en-US"/>
                </w:rPr>
                <w:instrText xml:space="preserve"> ADDIN EN.CITE.DATA </w:instrText>
              </w:r>
              <w:r w:rsidR="00ED2EDB">
                <w:rPr>
                  <w:rFonts w:ascii="Calibri" w:hAnsi="Calibri"/>
                  <w:sz w:val="18"/>
                  <w:szCs w:val="18"/>
                  <w:lang w:val="en-US" w:eastAsia="en-US"/>
                </w:rPr>
              </w:r>
              <w:r w:rsidR="00ED2EDB">
                <w:rPr>
                  <w:rFonts w:ascii="Calibri" w:hAnsi="Calibri"/>
                  <w:sz w:val="18"/>
                  <w:szCs w:val="18"/>
                  <w:lang w:val="en-US" w:eastAsia="en-US"/>
                </w:rPr>
                <w:fldChar w:fldCharType="end"/>
              </w:r>
              <w:r w:rsidR="00ED2EDB" w:rsidRPr="009E1376">
                <w:rPr>
                  <w:rFonts w:ascii="Calibri" w:hAnsi="Calibri"/>
                  <w:sz w:val="18"/>
                  <w:szCs w:val="18"/>
                  <w:lang w:val="en-US" w:eastAsia="en-US"/>
                </w:rPr>
              </w:r>
              <w:r w:rsidR="00ED2EDB" w:rsidRPr="009E1376">
                <w:rPr>
                  <w:rFonts w:ascii="Calibri" w:hAnsi="Calibri"/>
                  <w:sz w:val="18"/>
                  <w:szCs w:val="18"/>
                  <w:lang w:val="en-US" w:eastAsia="en-US"/>
                </w:rPr>
                <w:fldChar w:fldCharType="separate"/>
              </w:r>
              <w:r w:rsidR="00ED2EDB" w:rsidRPr="00ED2EDB">
                <w:rPr>
                  <w:rFonts w:ascii="Calibri" w:hAnsi="Calibri"/>
                  <w:noProof/>
                  <w:sz w:val="18"/>
                  <w:szCs w:val="18"/>
                  <w:vertAlign w:val="superscript"/>
                  <w:lang w:val="en-US" w:eastAsia="en-US"/>
                </w:rPr>
                <w:t>9</w:t>
              </w:r>
              <w:r w:rsidR="00ED2EDB" w:rsidRPr="009E1376">
                <w:rPr>
                  <w:rFonts w:ascii="Calibri" w:hAnsi="Calibri"/>
                  <w:sz w:val="18"/>
                  <w:szCs w:val="18"/>
                  <w:lang w:val="en-US" w:eastAsia="en-US"/>
                </w:rPr>
                <w:fldChar w:fldCharType="end"/>
              </w:r>
            </w:hyperlink>
          </w:p>
        </w:tc>
        <w:tc>
          <w:tcPr>
            <w:tcW w:w="1363" w:type="dxa"/>
            <w:tcBorders>
              <w:top w:val="nil"/>
              <w:left w:val="nil"/>
              <w:bottom w:val="single" w:sz="4" w:space="0" w:color="auto"/>
              <w:right w:val="single" w:sz="4" w:space="0" w:color="auto"/>
            </w:tcBorders>
            <w:shd w:val="clear" w:color="auto" w:fill="auto"/>
            <w:vAlign w:val="bottom"/>
            <w:hideMark/>
          </w:tcPr>
          <w:p w14:paraId="685FEF1C" w14:textId="77777777" w:rsidR="00A6625E" w:rsidRPr="009E1376" w:rsidRDefault="00A6625E" w:rsidP="00A6625E">
            <w:pPr>
              <w:rPr>
                <w:rFonts w:ascii="Calibri" w:hAnsi="Calibri"/>
                <w:color w:val="000000"/>
                <w:sz w:val="18"/>
                <w:szCs w:val="18"/>
                <w:lang w:val="en-US" w:eastAsia="en-US"/>
              </w:rPr>
            </w:pPr>
            <w:r w:rsidRPr="009E1376">
              <w:rPr>
                <w:rFonts w:ascii="Calibri" w:hAnsi="Calibri"/>
                <w:color w:val="000000"/>
                <w:sz w:val="18"/>
                <w:szCs w:val="18"/>
                <w:lang w:val="en-US" w:eastAsia="en-US"/>
              </w:rPr>
              <w:t>None within prior 2 months</w:t>
            </w:r>
          </w:p>
        </w:tc>
        <w:tc>
          <w:tcPr>
            <w:tcW w:w="1308" w:type="dxa"/>
            <w:tcBorders>
              <w:top w:val="nil"/>
              <w:left w:val="nil"/>
              <w:bottom w:val="single" w:sz="4" w:space="0" w:color="auto"/>
              <w:right w:val="single" w:sz="4" w:space="0" w:color="auto"/>
            </w:tcBorders>
            <w:shd w:val="clear" w:color="auto" w:fill="auto"/>
            <w:noWrap/>
            <w:vAlign w:val="bottom"/>
            <w:hideMark/>
          </w:tcPr>
          <w:p w14:paraId="4365000E" w14:textId="77777777" w:rsidR="00A6625E" w:rsidRPr="009E1376" w:rsidRDefault="00A6625E" w:rsidP="00A6625E">
            <w:pPr>
              <w:rPr>
                <w:rFonts w:ascii="Calibri" w:hAnsi="Calibri"/>
                <w:color w:val="000000"/>
                <w:sz w:val="18"/>
                <w:szCs w:val="18"/>
                <w:lang w:val="en-US" w:eastAsia="en-US"/>
              </w:rPr>
            </w:pPr>
            <w:r w:rsidRPr="009E1376">
              <w:rPr>
                <w:rFonts w:ascii="Calibri" w:hAnsi="Calibri"/>
                <w:color w:val="000000"/>
                <w:sz w:val="18"/>
                <w:szCs w:val="18"/>
                <w:lang w:val="en-US" w:eastAsia="en-US"/>
              </w:rPr>
              <w:t>NA</w:t>
            </w:r>
          </w:p>
        </w:tc>
        <w:tc>
          <w:tcPr>
            <w:tcW w:w="1191" w:type="dxa"/>
            <w:tcBorders>
              <w:top w:val="nil"/>
              <w:left w:val="nil"/>
              <w:bottom w:val="single" w:sz="4" w:space="0" w:color="auto"/>
              <w:right w:val="single" w:sz="4" w:space="0" w:color="auto"/>
            </w:tcBorders>
            <w:shd w:val="clear" w:color="auto" w:fill="auto"/>
            <w:noWrap/>
            <w:vAlign w:val="bottom"/>
            <w:hideMark/>
          </w:tcPr>
          <w:p w14:paraId="14BFEEBB" w14:textId="77777777" w:rsidR="00A6625E" w:rsidRPr="009E1376" w:rsidRDefault="00A6625E" w:rsidP="00A6625E">
            <w:pPr>
              <w:rPr>
                <w:rFonts w:ascii="Calibri" w:hAnsi="Calibri"/>
                <w:color w:val="000000"/>
                <w:sz w:val="18"/>
                <w:szCs w:val="18"/>
                <w:lang w:val="en-US" w:eastAsia="en-US"/>
              </w:rPr>
            </w:pPr>
            <w:r w:rsidRPr="009E1376">
              <w:rPr>
                <w:rFonts w:ascii="Calibri" w:hAnsi="Calibri"/>
                <w:color w:val="000000"/>
                <w:sz w:val="18"/>
                <w:szCs w:val="18"/>
                <w:lang w:val="en-US" w:eastAsia="en-US"/>
              </w:rPr>
              <w:t>NA</w:t>
            </w:r>
          </w:p>
        </w:tc>
        <w:tc>
          <w:tcPr>
            <w:tcW w:w="1009" w:type="dxa"/>
            <w:tcBorders>
              <w:top w:val="nil"/>
              <w:left w:val="nil"/>
              <w:bottom w:val="single" w:sz="4" w:space="0" w:color="auto"/>
              <w:right w:val="single" w:sz="4" w:space="0" w:color="auto"/>
            </w:tcBorders>
            <w:shd w:val="clear" w:color="auto" w:fill="auto"/>
            <w:noWrap/>
            <w:vAlign w:val="bottom"/>
            <w:hideMark/>
          </w:tcPr>
          <w:p w14:paraId="22364704" w14:textId="77777777" w:rsidR="00A6625E" w:rsidRPr="009E1376" w:rsidRDefault="00A6625E" w:rsidP="00A6625E">
            <w:pPr>
              <w:rPr>
                <w:rFonts w:ascii="Calibri" w:hAnsi="Calibri"/>
                <w:color w:val="000000"/>
                <w:sz w:val="18"/>
                <w:szCs w:val="18"/>
                <w:lang w:val="en-US" w:eastAsia="en-US"/>
              </w:rPr>
            </w:pPr>
            <w:r w:rsidRPr="009E1376">
              <w:rPr>
                <w:rFonts w:ascii="Calibri" w:hAnsi="Calibri"/>
                <w:color w:val="000000"/>
                <w:sz w:val="18"/>
                <w:szCs w:val="18"/>
                <w:lang w:val="en-US" w:eastAsia="en-US"/>
              </w:rPr>
              <w:t>NA</w:t>
            </w:r>
          </w:p>
        </w:tc>
        <w:tc>
          <w:tcPr>
            <w:tcW w:w="2462" w:type="dxa"/>
            <w:tcBorders>
              <w:top w:val="nil"/>
              <w:left w:val="nil"/>
              <w:bottom w:val="single" w:sz="4" w:space="0" w:color="auto"/>
              <w:right w:val="single" w:sz="4" w:space="0" w:color="auto"/>
            </w:tcBorders>
            <w:shd w:val="clear" w:color="auto" w:fill="auto"/>
            <w:noWrap/>
            <w:vAlign w:val="bottom"/>
            <w:hideMark/>
          </w:tcPr>
          <w:p w14:paraId="174F1815" w14:textId="77777777" w:rsidR="00A6625E" w:rsidRPr="009E1376" w:rsidRDefault="00A6625E" w:rsidP="00A6625E">
            <w:pPr>
              <w:rPr>
                <w:rFonts w:ascii="Calibri" w:hAnsi="Calibri"/>
                <w:color w:val="000000"/>
                <w:sz w:val="18"/>
                <w:szCs w:val="18"/>
                <w:lang w:val="en-US" w:eastAsia="en-US"/>
              </w:rPr>
            </w:pPr>
            <w:r w:rsidRPr="009E1376">
              <w:rPr>
                <w:rFonts w:ascii="Calibri" w:hAnsi="Calibri"/>
                <w:color w:val="000000"/>
                <w:sz w:val="18"/>
                <w:szCs w:val="18"/>
                <w:lang w:val="en-US" w:eastAsia="en-US"/>
              </w:rPr>
              <w:t>NA</w:t>
            </w:r>
          </w:p>
        </w:tc>
        <w:tc>
          <w:tcPr>
            <w:tcW w:w="1780" w:type="dxa"/>
            <w:tcBorders>
              <w:top w:val="nil"/>
              <w:left w:val="nil"/>
              <w:bottom w:val="single" w:sz="4" w:space="0" w:color="auto"/>
              <w:right w:val="single" w:sz="4" w:space="0" w:color="auto"/>
            </w:tcBorders>
            <w:shd w:val="clear" w:color="auto" w:fill="auto"/>
            <w:vAlign w:val="bottom"/>
            <w:hideMark/>
          </w:tcPr>
          <w:p w14:paraId="505B96E0" w14:textId="77777777" w:rsidR="00A6625E" w:rsidRPr="009E1376" w:rsidRDefault="00A6625E" w:rsidP="00A6625E">
            <w:pPr>
              <w:rPr>
                <w:rFonts w:ascii="Calibri" w:hAnsi="Calibri"/>
                <w:color w:val="000000"/>
                <w:sz w:val="18"/>
                <w:szCs w:val="18"/>
                <w:lang w:val="en-US" w:eastAsia="en-US"/>
              </w:rPr>
            </w:pPr>
            <w:r w:rsidRPr="009E1376">
              <w:rPr>
                <w:rFonts w:ascii="Calibri" w:hAnsi="Calibri"/>
                <w:color w:val="000000"/>
                <w:sz w:val="18"/>
                <w:szCs w:val="18"/>
                <w:lang w:val="en-US" w:eastAsia="en-US"/>
              </w:rPr>
              <w:t>None (except appendisectomy, cholecystectomy or hernia repair)</w:t>
            </w:r>
          </w:p>
        </w:tc>
        <w:tc>
          <w:tcPr>
            <w:tcW w:w="3029" w:type="dxa"/>
            <w:tcBorders>
              <w:top w:val="nil"/>
              <w:left w:val="nil"/>
              <w:bottom w:val="single" w:sz="4" w:space="0" w:color="auto"/>
              <w:right w:val="single" w:sz="4" w:space="0" w:color="auto"/>
            </w:tcBorders>
            <w:shd w:val="clear" w:color="auto" w:fill="auto"/>
            <w:noWrap/>
            <w:vAlign w:val="bottom"/>
            <w:hideMark/>
          </w:tcPr>
          <w:p w14:paraId="64B7E085" w14:textId="77777777" w:rsidR="00A6625E" w:rsidRPr="009E1376" w:rsidRDefault="00A6625E" w:rsidP="00A6625E">
            <w:pPr>
              <w:rPr>
                <w:rFonts w:ascii="Calibri" w:hAnsi="Calibri"/>
                <w:color w:val="000000"/>
                <w:sz w:val="18"/>
                <w:szCs w:val="18"/>
                <w:lang w:val="en-US" w:eastAsia="en-US"/>
              </w:rPr>
            </w:pPr>
            <w:r w:rsidRPr="009E1376">
              <w:rPr>
                <w:rFonts w:ascii="Calibri" w:hAnsi="Calibri"/>
                <w:color w:val="000000"/>
                <w:sz w:val="18"/>
                <w:szCs w:val="18"/>
                <w:lang w:val="en-US" w:eastAsia="en-US"/>
              </w:rPr>
              <w:t>NA</w:t>
            </w:r>
          </w:p>
        </w:tc>
      </w:tr>
      <w:tr w:rsidR="00B37EF7" w:rsidRPr="00C32733" w14:paraId="4C031A3D" w14:textId="77777777" w:rsidTr="009E1376">
        <w:trPr>
          <w:trHeight w:val="470"/>
          <w:jc w:val="center"/>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4C8948BD" w14:textId="0C2CC85F" w:rsidR="00A6625E" w:rsidRPr="009E1376" w:rsidRDefault="00A6625E" w:rsidP="00A6625E">
            <w:pPr>
              <w:rPr>
                <w:rFonts w:ascii="Calibri" w:hAnsi="Calibri"/>
                <w:color w:val="000000"/>
                <w:sz w:val="18"/>
                <w:szCs w:val="18"/>
                <w:lang w:val="en-US" w:eastAsia="en-US"/>
              </w:rPr>
            </w:pPr>
            <w:r>
              <w:rPr>
                <w:rFonts w:ascii="Calibri" w:hAnsi="Calibri"/>
                <w:color w:val="000000"/>
                <w:sz w:val="18"/>
                <w:szCs w:val="18"/>
                <w:lang w:val="en-US" w:eastAsia="en-US"/>
              </w:rPr>
              <w:t>10</w:t>
            </w:r>
          </w:p>
        </w:tc>
        <w:tc>
          <w:tcPr>
            <w:tcW w:w="1180" w:type="dxa"/>
            <w:tcBorders>
              <w:top w:val="nil"/>
              <w:left w:val="nil"/>
              <w:bottom w:val="single" w:sz="4" w:space="0" w:color="auto"/>
              <w:right w:val="single" w:sz="4" w:space="0" w:color="auto"/>
            </w:tcBorders>
            <w:shd w:val="clear" w:color="auto" w:fill="auto"/>
            <w:noWrap/>
            <w:vAlign w:val="bottom"/>
            <w:hideMark/>
          </w:tcPr>
          <w:p w14:paraId="49B86A3A" w14:textId="66E2B65D" w:rsidR="00A6625E" w:rsidRPr="009E1376" w:rsidRDefault="00A6625E" w:rsidP="00A6625E">
            <w:pPr>
              <w:rPr>
                <w:rFonts w:ascii="Calibri" w:hAnsi="Calibri"/>
                <w:color w:val="000000"/>
                <w:sz w:val="18"/>
                <w:szCs w:val="18"/>
                <w:lang w:val="en-US" w:eastAsia="en-US"/>
              </w:rPr>
            </w:pPr>
            <w:r w:rsidRPr="009E1376">
              <w:rPr>
                <w:rFonts w:ascii="Calibri" w:hAnsi="Calibri"/>
                <w:color w:val="000000"/>
                <w:sz w:val="18"/>
                <w:szCs w:val="18"/>
                <w:lang w:val="en-US" w:eastAsia="en-US"/>
              </w:rPr>
              <w:t xml:space="preserve">Rana S </w:t>
            </w:r>
            <w:r w:rsidRPr="009E1376">
              <w:rPr>
                <w:rFonts w:ascii="Calibri" w:hAnsi="Calibri"/>
                <w:i/>
                <w:color w:val="000000"/>
                <w:sz w:val="18"/>
                <w:szCs w:val="18"/>
                <w:lang w:val="en-US" w:eastAsia="en-US"/>
              </w:rPr>
              <w:t>et al</w:t>
            </w:r>
            <w:hyperlink w:anchor="_ENREF_10" w:tooltip="Rana, 2008 #33" w:history="1">
              <w:r w:rsidR="00ED2EDB" w:rsidRPr="009E1376">
                <w:rPr>
                  <w:rFonts w:ascii="Calibri" w:hAnsi="Calibri"/>
                  <w:color w:val="000000"/>
                  <w:sz w:val="18"/>
                  <w:szCs w:val="18"/>
                  <w:lang w:val="en-US" w:eastAsia="en-US"/>
                </w:rPr>
                <w:fldChar w:fldCharType="begin">
                  <w:fldData xml:space="preserve">PEVuZE5vdGU+PENpdGU+PEF1dGhvcj5SYW5hPC9BdXRob3I+PFllYXI+MjAwODwvWWVhcj48UmVj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</w:fldData>
                </w:fldChar>
              </w:r>
              <w:r w:rsidR="00ED2EDB">
                <w:rPr>
                  <w:rFonts w:ascii="Calibri" w:hAnsi="Calibri"/>
                  <w:color w:val="000000"/>
                  <w:sz w:val="18"/>
                  <w:szCs w:val="18"/>
                  <w:lang w:val="en-US" w:eastAsia="en-US"/>
                </w:rPr>
                <w:instrText xml:space="preserve"> ADDIN EN.CITE </w:instrText>
              </w:r>
              <w:r w:rsidR="00ED2EDB">
                <w:rPr>
                  <w:rFonts w:ascii="Calibri" w:hAnsi="Calibri"/>
                  <w:color w:val="000000"/>
                  <w:sz w:val="18"/>
                  <w:szCs w:val="18"/>
                  <w:lang w:val="en-US" w:eastAsia="en-US"/>
                </w:rPr>
                <w:fldChar w:fldCharType="begin">
                  <w:fldData xml:space="preserve">PEVuZE5vdGU+PENpdGU+PEF1dGhvcj5SYW5hPC9BdXRob3I+PFllYXI+MjAwODwvWWVhcj48UmVj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</w:fldData>
                </w:fldChar>
              </w:r>
              <w:r w:rsidR="00ED2EDB">
                <w:rPr>
                  <w:rFonts w:ascii="Calibri" w:hAnsi="Calibri"/>
                  <w:color w:val="000000"/>
                  <w:sz w:val="18"/>
                  <w:szCs w:val="18"/>
                  <w:lang w:val="en-US" w:eastAsia="en-US"/>
                </w:rPr>
                <w:instrText xml:space="preserve"> ADDIN EN.CITE.DATA </w:instrText>
              </w:r>
              <w:r w:rsidR="00ED2EDB">
                <w:rPr>
                  <w:rFonts w:ascii="Calibri" w:hAnsi="Calibri"/>
                  <w:color w:val="000000"/>
                  <w:sz w:val="18"/>
                  <w:szCs w:val="18"/>
                  <w:lang w:val="en-US" w:eastAsia="en-US"/>
                </w:rPr>
              </w:r>
              <w:r w:rsidR="00ED2EDB">
                <w:rPr>
                  <w:rFonts w:ascii="Calibri" w:hAnsi="Calibri"/>
                  <w:color w:val="000000"/>
                  <w:sz w:val="18"/>
                  <w:szCs w:val="18"/>
                  <w:lang w:val="en-US" w:eastAsia="en-US"/>
                </w:rPr>
                <w:fldChar w:fldCharType="end"/>
              </w:r>
              <w:r w:rsidR="00ED2EDB" w:rsidRPr="009E1376">
                <w:rPr>
                  <w:rFonts w:ascii="Calibri" w:hAnsi="Calibri"/>
                  <w:color w:val="000000"/>
                  <w:sz w:val="18"/>
                  <w:szCs w:val="18"/>
                  <w:lang w:val="en-US" w:eastAsia="en-US"/>
                </w:rPr>
              </w:r>
              <w:r w:rsidR="00ED2EDB" w:rsidRPr="009E1376">
                <w:rPr>
                  <w:rFonts w:ascii="Calibri" w:hAnsi="Calibri"/>
                  <w:color w:val="000000"/>
                  <w:sz w:val="18"/>
                  <w:szCs w:val="18"/>
                  <w:lang w:val="en-US" w:eastAsia="en-US"/>
                </w:rPr>
                <w:fldChar w:fldCharType="separate"/>
              </w:r>
              <w:r w:rsidR="00ED2EDB" w:rsidRPr="00ED2EDB">
                <w:rPr>
                  <w:rFonts w:ascii="Calibri" w:hAnsi="Calibri"/>
                  <w:noProof/>
                  <w:color w:val="000000"/>
                  <w:sz w:val="18"/>
                  <w:szCs w:val="18"/>
                  <w:vertAlign w:val="superscript"/>
                  <w:lang w:val="en-US" w:eastAsia="en-US"/>
                </w:rPr>
                <w:t>10</w:t>
              </w:r>
              <w:r w:rsidR="00ED2EDB" w:rsidRPr="009E1376">
                <w:rPr>
                  <w:rFonts w:ascii="Calibri" w:hAnsi="Calibri"/>
                  <w:color w:val="000000"/>
                  <w:sz w:val="18"/>
                  <w:szCs w:val="18"/>
                  <w:lang w:val="en-US" w:eastAsia="en-US"/>
                </w:rPr>
                <w:fldChar w:fldCharType="end"/>
              </w:r>
            </w:hyperlink>
            <w:r w:rsidR="00BC1B13">
              <w:rPr>
                <w:rFonts w:ascii="Calibri" w:hAnsi="Calibri"/>
                <w:color w:val="000000"/>
                <w:sz w:val="18"/>
                <w:szCs w:val="18"/>
                <w:lang w:val="en-US" w:eastAsia="en-US"/>
              </w:rPr>
              <w:t xml:space="preserve"> 2008</w:t>
            </w:r>
          </w:p>
        </w:tc>
        <w:tc>
          <w:tcPr>
            <w:tcW w:w="1363" w:type="dxa"/>
            <w:tcBorders>
              <w:top w:val="nil"/>
              <w:left w:val="nil"/>
              <w:bottom w:val="single" w:sz="4" w:space="0" w:color="auto"/>
              <w:right w:val="single" w:sz="4" w:space="0" w:color="auto"/>
            </w:tcBorders>
            <w:shd w:val="clear" w:color="auto" w:fill="auto"/>
            <w:vAlign w:val="bottom"/>
            <w:hideMark/>
          </w:tcPr>
          <w:p w14:paraId="42D01EAB" w14:textId="77777777" w:rsidR="00A6625E" w:rsidRPr="009E1376" w:rsidRDefault="00A6625E" w:rsidP="00A6625E">
            <w:pPr>
              <w:rPr>
                <w:rFonts w:ascii="Calibri" w:hAnsi="Calibri"/>
                <w:color w:val="000000"/>
                <w:sz w:val="18"/>
                <w:szCs w:val="18"/>
                <w:lang w:val="en-US" w:eastAsia="en-US"/>
              </w:rPr>
            </w:pPr>
            <w:r w:rsidRPr="009E1376">
              <w:rPr>
                <w:rFonts w:ascii="Calibri" w:hAnsi="Calibri"/>
                <w:color w:val="000000"/>
                <w:sz w:val="18"/>
                <w:szCs w:val="18"/>
                <w:lang w:val="en-US" w:eastAsia="en-US"/>
              </w:rPr>
              <w:t>None within prior 1 month</w:t>
            </w:r>
          </w:p>
        </w:tc>
        <w:tc>
          <w:tcPr>
            <w:tcW w:w="1308" w:type="dxa"/>
            <w:tcBorders>
              <w:top w:val="nil"/>
              <w:left w:val="nil"/>
              <w:bottom w:val="single" w:sz="4" w:space="0" w:color="auto"/>
              <w:right w:val="single" w:sz="4" w:space="0" w:color="auto"/>
            </w:tcBorders>
            <w:shd w:val="clear" w:color="auto" w:fill="auto"/>
            <w:vAlign w:val="bottom"/>
            <w:hideMark/>
          </w:tcPr>
          <w:p w14:paraId="453559AB" w14:textId="77777777" w:rsidR="00A6625E" w:rsidRPr="009E1376" w:rsidRDefault="00A6625E" w:rsidP="00A6625E">
            <w:pPr>
              <w:rPr>
                <w:rFonts w:ascii="Calibri" w:hAnsi="Calibri"/>
                <w:color w:val="000000"/>
                <w:sz w:val="18"/>
                <w:szCs w:val="18"/>
                <w:lang w:val="en-US" w:eastAsia="en-US"/>
              </w:rPr>
            </w:pPr>
            <w:r w:rsidRPr="009E1376">
              <w:rPr>
                <w:rFonts w:ascii="Calibri" w:hAnsi="Calibri"/>
                <w:color w:val="000000"/>
                <w:sz w:val="18"/>
                <w:szCs w:val="18"/>
                <w:lang w:val="en-US" w:eastAsia="en-US"/>
              </w:rPr>
              <w:t>None within prior 8 weeks</w:t>
            </w:r>
          </w:p>
        </w:tc>
        <w:tc>
          <w:tcPr>
            <w:tcW w:w="1191" w:type="dxa"/>
            <w:tcBorders>
              <w:top w:val="nil"/>
              <w:left w:val="nil"/>
              <w:bottom w:val="single" w:sz="4" w:space="0" w:color="auto"/>
              <w:right w:val="single" w:sz="4" w:space="0" w:color="auto"/>
            </w:tcBorders>
            <w:shd w:val="clear" w:color="auto" w:fill="auto"/>
            <w:noWrap/>
            <w:vAlign w:val="bottom"/>
            <w:hideMark/>
          </w:tcPr>
          <w:p w14:paraId="2ABDBCE7" w14:textId="77777777" w:rsidR="00A6625E" w:rsidRPr="009E1376" w:rsidRDefault="00A6625E" w:rsidP="00A6625E">
            <w:pPr>
              <w:rPr>
                <w:rFonts w:ascii="Calibri" w:hAnsi="Calibri"/>
                <w:color w:val="000000"/>
                <w:sz w:val="18"/>
                <w:szCs w:val="18"/>
                <w:lang w:val="en-US" w:eastAsia="en-US"/>
              </w:rPr>
            </w:pPr>
            <w:r w:rsidRPr="009E1376">
              <w:rPr>
                <w:rFonts w:ascii="Calibri" w:hAnsi="Calibri"/>
                <w:color w:val="000000"/>
                <w:sz w:val="18"/>
                <w:szCs w:val="18"/>
                <w:lang w:val="en-US" w:eastAsia="en-US"/>
              </w:rPr>
              <w:t>NA</w:t>
            </w:r>
          </w:p>
        </w:tc>
        <w:tc>
          <w:tcPr>
            <w:tcW w:w="1009" w:type="dxa"/>
            <w:tcBorders>
              <w:top w:val="nil"/>
              <w:left w:val="nil"/>
              <w:bottom w:val="single" w:sz="4" w:space="0" w:color="auto"/>
              <w:right w:val="single" w:sz="4" w:space="0" w:color="auto"/>
            </w:tcBorders>
            <w:shd w:val="clear" w:color="auto" w:fill="auto"/>
            <w:noWrap/>
            <w:vAlign w:val="bottom"/>
            <w:hideMark/>
          </w:tcPr>
          <w:p w14:paraId="4C04C435" w14:textId="77777777" w:rsidR="00A6625E" w:rsidRPr="009E1376" w:rsidRDefault="00A6625E" w:rsidP="00A6625E">
            <w:pPr>
              <w:rPr>
                <w:rFonts w:ascii="Calibri" w:hAnsi="Calibri"/>
                <w:color w:val="000000"/>
                <w:sz w:val="18"/>
                <w:szCs w:val="18"/>
                <w:lang w:val="en-US" w:eastAsia="en-US"/>
              </w:rPr>
            </w:pPr>
            <w:r w:rsidRPr="009E1376">
              <w:rPr>
                <w:rFonts w:ascii="Calibri" w:hAnsi="Calibri"/>
                <w:color w:val="000000"/>
                <w:sz w:val="18"/>
                <w:szCs w:val="18"/>
                <w:lang w:val="en-US" w:eastAsia="en-US"/>
              </w:rPr>
              <w:t>NA</w:t>
            </w:r>
          </w:p>
        </w:tc>
        <w:tc>
          <w:tcPr>
            <w:tcW w:w="2462" w:type="dxa"/>
            <w:tcBorders>
              <w:top w:val="nil"/>
              <w:left w:val="nil"/>
              <w:bottom w:val="single" w:sz="4" w:space="0" w:color="auto"/>
              <w:right w:val="single" w:sz="4" w:space="0" w:color="auto"/>
            </w:tcBorders>
            <w:shd w:val="clear" w:color="auto" w:fill="auto"/>
            <w:noWrap/>
            <w:vAlign w:val="bottom"/>
            <w:hideMark/>
          </w:tcPr>
          <w:p w14:paraId="6DE7FA5F" w14:textId="77777777" w:rsidR="00A6625E" w:rsidRPr="009E1376" w:rsidRDefault="00A6625E" w:rsidP="00A6625E">
            <w:pPr>
              <w:rPr>
                <w:rFonts w:ascii="Calibri" w:hAnsi="Calibri"/>
                <w:color w:val="000000"/>
                <w:sz w:val="18"/>
                <w:szCs w:val="18"/>
                <w:lang w:val="en-US" w:eastAsia="en-US"/>
              </w:rPr>
            </w:pPr>
            <w:r w:rsidRPr="009E1376">
              <w:rPr>
                <w:rFonts w:ascii="Calibri" w:hAnsi="Calibri"/>
                <w:color w:val="000000"/>
                <w:sz w:val="18"/>
                <w:szCs w:val="18"/>
                <w:lang w:val="en-US" w:eastAsia="en-US"/>
              </w:rPr>
              <w:t>NA</w:t>
            </w:r>
          </w:p>
        </w:tc>
        <w:tc>
          <w:tcPr>
            <w:tcW w:w="1780" w:type="dxa"/>
            <w:tcBorders>
              <w:top w:val="nil"/>
              <w:left w:val="nil"/>
              <w:bottom w:val="single" w:sz="4" w:space="0" w:color="auto"/>
              <w:right w:val="single" w:sz="4" w:space="0" w:color="auto"/>
            </w:tcBorders>
            <w:shd w:val="clear" w:color="auto" w:fill="auto"/>
            <w:vAlign w:val="bottom"/>
            <w:hideMark/>
          </w:tcPr>
          <w:p w14:paraId="777CF589" w14:textId="77777777" w:rsidR="00A6625E" w:rsidRPr="009E1376" w:rsidRDefault="00A6625E" w:rsidP="00A6625E">
            <w:pPr>
              <w:rPr>
                <w:rFonts w:ascii="Calibri" w:hAnsi="Calibri"/>
                <w:color w:val="231F20"/>
                <w:sz w:val="18"/>
                <w:szCs w:val="18"/>
                <w:lang w:val="en-US" w:eastAsia="en-US"/>
              </w:rPr>
            </w:pPr>
            <w:r w:rsidRPr="009E1376">
              <w:rPr>
                <w:rFonts w:ascii="Calibri" w:hAnsi="Calibri"/>
                <w:color w:val="231F20"/>
                <w:sz w:val="18"/>
                <w:szCs w:val="18"/>
                <w:lang w:val="en-US" w:eastAsia="en-US"/>
              </w:rPr>
              <w:t>prior gastric surgery/ vagotomy</w:t>
            </w:r>
          </w:p>
        </w:tc>
        <w:tc>
          <w:tcPr>
            <w:tcW w:w="3029" w:type="dxa"/>
            <w:tcBorders>
              <w:top w:val="nil"/>
              <w:left w:val="nil"/>
              <w:bottom w:val="single" w:sz="4" w:space="0" w:color="auto"/>
              <w:right w:val="single" w:sz="4" w:space="0" w:color="auto"/>
            </w:tcBorders>
            <w:shd w:val="clear" w:color="auto" w:fill="auto"/>
            <w:noWrap/>
            <w:vAlign w:val="bottom"/>
            <w:hideMark/>
          </w:tcPr>
          <w:p w14:paraId="0FE47FAF" w14:textId="77777777" w:rsidR="00A6625E" w:rsidRPr="009E1376" w:rsidRDefault="00A6625E" w:rsidP="00A6625E">
            <w:pPr>
              <w:rPr>
                <w:rFonts w:ascii="Calibri" w:hAnsi="Calibri"/>
                <w:color w:val="000000"/>
                <w:sz w:val="18"/>
                <w:szCs w:val="18"/>
                <w:lang w:val="en-US" w:eastAsia="en-US"/>
              </w:rPr>
            </w:pPr>
            <w:r w:rsidRPr="009E1376">
              <w:rPr>
                <w:rFonts w:ascii="Calibri" w:hAnsi="Calibri"/>
                <w:color w:val="000000"/>
                <w:sz w:val="18"/>
                <w:szCs w:val="18"/>
                <w:lang w:val="en-US" w:eastAsia="en-US"/>
              </w:rPr>
              <w:t>NA</w:t>
            </w:r>
          </w:p>
        </w:tc>
      </w:tr>
      <w:tr w:rsidR="00B37EF7" w:rsidRPr="00C32733" w14:paraId="18208002" w14:textId="77777777" w:rsidTr="009E1376">
        <w:trPr>
          <w:trHeight w:val="1391"/>
          <w:jc w:val="center"/>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2E1282CF" w14:textId="2D0F99CA" w:rsidR="00A6625E" w:rsidRPr="009E1376" w:rsidRDefault="00A6625E" w:rsidP="00A6625E">
            <w:pPr>
              <w:rPr>
                <w:rFonts w:ascii="Calibri" w:hAnsi="Calibri"/>
                <w:color w:val="000000"/>
                <w:sz w:val="18"/>
                <w:szCs w:val="18"/>
                <w:lang w:val="en-US" w:eastAsia="en-US"/>
              </w:rPr>
            </w:pPr>
            <w:r w:rsidRPr="009E1376">
              <w:rPr>
                <w:rFonts w:ascii="Calibri" w:hAnsi="Calibri"/>
                <w:color w:val="000000"/>
                <w:sz w:val="18"/>
                <w:szCs w:val="18"/>
                <w:lang w:val="en-US" w:eastAsia="en-US"/>
              </w:rPr>
              <w:t>1</w:t>
            </w:r>
            <w:r>
              <w:rPr>
                <w:rFonts w:ascii="Calibri" w:hAnsi="Calibri"/>
                <w:color w:val="000000"/>
                <w:sz w:val="18"/>
                <w:szCs w:val="18"/>
                <w:lang w:val="en-US" w:eastAsia="en-US"/>
              </w:rPr>
              <w:t>1</w:t>
            </w:r>
          </w:p>
        </w:tc>
        <w:tc>
          <w:tcPr>
            <w:tcW w:w="1180" w:type="dxa"/>
            <w:tcBorders>
              <w:top w:val="nil"/>
              <w:left w:val="nil"/>
              <w:bottom w:val="single" w:sz="4" w:space="0" w:color="auto"/>
              <w:right w:val="single" w:sz="4" w:space="0" w:color="auto"/>
            </w:tcBorders>
            <w:shd w:val="clear" w:color="auto" w:fill="auto"/>
            <w:vAlign w:val="bottom"/>
            <w:hideMark/>
          </w:tcPr>
          <w:p w14:paraId="17310137" w14:textId="4625396E" w:rsidR="00A6625E" w:rsidRPr="009E1376" w:rsidRDefault="00A6625E" w:rsidP="00A6625E">
            <w:pPr>
              <w:rPr>
                <w:rFonts w:ascii="Calibri" w:hAnsi="Calibri"/>
                <w:color w:val="000000"/>
                <w:sz w:val="18"/>
                <w:szCs w:val="18"/>
                <w:lang w:val="en-US" w:eastAsia="en-US"/>
              </w:rPr>
            </w:pPr>
            <w:r w:rsidRPr="009E1376">
              <w:rPr>
                <w:rFonts w:ascii="Calibri" w:hAnsi="Calibri"/>
                <w:color w:val="000000"/>
                <w:sz w:val="18"/>
                <w:szCs w:val="18"/>
                <w:lang w:val="en-US" w:eastAsia="en-US"/>
              </w:rPr>
              <w:t xml:space="preserve">Parodi A </w:t>
            </w:r>
            <w:r w:rsidRPr="009E1376">
              <w:rPr>
                <w:rFonts w:ascii="Calibri" w:hAnsi="Calibri"/>
                <w:i/>
                <w:color w:val="000000"/>
                <w:sz w:val="18"/>
                <w:szCs w:val="18"/>
                <w:lang w:val="en-US" w:eastAsia="en-US"/>
              </w:rPr>
              <w:t>et</w:t>
            </w:r>
            <w:r w:rsidRPr="009E1376">
              <w:rPr>
                <w:rFonts w:ascii="Calibri" w:hAnsi="Calibri"/>
                <w:color w:val="000000"/>
                <w:sz w:val="18"/>
                <w:szCs w:val="18"/>
                <w:lang w:val="en-US" w:eastAsia="en-US"/>
              </w:rPr>
              <w:t xml:space="preserve"> </w:t>
            </w:r>
            <w:r w:rsidRPr="009E1376">
              <w:rPr>
                <w:rFonts w:ascii="Calibri" w:hAnsi="Calibri"/>
                <w:i/>
                <w:color w:val="000000"/>
                <w:sz w:val="18"/>
                <w:szCs w:val="18"/>
                <w:lang w:val="en-US" w:eastAsia="en-US"/>
              </w:rPr>
              <w:t>al</w:t>
            </w:r>
            <w:hyperlink w:anchor="_ENREF_11" w:tooltip="Parodi, 2009 #47" w:history="1">
              <w:r w:rsidR="00ED2EDB">
                <w:rPr>
                  <w:rFonts w:ascii="Calibri" w:hAnsi="Calibri"/>
                  <w:i/>
                  <w:color w:val="000000"/>
                  <w:sz w:val="18"/>
                  <w:szCs w:val="18"/>
                  <w:lang w:val="en-US" w:eastAsia="en-US"/>
                </w:rPr>
                <w:fldChar w:fldCharType="begin">
                  <w:fldData xml:space="preserve">PEVuZE5vdGU+PENpdGU+PEF1dGhvcj5QYXJvZGk8L0F1dGhvcj48WWVhcj4yMDA5PC9ZZWFyPjxS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=
</w:fldData>
                </w:fldChar>
              </w:r>
              <w:r w:rsidR="00ED2EDB">
                <w:rPr>
                  <w:rFonts w:ascii="Calibri" w:hAnsi="Calibri"/>
                  <w:i/>
                  <w:color w:val="000000"/>
                  <w:sz w:val="18"/>
                  <w:szCs w:val="18"/>
                  <w:lang w:val="en-US" w:eastAsia="en-US"/>
                </w:rPr>
                <w:instrText xml:space="preserve"> ADDIN EN.CITE </w:instrText>
              </w:r>
              <w:r w:rsidR="00ED2EDB">
                <w:rPr>
                  <w:rFonts w:ascii="Calibri" w:hAnsi="Calibri"/>
                  <w:i/>
                  <w:color w:val="000000"/>
                  <w:sz w:val="18"/>
                  <w:szCs w:val="18"/>
                  <w:lang w:val="en-US" w:eastAsia="en-US"/>
                </w:rPr>
                <w:fldChar w:fldCharType="begin">
                  <w:fldData xml:space="preserve">PEVuZE5vdGU+PENpdGU+PEF1dGhvcj5QYXJvZGk8L0F1dGhvcj48WWVhcj4yMDA5PC9ZZWFyPjxS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=
</w:fldData>
                </w:fldChar>
              </w:r>
              <w:r w:rsidR="00ED2EDB">
                <w:rPr>
                  <w:rFonts w:ascii="Calibri" w:hAnsi="Calibri"/>
                  <w:i/>
                  <w:color w:val="000000"/>
                  <w:sz w:val="18"/>
                  <w:szCs w:val="18"/>
                  <w:lang w:val="en-US" w:eastAsia="en-US"/>
                </w:rPr>
                <w:instrText xml:space="preserve"> ADDIN EN.CITE.DATA </w:instrText>
              </w:r>
              <w:r w:rsidR="00ED2EDB">
                <w:rPr>
                  <w:rFonts w:ascii="Calibri" w:hAnsi="Calibri"/>
                  <w:i/>
                  <w:color w:val="000000"/>
                  <w:sz w:val="18"/>
                  <w:szCs w:val="18"/>
                  <w:lang w:val="en-US" w:eastAsia="en-US"/>
                </w:rPr>
              </w:r>
              <w:r w:rsidR="00ED2EDB">
                <w:rPr>
                  <w:rFonts w:ascii="Calibri" w:hAnsi="Calibri"/>
                  <w:i/>
                  <w:color w:val="000000"/>
                  <w:sz w:val="18"/>
                  <w:szCs w:val="18"/>
                  <w:lang w:val="en-US" w:eastAsia="en-US"/>
                </w:rPr>
                <w:fldChar w:fldCharType="end"/>
              </w:r>
              <w:r w:rsidR="00ED2EDB">
                <w:rPr>
                  <w:rFonts w:ascii="Calibri" w:hAnsi="Calibri"/>
                  <w:i/>
                  <w:color w:val="000000"/>
                  <w:sz w:val="18"/>
                  <w:szCs w:val="18"/>
                  <w:lang w:val="en-US" w:eastAsia="en-US"/>
                </w:rPr>
              </w:r>
              <w:r w:rsidR="00ED2EDB">
                <w:rPr>
                  <w:rFonts w:ascii="Calibri" w:hAnsi="Calibri"/>
                  <w:i/>
                  <w:color w:val="000000"/>
                  <w:sz w:val="18"/>
                  <w:szCs w:val="18"/>
                  <w:lang w:val="en-US" w:eastAsia="en-US"/>
                </w:rPr>
                <w:fldChar w:fldCharType="separate"/>
              </w:r>
              <w:r w:rsidR="00ED2EDB" w:rsidRPr="00ED2EDB">
                <w:rPr>
                  <w:rFonts w:ascii="Calibri" w:hAnsi="Calibri"/>
                  <w:i/>
                  <w:noProof/>
                  <w:color w:val="000000"/>
                  <w:sz w:val="18"/>
                  <w:szCs w:val="18"/>
                  <w:vertAlign w:val="superscript"/>
                  <w:lang w:val="en-US" w:eastAsia="en-US"/>
                </w:rPr>
                <w:t>11</w:t>
              </w:r>
              <w:r w:rsidR="00ED2EDB">
                <w:rPr>
                  <w:rFonts w:ascii="Calibri" w:hAnsi="Calibri"/>
                  <w:i/>
                  <w:color w:val="000000"/>
                  <w:sz w:val="18"/>
                  <w:szCs w:val="18"/>
                  <w:lang w:val="en-US" w:eastAsia="en-US"/>
                </w:rPr>
                <w:fldChar w:fldCharType="end"/>
              </w:r>
            </w:hyperlink>
          </w:p>
        </w:tc>
        <w:tc>
          <w:tcPr>
            <w:tcW w:w="1363" w:type="dxa"/>
            <w:tcBorders>
              <w:top w:val="nil"/>
              <w:left w:val="nil"/>
              <w:bottom w:val="single" w:sz="4" w:space="0" w:color="auto"/>
              <w:right w:val="single" w:sz="4" w:space="0" w:color="auto"/>
            </w:tcBorders>
            <w:shd w:val="clear" w:color="auto" w:fill="auto"/>
            <w:noWrap/>
            <w:vAlign w:val="bottom"/>
            <w:hideMark/>
          </w:tcPr>
          <w:p w14:paraId="4E084F6E" w14:textId="77777777" w:rsidR="00A6625E" w:rsidRPr="009E1376" w:rsidRDefault="00A6625E" w:rsidP="00A6625E">
            <w:pPr>
              <w:rPr>
                <w:rFonts w:ascii="Calibri" w:hAnsi="Calibri"/>
                <w:color w:val="000000"/>
                <w:sz w:val="18"/>
                <w:szCs w:val="18"/>
                <w:lang w:val="en-US" w:eastAsia="en-US"/>
              </w:rPr>
            </w:pPr>
            <w:r w:rsidRPr="009E1376">
              <w:rPr>
                <w:rFonts w:ascii="Calibri" w:hAnsi="Calibri"/>
                <w:color w:val="000000"/>
                <w:sz w:val="18"/>
                <w:szCs w:val="18"/>
                <w:lang w:val="en-US" w:eastAsia="en-US"/>
              </w:rPr>
              <w:t>NA</w:t>
            </w:r>
          </w:p>
        </w:tc>
        <w:tc>
          <w:tcPr>
            <w:tcW w:w="1308" w:type="dxa"/>
            <w:tcBorders>
              <w:top w:val="nil"/>
              <w:left w:val="nil"/>
              <w:bottom w:val="single" w:sz="4" w:space="0" w:color="auto"/>
              <w:right w:val="single" w:sz="4" w:space="0" w:color="auto"/>
            </w:tcBorders>
            <w:shd w:val="clear" w:color="auto" w:fill="auto"/>
            <w:vAlign w:val="bottom"/>
            <w:hideMark/>
          </w:tcPr>
          <w:p w14:paraId="2FDC0E7F" w14:textId="77777777" w:rsidR="00A6625E" w:rsidRPr="009E1376" w:rsidRDefault="00A6625E" w:rsidP="00A6625E">
            <w:pPr>
              <w:rPr>
                <w:rFonts w:ascii="Calibri" w:hAnsi="Calibri"/>
                <w:color w:val="000000"/>
                <w:sz w:val="18"/>
                <w:szCs w:val="18"/>
                <w:lang w:val="en-US" w:eastAsia="en-US"/>
              </w:rPr>
            </w:pPr>
            <w:r w:rsidRPr="009E1376">
              <w:rPr>
                <w:rFonts w:ascii="Calibri" w:hAnsi="Calibri"/>
                <w:color w:val="000000"/>
                <w:sz w:val="18"/>
                <w:szCs w:val="18"/>
                <w:lang w:val="en-US" w:eastAsia="en-US"/>
              </w:rPr>
              <w:t>1 SIBO positive IBS patient was on PPI</w:t>
            </w:r>
          </w:p>
        </w:tc>
        <w:tc>
          <w:tcPr>
            <w:tcW w:w="1191" w:type="dxa"/>
            <w:tcBorders>
              <w:top w:val="nil"/>
              <w:left w:val="nil"/>
              <w:bottom w:val="single" w:sz="4" w:space="0" w:color="auto"/>
              <w:right w:val="single" w:sz="4" w:space="0" w:color="auto"/>
            </w:tcBorders>
            <w:shd w:val="clear" w:color="auto" w:fill="auto"/>
            <w:vAlign w:val="bottom"/>
            <w:hideMark/>
          </w:tcPr>
          <w:p w14:paraId="2824E851" w14:textId="77777777" w:rsidR="00A6625E" w:rsidRPr="009E1376" w:rsidRDefault="00A6625E" w:rsidP="00A6625E">
            <w:pPr>
              <w:rPr>
                <w:rFonts w:ascii="Calibri" w:hAnsi="Calibri"/>
                <w:color w:val="000000"/>
                <w:sz w:val="18"/>
                <w:szCs w:val="18"/>
                <w:lang w:val="en-US" w:eastAsia="en-US"/>
              </w:rPr>
            </w:pPr>
            <w:r w:rsidRPr="009E1376">
              <w:rPr>
                <w:rFonts w:ascii="Calibri" w:hAnsi="Calibri"/>
                <w:color w:val="000000"/>
                <w:sz w:val="18"/>
                <w:szCs w:val="18"/>
                <w:lang w:val="en-US" w:eastAsia="en-US"/>
              </w:rPr>
              <w:t xml:space="preserve">Rifaximin 400mg TDS </w:t>
            </w:r>
          </w:p>
        </w:tc>
        <w:tc>
          <w:tcPr>
            <w:tcW w:w="1009" w:type="dxa"/>
            <w:tcBorders>
              <w:top w:val="nil"/>
              <w:left w:val="nil"/>
              <w:bottom w:val="single" w:sz="4" w:space="0" w:color="auto"/>
              <w:right w:val="single" w:sz="4" w:space="0" w:color="auto"/>
            </w:tcBorders>
            <w:shd w:val="clear" w:color="auto" w:fill="auto"/>
            <w:noWrap/>
            <w:vAlign w:val="bottom"/>
            <w:hideMark/>
          </w:tcPr>
          <w:p w14:paraId="2AF13E86" w14:textId="77777777" w:rsidR="00A6625E" w:rsidRPr="009E1376" w:rsidRDefault="00A6625E" w:rsidP="00A6625E">
            <w:pPr>
              <w:rPr>
                <w:rFonts w:ascii="Calibri" w:hAnsi="Calibri"/>
                <w:color w:val="000000"/>
                <w:sz w:val="18"/>
                <w:szCs w:val="18"/>
                <w:lang w:val="en-US" w:eastAsia="en-US"/>
              </w:rPr>
            </w:pPr>
            <w:r w:rsidRPr="009E1376">
              <w:rPr>
                <w:rFonts w:ascii="Calibri" w:hAnsi="Calibri"/>
                <w:color w:val="000000"/>
                <w:sz w:val="18"/>
                <w:szCs w:val="18"/>
                <w:lang w:val="en-US" w:eastAsia="en-US"/>
              </w:rPr>
              <w:t>10 days</w:t>
            </w:r>
          </w:p>
        </w:tc>
        <w:tc>
          <w:tcPr>
            <w:tcW w:w="2462" w:type="dxa"/>
            <w:tcBorders>
              <w:top w:val="nil"/>
              <w:left w:val="nil"/>
              <w:bottom w:val="single" w:sz="4" w:space="0" w:color="auto"/>
              <w:right w:val="single" w:sz="4" w:space="0" w:color="auto"/>
            </w:tcBorders>
            <w:shd w:val="clear" w:color="auto" w:fill="auto"/>
            <w:vAlign w:val="bottom"/>
            <w:hideMark/>
          </w:tcPr>
          <w:p w14:paraId="03F85F05" w14:textId="77777777" w:rsidR="00A6625E" w:rsidRPr="009E1376" w:rsidRDefault="00A6625E" w:rsidP="00A6625E">
            <w:pPr>
              <w:rPr>
                <w:rFonts w:ascii="Calibri" w:hAnsi="Calibri"/>
                <w:color w:val="000000"/>
                <w:sz w:val="18"/>
                <w:szCs w:val="18"/>
                <w:lang w:val="en-US" w:eastAsia="en-US"/>
              </w:rPr>
            </w:pPr>
            <w:r w:rsidRPr="009E1376">
              <w:rPr>
                <w:rFonts w:ascii="Calibri" w:hAnsi="Calibri"/>
                <w:color w:val="000000"/>
                <w:sz w:val="18"/>
                <w:szCs w:val="18"/>
                <w:lang w:val="en-US" w:eastAsia="en-US"/>
              </w:rPr>
              <w:t>GBT normalization was seen in 70%(17/24) of SIBO positive IBS patients, with significant symptom improvement in eradicated vs nor eradicated patients(p&lt;0.001)</w:t>
            </w:r>
          </w:p>
        </w:tc>
        <w:tc>
          <w:tcPr>
            <w:tcW w:w="1780" w:type="dxa"/>
            <w:tcBorders>
              <w:top w:val="nil"/>
              <w:left w:val="nil"/>
              <w:bottom w:val="single" w:sz="4" w:space="0" w:color="auto"/>
              <w:right w:val="single" w:sz="4" w:space="0" w:color="auto"/>
            </w:tcBorders>
            <w:shd w:val="clear" w:color="auto" w:fill="auto"/>
            <w:vAlign w:val="bottom"/>
            <w:hideMark/>
          </w:tcPr>
          <w:p w14:paraId="6A61E91A" w14:textId="77777777" w:rsidR="00A6625E" w:rsidRPr="009E1376" w:rsidRDefault="00A6625E" w:rsidP="00A6625E">
            <w:pPr>
              <w:rPr>
                <w:rFonts w:ascii="Calibri" w:hAnsi="Calibri"/>
                <w:color w:val="000000"/>
                <w:sz w:val="18"/>
                <w:szCs w:val="18"/>
                <w:lang w:val="en-US" w:eastAsia="en-US"/>
              </w:rPr>
            </w:pPr>
            <w:r w:rsidRPr="009E1376">
              <w:rPr>
                <w:rFonts w:ascii="Calibri" w:hAnsi="Calibri"/>
                <w:color w:val="000000"/>
                <w:sz w:val="18"/>
                <w:szCs w:val="18"/>
                <w:lang w:val="en-US" w:eastAsia="en-US"/>
              </w:rPr>
              <w:t>7/21 IBS patients who were SIBO positive had abdominal surgeries (5 appendisectomy and 2 cholecystectomy)</w:t>
            </w:r>
          </w:p>
        </w:tc>
        <w:tc>
          <w:tcPr>
            <w:tcW w:w="3029" w:type="dxa"/>
            <w:tcBorders>
              <w:top w:val="nil"/>
              <w:left w:val="nil"/>
              <w:bottom w:val="single" w:sz="4" w:space="0" w:color="auto"/>
              <w:right w:val="single" w:sz="4" w:space="0" w:color="auto"/>
            </w:tcBorders>
            <w:shd w:val="clear" w:color="auto" w:fill="auto"/>
            <w:vAlign w:val="bottom"/>
            <w:hideMark/>
          </w:tcPr>
          <w:p w14:paraId="493883AE" w14:textId="77777777" w:rsidR="00A6625E" w:rsidRPr="009E1376" w:rsidRDefault="00A6625E" w:rsidP="00A6625E">
            <w:pPr>
              <w:rPr>
                <w:rFonts w:ascii="Calibri" w:hAnsi="Calibri"/>
                <w:color w:val="000000"/>
                <w:sz w:val="18"/>
                <w:szCs w:val="18"/>
                <w:lang w:val="en-US" w:eastAsia="en-US"/>
              </w:rPr>
            </w:pPr>
            <w:r w:rsidRPr="009E1376">
              <w:rPr>
                <w:rFonts w:ascii="Calibri" w:hAnsi="Calibri"/>
                <w:color w:val="000000"/>
                <w:sz w:val="18"/>
                <w:szCs w:val="18"/>
                <w:lang w:val="en-US" w:eastAsia="en-US"/>
              </w:rPr>
              <w:t>26% of GBT positive IBS patients were CH</w:t>
            </w:r>
            <w:r w:rsidRPr="009E1376">
              <w:rPr>
                <w:rFonts w:ascii="Calibri" w:hAnsi="Calibri"/>
                <w:color w:val="000000"/>
                <w:sz w:val="18"/>
                <w:szCs w:val="18"/>
                <w:vertAlign w:val="subscript"/>
                <w:lang w:val="en-US" w:eastAsia="en-US"/>
              </w:rPr>
              <w:t>4</w:t>
            </w:r>
            <w:r w:rsidRPr="009E1376">
              <w:rPr>
                <w:rFonts w:ascii="Calibri" w:hAnsi="Calibri"/>
                <w:color w:val="000000"/>
                <w:sz w:val="18"/>
                <w:szCs w:val="18"/>
                <w:lang w:val="en-US" w:eastAsia="en-US"/>
              </w:rPr>
              <w:t xml:space="preserve"> producers, not associated with any bowel pattern</w:t>
            </w:r>
          </w:p>
        </w:tc>
      </w:tr>
      <w:tr w:rsidR="00B37EF7" w:rsidRPr="00C32733" w14:paraId="43E1B1A2" w14:textId="77777777" w:rsidTr="009E1376">
        <w:trPr>
          <w:trHeight w:val="1391"/>
          <w:jc w:val="center"/>
        </w:trPr>
        <w:tc>
          <w:tcPr>
            <w:tcW w:w="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B7F61" w14:textId="4A8BAA79" w:rsidR="00A6625E" w:rsidRPr="009E1376" w:rsidRDefault="00A6625E" w:rsidP="00A6625E">
            <w:pPr>
              <w:rPr>
                <w:rFonts w:ascii="Calibri" w:hAnsi="Calibri"/>
                <w:color w:val="000000"/>
                <w:sz w:val="18"/>
                <w:szCs w:val="18"/>
                <w:lang w:val="en-US" w:eastAsia="en-US"/>
              </w:rPr>
            </w:pPr>
            <w:r w:rsidRPr="009E1376">
              <w:rPr>
                <w:rFonts w:ascii="Calibri" w:hAnsi="Calibri"/>
                <w:color w:val="000000"/>
                <w:sz w:val="18"/>
                <w:szCs w:val="18"/>
                <w:lang w:val="en-US" w:eastAsia="en-US"/>
              </w:rPr>
              <w:t>1</w:t>
            </w:r>
            <w:r>
              <w:rPr>
                <w:rFonts w:ascii="Calibri" w:hAnsi="Calibri"/>
                <w:color w:val="000000"/>
                <w:sz w:val="18"/>
                <w:szCs w:val="18"/>
                <w:lang w:val="en-US" w:eastAsia="en-US"/>
              </w:rPr>
              <w:t>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B27DFC" w14:textId="503A45DF" w:rsidR="00A6625E" w:rsidRPr="009E1376" w:rsidRDefault="00A6625E" w:rsidP="00A6625E">
            <w:pPr>
              <w:rPr>
                <w:rFonts w:ascii="Calibri" w:hAnsi="Calibri"/>
                <w:color w:val="000000"/>
                <w:sz w:val="18"/>
                <w:szCs w:val="18"/>
                <w:lang w:val="en-US" w:eastAsia="en-US"/>
              </w:rPr>
            </w:pPr>
            <w:r w:rsidRPr="009E1376">
              <w:rPr>
                <w:rFonts w:ascii="Calibri" w:hAnsi="Calibri"/>
                <w:color w:val="000000"/>
                <w:sz w:val="18"/>
                <w:szCs w:val="18"/>
                <w:lang w:val="en-US" w:eastAsia="en-US"/>
              </w:rPr>
              <w:t xml:space="preserve">Lombardo L </w:t>
            </w:r>
            <w:r w:rsidRPr="009E1376">
              <w:rPr>
                <w:rFonts w:ascii="Calibri" w:hAnsi="Calibri"/>
                <w:i/>
                <w:color w:val="000000"/>
                <w:sz w:val="18"/>
                <w:szCs w:val="18"/>
                <w:lang w:val="en-US" w:eastAsia="en-US"/>
              </w:rPr>
              <w:t>et al</w:t>
            </w:r>
            <w:hyperlink w:anchor="_ENREF_12" w:tooltip="Lombardo, 2010 #38" w:history="1">
              <w:r w:rsidR="00ED2EDB" w:rsidRPr="009E1376">
                <w:rPr>
                  <w:rFonts w:ascii="Calibri" w:hAnsi="Calibri"/>
                  <w:color w:val="000000"/>
                  <w:sz w:val="18"/>
                  <w:szCs w:val="18"/>
                  <w:lang w:val="en-US" w:eastAsia="en-US"/>
                </w:rPr>
                <w:fldChar w:fldCharType="begin">
                  <w:fldData xml:space="preserve">PEVuZE5vdGU+PENpdGU+PEF1dGhvcj5Mb21iYXJkbzwvQXV0aG9yPjxZZWFyPjIwMTA8L1llYXI+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</w:fldData>
                </w:fldChar>
              </w:r>
              <w:r w:rsidR="00ED2EDB">
                <w:rPr>
                  <w:rFonts w:ascii="Calibri" w:hAnsi="Calibri"/>
                  <w:color w:val="000000"/>
                  <w:sz w:val="18"/>
                  <w:szCs w:val="18"/>
                  <w:lang w:val="en-US" w:eastAsia="en-US"/>
                </w:rPr>
                <w:instrText xml:space="preserve"> ADDIN EN.CITE </w:instrText>
              </w:r>
              <w:r w:rsidR="00ED2EDB">
                <w:rPr>
                  <w:rFonts w:ascii="Calibri" w:hAnsi="Calibri"/>
                  <w:color w:val="000000"/>
                  <w:sz w:val="18"/>
                  <w:szCs w:val="18"/>
                  <w:lang w:val="en-US" w:eastAsia="en-US"/>
                </w:rPr>
                <w:fldChar w:fldCharType="begin">
                  <w:fldData xml:space="preserve">PEVuZE5vdGU+PENpdGU+PEF1dGhvcj5Mb21iYXJkbzwvQXV0aG9yPjxZZWFyPjIwMTA8L1llYXI+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</w:fldData>
                </w:fldChar>
              </w:r>
              <w:r w:rsidR="00ED2EDB">
                <w:rPr>
                  <w:rFonts w:ascii="Calibri" w:hAnsi="Calibri"/>
                  <w:color w:val="000000"/>
                  <w:sz w:val="18"/>
                  <w:szCs w:val="18"/>
                  <w:lang w:val="en-US" w:eastAsia="en-US"/>
                </w:rPr>
                <w:instrText xml:space="preserve"> ADDIN EN.CITE.DATA </w:instrText>
              </w:r>
              <w:r w:rsidR="00ED2EDB">
                <w:rPr>
                  <w:rFonts w:ascii="Calibri" w:hAnsi="Calibri"/>
                  <w:color w:val="000000"/>
                  <w:sz w:val="18"/>
                  <w:szCs w:val="18"/>
                  <w:lang w:val="en-US" w:eastAsia="en-US"/>
                </w:rPr>
              </w:r>
              <w:r w:rsidR="00ED2EDB">
                <w:rPr>
                  <w:rFonts w:ascii="Calibri" w:hAnsi="Calibri"/>
                  <w:color w:val="000000"/>
                  <w:sz w:val="18"/>
                  <w:szCs w:val="18"/>
                  <w:lang w:val="en-US" w:eastAsia="en-US"/>
                </w:rPr>
                <w:fldChar w:fldCharType="end"/>
              </w:r>
              <w:r w:rsidR="00ED2EDB" w:rsidRPr="009E1376">
                <w:rPr>
                  <w:rFonts w:ascii="Calibri" w:hAnsi="Calibri"/>
                  <w:color w:val="000000"/>
                  <w:sz w:val="18"/>
                  <w:szCs w:val="18"/>
                  <w:lang w:val="en-US" w:eastAsia="en-US"/>
                </w:rPr>
              </w:r>
              <w:r w:rsidR="00ED2EDB" w:rsidRPr="009E1376">
                <w:rPr>
                  <w:rFonts w:ascii="Calibri" w:hAnsi="Calibri"/>
                  <w:color w:val="000000"/>
                  <w:sz w:val="18"/>
                  <w:szCs w:val="18"/>
                  <w:lang w:val="en-US" w:eastAsia="en-US"/>
                </w:rPr>
                <w:fldChar w:fldCharType="separate"/>
              </w:r>
              <w:r w:rsidR="00ED2EDB" w:rsidRPr="00ED2EDB">
                <w:rPr>
                  <w:rFonts w:ascii="Calibri" w:hAnsi="Calibri"/>
                  <w:noProof/>
                  <w:color w:val="000000"/>
                  <w:sz w:val="18"/>
                  <w:szCs w:val="18"/>
                  <w:vertAlign w:val="superscript"/>
                  <w:lang w:val="en-US" w:eastAsia="en-US"/>
                </w:rPr>
                <w:t>12</w:t>
              </w:r>
              <w:r w:rsidR="00ED2EDB" w:rsidRPr="009E1376">
                <w:rPr>
                  <w:rFonts w:ascii="Calibri" w:hAnsi="Calibri"/>
                  <w:color w:val="000000"/>
                  <w:sz w:val="18"/>
                  <w:szCs w:val="18"/>
                  <w:lang w:val="en-US" w:eastAsia="en-US"/>
                </w:rPr>
                <w:fldChar w:fldCharType="end"/>
              </w:r>
            </w:hyperlink>
          </w:p>
        </w:tc>
        <w:tc>
          <w:tcPr>
            <w:tcW w:w="13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980CE7" w14:textId="77777777" w:rsidR="00A6625E" w:rsidRPr="009E1376" w:rsidRDefault="00A6625E" w:rsidP="00A6625E">
            <w:pPr>
              <w:rPr>
                <w:rFonts w:ascii="Calibri" w:hAnsi="Calibri"/>
                <w:color w:val="000000"/>
                <w:sz w:val="18"/>
                <w:szCs w:val="18"/>
                <w:lang w:val="en-US" w:eastAsia="en-US"/>
              </w:rPr>
            </w:pPr>
            <w:r w:rsidRPr="009E1376">
              <w:rPr>
                <w:rFonts w:ascii="Calibri" w:hAnsi="Calibri"/>
                <w:color w:val="000000"/>
                <w:sz w:val="18"/>
                <w:szCs w:val="18"/>
                <w:lang w:val="en-US" w:eastAsia="en-US"/>
              </w:rPr>
              <w:t>None within prior 6 months</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33EA63" w14:textId="77777777" w:rsidR="00A6625E" w:rsidRPr="009E1376" w:rsidRDefault="00A6625E" w:rsidP="00A6625E">
            <w:pPr>
              <w:rPr>
                <w:rFonts w:ascii="Calibri" w:hAnsi="Calibri"/>
                <w:color w:val="000000"/>
                <w:sz w:val="18"/>
                <w:szCs w:val="18"/>
                <w:lang w:val="en-US" w:eastAsia="en-US"/>
              </w:rPr>
            </w:pPr>
            <w:r w:rsidRPr="009E1376">
              <w:rPr>
                <w:rFonts w:ascii="Calibri" w:hAnsi="Calibri"/>
                <w:color w:val="000000"/>
                <w:sz w:val="18"/>
                <w:szCs w:val="18"/>
                <w:lang w:val="en-US" w:eastAsia="en-US"/>
              </w:rPr>
              <w:t>None within prior 3 years</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B3A42A" w14:textId="77777777" w:rsidR="00A6625E" w:rsidRPr="009E1376" w:rsidRDefault="00A6625E" w:rsidP="00A6625E">
            <w:pPr>
              <w:rPr>
                <w:rFonts w:ascii="Calibri" w:hAnsi="Calibri"/>
                <w:color w:val="000000"/>
                <w:sz w:val="18"/>
                <w:szCs w:val="18"/>
                <w:lang w:val="en-US" w:eastAsia="en-US"/>
              </w:rPr>
            </w:pPr>
            <w:r w:rsidRPr="009E1376">
              <w:rPr>
                <w:rFonts w:ascii="Calibri" w:hAnsi="Calibri"/>
                <w:color w:val="000000"/>
                <w:sz w:val="18"/>
                <w:szCs w:val="18"/>
                <w:lang w:val="en-US" w:eastAsia="en-US"/>
              </w:rPr>
              <w:t>Rifaximin 400mg TDS</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ADD50B" w14:textId="77777777" w:rsidR="00A6625E" w:rsidRPr="009E1376" w:rsidRDefault="00A6625E" w:rsidP="00A6625E">
            <w:pPr>
              <w:rPr>
                <w:rFonts w:ascii="Calibri" w:hAnsi="Calibri"/>
                <w:color w:val="000000"/>
                <w:sz w:val="18"/>
                <w:szCs w:val="18"/>
                <w:lang w:val="en-US" w:eastAsia="en-US"/>
              </w:rPr>
            </w:pPr>
            <w:r w:rsidRPr="009E1376">
              <w:rPr>
                <w:rFonts w:ascii="Calibri" w:hAnsi="Calibri"/>
                <w:color w:val="000000"/>
                <w:sz w:val="18"/>
                <w:szCs w:val="18"/>
                <w:lang w:val="en-US" w:eastAsia="en-US"/>
              </w:rPr>
              <w:t>2 weeks</w:t>
            </w:r>
          </w:p>
        </w:tc>
        <w:tc>
          <w:tcPr>
            <w:tcW w:w="24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D2F585" w14:textId="77777777" w:rsidR="00A6625E" w:rsidRPr="009E1376" w:rsidRDefault="00A6625E" w:rsidP="00A6625E">
            <w:pPr>
              <w:rPr>
                <w:rFonts w:ascii="Calibri" w:hAnsi="Calibri"/>
                <w:color w:val="000000"/>
                <w:sz w:val="18"/>
                <w:szCs w:val="18"/>
                <w:lang w:val="en-US" w:eastAsia="en-US"/>
              </w:rPr>
            </w:pPr>
            <w:r w:rsidRPr="009E1376">
              <w:rPr>
                <w:rFonts w:ascii="Calibri" w:hAnsi="Calibri"/>
                <w:color w:val="000000"/>
                <w:sz w:val="18"/>
                <w:szCs w:val="18"/>
                <w:lang w:val="en-US" w:eastAsia="en-US"/>
              </w:rPr>
              <w:t>The eradication rate (GBT 2 months after completion of treatment and improvement in75% symptom severity and frequency) of SIBO was 87% in PPI group and 91% in IBS group</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219FCB" w14:textId="77777777" w:rsidR="00A6625E" w:rsidRPr="009E1376" w:rsidRDefault="00A6625E" w:rsidP="00A6625E">
            <w:pPr>
              <w:rPr>
                <w:rFonts w:ascii="Calibri" w:hAnsi="Calibri"/>
                <w:color w:val="000000"/>
                <w:sz w:val="18"/>
                <w:szCs w:val="18"/>
                <w:lang w:val="en-US" w:eastAsia="en-US"/>
              </w:rPr>
            </w:pPr>
            <w:r w:rsidRPr="009E1376">
              <w:rPr>
                <w:rFonts w:ascii="Calibri" w:hAnsi="Calibri"/>
                <w:color w:val="000000"/>
                <w:sz w:val="18"/>
                <w:szCs w:val="18"/>
                <w:lang w:val="en-US" w:eastAsia="en-US"/>
              </w:rPr>
              <w:t>No gastrointestinal Surgeries</w:t>
            </w:r>
          </w:p>
        </w:tc>
        <w:tc>
          <w:tcPr>
            <w:tcW w:w="30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FC1C97" w14:textId="77777777" w:rsidR="00A6625E" w:rsidRPr="009E1376" w:rsidRDefault="00A6625E" w:rsidP="00A6625E">
            <w:pPr>
              <w:rPr>
                <w:rFonts w:ascii="Calibri" w:hAnsi="Calibri"/>
                <w:color w:val="000000"/>
                <w:sz w:val="18"/>
                <w:szCs w:val="18"/>
                <w:lang w:val="en-US" w:eastAsia="en-US"/>
              </w:rPr>
            </w:pPr>
            <w:r w:rsidRPr="009E1376">
              <w:rPr>
                <w:rFonts w:ascii="Calibri" w:hAnsi="Calibri"/>
                <w:color w:val="000000"/>
                <w:sz w:val="18"/>
                <w:szCs w:val="18"/>
                <w:lang w:val="en-US" w:eastAsia="en-US"/>
              </w:rPr>
              <w:t>SIBO was detected in 50% of current PPI users (patients with GERD),24.5% in IBS patients and 6% in controls, with the increase in symptom severity being directly proportional to therapy duration.</w:t>
            </w:r>
          </w:p>
        </w:tc>
      </w:tr>
      <w:tr w:rsidR="00B37EF7" w:rsidRPr="00C32733" w14:paraId="5561E8BB" w14:textId="77777777" w:rsidTr="008A5C7E">
        <w:trPr>
          <w:trHeight w:val="470"/>
          <w:jc w:val="center"/>
        </w:trPr>
        <w:tc>
          <w:tcPr>
            <w:tcW w:w="6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0FCF45" w14:textId="77E51ED4" w:rsidR="008A5C7E" w:rsidRDefault="008A5C7E" w:rsidP="008A5C7E">
            <w:pPr>
              <w:rPr>
                <w:rFonts w:ascii="Calibri" w:hAnsi="Calibri"/>
                <w:color w:val="000000"/>
                <w:sz w:val="18"/>
                <w:szCs w:val="18"/>
                <w:lang w:val="en-US" w:eastAsia="en-US"/>
              </w:rPr>
            </w:pPr>
            <w:r>
              <w:rPr>
                <w:rFonts w:ascii="Calibri" w:hAnsi="Calibri"/>
                <w:color w:val="000000"/>
                <w:sz w:val="18"/>
                <w:szCs w:val="18"/>
                <w:lang w:val="en-US" w:eastAsia="en-US"/>
              </w:rPr>
              <w:t>13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bottom"/>
          </w:tcPr>
          <w:p w14:paraId="288F949C" w14:textId="094C3C1E" w:rsidR="008A5C7E" w:rsidRDefault="008A5C7E" w:rsidP="008A5C7E">
            <w:pPr>
              <w:rPr>
                <w:rFonts w:ascii="Calibri" w:hAnsi="Calibri" w:cs="Calibri"/>
                <w:color w:val="000000"/>
                <w:sz w:val="18"/>
                <w:szCs w:val="18"/>
              </w:rPr>
            </w:pPr>
            <w:r>
              <w:rPr>
                <w:rFonts w:ascii="Calibri" w:hAnsi="Calibri" w:cs="Calibri"/>
                <w:color w:val="000000"/>
                <w:sz w:val="18"/>
                <w:szCs w:val="18"/>
              </w:rPr>
              <w:t xml:space="preserve">Ghoshal U </w:t>
            </w:r>
            <w:r w:rsidRPr="00701EBC">
              <w:rPr>
                <w:rFonts w:ascii="Calibri" w:hAnsi="Calibri" w:cs="Calibri"/>
                <w:i/>
                <w:color w:val="000000"/>
                <w:sz w:val="18"/>
                <w:szCs w:val="18"/>
              </w:rPr>
              <w:t>et</w:t>
            </w:r>
            <w:r>
              <w:rPr>
                <w:rFonts w:ascii="Calibri" w:hAnsi="Calibri" w:cs="Calibri"/>
                <w:color w:val="000000"/>
                <w:sz w:val="18"/>
                <w:szCs w:val="18"/>
              </w:rPr>
              <w:t xml:space="preserve"> </w:t>
            </w:r>
            <w:r w:rsidRPr="00701EBC">
              <w:rPr>
                <w:rFonts w:ascii="Calibri" w:hAnsi="Calibri" w:cs="Calibri"/>
                <w:i/>
                <w:color w:val="000000"/>
                <w:sz w:val="18"/>
                <w:szCs w:val="18"/>
              </w:rPr>
              <w:t>al</w:t>
            </w:r>
            <w:hyperlink w:anchor="_ENREF_13" w:tooltip="Ghoshal, 2010 #42" w:history="1">
              <w:r w:rsidR="00ED2EDB">
                <w:rPr>
                  <w:rFonts w:ascii="Calibri" w:hAnsi="Calibri" w:cs="Calibri"/>
                  <w:color w:val="000000"/>
                  <w:sz w:val="18"/>
                  <w:szCs w:val="18"/>
                </w:rPr>
                <w:fldChar w:fldCharType="begin"/>
              </w:r>
              <w:r w:rsidR="00ED2EDB">
                <w:rPr>
                  <w:rFonts w:ascii="Calibri" w:hAnsi="Calibri" w:cs="Calibri"/>
                  <w:color w:val="000000"/>
                  <w:sz w:val="18"/>
                  <w:szCs w:val="18"/>
                </w:rPr>
                <w:instrText xml:space="preserve"> ADDIN EN.CITE &lt;EndNote&gt;&lt;Cite&gt;&lt;Author&gt;Ghoshal&lt;/Author&gt;&lt;Year&gt;2010&lt;/Year&gt;&lt;RecNum&gt;42&lt;/RecNum&gt;&lt;DisplayText&gt;&lt;style face="superscript"&gt;13&lt;/style&gt;&lt;/DisplayText&gt;&lt;record&gt;&lt;rec-number&gt;42&lt;/rec-number&gt;&lt;foreign-keys&gt;&lt;key app="EN" db-id="rvf5rxfd0arwtred0waprsrtv2ffxevzapda" timestamp="1553432633"&gt;42&lt;/key&gt;&lt;/foreign-keys&gt;&lt;ref-type name="Journal Article"&gt;17&lt;/ref-type&gt;&lt;contributors&gt;&lt;authors&gt;&lt;author&gt;Ghoshal, U. C.&lt;/author&gt;&lt;author&gt;Kumar, S.&lt;/author&gt;&lt;author&gt;Mehrotra, M.&lt;/author&gt;&lt;author&gt;Lakshmi, C.&lt;/author&gt;&lt;author&gt;Misra, A.&lt;/author&gt;&lt;/authors&gt;&lt;/contributors&gt;&lt;auth-address&gt;Department of Gastroenterology, Sanjay Gandhi Post Graduate, Institute of Medical Sciences, Lucknow, India.&lt;/auth-address&gt;&lt;titles&gt;&lt;title&gt;Frequency of small intestinal bacterial overgrowth in patients with irritable bowel syndrome and chronic non-specific diarrhea&lt;/title&gt;&lt;secondary-title&gt;J Neurogastroenterol Motil&lt;/secondary-title&gt;&lt;alt-title&gt;Journal of neurogastroenterology and motility&lt;/alt-title&gt;&lt;/titles&gt;&lt;alt-periodical&gt;&lt;full-title&gt;Journal of Neurogastroenterology and Motility&lt;/full-title&gt;&lt;/alt-periodical&gt;&lt;pages&gt;40-6&lt;/pages&gt;&lt;volume&gt;16&lt;/volume&gt;&lt;number&gt;1&lt;/number&gt;&lt;edition&gt;2010/06/11&lt;/edition&gt;&lt;dates&gt;&lt;year&gt;2010&lt;/year&gt;&lt;pub-dates&gt;&lt;date&gt;Jan&lt;/date&gt;&lt;/pub-dates&gt;&lt;/dates&gt;&lt;isbn&gt;2093-0887 (Electronic)&amp;#xD;2093-0879 (Print)&amp;#xD;2093-0879 (Linking)&lt;/isbn&gt;&lt;accession-num&gt;20535325&lt;/accession-num&gt;&lt;urls&gt;&lt;/urls&gt;&lt;custom2&gt;PMC2879828&lt;/custom2&gt;&lt;electronic-resource-num&gt;10.5056/jnm.2010.16.1.40&lt;/electronic-resource-num&gt;&lt;remote-database-provider&gt;NLM&lt;/remote-database-provider&gt;&lt;language&gt;eng&lt;/language&gt;&lt;/record&gt;&lt;/Cite&gt;&lt;/EndNote&gt;</w:instrText>
              </w:r>
              <w:r w:rsidR="00ED2EDB">
                <w:rPr>
                  <w:rFonts w:ascii="Calibri" w:hAnsi="Calibri" w:cs="Calibri"/>
                  <w:color w:val="000000"/>
                  <w:sz w:val="18"/>
                  <w:szCs w:val="18"/>
                </w:rPr>
                <w:fldChar w:fldCharType="separate"/>
              </w:r>
              <w:r w:rsidR="00ED2EDB" w:rsidRPr="00ED2EDB">
                <w:rPr>
                  <w:rFonts w:ascii="Calibri" w:hAnsi="Calibri" w:cs="Calibri"/>
                  <w:noProof/>
                  <w:color w:val="000000"/>
                  <w:sz w:val="18"/>
                  <w:szCs w:val="18"/>
                  <w:vertAlign w:val="superscript"/>
                </w:rPr>
                <w:t>13</w:t>
              </w:r>
              <w:r w:rsidR="00ED2EDB">
                <w:rPr>
                  <w:rFonts w:ascii="Calibri" w:hAnsi="Calibri" w:cs="Calibri"/>
                  <w:color w:val="000000"/>
                  <w:sz w:val="18"/>
                  <w:szCs w:val="18"/>
                </w:rPr>
                <w:fldChar w:fldCharType="end"/>
              </w:r>
            </w:hyperlink>
            <w:r>
              <w:rPr>
                <w:rFonts w:ascii="Calibri" w:hAnsi="Calibri" w:cs="Calibri"/>
                <w:color w:val="000000"/>
                <w:sz w:val="18"/>
                <w:szCs w:val="18"/>
              </w:rPr>
              <w:t xml:space="preserve"> 2010</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44F8F8" w14:textId="27959AD5" w:rsidR="008A5C7E" w:rsidRDefault="008A5C7E" w:rsidP="008A5C7E">
            <w:pPr>
              <w:rPr>
                <w:rFonts w:ascii="Calibri" w:hAnsi="Calibri" w:cs="Calibri"/>
                <w:color w:val="000000"/>
                <w:sz w:val="18"/>
                <w:szCs w:val="18"/>
              </w:rPr>
            </w:pPr>
            <w:r>
              <w:rPr>
                <w:rFonts w:ascii="Calibri" w:hAnsi="Calibri" w:cs="Calibri"/>
                <w:color w:val="000000"/>
                <w:sz w:val="18"/>
                <w:szCs w:val="18"/>
              </w:rPr>
              <w:t>None within prior 4 weeks</w:t>
            </w:r>
          </w:p>
        </w:tc>
        <w:tc>
          <w:tcPr>
            <w:tcW w:w="1308" w:type="dxa"/>
            <w:tcBorders>
              <w:top w:val="single" w:sz="4" w:space="0" w:color="auto"/>
              <w:left w:val="nil"/>
              <w:bottom w:val="single" w:sz="4" w:space="0" w:color="auto"/>
              <w:right w:val="single" w:sz="4" w:space="0" w:color="auto"/>
            </w:tcBorders>
            <w:shd w:val="clear" w:color="auto" w:fill="auto"/>
            <w:vAlign w:val="bottom"/>
          </w:tcPr>
          <w:p w14:paraId="1C1002D6" w14:textId="3161AADB" w:rsidR="008A5C7E" w:rsidRDefault="008A5C7E" w:rsidP="008A5C7E">
            <w:pPr>
              <w:rPr>
                <w:rFonts w:ascii="Calibri" w:hAnsi="Calibri" w:cs="Calibri"/>
                <w:color w:val="000000"/>
                <w:sz w:val="18"/>
                <w:szCs w:val="18"/>
              </w:rPr>
            </w:pPr>
            <w:r>
              <w:rPr>
                <w:rFonts w:ascii="Calibri" w:hAnsi="Calibri" w:cs="Calibri"/>
                <w:color w:val="000000"/>
                <w:sz w:val="18"/>
                <w:szCs w:val="18"/>
              </w:rPr>
              <w:t>None within prior 4 weeks</w:t>
            </w:r>
          </w:p>
        </w:tc>
        <w:tc>
          <w:tcPr>
            <w:tcW w:w="1191" w:type="dxa"/>
            <w:tcBorders>
              <w:top w:val="nil"/>
              <w:left w:val="nil"/>
              <w:bottom w:val="single" w:sz="4" w:space="0" w:color="auto"/>
              <w:right w:val="single" w:sz="4" w:space="0" w:color="auto"/>
            </w:tcBorders>
            <w:shd w:val="clear" w:color="auto" w:fill="auto"/>
            <w:noWrap/>
            <w:vAlign w:val="bottom"/>
          </w:tcPr>
          <w:p w14:paraId="2D497CD2" w14:textId="0AE4665C" w:rsidR="008A5C7E" w:rsidRDefault="008A5C7E" w:rsidP="008A5C7E">
            <w:pPr>
              <w:rPr>
                <w:rFonts w:ascii="Calibri" w:hAnsi="Calibri" w:cs="Calibri"/>
                <w:color w:val="000000"/>
                <w:sz w:val="18"/>
                <w:szCs w:val="18"/>
              </w:rPr>
            </w:pPr>
            <w:r>
              <w:rPr>
                <w:rFonts w:ascii="Calibri" w:hAnsi="Calibri" w:cs="Calibri"/>
                <w:color w:val="000000"/>
                <w:sz w:val="18"/>
                <w:szCs w:val="18"/>
              </w:rPr>
              <w:t>NA</w:t>
            </w:r>
          </w:p>
        </w:tc>
        <w:tc>
          <w:tcPr>
            <w:tcW w:w="1009" w:type="dxa"/>
            <w:tcBorders>
              <w:top w:val="nil"/>
              <w:left w:val="nil"/>
              <w:bottom w:val="single" w:sz="4" w:space="0" w:color="auto"/>
              <w:right w:val="single" w:sz="4" w:space="0" w:color="auto"/>
            </w:tcBorders>
            <w:shd w:val="clear" w:color="auto" w:fill="auto"/>
            <w:noWrap/>
            <w:vAlign w:val="bottom"/>
          </w:tcPr>
          <w:p w14:paraId="77465D27" w14:textId="77377FE1" w:rsidR="008A5C7E" w:rsidRDefault="008A5C7E" w:rsidP="008A5C7E">
            <w:pPr>
              <w:rPr>
                <w:rFonts w:ascii="Calibri" w:hAnsi="Calibri" w:cs="Calibri"/>
                <w:color w:val="000000"/>
                <w:sz w:val="18"/>
                <w:szCs w:val="18"/>
              </w:rPr>
            </w:pPr>
            <w:r>
              <w:rPr>
                <w:rFonts w:ascii="Calibri" w:hAnsi="Calibri" w:cs="Calibri"/>
                <w:color w:val="000000"/>
                <w:sz w:val="18"/>
                <w:szCs w:val="18"/>
              </w:rPr>
              <w:t>NA</w:t>
            </w:r>
          </w:p>
        </w:tc>
        <w:tc>
          <w:tcPr>
            <w:tcW w:w="2462" w:type="dxa"/>
            <w:tcBorders>
              <w:top w:val="nil"/>
              <w:left w:val="nil"/>
              <w:bottom w:val="single" w:sz="4" w:space="0" w:color="auto"/>
              <w:right w:val="single" w:sz="4" w:space="0" w:color="auto"/>
            </w:tcBorders>
            <w:shd w:val="clear" w:color="auto" w:fill="auto"/>
            <w:noWrap/>
            <w:vAlign w:val="bottom"/>
          </w:tcPr>
          <w:p w14:paraId="61708B57" w14:textId="2731DE3D" w:rsidR="008A5C7E" w:rsidRDefault="008A5C7E" w:rsidP="008A5C7E">
            <w:pPr>
              <w:rPr>
                <w:rFonts w:ascii="Calibri" w:hAnsi="Calibri" w:cs="Calibri"/>
                <w:color w:val="000000"/>
                <w:sz w:val="18"/>
                <w:szCs w:val="18"/>
              </w:rPr>
            </w:pPr>
            <w:r>
              <w:rPr>
                <w:rFonts w:ascii="Calibri" w:hAnsi="Calibri" w:cs="Calibri"/>
                <w:color w:val="000000"/>
                <w:sz w:val="18"/>
                <w:szCs w:val="18"/>
              </w:rPr>
              <w:t>NA</w:t>
            </w:r>
          </w:p>
        </w:tc>
        <w:tc>
          <w:tcPr>
            <w:tcW w:w="1780" w:type="dxa"/>
            <w:tcBorders>
              <w:top w:val="nil"/>
              <w:left w:val="nil"/>
              <w:bottom w:val="single" w:sz="4" w:space="0" w:color="auto"/>
              <w:right w:val="single" w:sz="4" w:space="0" w:color="auto"/>
            </w:tcBorders>
            <w:shd w:val="clear" w:color="auto" w:fill="auto"/>
            <w:vAlign w:val="bottom"/>
          </w:tcPr>
          <w:p w14:paraId="359E7148" w14:textId="3F279B9C" w:rsidR="008A5C7E" w:rsidRDefault="008A5C7E" w:rsidP="008A5C7E">
            <w:pPr>
              <w:rPr>
                <w:rFonts w:ascii="Calibri" w:hAnsi="Calibri" w:cs="Calibri"/>
                <w:color w:val="000000"/>
                <w:sz w:val="18"/>
                <w:szCs w:val="18"/>
              </w:rPr>
            </w:pPr>
            <w:r>
              <w:rPr>
                <w:rFonts w:ascii="Calibri" w:hAnsi="Calibri" w:cs="Calibri"/>
                <w:color w:val="000000"/>
                <w:sz w:val="18"/>
                <w:szCs w:val="18"/>
              </w:rPr>
              <w:t>NA</w:t>
            </w:r>
          </w:p>
        </w:tc>
        <w:tc>
          <w:tcPr>
            <w:tcW w:w="3029" w:type="dxa"/>
            <w:tcBorders>
              <w:top w:val="nil"/>
              <w:left w:val="nil"/>
              <w:bottom w:val="nil"/>
              <w:right w:val="nil"/>
            </w:tcBorders>
            <w:shd w:val="clear" w:color="auto" w:fill="auto"/>
            <w:noWrap/>
            <w:vAlign w:val="center"/>
          </w:tcPr>
          <w:p w14:paraId="1A6CA77B" w14:textId="77777777" w:rsidR="008A5C7E" w:rsidRDefault="008A5C7E" w:rsidP="008A5C7E">
            <w:pPr>
              <w:rPr>
                <w:rFonts w:ascii="Calibri" w:hAnsi="Calibri" w:cs="Calibri"/>
                <w:color w:val="222222"/>
                <w:sz w:val="18"/>
                <w:szCs w:val="18"/>
              </w:rPr>
            </w:pPr>
          </w:p>
        </w:tc>
      </w:tr>
      <w:tr w:rsidR="00B37EF7" w:rsidRPr="00C32733" w14:paraId="03CE0A8C" w14:textId="77777777" w:rsidTr="00A6625E">
        <w:trPr>
          <w:trHeight w:val="470"/>
          <w:jc w:val="center"/>
        </w:trPr>
        <w:tc>
          <w:tcPr>
            <w:tcW w:w="6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DB0D14" w14:textId="658BCE29" w:rsidR="008A5C7E" w:rsidRPr="009E1376" w:rsidRDefault="008A5C7E" w:rsidP="008A5C7E">
            <w:pPr>
              <w:rPr>
                <w:rFonts w:ascii="Calibri" w:hAnsi="Calibri"/>
                <w:color w:val="000000"/>
                <w:sz w:val="18"/>
                <w:szCs w:val="18"/>
                <w:lang w:val="en-US" w:eastAsia="en-US"/>
              </w:rPr>
            </w:pPr>
            <w:r>
              <w:rPr>
                <w:rFonts w:ascii="Calibri" w:hAnsi="Calibri"/>
                <w:color w:val="000000"/>
                <w:sz w:val="18"/>
                <w:szCs w:val="18"/>
                <w:lang w:val="en-US" w:eastAsia="en-US"/>
              </w:rPr>
              <w:t>14</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bottom"/>
          </w:tcPr>
          <w:p w14:paraId="6E917A93" w14:textId="5720B4DF" w:rsidR="008A5C7E" w:rsidRPr="009E1376" w:rsidRDefault="008A5C7E" w:rsidP="008A5C7E">
            <w:pPr>
              <w:rPr>
                <w:rFonts w:ascii="Calibri" w:hAnsi="Calibri"/>
                <w:color w:val="000000"/>
                <w:sz w:val="18"/>
                <w:szCs w:val="18"/>
                <w:lang w:val="en-US" w:eastAsia="en-US"/>
              </w:rPr>
            </w:pPr>
            <w:r>
              <w:rPr>
                <w:rFonts w:ascii="Calibri" w:hAnsi="Calibri" w:cs="Calibri"/>
                <w:color w:val="000000"/>
                <w:sz w:val="18"/>
                <w:szCs w:val="18"/>
              </w:rPr>
              <w:t xml:space="preserve">Rana S </w:t>
            </w:r>
            <w:r w:rsidRPr="00A6625E">
              <w:rPr>
                <w:rFonts w:ascii="Calibri" w:hAnsi="Calibri" w:cs="Calibri"/>
                <w:i/>
                <w:color w:val="000000"/>
                <w:sz w:val="18"/>
                <w:szCs w:val="18"/>
              </w:rPr>
              <w:t>et al</w:t>
            </w:r>
            <w:hyperlink w:anchor="_ENREF_14" w:tooltip="Rana, 2012 #45" w:history="1">
              <w:r w:rsidR="00ED2EDB" w:rsidRPr="00C22364">
                <w:rPr>
                  <w:rFonts w:ascii="Calibri" w:hAnsi="Calibri" w:cs="Calibri"/>
                  <w:color w:val="000000"/>
                  <w:sz w:val="18"/>
                  <w:szCs w:val="18"/>
                </w:rPr>
                <w:fldChar w:fldCharType="begin">
                  <w:fldData xml:space="preserve">PEVuZE5vdGU+PENpdGU+PEF1dGhvcj5SYW5hPC9BdXRob3I+PFllYXI+MjAxMjwvWWVhcj48UmVj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</w:fldData>
                </w:fldChar>
              </w:r>
              <w:r w:rsidR="00ED2EDB">
                <w:rPr>
                  <w:rFonts w:ascii="Calibri" w:hAnsi="Calibri" w:cs="Calibri"/>
                  <w:color w:val="000000"/>
                  <w:sz w:val="18"/>
                  <w:szCs w:val="18"/>
                </w:rPr>
                <w:instrText xml:space="preserve"> ADDIN EN.CITE </w:instrText>
              </w:r>
              <w:r w:rsidR="00ED2EDB">
                <w:rPr>
                  <w:rFonts w:ascii="Calibri" w:hAnsi="Calibri" w:cs="Calibri"/>
                  <w:color w:val="000000"/>
                  <w:sz w:val="18"/>
                  <w:szCs w:val="18"/>
                </w:rPr>
                <w:fldChar w:fldCharType="begin">
                  <w:fldData xml:space="preserve">PEVuZE5vdGU+PENpdGU+PEF1dGhvcj5SYW5hPC9BdXRob3I+PFllYXI+MjAxMjwvWWVhcj48UmVj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</w:fldData>
                </w:fldChar>
              </w:r>
              <w:r w:rsidR="00ED2EDB">
                <w:rPr>
                  <w:rFonts w:ascii="Calibri" w:hAnsi="Calibri" w:cs="Calibri"/>
                  <w:color w:val="000000"/>
                  <w:sz w:val="18"/>
                  <w:szCs w:val="18"/>
                </w:rPr>
                <w:instrText xml:space="preserve"> ADDIN EN.CITE.DATA </w:instrText>
              </w:r>
              <w:r w:rsidR="00ED2EDB">
                <w:rPr>
                  <w:rFonts w:ascii="Calibri" w:hAnsi="Calibri" w:cs="Calibri"/>
                  <w:color w:val="000000"/>
                  <w:sz w:val="18"/>
                  <w:szCs w:val="18"/>
                </w:rPr>
              </w:r>
              <w:r w:rsidR="00ED2EDB">
                <w:rPr>
                  <w:rFonts w:ascii="Calibri" w:hAnsi="Calibri" w:cs="Calibri"/>
                  <w:color w:val="000000"/>
                  <w:sz w:val="18"/>
                  <w:szCs w:val="18"/>
                </w:rPr>
                <w:fldChar w:fldCharType="end"/>
              </w:r>
              <w:r w:rsidR="00ED2EDB" w:rsidRPr="00C22364">
                <w:rPr>
                  <w:rFonts w:ascii="Calibri" w:hAnsi="Calibri" w:cs="Calibri"/>
                  <w:color w:val="000000"/>
                  <w:sz w:val="18"/>
                  <w:szCs w:val="18"/>
                </w:rPr>
              </w:r>
              <w:r w:rsidR="00ED2EDB" w:rsidRPr="00C22364">
                <w:rPr>
                  <w:rFonts w:ascii="Calibri" w:hAnsi="Calibri" w:cs="Calibri"/>
                  <w:color w:val="000000"/>
                  <w:sz w:val="18"/>
                  <w:szCs w:val="18"/>
                </w:rPr>
                <w:fldChar w:fldCharType="separate"/>
              </w:r>
              <w:r w:rsidR="00ED2EDB" w:rsidRPr="00ED2EDB">
                <w:rPr>
                  <w:rFonts w:ascii="Calibri" w:hAnsi="Calibri" w:cs="Calibri"/>
                  <w:noProof/>
                  <w:color w:val="000000"/>
                  <w:sz w:val="18"/>
                  <w:szCs w:val="18"/>
                  <w:vertAlign w:val="superscript"/>
                </w:rPr>
                <w:t>14</w:t>
              </w:r>
              <w:r w:rsidR="00ED2EDB" w:rsidRPr="00C22364">
                <w:rPr>
                  <w:rFonts w:ascii="Calibri" w:hAnsi="Calibri" w:cs="Calibri"/>
                  <w:color w:val="000000"/>
                  <w:sz w:val="18"/>
                  <w:szCs w:val="18"/>
                </w:rPr>
                <w:fldChar w:fldCharType="end"/>
              </w:r>
            </w:hyperlink>
            <w:r>
              <w:rPr>
                <w:rFonts w:ascii="Calibri" w:hAnsi="Calibri" w:cs="Calibri"/>
                <w:color w:val="000000"/>
                <w:sz w:val="18"/>
                <w:szCs w:val="18"/>
              </w:rPr>
              <w:t xml:space="preserve"> 2012</w:t>
            </w:r>
          </w:p>
        </w:tc>
        <w:tc>
          <w:tcPr>
            <w:tcW w:w="1363" w:type="dxa"/>
            <w:tcBorders>
              <w:top w:val="single" w:sz="4" w:space="0" w:color="auto"/>
              <w:left w:val="nil"/>
              <w:bottom w:val="single" w:sz="4" w:space="0" w:color="auto"/>
              <w:right w:val="single" w:sz="4" w:space="0" w:color="auto"/>
            </w:tcBorders>
            <w:shd w:val="clear" w:color="auto" w:fill="auto"/>
            <w:noWrap/>
            <w:vAlign w:val="bottom"/>
          </w:tcPr>
          <w:p w14:paraId="5E185017" w14:textId="355E7ABD" w:rsidR="008A5C7E" w:rsidRPr="009E1376" w:rsidRDefault="008A5C7E" w:rsidP="008A5C7E">
            <w:pPr>
              <w:rPr>
                <w:rFonts w:ascii="Calibri" w:hAnsi="Calibri"/>
                <w:color w:val="000000"/>
                <w:sz w:val="18"/>
                <w:szCs w:val="18"/>
                <w:lang w:val="en-US" w:eastAsia="en-US"/>
              </w:rPr>
            </w:pPr>
            <w:r>
              <w:rPr>
                <w:rFonts w:ascii="Calibri" w:hAnsi="Calibri" w:cs="Calibri"/>
                <w:color w:val="000000"/>
                <w:sz w:val="18"/>
                <w:szCs w:val="18"/>
              </w:rPr>
              <w:t>None within prior 4 weeks</w:t>
            </w:r>
          </w:p>
        </w:tc>
        <w:tc>
          <w:tcPr>
            <w:tcW w:w="1308" w:type="dxa"/>
            <w:tcBorders>
              <w:top w:val="single" w:sz="4" w:space="0" w:color="auto"/>
              <w:left w:val="nil"/>
              <w:bottom w:val="single" w:sz="4" w:space="0" w:color="auto"/>
              <w:right w:val="single" w:sz="4" w:space="0" w:color="auto"/>
            </w:tcBorders>
            <w:shd w:val="clear" w:color="auto" w:fill="auto"/>
            <w:vAlign w:val="bottom"/>
          </w:tcPr>
          <w:p w14:paraId="65C55CF1" w14:textId="04976F11" w:rsidR="008A5C7E" w:rsidRPr="009E1376" w:rsidRDefault="008A5C7E" w:rsidP="008A5C7E">
            <w:pPr>
              <w:rPr>
                <w:rFonts w:ascii="Calibri" w:hAnsi="Calibri"/>
                <w:color w:val="000000"/>
                <w:sz w:val="18"/>
                <w:szCs w:val="18"/>
                <w:lang w:val="en-US" w:eastAsia="en-US"/>
              </w:rPr>
            </w:pPr>
            <w:r>
              <w:rPr>
                <w:rFonts w:ascii="Calibri" w:hAnsi="Calibri" w:cs="Calibri"/>
                <w:color w:val="000000"/>
                <w:sz w:val="18"/>
                <w:szCs w:val="18"/>
              </w:rPr>
              <w:t>NA</w:t>
            </w:r>
          </w:p>
        </w:tc>
        <w:tc>
          <w:tcPr>
            <w:tcW w:w="1191" w:type="dxa"/>
            <w:tcBorders>
              <w:top w:val="single" w:sz="4" w:space="0" w:color="auto"/>
              <w:left w:val="nil"/>
              <w:bottom w:val="single" w:sz="4" w:space="0" w:color="auto"/>
              <w:right w:val="single" w:sz="4" w:space="0" w:color="auto"/>
            </w:tcBorders>
            <w:shd w:val="clear" w:color="auto" w:fill="auto"/>
            <w:noWrap/>
            <w:vAlign w:val="bottom"/>
          </w:tcPr>
          <w:p w14:paraId="5F8B7A8B" w14:textId="408CA0D0" w:rsidR="008A5C7E" w:rsidRPr="009E1376" w:rsidRDefault="008A5C7E" w:rsidP="008A5C7E">
            <w:pPr>
              <w:rPr>
                <w:rFonts w:ascii="Calibri" w:hAnsi="Calibri"/>
                <w:color w:val="000000"/>
                <w:sz w:val="18"/>
                <w:szCs w:val="18"/>
                <w:lang w:val="en-US" w:eastAsia="en-US"/>
              </w:rPr>
            </w:pPr>
            <w:r>
              <w:rPr>
                <w:rFonts w:ascii="Calibri" w:hAnsi="Calibri" w:cs="Calibri"/>
                <w:color w:val="000000"/>
                <w:sz w:val="18"/>
                <w:szCs w:val="18"/>
              </w:rPr>
              <w:t xml:space="preserve"> SIBO positive patients were treated with antibiotics</w:t>
            </w:r>
          </w:p>
        </w:tc>
        <w:tc>
          <w:tcPr>
            <w:tcW w:w="1009" w:type="dxa"/>
            <w:tcBorders>
              <w:top w:val="single" w:sz="4" w:space="0" w:color="auto"/>
              <w:left w:val="nil"/>
              <w:bottom w:val="single" w:sz="4" w:space="0" w:color="auto"/>
              <w:right w:val="single" w:sz="4" w:space="0" w:color="auto"/>
            </w:tcBorders>
            <w:shd w:val="clear" w:color="auto" w:fill="auto"/>
            <w:noWrap/>
            <w:vAlign w:val="bottom"/>
          </w:tcPr>
          <w:p w14:paraId="04E8FD0B" w14:textId="6E0229E5" w:rsidR="008A5C7E" w:rsidRPr="009E1376" w:rsidRDefault="008A5C7E" w:rsidP="008A5C7E">
            <w:pPr>
              <w:rPr>
                <w:rFonts w:ascii="Calibri" w:hAnsi="Calibri"/>
                <w:color w:val="000000"/>
                <w:sz w:val="18"/>
                <w:szCs w:val="18"/>
                <w:lang w:val="en-US" w:eastAsia="en-US"/>
              </w:rPr>
            </w:pPr>
            <w:r>
              <w:rPr>
                <w:rFonts w:ascii="Calibri" w:hAnsi="Calibri" w:cs="Calibri"/>
                <w:color w:val="000000"/>
                <w:sz w:val="18"/>
                <w:szCs w:val="18"/>
              </w:rPr>
              <w:t>4 weeks</w:t>
            </w:r>
          </w:p>
        </w:tc>
        <w:tc>
          <w:tcPr>
            <w:tcW w:w="2462" w:type="dxa"/>
            <w:tcBorders>
              <w:top w:val="single" w:sz="4" w:space="0" w:color="auto"/>
              <w:left w:val="nil"/>
              <w:bottom w:val="single" w:sz="4" w:space="0" w:color="auto"/>
              <w:right w:val="single" w:sz="4" w:space="0" w:color="auto"/>
            </w:tcBorders>
            <w:shd w:val="clear" w:color="auto" w:fill="auto"/>
            <w:noWrap/>
            <w:vAlign w:val="bottom"/>
          </w:tcPr>
          <w:p w14:paraId="79403A9A" w14:textId="640E2A54" w:rsidR="008A5C7E" w:rsidRPr="009E1376" w:rsidRDefault="008A5C7E" w:rsidP="008A5C7E">
            <w:pPr>
              <w:rPr>
                <w:rFonts w:ascii="Calibri" w:hAnsi="Calibri"/>
                <w:color w:val="000000"/>
                <w:sz w:val="18"/>
                <w:szCs w:val="18"/>
                <w:lang w:val="en-US" w:eastAsia="en-US"/>
              </w:rPr>
            </w:pPr>
            <w:r>
              <w:rPr>
                <w:rFonts w:ascii="Calibri" w:hAnsi="Calibri" w:cs="Calibri"/>
                <w:color w:val="000000"/>
                <w:sz w:val="18"/>
                <w:szCs w:val="18"/>
              </w:rPr>
              <w:t>Normalization of GBT in 9/9 patients who came back for follow up GBT with symptom improvement</w:t>
            </w:r>
          </w:p>
        </w:tc>
        <w:tc>
          <w:tcPr>
            <w:tcW w:w="1780" w:type="dxa"/>
            <w:tcBorders>
              <w:top w:val="single" w:sz="4" w:space="0" w:color="auto"/>
              <w:left w:val="nil"/>
              <w:bottom w:val="single" w:sz="4" w:space="0" w:color="auto"/>
              <w:right w:val="single" w:sz="4" w:space="0" w:color="auto"/>
            </w:tcBorders>
            <w:shd w:val="clear" w:color="auto" w:fill="auto"/>
            <w:vAlign w:val="bottom"/>
          </w:tcPr>
          <w:p w14:paraId="30151B36" w14:textId="0E7AC757" w:rsidR="008A5C7E" w:rsidRPr="009E1376" w:rsidRDefault="008A5C7E" w:rsidP="008A5C7E">
            <w:pPr>
              <w:rPr>
                <w:rFonts w:ascii="Calibri" w:hAnsi="Calibri"/>
                <w:color w:val="000000"/>
                <w:sz w:val="18"/>
                <w:szCs w:val="18"/>
                <w:lang w:val="en-US" w:eastAsia="en-US"/>
              </w:rPr>
            </w:pPr>
            <w:r>
              <w:rPr>
                <w:rFonts w:ascii="Calibri" w:hAnsi="Calibri" w:cs="Calibri"/>
                <w:color w:val="000000"/>
                <w:sz w:val="18"/>
                <w:szCs w:val="18"/>
              </w:rPr>
              <w:t xml:space="preserve">None </w:t>
            </w:r>
          </w:p>
        </w:tc>
        <w:tc>
          <w:tcPr>
            <w:tcW w:w="3029" w:type="dxa"/>
            <w:tcBorders>
              <w:top w:val="nil"/>
              <w:left w:val="nil"/>
              <w:bottom w:val="nil"/>
              <w:right w:val="nil"/>
            </w:tcBorders>
            <w:shd w:val="clear" w:color="auto" w:fill="auto"/>
            <w:noWrap/>
            <w:vAlign w:val="center"/>
          </w:tcPr>
          <w:p w14:paraId="34C1A46F" w14:textId="64A1150D" w:rsidR="008A5C7E" w:rsidRPr="009E1376" w:rsidRDefault="008A5C7E" w:rsidP="008A5C7E">
            <w:pPr>
              <w:rPr>
                <w:rFonts w:ascii="Calibri" w:hAnsi="Calibri"/>
                <w:color w:val="000000"/>
                <w:sz w:val="18"/>
                <w:szCs w:val="18"/>
                <w:lang w:val="en-US" w:eastAsia="en-US"/>
              </w:rPr>
            </w:pPr>
            <w:r>
              <w:rPr>
                <w:rFonts w:ascii="Calibri" w:hAnsi="Calibri" w:cs="Calibri"/>
                <w:color w:val="222222"/>
                <w:sz w:val="18"/>
                <w:szCs w:val="18"/>
              </w:rPr>
              <w:t>Patients &amp; controls underwent GBT &amp; LB. Using GBT as a gold standard for SIBO the sensitivity, specificity, PPV and NPV for SIBO in IBS was 63.6%,67.7%,11.7% &amp; 96.6% respectively.</w:t>
            </w:r>
          </w:p>
        </w:tc>
      </w:tr>
      <w:tr w:rsidR="00B37EF7" w:rsidRPr="00C32733" w14:paraId="7BCF91C9" w14:textId="77777777" w:rsidTr="009E1376">
        <w:trPr>
          <w:trHeight w:val="470"/>
          <w:jc w:val="center"/>
        </w:trPr>
        <w:tc>
          <w:tcPr>
            <w:tcW w:w="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87974" w14:textId="3F70DBA1" w:rsidR="008A5C7E" w:rsidRPr="009E1376" w:rsidRDefault="008A5C7E" w:rsidP="008A5C7E">
            <w:pPr>
              <w:rPr>
                <w:rFonts w:ascii="Calibri" w:hAnsi="Calibri"/>
                <w:color w:val="000000"/>
                <w:sz w:val="18"/>
                <w:szCs w:val="18"/>
                <w:lang w:val="en-US" w:eastAsia="en-US"/>
              </w:rPr>
            </w:pPr>
            <w:r w:rsidRPr="009E1376">
              <w:rPr>
                <w:rFonts w:ascii="Calibri" w:hAnsi="Calibri"/>
                <w:color w:val="000000"/>
                <w:sz w:val="18"/>
                <w:szCs w:val="18"/>
                <w:lang w:val="en-US" w:eastAsia="en-US"/>
              </w:rPr>
              <w:lastRenderedPageBreak/>
              <w:t>1</w:t>
            </w:r>
            <w:r>
              <w:rPr>
                <w:rFonts w:ascii="Calibri" w:hAnsi="Calibri"/>
                <w:color w:val="000000"/>
                <w:sz w:val="18"/>
                <w:szCs w:val="18"/>
                <w:lang w:val="en-US" w:eastAsia="en-US"/>
              </w:rPr>
              <w:t>5</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14:paraId="77083CAA" w14:textId="62B9B303" w:rsidR="008A5C7E" w:rsidRPr="009E1376" w:rsidRDefault="008A5C7E" w:rsidP="008A5C7E">
            <w:pPr>
              <w:rPr>
                <w:rFonts w:ascii="Calibri" w:hAnsi="Calibri"/>
                <w:color w:val="000000"/>
                <w:sz w:val="18"/>
                <w:szCs w:val="18"/>
                <w:lang w:val="en-US" w:eastAsia="en-US"/>
              </w:rPr>
            </w:pPr>
            <w:r w:rsidRPr="009E1376">
              <w:rPr>
                <w:rFonts w:ascii="Calibri" w:hAnsi="Calibri"/>
                <w:color w:val="000000"/>
                <w:sz w:val="18"/>
                <w:szCs w:val="18"/>
                <w:lang w:val="en-US" w:eastAsia="en-US"/>
              </w:rPr>
              <w:t xml:space="preserve">Sachdeva S </w:t>
            </w:r>
            <w:r w:rsidRPr="009E1376">
              <w:rPr>
                <w:rFonts w:ascii="Calibri" w:hAnsi="Calibri"/>
                <w:i/>
                <w:color w:val="000000"/>
                <w:sz w:val="18"/>
                <w:szCs w:val="18"/>
                <w:lang w:val="en-US" w:eastAsia="en-US"/>
              </w:rPr>
              <w:t>et al</w:t>
            </w:r>
            <w:hyperlink w:anchor="_ENREF_15" w:tooltip="Sachdeva, 2011 #37" w:history="1">
              <w:r w:rsidR="00ED2EDB" w:rsidRPr="009E1376">
                <w:rPr>
                  <w:rFonts w:ascii="Calibri" w:hAnsi="Calibri"/>
                  <w:color w:val="000000"/>
                  <w:sz w:val="18"/>
                  <w:szCs w:val="18"/>
                  <w:lang w:val="en-US" w:eastAsia="en-US"/>
                </w:rPr>
                <w:fldChar w:fldCharType="begin">
                  <w:fldData xml:space="preserve">PEVuZE5vdGU+PENpdGU+PEF1dGhvcj5TYWNoZGV2YTwvQXV0aG9yPjxZZWFyPjIwMTE8L1llYXI+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</w:fldData>
                </w:fldChar>
              </w:r>
              <w:r w:rsidR="00ED2EDB">
                <w:rPr>
                  <w:rFonts w:ascii="Calibri" w:hAnsi="Calibri"/>
                  <w:color w:val="000000"/>
                  <w:sz w:val="18"/>
                  <w:szCs w:val="18"/>
                  <w:lang w:val="en-US" w:eastAsia="en-US"/>
                </w:rPr>
                <w:instrText xml:space="preserve"> ADDIN EN.CITE </w:instrText>
              </w:r>
              <w:r w:rsidR="00ED2EDB">
                <w:rPr>
                  <w:rFonts w:ascii="Calibri" w:hAnsi="Calibri"/>
                  <w:color w:val="000000"/>
                  <w:sz w:val="18"/>
                  <w:szCs w:val="18"/>
                  <w:lang w:val="en-US" w:eastAsia="en-US"/>
                </w:rPr>
                <w:fldChar w:fldCharType="begin">
                  <w:fldData xml:space="preserve">PEVuZE5vdGU+PENpdGU+PEF1dGhvcj5TYWNoZGV2YTwvQXV0aG9yPjxZZWFyPjIwMTE8L1llYXI+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</w:fldData>
                </w:fldChar>
              </w:r>
              <w:r w:rsidR="00ED2EDB">
                <w:rPr>
                  <w:rFonts w:ascii="Calibri" w:hAnsi="Calibri"/>
                  <w:color w:val="000000"/>
                  <w:sz w:val="18"/>
                  <w:szCs w:val="18"/>
                  <w:lang w:val="en-US" w:eastAsia="en-US"/>
                </w:rPr>
                <w:instrText xml:space="preserve"> ADDIN EN.CITE.DATA </w:instrText>
              </w:r>
              <w:r w:rsidR="00ED2EDB">
                <w:rPr>
                  <w:rFonts w:ascii="Calibri" w:hAnsi="Calibri"/>
                  <w:color w:val="000000"/>
                  <w:sz w:val="18"/>
                  <w:szCs w:val="18"/>
                  <w:lang w:val="en-US" w:eastAsia="en-US"/>
                </w:rPr>
              </w:r>
              <w:r w:rsidR="00ED2EDB">
                <w:rPr>
                  <w:rFonts w:ascii="Calibri" w:hAnsi="Calibri"/>
                  <w:color w:val="000000"/>
                  <w:sz w:val="18"/>
                  <w:szCs w:val="18"/>
                  <w:lang w:val="en-US" w:eastAsia="en-US"/>
                </w:rPr>
                <w:fldChar w:fldCharType="end"/>
              </w:r>
              <w:r w:rsidR="00ED2EDB" w:rsidRPr="009E1376">
                <w:rPr>
                  <w:rFonts w:ascii="Calibri" w:hAnsi="Calibri"/>
                  <w:color w:val="000000"/>
                  <w:sz w:val="18"/>
                  <w:szCs w:val="18"/>
                  <w:lang w:val="en-US" w:eastAsia="en-US"/>
                </w:rPr>
              </w:r>
              <w:r w:rsidR="00ED2EDB" w:rsidRPr="009E1376">
                <w:rPr>
                  <w:rFonts w:ascii="Calibri" w:hAnsi="Calibri"/>
                  <w:color w:val="000000"/>
                  <w:sz w:val="18"/>
                  <w:szCs w:val="18"/>
                  <w:lang w:val="en-US" w:eastAsia="en-US"/>
                </w:rPr>
                <w:fldChar w:fldCharType="separate"/>
              </w:r>
              <w:r w:rsidR="00ED2EDB" w:rsidRPr="00ED2EDB">
                <w:rPr>
                  <w:rFonts w:ascii="Calibri" w:hAnsi="Calibri"/>
                  <w:noProof/>
                  <w:color w:val="000000"/>
                  <w:sz w:val="18"/>
                  <w:szCs w:val="18"/>
                  <w:vertAlign w:val="superscript"/>
                  <w:lang w:val="en-US" w:eastAsia="en-US"/>
                </w:rPr>
                <w:t>15</w:t>
              </w:r>
              <w:r w:rsidR="00ED2EDB" w:rsidRPr="009E1376">
                <w:rPr>
                  <w:rFonts w:ascii="Calibri" w:hAnsi="Calibri"/>
                  <w:color w:val="000000"/>
                  <w:sz w:val="18"/>
                  <w:szCs w:val="18"/>
                  <w:lang w:val="en-US" w:eastAsia="en-US"/>
                </w:rPr>
                <w:fldChar w:fldCharType="end"/>
              </w:r>
            </w:hyperlink>
          </w:p>
        </w:tc>
        <w:tc>
          <w:tcPr>
            <w:tcW w:w="1363" w:type="dxa"/>
            <w:tcBorders>
              <w:top w:val="single" w:sz="4" w:space="0" w:color="auto"/>
              <w:left w:val="nil"/>
              <w:bottom w:val="single" w:sz="4" w:space="0" w:color="auto"/>
              <w:right w:val="single" w:sz="4" w:space="0" w:color="auto"/>
            </w:tcBorders>
            <w:shd w:val="clear" w:color="auto" w:fill="auto"/>
            <w:noWrap/>
            <w:vAlign w:val="bottom"/>
            <w:hideMark/>
          </w:tcPr>
          <w:p w14:paraId="120C4AAF" w14:textId="77777777" w:rsidR="008A5C7E" w:rsidRPr="009E1376" w:rsidRDefault="008A5C7E" w:rsidP="008A5C7E">
            <w:pPr>
              <w:rPr>
                <w:rFonts w:ascii="Calibri" w:hAnsi="Calibri"/>
                <w:color w:val="000000"/>
                <w:sz w:val="18"/>
                <w:szCs w:val="18"/>
                <w:lang w:val="en-US" w:eastAsia="en-US"/>
              </w:rPr>
            </w:pPr>
            <w:r w:rsidRPr="009E1376">
              <w:rPr>
                <w:rFonts w:ascii="Calibri" w:hAnsi="Calibri"/>
                <w:color w:val="000000"/>
                <w:sz w:val="18"/>
                <w:szCs w:val="18"/>
                <w:lang w:val="en-US" w:eastAsia="en-US"/>
              </w:rPr>
              <w:t>None within prior 6 weeks</w:t>
            </w:r>
          </w:p>
        </w:tc>
        <w:tc>
          <w:tcPr>
            <w:tcW w:w="1308" w:type="dxa"/>
            <w:tcBorders>
              <w:top w:val="single" w:sz="4" w:space="0" w:color="auto"/>
              <w:left w:val="nil"/>
              <w:bottom w:val="single" w:sz="4" w:space="0" w:color="auto"/>
              <w:right w:val="single" w:sz="4" w:space="0" w:color="auto"/>
            </w:tcBorders>
            <w:shd w:val="clear" w:color="auto" w:fill="auto"/>
            <w:vAlign w:val="bottom"/>
            <w:hideMark/>
          </w:tcPr>
          <w:p w14:paraId="7C99D80A" w14:textId="77777777" w:rsidR="008A5C7E" w:rsidRPr="009E1376" w:rsidRDefault="008A5C7E" w:rsidP="008A5C7E">
            <w:pPr>
              <w:rPr>
                <w:rFonts w:ascii="Calibri" w:hAnsi="Calibri"/>
                <w:color w:val="000000"/>
                <w:sz w:val="18"/>
                <w:szCs w:val="18"/>
                <w:lang w:val="en-US" w:eastAsia="en-US"/>
              </w:rPr>
            </w:pPr>
            <w:r w:rsidRPr="009E1376">
              <w:rPr>
                <w:rFonts w:ascii="Calibri" w:hAnsi="Calibri"/>
                <w:color w:val="000000"/>
                <w:sz w:val="18"/>
                <w:szCs w:val="18"/>
                <w:lang w:val="en-US" w:eastAsia="en-US"/>
              </w:rPr>
              <w:t>None within prior 6 weeks</w:t>
            </w:r>
          </w:p>
        </w:tc>
        <w:tc>
          <w:tcPr>
            <w:tcW w:w="1191" w:type="dxa"/>
            <w:tcBorders>
              <w:top w:val="single" w:sz="4" w:space="0" w:color="auto"/>
              <w:left w:val="nil"/>
              <w:bottom w:val="single" w:sz="4" w:space="0" w:color="auto"/>
              <w:right w:val="single" w:sz="4" w:space="0" w:color="auto"/>
            </w:tcBorders>
            <w:shd w:val="clear" w:color="auto" w:fill="auto"/>
            <w:noWrap/>
            <w:vAlign w:val="bottom"/>
            <w:hideMark/>
          </w:tcPr>
          <w:p w14:paraId="3501E7E0" w14:textId="77777777" w:rsidR="008A5C7E" w:rsidRPr="009E1376" w:rsidRDefault="008A5C7E" w:rsidP="008A5C7E">
            <w:pPr>
              <w:rPr>
                <w:rFonts w:ascii="Calibri" w:hAnsi="Calibri"/>
                <w:color w:val="000000"/>
                <w:sz w:val="18"/>
                <w:szCs w:val="18"/>
                <w:lang w:val="en-US" w:eastAsia="en-US"/>
              </w:rPr>
            </w:pPr>
            <w:r w:rsidRPr="009E1376">
              <w:rPr>
                <w:rFonts w:ascii="Calibri" w:hAnsi="Calibri"/>
                <w:color w:val="000000"/>
                <w:sz w:val="18"/>
                <w:szCs w:val="18"/>
                <w:lang w:val="en-US" w:eastAsia="en-US"/>
              </w:rPr>
              <w:t>NA</w:t>
            </w:r>
          </w:p>
        </w:tc>
        <w:tc>
          <w:tcPr>
            <w:tcW w:w="1009" w:type="dxa"/>
            <w:tcBorders>
              <w:top w:val="single" w:sz="4" w:space="0" w:color="auto"/>
              <w:left w:val="nil"/>
              <w:bottom w:val="single" w:sz="4" w:space="0" w:color="auto"/>
              <w:right w:val="single" w:sz="4" w:space="0" w:color="auto"/>
            </w:tcBorders>
            <w:shd w:val="clear" w:color="auto" w:fill="auto"/>
            <w:noWrap/>
            <w:vAlign w:val="bottom"/>
            <w:hideMark/>
          </w:tcPr>
          <w:p w14:paraId="25295A1D" w14:textId="77777777" w:rsidR="008A5C7E" w:rsidRPr="009E1376" w:rsidRDefault="008A5C7E" w:rsidP="008A5C7E">
            <w:pPr>
              <w:rPr>
                <w:rFonts w:ascii="Calibri" w:hAnsi="Calibri"/>
                <w:color w:val="000000"/>
                <w:sz w:val="18"/>
                <w:szCs w:val="18"/>
                <w:lang w:val="en-US" w:eastAsia="en-US"/>
              </w:rPr>
            </w:pPr>
            <w:r w:rsidRPr="009E1376">
              <w:rPr>
                <w:rFonts w:ascii="Calibri" w:hAnsi="Calibri"/>
                <w:color w:val="000000"/>
                <w:sz w:val="18"/>
                <w:szCs w:val="18"/>
                <w:lang w:val="en-US" w:eastAsia="en-US"/>
              </w:rPr>
              <w:t>NA</w:t>
            </w:r>
          </w:p>
        </w:tc>
        <w:tc>
          <w:tcPr>
            <w:tcW w:w="2462" w:type="dxa"/>
            <w:tcBorders>
              <w:top w:val="single" w:sz="4" w:space="0" w:color="auto"/>
              <w:left w:val="nil"/>
              <w:bottom w:val="single" w:sz="4" w:space="0" w:color="auto"/>
              <w:right w:val="single" w:sz="4" w:space="0" w:color="auto"/>
            </w:tcBorders>
            <w:shd w:val="clear" w:color="auto" w:fill="auto"/>
            <w:noWrap/>
            <w:vAlign w:val="bottom"/>
            <w:hideMark/>
          </w:tcPr>
          <w:p w14:paraId="3E72C6EE" w14:textId="77777777" w:rsidR="008A5C7E" w:rsidRPr="009E1376" w:rsidRDefault="008A5C7E" w:rsidP="008A5C7E">
            <w:pPr>
              <w:rPr>
                <w:rFonts w:ascii="Calibri" w:hAnsi="Calibri"/>
                <w:color w:val="000000"/>
                <w:sz w:val="18"/>
                <w:szCs w:val="18"/>
                <w:lang w:val="en-US" w:eastAsia="en-US"/>
              </w:rPr>
            </w:pPr>
            <w:r w:rsidRPr="009E1376">
              <w:rPr>
                <w:rFonts w:ascii="Calibri" w:hAnsi="Calibri"/>
                <w:color w:val="000000"/>
                <w:sz w:val="18"/>
                <w:szCs w:val="18"/>
                <w:lang w:val="en-US" w:eastAsia="en-US"/>
              </w:rPr>
              <w:t>NA</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14:paraId="54465B5F" w14:textId="77777777" w:rsidR="008A5C7E" w:rsidRPr="009E1376" w:rsidRDefault="008A5C7E" w:rsidP="008A5C7E">
            <w:pPr>
              <w:rPr>
                <w:rFonts w:ascii="Calibri" w:hAnsi="Calibri"/>
                <w:color w:val="000000"/>
                <w:sz w:val="18"/>
                <w:szCs w:val="18"/>
                <w:lang w:val="en-US" w:eastAsia="en-US"/>
              </w:rPr>
            </w:pPr>
            <w:r w:rsidRPr="009E1376">
              <w:rPr>
                <w:rFonts w:ascii="Calibri" w:hAnsi="Calibri"/>
                <w:color w:val="000000"/>
                <w:sz w:val="18"/>
                <w:szCs w:val="18"/>
                <w:lang w:val="en-US" w:eastAsia="en-US"/>
              </w:rPr>
              <w:t>No gastrointestinal Surgeries</w:t>
            </w:r>
          </w:p>
        </w:tc>
        <w:tc>
          <w:tcPr>
            <w:tcW w:w="3029" w:type="dxa"/>
            <w:tcBorders>
              <w:top w:val="single" w:sz="4" w:space="0" w:color="auto"/>
              <w:left w:val="nil"/>
              <w:bottom w:val="single" w:sz="4" w:space="0" w:color="auto"/>
              <w:right w:val="single" w:sz="4" w:space="0" w:color="auto"/>
            </w:tcBorders>
            <w:shd w:val="clear" w:color="auto" w:fill="auto"/>
            <w:noWrap/>
            <w:vAlign w:val="bottom"/>
            <w:hideMark/>
          </w:tcPr>
          <w:p w14:paraId="2A2C2D38" w14:textId="77777777" w:rsidR="008A5C7E" w:rsidRPr="009E1376" w:rsidRDefault="008A5C7E" w:rsidP="008A5C7E">
            <w:pPr>
              <w:rPr>
                <w:rFonts w:ascii="Calibri" w:hAnsi="Calibri"/>
                <w:color w:val="000000"/>
                <w:sz w:val="18"/>
                <w:szCs w:val="18"/>
                <w:lang w:val="en-US" w:eastAsia="en-US"/>
              </w:rPr>
            </w:pPr>
            <w:r w:rsidRPr="009E1376">
              <w:rPr>
                <w:rFonts w:ascii="Calibri" w:hAnsi="Calibri"/>
                <w:color w:val="000000"/>
                <w:sz w:val="18"/>
                <w:szCs w:val="18"/>
                <w:lang w:val="en-US" w:eastAsia="en-US"/>
              </w:rPr>
              <w:t>NA</w:t>
            </w:r>
          </w:p>
        </w:tc>
      </w:tr>
      <w:tr w:rsidR="00B37EF7" w:rsidRPr="00C32733" w14:paraId="6434B1FA" w14:textId="77777777" w:rsidTr="00A6625E">
        <w:trPr>
          <w:trHeight w:val="470"/>
          <w:jc w:val="center"/>
        </w:trPr>
        <w:tc>
          <w:tcPr>
            <w:tcW w:w="653" w:type="dxa"/>
            <w:tcBorders>
              <w:top w:val="nil"/>
              <w:left w:val="single" w:sz="4" w:space="0" w:color="auto"/>
              <w:bottom w:val="single" w:sz="4" w:space="0" w:color="auto"/>
              <w:right w:val="single" w:sz="4" w:space="0" w:color="auto"/>
            </w:tcBorders>
            <w:shd w:val="clear" w:color="auto" w:fill="auto"/>
            <w:noWrap/>
            <w:vAlign w:val="bottom"/>
          </w:tcPr>
          <w:p w14:paraId="2864B69B" w14:textId="67A67612" w:rsidR="008A5C7E" w:rsidRPr="009E1376" w:rsidRDefault="008A5C7E" w:rsidP="008A5C7E">
            <w:pPr>
              <w:rPr>
                <w:rFonts w:ascii="Calibri" w:hAnsi="Calibri"/>
                <w:color w:val="000000"/>
                <w:sz w:val="18"/>
                <w:szCs w:val="18"/>
                <w:lang w:val="en-US" w:eastAsia="en-US"/>
              </w:rPr>
            </w:pPr>
            <w:r>
              <w:rPr>
                <w:rFonts w:ascii="Calibri" w:hAnsi="Calibri"/>
                <w:color w:val="000000"/>
                <w:sz w:val="18"/>
                <w:szCs w:val="18"/>
                <w:lang w:val="en-US" w:eastAsia="en-US"/>
              </w:rPr>
              <w:t>16</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bottom"/>
          </w:tcPr>
          <w:p w14:paraId="3ABE14A0" w14:textId="0933628F" w:rsidR="008A5C7E" w:rsidRPr="009E1376" w:rsidRDefault="008A5C7E" w:rsidP="008A5C7E">
            <w:pPr>
              <w:rPr>
                <w:rFonts w:ascii="Calibri" w:hAnsi="Calibri"/>
                <w:sz w:val="18"/>
                <w:szCs w:val="18"/>
                <w:lang w:val="en-US" w:eastAsia="en-US"/>
              </w:rPr>
            </w:pPr>
            <w:r>
              <w:rPr>
                <w:rFonts w:ascii="Calibri" w:hAnsi="Calibri" w:cs="Calibri"/>
                <w:color w:val="000000"/>
                <w:sz w:val="18"/>
                <w:szCs w:val="18"/>
              </w:rPr>
              <w:t xml:space="preserve">Abbasi M </w:t>
            </w:r>
            <w:r w:rsidRPr="00A6625E">
              <w:rPr>
                <w:rFonts w:ascii="Calibri" w:hAnsi="Calibri" w:cs="Calibri"/>
                <w:i/>
                <w:color w:val="000000"/>
                <w:sz w:val="18"/>
                <w:szCs w:val="18"/>
              </w:rPr>
              <w:t>et al</w:t>
            </w:r>
            <w:hyperlink w:anchor="_ENREF_16" w:tooltip="Abbasi, 2015 #43" w:history="1">
              <w:r w:rsidR="00ED2EDB" w:rsidRPr="00C22364">
                <w:rPr>
                  <w:rFonts w:ascii="Calibri" w:hAnsi="Calibri" w:cs="Calibri"/>
                  <w:color w:val="000000"/>
                  <w:sz w:val="18"/>
                  <w:szCs w:val="18"/>
                </w:rPr>
                <w:fldChar w:fldCharType="begin"/>
              </w:r>
              <w:r w:rsidR="00ED2EDB">
                <w:rPr>
                  <w:rFonts w:ascii="Calibri" w:hAnsi="Calibri" w:cs="Calibri"/>
                  <w:color w:val="000000"/>
                  <w:sz w:val="18"/>
                  <w:szCs w:val="18"/>
                </w:rPr>
                <w:instrText xml:space="preserve"> ADDIN EN.CITE &lt;EndNote&gt;&lt;Cite&gt;&lt;Author&gt;Abbasi&lt;/Author&gt;&lt;Year&gt;2015&lt;/Year&gt;&lt;RecNum&gt;43&lt;/RecNum&gt;&lt;DisplayText&gt;&lt;style face="superscript"&gt;16&lt;/style&gt;&lt;/DisplayText&gt;&lt;record&gt;&lt;rec-number&gt;43&lt;/rec-number&gt;&lt;foreign-keys&gt;&lt;key app="EN" db-id="rvf5rxfd0arwtred0waprsrtv2ffxevzapda" timestamp="1553432633"&gt;43&lt;/key&gt;&lt;/foreign-keys&gt;&lt;ref-type name="Journal Article"&gt;17&lt;/ref-type&gt;&lt;contributors&gt;&lt;authors&gt;&lt;author&gt;Abbasi, M. H.&lt;/author&gt;&lt;author&gt;Zahedi, M.&lt;/author&gt;&lt;author&gt;Darvish Moghadam, S.&lt;/author&gt;&lt;author&gt;Shafieipour, S.&lt;/author&gt;&lt;author&gt;HayatBakhsh Abbasi, M.&lt;/author&gt;&lt;/authors&gt;&lt;/contributors&gt;&lt;auth-address&gt;1. Clinical Research Unit, Afzalipour Hospital, Kerman University of Medical Sciences, Kerman, Iran.&lt;/auth-address&gt;&lt;titles&gt;&lt;title&gt;Small bowel bacterial overgrowth in patients with irritable bowel syndrome: the first study in iran&lt;/title&gt;&lt;secondary-title&gt;Middle East J Dig Dis&lt;/secondary-title&gt;&lt;alt-title&gt;Middle East journal of digestive diseases&lt;/alt-title&gt;&lt;/titles&gt;&lt;periodical&gt;&lt;full-title&gt;Middle East J Dig Dis&lt;/full-title&gt;&lt;abbr-1&gt;Middle East journal of digestive diseases&lt;/abbr-1&gt;&lt;/periodical&gt;&lt;alt-periodical&gt;&lt;full-title&gt;Middle East J Dig Dis&lt;/full-title&gt;&lt;abbr-1&gt;Middle East journal of digestive diseases&lt;/abbr-1&gt;&lt;/alt-periodical&gt;&lt;pages&gt;36-40&lt;/pages&gt;&lt;volume&gt;7&lt;/volume&gt;&lt;number&gt;1&lt;/number&gt;&lt;edition&gt;2015/01/30&lt;/edition&gt;&lt;dates&gt;&lt;year&gt;2015&lt;/year&gt;&lt;pub-dates&gt;&lt;date&gt;Jan&lt;/date&gt;&lt;/pub-dates&gt;&lt;/dates&gt;&lt;isbn&gt;2008-5230 (Print)&amp;#xD;2008-5230 (Linking)&lt;/isbn&gt;&lt;accession-num&gt;25628852&lt;/accession-num&gt;&lt;urls&gt;&lt;/urls&gt;&lt;custom2&gt;PMC4293799&lt;/custom2&gt;&lt;remote-database-provider&gt;NLM&lt;/remote-database-provider&gt;&lt;language&gt;eng&lt;/language&gt;&lt;/record&gt;&lt;/Cite&gt;&lt;/EndNote&gt;</w:instrText>
              </w:r>
              <w:r w:rsidR="00ED2EDB" w:rsidRPr="00C22364">
                <w:rPr>
                  <w:rFonts w:ascii="Calibri" w:hAnsi="Calibri" w:cs="Calibri"/>
                  <w:color w:val="000000"/>
                  <w:sz w:val="18"/>
                  <w:szCs w:val="18"/>
                </w:rPr>
                <w:fldChar w:fldCharType="separate"/>
              </w:r>
              <w:r w:rsidR="00ED2EDB" w:rsidRPr="00ED2EDB">
                <w:rPr>
                  <w:rFonts w:ascii="Calibri" w:hAnsi="Calibri" w:cs="Calibri"/>
                  <w:noProof/>
                  <w:color w:val="000000"/>
                  <w:sz w:val="18"/>
                  <w:szCs w:val="18"/>
                  <w:vertAlign w:val="superscript"/>
                </w:rPr>
                <w:t>16</w:t>
              </w:r>
              <w:r w:rsidR="00ED2EDB" w:rsidRPr="00C22364">
                <w:rPr>
                  <w:rFonts w:ascii="Calibri" w:hAnsi="Calibri" w:cs="Calibri"/>
                  <w:color w:val="000000"/>
                  <w:sz w:val="18"/>
                  <w:szCs w:val="18"/>
                </w:rPr>
                <w:fldChar w:fldCharType="end"/>
              </w:r>
            </w:hyperlink>
          </w:p>
        </w:tc>
        <w:tc>
          <w:tcPr>
            <w:tcW w:w="1363" w:type="dxa"/>
            <w:tcBorders>
              <w:top w:val="single" w:sz="4" w:space="0" w:color="auto"/>
              <w:left w:val="nil"/>
              <w:bottom w:val="single" w:sz="4" w:space="0" w:color="auto"/>
              <w:right w:val="single" w:sz="4" w:space="0" w:color="auto"/>
            </w:tcBorders>
            <w:shd w:val="clear" w:color="auto" w:fill="auto"/>
            <w:noWrap/>
            <w:vAlign w:val="bottom"/>
          </w:tcPr>
          <w:p w14:paraId="292A206F" w14:textId="6DF3B114" w:rsidR="008A5C7E" w:rsidRPr="009E1376" w:rsidRDefault="008A5C7E" w:rsidP="008A5C7E">
            <w:pPr>
              <w:rPr>
                <w:rFonts w:ascii="Calibri" w:hAnsi="Calibri"/>
                <w:color w:val="000000"/>
                <w:sz w:val="18"/>
                <w:szCs w:val="18"/>
                <w:lang w:val="en-US" w:eastAsia="en-US"/>
              </w:rPr>
            </w:pPr>
            <w:r>
              <w:rPr>
                <w:rFonts w:ascii="Calibri" w:hAnsi="Calibri" w:cs="Calibri"/>
                <w:color w:val="000000"/>
                <w:sz w:val="18"/>
                <w:szCs w:val="18"/>
              </w:rPr>
              <w:t>None within prior 8 weeks</w:t>
            </w:r>
          </w:p>
        </w:tc>
        <w:tc>
          <w:tcPr>
            <w:tcW w:w="1308" w:type="dxa"/>
            <w:tcBorders>
              <w:top w:val="single" w:sz="4" w:space="0" w:color="auto"/>
              <w:left w:val="nil"/>
              <w:bottom w:val="single" w:sz="4" w:space="0" w:color="auto"/>
              <w:right w:val="single" w:sz="4" w:space="0" w:color="auto"/>
            </w:tcBorders>
            <w:shd w:val="clear" w:color="auto" w:fill="auto"/>
            <w:noWrap/>
            <w:vAlign w:val="bottom"/>
          </w:tcPr>
          <w:p w14:paraId="502B01CA" w14:textId="38DD3863" w:rsidR="008A5C7E" w:rsidRPr="009E1376" w:rsidRDefault="008A5C7E" w:rsidP="008A5C7E">
            <w:pPr>
              <w:rPr>
                <w:rFonts w:ascii="Calibri" w:hAnsi="Calibri"/>
                <w:color w:val="000000"/>
                <w:sz w:val="18"/>
                <w:szCs w:val="18"/>
                <w:lang w:val="en-US" w:eastAsia="en-US"/>
              </w:rPr>
            </w:pPr>
            <w:r>
              <w:rPr>
                <w:rFonts w:ascii="Calibri" w:hAnsi="Calibri" w:cs="Calibri"/>
                <w:color w:val="000000"/>
                <w:sz w:val="18"/>
                <w:szCs w:val="18"/>
              </w:rPr>
              <w:t>None within prior 8 weeks</w:t>
            </w:r>
          </w:p>
        </w:tc>
        <w:tc>
          <w:tcPr>
            <w:tcW w:w="1191" w:type="dxa"/>
            <w:tcBorders>
              <w:top w:val="single" w:sz="4" w:space="0" w:color="auto"/>
              <w:left w:val="nil"/>
              <w:bottom w:val="single" w:sz="4" w:space="0" w:color="auto"/>
              <w:right w:val="single" w:sz="4" w:space="0" w:color="auto"/>
            </w:tcBorders>
            <w:shd w:val="clear" w:color="auto" w:fill="auto"/>
            <w:noWrap/>
            <w:vAlign w:val="bottom"/>
          </w:tcPr>
          <w:p w14:paraId="1CF07674" w14:textId="19C90C01" w:rsidR="008A5C7E" w:rsidRPr="009E1376" w:rsidRDefault="008A5C7E" w:rsidP="008A5C7E">
            <w:pPr>
              <w:rPr>
                <w:rFonts w:ascii="Calibri" w:hAnsi="Calibri"/>
                <w:color w:val="000000"/>
                <w:sz w:val="18"/>
                <w:szCs w:val="18"/>
                <w:lang w:val="en-US" w:eastAsia="en-US"/>
              </w:rPr>
            </w:pPr>
            <w:r>
              <w:rPr>
                <w:rFonts w:ascii="Calibri" w:hAnsi="Calibri" w:cs="Calibri"/>
                <w:color w:val="000000"/>
                <w:sz w:val="18"/>
                <w:szCs w:val="18"/>
              </w:rPr>
              <w:t>NA</w:t>
            </w:r>
          </w:p>
        </w:tc>
        <w:tc>
          <w:tcPr>
            <w:tcW w:w="1009" w:type="dxa"/>
            <w:tcBorders>
              <w:top w:val="single" w:sz="4" w:space="0" w:color="auto"/>
              <w:left w:val="nil"/>
              <w:bottom w:val="single" w:sz="4" w:space="0" w:color="auto"/>
              <w:right w:val="single" w:sz="4" w:space="0" w:color="auto"/>
            </w:tcBorders>
            <w:shd w:val="clear" w:color="auto" w:fill="auto"/>
            <w:noWrap/>
            <w:vAlign w:val="bottom"/>
          </w:tcPr>
          <w:p w14:paraId="4FFD1256" w14:textId="50DE3444" w:rsidR="008A5C7E" w:rsidRPr="009E1376" w:rsidRDefault="008A5C7E" w:rsidP="008A5C7E">
            <w:pPr>
              <w:rPr>
                <w:rFonts w:ascii="Calibri" w:hAnsi="Calibri"/>
                <w:color w:val="000000"/>
                <w:sz w:val="18"/>
                <w:szCs w:val="18"/>
                <w:lang w:val="en-US" w:eastAsia="en-US"/>
              </w:rPr>
            </w:pPr>
            <w:r>
              <w:rPr>
                <w:rFonts w:ascii="Calibri" w:hAnsi="Calibri" w:cs="Calibri"/>
                <w:color w:val="000000"/>
                <w:sz w:val="18"/>
                <w:szCs w:val="18"/>
              </w:rPr>
              <w:t>NA</w:t>
            </w:r>
          </w:p>
        </w:tc>
        <w:tc>
          <w:tcPr>
            <w:tcW w:w="2462" w:type="dxa"/>
            <w:tcBorders>
              <w:top w:val="single" w:sz="4" w:space="0" w:color="auto"/>
              <w:left w:val="nil"/>
              <w:bottom w:val="single" w:sz="4" w:space="0" w:color="auto"/>
              <w:right w:val="single" w:sz="4" w:space="0" w:color="auto"/>
            </w:tcBorders>
            <w:shd w:val="clear" w:color="auto" w:fill="auto"/>
            <w:noWrap/>
            <w:vAlign w:val="bottom"/>
          </w:tcPr>
          <w:p w14:paraId="3AB5510C" w14:textId="7787ED7D" w:rsidR="008A5C7E" w:rsidRPr="009E1376" w:rsidRDefault="008A5C7E" w:rsidP="008A5C7E">
            <w:pPr>
              <w:rPr>
                <w:rFonts w:ascii="Calibri" w:hAnsi="Calibri"/>
                <w:color w:val="000000"/>
                <w:sz w:val="18"/>
                <w:szCs w:val="18"/>
                <w:lang w:val="en-US" w:eastAsia="en-US"/>
              </w:rPr>
            </w:pPr>
            <w:r>
              <w:rPr>
                <w:rFonts w:ascii="Calibri" w:hAnsi="Calibri" w:cs="Calibri"/>
                <w:color w:val="000000"/>
                <w:sz w:val="18"/>
                <w:szCs w:val="18"/>
              </w:rPr>
              <w:t>NA</w:t>
            </w:r>
          </w:p>
        </w:tc>
        <w:tc>
          <w:tcPr>
            <w:tcW w:w="1780" w:type="dxa"/>
            <w:tcBorders>
              <w:top w:val="single" w:sz="4" w:space="0" w:color="auto"/>
              <w:left w:val="nil"/>
              <w:bottom w:val="single" w:sz="4" w:space="0" w:color="auto"/>
              <w:right w:val="single" w:sz="4" w:space="0" w:color="auto"/>
            </w:tcBorders>
            <w:shd w:val="clear" w:color="auto" w:fill="auto"/>
            <w:noWrap/>
            <w:vAlign w:val="bottom"/>
          </w:tcPr>
          <w:p w14:paraId="58F31119" w14:textId="034C7351" w:rsidR="008A5C7E" w:rsidRPr="009E1376" w:rsidRDefault="008A5C7E" w:rsidP="008A5C7E">
            <w:pPr>
              <w:rPr>
                <w:rFonts w:ascii="Calibri" w:hAnsi="Calibri"/>
                <w:color w:val="000000"/>
                <w:sz w:val="18"/>
                <w:szCs w:val="18"/>
                <w:lang w:val="en-US" w:eastAsia="en-US"/>
              </w:rPr>
            </w:pPr>
            <w:r>
              <w:rPr>
                <w:rFonts w:ascii="Calibri" w:hAnsi="Calibri" w:cs="Calibri"/>
                <w:color w:val="000000"/>
                <w:sz w:val="18"/>
                <w:szCs w:val="18"/>
              </w:rPr>
              <w:t>None (except appendisectomy)</w:t>
            </w:r>
          </w:p>
        </w:tc>
        <w:tc>
          <w:tcPr>
            <w:tcW w:w="3029" w:type="dxa"/>
            <w:tcBorders>
              <w:top w:val="single" w:sz="4" w:space="0" w:color="auto"/>
              <w:left w:val="nil"/>
              <w:bottom w:val="single" w:sz="4" w:space="0" w:color="auto"/>
              <w:right w:val="single" w:sz="4" w:space="0" w:color="auto"/>
            </w:tcBorders>
            <w:shd w:val="clear" w:color="auto" w:fill="auto"/>
            <w:noWrap/>
            <w:vAlign w:val="bottom"/>
          </w:tcPr>
          <w:p w14:paraId="7FE3E0D1" w14:textId="3386AC8B" w:rsidR="008A5C7E" w:rsidRPr="009E1376" w:rsidRDefault="008A5C7E" w:rsidP="008A5C7E">
            <w:pPr>
              <w:rPr>
                <w:rFonts w:ascii="Calibri" w:hAnsi="Calibri"/>
                <w:color w:val="000000"/>
                <w:sz w:val="18"/>
                <w:szCs w:val="18"/>
                <w:lang w:val="en-US" w:eastAsia="en-US"/>
              </w:rPr>
            </w:pPr>
            <w:r>
              <w:rPr>
                <w:rFonts w:ascii="Calibri" w:hAnsi="Calibri" w:cs="Calibri"/>
                <w:color w:val="000000"/>
                <w:sz w:val="18"/>
                <w:szCs w:val="18"/>
              </w:rPr>
              <w:t> </w:t>
            </w:r>
          </w:p>
        </w:tc>
      </w:tr>
      <w:tr w:rsidR="00B37EF7" w:rsidRPr="00C32733" w14:paraId="0F212053" w14:textId="77777777" w:rsidTr="00A6625E">
        <w:trPr>
          <w:trHeight w:val="470"/>
          <w:jc w:val="center"/>
        </w:trPr>
        <w:tc>
          <w:tcPr>
            <w:tcW w:w="653" w:type="dxa"/>
            <w:tcBorders>
              <w:top w:val="nil"/>
              <w:left w:val="single" w:sz="4" w:space="0" w:color="auto"/>
              <w:bottom w:val="single" w:sz="4" w:space="0" w:color="auto"/>
              <w:right w:val="single" w:sz="4" w:space="0" w:color="auto"/>
            </w:tcBorders>
            <w:shd w:val="clear" w:color="auto" w:fill="auto"/>
            <w:noWrap/>
            <w:vAlign w:val="bottom"/>
          </w:tcPr>
          <w:p w14:paraId="19A931E1" w14:textId="780C6E6C" w:rsidR="008A5C7E" w:rsidRPr="009E1376" w:rsidRDefault="008A5C7E" w:rsidP="008A5C7E">
            <w:pPr>
              <w:rPr>
                <w:rFonts w:ascii="Calibri" w:hAnsi="Calibri"/>
                <w:color w:val="000000"/>
                <w:sz w:val="18"/>
                <w:szCs w:val="18"/>
                <w:lang w:val="en-US" w:eastAsia="en-US"/>
              </w:rPr>
            </w:pPr>
            <w:r>
              <w:rPr>
                <w:rFonts w:ascii="Calibri" w:hAnsi="Calibri"/>
                <w:color w:val="000000"/>
                <w:sz w:val="18"/>
                <w:szCs w:val="18"/>
                <w:lang w:val="en-US" w:eastAsia="en-US"/>
              </w:rPr>
              <w:t>17</w:t>
            </w:r>
          </w:p>
        </w:tc>
        <w:tc>
          <w:tcPr>
            <w:tcW w:w="1180" w:type="dxa"/>
            <w:tcBorders>
              <w:top w:val="nil"/>
              <w:left w:val="nil"/>
              <w:bottom w:val="nil"/>
              <w:right w:val="nil"/>
            </w:tcBorders>
            <w:shd w:val="clear" w:color="auto" w:fill="auto"/>
            <w:vAlign w:val="bottom"/>
          </w:tcPr>
          <w:p w14:paraId="0AEB3B71" w14:textId="5D4634AC" w:rsidR="008A5C7E" w:rsidRPr="009E1376" w:rsidRDefault="008A5C7E" w:rsidP="008A5C7E">
            <w:pPr>
              <w:rPr>
                <w:rFonts w:ascii="Calibri" w:hAnsi="Calibri"/>
                <w:sz w:val="18"/>
                <w:szCs w:val="18"/>
                <w:lang w:val="en-US" w:eastAsia="en-US"/>
              </w:rPr>
            </w:pPr>
            <w:r>
              <w:rPr>
                <w:rFonts w:ascii="Calibri" w:hAnsi="Calibri" w:cs="Calibri"/>
                <w:color w:val="000000"/>
                <w:sz w:val="20"/>
                <w:szCs w:val="20"/>
              </w:rPr>
              <w:t xml:space="preserve">Moraru I </w:t>
            </w:r>
            <w:r w:rsidRPr="00A6625E">
              <w:rPr>
                <w:rFonts w:ascii="Calibri" w:hAnsi="Calibri" w:cs="Calibri"/>
                <w:i/>
                <w:color w:val="000000"/>
                <w:sz w:val="20"/>
                <w:szCs w:val="20"/>
              </w:rPr>
              <w:t>et al</w:t>
            </w:r>
            <w:hyperlink w:anchor="_ENREF_17" w:tooltip="Moraru, 2014 #44" w:history="1">
              <w:r w:rsidR="00ED2EDB" w:rsidRPr="00C22364">
                <w:rPr>
                  <w:rFonts w:ascii="Calibri" w:hAnsi="Calibri" w:cs="Calibri"/>
                  <w:color w:val="000000"/>
                  <w:sz w:val="20"/>
                  <w:szCs w:val="20"/>
                </w:rPr>
                <w:fldChar w:fldCharType="begin">
                  <w:fldData xml:space="preserve">PEVuZE5vdGU+PENpdGU+PEF1dGhvcj5Nb3JhcnU8L0F1dGhvcj48WWVhcj4yMDE0PC9ZZWFyPjxS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</w:fldData>
                </w:fldChar>
              </w:r>
              <w:r w:rsidR="00ED2EDB">
                <w:rPr>
                  <w:rFonts w:ascii="Calibri" w:hAnsi="Calibri" w:cs="Calibri"/>
                  <w:color w:val="000000"/>
                  <w:sz w:val="20"/>
                  <w:szCs w:val="20"/>
                </w:rPr>
                <w:instrText xml:space="preserve"> ADDIN EN.CITE </w:instrText>
              </w:r>
              <w:r w:rsidR="00ED2EDB">
                <w:rPr>
                  <w:rFonts w:ascii="Calibri" w:hAnsi="Calibri" w:cs="Calibri"/>
                  <w:color w:val="000000"/>
                  <w:sz w:val="20"/>
                  <w:szCs w:val="20"/>
                </w:rPr>
                <w:fldChar w:fldCharType="begin">
                  <w:fldData xml:space="preserve">PEVuZE5vdGU+PENpdGU+PEF1dGhvcj5Nb3JhcnU8L0F1dGhvcj48WWVhcj4yMDE0PC9ZZWFyPjxS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</w:fldData>
                </w:fldChar>
              </w:r>
              <w:r w:rsidR="00ED2EDB">
                <w:rPr>
                  <w:rFonts w:ascii="Calibri" w:hAnsi="Calibri" w:cs="Calibri"/>
                  <w:color w:val="000000"/>
                  <w:sz w:val="20"/>
                  <w:szCs w:val="20"/>
                </w:rPr>
                <w:instrText xml:space="preserve"> ADDIN EN.CITE.DATA </w:instrText>
              </w:r>
              <w:r w:rsidR="00ED2EDB">
                <w:rPr>
                  <w:rFonts w:ascii="Calibri" w:hAnsi="Calibri" w:cs="Calibri"/>
                  <w:color w:val="000000"/>
                  <w:sz w:val="20"/>
                  <w:szCs w:val="20"/>
                </w:rPr>
              </w:r>
              <w:r w:rsidR="00ED2EDB">
                <w:rPr>
                  <w:rFonts w:ascii="Calibri" w:hAnsi="Calibri" w:cs="Calibri"/>
                  <w:color w:val="000000"/>
                  <w:sz w:val="20"/>
                  <w:szCs w:val="20"/>
                </w:rPr>
                <w:fldChar w:fldCharType="end"/>
              </w:r>
              <w:r w:rsidR="00ED2EDB" w:rsidRPr="00C22364">
                <w:rPr>
                  <w:rFonts w:ascii="Calibri" w:hAnsi="Calibri" w:cs="Calibri"/>
                  <w:color w:val="000000"/>
                  <w:sz w:val="20"/>
                  <w:szCs w:val="20"/>
                </w:rPr>
              </w:r>
              <w:r w:rsidR="00ED2EDB" w:rsidRPr="00C22364">
                <w:rPr>
                  <w:rFonts w:ascii="Calibri" w:hAnsi="Calibri" w:cs="Calibri"/>
                  <w:color w:val="000000"/>
                  <w:sz w:val="20"/>
                  <w:szCs w:val="20"/>
                </w:rPr>
                <w:fldChar w:fldCharType="separate"/>
              </w:r>
              <w:r w:rsidR="00ED2EDB" w:rsidRPr="00ED2EDB">
                <w:rPr>
                  <w:rFonts w:ascii="Calibri" w:hAnsi="Calibri" w:cs="Calibri"/>
                  <w:noProof/>
                  <w:color w:val="000000"/>
                  <w:sz w:val="20"/>
                  <w:szCs w:val="20"/>
                  <w:vertAlign w:val="superscript"/>
                </w:rPr>
                <w:t>17</w:t>
              </w:r>
              <w:r w:rsidR="00ED2EDB" w:rsidRPr="00C22364">
                <w:rPr>
                  <w:rFonts w:ascii="Calibri" w:hAnsi="Calibri" w:cs="Calibri"/>
                  <w:color w:val="000000"/>
                  <w:sz w:val="20"/>
                  <w:szCs w:val="20"/>
                </w:rPr>
                <w:fldChar w:fldCharType="end"/>
              </w:r>
            </w:hyperlink>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540216" w14:textId="6B279BFA" w:rsidR="008A5C7E" w:rsidRPr="009E1376" w:rsidRDefault="008A5C7E" w:rsidP="008A5C7E">
            <w:pPr>
              <w:rPr>
                <w:rFonts w:ascii="Calibri" w:hAnsi="Calibri"/>
                <w:color w:val="000000"/>
                <w:sz w:val="18"/>
                <w:szCs w:val="18"/>
                <w:lang w:val="en-US" w:eastAsia="en-US"/>
              </w:rPr>
            </w:pPr>
            <w:r>
              <w:rPr>
                <w:rFonts w:ascii="Calibri" w:hAnsi="Calibri" w:cs="Calibri"/>
                <w:color w:val="000000"/>
                <w:sz w:val="18"/>
                <w:szCs w:val="18"/>
              </w:rPr>
              <w:t>None within prior 4 weeks</w:t>
            </w:r>
          </w:p>
        </w:tc>
        <w:tc>
          <w:tcPr>
            <w:tcW w:w="1308" w:type="dxa"/>
            <w:tcBorders>
              <w:top w:val="single" w:sz="4" w:space="0" w:color="auto"/>
              <w:left w:val="nil"/>
              <w:bottom w:val="single" w:sz="4" w:space="0" w:color="auto"/>
              <w:right w:val="single" w:sz="4" w:space="0" w:color="auto"/>
            </w:tcBorders>
            <w:shd w:val="clear" w:color="auto" w:fill="auto"/>
            <w:noWrap/>
            <w:vAlign w:val="bottom"/>
          </w:tcPr>
          <w:p w14:paraId="1AE1145C" w14:textId="6997C39F" w:rsidR="008A5C7E" w:rsidRPr="009E1376" w:rsidRDefault="008A5C7E" w:rsidP="008A5C7E">
            <w:pPr>
              <w:rPr>
                <w:rFonts w:ascii="Calibri" w:hAnsi="Calibri"/>
                <w:color w:val="000000"/>
                <w:sz w:val="18"/>
                <w:szCs w:val="18"/>
                <w:lang w:val="en-US" w:eastAsia="en-US"/>
              </w:rPr>
            </w:pPr>
            <w:r>
              <w:rPr>
                <w:rFonts w:ascii="Calibri" w:hAnsi="Calibri" w:cs="Calibri"/>
                <w:color w:val="000000"/>
                <w:sz w:val="18"/>
                <w:szCs w:val="18"/>
              </w:rPr>
              <w:t>NA</w:t>
            </w:r>
          </w:p>
        </w:tc>
        <w:tc>
          <w:tcPr>
            <w:tcW w:w="1191" w:type="dxa"/>
            <w:tcBorders>
              <w:top w:val="single" w:sz="4" w:space="0" w:color="auto"/>
              <w:left w:val="nil"/>
              <w:bottom w:val="single" w:sz="4" w:space="0" w:color="auto"/>
              <w:right w:val="single" w:sz="4" w:space="0" w:color="auto"/>
            </w:tcBorders>
            <w:shd w:val="clear" w:color="auto" w:fill="auto"/>
            <w:noWrap/>
            <w:vAlign w:val="bottom"/>
          </w:tcPr>
          <w:p w14:paraId="47D6C565" w14:textId="7E38AA10" w:rsidR="008A5C7E" w:rsidRPr="009E1376" w:rsidRDefault="008A5C7E" w:rsidP="008A5C7E">
            <w:pPr>
              <w:rPr>
                <w:rFonts w:ascii="Calibri" w:hAnsi="Calibri"/>
                <w:color w:val="000000"/>
                <w:sz w:val="18"/>
                <w:szCs w:val="18"/>
                <w:lang w:val="en-US" w:eastAsia="en-US"/>
              </w:rPr>
            </w:pPr>
            <w:r>
              <w:rPr>
                <w:rFonts w:ascii="Calibri" w:hAnsi="Calibri" w:cs="Calibri"/>
                <w:color w:val="000000"/>
                <w:sz w:val="18"/>
                <w:szCs w:val="18"/>
              </w:rPr>
              <w:t>Rifaximin 1200mg/day</w:t>
            </w:r>
          </w:p>
        </w:tc>
        <w:tc>
          <w:tcPr>
            <w:tcW w:w="1009" w:type="dxa"/>
            <w:tcBorders>
              <w:top w:val="single" w:sz="4" w:space="0" w:color="auto"/>
              <w:left w:val="nil"/>
              <w:bottom w:val="single" w:sz="4" w:space="0" w:color="auto"/>
              <w:right w:val="single" w:sz="4" w:space="0" w:color="auto"/>
            </w:tcBorders>
            <w:shd w:val="clear" w:color="auto" w:fill="auto"/>
            <w:noWrap/>
            <w:vAlign w:val="bottom"/>
          </w:tcPr>
          <w:p w14:paraId="155F8178" w14:textId="5EE118F4" w:rsidR="008A5C7E" w:rsidRPr="009E1376" w:rsidRDefault="008A5C7E" w:rsidP="008A5C7E">
            <w:pPr>
              <w:rPr>
                <w:rFonts w:ascii="Calibri" w:hAnsi="Calibri"/>
                <w:color w:val="000000"/>
                <w:sz w:val="18"/>
                <w:szCs w:val="18"/>
                <w:lang w:val="en-US" w:eastAsia="en-US"/>
              </w:rPr>
            </w:pPr>
            <w:r>
              <w:rPr>
                <w:rFonts w:ascii="Calibri" w:hAnsi="Calibri" w:cs="Calibri"/>
                <w:color w:val="000000"/>
                <w:sz w:val="18"/>
                <w:szCs w:val="18"/>
              </w:rPr>
              <w:t>2 weeks</w:t>
            </w:r>
          </w:p>
        </w:tc>
        <w:tc>
          <w:tcPr>
            <w:tcW w:w="2462" w:type="dxa"/>
            <w:tcBorders>
              <w:top w:val="single" w:sz="4" w:space="0" w:color="auto"/>
              <w:left w:val="nil"/>
              <w:bottom w:val="single" w:sz="4" w:space="0" w:color="auto"/>
              <w:right w:val="single" w:sz="4" w:space="0" w:color="auto"/>
            </w:tcBorders>
            <w:shd w:val="clear" w:color="auto" w:fill="auto"/>
            <w:noWrap/>
            <w:vAlign w:val="bottom"/>
          </w:tcPr>
          <w:p w14:paraId="0BF6A0E7" w14:textId="7C872D44" w:rsidR="008A5C7E" w:rsidRPr="009E1376" w:rsidRDefault="008A5C7E" w:rsidP="008A5C7E">
            <w:pPr>
              <w:rPr>
                <w:rFonts w:ascii="Calibri" w:hAnsi="Calibri"/>
                <w:color w:val="000000"/>
                <w:sz w:val="18"/>
                <w:szCs w:val="18"/>
                <w:lang w:val="en-US" w:eastAsia="en-US"/>
              </w:rPr>
            </w:pPr>
            <w:r>
              <w:rPr>
                <w:rFonts w:ascii="Calibri" w:hAnsi="Calibri" w:cs="Calibri"/>
                <w:color w:val="000000"/>
                <w:sz w:val="18"/>
                <w:szCs w:val="18"/>
              </w:rPr>
              <w:t>76 SIBO positive IBS patients and 5 SIBO positive healthy controls had normalization of GBT</w:t>
            </w:r>
          </w:p>
        </w:tc>
        <w:tc>
          <w:tcPr>
            <w:tcW w:w="1780" w:type="dxa"/>
            <w:tcBorders>
              <w:top w:val="single" w:sz="4" w:space="0" w:color="auto"/>
              <w:left w:val="nil"/>
              <w:bottom w:val="single" w:sz="4" w:space="0" w:color="auto"/>
              <w:right w:val="single" w:sz="4" w:space="0" w:color="auto"/>
            </w:tcBorders>
            <w:shd w:val="clear" w:color="auto" w:fill="auto"/>
            <w:noWrap/>
            <w:vAlign w:val="bottom"/>
          </w:tcPr>
          <w:p w14:paraId="0F877C43" w14:textId="68E087BB" w:rsidR="008A5C7E" w:rsidRPr="009E1376" w:rsidRDefault="008A5C7E" w:rsidP="008A5C7E">
            <w:pPr>
              <w:rPr>
                <w:rFonts w:ascii="Calibri" w:hAnsi="Calibri"/>
                <w:color w:val="000000"/>
                <w:sz w:val="18"/>
                <w:szCs w:val="18"/>
                <w:lang w:val="en-US" w:eastAsia="en-US"/>
              </w:rPr>
            </w:pPr>
            <w:r>
              <w:rPr>
                <w:rFonts w:ascii="Calibri" w:hAnsi="Calibri" w:cs="Calibri"/>
                <w:color w:val="000000"/>
                <w:sz w:val="18"/>
                <w:szCs w:val="18"/>
              </w:rPr>
              <w:t>NA</w:t>
            </w:r>
          </w:p>
        </w:tc>
        <w:tc>
          <w:tcPr>
            <w:tcW w:w="3029" w:type="dxa"/>
            <w:tcBorders>
              <w:top w:val="nil"/>
              <w:left w:val="nil"/>
              <w:bottom w:val="nil"/>
              <w:right w:val="nil"/>
            </w:tcBorders>
            <w:shd w:val="clear" w:color="auto" w:fill="auto"/>
            <w:noWrap/>
            <w:vAlign w:val="center"/>
          </w:tcPr>
          <w:p w14:paraId="5BB6CE9C" w14:textId="37BCA108" w:rsidR="008A5C7E" w:rsidRPr="009E1376" w:rsidRDefault="008A5C7E" w:rsidP="008A5C7E">
            <w:pPr>
              <w:rPr>
                <w:rFonts w:ascii="Calibri" w:hAnsi="Calibri"/>
                <w:color w:val="000000"/>
                <w:sz w:val="18"/>
                <w:szCs w:val="18"/>
                <w:lang w:val="en-US" w:eastAsia="en-US"/>
              </w:rPr>
            </w:pPr>
            <w:r>
              <w:rPr>
                <w:rFonts w:ascii="Calibri" w:hAnsi="Calibri" w:cs="Calibri"/>
                <w:color w:val="222222"/>
                <w:sz w:val="18"/>
                <w:szCs w:val="18"/>
              </w:rPr>
              <w:t>65/76(85.5%) and all controls had normalization of LBT 1 week after treatment with Rifaximin and the remaining after an additional 1 week of Rifaximin therapy.</w:t>
            </w:r>
          </w:p>
        </w:tc>
      </w:tr>
      <w:tr w:rsidR="00B37EF7" w:rsidRPr="00C32733" w14:paraId="0B1CE98C" w14:textId="77777777" w:rsidTr="009E1376">
        <w:trPr>
          <w:trHeight w:val="470"/>
          <w:jc w:val="center"/>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6518C10E" w14:textId="0FF515EE" w:rsidR="008A5C7E" w:rsidRPr="009E1376" w:rsidRDefault="008A5C7E" w:rsidP="008A5C7E">
            <w:pPr>
              <w:rPr>
                <w:rFonts w:ascii="Calibri" w:hAnsi="Calibri"/>
                <w:color w:val="000000"/>
                <w:sz w:val="18"/>
                <w:szCs w:val="18"/>
                <w:lang w:val="en-US" w:eastAsia="en-US"/>
              </w:rPr>
            </w:pPr>
            <w:r w:rsidRPr="009E1376">
              <w:rPr>
                <w:rFonts w:ascii="Calibri" w:hAnsi="Calibri"/>
                <w:color w:val="000000"/>
                <w:sz w:val="18"/>
                <w:szCs w:val="18"/>
                <w:lang w:val="en-US" w:eastAsia="en-US"/>
              </w:rPr>
              <w:t>1</w:t>
            </w:r>
            <w:r>
              <w:rPr>
                <w:rFonts w:ascii="Calibri" w:hAnsi="Calibri"/>
                <w:color w:val="000000"/>
                <w:sz w:val="18"/>
                <w:szCs w:val="18"/>
                <w:lang w:val="en-US" w:eastAsia="en-US"/>
              </w:rPr>
              <w:t>8</w:t>
            </w:r>
          </w:p>
        </w:tc>
        <w:tc>
          <w:tcPr>
            <w:tcW w:w="1180" w:type="dxa"/>
            <w:tcBorders>
              <w:top w:val="nil"/>
              <w:left w:val="nil"/>
              <w:bottom w:val="single" w:sz="4" w:space="0" w:color="auto"/>
              <w:right w:val="single" w:sz="4" w:space="0" w:color="auto"/>
            </w:tcBorders>
            <w:shd w:val="clear" w:color="auto" w:fill="auto"/>
            <w:vAlign w:val="bottom"/>
            <w:hideMark/>
          </w:tcPr>
          <w:p w14:paraId="01B32BCD" w14:textId="451250B6" w:rsidR="008A5C7E" w:rsidRPr="009E1376" w:rsidRDefault="008A5C7E" w:rsidP="008A5C7E">
            <w:pPr>
              <w:rPr>
                <w:rFonts w:ascii="Calibri" w:hAnsi="Calibri"/>
                <w:sz w:val="18"/>
                <w:szCs w:val="18"/>
                <w:lang w:val="en-US" w:eastAsia="en-US"/>
              </w:rPr>
            </w:pPr>
            <w:r w:rsidRPr="009E1376">
              <w:rPr>
                <w:rFonts w:ascii="Calibri" w:hAnsi="Calibri"/>
                <w:sz w:val="18"/>
                <w:szCs w:val="18"/>
                <w:lang w:val="en-US" w:eastAsia="en-US"/>
              </w:rPr>
              <w:t xml:space="preserve">Galatola G </w:t>
            </w:r>
            <w:r w:rsidRPr="009E1376">
              <w:rPr>
                <w:rFonts w:ascii="Calibri" w:hAnsi="Calibri"/>
                <w:i/>
                <w:sz w:val="18"/>
                <w:szCs w:val="18"/>
                <w:lang w:val="en-US" w:eastAsia="en-US"/>
              </w:rPr>
              <w:t>et al</w:t>
            </w:r>
            <w:hyperlink w:anchor="_ENREF_18" w:tooltip="Galatola, 1991 #40" w:history="1">
              <w:r w:rsidR="00ED2EDB" w:rsidRPr="009E1376">
                <w:rPr>
                  <w:rFonts w:ascii="Calibri" w:hAnsi="Calibri"/>
                  <w:sz w:val="18"/>
                  <w:szCs w:val="18"/>
                  <w:lang w:val="en-US" w:eastAsia="en-US"/>
                </w:rPr>
                <w:fldChar w:fldCharType="begin">
                  <w:fldData xml:space="preserve">PEVuZE5vdGU+PENpdGU+PEF1dGhvcj5HYWxhdG9sYTwvQXV0aG9yPjxZZWFyPjE5OTE8L1llYXI+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</w:fldData>
                </w:fldChar>
              </w:r>
              <w:r w:rsidR="00ED2EDB">
                <w:rPr>
                  <w:rFonts w:ascii="Calibri" w:hAnsi="Calibri"/>
                  <w:sz w:val="18"/>
                  <w:szCs w:val="18"/>
                  <w:lang w:val="en-US" w:eastAsia="en-US"/>
                </w:rPr>
                <w:instrText xml:space="preserve"> ADDIN EN.CITE </w:instrText>
              </w:r>
              <w:r w:rsidR="00ED2EDB">
                <w:rPr>
                  <w:rFonts w:ascii="Calibri" w:hAnsi="Calibri"/>
                  <w:sz w:val="18"/>
                  <w:szCs w:val="18"/>
                  <w:lang w:val="en-US" w:eastAsia="en-US"/>
                </w:rPr>
                <w:fldChar w:fldCharType="begin">
                  <w:fldData xml:space="preserve">PEVuZE5vdGU+PENpdGU+PEF1dGhvcj5HYWxhdG9sYTwvQXV0aG9yPjxZZWFyPjE5OTE8L1llYXI+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</w:fldData>
                </w:fldChar>
              </w:r>
              <w:r w:rsidR="00ED2EDB">
                <w:rPr>
                  <w:rFonts w:ascii="Calibri" w:hAnsi="Calibri"/>
                  <w:sz w:val="18"/>
                  <w:szCs w:val="18"/>
                  <w:lang w:val="en-US" w:eastAsia="en-US"/>
                </w:rPr>
                <w:instrText xml:space="preserve"> ADDIN EN.CITE.DATA </w:instrText>
              </w:r>
              <w:r w:rsidR="00ED2EDB">
                <w:rPr>
                  <w:rFonts w:ascii="Calibri" w:hAnsi="Calibri"/>
                  <w:sz w:val="18"/>
                  <w:szCs w:val="18"/>
                  <w:lang w:val="en-US" w:eastAsia="en-US"/>
                </w:rPr>
              </w:r>
              <w:r w:rsidR="00ED2EDB">
                <w:rPr>
                  <w:rFonts w:ascii="Calibri" w:hAnsi="Calibri"/>
                  <w:sz w:val="18"/>
                  <w:szCs w:val="18"/>
                  <w:lang w:val="en-US" w:eastAsia="en-US"/>
                </w:rPr>
                <w:fldChar w:fldCharType="end"/>
              </w:r>
              <w:r w:rsidR="00ED2EDB" w:rsidRPr="009E1376">
                <w:rPr>
                  <w:rFonts w:ascii="Calibri" w:hAnsi="Calibri"/>
                  <w:sz w:val="18"/>
                  <w:szCs w:val="18"/>
                  <w:lang w:val="en-US" w:eastAsia="en-US"/>
                </w:rPr>
              </w:r>
              <w:r w:rsidR="00ED2EDB" w:rsidRPr="009E1376">
                <w:rPr>
                  <w:rFonts w:ascii="Calibri" w:hAnsi="Calibri"/>
                  <w:sz w:val="18"/>
                  <w:szCs w:val="18"/>
                  <w:lang w:val="en-US" w:eastAsia="en-US"/>
                </w:rPr>
                <w:fldChar w:fldCharType="separate"/>
              </w:r>
              <w:r w:rsidR="00ED2EDB" w:rsidRPr="00ED2EDB">
                <w:rPr>
                  <w:rFonts w:ascii="Calibri" w:hAnsi="Calibri"/>
                  <w:noProof/>
                  <w:sz w:val="18"/>
                  <w:szCs w:val="18"/>
                  <w:vertAlign w:val="superscript"/>
                  <w:lang w:val="en-US" w:eastAsia="en-US"/>
                </w:rPr>
                <w:t>18</w:t>
              </w:r>
              <w:r w:rsidR="00ED2EDB" w:rsidRPr="009E1376">
                <w:rPr>
                  <w:rFonts w:ascii="Calibri" w:hAnsi="Calibri"/>
                  <w:sz w:val="18"/>
                  <w:szCs w:val="18"/>
                  <w:lang w:val="en-US" w:eastAsia="en-US"/>
                </w:rPr>
                <w:fldChar w:fldCharType="end"/>
              </w:r>
            </w:hyperlink>
          </w:p>
        </w:tc>
        <w:tc>
          <w:tcPr>
            <w:tcW w:w="1363" w:type="dxa"/>
            <w:tcBorders>
              <w:top w:val="nil"/>
              <w:left w:val="nil"/>
              <w:bottom w:val="single" w:sz="4" w:space="0" w:color="auto"/>
              <w:right w:val="single" w:sz="4" w:space="0" w:color="auto"/>
            </w:tcBorders>
            <w:shd w:val="clear" w:color="auto" w:fill="auto"/>
            <w:noWrap/>
            <w:vAlign w:val="bottom"/>
            <w:hideMark/>
          </w:tcPr>
          <w:p w14:paraId="51A418A9" w14:textId="77777777" w:rsidR="008A5C7E" w:rsidRPr="009E1376" w:rsidRDefault="008A5C7E" w:rsidP="008A5C7E">
            <w:pPr>
              <w:rPr>
                <w:rFonts w:ascii="Calibri" w:hAnsi="Calibri"/>
                <w:color w:val="000000"/>
                <w:sz w:val="18"/>
                <w:szCs w:val="18"/>
                <w:lang w:val="en-US" w:eastAsia="en-US"/>
              </w:rPr>
            </w:pPr>
            <w:r w:rsidRPr="009E1376">
              <w:rPr>
                <w:rFonts w:ascii="Calibri" w:hAnsi="Calibri"/>
                <w:color w:val="000000"/>
                <w:sz w:val="18"/>
                <w:szCs w:val="18"/>
                <w:lang w:val="en-US" w:eastAsia="en-US"/>
              </w:rPr>
              <w:t>NA</w:t>
            </w:r>
          </w:p>
        </w:tc>
        <w:tc>
          <w:tcPr>
            <w:tcW w:w="1308" w:type="dxa"/>
            <w:tcBorders>
              <w:top w:val="nil"/>
              <w:left w:val="nil"/>
              <w:bottom w:val="single" w:sz="4" w:space="0" w:color="auto"/>
              <w:right w:val="single" w:sz="4" w:space="0" w:color="auto"/>
            </w:tcBorders>
            <w:shd w:val="clear" w:color="auto" w:fill="auto"/>
            <w:noWrap/>
            <w:vAlign w:val="bottom"/>
            <w:hideMark/>
          </w:tcPr>
          <w:p w14:paraId="1F52E64A" w14:textId="77777777" w:rsidR="008A5C7E" w:rsidRPr="009E1376" w:rsidRDefault="008A5C7E" w:rsidP="008A5C7E">
            <w:pPr>
              <w:rPr>
                <w:rFonts w:ascii="Calibri" w:hAnsi="Calibri"/>
                <w:color w:val="000000"/>
                <w:sz w:val="18"/>
                <w:szCs w:val="18"/>
                <w:lang w:val="en-US" w:eastAsia="en-US"/>
              </w:rPr>
            </w:pPr>
            <w:r w:rsidRPr="009E1376">
              <w:rPr>
                <w:rFonts w:ascii="Calibri" w:hAnsi="Calibri"/>
                <w:color w:val="000000"/>
                <w:sz w:val="18"/>
                <w:szCs w:val="18"/>
                <w:lang w:val="en-US" w:eastAsia="en-US"/>
              </w:rPr>
              <w:t>NA</w:t>
            </w:r>
          </w:p>
        </w:tc>
        <w:tc>
          <w:tcPr>
            <w:tcW w:w="1191" w:type="dxa"/>
            <w:tcBorders>
              <w:top w:val="nil"/>
              <w:left w:val="nil"/>
              <w:bottom w:val="single" w:sz="4" w:space="0" w:color="auto"/>
              <w:right w:val="single" w:sz="4" w:space="0" w:color="auto"/>
            </w:tcBorders>
            <w:shd w:val="clear" w:color="auto" w:fill="auto"/>
            <w:noWrap/>
            <w:vAlign w:val="bottom"/>
            <w:hideMark/>
          </w:tcPr>
          <w:p w14:paraId="4A5955A9" w14:textId="77777777" w:rsidR="008A5C7E" w:rsidRPr="009E1376" w:rsidRDefault="008A5C7E" w:rsidP="008A5C7E">
            <w:pPr>
              <w:rPr>
                <w:rFonts w:ascii="Calibri" w:hAnsi="Calibri"/>
                <w:color w:val="000000"/>
                <w:sz w:val="18"/>
                <w:szCs w:val="18"/>
                <w:lang w:val="en-US" w:eastAsia="en-US"/>
              </w:rPr>
            </w:pPr>
            <w:r w:rsidRPr="009E1376">
              <w:rPr>
                <w:rFonts w:ascii="Calibri" w:hAnsi="Calibri"/>
                <w:color w:val="000000"/>
                <w:sz w:val="18"/>
                <w:szCs w:val="18"/>
                <w:lang w:val="en-US" w:eastAsia="en-US"/>
              </w:rPr>
              <w:t>NA</w:t>
            </w:r>
          </w:p>
        </w:tc>
        <w:tc>
          <w:tcPr>
            <w:tcW w:w="1009" w:type="dxa"/>
            <w:tcBorders>
              <w:top w:val="nil"/>
              <w:left w:val="nil"/>
              <w:bottom w:val="single" w:sz="4" w:space="0" w:color="auto"/>
              <w:right w:val="single" w:sz="4" w:space="0" w:color="auto"/>
            </w:tcBorders>
            <w:shd w:val="clear" w:color="auto" w:fill="auto"/>
            <w:noWrap/>
            <w:vAlign w:val="bottom"/>
            <w:hideMark/>
          </w:tcPr>
          <w:p w14:paraId="603817BF" w14:textId="77777777" w:rsidR="008A5C7E" w:rsidRPr="009E1376" w:rsidRDefault="008A5C7E" w:rsidP="008A5C7E">
            <w:pPr>
              <w:rPr>
                <w:rFonts w:ascii="Calibri" w:hAnsi="Calibri"/>
                <w:color w:val="000000"/>
                <w:sz w:val="18"/>
                <w:szCs w:val="18"/>
                <w:lang w:val="en-US" w:eastAsia="en-US"/>
              </w:rPr>
            </w:pPr>
            <w:r w:rsidRPr="009E1376">
              <w:rPr>
                <w:rFonts w:ascii="Calibri" w:hAnsi="Calibri"/>
                <w:color w:val="000000"/>
                <w:sz w:val="18"/>
                <w:szCs w:val="18"/>
                <w:lang w:val="en-US" w:eastAsia="en-US"/>
              </w:rPr>
              <w:t>NA</w:t>
            </w:r>
          </w:p>
        </w:tc>
        <w:tc>
          <w:tcPr>
            <w:tcW w:w="2462" w:type="dxa"/>
            <w:tcBorders>
              <w:top w:val="nil"/>
              <w:left w:val="nil"/>
              <w:bottom w:val="single" w:sz="4" w:space="0" w:color="auto"/>
              <w:right w:val="single" w:sz="4" w:space="0" w:color="auto"/>
            </w:tcBorders>
            <w:shd w:val="clear" w:color="auto" w:fill="auto"/>
            <w:noWrap/>
            <w:vAlign w:val="bottom"/>
            <w:hideMark/>
          </w:tcPr>
          <w:p w14:paraId="62F3F50B" w14:textId="77777777" w:rsidR="008A5C7E" w:rsidRPr="009E1376" w:rsidRDefault="008A5C7E" w:rsidP="008A5C7E">
            <w:pPr>
              <w:rPr>
                <w:rFonts w:ascii="Calibri" w:hAnsi="Calibri"/>
                <w:color w:val="000000"/>
                <w:sz w:val="18"/>
                <w:szCs w:val="18"/>
                <w:lang w:val="en-US" w:eastAsia="en-US"/>
              </w:rPr>
            </w:pPr>
            <w:r w:rsidRPr="009E1376">
              <w:rPr>
                <w:rFonts w:ascii="Calibri" w:hAnsi="Calibri"/>
                <w:color w:val="000000"/>
                <w:sz w:val="18"/>
                <w:szCs w:val="18"/>
                <w:lang w:val="en-US" w:eastAsia="en-US"/>
              </w:rPr>
              <w:t>NA</w:t>
            </w:r>
          </w:p>
        </w:tc>
        <w:tc>
          <w:tcPr>
            <w:tcW w:w="1780" w:type="dxa"/>
            <w:tcBorders>
              <w:top w:val="nil"/>
              <w:left w:val="nil"/>
              <w:bottom w:val="single" w:sz="4" w:space="0" w:color="auto"/>
              <w:right w:val="single" w:sz="4" w:space="0" w:color="auto"/>
            </w:tcBorders>
            <w:shd w:val="clear" w:color="auto" w:fill="auto"/>
            <w:noWrap/>
            <w:vAlign w:val="bottom"/>
            <w:hideMark/>
          </w:tcPr>
          <w:p w14:paraId="440C8E19" w14:textId="77777777" w:rsidR="008A5C7E" w:rsidRPr="009E1376" w:rsidRDefault="008A5C7E" w:rsidP="008A5C7E">
            <w:pPr>
              <w:rPr>
                <w:rFonts w:ascii="Calibri" w:hAnsi="Calibri"/>
                <w:color w:val="000000"/>
                <w:sz w:val="18"/>
                <w:szCs w:val="18"/>
                <w:lang w:val="en-US" w:eastAsia="en-US"/>
              </w:rPr>
            </w:pPr>
            <w:r w:rsidRPr="009E1376">
              <w:rPr>
                <w:rFonts w:ascii="Calibri" w:hAnsi="Calibri"/>
                <w:color w:val="000000"/>
                <w:sz w:val="18"/>
                <w:szCs w:val="18"/>
                <w:lang w:val="en-US" w:eastAsia="en-US"/>
              </w:rPr>
              <w:t> </w:t>
            </w:r>
          </w:p>
        </w:tc>
        <w:tc>
          <w:tcPr>
            <w:tcW w:w="3029" w:type="dxa"/>
            <w:tcBorders>
              <w:top w:val="nil"/>
              <w:left w:val="nil"/>
              <w:bottom w:val="single" w:sz="4" w:space="0" w:color="auto"/>
              <w:right w:val="single" w:sz="4" w:space="0" w:color="auto"/>
            </w:tcBorders>
            <w:shd w:val="clear" w:color="auto" w:fill="auto"/>
            <w:noWrap/>
            <w:vAlign w:val="bottom"/>
            <w:hideMark/>
          </w:tcPr>
          <w:p w14:paraId="30B42C86" w14:textId="77777777" w:rsidR="008A5C7E" w:rsidRPr="009E1376" w:rsidRDefault="008A5C7E" w:rsidP="008A5C7E">
            <w:pPr>
              <w:rPr>
                <w:rFonts w:ascii="Calibri" w:hAnsi="Calibri"/>
                <w:color w:val="000000"/>
                <w:sz w:val="18"/>
                <w:szCs w:val="18"/>
                <w:lang w:val="en-US" w:eastAsia="en-US"/>
              </w:rPr>
            </w:pPr>
            <w:r w:rsidRPr="009E1376">
              <w:rPr>
                <w:rFonts w:ascii="Calibri" w:hAnsi="Calibri"/>
                <w:color w:val="000000"/>
                <w:sz w:val="18"/>
                <w:szCs w:val="18"/>
                <w:lang w:val="en-US" w:eastAsia="en-US"/>
              </w:rPr>
              <w:t>NA</w:t>
            </w:r>
          </w:p>
        </w:tc>
      </w:tr>
      <w:tr w:rsidR="00B37EF7" w:rsidRPr="00C32733" w14:paraId="534CA276" w14:textId="77777777" w:rsidTr="009E1376">
        <w:trPr>
          <w:trHeight w:val="2081"/>
          <w:jc w:val="center"/>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6F3863AB" w14:textId="48570621" w:rsidR="008A5C7E" w:rsidRPr="009E1376" w:rsidRDefault="008A5C7E" w:rsidP="008A5C7E">
            <w:pPr>
              <w:rPr>
                <w:rFonts w:ascii="Calibri" w:hAnsi="Calibri"/>
                <w:color w:val="000000"/>
                <w:sz w:val="18"/>
                <w:szCs w:val="18"/>
                <w:lang w:val="en-US" w:eastAsia="en-US"/>
              </w:rPr>
            </w:pPr>
            <w:r w:rsidRPr="009E1376">
              <w:rPr>
                <w:rFonts w:ascii="Calibri" w:hAnsi="Calibri"/>
                <w:color w:val="000000"/>
                <w:sz w:val="18"/>
                <w:szCs w:val="18"/>
                <w:lang w:val="en-US" w:eastAsia="en-US"/>
              </w:rPr>
              <w:t>1</w:t>
            </w:r>
            <w:r>
              <w:rPr>
                <w:rFonts w:ascii="Calibri" w:hAnsi="Calibri"/>
                <w:color w:val="000000"/>
                <w:sz w:val="18"/>
                <w:szCs w:val="18"/>
                <w:lang w:val="en-US" w:eastAsia="en-US"/>
              </w:rPr>
              <w:t>9</w:t>
            </w:r>
          </w:p>
        </w:tc>
        <w:tc>
          <w:tcPr>
            <w:tcW w:w="1180" w:type="dxa"/>
            <w:tcBorders>
              <w:top w:val="nil"/>
              <w:left w:val="nil"/>
              <w:bottom w:val="single" w:sz="4" w:space="0" w:color="auto"/>
              <w:right w:val="single" w:sz="4" w:space="0" w:color="auto"/>
            </w:tcBorders>
            <w:shd w:val="clear" w:color="000000" w:fill="FFFFFF"/>
            <w:vAlign w:val="bottom"/>
            <w:hideMark/>
          </w:tcPr>
          <w:p w14:paraId="61547FB8" w14:textId="2BEA69C9" w:rsidR="008A5C7E" w:rsidRPr="009E1376" w:rsidRDefault="008A5C7E" w:rsidP="008A5C7E">
            <w:pPr>
              <w:rPr>
                <w:rFonts w:ascii="Calibri" w:hAnsi="Calibri"/>
                <w:color w:val="000000"/>
                <w:sz w:val="18"/>
                <w:szCs w:val="18"/>
                <w:lang w:val="en-US" w:eastAsia="en-US"/>
              </w:rPr>
            </w:pPr>
            <w:r w:rsidRPr="009E1376">
              <w:rPr>
                <w:rFonts w:ascii="Calibri" w:hAnsi="Calibri"/>
                <w:color w:val="000000"/>
                <w:sz w:val="18"/>
                <w:szCs w:val="18"/>
                <w:lang w:val="en-US" w:eastAsia="en-US"/>
              </w:rPr>
              <w:t xml:space="preserve">Schatz R </w:t>
            </w:r>
            <w:r w:rsidRPr="009E1376">
              <w:rPr>
                <w:rFonts w:ascii="Calibri" w:hAnsi="Calibri"/>
                <w:i/>
                <w:color w:val="000000"/>
                <w:sz w:val="18"/>
                <w:szCs w:val="18"/>
                <w:lang w:val="en-US" w:eastAsia="en-US"/>
              </w:rPr>
              <w:t>et al</w:t>
            </w:r>
            <w:hyperlink w:anchor="_ENREF_19" w:tooltip="Schatz, 2015 #163" w:history="1">
              <w:r w:rsidR="00ED2EDB" w:rsidRPr="009E1376">
                <w:rPr>
                  <w:rFonts w:ascii="Calibri" w:hAnsi="Calibri"/>
                  <w:color w:val="000000"/>
                  <w:sz w:val="18"/>
                  <w:szCs w:val="18"/>
                  <w:lang w:val="en-US" w:eastAsia="en-US"/>
                </w:rPr>
                <w:fldChar w:fldCharType="begin"/>
              </w:r>
              <w:r w:rsidR="00ED2EDB">
                <w:rPr>
                  <w:rFonts w:ascii="Calibri" w:hAnsi="Calibri"/>
                  <w:color w:val="000000"/>
                  <w:sz w:val="18"/>
                  <w:szCs w:val="18"/>
                  <w:lang w:val="en-US" w:eastAsia="en-US"/>
                </w:rPr>
                <w:instrText xml:space="preserve"> ADDIN EN.CITE &lt;EndNote&gt;&lt;Cite&gt;&lt;Author&gt;Schatz&lt;/Author&gt;&lt;Year&gt;2015&lt;/Year&gt;&lt;RecNum&gt;163&lt;/RecNum&gt;&lt;DisplayText&gt;&lt;style face="superscript"&gt;19&lt;/style&gt;&lt;/DisplayText&gt;&lt;record&gt;&lt;rec-number&gt;163&lt;/rec-number&gt;&lt;foreign-keys&gt;&lt;key app="EN" db-id="sveddxw5c2v9w5e0re7pxfe7wawtae5eve5f"&gt;163&lt;/key&gt;&lt;/foreign-keys&gt;&lt;ref-type name="Journal Article"&gt;17&lt;/ref-type&gt;&lt;contributors&gt;&lt;authors&gt;&lt;author&gt;Schatz, Richard A.&lt;/author&gt;&lt;author&gt;Zhang, Qing&lt;/author&gt;&lt;author&gt;Lodhia, Nilesh&lt;/author&gt;&lt;author&gt;Shuster, Jonathan&lt;/author&gt;&lt;author&gt;Toskes, Phillip P.&lt;/author&gt;&lt;author&gt;Moshiree, Baharak&lt;/author&gt;&lt;/authors&gt;&lt;/contributors&gt;&lt;titles&gt;&lt;title&gt;Predisposing factors for positive D-Xylose breath test for evaluation of small intestinal bacterial overgrowth: A retrospective study of 932 patients&lt;/title&gt;&lt;secondary-title&gt;World Journal of Gastroenterology : WJG&lt;/secondary-title&gt;&lt;/titles&gt;&lt;periodical&gt;&lt;full-title&gt;World Journal of Gastroenterology : WJG&lt;/full-title&gt;&lt;/periodical&gt;&lt;pages&gt;4574-4582&lt;/pages&gt;&lt;volume&gt;21&lt;/volume&gt;&lt;number&gt;15&lt;/number&gt;&lt;dates&gt;&lt;year&gt;2015&lt;/year&gt;&lt;pub-dates&gt;&lt;date&gt;04/21&amp;#xD;09/06/received&amp;#xD;11/15/revised&amp;#xD;01/08/accepted&lt;/date&gt;&lt;/pub-dates&gt;&lt;/dates&gt;&lt;publisher&gt;Baishideng Publishing Group Inc&lt;/publisher&gt;&lt;isbn&gt;1007-9327&amp;#xD;2219-2840&lt;/isbn&gt;&lt;accession-num&gt;PMC4402304&lt;/accession-num&gt;&lt;urls&gt;&lt;related-urls&gt;&lt;url&gt;http://www.ncbi.nlm.nih.gov/pmc/articles/PMC4402304/&lt;/url&gt;&lt;/related-urls&gt;&lt;/urls&gt;&lt;electronic-resource-num&gt;10.3748/wjg.v21.i15.4574&lt;/electronic-resource-num&gt;&lt;remote-database-name&gt;PMC&lt;/remote-database-name&gt;&lt;/record&gt;&lt;/Cite&gt;&lt;/EndNote&gt;</w:instrText>
              </w:r>
              <w:r w:rsidR="00ED2EDB" w:rsidRPr="009E1376">
                <w:rPr>
                  <w:rFonts w:ascii="Calibri" w:hAnsi="Calibri"/>
                  <w:color w:val="000000"/>
                  <w:sz w:val="18"/>
                  <w:szCs w:val="18"/>
                  <w:lang w:val="en-US" w:eastAsia="en-US"/>
                </w:rPr>
                <w:fldChar w:fldCharType="separate"/>
              </w:r>
              <w:r w:rsidR="00ED2EDB" w:rsidRPr="00ED2EDB">
                <w:rPr>
                  <w:rFonts w:ascii="Calibri" w:hAnsi="Calibri"/>
                  <w:noProof/>
                  <w:color w:val="000000"/>
                  <w:sz w:val="18"/>
                  <w:szCs w:val="18"/>
                  <w:vertAlign w:val="superscript"/>
                  <w:lang w:val="en-US" w:eastAsia="en-US"/>
                </w:rPr>
                <w:t>19</w:t>
              </w:r>
              <w:r w:rsidR="00ED2EDB" w:rsidRPr="009E1376">
                <w:rPr>
                  <w:rFonts w:ascii="Calibri" w:hAnsi="Calibri"/>
                  <w:color w:val="000000"/>
                  <w:sz w:val="18"/>
                  <w:szCs w:val="18"/>
                  <w:lang w:val="en-US" w:eastAsia="en-US"/>
                </w:rPr>
                <w:fldChar w:fldCharType="end"/>
              </w:r>
            </w:hyperlink>
          </w:p>
        </w:tc>
        <w:tc>
          <w:tcPr>
            <w:tcW w:w="1363" w:type="dxa"/>
            <w:tcBorders>
              <w:top w:val="nil"/>
              <w:left w:val="nil"/>
              <w:bottom w:val="single" w:sz="4" w:space="0" w:color="auto"/>
              <w:right w:val="single" w:sz="4" w:space="0" w:color="auto"/>
            </w:tcBorders>
            <w:shd w:val="clear" w:color="auto" w:fill="auto"/>
            <w:vAlign w:val="bottom"/>
            <w:hideMark/>
          </w:tcPr>
          <w:p w14:paraId="01B4A591" w14:textId="77777777" w:rsidR="008A5C7E" w:rsidRPr="009E1376" w:rsidRDefault="008A5C7E" w:rsidP="008A5C7E">
            <w:pPr>
              <w:rPr>
                <w:rFonts w:ascii="Calibri" w:hAnsi="Calibri"/>
                <w:color w:val="000000"/>
                <w:sz w:val="18"/>
                <w:szCs w:val="18"/>
                <w:lang w:val="en-US" w:eastAsia="en-US"/>
              </w:rPr>
            </w:pPr>
            <w:r w:rsidRPr="009E1376">
              <w:rPr>
                <w:rFonts w:ascii="Calibri" w:hAnsi="Calibri"/>
                <w:color w:val="000000"/>
                <w:sz w:val="18"/>
                <w:szCs w:val="18"/>
                <w:lang w:val="en-US" w:eastAsia="en-US"/>
              </w:rPr>
              <w:t>None within prior 4 weeks</w:t>
            </w:r>
          </w:p>
        </w:tc>
        <w:tc>
          <w:tcPr>
            <w:tcW w:w="1308" w:type="dxa"/>
            <w:tcBorders>
              <w:top w:val="nil"/>
              <w:left w:val="nil"/>
              <w:bottom w:val="single" w:sz="4" w:space="0" w:color="auto"/>
              <w:right w:val="single" w:sz="4" w:space="0" w:color="auto"/>
            </w:tcBorders>
            <w:shd w:val="clear" w:color="auto" w:fill="auto"/>
            <w:vAlign w:val="bottom"/>
            <w:hideMark/>
          </w:tcPr>
          <w:p w14:paraId="0A40587D" w14:textId="77777777" w:rsidR="008A5C7E" w:rsidRPr="009E1376" w:rsidRDefault="008A5C7E" w:rsidP="008A5C7E">
            <w:pPr>
              <w:rPr>
                <w:rFonts w:ascii="Calibri" w:hAnsi="Calibri"/>
                <w:color w:val="000000"/>
                <w:sz w:val="18"/>
                <w:szCs w:val="18"/>
                <w:lang w:val="en-US" w:eastAsia="en-US"/>
              </w:rPr>
            </w:pPr>
            <w:r w:rsidRPr="009E1376">
              <w:rPr>
                <w:rFonts w:ascii="Calibri" w:hAnsi="Calibri"/>
                <w:color w:val="000000"/>
                <w:sz w:val="18"/>
                <w:szCs w:val="18"/>
                <w:lang w:val="en-US" w:eastAsia="en-US"/>
              </w:rPr>
              <w:t>None within prior 2 weeks</w:t>
            </w:r>
          </w:p>
        </w:tc>
        <w:tc>
          <w:tcPr>
            <w:tcW w:w="1191" w:type="dxa"/>
            <w:tcBorders>
              <w:top w:val="nil"/>
              <w:left w:val="nil"/>
              <w:bottom w:val="single" w:sz="4" w:space="0" w:color="auto"/>
              <w:right w:val="single" w:sz="4" w:space="0" w:color="auto"/>
            </w:tcBorders>
            <w:shd w:val="clear" w:color="auto" w:fill="auto"/>
            <w:noWrap/>
            <w:vAlign w:val="bottom"/>
            <w:hideMark/>
          </w:tcPr>
          <w:p w14:paraId="618F585A" w14:textId="77777777" w:rsidR="008A5C7E" w:rsidRPr="009E1376" w:rsidRDefault="008A5C7E" w:rsidP="008A5C7E">
            <w:pPr>
              <w:rPr>
                <w:rFonts w:ascii="Calibri" w:hAnsi="Calibri"/>
                <w:color w:val="000000"/>
                <w:sz w:val="18"/>
                <w:szCs w:val="18"/>
                <w:lang w:val="en-US" w:eastAsia="en-US"/>
              </w:rPr>
            </w:pPr>
            <w:r w:rsidRPr="009E1376">
              <w:rPr>
                <w:rFonts w:ascii="Calibri" w:hAnsi="Calibri"/>
                <w:color w:val="000000"/>
                <w:sz w:val="18"/>
                <w:szCs w:val="18"/>
                <w:lang w:val="en-US" w:eastAsia="en-US"/>
              </w:rPr>
              <w:t>NA</w:t>
            </w:r>
          </w:p>
        </w:tc>
        <w:tc>
          <w:tcPr>
            <w:tcW w:w="1009" w:type="dxa"/>
            <w:tcBorders>
              <w:top w:val="nil"/>
              <w:left w:val="nil"/>
              <w:bottom w:val="single" w:sz="4" w:space="0" w:color="auto"/>
              <w:right w:val="single" w:sz="4" w:space="0" w:color="auto"/>
            </w:tcBorders>
            <w:shd w:val="clear" w:color="auto" w:fill="auto"/>
            <w:noWrap/>
            <w:vAlign w:val="bottom"/>
            <w:hideMark/>
          </w:tcPr>
          <w:p w14:paraId="533D5438" w14:textId="77777777" w:rsidR="008A5C7E" w:rsidRPr="009E1376" w:rsidRDefault="008A5C7E" w:rsidP="008A5C7E">
            <w:pPr>
              <w:rPr>
                <w:rFonts w:ascii="Calibri" w:hAnsi="Calibri"/>
                <w:color w:val="000000"/>
                <w:sz w:val="18"/>
                <w:szCs w:val="18"/>
                <w:lang w:val="en-US" w:eastAsia="en-US"/>
              </w:rPr>
            </w:pPr>
            <w:r w:rsidRPr="009E1376">
              <w:rPr>
                <w:rFonts w:ascii="Calibri" w:hAnsi="Calibri"/>
                <w:color w:val="000000"/>
                <w:sz w:val="18"/>
                <w:szCs w:val="18"/>
                <w:lang w:val="en-US" w:eastAsia="en-US"/>
              </w:rPr>
              <w:t>NA</w:t>
            </w:r>
          </w:p>
        </w:tc>
        <w:tc>
          <w:tcPr>
            <w:tcW w:w="2462" w:type="dxa"/>
            <w:tcBorders>
              <w:top w:val="nil"/>
              <w:left w:val="nil"/>
              <w:bottom w:val="single" w:sz="4" w:space="0" w:color="auto"/>
              <w:right w:val="single" w:sz="4" w:space="0" w:color="auto"/>
            </w:tcBorders>
            <w:shd w:val="clear" w:color="auto" w:fill="auto"/>
            <w:noWrap/>
            <w:vAlign w:val="bottom"/>
            <w:hideMark/>
          </w:tcPr>
          <w:p w14:paraId="72D4C999" w14:textId="77777777" w:rsidR="008A5C7E" w:rsidRPr="009E1376" w:rsidRDefault="008A5C7E" w:rsidP="008A5C7E">
            <w:pPr>
              <w:rPr>
                <w:rFonts w:ascii="Calibri" w:hAnsi="Calibri"/>
                <w:color w:val="000000"/>
                <w:sz w:val="18"/>
                <w:szCs w:val="18"/>
                <w:lang w:val="en-US" w:eastAsia="en-US"/>
              </w:rPr>
            </w:pPr>
            <w:r w:rsidRPr="009E1376">
              <w:rPr>
                <w:rFonts w:ascii="Calibri" w:hAnsi="Calibri"/>
                <w:color w:val="000000"/>
                <w:sz w:val="18"/>
                <w:szCs w:val="18"/>
                <w:lang w:val="en-US" w:eastAsia="en-US"/>
              </w:rPr>
              <w:t>NA</w:t>
            </w:r>
          </w:p>
        </w:tc>
        <w:tc>
          <w:tcPr>
            <w:tcW w:w="1780" w:type="dxa"/>
            <w:tcBorders>
              <w:top w:val="nil"/>
              <w:left w:val="nil"/>
              <w:bottom w:val="single" w:sz="4" w:space="0" w:color="auto"/>
              <w:right w:val="single" w:sz="4" w:space="0" w:color="auto"/>
            </w:tcBorders>
            <w:shd w:val="clear" w:color="auto" w:fill="auto"/>
            <w:vAlign w:val="bottom"/>
            <w:hideMark/>
          </w:tcPr>
          <w:p w14:paraId="6846E9F1" w14:textId="3B947469" w:rsidR="008A5C7E" w:rsidRPr="009E1376" w:rsidRDefault="008A5C7E" w:rsidP="008A5C7E">
            <w:pPr>
              <w:rPr>
                <w:rFonts w:ascii="Calibri" w:hAnsi="Calibri"/>
                <w:color w:val="000000"/>
                <w:sz w:val="18"/>
                <w:szCs w:val="18"/>
                <w:lang w:val="en-US" w:eastAsia="en-US"/>
              </w:rPr>
            </w:pPr>
            <w:r w:rsidRPr="009E1376">
              <w:rPr>
                <w:rFonts w:ascii="Calibri" w:hAnsi="Calibri"/>
                <w:color w:val="000000"/>
                <w:sz w:val="18"/>
                <w:szCs w:val="18"/>
                <w:lang w:val="en-US" w:eastAsia="en-US"/>
              </w:rPr>
              <w:t>Patients included in the study had following surgery (besides appendisectomy, cholecystectomy, hernia repair)                gastric bypass: 23, Fundoplication: 17, Bilroths procedure: 4</w:t>
            </w:r>
          </w:p>
        </w:tc>
        <w:tc>
          <w:tcPr>
            <w:tcW w:w="3029" w:type="dxa"/>
            <w:tcBorders>
              <w:top w:val="nil"/>
              <w:left w:val="nil"/>
              <w:bottom w:val="single" w:sz="4" w:space="0" w:color="auto"/>
              <w:right w:val="single" w:sz="4" w:space="0" w:color="auto"/>
            </w:tcBorders>
            <w:shd w:val="clear" w:color="auto" w:fill="auto"/>
            <w:vAlign w:val="bottom"/>
            <w:hideMark/>
          </w:tcPr>
          <w:p w14:paraId="0389AA08" w14:textId="77777777" w:rsidR="008A5C7E" w:rsidRPr="009E1376" w:rsidRDefault="008A5C7E" w:rsidP="008A5C7E">
            <w:pPr>
              <w:rPr>
                <w:rFonts w:ascii="Calibri" w:hAnsi="Calibri"/>
                <w:color w:val="000000"/>
                <w:sz w:val="18"/>
                <w:szCs w:val="18"/>
                <w:lang w:val="en-US" w:eastAsia="en-US"/>
              </w:rPr>
            </w:pPr>
            <w:r w:rsidRPr="009E1376">
              <w:rPr>
                <w:rFonts w:ascii="Calibri" w:hAnsi="Calibri"/>
                <w:color w:val="000000"/>
                <w:sz w:val="18"/>
                <w:szCs w:val="18"/>
                <w:lang w:val="en-US" w:eastAsia="en-US"/>
              </w:rPr>
              <w:t>IBS (1.40 95% CI 0.95-2.06, p=0.09), PPI Use (OR: 0.76, 95% CI 0.57-0.96, p=0.02) or previous abdominal surgery was not associated with SIBO.</w:t>
            </w:r>
          </w:p>
        </w:tc>
      </w:tr>
      <w:tr w:rsidR="00B37EF7" w:rsidRPr="000B45D4" w14:paraId="3A40E98C" w14:textId="77777777" w:rsidTr="009E1376">
        <w:trPr>
          <w:trHeight w:val="930"/>
          <w:jc w:val="center"/>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3E01737E" w14:textId="1BD19CD1" w:rsidR="008A5C7E" w:rsidRPr="009E1376" w:rsidRDefault="008A5C7E" w:rsidP="008A5C7E">
            <w:pPr>
              <w:rPr>
                <w:rFonts w:ascii="Calibri" w:hAnsi="Calibri"/>
                <w:color w:val="000000"/>
                <w:sz w:val="18"/>
                <w:szCs w:val="18"/>
                <w:lang w:val="en-US" w:eastAsia="en-US"/>
              </w:rPr>
            </w:pPr>
            <w:r>
              <w:rPr>
                <w:rFonts w:ascii="Calibri" w:hAnsi="Calibri"/>
                <w:color w:val="000000"/>
                <w:sz w:val="18"/>
                <w:szCs w:val="18"/>
                <w:lang w:val="en-US" w:eastAsia="en-US"/>
              </w:rPr>
              <w:t>20</w:t>
            </w:r>
          </w:p>
        </w:tc>
        <w:tc>
          <w:tcPr>
            <w:tcW w:w="1180" w:type="dxa"/>
            <w:tcBorders>
              <w:top w:val="nil"/>
              <w:left w:val="nil"/>
              <w:bottom w:val="single" w:sz="4" w:space="0" w:color="auto"/>
              <w:right w:val="single" w:sz="4" w:space="0" w:color="auto"/>
            </w:tcBorders>
            <w:shd w:val="clear" w:color="000000" w:fill="FFFFFF"/>
            <w:vAlign w:val="bottom"/>
            <w:hideMark/>
          </w:tcPr>
          <w:p w14:paraId="58B86E75" w14:textId="7097F1CB" w:rsidR="008A5C7E" w:rsidRPr="009E1376" w:rsidRDefault="008A5C7E" w:rsidP="008A5C7E">
            <w:pPr>
              <w:rPr>
                <w:rFonts w:ascii="Calibri" w:hAnsi="Calibri"/>
                <w:color w:val="000000"/>
                <w:sz w:val="18"/>
                <w:szCs w:val="18"/>
                <w:lang w:val="en-US" w:eastAsia="en-US"/>
              </w:rPr>
            </w:pPr>
            <w:r w:rsidRPr="009E1376">
              <w:rPr>
                <w:rFonts w:ascii="Calibri" w:hAnsi="Calibri"/>
                <w:color w:val="000000"/>
                <w:sz w:val="18"/>
                <w:szCs w:val="18"/>
                <w:lang w:val="en-US" w:eastAsia="en-US"/>
              </w:rPr>
              <w:t xml:space="preserve">Grover M </w:t>
            </w:r>
            <w:r w:rsidRPr="009E1376">
              <w:rPr>
                <w:rFonts w:ascii="Calibri" w:hAnsi="Calibri"/>
                <w:i/>
                <w:color w:val="000000"/>
                <w:sz w:val="18"/>
                <w:szCs w:val="18"/>
                <w:lang w:val="en-US" w:eastAsia="en-US"/>
              </w:rPr>
              <w:t>et</w:t>
            </w:r>
            <w:r w:rsidRPr="009E1376">
              <w:rPr>
                <w:rFonts w:ascii="Calibri" w:hAnsi="Calibri"/>
                <w:color w:val="000000"/>
                <w:sz w:val="18"/>
                <w:szCs w:val="18"/>
                <w:lang w:val="en-US" w:eastAsia="en-US"/>
              </w:rPr>
              <w:t xml:space="preserve"> </w:t>
            </w:r>
            <w:r w:rsidRPr="009E1376">
              <w:rPr>
                <w:rFonts w:ascii="Calibri" w:hAnsi="Calibri"/>
                <w:i/>
                <w:color w:val="000000"/>
                <w:sz w:val="18"/>
                <w:szCs w:val="18"/>
                <w:lang w:val="en-US" w:eastAsia="en-US"/>
              </w:rPr>
              <w:t>al</w:t>
            </w:r>
            <w:hyperlink w:anchor="_ENREF_20" w:tooltip="Grover, 2008 #34" w:history="1">
              <w:r w:rsidR="00ED2EDB" w:rsidRPr="009E1376">
                <w:rPr>
                  <w:rFonts w:ascii="Calibri" w:hAnsi="Calibri"/>
                  <w:color w:val="000000"/>
                  <w:sz w:val="18"/>
                  <w:szCs w:val="18"/>
                  <w:lang w:val="en-US" w:eastAsia="en-US"/>
                </w:rPr>
                <w:fldChar w:fldCharType="begin">
                  <w:fldData xml:space="preserve">PEVuZE5vdGU+PENpdGU+PEF1dGhvcj5Hcm92ZXI8L0F1dGhvcj48WWVhcj4yMDA4PC9ZZWFyPjxS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</w:fldData>
                </w:fldChar>
              </w:r>
              <w:r w:rsidR="00ED2EDB">
                <w:rPr>
                  <w:rFonts w:ascii="Calibri" w:hAnsi="Calibri"/>
                  <w:color w:val="000000"/>
                  <w:sz w:val="18"/>
                  <w:szCs w:val="18"/>
                  <w:lang w:val="en-US" w:eastAsia="en-US"/>
                </w:rPr>
                <w:instrText xml:space="preserve"> ADDIN EN.CITE </w:instrText>
              </w:r>
              <w:r w:rsidR="00ED2EDB">
                <w:rPr>
                  <w:rFonts w:ascii="Calibri" w:hAnsi="Calibri"/>
                  <w:color w:val="000000"/>
                  <w:sz w:val="18"/>
                  <w:szCs w:val="18"/>
                  <w:lang w:val="en-US" w:eastAsia="en-US"/>
                </w:rPr>
                <w:fldChar w:fldCharType="begin">
                  <w:fldData xml:space="preserve">PEVuZE5vdGU+PENpdGU+PEF1dGhvcj5Hcm92ZXI8L0F1dGhvcj48WWVhcj4yMDA4PC9ZZWFyPjxS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</w:fldData>
                </w:fldChar>
              </w:r>
              <w:r w:rsidR="00ED2EDB">
                <w:rPr>
                  <w:rFonts w:ascii="Calibri" w:hAnsi="Calibri"/>
                  <w:color w:val="000000"/>
                  <w:sz w:val="18"/>
                  <w:szCs w:val="18"/>
                  <w:lang w:val="en-US" w:eastAsia="en-US"/>
                </w:rPr>
                <w:instrText xml:space="preserve"> ADDIN EN.CITE.DATA </w:instrText>
              </w:r>
              <w:r w:rsidR="00ED2EDB">
                <w:rPr>
                  <w:rFonts w:ascii="Calibri" w:hAnsi="Calibri"/>
                  <w:color w:val="000000"/>
                  <w:sz w:val="18"/>
                  <w:szCs w:val="18"/>
                  <w:lang w:val="en-US" w:eastAsia="en-US"/>
                </w:rPr>
              </w:r>
              <w:r w:rsidR="00ED2EDB">
                <w:rPr>
                  <w:rFonts w:ascii="Calibri" w:hAnsi="Calibri"/>
                  <w:color w:val="000000"/>
                  <w:sz w:val="18"/>
                  <w:szCs w:val="18"/>
                  <w:lang w:val="en-US" w:eastAsia="en-US"/>
                </w:rPr>
                <w:fldChar w:fldCharType="end"/>
              </w:r>
              <w:r w:rsidR="00ED2EDB" w:rsidRPr="009E1376">
                <w:rPr>
                  <w:rFonts w:ascii="Calibri" w:hAnsi="Calibri"/>
                  <w:color w:val="000000"/>
                  <w:sz w:val="18"/>
                  <w:szCs w:val="18"/>
                  <w:lang w:val="en-US" w:eastAsia="en-US"/>
                </w:rPr>
              </w:r>
              <w:r w:rsidR="00ED2EDB" w:rsidRPr="009E1376">
                <w:rPr>
                  <w:rFonts w:ascii="Calibri" w:hAnsi="Calibri"/>
                  <w:color w:val="000000"/>
                  <w:sz w:val="18"/>
                  <w:szCs w:val="18"/>
                  <w:lang w:val="en-US" w:eastAsia="en-US"/>
                </w:rPr>
                <w:fldChar w:fldCharType="separate"/>
              </w:r>
              <w:r w:rsidR="00ED2EDB" w:rsidRPr="00ED2EDB">
                <w:rPr>
                  <w:rFonts w:ascii="Calibri" w:hAnsi="Calibri"/>
                  <w:noProof/>
                  <w:color w:val="000000"/>
                  <w:sz w:val="18"/>
                  <w:szCs w:val="18"/>
                  <w:vertAlign w:val="superscript"/>
                  <w:lang w:val="en-US" w:eastAsia="en-US"/>
                </w:rPr>
                <w:t>20</w:t>
              </w:r>
              <w:r w:rsidR="00ED2EDB" w:rsidRPr="009E1376">
                <w:rPr>
                  <w:rFonts w:ascii="Calibri" w:hAnsi="Calibri"/>
                  <w:color w:val="000000"/>
                  <w:sz w:val="18"/>
                  <w:szCs w:val="18"/>
                  <w:lang w:val="en-US" w:eastAsia="en-US"/>
                </w:rPr>
                <w:fldChar w:fldCharType="end"/>
              </w:r>
            </w:hyperlink>
          </w:p>
        </w:tc>
        <w:tc>
          <w:tcPr>
            <w:tcW w:w="1363" w:type="dxa"/>
            <w:tcBorders>
              <w:top w:val="nil"/>
              <w:left w:val="nil"/>
              <w:bottom w:val="single" w:sz="4" w:space="0" w:color="auto"/>
              <w:right w:val="single" w:sz="4" w:space="0" w:color="auto"/>
            </w:tcBorders>
            <w:shd w:val="clear" w:color="auto" w:fill="auto"/>
            <w:noWrap/>
            <w:vAlign w:val="bottom"/>
            <w:hideMark/>
          </w:tcPr>
          <w:p w14:paraId="3672557F" w14:textId="77777777" w:rsidR="008A5C7E" w:rsidRPr="009E1376" w:rsidRDefault="008A5C7E" w:rsidP="008A5C7E">
            <w:pPr>
              <w:rPr>
                <w:rFonts w:ascii="Calibri" w:hAnsi="Calibri"/>
                <w:color w:val="000000"/>
                <w:sz w:val="18"/>
                <w:szCs w:val="18"/>
                <w:lang w:val="en-US" w:eastAsia="en-US"/>
              </w:rPr>
            </w:pPr>
            <w:r w:rsidRPr="009E1376">
              <w:rPr>
                <w:rFonts w:ascii="Calibri" w:hAnsi="Calibri"/>
                <w:color w:val="000000"/>
                <w:sz w:val="18"/>
                <w:szCs w:val="18"/>
                <w:lang w:val="en-US" w:eastAsia="en-US"/>
              </w:rPr>
              <w:t>NA</w:t>
            </w:r>
          </w:p>
        </w:tc>
        <w:tc>
          <w:tcPr>
            <w:tcW w:w="1308" w:type="dxa"/>
            <w:tcBorders>
              <w:top w:val="nil"/>
              <w:left w:val="nil"/>
              <w:bottom w:val="single" w:sz="4" w:space="0" w:color="auto"/>
              <w:right w:val="single" w:sz="4" w:space="0" w:color="auto"/>
            </w:tcBorders>
            <w:shd w:val="clear" w:color="auto" w:fill="auto"/>
            <w:noWrap/>
            <w:vAlign w:val="bottom"/>
            <w:hideMark/>
          </w:tcPr>
          <w:p w14:paraId="5B46BE8E" w14:textId="77777777" w:rsidR="008A5C7E" w:rsidRPr="009E1376" w:rsidRDefault="008A5C7E" w:rsidP="008A5C7E">
            <w:pPr>
              <w:rPr>
                <w:rFonts w:ascii="Calibri" w:hAnsi="Calibri"/>
                <w:color w:val="000000"/>
                <w:sz w:val="18"/>
                <w:szCs w:val="18"/>
                <w:lang w:val="en-US" w:eastAsia="en-US"/>
              </w:rPr>
            </w:pPr>
            <w:r w:rsidRPr="009E1376">
              <w:rPr>
                <w:rFonts w:ascii="Calibri" w:hAnsi="Calibri"/>
                <w:color w:val="000000"/>
                <w:sz w:val="18"/>
                <w:szCs w:val="18"/>
                <w:lang w:val="en-US" w:eastAsia="en-US"/>
              </w:rPr>
              <w:t>NA</w:t>
            </w:r>
          </w:p>
        </w:tc>
        <w:tc>
          <w:tcPr>
            <w:tcW w:w="1191" w:type="dxa"/>
            <w:tcBorders>
              <w:top w:val="nil"/>
              <w:left w:val="nil"/>
              <w:bottom w:val="single" w:sz="4" w:space="0" w:color="auto"/>
              <w:right w:val="single" w:sz="4" w:space="0" w:color="auto"/>
            </w:tcBorders>
            <w:shd w:val="clear" w:color="auto" w:fill="auto"/>
            <w:noWrap/>
            <w:vAlign w:val="bottom"/>
            <w:hideMark/>
          </w:tcPr>
          <w:p w14:paraId="44092A1F" w14:textId="77777777" w:rsidR="008A5C7E" w:rsidRPr="009E1376" w:rsidRDefault="008A5C7E" w:rsidP="008A5C7E">
            <w:pPr>
              <w:rPr>
                <w:rFonts w:ascii="Calibri" w:hAnsi="Calibri"/>
                <w:color w:val="000000"/>
                <w:sz w:val="18"/>
                <w:szCs w:val="18"/>
                <w:lang w:val="en-US" w:eastAsia="en-US"/>
              </w:rPr>
            </w:pPr>
            <w:r w:rsidRPr="009E1376">
              <w:rPr>
                <w:rFonts w:ascii="Calibri" w:hAnsi="Calibri"/>
                <w:color w:val="000000"/>
                <w:sz w:val="18"/>
                <w:szCs w:val="18"/>
                <w:lang w:val="en-US" w:eastAsia="en-US"/>
              </w:rPr>
              <w:t>NA</w:t>
            </w:r>
          </w:p>
        </w:tc>
        <w:tc>
          <w:tcPr>
            <w:tcW w:w="1009" w:type="dxa"/>
            <w:tcBorders>
              <w:top w:val="nil"/>
              <w:left w:val="nil"/>
              <w:bottom w:val="single" w:sz="4" w:space="0" w:color="auto"/>
              <w:right w:val="single" w:sz="4" w:space="0" w:color="auto"/>
            </w:tcBorders>
            <w:shd w:val="clear" w:color="auto" w:fill="auto"/>
            <w:noWrap/>
            <w:vAlign w:val="bottom"/>
            <w:hideMark/>
          </w:tcPr>
          <w:p w14:paraId="2EA1CD9D" w14:textId="77777777" w:rsidR="008A5C7E" w:rsidRPr="009E1376" w:rsidRDefault="008A5C7E" w:rsidP="008A5C7E">
            <w:pPr>
              <w:rPr>
                <w:rFonts w:ascii="Calibri" w:hAnsi="Calibri"/>
                <w:color w:val="000000"/>
                <w:sz w:val="18"/>
                <w:szCs w:val="18"/>
                <w:lang w:val="en-US" w:eastAsia="en-US"/>
              </w:rPr>
            </w:pPr>
            <w:r w:rsidRPr="009E1376">
              <w:rPr>
                <w:rFonts w:ascii="Calibri" w:hAnsi="Calibri"/>
                <w:color w:val="000000"/>
                <w:sz w:val="18"/>
                <w:szCs w:val="18"/>
                <w:lang w:val="en-US" w:eastAsia="en-US"/>
              </w:rPr>
              <w:t>NA</w:t>
            </w:r>
          </w:p>
        </w:tc>
        <w:tc>
          <w:tcPr>
            <w:tcW w:w="2462" w:type="dxa"/>
            <w:tcBorders>
              <w:top w:val="nil"/>
              <w:left w:val="nil"/>
              <w:bottom w:val="single" w:sz="4" w:space="0" w:color="auto"/>
              <w:right w:val="single" w:sz="4" w:space="0" w:color="auto"/>
            </w:tcBorders>
            <w:shd w:val="clear" w:color="auto" w:fill="auto"/>
            <w:noWrap/>
            <w:vAlign w:val="bottom"/>
            <w:hideMark/>
          </w:tcPr>
          <w:p w14:paraId="1059DE86" w14:textId="77777777" w:rsidR="008A5C7E" w:rsidRPr="009E1376" w:rsidRDefault="008A5C7E" w:rsidP="008A5C7E">
            <w:pPr>
              <w:rPr>
                <w:rFonts w:ascii="Calibri" w:hAnsi="Calibri"/>
                <w:color w:val="000000"/>
                <w:sz w:val="18"/>
                <w:szCs w:val="18"/>
                <w:lang w:val="en-US" w:eastAsia="en-US"/>
              </w:rPr>
            </w:pPr>
            <w:r w:rsidRPr="009E1376">
              <w:rPr>
                <w:rFonts w:ascii="Calibri" w:hAnsi="Calibri"/>
                <w:color w:val="000000"/>
                <w:sz w:val="18"/>
                <w:szCs w:val="18"/>
                <w:lang w:val="en-US" w:eastAsia="en-US"/>
              </w:rPr>
              <w:t>NA</w:t>
            </w:r>
          </w:p>
        </w:tc>
        <w:tc>
          <w:tcPr>
            <w:tcW w:w="1780" w:type="dxa"/>
            <w:tcBorders>
              <w:top w:val="nil"/>
              <w:left w:val="nil"/>
              <w:bottom w:val="single" w:sz="4" w:space="0" w:color="auto"/>
              <w:right w:val="single" w:sz="4" w:space="0" w:color="auto"/>
            </w:tcBorders>
            <w:shd w:val="clear" w:color="auto" w:fill="auto"/>
            <w:vAlign w:val="bottom"/>
            <w:hideMark/>
          </w:tcPr>
          <w:p w14:paraId="62BA7007" w14:textId="77777777" w:rsidR="008A5C7E" w:rsidRPr="009E1376" w:rsidRDefault="008A5C7E" w:rsidP="008A5C7E">
            <w:pPr>
              <w:rPr>
                <w:rFonts w:ascii="Calibri" w:hAnsi="Calibri"/>
                <w:color w:val="000000"/>
                <w:sz w:val="18"/>
                <w:szCs w:val="18"/>
                <w:lang w:val="en-US" w:eastAsia="en-US"/>
              </w:rPr>
            </w:pPr>
            <w:r w:rsidRPr="009E1376">
              <w:rPr>
                <w:rFonts w:ascii="Calibri" w:hAnsi="Calibri"/>
                <w:color w:val="000000"/>
                <w:sz w:val="18"/>
                <w:szCs w:val="18"/>
                <w:lang w:val="en-US" w:eastAsia="en-US"/>
              </w:rPr>
              <w:t>None (except appendisectomy, cholecystectomy or hernia repair)</w:t>
            </w:r>
          </w:p>
        </w:tc>
        <w:tc>
          <w:tcPr>
            <w:tcW w:w="3029" w:type="dxa"/>
            <w:tcBorders>
              <w:top w:val="nil"/>
              <w:left w:val="nil"/>
              <w:bottom w:val="single" w:sz="4" w:space="0" w:color="auto"/>
              <w:right w:val="single" w:sz="4" w:space="0" w:color="auto"/>
            </w:tcBorders>
            <w:shd w:val="clear" w:color="auto" w:fill="auto"/>
            <w:vAlign w:val="bottom"/>
            <w:hideMark/>
          </w:tcPr>
          <w:p w14:paraId="2568A2F9" w14:textId="77777777" w:rsidR="008A5C7E" w:rsidRPr="009E1376" w:rsidRDefault="008A5C7E" w:rsidP="008A5C7E">
            <w:pPr>
              <w:rPr>
                <w:rFonts w:ascii="Calibri" w:hAnsi="Calibri"/>
                <w:color w:val="000000"/>
                <w:sz w:val="18"/>
                <w:szCs w:val="18"/>
                <w:lang w:val="en-US" w:eastAsia="en-US"/>
              </w:rPr>
            </w:pPr>
            <w:r w:rsidRPr="009E1376">
              <w:rPr>
                <w:rFonts w:ascii="Calibri" w:hAnsi="Calibri"/>
                <w:color w:val="000000"/>
                <w:sz w:val="18"/>
                <w:szCs w:val="18"/>
                <w:lang w:val="en-US" w:eastAsia="en-US"/>
              </w:rPr>
              <w:t>CH</w:t>
            </w:r>
            <w:r w:rsidRPr="009E1376">
              <w:rPr>
                <w:rFonts w:ascii="Calibri" w:hAnsi="Calibri"/>
                <w:color w:val="000000"/>
                <w:sz w:val="18"/>
                <w:szCs w:val="18"/>
                <w:vertAlign w:val="subscript"/>
                <w:lang w:val="en-US" w:eastAsia="en-US"/>
              </w:rPr>
              <w:t>4</w:t>
            </w:r>
            <w:r w:rsidRPr="009E1376">
              <w:rPr>
                <w:rFonts w:ascii="Calibri" w:hAnsi="Calibri"/>
                <w:color w:val="000000"/>
                <w:sz w:val="18"/>
                <w:szCs w:val="18"/>
                <w:lang w:val="en-US" w:eastAsia="en-US"/>
              </w:rPr>
              <w:t xml:space="preserve"> production is associated with constipation</w:t>
            </w:r>
          </w:p>
        </w:tc>
      </w:tr>
      <w:tr w:rsidR="00B37EF7" w:rsidRPr="000B45D4" w14:paraId="54279926" w14:textId="77777777" w:rsidTr="009E1376">
        <w:trPr>
          <w:trHeight w:val="1391"/>
          <w:jc w:val="center"/>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3CD95CFE" w14:textId="7430D43B" w:rsidR="008A5C7E" w:rsidRPr="009E1376" w:rsidRDefault="00FA4190" w:rsidP="008A5C7E">
            <w:pPr>
              <w:rPr>
                <w:rFonts w:ascii="Calibri" w:hAnsi="Calibri"/>
                <w:color w:val="000000"/>
                <w:sz w:val="18"/>
                <w:szCs w:val="18"/>
                <w:lang w:val="en-US" w:eastAsia="en-US"/>
              </w:rPr>
            </w:pPr>
            <w:r>
              <w:rPr>
                <w:rFonts w:ascii="Calibri" w:hAnsi="Calibri"/>
                <w:color w:val="000000"/>
                <w:sz w:val="18"/>
                <w:szCs w:val="18"/>
                <w:lang w:val="en-US" w:eastAsia="en-US"/>
              </w:rPr>
              <w:t>21</w:t>
            </w:r>
          </w:p>
        </w:tc>
        <w:tc>
          <w:tcPr>
            <w:tcW w:w="1180" w:type="dxa"/>
            <w:tcBorders>
              <w:top w:val="nil"/>
              <w:left w:val="nil"/>
              <w:bottom w:val="single" w:sz="4" w:space="0" w:color="auto"/>
              <w:right w:val="single" w:sz="4" w:space="0" w:color="auto"/>
            </w:tcBorders>
            <w:shd w:val="clear" w:color="000000" w:fill="FFFFFF"/>
            <w:vAlign w:val="bottom"/>
            <w:hideMark/>
          </w:tcPr>
          <w:p w14:paraId="79D16180" w14:textId="1062C955" w:rsidR="008A5C7E" w:rsidRPr="009E1376" w:rsidRDefault="008A5C7E" w:rsidP="008A5C7E">
            <w:pPr>
              <w:rPr>
                <w:rFonts w:ascii="Calibri" w:hAnsi="Calibri"/>
                <w:color w:val="222222"/>
                <w:sz w:val="18"/>
                <w:szCs w:val="18"/>
                <w:lang w:val="en-US" w:eastAsia="en-US"/>
              </w:rPr>
            </w:pPr>
            <w:r w:rsidRPr="009E1376">
              <w:rPr>
                <w:rFonts w:ascii="Calibri" w:hAnsi="Calibri"/>
                <w:color w:val="222222"/>
                <w:sz w:val="18"/>
                <w:szCs w:val="18"/>
                <w:lang w:val="en-US" w:eastAsia="en-US"/>
              </w:rPr>
              <w:t xml:space="preserve">Posserud I </w:t>
            </w:r>
            <w:r w:rsidRPr="009E1376">
              <w:rPr>
                <w:rFonts w:ascii="Calibri" w:hAnsi="Calibri"/>
                <w:i/>
                <w:color w:val="222222"/>
                <w:sz w:val="18"/>
                <w:szCs w:val="18"/>
                <w:lang w:val="en-US" w:eastAsia="en-US"/>
              </w:rPr>
              <w:t>et al</w:t>
            </w:r>
            <w:hyperlink w:anchor="_ENREF_21" w:tooltip="Posserud, 2007 #25" w:history="1">
              <w:r w:rsidR="00ED2EDB" w:rsidRPr="009E1376">
                <w:rPr>
                  <w:rFonts w:ascii="Calibri" w:hAnsi="Calibri"/>
                  <w:color w:val="222222"/>
                  <w:sz w:val="18"/>
                  <w:szCs w:val="18"/>
                  <w:lang w:val="en-US" w:eastAsia="en-US"/>
                </w:rPr>
                <w:fldChar w:fldCharType="begin">
                  <w:fldData xml:space="preserve">PEVuZE5vdGU+PENpdGU+PEF1dGhvcj5Qb3NzZXJ1ZDwvQXV0aG9yPjxZZWFyPjIwMDc8L1llYXI+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</w:fldData>
                </w:fldChar>
              </w:r>
              <w:r w:rsidR="00ED2EDB">
                <w:rPr>
                  <w:rFonts w:ascii="Calibri" w:hAnsi="Calibri"/>
                  <w:color w:val="222222"/>
                  <w:sz w:val="18"/>
                  <w:szCs w:val="18"/>
                  <w:lang w:val="en-US" w:eastAsia="en-US"/>
                </w:rPr>
                <w:instrText xml:space="preserve"> ADDIN EN.CITE </w:instrText>
              </w:r>
              <w:r w:rsidR="00ED2EDB">
                <w:rPr>
                  <w:rFonts w:ascii="Calibri" w:hAnsi="Calibri"/>
                  <w:color w:val="222222"/>
                  <w:sz w:val="18"/>
                  <w:szCs w:val="18"/>
                  <w:lang w:val="en-US" w:eastAsia="en-US"/>
                </w:rPr>
                <w:fldChar w:fldCharType="begin">
                  <w:fldData xml:space="preserve">PEVuZE5vdGU+PENpdGU+PEF1dGhvcj5Qb3NzZXJ1ZDwvQXV0aG9yPjxZZWFyPjIwMDc8L1llYXI+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</w:fldData>
                </w:fldChar>
              </w:r>
              <w:r w:rsidR="00ED2EDB">
                <w:rPr>
                  <w:rFonts w:ascii="Calibri" w:hAnsi="Calibri"/>
                  <w:color w:val="222222"/>
                  <w:sz w:val="18"/>
                  <w:szCs w:val="18"/>
                  <w:lang w:val="en-US" w:eastAsia="en-US"/>
                </w:rPr>
                <w:instrText xml:space="preserve"> ADDIN EN.CITE.DATA </w:instrText>
              </w:r>
              <w:r w:rsidR="00ED2EDB">
                <w:rPr>
                  <w:rFonts w:ascii="Calibri" w:hAnsi="Calibri"/>
                  <w:color w:val="222222"/>
                  <w:sz w:val="18"/>
                  <w:szCs w:val="18"/>
                  <w:lang w:val="en-US" w:eastAsia="en-US"/>
                </w:rPr>
              </w:r>
              <w:r w:rsidR="00ED2EDB">
                <w:rPr>
                  <w:rFonts w:ascii="Calibri" w:hAnsi="Calibri"/>
                  <w:color w:val="222222"/>
                  <w:sz w:val="18"/>
                  <w:szCs w:val="18"/>
                  <w:lang w:val="en-US" w:eastAsia="en-US"/>
                </w:rPr>
                <w:fldChar w:fldCharType="end"/>
              </w:r>
              <w:r w:rsidR="00ED2EDB" w:rsidRPr="009E1376">
                <w:rPr>
                  <w:rFonts w:ascii="Calibri" w:hAnsi="Calibri"/>
                  <w:color w:val="222222"/>
                  <w:sz w:val="18"/>
                  <w:szCs w:val="18"/>
                  <w:lang w:val="en-US" w:eastAsia="en-US"/>
                </w:rPr>
              </w:r>
              <w:r w:rsidR="00ED2EDB" w:rsidRPr="009E1376">
                <w:rPr>
                  <w:rFonts w:ascii="Calibri" w:hAnsi="Calibri"/>
                  <w:color w:val="222222"/>
                  <w:sz w:val="18"/>
                  <w:szCs w:val="18"/>
                  <w:lang w:val="en-US" w:eastAsia="en-US"/>
                </w:rPr>
                <w:fldChar w:fldCharType="separate"/>
              </w:r>
              <w:r w:rsidR="00ED2EDB" w:rsidRPr="00ED2EDB">
                <w:rPr>
                  <w:rFonts w:ascii="Calibri" w:hAnsi="Calibri"/>
                  <w:noProof/>
                  <w:color w:val="222222"/>
                  <w:sz w:val="18"/>
                  <w:szCs w:val="18"/>
                  <w:vertAlign w:val="superscript"/>
                  <w:lang w:val="en-US" w:eastAsia="en-US"/>
                </w:rPr>
                <w:t>21</w:t>
              </w:r>
              <w:r w:rsidR="00ED2EDB" w:rsidRPr="009E1376">
                <w:rPr>
                  <w:rFonts w:ascii="Calibri" w:hAnsi="Calibri"/>
                  <w:color w:val="222222"/>
                  <w:sz w:val="18"/>
                  <w:szCs w:val="18"/>
                  <w:lang w:val="en-US" w:eastAsia="en-US"/>
                </w:rPr>
                <w:fldChar w:fldCharType="end"/>
              </w:r>
            </w:hyperlink>
          </w:p>
        </w:tc>
        <w:tc>
          <w:tcPr>
            <w:tcW w:w="13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96548C" w14:textId="77777777" w:rsidR="008A5C7E" w:rsidRPr="009E1376" w:rsidRDefault="008A5C7E" w:rsidP="008A5C7E">
            <w:pPr>
              <w:rPr>
                <w:rFonts w:ascii="Calibri" w:hAnsi="Calibri"/>
                <w:color w:val="000000"/>
                <w:sz w:val="18"/>
                <w:szCs w:val="18"/>
                <w:lang w:val="en-US" w:eastAsia="en-US"/>
              </w:rPr>
            </w:pPr>
            <w:r w:rsidRPr="009E1376">
              <w:rPr>
                <w:rFonts w:ascii="Calibri" w:hAnsi="Calibri"/>
                <w:color w:val="000000"/>
                <w:sz w:val="18"/>
                <w:szCs w:val="18"/>
                <w:lang w:val="en-US" w:eastAsia="en-US"/>
              </w:rPr>
              <w:t>None within prior 2 weeks</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6722C" w14:textId="77777777" w:rsidR="008A5C7E" w:rsidRPr="009E1376" w:rsidRDefault="008A5C7E" w:rsidP="008A5C7E">
            <w:pPr>
              <w:rPr>
                <w:rFonts w:ascii="Calibri" w:hAnsi="Calibri"/>
                <w:color w:val="000000"/>
                <w:sz w:val="18"/>
                <w:szCs w:val="18"/>
                <w:lang w:val="en-US" w:eastAsia="en-US"/>
              </w:rPr>
            </w:pPr>
            <w:r w:rsidRPr="009E1376">
              <w:rPr>
                <w:rFonts w:ascii="Calibri" w:hAnsi="Calibri"/>
                <w:color w:val="000000"/>
                <w:sz w:val="18"/>
                <w:szCs w:val="18"/>
                <w:lang w:val="en-US" w:eastAsia="en-US"/>
              </w:rPr>
              <w:t>NA</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C6F0CF" w14:textId="77777777" w:rsidR="008A5C7E" w:rsidRPr="009E1376" w:rsidRDefault="008A5C7E" w:rsidP="008A5C7E">
            <w:pPr>
              <w:rPr>
                <w:rFonts w:ascii="Calibri" w:hAnsi="Calibri"/>
                <w:color w:val="000000"/>
                <w:sz w:val="18"/>
                <w:szCs w:val="18"/>
                <w:lang w:val="en-US" w:eastAsia="en-US"/>
              </w:rPr>
            </w:pPr>
            <w:r w:rsidRPr="009E1376">
              <w:rPr>
                <w:rFonts w:ascii="Calibri" w:hAnsi="Calibri"/>
                <w:color w:val="000000"/>
                <w:sz w:val="18"/>
                <w:szCs w:val="18"/>
                <w:lang w:val="en-US" w:eastAsia="en-US"/>
              </w:rPr>
              <w:t>ciprofloxacin 500mg BD</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10DB1D" w14:textId="77777777" w:rsidR="008A5C7E" w:rsidRPr="009E1376" w:rsidRDefault="008A5C7E" w:rsidP="008A5C7E">
            <w:pPr>
              <w:rPr>
                <w:rFonts w:ascii="Calibri" w:hAnsi="Calibri"/>
                <w:color w:val="000000"/>
                <w:sz w:val="18"/>
                <w:szCs w:val="18"/>
                <w:lang w:val="en-US" w:eastAsia="en-US"/>
              </w:rPr>
            </w:pPr>
            <w:r w:rsidRPr="009E1376">
              <w:rPr>
                <w:rFonts w:ascii="Calibri" w:hAnsi="Calibri"/>
                <w:color w:val="000000"/>
                <w:sz w:val="18"/>
                <w:szCs w:val="18"/>
                <w:lang w:val="en-US" w:eastAsia="en-US"/>
              </w:rPr>
              <w:t>10 days</w:t>
            </w:r>
          </w:p>
        </w:tc>
        <w:tc>
          <w:tcPr>
            <w:tcW w:w="24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B2BDEE" w14:textId="77777777" w:rsidR="008A5C7E" w:rsidRPr="009E1376" w:rsidRDefault="008A5C7E" w:rsidP="008A5C7E">
            <w:pPr>
              <w:rPr>
                <w:rFonts w:ascii="Calibri" w:hAnsi="Calibri"/>
                <w:color w:val="000000"/>
                <w:sz w:val="18"/>
                <w:szCs w:val="18"/>
                <w:lang w:val="en-US" w:eastAsia="en-US"/>
              </w:rPr>
            </w:pPr>
            <w:r w:rsidRPr="009E1376">
              <w:rPr>
                <w:rFonts w:ascii="Calibri" w:hAnsi="Calibri"/>
                <w:color w:val="000000"/>
                <w:sz w:val="18"/>
                <w:szCs w:val="18"/>
                <w:lang w:val="en-US" w:eastAsia="en-US"/>
              </w:rPr>
              <w:t>3/7 patients reported &gt;25% symptom improvement.5/7 treated patients had decreased level of bacteria in cultures but 4 still fulfilled the standard definition for SIBO.</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2D177F" w14:textId="77777777" w:rsidR="008A5C7E" w:rsidRPr="009E1376" w:rsidRDefault="008A5C7E" w:rsidP="008A5C7E">
            <w:pPr>
              <w:rPr>
                <w:rFonts w:ascii="Calibri" w:hAnsi="Calibri"/>
                <w:color w:val="000000"/>
                <w:sz w:val="18"/>
                <w:szCs w:val="18"/>
                <w:lang w:val="en-US" w:eastAsia="en-US"/>
              </w:rPr>
            </w:pPr>
            <w:r w:rsidRPr="009E1376">
              <w:rPr>
                <w:rFonts w:ascii="Calibri" w:hAnsi="Calibri"/>
                <w:color w:val="000000"/>
                <w:sz w:val="18"/>
                <w:szCs w:val="18"/>
                <w:lang w:val="en-US" w:eastAsia="en-US"/>
              </w:rPr>
              <w:t>NA</w:t>
            </w:r>
          </w:p>
        </w:tc>
        <w:tc>
          <w:tcPr>
            <w:tcW w:w="30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EB3A47" w14:textId="77777777" w:rsidR="008A5C7E" w:rsidRPr="009E1376" w:rsidRDefault="008A5C7E" w:rsidP="008A5C7E">
            <w:pPr>
              <w:rPr>
                <w:rFonts w:ascii="Calibri" w:hAnsi="Calibri"/>
                <w:color w:val="000000"/>
                <w:sz w:val="18"/>
                <w:szCs w:val="18"/>
                <w:lang w:val="en-US" w:eastAsia="en-US"/>
              </w:rPr>
            </w:pPr>
            <w:r w:rsidRPr="009E1376">
              <w:rPr>
                <w:rFonts w:ascii="Calibri" w:hAnsi="Calibri"/>
                <w:color w:val="000000"/>
                <w:sz w:val="18"/>
                <w:szCs w:val="18"/>
                <w:lang w:val="en-US" w:eastAsia="en-US"/>
              </w:rPr>
              <w:t xml:space="preserve">Signs of enteric dysmotility (fewer phase III activities) were seen in 86% patients with SIBO and 39% without SIBO(p=0.02). </w:t>
            </w:r>
          </w:p>
        </w:tc>
      </w:tr>
      <w:tr w:rsidR="00B37EF7" w:rsidRPr="000B45D4" w14:paraId="2F11D323" w14:textId="77777777" w:rsidTr="009E1376">
        <w:trPr>
          <w:trHeight w:val="1391"/>
          <w:jc w:val="center"/>
        </w:trPr>
        <w:tc>
          <w:tcPr>
            <w:tcW w:w="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2B1B1A" w14:textId="20CAC58E" w:rsidR="008A5C7E" w:rsidRPr="009E1376" w:rsidRDefault="00FA4190" w:rsidP="008A5C7E">
            <w:pPr>
              <w:rPr>
                <w:rFonts w:ascii="Calibri" w:hAnsi="Calibri"/>
                <w:color w:val="000000"/>
                <w:sz w:val="18"/>
                <w:szCs w:val="18"/>
                <w:lang w:val="en-US" w:eastAsia="en-US"/>
              </w:rPr>
            </w:pPr>
            <w:r>
              <w:rPr>
                <w:rFonts w:ascii="Calibri" w:hAnsi="Calibri"/>
                <w:color w:val="000000"/>
                <w:sz w:val="18"/>
                <w:szCs w:val="18"/>
                <w:lang w:val="en-US" w:eastAsia="en-US"/>
              </w:rPr>
              <w:lastRenderedPageBreak/>
              <w:t>22</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BB752F" w14:textId="36683990" w:rsidR="008A5C7E" w:rsidRPr="009E1376" w:rsidRDefault="008A5C7E" w:rsidP="008A5C7E">
            <w:pPr>
              <w:rPr>
                <w:rFonts w:ascii="Calibri" w:hAnsi="Calibri"/>
                <w:color w:val="000000"/>
                <w:sz w:val="18"/>
                <w:szCs w:val="18"/>
                <w:lang w:val="en-US" w:eastAsia="en-US"/>
              </w:rPr>
            </w:pPr>
            <w:r w:rsidRPr="009E1376">
              <w:rPr>
                <w:rFonts w:ascii="Calibri" w:hAnsi="Calibri"/>
                <w:color w:val="000000"/>
                <w:sz w:val="18"/>
                <w:szCs w:val="18"/>
                <w:lang w:val="en-US" w:eastAsia="en-US"/>
              </w:rPr>
              <w:t xml:space="preserve">Choung R </w:t>
            </w:r>
            <w:r w:rsidRPr="009E1376">
              <w:rPr>
                <w:rFonts w:ascii="Calibri" w:hAnsi="Calibri"/>
                <w:i/>
                <w:color w:val="000000"/>
                <w:sz w:val="18"/>
                <w:szCs w:val="18"/>
                <w:lang w:val="en-US" w:eastAsia="en-US"/>
              </w:rPr>
              <w:t>et al</w:t>
            </w:r>
            <w:hyperlink w:anchor="_ENREF_22" w:tooltip="Choung, 2011 #24" w:history="1">
              <w:r w:rsidR="00ED2EDB" w:rsidRPr="009E1376">
                <w:rPr>
                  <w:rFonts w:ascii="Calibri" w:hAnsi="Calibri"/>
                  <w:color w:val="000000"/>
                  <w:sz w:val="18"/>
                  <w:szCs w:val="18"/>
                  <w:lang w:val="en-US" w:eastAsia="en-US"/>
                </w:rPr>
                <w:fldChar w:fldCharType="begin">
                  <w:fldData xml:space="preserve">PEVuZE5vdGU+PENpdGU+PEF1dGhvcj5DaG91bmc8L0F1dGhvcj48WWVhcj4yMDExPC9ZZWFyPjxS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==
</w:fldData>
                </w:fldChar>
              </w:r>
              <w:r w:rsidR="00ED2EDB">
                <w:rPr>
                  <w:rFonts w:ascii="Calibri" w:hAnsi="Calibri"/>
                  <w:color w:val="000000"/>
                  <w:sz w:val="18"/>
                  <w:szCs w:val="18"/>
                  <w:lang w:val="en-US" w:eastAsia="en-US"/>
                </w:rPr>
                <w:instrText xml:space="preserve"> ADDIN EN.CITE </w:instrText>
              </w:r>
              <w:r w:rsidR="00ED2EDB">
                <w:rPr>
                  <w:rFonts w:ascii="Calibri" w:hAnsi="Calibri"/>
                  <w:color w:val="000000"/>
                  <w:sz w:val="18"/>
                  <w:szCs w:val="18"/>
                  <w:lang w:val="en-US" w:eastAsia="en-US"/>
                </w:rPr>
                <w:fldChar w:fldCharType="begin">
                  <w:fldData xml:space="preserve">PEVuZE5vdGU+PENpdGU+PEF1dGhvcj5DaG91bmc8L0F1dGhvcj48WWVhcj4yMDExPC9ZZWFyPjxS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==
</w:fldData>
                </w:fldChar>
              </w:r>
              <w:r w:rsidR="00ED2EDB">
                <w:rPr>
                  <w:rFonts w:ascii="Calibri" w:hAnsi="Calibri"/>
                  <w:color w:val="000000"/>
                  <w:sz w:val="18"/>
                  <w:szCs w:val="18"/>
                  <w:lang w:val="en-US" w:eastAsia="en-US"/>
                </w:rPr>
                <w:instrText xml:space="preserve"> ADDIN EN.CITE.DATA </w:instrText>
              </w:r>
              <w:r w:rsidR="00ED2EDB">
                <w:rPr>
                  <w:rFonts w:ascii="Calibri" w:hAnsi="Calibri"/>
                  <w:color w:val="000000"/>
                  <w:sz w:val="18"/>
                  <w:szCs w:val="18"/>
                  <w:lang w:val="en-US" w:eastAsia="en-US"/>
                </w:rPr>
              </w:r>
              <w:r w:rsidR="00ED2EDB">
                <w:rPr>
                  <w:rFonts w:ascii="Calibri" w:hAnsi="Calibri"/>
                  <w:color w:val="000000"/>
                  <w:sz w:val="18"/>
                  <w:szCs w:val="18"/>
                  <w:lang w:val="en-US" w:eastAsia="en-US"/>
                </w:rPr>
                <w:fldChar w:fldCharType="end"/>
              </w:r>
              <w:r w:rsidR="00ED2EDB" w:rsidRPr="009E1376">
                <w:rPr>
                  <w:rFonts w:ascii="Calibri" w:hAnsi="Calibri"/>
                  <w:color w:val="000000"/>
                  <w:sz w:val="18"/>
                  <w:szCs w:val="18"/>
                  <w:lang w:val="en-US" w:eastAsia="en-US"/>
                </w:rPr>
              </w:r>
              <w:r w:rsidR="00ED2EDB" w:rsidRPr="009E1376">
                <w:rPr>
                  <w:rFonts w:ascii="Calibri" w:hAnsi="Calibri"/>
                  <w:color w:val="000000"/>
                  <w:sz w:val="18"/>
                  <w:szCs w:val="18"/>
                  <w:lang w:val="en-US" w:eastAsia="en-US"/>
                </w:rPr>
                <w:fldChar w:fldCharType="separate"/>
              </w:r>
              <w:r w:rsidR="00ED2EDB" w:rsidRPr="00ED2EDB">
                <w:rPr>
                  <w:rFonts w:ascii="Calibri" w:hAnsi="Calibri"/>
                  <w:noProof/>
                  <w:color w:val="000000"/>
                  <w:sz w:val="18"/>
                  <w:szCs w:val="18"/>
                  <w:vertAlign w:val="superscript"/>
                  <w:lang w:val="en-US" w:eastAsia="en-US"/>
                </w:rPr>
                <w:t>22</w:t>
              </w:r>
              <w:r w:rsidR="00ED2EDB" w:rsidRPr="009E1376">
                <w:rPr>
                  <w:rFonts w:ascii="Calibri" w:hAnsi="Calibri"/>
                  <w:color w:val="000000"/>
                  <w:sz w:val="18"/>
                  <w:szCs w:val="18"/>
                  <w:lang w:val="en-US" w:eastAsia="en-US"/>
                </w:rPr>
                <w:fldChar w:fldCharType="end"/>
              </w:r>
            </w:hyperlink>
          </w:p>
        </w:tc>
        <w:tc>
          <w:tcPr>
            <w:tcW w:w="13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8B6385" w14:textId="77777777" w:rsidR="008A5C7E" w:rsidRPr="009E1376" w:rsidRDefault="008A5C7E" w:rsidP="008A5C7E">
            <w:pPr>
              <w:rPr>
                <w:rFonts w:ascii="Calibri" w:hAnsi="Calibri"/>
                <w:color w:val="000000"/>
                <w:sz w:val="18"/>
                <w:szCs w:val="18"/>
                <w:lang w:val="en-US" w:eastAsia="en-US"/>
              </w:rPr>
            </w:pPr>
            <w:r w:rsidRPr="009E1376">
              <w:rPr>
                <w:rFonts w:ascii="Calibri" w:hAnsi="Calibri"/>
                <w:color w:val="000000"/>
                <w:sz w:val="18"/>
                <w:szCs w:val="18"/>
                <w:lang w:val="en-US" w:eastAsia="en-US"/>
              </w:rPr>
              <w:t>83(13%) were on antibiotics in the 3 months prior to duodenal aspirate</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7597D1" w14:textId="77777777" w:rsidR="008A5C7E" w:rsidRPr="009E1376" w:rsidRDefault="008A5C7E" w:rsidP="008A5C7E">
            <w:pPr>
              <w:rPr>
                <w:rFonts w:ascii="Calibri" w:hAnsi="Calibri"/>
                <w:color w:val="000000"/>
                <w:sz w:val="18"/>
                <w:szCs w:val="18"/>
                <w:lang w:val="en-US" w:eastAsia="en-US"/>
              </w:rPr>
            </w:pPr>
            <w:r w:rsidRPr="009E1376">
              <w:rPr>
                <w:rFonts w:ascii="Calibri" w:hAnsi="Calibri"/>
                <w:color w:val="000000"/>
                <w:sz w:val="18"/>
                <w:szCs w:val="18"/>
                <w:lang w:val="en-US" w:eastAsia="en-US"/>
              </w:rPr>
              <w:t>53(36%) were on PPI</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4E171B" w14:textId="77777777" w:rsidR="008A5C7E" w:rsidRPr="009E1376" w:rsidRDefault="008A5C7E" w:rsidP="008A5C7E">
            <w:pPr>
              <w:rPr>
                <w:rFonts w:ascii="Calibri" w:hAnsi="Calibri"/>
                <w:color w:val="000000"/>
                <w:sz w:val="18"/>
                <w:szCs w:val="18"/>
                <w:lang w:val="en-US" w:eastAsia="en-US"/>
              </w:rPr>
            </w:pPr>
            <w:r w:rsidRPr="009E1376">
              <w:rPr>
                <w:rFonts w:ascii="Calibri" w:hAnsi="Calibri"/>
                <w:color w:val="000000"/>
                <w:sz w:val="18"/>
                <w:szCs w:val="18"/>
                <w:lang w:val="en-US" w:eastAsia="en-US"/>
              </w:rPr>
              <w:t>NA</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90E4C" w14:textId="77777777" w:rsidR="008A5C7E" w:rsidRPr="009E1376" w:rsidRDefault="008A5C7E" w:rsidP="008A5C7E">
            <w:pPr>
              <w:rPr>
                <w:rFonts w:ascii="Calibri" w:hAnsi="Calibri"/>
                <w:color w:val="000000"/>
                <w:sz w:val="18"/>
                <w:szCs w:val="18"/>
                <w:lang w:val="en-US" w:eastAsia="en-US"/>
              </w:rPr>
            </w:pPr>
            <w:r w:rsidRPr="009E1376">
              <w:rPr>
                <w:rFonts w:ascii="Calibri" w:hAnsi="Calibri"/>
                <w:color w:val="000000"/>
                <w:sz w:val="18"/>
                <w:szCs w:val="18"/>
                <w:lang w:val="en-US" w:eastAsia="en-US"/>
              </w:rPr>
              <w:t>NA</w:t>
            </w:r>
          </w:p>
        </w:tc>
        <w:tc>
          <w:tcPr>
            <w:tcW w:w="24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648E2" w14:textId="77777777" w:rsidR="008A5C7E" w:rsidRPr="009E1376" w:rsidRDefault="008A5C7E" w:rsidP="008A5C7E">
            <w:pPr>
              <w:rPr>
                <w:rFonts w:ascii="Calibri" w:hAnsi="Calibri"/>
                <w:color w:val="000000"/>
                <w:sz w:val="18"/>
                <w:szCs w:val="18"/>
                <w:lang w:val="en-US" w:eastAsia="en-US"/>
              </w:rPr>
            </w:pPr>
            <w:r w:rsidRPr="009E1376">
              <w:rPr>
                <w:rFonts w:ascii="Calibri" w:hAnsi="Calibri"/>
                <w:color w:val="000000"/>
                <w:sz w:val="18"/>
                <w:szCs w:val="18"/>
                <w:lang w:val="en-US" w:eastAsia="en-US"/>
              </w:rPr>
              <w:t>NA</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26F513" w14:textId="77777777" w:rsidR="008A5C7E" w:rsidRPr="009E1376" w:rsidRDefault="008A5C7E" w:rsidP="008A5C7E">
            <w:pPr>
              <w:rPr>
                <w:rFonts w:ascii="Calibri" w:hAnsi="Calibri"/>
                <w:color w:val="000000"/>
                <w:sz w:val="18"/>
                <w:szCs w:val="18"/>
                <w:lang w:val="en-US" w:eastAsia="en-US"/>
              </w:rPr>
            </w:pPr>
            <w:r w:rsidRPr="009E1376">
              <w:rPr>
                <w:rFonts w:ascii="Calibri" w:hAnsi="Calibri"/>
                <w:color w:val="000000"/>
                <w:sz w:val="18"/>
                <w:szCs w:val="18"/>
                <w:lang w:val="en-US" w:eastAsia="en-US"/>
              </w:rPr>
              <w:t>341(51%) patients had history of abdominal surgery, 65(10%) had gastric surgery and 94(14%) had intestinal surgery</w:t>
            </w:r>
          </w:p>
        </w:tc>
        <w:tc>
          <w:tcPr>
            <w:tcW w:w="3029" w:type="dxa"/>
            <w:tcBorders>
              <w:top w:val="single" w:sz="4" w:space="0" w:color="auto"/>
              <w:left w:val="nil"/>
              <w:bottom w:val="single" w:sz="4" w:space="0" w:color="auto"/>
              <w:right w:val="single" w:sz="4" w:space="0" w:color="auto"/>
            </w:tcBorders>
            <w:shd w:val="clear" w:color="auto" w:fill="auto"/>
            <w:vAlign w:val="bottom"/>
            <w:hideMark/>
          </w:tcPr>
          <w:p w14:paraId="05948DD5" w14:textId="77777777" w:rsidR="008A5C7E" w:rsidRPr="009E1376" w:rsidRDefault="008A5C7E" w:rsidP="008A5C7E">
            <w:pPr>
              <w:rPr>
                <w:rFonts w:ascii="Calibri" w:hAnsi="Calibri"/>
                <w:color w:val="000000"/>
                <w:sz w:val="18"/>
                <w:szCs w:val="18"/>
                <w:lang w:val="en-US" w:eastAsia="en-US"/>
              </w:rPr>
            </w:pPr>
            <w:r w:rsidRPr="009E1376">
              <w:rPr>
                <w:rFonts w:ascii="Calibri" w:hAnsi="Calibri"/>
                <w:color w:val="000000"/>
                <w:sz w:val="18"/>
                <w:szCs w:val="18"/>
                <w:lang w:val="en-US" w:eastAsia="en-US"/>
              </w:rPr>
              <w:t>No clear association was seen between SIBO and PPI use (OR 1.8, 95%CI 0.9-33, p=0.07) or IBS 0.2(95%CI 0.1-0.7)</w:t>
            </w:r>
          </w:p>
        </w:tc>
      </w:tr>
      <w:tr w:rsidR="00B37EF7" w:rsidRPr="000B45D4" w14:paraId="2C3ECD46" w14:textId="77777777" w:rsidTr="009E1376">
        <w:trPr>
          <w:trHeight w:val="1851"/>
          <w:jc w:val="center"/>
        </w:trPr>
        <w:tc>
          <w:tcPr>
            <w:tcW w:w="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DA660" w14:textId="1E09A4DE" w:rsidR="008A5C7E" w:rsidRPr="009E1376" w:rsidRDefault="00FA4190" w:rsidP="008A5C7E">
            <w:pPr>
              <w:rPr>
                <w:rFonts w:ascii="Calibri" w:hAnsi="Calibri"/>
                <w:color w:val="000000"/>
                <w:sz w:val="18"/>
                <w:szCs w:val="18"/>
                <w:lang w:val="en-US" w:eastAsia="en-US"/>
              </w:rPr>
            </w:pPr>
            <w:r>
              <w:rPr>
                <w:rFonts w:ascii="Calibri" w:hAnsi="Calibri"/>
                <w:color w:val="000000"/>
                <w:sz w:val="18"/>
                <w:szCs w:val="18"/>
                <w:lang w:val="en-US" w:eastAsia="en-US"/>
              </w:rPr>
              <w:t>23</w:t>
            </w:r>
          </w:p>
        </w:tc>
        <w:tc>
          <w:tcPr>
            <w:tcW w:w="1180" w:type="dxa"/>
            <w:tcBorders>
              <w:top w:val="single" w:sz="4" w:space="0" w:color="auto"/>
              <w:left w:val="nil"/>
              <w:bottom w:val="single" w:sz="4" w:space="0" w:color="auto"/>
              <w:right w:val="single" w:sz="4" w:space="0" w:color="auto"/>
            </w:tcBorders>
            <w:shd w:val="clear" w:color="000000" w:fill="FFFFFF"/>
            <w:vAlign w:val="bottom"/>
            <w:hideMark/>
          </w:tcPr>
          <w:p w14:paraId="2744A7B7" w14:textId="63DD5A02" w:rsidR="008A5C7E" w:rsidRPr="009E1376" w:rsidRDefault="008A5C7E" w:rsidP="008A5C7E">
            <w:pPr>
              <w:rPr>
                <w:rFonts w:ascii="Calibri" w:hAnsi="Calibri"/>
                <w:color w:val="222222"/>
                <w:sz w:val="18"/>
                <w:szCs w:val="18"/>
                <w:lang w:val="en-US" w:eastAsia="en-US"/>
              </w:rPr>
            </w:pPr>
            <w:r w:rsidRPr="009E1376">
              <w:rPr>
                <w:rFonts w:ascii="Calibri" w:hAnsi="Calibri"/>
                <w:color w:val="222222"/>
                <w:sz w:val="18"/>
                <w:szCs w:val="18"/>
                <w:lang w:val="en-US" w:eastAsia="en-US"/>
              </w:rPr>
              <w:t xml:space="preserve">Pyleris E </w:t>
            </w:r>
            <w:r w:rsidRPr="009E1376">
              <w:rPr>
                <w:rFonts w:ascii="Calibri" w:hAnsi="Calibri"/>
                <w:i/>
                <w:color w:val="222222"/>
                <w:sz w:val="18"/>
                <w:szCs w:val="18"/>
                <w:lang w:val="en-US" w:eastAsia="en-US"/>
              </w:rPr>
              <w:t>et al</w:t>
            </w:r>
            <w:hyperlink w:anchor="_ENREF_23" w:tooltip="Pyleris, 2012 #26" w:history="1">
              <w:r w:rsidR="00ED2EDB" w:rsidRPr="009E1376">
                <w:rPr>
                  <w:rFonts w:ascii="Calibri" w:hAnsi="Calibri"/>
                  <w:color w:val="222222"/>
                  <w:sz w:val="18"/>
                  <w:szCs w:val="18"/>
                  <w:lang w:val="en-US" w:eastAsia="en-US"/>
                </w:rPr>
                <w:fldChar w:fldCharType="begin">
                  <w:fldData xml:space="preserve">PEVuZE5vdGU+PENpdGU+PEF1dGhvcj5QeWxlcmlzPC9BdXRob3I+PFllYXI+MjAxMjwvWWVhcj48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</w:fldData>
                </w:fldChar>
              </w:r>
              <w:r w:rsidR="00ED2EDB">
                <w:rPr>
                  <w:rFonts w:ascii="Calibri" w:hAnsi="Calibri"/>
                  <w:color w:val="222222"/>
                  <w:sz w:val="18"/>
                  <w:szCs w:val="18"/>
                  <w:lang w:val="en-US" w:eastAsia="en-US"/>
                </w:rPr>
                <w:instrText xml:space="preserve"> ADDIN EN.CITE </w:instrText>
              </w:r>
              <w:r w:rsidR="00ED2EDB">
                <w:rPr>
                  <w:rFonts w:ascii="Calibri" w:hAnsi="Calibri"/>
                  <w:color w:val="222222"/>
                  <w:sz w:val="18"/>
                  <w:szCs w:val="18"/>
                  <w:lang w:val="en-US" w:eastAsia="en-US"/>
                </w:rPr>
                <w:fldChar w:fldCharType="begin">
                  <w:fldData xml:space="preserve">PEVuZE5vdGU+PENpdGU+PEF1dGhvcj5QeWxlcmlzPC9BdXRob3I+PFllYXI+MjAxMjwvWWVhcj48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</w:fldData>
                </w:fldChar>
              </w:r>
              <w:r w:rsidR="00ED2EDB">
                <w:rPr>
                  <w:rFonts w:ascii="Calibri" w:hAnsi="Calibri"/>
                  <w:color w:val="222222"/>
                  <w:sz w:val="18"/>
                  <w:szCs w:val="18"/>
                  <w:lang w:val="en-US" w:eastAsia="en-US"/>
                </w:rPr>
                <w:instrText xml:space="preserve"> ADDIN EN.CITE.DATA </w:instrText>
              </w:r>
              <w:r w:rsidR="00ED2EDB">
                <w:rPr>
                  <w:rFonts w:ascii="Calibri" w:hAnsi="Calibri"/>
                  <w:color w:val="222222"/>
                  <w:sz w:val="18"/>
                  <w:szCs w:val="18"/>
                  <w:lang w:val="en-US" w:eastAsia="en-US"/>
                </w:rPr>
              </w:r>
              <w:r w:rsidR="00ED2EDB">
                <w:rPr>
                  <w:rFonts w:ascii="Calibri" w:hAnsi="Calibri"/>
                  <w:color w:val="222222"/>
                  <w:sz w:val="18"/>
                  <w:szCs w:val="18"/>
                  <w:lang w:val="en-US" w:eastAsia="en-US"/>
                </w:rPr>
                <w:fldChar w:fldCharType="end"/>
              </w:r>
              <w:r w:rsidR="00ED2EDB" w:rsidRPr="009E1376">
                <w:rPr>
                  <w:rFonts w:ascii="Calibri" w:hAnsi="Calibri"/>
                  <w:color w:val="222222"/>
                  <w:sz w:val="18"/>
                  <w:szCs w:val="18"/>
                  <w:lang w:val="en-US" w:eastAsia="en-US"/>
                </w:rPr>
              </w:r>
              <w:r w:rsidR="00ED2EDB" w:rsidRPr="009E1376">
                <w:rPr>
                  <w:rFonts w:ascii="Calibri" w:hAnsi="Calibri"/>
                  <w:color w:val="222222"/>
                  <w:sz w:val="18"/>
                  <w:szCs w:val="18"/>
                  <w:lang w:val="en-US" w:eastAsia="en-US"/>
                </w:rPr>
                <w:fldChar w:fldCharType="separate"/>
              </w:r>
              <w:r w:rsidR="00ED2EDB" w:rsidRPr="00ED2EDB">
                <w:rPr>
                  <w:rFonts w:ascii="Calibri" w:hAnsi="Calibri"/>
                  <w:noProof/>
                  <w:color w:val="222222"/>
                  <w:sz w:val="18"/>
                  <w:szCs w:val="18"/>
                  <w:vertAlign w:val="superscript"/>
                  <w:lang w:val="en-US" w:eastAsia="en-US"/>
                </w:rPr>
                <w:t>23</w:t>
              </w:r>
              <w:r w:rsidR="00ED2EDB" w:rsidRPr="009E1376">
                <w:rPr>
                  <w:rFonts w:ascii="Calibri" w:hAnsi="Calibri"/>
                  <w:color w:val="222222"/>
                  <w:sz w:val="18"/>
                  <w:szCs w:val="18"/>
                  <w:lang w:val="en-US" w:eastAsia="en-US"/>
                </w:rPr>
                <w:fldChar w:fldCharType="end"/>
              </w:r>
            </w:hyperlink>
          </w:p>
        </w:tc>
        <w:tc>
          <w:tcPr>
            <w:tcW w:w="1363" w:type="dxa"/>
            <w:tcBorders>
              <w:top w:val="single" w:sz="4" w:space="0" w:color="auto"/>
              <w:left w:val="nil"/>
              <w:bottom w:val="single" w:sz="4" w:space="0" w:color="auto"/>
              <w:right w:val="single" w:sz="4" w:space="0" w:color="auto"/>
            </w:tcBorders>
            <w:shd w:val="clear" w:color="auto" w:fill="auto"/>
            <w:vAlign w:val="bottom"/>
            <w:hideMark/>
          </w:tcPr>
          <w:p w14:paraId="0FE2CE1B" w14:textId="77777777" w:rsidR="008A5C7E" w:rsidRPr="009E1376" w:rsidRDefault="008A5C7E" w:rsidP="008A5C7E">
            <w:pPr>
              <w:rPr>
                <w:rFonts w:ascii="Calibri" w:hAnsi="Calibri"/>
                <w:color w:val="000000"/>
                <w:sz w:val="18"/>
                <w:szCs w:val="18"/>
                <w:lang w:val="en-US" w:eastAsia="en-US"/>
              </w:rPr>
            </w:pPr>
            <w:r w:rsidRPr="009E1376">
              <w:rPr>
                <w:rFonts w:ascii="Calibri" w:hAnsi="Calibri"/>
                <w:color w:val="000000"/>
                <w:sz w:val="18"/>
                <w:szCs w:val="18"/>
                <w:lang w:val="en-US" w:eastAsia="en-US"/>
              </w:rPr>
              <w:t>None within prior 1 month</w:t>
            </w:r>
          </w:p>
        </w:tc>
        <w:tc>
          <w:tcPr>
            <w:tcW w:w="1308" w:type="dxa"/>
            <w:tcBorders>
              <w:top w:val="single" w:sz="4" w:space="0" w:color="auto"/>
              <w:left w:val="nil"/>
              <w:bottom w:val="single" w:sz="4" w:space="0" w:color="auto"/>
              <w:right w:val="single" w:sz="4" w:space="0" w:color="auto"/>
            </w:tcBorders>
            <w:shd w:val="clear" w:color="auto" w:fill="auto"/>
            <w:vAlign w:val="bottom"/>
            <w:hideMark/>
          </w:tcPr>
          <w:p w14:paraId="0B09A53F" w14:textId="77777777" w:rsidR="008A5C7E" w:rsidRPr="009E1376" w:rsidRDefault="008A5C7E" w:rsidP="008A5C7E">
            <w:pPr>
              <w:rPr>
                <w:rFonts w:ascii="Calibri" w:hAnsi="Calibri"/>
                <w:color w:val="000000"/>
                <w:sz w:val="18"/>
                <w:szCs w:val="18"/>
                <w:lang w:val="en-US" w:eastAsia="en-US"/>
              </w:rPr>
            </w:pPr>
            <w:r w:rsidRPr="009E1376">
              <w:rPr>
                <w:rFonts w:ascii="Calibri" w:hAnsi="Calibri"/>
                <w:color w:val="000000"/>
                <w:sz w:val="18"/>
                <w:szCs w:val="18"/>
                <w:lang w:val="en-US" w:eastAsia="en-US"/>
              </w:rPr>
              <w:t>22(35.5%) with SIBO were on PPI as compared to 56(21.7%) without SIBO(p=0.014)</w:t>
            </w:r>
          </w:p>
        </w:tc>
        <w:tc>
          <w:tcPr>
            <w:tcW w:w="1191" w:type="dxa"/>
            <w:tcBorders>
              <w:top w:val="single" w:sz="4" w:space="0" w:color="auto"/>
              <w:left w:val="nil"/>
              <w:bottom w:val="single" w:sz="4" w:space="0" w:color="auto"/>
              <w:right w:val="single" w:sz="4" w:space="0" w:color="auto"/>
            </w:tcBorders>
            <w:shd w:val="clear" w:color="auto" w:fill="auto"/>
            <w:vAlign w:val="bottom"/>
            <w:hideMark/>
          </w:tcPr>
          <w:p w14:paraId="0C1527A6" w14:textId="77777777" w:rsidR="008A5C7E" w:rsidRPr="009E1376" w:rsidRDefault="008A5C7E" w:rsidP="008A5C7E">
            <w:pPr>
              <w:rPr>
                <w:rFonts w:ascii="Calibri" w:hAnsi="Calibri"/>
                <w:color w:val="000000"/>
                <w:sz w:val="18"/>
                <w:szCs w:val="18"/>
                <w:lang w:val="en-US" w:eastAsia="en-US"/>
              </w:rPr>
            </w:pPr>
            <w:r w:rsidRPr="009E1376">
              <w:rPr>
                <w:rFonts w:ascii="Calibri" w:hAnsi="Calibri"/>
                <w:color w:val="000000"/>
                <w:sz w:val="18"/>
                <w:szCs w:val="18"/>
                <w:lang w:val="en-US" w:eastAsia="en-US"/>
              </w:rPr>
              <w:t>NA</w:t>
            </w:r>
          </w:p>
        </w:tc>
        <w:tc>
          <w:tcPr>
            <w:tcW w:w="1009" w:type="dxa"/>
            <w:tcBorders>
              <w:top w:val="single" w:sz="4" w:space="0" w:color="auto"/>
              <w:left w:val="nil"/>
              <w:bottom w:val="single" w:sz="4" w:space="0" w:color="auto"/>
              <w:right w:val="single" w:sz="4" w:space="0" w:color="auto"/>
            </w:tcBorders>
            <w:shd w:val="clear" w:color="auto" w:fill="auto"/>
            <w:noWrap/>
            <w:vAlign w:val="bottom"/>
            <w:hideMark/>
          </w:tcPr>
          <w:p w14:paraId="229EC2E7" w14:textId="77777777" w:rsidR="008A5C7E" w:rsidRPr="009E1376" w:rsidRDefault="008A5C7E" w:rsidP="008A5C7E">
            <w:pPr>
              <w:rPr>
                <w:rFonts w:ascii="Calibri" w:hAnsi="Calibri"/>
                <w:color w:val="000000"/>
                <w:sz w:val="18"/>
                <w:szCs w:val="18"/>
                <w:lang w:val="en-US" w:eastAsia="en-US"/>
              </w:rPr>
            </w:pPr>
            <w:r w:rsidRPr="009E1376">
              <w:rPr>
                <w:rFonts w:ascii="Calibri" w:hAnsi="Calibri"/>
                <w:color w:val="000000"/>
                <w:sz w:val="18"/>
                <w:szCs w:val="18"/>
                <w:lang w:val="en-US" w:eastAsia="en-US"/>
              </w:rPr>
              <w:t>NA</w:t>
            </w:r>
          </w:p>
        </w:tc>
        <w:tc>
          <w:tcPr>
            <w:tcW w:w="2462" w:type="dxa"/>
            <w:tcBorders>
              <w:top w:val="single" w:sz="4" w:space="0" w:color="auto"/>
              <w:left w:val="nil"/>
              <w:bottom w:val="single" w:sz="4" w:space="0" w:color="auto"/>
              <w:right w:val="single" w:sz="4" w:space="0" w:color="auto"/>
            </w:tcBorders>
            <w:shd w:val="clear" w:color="auto" w:fill="auto"/>
            <w:noWrap/>
            <w:vAlign w:val="bottom"/>
            <w:hideMark/>
          </w:tcPr>
          <w:p w14:paraId="3FA7E937" w14:textId="77777777" w:rsidR="008A5C7E" w:rsidRPr="009E1376" w:rsidRDefault="008A5C7E" w:rsidP="008A5C7E">
            <w:pPr>
              <w:rPr>
                <w:rFonts w:ascii="Calibri" w:hAnsi="Calibri"/>
                <w:color w:val="000000"/>
                <w:sz w:val="18"/>
                <w:szCs w:val="18"/>
                <w:lang w:val="en-US" w:eastAsia="en-US"/>
              </w:rPr>
            </w:pPr>
            <w:r w:rsidRPr="009E1376">
              <w:rPr>
                <w:rFonts w:ascii="Calibri" w:hAnsi="Calibri"/>
                <w:color w:val="000000"/>
                <w:sz w:val="18"/>
                <w:szCs w:val="18"/>
                <w:lang w:val="en-US" w:eastAsia="en-US"/>
              </w:rPr>
              <w:t>NA</w:t>
            </w:r>
          </w:p>
        </w:tc>
        <w:tc>
          <w:tcPr>
            <w:tcW w:w="1780" w:type="dxa"/>
            <w:tcBorders>
              <w:top w:val="nil"/>
              <w:left w:val="nil"/>
              <w:bottom w:val="single" w:sz="4" w:space="0" w:color="auto"/>
              <w:right w:val="single" w:sz="4" w:space="0" w:color="auto"/>
            </w:tcBorders>
            <w:shd w:val="clear" w:color="auto" w:fill="auto"/>
            <w:noWrap/>
            <w:vAlign w:val="bottom"/>
            <w:hideMark/>
          </w:tcPr>
          <w:p w14:paraId="27AABFE5" w14:textId="77777777" w:rsidR="008A5C7E" w:rsidRPr="009E1376" w:rsidRDefault="008A5C7E" w:rsidP="008A5C7E">
            <w:pPr>
              <w:rPr>
                <w:rFonts w:ascii="Calibri" w:hAnsi="Calibri"/>
                <w:color w:val="000000"/>
                <w:sz w:val="18"/>
                <w:szCs w:val="18"/>
                <w:lang w:val="en-US" w:eastAsia="en-US"/>
              </w:rPr>
            </w:pPr>
            <w:r w:rsidRPr="009E1376">
              <w:rPr>
                <w:rFonts w:ascii="Calibri" w:hAnsi="Calibri"/>
                <w:color w:val="000000"/>
                <w:sz w:val="18"/>
                <w:szCs w:val="18"/>
                <w:lang w:val="en-US" w:eastAsia="en-US"/>
              </w:rPr>
              <w:t>NA</w:t>
            </w:r>
          </w:p>
        </w:tc>
        <w:tc>
          <w:tcPr>
            <w:tcW w:w="3029" w:type="dxa"/>
            <w:tcBorders>
              <w:top w:val="nil"/>
              <w:left w:val="nil"/>
              <w:bottom w:val="single" w:sz="4" w:space="0" w:color="auto"/>
              <w:right w:val="single" w:sz="4" w:space="0" w:color="auto"/>
            </w:tcBorders>
            <w:shd w:val="clear" w:color="auto" w:fill="auto"/>
            <w:vAlign w:val="bottom"/>
            <w:hideMark/>
          </w:tcPr>
          <w:p w14:paraId="5C9070A8" w14:textId="77777777" w:rsidR="008A5C7E" w:rsidRPr="009E1376" w:rsidRDefault="008A5C7E" w:rsidP="008A5C7E">
            <w:pPr>
              <w:rPr>
                <w:rFonts w:ascii="Calibri" w:hAnsi="Calibri"/>
                <w:color w:val="000000"/>
                <w:sz w:val="18"/>
                <w:szCs w:val="18"/>
                <w:lang w:val="en-US" w:eastAsia="en-US"/>
              </w:rPr>
            </w:pPr>
            <w:r w:rsidRPr="009E1376">
              <w:rPr>
                <w:rFonts w:ascii="Calibri" w:hAnsi="Calibri"/>
                <w:color w:val="000000"/>
                <w:sz w:val="18"/>
                <w:szCs w:val="18"/>
                <w:lang w:eastAsia="en-US"/>
              </w:rPr>
              <w:t>Risk factors for SIBO: PPI use (OR=1.95, 95% CI 1.00-3.78, p=0.049), history of T2DM (OR=2.69, 95% CI 1.34-5.40, p=0.005).                          Presence of gastritis was found to be protective (OR=0.50, 95% CI 0.27-0.93, p=0.028)</w:t>
            </w:r>
          </w:p>
        </w:tc>
      </w:tr>
      <w:tr w:rsidR="00B37EF7" w:rsidRPr="000B45D4" w14:paraId="40247C6B" w14:textId="77777777" w:rsidTr="009E1376">
        <w:trPr>
          <w:trHeight w:val="930"/>
          <w:jc w:val="center"/>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0055D405" w14:textId="730688AD" w:rsidR="008A5C7E" w:rsidRPr="009E1376" w:rsidRDefault="00FA4190" w:rsidP="008A5C7E">
            <w:pPr>
              <w:rPr>
                <w:rFonts w:ascii="Calibri" w:hAnsi="Calibri"/>
                <w:color w:val="000000"/>
                <w:sz w:val="18"/>
                <w:szCs w:val="18"/>
                <w:lang w:val="en-US" w:eastAsia="en-US"/>
              </w:rPr>
            </w:pPr>
            <w:r>
              <w:rPr>
                <w:rFonts w:ascii="Calibri" w:hAnsi="Calibri"/>
                <w:color w:val="000000"/>
                <w:sz w:val="18"/>
                <w:szCs w:val="18"/>
                <w:lang w:val="en-US" w:eastAsia="en-US"/>
              </w:rPr>
              <w:t>24</w:t>
            </w:r>
          </w:p>
        </w:tc>
        <w:tc>
          <w:tcPr>
            <w:tcW w:w="1180" w:type="dxa"/>
            <w:tcBorders>
              <w:top w:val="nil"/>
              <w:left w:val="nil"/>
              <w:bottom w:val="single" w:sz="4" w:space="0" w:color="auto"/>
              <w:right w:val="single" w:sz="4" w:space="0" w:color="auto"/>
            </w:tcBorders>
            <w:shd w:val="clear" w:color="000000" w:fill="FFFFFF"/>
            <w:vAlign w:val="bottom"/>
            <w:hideMark/>
          </w:tcPr>
          <w:p w14:paraId="77B37245" w14:textId="7266465E" w:rsidR="008A5C7E" w:rsidRPr="0050364F" w:rsidRDefault="008A5C7E" w:rsidP="008A5C7E">
            <w:pPr>
              <w:rPr>
                <w:rFonts w:ascii="Calibri" w:hAnsi="Calibri"/>
                <w:color w:val="222222"/>
                <w:sz w:val="18"/>
                <w:szCs w:val="18"/>
                <w:lang w:val="de-DE" w:eastAsia="en-US"/>
              </w:rPr>
            </w:pPr>
            <w:r w:rsidRPr="0050364F">
              <w:rPr>
                <w:rFonts w:ascii="Calibri" w:hAnsi="Calibri"/>
                <w:color w:val="222222"/>
                <w:sz w:val="18"/>
                <w:szCs w:val="18"/>
                <w:lang w:val="de-DE" w:eastAsia="en-US"/>
              </w:rPr>
              <w:t xml:space="preserve">Giamarellos-Bourboulis E </w:t>
            </w:r>
            <w:r w:rsidRPr="0050364F">
              <w:rPr>
                <w:rFonts w:ascii="Calibri" w:hAnsi="Calibri"/>
                <w:i/>
                <w:color w:val="222222"/>
                <w:sz w:val="18"/>
                <w:szCs w:val="18"/>
                <w:lang w:val="de-DE" w:eastAsia="en-US"/>
              </w:rPr>
              <w:t>et al</w:t>
            </w:r>
            <w:hyperlink w:anchor="_ENREF_24" w:tooltip="Giamarellos-Bourboulis, 2016 #28" w:history="1">
              <w:r w:rsidR="00ED2EDB" w:rsidRPr="009E1376">
                <w:rPr>
                  <w:rFonts w:ascii="Calibri" w:hAnsi="Calibri"/>
                  <w:color w:val="222222"/>
                  <w:sz w:val="18"/>
                  <w:szCs w:val="18"/>
                  <w:lang w:val="en-US" w:eastAsia="en-US"/>
                </w:rPr>
                <w:fldChar w:fldCharType="begin">
                  <w:fldData xml:space="preserve">PEVuZE5vdGU+PENpdGU+PEF1dGhvcj5HaWFtYXJlbGxvcy1Cb3VyYm91bGlzPC9BdXRob3I+PFll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==
</w:fldData>
                </w:fldChar>
              </w:r>
              <w:r w:rsidR="00ED2EDB" w:rsidRPr="0050364F">
                <w:rPr>
                  <w:rFonts w:ascii="Calibri" w:hAnsi="Calibri"/>
                  <w:color w:val="222222"/>
                  <w:sz w:val="18"/>
                  <w:szCs w:val="18"/>
                  <w:lang w:val="de-DE" w:eastAsia="en-US"/>
                </w:rPr>
                <w:instrText xml:space="preserve"> ADDIN EN.CITE </w:instrText>
              </w:r>
              <w:r w:rsidR="00ED2EDB">
                <w:rPr>
                  <w:rFonts w:ascii="Calibri" w:hAnsi="Calibri"/>
                  <w:color w:val="222222"/>
                  <w:sz w:val="18"/>
                  <w:szCs w:val="18"/>
                  <w:lang w:val="en-US" w:eastAsia="en-US"/>
                </w:rPr>
                <w:fldChar w:fldCharType="begin">
                  <w:fldData xml:space="preserve">PEVuZE5vdGU+PENpdGU+PEF1dGhvcj5HaWFtYXJlbGxvcy1Cb3VyYm91bGlzPC9BdXRob3I+PFll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==
</w:fldData>
                </w:fldChar>
              </w:r>
              <w:r w:rsidR="00ED2EDB" w:rsidRPr="0050364F">
                <w:rPr>
                  <w:rFonts w:ascii="Calibri" w:hAnsi="Calibri"/>
                  <w:color w:val="222222"/>
                  <w:sz w:val="18"/>
                  <w:szCs w:val="18"/>
                  <w:lang w:val="de-DE" w:eastAsia="en-US"/>
                </w:rPr>
                <w:instrText xml:space="preserve"> ADDIN EN.CITE.DATA </w:instrText>
              </w:r>
              <w:r w:rsidR="00ED2EDB">
                <w:rPr>
                  <w:rFonts w:ascii="Calibri" w:hAnsi="Calibri"/>
                  <w:color w:val="222222"/>
                  <w:sz w:val="18"/>
                  <w:szCs w:val="18"/>
                  <w:lang w:val="en-US" w:eastAsia="en-US"/>
                </w:rPr>
              </w:r>
              <w:r w:rsidR="00ED2EDB">
                <w:rPr>
                  <w:rFonts w:ascii="Calibri" w:hAnsi="Calibri"/>
                  <w:color w:val="222222"/>
                  <w:sz w:val="18"/>
                  <w:szCs w:val="18"/>
                  <w:lang w:val="en-US" w:eastAsia="en-US"/>
                </w:rPr>
                <w:fldChar w:fldCharType="end"/>
              </w:r>
              <w:r w:rsidR="00ED2EDB" w:rsidRPr="009E1376">
                <w:rPr>
                  <w:rFonts w:ascii="Calibri" w:hAnsi="Calibri"/>
                  <w:color w:val="222222"/>
                  <w:sz w:val="18"/>
                  <w:szCs w:val="18"/>
                  <w:lang w:val="en-US" w:eastAsia="en-US"/>
                </w:rPr>
              </w:r>
              <w:r w:rsidR="00ED2EDB" w:rsidRPr="009E1376">
                <w:rPr>
                  <w:rFonts w:ascii="Calibri" w:hAnsi="Calibri"/>
                  <w:color w:val="222222"/>
                  <w:sz w:val="18"/>
                  <w:szCs w:val="18"/>
                  <w:lang w:val="en-US" w:eastAsia="en-US"/>
                </w:rPr>
                <w:fldChar w:fldCharType="separate"/>
              </w:r>
              <w:r w:rsidR="00ED2EDB" w:rsidRPr="0050364F">
                <w:rPr>
                  <w:rFonts w:ascii="Calibri" w:hAnsi="Calibri"/>
                  <w:noProof/>
                  <w:color w:val="222222"/>
                  <w:sz w:val="18"/>
                  <w:szCs w:val="18"/>
                  <w:vertAlign w:val="superscript"/>
                  <w:lang w:val="de-DE" w:eastAsia="en-US"/>
                </w:rPr>
                <w:t>24</w:t>
              </w:r>
              <w:r w:rsidR="00ED2EDB" w:rsidRPr="009E1376">
                <w:rPr>
                  <w:rFonts w:ascii="Calibri" w:hAnsi="Calibri"/>
                  <w:color w:val="222222"/>
                  <w:sz w:val="18"/>
                  <w:szCs w:val="18"/>
                  <w:lang w:val="en-US" w:eastAsia="en-US"/>
                </w:rPr>
                <w:fldChar w:fldCharType="end"/>
              </w:r>
            </w:hyperlink>
          </w:p>
        </w:tc>
        <w:tc>
          <w:tcPr>
            <w:tcW w:w="1363" w:type="dxa"/>
            <w:tcBorders>
              <w:top w:val="nil"/>
              <w:left w:val="nil"/>
              <w:bottom w:val="single" w:sz="4" w:space="0" w:color="auto"/>
              <w:right w:val="single" w:sz="4" w:space="0" w:color="auto"/>
            </w:tcBorders>
            <w:shd w:val="clear" w:color="auto" w:fill="auto"/>
            <w:vAlign w:val="bottom"/>
            <w:hideMark/>
          </w:tcPr>
          <w:p w14:paraId="3A33B296" w14:textId="77777777" w:rsidR="008A5C7E" w:rsidRPr="009E1376" w:rsidRDefault="008A5C7E" w:rsidP="008A5C7E">
            <w:pPr>
              <w:rPr>
                <w:rFonts w:ascii="Calibri" w:hAnsi="Calibri"/>
                <w:color w:val="000000"/>
                <w:sz w:val="18"/>
                <w:szCs w:val="18"/>
                <w:lang w:val="en-US" w:eastAsia="en-US"/>
              </w:rPr>
            </w:pPr>
            <w:r w:rsidRPr="009E1376">
              <w:rPr>
                <w:rFonts w:ascii="Calibri" w:hAnsi="Calibri"/>
                <w:color w:val="000000"/>
                <w:sz w:val="18"/>
                <w:szCs w:val="18"/>
                <w:lang w:val="en-US" w:eastAsia="en-US"/>
              </w:rPr>
              <w:t>None within prior 1 month</w:t>
            </w:r>
          </w:p>
        </w:tc>
        <w:tc>
          <w:tcPr>
            <w:tcW w:w="1308" w:type="dxa"/>
            <w:tcBorders>
              <w:top w:val="nil"/>
              <w:left w:val="nil"/>
              <w:bottom w:val="single" w:sz="4" w:space="0" w:color="auto"/>
              <w:right w:val="single" w:sz="4" w:space="0" w:color="auto"/>
            </w:tcBorders>
            <w:shd w:val="clear" w:color="auto" w:fill="auto"/>
            <w:vAlign w:val="bottom"/>
            <w:hideMark/>
          </w:tcPr>
          <w:p w14:paraId="6C56ED8B" w14:textId="77777777" w:rsidR="008A5C7E" w:rsidRPr="009E1376" w:rsidRDefault="008A5C7E" w:rsidP="008A5C7E">
            <w:pPr>
              <w:rPr>
                <w:rFonts w:ascii="Calibri" w:hAnsi="Calibri"/>
                <w:color w:val="000000"/>
                <w:sz w:val="18"/>
                <w:szCs w:val="18"/>
                <w:lang w:val="en-US" w:eastAsia="en-US"/>
              </w:rPr>
            </w:pPr>
            <w:r w:rsidRPr="009E1376">
              <w:rPr>
                <w:rFonts w:ascii="Calibri" w:hAnsi="Calibri"/>
                <w:color w:val="000000"/>
                <w:sz w:val="18"/>
                <w:szCs w:val="18"/>
                <w:lang w:val="en-US" w:eastAsia="en-US"/>
              </w:rPr>
              <w:t>184(20.50%) were on PPI</w:t>
            </w:r>
          </w:p>
        </w:tc>
        <w:tc>
          <w:tcPr>
            <w:tcW w:w="1191" w:type="dxa"/>
            <w:tcBorders>
              <w:top w:val="nil"/>
              <w:left w:val="nil"/>
              <w:bottom w:val="single" w:sz="4" w:space="0" w:color="auto"/>
              <w:right w:val="single" w:sz="4" w:space="0" w:color="auto"/>
            </w:tcBorders>
            <w:shd w:val="clear" w:color="auto" w:fill="auto"/>
            <w:noWrap/>
            <w:vAlign w:val="bottom"/>
            <w:hideMark/>
          </w:tcPr>
          <w:p w14:paraId="5DE3F185" w14:textId="77777777" w:rsidR="008A5C7E" w:rsidRPr="009E1376" w:rsidRDefault="008A5C7E" w:rsidP="008A5C7E">
            <w:pPr>
              <w:rPr>
                <w:rFonts w:ascii="Calibri" w:hAnsi="Calibri"/>
                <w:color w:val="000000"/>
                <w:sz w:val="18"/>
                <w:szCs w:val="18"/>
                <w:lang w:val="en-US" w:eastAsia="en-US"/>
              </w:rPr>
            </w:pPr>
            <w:r w:rsidRPr="009E1376">
              <w:rPr>
                <w:rFonts w:ascii="Calibri" w:hAnsi="Calibri"/>
                <w:color w:val="000000"/>
                <w:sz w:val="18"/>
                <w:szCs w:val="18"/>
                <w:lang w:val="en-US" w:eastAsia="en-US"/>
              </w:rPr>
              <w:t>NA</w:t>
            </w:r>
          </w:p>
        </w:tc>
        <w:tc>
          <w:tcPr>
            <w:tcW w:w="1009" w:type="dxa"/>
            <w:tcBorders>
              <w:top w:val="nil"/>
              <w:left w:val="nil"/>
              <w:bottom w:val="single" w:sz="4" w:space="0" w:color="auto"/>
              <w:right w:val="single" w:sz="4" w:space="0" w:color="auto"/>
            </w:tcBorders>
            <w:shd w:val="clear" w:color="auto" w:fill="auto"/>
            <w:noWrap/>
            <w:vAlign w:val="bottom"/>
            <w:hideMark/>
          </w:tcPr>
          <w:p w14:paraId="0CB55742" w14:textId="77777777" w:rsidR="008A5C7E" w:rsidRPr="009E1376" w:rsidRDefault="008A5C7E" w:rsidP="008A5C7E">
            <w:pPr>
              <w:rPr>
                <w:rFonts w:ascii="Calibri" w:hAnsi="Calibri"/>
                <w:color w:val="000000"/>
                <w:sz w:val="18"/>
                <w:szCs w:val="18"/>
                <w:lang w:val="en-US" w:eastAsia="en-US"/>
              </w:rPr>
            </w:pPr>
            <w:r w:rsidRPr="009E1376">
              <w:rPr>
                <w:rFonts w:ascii="Calibri" w:hAnsi="Calibri"/>
                <w:color w:val="000000"/>
                <w:sz w:val="18"/>
                <w:szCs w:val="18"/>
                <w:lang w:val="en-US" w:eastAsia="en-US"/>
              </w:rPr>
              <w:t>NA</w:t>
            </w:r>
          </w:p>
        </w:tc>
        <w:tc>
          <w:tcPr>
            <w:tcW w:w="2462" w:type="dxa"/>
            <w:tcBorders>
              <w:top w:val="nil"/>
              <w:left w:val="nil"/>
              <w:bottom w:val="single" w:sz="4" w:space="0" w:color="auto"/>
              <w:right w:val="single" w:sz="4" w:space="0" w:color="auto"/>
            </w:tcBorders>
            <w:shd w:val="clear" w:color="auto" w:fill="auto"/>
            <w:noWrap/>
            <w:vAlign w:val="bottom"/>
            <w:hideMark/>
          </w:tcPr>
          <w:p w14:paraId="23E12D96" w14:textId="77777777" w:rsidR="008A5C7E" w:rsidRPr="009E1376" w:rsidRDefault="008A5C7E" w:rsidP="008A5C7E">
            <w:pPr>
              <w:rPr>
                <w:rFonts w:ascii="Calibri" w:hAnsi="Calibri"/>
                <w:color w:val="000000"/>
                <w:sz w:val="18"/>
                <w:szCs w:val="18"/>
                <w:lang w:val="en-US" w:eastAsia="en-US"/>
              </w:rPr>
            </w:pPr>
            <w:r w:rsidRPr="009E1376">
              <w:rPr>
                <w:rFonts w:ascii="Calibri" w:hAnsi="Calibri"/>
                <w:color w:val="000000"/>
                <w:sz w:val="18"/>
                <w:szCs w:val="18"/>
                <w:lang w:val="en-US" w:eastAsia="en-US"/>
              </w:rPr>
              <w:t>NA</w:t>
            </w:r>
          </w:p>
        </w:tc>
        <w:tc>
          <w:tcPr>
            <w:tcW w:w="1780" w:type="dxa"/>
            <w:tcBorders>
              <w:top w:val="nil"/>
              <w:left w:val="nil"/>
              <w:bottom w:val="single" w:sz="4" w:space="0" w:color="auto"/>
              <w:right w:val="single" w:sz="4" w:space="0" w:color="auto"/>
            </w:tcBorders>
            <w:shd w:val="clear" w:color="auto" w:fill="auto"/>
            <w:noWrap/>
            <w:vAlign w:val="bottom"/>
            <w:hideMark/>
          </w:tcPr>
          <w:p w14:paraId="109E8639" w14:textId="77777777" w:rsidR="008A5C7E" w:rsidRPr="009E1376" w:rsidRDefault="008A5C7E" w:rsidP="008A5C7E">
            <w:pPr>
              <w:rPr>
                <w:rFonts w:ascii="Calibri" w:hAnsi="Calibri"/>
                <w:color w:val="000000"/>
                <w:sz w:val="18"/>
                <w:szCs w:val="18"/>
                <w:lang w:val="en-US" w:eastAsia="en-US"/>
              </w:rPr>
            </w:pPr>
            <w:r w:rsidRPr="009E1376">
              <w:rPr>
                <w:rFonts w:ascii="Calibri" w:hAnsi="Calibri"/>
                <w:color w:val="000000"/>
                <w:sz w:val="18"/>
                <w:szCs w:val="18"/>
                <w:lang w:eastAsia="en-US"/>
              </w:rPr>
              <w:t>NA</w:t>
            </w:r>
          </w:p>
        </w:tc>
        <w:tc>
          <w:tcPr>
            <w:tcW w:w="3029" w:type="dxa"/>
            <w:tcBorders>
              <w:top w:val="nil"/>
              <w:left w:val="nil"/>
              <w:bottom w:val="nil"/>
              <w:right w:val="single" w:sz="4" w:space="0" w:color="auto"/>
            </w:tcBorders>
            <w:shd w:val="clear" w:color="auto" w:fill="auto"/>
            <w:vAlign w:val="bottom"/>
            <w:hideMark/>
          </w:tcPr>
          <w:p w14:paraId="2C8FEB0F" w14:textId="77777777" w:rsidR="008A5C7E" w:rsidRPr="009E1376" w:rsidRDefault="008A5C7E" w:rsidP="008A5C7E">
            <w:pPr>
              <w:rPr>
                <w:rFonts w:asciiTheme="minorHAnsi" w:hAnsiTheme="minorHAnsi" w:cstheme="minorHAnsi"/>
                <w:color w:val="222222"/>
                <w:sz w:val="18"/>
                <w:szCs w:val="20"/>
              </w:rPr>
            </w:pPr>
            <w:r w:rsidRPr="009E1376">
              <w:rPr>
                <w:rFonts w:asciiTheme="minorHAnsi" w:hAnsiTheme="minorHAnsi" w:cstheme="minorHAnsi"/>
                <w:color w:val="000000"/>
                <w:sz w:val="18"/>
                <w:szCs w:val="20"/>
                <w:lang w:val="en-US" w:eastAsia="en-US"/>
              </w:rPr>
              <w:t>Factors associated with SIBO: IBS (</w:t>
            </w:r>
            <w:r w:rsidRPr="009E1376">
              <w:rPr>
                <w:rFonts w:asciiTheme="minorHAnsi" w:hAnsiTheme="minorHAnsi" w:cstheme="minorHAnsi"/>
                <w:color w:val="222222"/>
                <w:sz w:val="18"/>
                <w:szCs w:val="20"/>
              </w:rPr>
              <w:t>OR: 6.28,95%Cl 4.26-9.25</w:t>
            </w:r>
          </w:p>
          <w:p w14:paraId="28397AB0" w14:textId="77777777" w:rsidR="008A5C7E" w:rsidRPr="009E1376" w:rsidRDefault="008A5C7E" w:rsidP="008A5C7E">
            <w:pPr>
              <w:rPr>
                <w:color w:val="000000"/>
                <w:sz w:val="18"/>
                <w:szCs w:val="18"/>
                <w:lang w:val="en-US" w:eastAsia="en-US"/>
              </w:rPr>
            </w:pPr>
            <w:r w:rsidRPr="009E1376">
              <w:rPr>
                <w:rFonts w:asciiTheme="minorHAnsi" w:hAnsiTheme="minorHAnsi" w:cstheme="minorHAnsi"/>
                <w:color w:val="222222"/>
                <w:sz w:val="18"/>
                <w:szCs w:val="20"/>
              </w:rPr>
              <w:t>P&lt;0.0001)</w:t>
            </w:r>
            <w:r w:rsidRPr="009E1376">
              <w:rPr>
                <w:rFonts w:asciiTheme="minorHAnsi" w:hAnsiTheme="minorHAnsi" w:cstheme="minorHAnsi"/>
                <w:color w:val="000000"/>
                <w:sz w:val="18"/>
                <w:szCs w:val="20"/>
                <w:lang w:val="en-US" w:eastAsia="en-US"/>
              </w:rPr>
              <w:t>, age &gt; 60 years (</w:t>
            </w:r>
            <w:r w:rsidRPr="009E1376">
              <w:rPr>
                <w:rFonts w:asciiTheme="minorHAnsi" w:hAnsiTheme="minorHAnsi" w:cstheme="minorHAnsi"/>
                <w:color w:val="222222"/>
                <w:sz w:val="18"/>
                <w:szCs w:val="20"/>
              </w:rPr>
              <w:t>OR: 2.36, 95%Cl 1.45-3.84 p&lt;0.001</w:t>
            </w:r>
            <w:r w:rsidRPr="009E1376">
              <w:rPr>
                <w:rFonts w:asciiTheme="minorHAnsi" w:hAnsiTheme="minorHAnsi" w:cstheme="minorHAnsi"/>
                <w:color w:val="000000"/>
                <w:sz w:val="18"/>
                <w:szCs w:val="20"/>
                <w:lang w:val="en-US" w:eastAsia="en-US"/>
              </w:rPr>
              <w:t>), T2DM (</w:t>
            </w:r>
            <w:r w:rsidRPr="009E1376">
              <w:rPr>
                <w:rFonts w:asciiTheme="minorHAnsi" w:hAnsiTheme="minorHAnsi" w:cstheme="minorHAnsi"/>
                <w:color w:val="222222"/>
                <w:sz w:val="18"/>
                <w:szCs w:val="20"/>
              </w:rPr>
              <w:t>OR:1.59,95%Cl 1.04-2.45, p&lt;0.032)</w:t>
            </w:r>
            <w:r w:rsidRPr="009E1376">
              <w:rPr>
                <w:rFonts w:asciiTheme="minorHAnsi" w:hAnsiTheme="minorHAnsi" w:cstheme="minorHAnsi"/>
                <w:color w:val="000000"/>
                <w:sz w:val="18"/>
                <w:szCs w:val="20"/>
                <w:lang w:val="en-US" w:eastAsia="en-US"/>
              </w:rPr>
              <w:t>, gastritis (</w:t>
            </w:r>
            <w:r w:rsidRPr="009E1376">
              <w:rPr>
                <w:rFonts w:asciiTheme="minorHAnsi" w:hAnsiTheme="minorHAnsi" w:cstheme="minorHAnsi"/>
                <w:color w:val="222222"/>
                <w:sz w:val="18"/>
                <w:szCs w:val="20"/>
              </w:rPr>
              <w:t>OR:0.47, 95%Cl 0.32-0.69, p&lt;0.0001),</w:t>
            </w:r>
            <w:r w:rsidRPr="009E1376">
              <w:rPr>
                <w:rFonts w:asciiTheme="minorHAnsi" w:hAnsiTheme="minorHAnsi" w:cstheme="minorHAnsi"/>
                <w:color w:val="000000"/>
                <w:sz w:val="18"/>
                <w:szCs w:val="20"/>
                <w:lang w:val="en-US" w:eastAsia="en-US"/>
              </w:rPr>
              <w:t xml:space="preserve"> PPI use did not increase risk of SIBO (OR: 0.76, </w:t>
            </w:r>
            <w:r w:rsidRPr="009E1376">
              <w:rPr>
                <w:rFonts w:asciiTheme="minorHAnsi" w:hAnsiTheme="minorHAnsi" w:cstheme="minorHAnsi"/>
                <w:color w:val="222222"/>
                <w:sz w:val="18"/>
                <w:szCs w:val="20"/>
              </w:rPr>
              <w:t>95%Cl 0.45-1.42, p 0.765</w:t>
            </w:r>
            <w:r w:rsidRPr="009E1376">
              <w:rPr>
                <w:rFonts w:asciiTheme="minorHAnsi" w:hAnsiTheme="minorHAnsi" w:cstheme="minorHAnsi"/>
                <w:color w:val="000000"/>
                <w:sz w:val="18"/>
                <w:szCs w:val="20"/>
                <w:lang w:val="en-US" w:eastAsia="en-US"/>
              </w:rPr>
              <w:t>).</w:t>
            </w:r>
          </w:p>
        </w:tc>
      </w:tr>
      <w:tr w:rsidR="00B37EF7" w:rsidRPr="000B45D4" w14:paraId="37583E33" w14:textId="77777777" w:rsidTr="009E1376">
        <w:trPr>
          <w:trHeight w:val="1621"/>
          <w:jc w:val="center"/>
        </w:trPr>
        <w:tc>
          <w:tcPr>
            <w:tcW w:w="653" w:type="dxa"/>
            <w:tcBorders>
              <w:top w:val="nil"/>
              <w:left w:val="single" w:sz="4" w:space="0" w:color="auto"/>
              <w:bottom w:val="single" w:sz="4" w:space="0" w:color="auto"/>
              <w:right w:val="single" w:sz="4" w:space="0" w:color="auto"/>
            </w:tcBorders>
            <w:shd w:val="clear" w:color="auto" w:fill="auto"/>
            <w:noWrap/>
            <w:vAlign w:val="bottom"/>
            <w:hideMark/>
          </w:tcPr>
          <w:p w14:paraId="52C5DD7A" w14:textId="56A52B07" w:rsidR="008A5C7E" w:rsidRPr="009E1376" w:rsidRDefault="00FA4190" w:rsidP="008A5C7E">
            <w:pPr>
              <w:rPr>
                <w:rFonts w:ascii="Calibri" w:hAnsi="Calibri"/>
                <w:color w:val="000000"/>
                <w:sz w:val="18"/>
                <w:szCs w:val="18"/>
                <w:lang w:val="en-US" w:eastAsia="en-US"/>
              </w:rPr>
            </w:pPr>
            <w:r w:rsidRPr="009E1376">
              <w:rPr>
                <w:rFonts w:ascii="Calibri" w:hAnsi="Calibri"/>
                <w:color w:val="000000"/>
                <w:sz w:val="18"/>
                <w:szCs w:val="18"/>
                <w:lang w:val="en-US" w:eastAsia="en-US"/>
              </w:rPr>
              <w:t>2</w:t>
            </w:r>
            <w:r>
              <w:rPr>
                <w:rFonts w:ascii="Calibri" w:hAnsi="Calibri"/>
                <w:color w:val="000000"/>
                <w:sz w:val="18"/>
                <w:szCs w:val="18"/>
                <w:lang w:val="en-US" w:eastAsia="en-US"/>
              </w:rPr>
              <w:t>5</w:t>
            </w:r>
          </w:p>
        </w:tc>
        <w:tc>
          <w:tcPr>
            <w:tcW w:w="1180" w:type="dxa"/>
            <w:tcBorders>
              <w:top w:val="nil"/>
              <w:left w:val="nil"/>
              <w:bottom w:val="single" w:sz="4" w:space="0" w:color="auto"/>
              <w:right w:val="single" w:sz="4" w:space="0" w:color="auto"/>
            </w:tcBorders>
            <w:shd w:val="clear" w:color="000000" w:fill="FFFFFF"/>
            <w:vAlign w:val="bottom"/>
            <w:hideMark/>
          </w:tcPr>
          <w:p w14:paraId="0BCE6B8A" w14:textId="16D7EA73" w:rsidR="008A5C7E" w:rsidRPr="009E1376" w:rsidRDefault="008A5C7E" w:rsidP="008A5C7E">
            <w:pPr>
              <w:rPr>
                <w:rFonts w:ascii="Calibri" w:hAnsi="Calibri"/>
                <w:color w:val="222222"/>
                <w:sz w:val="18"/>
                <w:szCs w:val="18"/>
                <w:lang w:val="en-US" w:eastAsia="en-US"/>
              </w:rPr>
            </w:pPr>
            <w:r w:rsidRPr="009E1376">
              <w:rPr>
                <w:rFonts w:ascii="Calibri" w:hAnsi="Calibri"/>
                <w:color w:val="222222"/>
                <w:sz w:val="18"/>
                <w:szCs w:val="18"/>
                <w:lang w:val="en-US" w:eastAsia="en-US"/>
              </w:rPr>
              <w:t xml:space="preserve">Ghoshal U </w:t>
            </w:r>
            <w:r w:rsidRPr="009E1376">
              <w:rPr>
                <w:rFonts w:ascii="Calibri" w:hAnsi="Calibri"/>
                <w:i/>
                <w:color w:val="222222"/>
                <w:sz w:val="18"/>
                <w:szCs w:val="18"/>
                <w:lang w:val="en-US" w:eastAsia="en-US"/>
              </w:rPr>
              <w:t>et al</w:t>
            </w:r>
            <w:hyperlink w:anchor="_ENREF_25" w:tooltip="Ghoshal, 2014 #27" w:history="1">
              <w:r w:rsidR="00ED2EDB" w:rsidRPr="009E1376">
                <w:rPr>
                  <w:rFonts w:ascii="Calibri" w:hAnsi="Calibri"/>
                  <w:color w:val="222222"/>
                  <w:sz w:val="18"/>
                  <w:szCs w:val="18"/>
                  <w:lang w:val="en-US" w:eastAsia="en-US"/>
                </w:rPr>
                <w:fldChar w:fldCharType="begin">
                  <w:fldData xml:space="preserve">PEVuZE5vdGU+PENpdGU+PEF1dGhvcj5HaG9zaGFsPC9BdXRob3I+PFllYXI+MjAxNDwvWWVhcj48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</w:fldData>
                </w:fldChar>
              </w:r>
              <w:r w:rsidR="00ED2EDB">
                <w:rPr>
                  <w:rFonts w:ascii="Calibri" w:hAnsi="Calibri"/>
                  <w:color w:val="222222"/>
                  <w:sz w:val="18"/>
                  <w:szCs w:val="18"/>
                  <w:lang w:val="en-US" w:eastAsia="en-US"/>
                </w:rPr>
                <w:instrText xml:space="preserve"> ADDIN EN.CITE </w:instrText>
              </w:r>
              <w:r w:rsidR="00ED2EDB">
                <w:rPr>
                  <w:rFonts w:ascii="Calibri" w:hAnsi="Calibri"/>
                  <w:color w:val="222222"/>
                  <w:sz w:val="18"/>
                  <w:szCs w:val="18"/>
                  <w:lang w:val="en-US" w:eastAsia="en-US"/>
                </w:rPr>
                <w:fldChar w:fldCharType="begin">
                  <w:fldData xml:space="preserve">PEVuZE5vdGU+PENpdGU+PEF1dGhvcj5HaG9zaGFsPC9BdXRob3I+PFllYXI+MjAxNDwvWWVhcj48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</w:fldData>
                </w:fldChar>
              </w:r>
              <w:r w:rsidR="00ED2EDB">
                <w:rPr>
                  <w:rFonts w:ascii="Calibri" w:hAnsi="Calibri"/>
                  <w:color w:val="222222"/>
                  <w:sz w:val="18"/>
                  <w:szCs w:val="18"/>
                  <w:lang w:val="en-US" w:eastAsia="en-US"/>
                </w:rPr>
                <w:instrText xml:space="preserve"> ADDIN EN.CITE.DATA </w:instrText>
              </w:r>
              <w:r w:rsidR="00ED2EDB">
                <w:rPr>
                  <w:rFonts w:ascii="Calibri" w:hAnsi="Calibri"/>
                  <w:color w:val="222222"/>
                  <w:sz w:val="18"/>
                  <w:szCs w:val="18"/>
                  <w:lang w:val="en-US" w:eastAsia="en-US"/>
                </w:rPr>
              </w:r>
              <w:r w:rsidR="00ED2EDB">
                <w:rPr>
                  <w:rFonts w:ascii="Calibri" w:hAnsi="Calibri"/>
                  <w:color w:val="222222"/>
                  <w:sz w:val="18"/>
                  <w:szCs w:val="18"/>
                  <w:lang w:val="en-US" w:eastAsia="en-US"/>
                </w:rPr>
                <w:fldChar w:fldCharType="end"/>
              </w:r>
              <w:r w:rsidR="00ED2EDB" w:rsidRPr="009E1376">
                <w:rPr>
                  <w:rFonts w:ascii="Calibri" w:hAnsi="Calibri"/>
                  <w:color w:val="222222"/>
                  <w:sz w:val="18"/>
                  <w:szCs w:val="18"/>
                  <w:lang w:val="en-US" w:eastAsia="en-US"/>
                </w:rPr>
              </w:r>
              <w:r w:rsidR="00ED2EDB" w:rsidRPr="009E1376">
                <w:rPr>
                  <w:rFonts w:ascii="Calibri" w:hAnsi="Calibri"/>
                  <w:color w:val="222222"/>
                  <w:sz w:val="18"/>
                  <w:szCs w:val="18"/>
                  <w:lang w:val="en-US" w:eastAsia="en-US"/>
                </w:rPr>
                <w:fldChar w:fldCharType="separate"/>
              </w:r>
              <w:r w:rsidR="00ED2EDB" w:rsidRPr="00ED2EDB">
                <w:rPr>
                  <w:rFonts w:ascii="Calibri" w:hAnsi="Calibri"/>
                  <w:noProof/>
                  <w:color w:val="222222"/>
                  <w:sz w:val="18"/>
                  <w:szCs w:val="18"/>
                  <w:vertAlign w:val="superscript"/>
                  <w:lang w:val="en-US" w:eastAsia="en-US"/>
                </w:rPr>
                <w:t>25</w:t>
              </w:r>
              <w:r w:rsidR="00ED2EDB" w:rsidRPr="009E1376">
                <w:rPr>
                  <w:rFonts w:ascii="Calibri" w:hAnsi="Calibri"/>
                  <w:color w:val="222222"/>
                  <w:sz w:val="18"/>
                  <w:szCs w:val="18"/>
                  <w:lang w:val="en-US" w:eastAsia="en-US"/>
                </w:rPr>
                <w:fldChar w:fldCharType="end"/>
              </w:r>
            </w:hyperlink>
            <w:r w:rsidR="00701EBC" w:rsidRPr="00701EBC">
              <w:rPr>
                <w:rFonts w:ascii="Calibri" w:hAnsi="Calibri"/>
                <w:color w:val="222222"/>
                <w:sz w:val="18"/>
                <w:szCs w:val="18"/>
                <w:lang w:val="en-US" w:eastAsia="en-US"/>
              </w:rPr>
              <w:t>2014</w:t>
            </w:r>
          </w:p>
        </w:tc>
        <w:tc>
          <w:tcPr>
            <w:tcW w:w="1363" w:type="dxa"/>
            <w:tcBorders>
              <w:top w:val="nil"/>
              <w:left w:val="nil"/>
              <w:bottom w:val="single" w:sz="4" w:space="0" w:color="auto"/>
              <w:right w:val="single" w:sz="4" w:space="0" w:color="auto"/>
            </w:tcBorders>
            <w:shd w:val="clear" w:color="auto" w:fill="auto"/>
            <w:vAlign w:val="bottom"/>
            <w:hideMark/>
          </w:tcPr>
          <w:p w14:paraId="090034EC" w14:textId="77777777" w:rsidR="008A5C7E" w:rsidRPr="009E1376" w:rsidRDefault="008A5C7E" w:rsidP="008A5C7E">
            <w:pPr>
              <w:rPr>
                <w:rFonts w:ascii="Calibri" w:hAnsi="Calibri"/>
                <w:color w:val="000000"/>
                <w:sz w:val="18"/>
                <w:szCs w:val="18"/>
                <w:lang w:val="en-US" w:eastAsia="en-US"/>
              </w:rPr>
            </w:pPr>
            <w:r w:rsidRPr="009E1376">
              <w:rPr>
                <w:rFonts w:ascii="Calibri" w:hAnsi="Calibri"/>
                <w:color w:val="000000"/>
                <w:sz w:val="18"/>
                <w:szCs w:val="18"/>
                <w:lang w:val="en-US" w:eastAsia="en-US"/>
              </w:rPr>
              <w:t>None within prior 8 weeks</w:t>
            </w:r>
          </w:p>
        </w:tc>
        <w:tc>
          <w:tcPr>
            <w:tcW w:w="1308" w:type="dxa"/>
            <w:tcBorders>
              <w:top w:val="nil"/>
              <w:left w:val="nil"/>
              <w:bottom w:val="single" w:sz="4" w:space="0" w:color="auto"/>
              <w:right w:val="single" w:sz="4" w:space="0" w:color="auto"/>
            </w:tcBorders>
            <w:shd w:val="clear" w:color="auto" w:fill="auto"/>
            <w:noWrap/>
            <w:vAlign w:val="bottom"/>
            <w:hideMark/>
          </w:tcPr>
          <w:p w14:paraId="67FB0684" w14:textId="77777777" w:rsidR="008A5C7E" w:rsidRPr="009E1376" w:rsidRDefault="008A5C7E" w:rsidP="008A5C7E">
            <w:pPr>
              <w:rPr>
                <w:rFonts w:ascii="Calibri" w:hAnsi="Calibri"/>
                <w:color w:val="000000"/>
                <w:sz w:val="18"/>
                <w:szCs w:val="18"/>
                <w:lang w:val="en-US" w:eastAsia="en-US"/>
              </w:rPr>
            </w:pPr>
            <w:r w:rsidRPr="009E1376">
              <w:rPr>
                <w:rFonts w:ascii="Calibri" w:hAnsi="Calibri"/>
                <w:color w:val="000000"/>
                <w:sz w:val="18"/>
                <w:szCs w:val="18"/>
                <w:lang w:val="en-US" w:eastAsia="en-US"/>
              </w:rPr>
              <w:t>None within prior 8 weeks</w:t>
            </w:r>
          </w:p>
        </w:tc>
        <w:tc>
          <w:tcPr>
            <w:tcW w:w="1191" w:type="dxa"/>
            <w:tcBorders>
              <w:top w:val="nil"/>
              <w:left w:val="nil"/>
              <w:bottom w:val="single" w:sz="4" w:space="0" w:color="auto"/>
              <w:right w:val="single" w:sz="4" w:space="0" w:color="auto"/>
            </w:tcBorders>
            <w:shd w:val="clear" w:color="auto" w:fill="auto"/>
            <w:noWrap/>
            <w:vAlign w:val="bottom"/>
            <w:hideMark/>
          </w:tcPr>
          <w:p w14:paraId="2435EC6B" w14:textId="77777777" w:rsidR="008A5C7E" w:rsidRPr="009E1376" w:rsidRDefault="008A5C7E" w:rsidP="008A5C7E">
            <w:pPr>
              <w:rPr>
                <w:rFonts w:ascii="Calibri" w:hAnsi="Calibri"/>
                <w:color w:val="000000"/>
                <w:sz w:val="18"/>
                <w:szCs w:val="18"/>
                <w:lang w:val="en-US" w:eastAsia="en-US"/>
              </w:rPr>
            </w:pPr>
            <w:r w:rsidRPr="009E1376">
              <w:rPr>
                <w:rFonts w:ascii="Calibri" w:hAnsi="Calibri"/>
                <w:color w:val="000000"/>
                <w:sz w:val="18"/>
                <w:szCs w:val="18"/>
                <w:lang w:val="en-US" w:eastAsia="en-US"/>
              </w:rPr>
              <w:t>NA</w:t>
            </w:r>
          </w:p>
        </w:tc>
        <w:tc>
          <w:tcPr>
            <w:tcW w:w="1009" w:type="dxa"/>
            <w:tcBorders>
              <w:top w:val="nil"/>
              <w:left w:val="nil"/>
              <w:bottom w:val="single" w:sz="4" w:space="0" w:color="auto"/>
              <w:right w:val="single" w:sz="4" w:space="0" w:color="auto"/>
            </w:tcBorders>
            <w:shd w:val="clear" w:color="auto" w:fill="auto"/>
            <w:noWrap/>
            <w:vAlign w:val="bottom"/>
            <w:hideMark/>
          </w:tcPr>
          <w:p w14:paraId="43BB7F04" w14:textId="77777777" w:rsidR="008A5C7E" w:rsidRPr="009E1376" w:rsidRDefault="008A5C7E" w:rsidP="008A5C7E">
            <w:pPr>
              <w:rPr>
                <w:rFonts w:ascii="Calibri" w:hAnsi="Calibri"/>
                <w:color w:val="000000"/>
                <w:sz w:val="18"/>
                <w:szCs w:val="18"/>
                <w:lang w:val="en-US" w:eastAsia="en-US"/>
              </w:rPr>
            </w:pPr>
            <w:r w:rsidRPr="009E1376">
              <w:rPr>
                <w:rFonts w:ascii="Calibri" w:hAnsi="Calibri"/>
                <w:color w:val="000000"/>
                <w:sz w:val="18"/>
                <w:szCs w:val="18"/>
                <w:lang w:val="en-US" w:eastAsia="en-US"/>
              </w:rPr>
              <w:t>NA</w:t>
            </w:r>
          </w:p>
        </w:tc>
        <w:tc>
          <w:tcPr>
            <w:tcW w:w="2462" w:type="dxa"/>
            <w:tcBorders>
              <w:top w:val="nil"/>
              <w:left w:val="nil"/>
              <w:bottom w:val="single" w:sz="4" w:space="0" w:color="auto"/>
              <w:right w:val="single" w:sz="4" w:space="0" w:color="auto"/>
            </w:tcBorders>
            <w:shd w:val="clear" w:color="auto" w:fill="auto"/>
            <w:noWrap/>
            <w:vAlign w:val="bottom"/>
            <w:hideMark/>
          </w:tcPr>
          <w:p w14:paraId="0B04947F" w14:textId="77777777" w:rsidR="008A5C7E" w:rsidRPr="009E1376" w:rsidRDefault="008A5C7E" w:rsidP="008A5C7E">
            <w:pPr>
              <w:rPr>
                <w:rFonts w:ascii="Calibri" w:hAnsi="Calibri"/>
                <w:color w:val="000000"/>
                <w:sz w:val="18"/>
                <w:szCs w:val="18"/>
                <w:lang w:val="en-US" w:eastAsia="en-US"/>
              </w:rPr>
            </w:pPr>
            <w:r w:rsidRPr="009E1376">
              <w:rPr>
                <w:rFonts w:ascii="Calibri" w:hAnsi="Calibri"/>
                <w:color w:val="000000"/>
                <w:sz w:val="18"/>
                <w:szCs w:val="18"/>
                <w:lang w:val="en-US" w:eastAsia="en-US"/>
              </w:rPr>
              <w:t>NA</w:t>
            </w:r>
          </w:p>
        </w:tc>
        <w:tc>
          <w:tcPr>
            <w:tcW w:w="1780" w:type="dxa"/>
            <w:tcBorders>
              <w:top w:val="nil"/>
              <w:left w:val="nil"/>
              <w:bottom w:val="single" w:sz="4" w:space="0" w:color="auto"/>
              <w:right w:val="single" w:sz="4" w:space="0" w:color="auto"/>
            </w:tcBorders>
            <w:shd w:val="clear" w:color="auto" w:fill="auto"/>
            <w:noWrap/>
            <w:vAlign w:val="bottom"/>
            <w:hideMark/>
          </w:tcPr>
          <w:p w14:paraId="49C19005" w14:textId="77777777" w:rsidR="008A5C7E" w:rsidRPr="009E1376" w:rsidRDefault="008A5C7E" w:rsidP="008A5C7E">
            <w:pPr>
              <w:rPr>
                <w:rFonts w:ascii="Calibri" w:hAnsi="Calibri"/>
                <w:color w:val="000000"/>
                <w:sz w:val="18"/>
                <w:szCs w:val="18"/>
                <w:lang w:val="en-US" w:eastAsia="en-US"/>
              </w:rPr>
            </w:pPr>
            <w:r w:rsidRPr="009E1376">
              <w:rPr>
                <w:rFonts w:ascii="Calibri" w:hAnsi="Calibri"/>
                <w:color w:val="000000"/>
                <w:sz w:val="18"/>
                <w:szCs w:val="18"/>
                <w:lang w:val="en-US" w:eastAsia="en-US"/>
              </w:rPr>
              <w:t>NA</w:t>
            </w:r>
          </w:p>
        </w:tc>
        <w:tc>
          <w:tcPr>
            <w:tcW w:w="3029" w:type="dxa"/>
            <w:tcBorders>
              <w:top w:val="single" w:sz="4" w:space="0" w:color="auto"/>
              <w:left w:val="nil"/>
              <w:bottom w:val="single" w:sz="4" w:space="0" w:color="auto"/>
              <w:right w:val="single" w:sz="4" w:space="0" w:color="auto"/>
            </w:tcBorders>
            <w:shd w:val="clear" w:color="auto" w:fill="auto"/>
            <w:vAlign w:val="bottom"/>
            <w:hideMark/>
          </w:tcPr>
          <w:p w14:paraId="21BEFF63" w14:textId="77777777" w:rsidR="008A5C7E" w:rsidRPr="009E1376" w:rsidRDefault="008A5C7E" w:rsidP="008A5C7E">
            <w:pPr>
              <w:rPr>
                <w:rFonts w:ascii="Calibri" w:hAnsi="Calibri"/>
                <w:color w:val="000000"/>
                <w:sz w:val="18"/>
                <w:szCs w:val="18"/>
                <w:lang w:val="en-US" w:eastAsia="en-US"/>
              </w:rPr>
            </w:pPr>
            <w:r w:rsidRPr="009E1376">
              <w:rPr>
                <w:rFonts w:ascii="Calibri" w:hAnsi="Calibri"/>
                <w:color w:val="000000"/>
                <w:sz w:val="18"/>
                <w:szCs w:val="18"/>
                <w:lang w:eastAsia="en-US"/>
              </w:rPr>
              <w:t>4/15(27%) with and 0/65 without SIBO had a positive GBT (sensitivity 27%, specificity 100%), 0/15 with and 1/65 without SIBO had double peak on LBT (sensitivity 0%, specificity 98%), 5/15(33%) and 23/65(35%) with SIBO had an early peak on LBT (sensitivity 33%, specificity 65%)</w:t>
            </w:r>
          </w:p>
        </w:tc>
      </w:tr>
    </w:tbl>
    <w:p w14:paraId="4F56FE12" w14:textId="34F3A1B1" w:rsidR="00616366" w:rsidRPr="00E77716" w:rsidRDefault="00616366" w:rsidP="00616366">
      <w:pPr>
        <w:spacing w:after="200" w:line="276" w:lineRule="auto"/>
        <w:rPr>
          <w:sz w:val="22"/>
          <w:lang w:val="en-US" w:eastAsia="en-US"/>
        </w:rPr>
      </w:pPr>
      <w:r w:rsidRPr="00E77716">
        <w:rPr>
          <w:sz w:val="20"/>
        </w:rPr>
        <w:t>IBS: irritable bowel syndrome; IBS D: IBS diarrhoea; IBS C: IBS constipation; IBS M: IBS mixed; SIBO: small intestinal bacterial overgrowth; PPI: proton pump inhibitor; H</w:t>
      </w:r>
      <w:r w:rsidRPr="00E77716">
        <w:rPr>
          <w:sz w:val="20"/>
          <w:vertAlign w:val="subscript"/>
        </w:rPr>
        <w:t>2</w:t>
      </w:r>
      <w:r w:rsidRPr="00E77716">
        <w:rPr>
          <w:sz w:val="20"/>
        </w:rPr>
        <w:t>RB: H</w:t>
      </w:r>
      <w:r w:rsidRPr="00E77716">
        <w:rPr>
          <w:sz w:val="20"/>
          <w:vertAlign w:val="subscript"/>
        </w:rPr>
        <w:t>2</w:t>
      </w:r>
      <w:r w:rsidRPr="00E77716">
        <w:rPr>
          <w:sz w:val="20"/>
        </w:rPr>
        <w:t xml:space="preserve"> receptor blocker; GBT: glucose breath test; LBT; lactulose breath test; T2DM: diabetes mellitus; FGIDs: functional gastrointestinal disorders; </w:t>
      </w:r>
      <w:r w:rsidRPr="00E77716">
        <w:rPr>
          <w:sz w:val="22"/>
          <w:lang w:val="en-US" w:eastAsia="en-US"/>
        </w:rPr>
        <w:t>H</w:t>
      </w:r>
      <w:r w:rsidRPr="00E77716">
        <w:rPr>
          <w:sz w:val="22"/>
          <w:vertAlign w:val="subscript"/>
          <w:lang w:val="en-US" w:eastAsia="en-US"/>
        </w:rPr>
        <w:t>2</w:t>
      </w:r>
      <w:r w:rsidRPr="00E77716">
        <w:rPr>
          <w:sz w:val="22"/>
          <w:lang w:val="en-US" w:eastAsia="en-US"/>
        </w:rPr>
        <w:t>: hydrogen; CH</w:t>
      </w:r>
      <w:r w:rsidRPr="00E77716">
        <w:rPr>
          <w:sz w:val="22"/>
          <w:vertAlign w:val="subscript"/>
          <w:lang w:val="en-US" w:eastAsia="en-US"/>
        </w:rPr>
        <w:t>4</w:t>
      </w:r>
      <w:r w:rsidRPr="00E77716">
        <w:rPr>
          <w:sz w:val="22"/>
          <w:lang w:val="en-US" w:eastAsia="en-US"/>
        </w:rPr>
        <w:t>: methane; GERD: gastroesophageal reflux disease; NA: not applicable</w:t>
      </w:r>
      <w:r w:rsidR="00A6625E" w:rsidRPr="00E77716">
        <w:rPr>
          <w:sz w:val="22"/>
          <w:lang w:val="en-US" w:eastAsia="en-US"/>
        </w:rPr>
        <w:t>; PPV: positive predictor value: NPV: Negative predictor value.</w:t>
      </w:r>
    </w:p>
    <w:p w14:paraId="7FAD1969" w14:textId="0269C5AB" w:rsidR="00616366" w:rsidRPr="00DF7745" w:rsidRDefault="00616366" w:rsidP="00616366">
      <w:pPr>
        <w:spacing w:after="200" w:line="276" w:lineRule="auto"/>
        <w:rPr>
          <w:b/>
        </w:rPr>
      </w:pPr>
      <w:r w:rsidRPr="00C32733">
        <w:rPr>
          <w:b/>
        </w:rPr>
        <w:lastRenderedPageBreak/>
        <w:t xml:space="preserve">Table </w:t>
      </w:r>
      <w:r w:rsidR="002730ED">
        <w:rPr>
          <w:b/>
        </w:rPr>
        <w:t>2</w:t>
      </w:r>
      <w:r>
        <w:rPr>
          <w:b/>
        </w:rPr>
        <w:t xml:space="preserve">: </w:t>
      </w:r>
      <w:r w:rsidRPr="00DF7745">
        <w:rPr>
          <w:b/>
        </w:rPr>
        <w:t>Assessment of cut off criteria for diagnosing SIBO in IBS patients and controls</w:t>
      </w:r>
    </w:p>
    <w:tbl>
      <w:tblPr>
        <w:tblW w:w="13597" w:type="dxa"/>
        <w:tblInd w:w="-5" w:type="dxa"/>
        <w:tblLook w:val="04A0" w:firstRow="1" w:lastRow="0" w:firstColumn="1" w:lastColumn="0" w:noHBand="0" w:noVBand="1"/>
      </w:tblPr>
      <w:tblGrid>
        <w:gridCol w:w="642"/>
        <w:gridCol w:w="1240"/>
        <w:gridCol w:w="913"/>
        <w:gridCol w:w="922"/>
        <w:gridCol w:w="9880"/>
      </w:tblGrid>
      <w:tr w:rsidR="00ED2EDB" w:rsidRPr="00DF7745" w14:paraId="3DD171F5" w14:textId="77777777" w:rsidTr="00244E38">
        <w:trPr>
          <w:trHeight w:val="720"/>
        </w:trPr>
        <w:tc>
          <w:tcPr>
            <w:tcW w:w="6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B4D133" w14:textId="77777777" w:rsidR="00616366" w:rsidRPr="00DF7745" w:rsidRDefault="00616366" w:rsidP="00244E38">
            <w:pPr>
              <w:rPr>
                <w:rFonts w:ascii="Calibri" w:hAnsi="Calibri"/>
                <w:b/>
                <w:bCs/>
                <w:sz w:val="18"/>
                <w:szCs w:val="18"/>
                <w:lang w:val="en-US" w:eastAsia="en-US"/>
              </w:rPr>
            </w:pPr>
            <w:r w:rsidRPr="00DF7745">
              <w:rPr>
                <w:rFonts w:ascii="Calibri" w:hAnsi="Calibri"/>
                <w:b/>
                <w:bCs/>
                <w:sz w:val="18"/>
                <w:szCs w:val="18"/>
                <w:lang w:val="en-US" w:eastAsia="en-US"/>
              </w:rPr>
              <w:t>Study No</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69CA5556" w14:textId="77777777" w:rsidR="00616366" w:rsidRPr="00DF7745" w:rsidRDefault="00616366" w:rsidP="00244E38">
            <w:pPr>
              <w:rPr>
                <w:rFonts w:ascii="Calibri" w:hAnsi="Calibri"/>
                <w:b/>
                <w:bCs/>
                <w:sz w:val="18"/>
                <w:szCs w:val="18"/>
                <w:lang w:val="en-US" w:eastAsia="en-US"/>
              </w:rPr>
            </w:pPr>
            <w:r w:rsidRPr="00DF7745">
              <w:rPr>
                <w:rFonts w:ascii="Calibri" w:hAnsi="Calibri"/>
                <w:b/>
                <w:bCs/>
                <w:sz w:val="18"/>
                <w:szCs w:val="18"/>
                <w:lang w:val="en-US" w:eastAsia="en-US"/>
              </w:rPr>
              <w:t>Author</w:t>
            </w:r>
          </w:p>
        </w:tc>
        <w:tc>
          <w:tcPr>
            <w:tcW w:w="913" w:type="dxa"/>
            <w:tcBorders>
              <w:top w:val="single" w:sz="4" w:space="0" w:color="auto"/>
              <w:left w:val="nil"/>
              <w:bottom w:val="single" w:sz="4" w:space="0" w:color="auto"/>
              <w:right w:val="single" w:sz="4" w:space="0" w:color="auto"/>
            </w:tcBorders>
            <w:shd w:val="clear" w:color="auto" w:fill="auto"/>
            <w:vAlign w:val="bottom"/>
            <w:hideMark/>
          </w:tcPr>
          <w:p w14:paraId="1238ACD8" w14:textId="77777777" w:rsidR="00616366" w:rsidRPr="00DF7745" w:rsidRDefault="00616366" w:rsidP="00244E38">
            <w:pPr>
              <w:rPr>
                <w:rFonts w:ascii="Calibri" w:hAnsi="Calibri"/>
                <w:b/>
                <w:bCs/>
                <w:sz w:val="18"/>
                <w:szCs w:val="18"/>
                <w:lang w:val="en-US" w:eastAsia="en-US"/>
              </w:rPr>
            </w:pPr>
            <w:r w:rsidRPr="00DF7745">
              <w:rPr>
                <w:rFonts w:ascii="Calibri" w:hAnsi="Calibri"/>
                <w:b/>
                <w:bCs/>
                <w:sz w:val="18"/>
                <w:szCs w:val="18"/>
                <w:lang w:val="en-US" w:eastAsia="en-US"/>
              </w:rPr>
              <w:t>Mode of diagnosis of SIBO</w:t>
            </w:r>
          </w:p>
        </w:tc>
        <w:tc>
          <w:tcPr>
            <w:tcW w:w="922" w:type="dxa"/>
            <w:tcBorders>
              <w:top w:val="single" w:sz="4" w:space="0" w:color="auto"/>
              <w:left w:val="nil"/>
              <w:bottom w:val="single" w:sz="4" w:space="0" w:color="auto"/>
              <w:right w:val="single" w:sz="4" w:space="0" w:color="auto"/>
            </w:tcBorders>
            <w:shd w:val="clear" w:color="auto" w:fill="auto"/>
            <w:vAlign w:val="bottom"/>
            <w:hideMark/>
          </w:tcPr>
          <w:p w14:paraId="234BA3D3" w14:textId="77777777" w:rsidR="00616366" w:rsidRPr="00DF7745" w:rsidRDefault="00616366" w:rsidP="00244E38">
            <w:pPr>
              <w:rPr>
                <w:rFonts w:ascii="Calibri" w:hAnsi="Calibri"/>
                <w:b/>
                <w:bCs/>
                <w:sz w:val="18"/>
                <w:szCs w:val="18"/>
                <w:lang w:val="en-US" w:eastAsia="en-US"/>
              </w:rPr>
            </w:pPr>
            <w:r w:rsidRPr="00DF7745">
              <w:rPr>
                <w:rFonts w:ascii="Calibri" w:hAnsi="Calibri"/>
                <w:b/>
                <w:bCs/>
                <w:sz w:val="18"/>
                <w:szCs w:val="18"/>
                <w:lang w:val="en-US" w:eastAsia="en-US"/>
              </w:rPr>
              <w:t>Dose of substrate</w:t>
            </w:r>
          </w:p>
        </w:tc>
        <w:tc>
          <w:tcPr>
            <w:tcW w:w="9880" w:type="dxa"/>
            <w:tcBorders>
              <w:top w:val="single" w:sz="4" w:space="0" w:color="auto"/>
              <w:left w:val="nil"/>
              <w:bottom w:val="single" w:sz="4" w:space="0" w:color="auto"/>
              <w:right w:val="single" w:sz="4" w:space="0" w:color="auto"/>
            </w:tcBorders>
            <w:shd w:val="clear" w:color="auto" w:fill="auto"/>
            <w:vAlign w:val="bottom"/>
            <w:hideMark/>
          </w:tcPr>
          <w:p w14:paraId="27D8A8D3" w14:textId="77777777" w:rsidR="00616366" w:rsidRPr="00DF7745" w:rsidRDefault="00616366" w:rsidP="00244E38">
            <w:pPr>
              <w:rPr>
                <w:rFonts w:ascii="Calibri" w:hAnsi="Calibri"/>
                <w:b/>
                <w:bCs/>
                <w:sz w:val="18"/>
                <w:szCs w:val="18"/>
                <w:lang w:val="en-US" w:eastAsia="en-US"/>
              </w:rPr>
            </w:pPr>
            <w:r w:rsidRPr="00DF7745">
              <w:rPr>
                <w:rFonts w:ascii="Calibri" w:hAnsi="Calibri"/>
                <w:b/>
                <w:bCs/>
                <w:sz w:val="18"/>
                <w:szCs w:val="18"/>
                <w:lang w:val="en-US" w:eastAsia="en-US"/>
              </w:rPr>
              <w:t xml:space="preserve">Cut off criteria for SIBO diagnosis </w:t>
            </w:r>
          </w:p>
        </w:tc>
      </w:tr>
      <w:tr w:rsidR="00ED2EDB" w:rsidRPr="00DF7745" w14:paraId="516B5696" w14:textId="77777777" w:rsidTr="00244E38">
        <w:trPr>
          <w:trHeight w:val="490"/>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0D8C89" w14:textId="77777777" w:rsidR="00616366" w:rsidRPr="00DF7745" w:rsidRDefault="00616366" w:rsidP="00244E38">
            <w:pPr>
              <w:rPr>
                <w:rFonts w:ascii="Calibri" w:hAnsi="Calibri"/>
                <w:sz w:val="18"/>
                <w:szCs w:val="18"/>
                <w:lang w:val="en-US" w:eastAsia="en-US"/>
              </w:rPr>
            </w:pPr>
            <w:r w:rsidRPr="00DF7745">
              <w:rPr>
                <w:rFonts w:ascii="Calibri" w:hAnsi="Calibri"/>
                <w:sz w:val="18"/>
                <w:szCs w:val="18"/>
                <w:lang w:val="en-US" w:eastAsia="en-US"/>
              </w:rPr>
              <w:t>1</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D53704" w14:textId="1FA8C233" w:rsidR="00616366" w:rsidRPr="00DF7745" w:rsidRDefault="00616366" w:rsidP="00244E38">
            <w:pPr>
              <w:rPr>
                <w:rFonts w:ascii="Calibri" w:hAnsi="Calibri"/>
                <w:sz w:val="18"/>
                <w:szCs w:val="18"/>
                <w:lang w:val="en-US" w:eastAsia="en-US"/>
              </w:rPr>
            </w:pPr>
            <w:r w:rsidRPr="00DF7745">
              <w:rPr>
                <w:rFonts w:ascii="Calibri" w:hAnsi="Calibri"/>
                <w:sz w:val="18"/>
                <w:szCs w:val="18"/>
                <w:lang w:val="en-US" w:eastAsia="en-US"/>
              </w:rPr>
              <w:t xml:space="preserve">Pimental M </w:t>
            </w:r>
            <w:r w:rsidRPr="00DF7745">
              <w:rPr>
                <w:rFonts w:ascii="Calibri" w:hAnsi="Calibri"/>
                <w:i/>
                <w:sz w:val="18"/>
                <w:szCs w:val="18"/>
                <w:lang w:val="en-US" w:eastAsia="en-US"/>
              </w:rPr>
              <w:t>et al</w:t>
            </w:r>
            <w:hyperlink w:anchor="_ENREF_1" w:tooltip="Pimentel, 2004 #23" w:history="1">
              <w:r w:rsidR="00ED2EDB" w:rsidRPr="00DF7745">
                <w:rPr>
                  <w:rFonts w:ascii="Calibri" w:hAnsi="Calibri"/>
                  <w:sz w:val="18"/>
                  <w:szCs w:val="18"/>
                  <w:lang w:val="en-US" w:eastAsia="en-US"/>
                </w:rPr>
                <w:fldChar w:fldCharType="begin">
                  <w:fldData xml:space="preserve">PEVuZE5vdGU+PENpdGU+PEF1dGhvcj5QaW1lbnRlbDwvQXV0aG9yPjxZZWFyPjIwMDQ8L1llYXI+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=
</w:fldData>
                </w:fldChar>
              </w:r>
              <w:r w:rsidR="00ED2EDB" w:rsidRPr="00DF7745">
                <w:rPr>
                  <w:rFonts w:ascii="Calibri" w:hAnsi="Calibri"/>
                  <w:sz w:val="18"/>
                  <w:szCs w:val="18"/>
                  <w:lang w:val="en-US" w:eastAsia="en-US"/>
                </w:rPr>
                <w:instrText xml:space="preserve"> ADDIN EN.CITE </w:instrText>
              </w:r>
              <w:r w:rsidR="00ED2EDB" w:rsidRPr="00DF7745">
                <w:rPr>
                  <w:rFonts w:ascii="Calibri" w:hAnsi="Calibri"/>
                  <w:sz w:val="18"/>
                  <w:szCs w:val="18"/>
                  <w:lang w:val="en-US" w:eastAsia="en-US"/>
                </w:rPr>
                <w:fldChar w:fldCharType="begin">
                  <w:fldData xml:space="preserve">PEVuZE5vdGU+PENpdGU+PEF1dGhvcj5QaW1lbnRlbDwvQXV0aG9yPjxZZWFyPjIwMDQ8L1llYXI+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=
</w:fldData>
                </w:fldChar>
              </w:r>
              <w:r w:rsidR="00ED2EDB" w:rsidRPr="00DF7745">
                <w:rPr>
                  <w:rFonts w:ascii="Calibri" w:hAnsi="Calibri"/>
                  <w:sz w:val="18"/>
                  <w:szCs w:val="18"/>
                  <w:lang w:val="en-US" w:eastAsia="en-US"/>
                </w:rPr>
                <w:instrText xml:space="preserve"> ADDIN EN.CITE.DATA </w:instrText>
              </w:r>
              <w:r w:rsidR="00ED2EDB" w:rsidRPr="00DF7745">
                <w:rPr>
                  <w:rFonts w:ascii="Calibri" w:hAnsi="Calibri"/>
                  <w:sz w:val="18"/>
                  <w:szCs w:val="18"/>
                  <w:lang w:val="en-US" w:eastAsia="en-US"/>
                </w:rPr>
              </w:r>
              <w:r w:rsidR="00ED2EDB" w:rsidRPr="00DF7745">
                <w:rPr>
                  <w:rFonts w:ascii="Calibri" w:hAnsi="Calibri"/>
                  <w:sz w:val="18"/>
                  <w:szCs w:val="18"/>
                  <w:lang w:val="en-US" w:eastAsia="en-US"/>
                </w:rPr>
                <w:fldChar w:fldCharType="end"/>
              </w:r>
              <w:r w:rsidR="00ED2EDB" w:rsidRPr="00DF7745">
                <w:rPr>
                  <w:rFonts w:ascii="Calibri" w:hAnsi="Calibri"/>
                  <w:sz w:val="18"/>
                  <w:szCs w:val="18"/>
                  <w:lang w:val="en-US" w:eastAsia="en-US"/>
                </w:rPr>
              </w:r>
              <w:r w:rsidR="00ED2EDB" w:rsidRPr="00DF7745">
                <w:rPr>
                  <w:rFonts w:ascii="Calibri" w:hAnsi="Calibri"/>
                  <w:sz w:val="18"/>
                  <w:szCs w:val="18"/>
                  <w:lang w:val="en-US" w:eastAsia="en-US"/>
                </w:rPr>
                <w:fldChar w:fldCharType="separate"/>
              </w:r>
              <w:r w:rsidR="00ED2EDB" w:rsidRPr="00DF7745">
                <w:rPr>
                  <w:rFonts w:ascii="Calibri" w:hAnsi="Calibri"/>
                  <w:noProof/>
                  <w:sz w:val="18"/>
                  <w:szCs w:val="18"/>
                  <w:vertAlign w:val="superscript"/>
                  <w:lang w:val="en-US" w:eastAsia="en-US"/>
                </w:rPr>
                <w:t>1</w:t>
              </w:r>
              <w:r w:rsidR="00ED2EDB" w:rsidRPr="00DF7745">
                <w:rPr>
                  <w:rFonts w:ascii="Calibri" w:hAnsi="Calibri"/>
                  <w:sz w:val="18"/>
                  <w:szCs w:val="18"/>
                  <w:lang w:val="en-US" w:eastAsia="en-US"/>
                </w:rPr>
                <w:fldChar w:fldCharType="end"/>
              </w:r>
            </w:hyperlink>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AC66BA" w14:textId="77777777" w:rsidR="00616366" w:rsidRPr="00DF7745" w:rsidRDefault="00616366" w:rsidP="00244E38">
            <w:pPr>
              <w:rPr>
                <w:rFonts w:ascii="Calibri" w:hAnsi="Calibri"/>
                <w:sz w:val="18"/>
                <w:szCs w:val="18"/>
                <w:lang w:val="en-US" w:eastAsia="en-US"/>
              </w:rPr>
            </w:pPr>
            <w:r w:rsidRPr="00DF7745">
              <w:rPr>
                <w:rFonts w:ascii="Calibri" w:hAnsi="Calibri"/>
                <w:sz w:val="18"/>
                <w:szCs w:val="18"/>
                <w:lang w:val="en-US" w:eastAsia="en-US"/>
              </w:rPr>
              <w:t>LBT</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EDB1FA" w14:textId="77777777" w:rsidR="00616366" w:rsidRPr="00DF7745" w:rsidRDefault="00616366" w:rsidP="00244E38">
            <w:pPr>
              <w:rPr>
                <w:rFonts w:ascii="Calibri" w:hAnsi="Calibri"/>
                <w:sz w:val="18"/>
                <w:szCs w:val="18"/>
                <w:lang w:val="en-US" w:eastAsia="en-US"/>
              </w:rPr>
            </w:pPr>
            <w:r w:rsidRPr="00DF7745">
              <w:rPr>
                <w:rFonts w:ascii="Calibri" w:hAnsi="Calibri"/>
                <w:sz w:val="18"/>
                <w:szCs w:val="18"/>
                <w:lang w:val="en-US" w:eastAsia="en-US"/>
              </w:rPr>
              <w:t>10g</w:t>
            </w:r>
          </w:p>
        </w:tc>
        <w:tc>
          <w:tcPr>
            <w:tcW w:w="9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D1BDCD" w14:textId="5BF61E7B" w:rsidR="00616366" w:rsidRPr="00DF7745" w:rsidRDefault="00616366" w:rsidP="00244E38">
            <w:pPr>
              <w:rPr>
                <w:rFonts w:ascii="Calibri" w:hAnsi="Calibri"/>
                <w:sz w:val="18"/>
                <w:szCs w:val="18"/>
                <w:lang w:val="en-US" w:eastAsia="en-US"/>
              </w:rPr>
            </w:pPr>
            <w:r w:rsidRPr="00DF7745">
              <w:rPr>
                <w:rFonts w:ascii="Calibri" w:hAnsi="Calibri"/>
                <w:sz w:val="18"/>
                <w:szCs w:val="18"/>
                <w:lang w:val="en-US" w:eastAsia="en-US"/>
              </w:rPr>
              <w:t>All abnormal, except no rise H</w:t>
            </w:r>
            <w:r w:rsidRPr="00DF7745">
              <w:rPr>
                <w:rFonts w:ascii="Calibri" w:hAnsi="Calibri"/>
                <w:sz w:val="18"/>
                <w:szCs w:val="18"/>
                <w:vertAlign w:val="subscript"/>
                <w:lang w:val="en-US" w:eastAsia="en-US"/>
              </w:rPr>
              <w:t>2</w:t>
            </w:r>
            <w:r w:rsidRPr="00DF7745">
              <w:rPr>
                <w:rFonts w:ascii="Calibri" w:hAnsi="Calibri"/>
                <w:sz w:val="18"/>
                <w:szCs w:val="18"/>
                <w:lang w:val="en-US" w:eastAsia="en-US"/>
              </w:rPr>
              <w:t xml:space="preserve"> or Ch</w:t>
            </w:r>
            <w:r w:rsidRPr="00DF7745">
              <w:rPr>
                <w:rFonts w:ascii="Calibri" w:hAnsi="Calibri"/>
                <w:sz w:val="18"/>
                <w:szCs w:val="18"/>
                <w:vertAlign w:val="subscript"/>
                <w:lang w:val="en-US" w:eastAsia="en-US"/>
              </w:rPr>
              <w:t>4</w:t>
            </w:r>
            <w:r w:rsidRPr="00DF7745">
              <w:rPr>
                <w:rFonts w:ascii="Calibri" w:hAnsi="Calibri"/>
                <w:sz w:val="18"/>
                <w:szCs w:val="18"/>
                <w:lang w:val="en-US" w:eastAsia="en-US"/>
              </w:rPr>
              <w:t xml:space="preserve"> within 90mins with a definitive rise &lt;20 ppm during 180mins of test duration</w:t>
            </w:r>
            <w:r w:rsidR="008A5C7E" w:rsidRPr="00DF7745">
              <w:rPr>
                <w:rFonts w:ascii="Calibri" w:hAnsi="Calibri"/>
                <w:sz w:val="18"/>
                <w:szCs w:val="18"/>
                <w:lang w:val="en-US" w:eastAsia="en-US"/>
              </w:rPr>
              <w:t>.</w:t>
            </w:r>
          </w:p>
        </w:tc>
      </w:tr>
      <w:tr w:rsidR="00ED2EDB" w:rsidRPr="00DF7745" w14:paraId="518E0B48" w14:textId="77777777" w:rsidTr="00244E38">
        <w:trPr>
          <w:trHeight w:val="260"/>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E58EAA" w14:textId="77777777" w:rsidR="00616366" w:rsidRPr="00DF7745" w:rsidRDefault="00616366" w:rsidP="00244E38">
            <w:pPr>
              <w:rPr>
                <w:rFonts w:ascii="Calibri" w:hAnsi="Calibri"/>
                <w:sz w:val="18"/>
                <w:szCs w:val="18"/>
                <w:lang w:val="en-US" w:eastAsia="en-US"/>
              </w:rPr>
            </w:pPr>
            <w:r w:rsidRPr="00DF7745">
              <w:rPr>
                <w:rFonts w:ascii="Calibri" w:hAnsi="Calibri"/>
                <w:sz w:val="18"/>
                <w:szCs w:val="18"/>
                <w:lang w:val="en-US" w:eastAsia="en-US"/>
              </w:rPr>
              <w:t>2</w:t>
            </w:r>
          </w:p>
        </w:tc>
        <w:tc>
          <w:tcPr>
            <w:tcW w:w="1240" w:type="dxa"/>
            <w:tcBorders>
              <w:top w:val="single" w:sz="4" w:space="0" w:color="auto"/>
              <w:left w:val="nil"/>
              <w:bottom w:val="single" w:sz="4" w:space="0" w:color="auto"/>
              <w:right w:val="single" w:sz="4" w:space="0" w:color="auto"/>
            </w:tcBorders>
            <w:shd w:val="clear" w:color="000000" w:fill="FFFFFF"/>
            <w:vAlign w:val="bottom"/>
            <w:hideMark/>
          </w:tcPr>
          <w:p w14:paraId="0A9EBEE4" w14:textId="62053D84" w:rsidR="00616366" w:rsidRPr="00DF7745" w:rsidRDefault="00616366" w:rsidP="00244E38">
            <w:pPr>
              <w:rPr>
                <w:rFonts w:ascii="Calibri" w:hAnsi="Calibri"/>
                <w:sz w:val="18"/>
                <w:szCs w:val="18"/>
                <w:lang w:val="en-US" w:eastAsia="en-US"/>
              </w:rPr>
            </w:pPr>
            <w:r w:rsidRPr="00DF7745">
              <w:rPr>
                <w:rFonts w:ascii="Calibri" w:hAnsi="Calibri"/>
                <w:sz w:val="18"/>
                <w:szCs w:val="18"/>
                <w:lang w:val="en-US" w:eastAsia="en-US"/>
              </w:rPr>
              <w:t xml:space="preserve">Walters B </w:t>
            </w:r>
            <w:r w:rsidRPr="00DF7745">
              <w:rPr>
                <w:rFonts w:ascii="Calibri" w:hAnsi="Calibri"/>
                <w:i/>
                <w:sz w:val="18"/>
                <w:szCs w:val="18"/>
                <w:lang w:val="en-US" w:eastAsia="en-US"/>
              </w:rPr>
              <w:t>et al</w:t>
            </w:r>
            <w:hyperlink w:anchor="_ENREF_2" w:tooltip="Walters, 2005 #22" w:history="1">
              <w:r w:rsidR="00ED2EDB" w:rsidRPr="00DF7745">
                <w:rPr>
                  <w:rFonts w:ascii="Calibri" w:hAnsi="Calibri"/>
                  <w:sz w:val="18"/>
                  <w:szCs w:val="18"/>
                  <w:lang w:val="en-US" w:eastAsia="en-US"/>
                </w:rPr>
                <w:fldChar w:fldCharType="begin"/>
              </w:r>
              <w:r w:rsidR="00ED2EDB" w:rsidRPr="00DF7745">
                <w:rPr>
                  <w:rFonts w:ascii="Calibri" w:hAnsi="Calibri"/>
                  <w:sz w:val="18"/>
                  <w:szCs w:val="18"/>
                  <w:lang w:val="en-US" w:eastAsia="en-US"/>
                </w:rPr>
                <w:instrText xml:space="preserve"> ADDIN EN.CITE &lt;EndNote&gt;&lt;Cite&gt;&lt;Author&gt;Walters&lt;/Author&gt;&lt;Year&gt;2005&lt;/Year&gt;&lt;RecNum&gt;22&lt;/RecNum&gt;&lt;DisplayText&gt;&lt;style face="superscript"&gt;2&lt;/style&gt;&lt;/DisplayText&gt;&lt;record&gt;&lt;rec-number&gt;22&lt;/rec-number&gt;&lt;foreign-keys&gt;&lt;key app="EN" db-id="rvf5rxfd0arwtred0waprsrtv2ffxevzapda" timestamp="1553432631"&gt;22&lt;/key&gt;&lt;/foreign-keys&gt;&lt;ref-type name="Journal Article"&gt;17&lt;/ref-type&gt;&lt;contributors&gt;&lt;authors&gt;&lt;author&gt;Walters, B.&lt;/author&gt;&lt;author&gt;Vanner, S. J.&lt;/author&gt;&lt;/authors&gt;&lt;/contributors&gt;&lt;auth-address&gt;Gastrointestinal Diseases Research Unit, Queen&amp;apos;s University, Kingston, Ontario, Canada.&lt;/auth-address&gt;&lt;titles&gt;&lt;title&gt;Detection of bacterial overgrowth in IBS using the lactulose H2 breath test: comparison with 14C-D-xylose and healthy controls&lt;/title&gt;&lt;secondary-title&gt;Am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gastroenterology&lt;/abbr-1&gt;&lt;/alt-periodical&gt;&lt;pages&gt;1566-70&lt;/pages&gt;&lt;volume&gt;100&lt;/volume&gt;&lt;number&gt;7&lt;/number&gt;&lt;edition&gt;2005/06/30&lt;/edition&gt;&lt;keywords&gt;&lt;keyword&gt;Adult&lt;/keyword&gt;&lt;keyword&gt;Bacteria/ growth &amp;amp; development&lt;/keyword&gt;&lt;keyword&gt;Breath Tests/ methods&lt;/keyword&gt;&lt;keyword&gt;Carbon Radioisotopes&lt;/keyword&gt;&lt;keyword&gt;Case-Control Studies&lt;/keyword&gt;&lt;keyword&gt;Female&lt;/keyword&gt;&lt;keyword&gt;Humans&lt;/keyword&gt;&lt;keyword&gt;Hydrogen/ analysis&lt;/keyword&gt;&lt;keyword&gt;Irritable Bowel Syndrome/ microbiology&lt;/keyword&gt;&lt;keyword&gt;Lactulose&lt;/keyword&gt;&lt;keyword&gt;Male&lt;/keyword&gt;&lt;keyword&gt;Middle Aged&lt;/keyword&gt;&lt;keyword&gt;Xylose&lt;/keyword&gt;&lt;/keywords&gt;&lt;dates&gt;&lt;year&gt;2005&lt;/year&gt;&lt;pub-dates&gt;&lt;date&gt;Jul&lt;/date&gt;&lt;/pub-dates&gt;&lt;/dates&gt;&lt;isbn&gt;0002-9270 (Print)&amp;#xD;0002-9270 (Linking)&lt;/isbn&gt;&lt;accession-num&gt;15984983&lt;/accession-num&gt;&lt;urls&gt;&lt;/urls&gt;&lt;electronic-resource-num&gt;10.1111/j.1572-0241.2005.40795.x&lt;/electronic-resource-num&gt;&lt;remote-database-provider&gt;NLM&lt;/remote-database-provider&gt;&lt;language&gt;Eng&lt;/language&gt;&lt;/record&gt;&lt;/Cite&gt;&lt;/EndNote&gt;</w:instrText>
              </w:r>
              <w:r w:rsidR="00ED2EDB" w:rsidRPr="00DF7745">
                <w:rPr>
                  <w:rFonts w:ascii="Calibri" w:hAnsi="Calibri"/>
                  <w:sz w:val="18"/>
                  <w:szCs w:val="18"/>
                  <w:lang w:val="en-US" w:eastAsia="en-US"/>
                </w:rPr>
                <w:fldChar w:fldCharType="separate"/>
              </w:r>
              <w:r w:rsidR="00ED2EDB" w:rsidRPr="00DF7745">
                <w:rPr>
                  <w:rFonts w:ascii="Calibri" w:hAnsi="Calibri"/>
                  <w:noProof/>
                  <w:sz w:val="18"/>
                  <w:szCs w:val="18"/>
                  <w:vertAlign w:val="superscript"/>
                  <w:lang w:val="en-US" w:eastAsia="en-US"/>
                </w:rPr>
                <w:t>2</w:t>
              </w:r>
              <w:r w:rsidR="00ED2EDB" w:rsidRPr="00DF7745">
                <w:rPr>
                  <w:rFonts w:ascii="Calibri" w:hAnsi="Calibri"/>
                  <w:sz w:val="18"/>
                  <w:szCs w:val="18"/>
                  <w:lang w:val="en-US" w:eastAsia="en-US"/>
                </w:rPr>
                <w:fldChar w:fldCharType="end"/>
              </w:r>
            </w:hyperlink>
          </w:p>
        </w:tc>
        <w:tc>
          <w:tcPr>
            <w:tcW w:w="913" w:type="dxa"/>
            <w:tcBorders>
              <w:top w:val="single" w:sz="4" w:space="0" w:color="auto"/>
              <w:left w:val="nil"/>
              <w:bottom w:val="single" w:sz="4" w:space="0" w:color="auto"/>
              <w:right w:val="single" w:sz="4" w:space="0" w:color="auto"/>
            </w:tcBorders>
            <w:shd w:val="clear" w:color="auto" w:fill="auto"/>
            <w:vAlign w:val="bottom"/>
            <w:hideMark/>
          </w:tcPr>
          <w:p w14:paraId="070DEDF9" w14:textId="77777777" w:rsidR="00616366" w:rsidRPr="00DF7745" w:rsidRDefault="00616366" w:rsidP="00244E38">
            <w:pPr>
              <w:rPr>
                <w:rFonts w:ascii="Calibri" w:hAnsi="Calibri"/>
                <w:sz w:val="18"/>
                <w:szCs w:val="18"/>
                <w:lang w:val="en-US" w:eastAsia="en-US"/>
              </w:rPr>
            </w:pPr>
            <w:r w:rsidRPr="00DF7745">
              <w:rPr>
                <w:rFonts w:ascii="Calibri" w:hAnsi="Calibri"/>
                <w:sz w:val="18"/>
                <w:szCs w:val="18"/>
                <w:lang w:val="en-US" w:eastAsia="en-US"/>
              </w:rPr>
              <w:t>LBT</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14:paraId="3C6F2553" w14:textId="77777777" w:rsidR="00616366" w:rsidRPr="00DF7745" w:rsidRDefault="00616366" w:rsidP="00244E38">
            <w:pPr>
              <w:rPr>
                <w:rFonts w:ascii="Calibri" w:hAnsi="Calibri"/>
                <w:sz w:val="18"/>
                <w:szCs w:val="18"/>
                <w:lang w:val="en-US" w:eastAsia="en-US"/>
              </w:rPr>
            </w:pPr>
            <w:r w:rsidRPr="00DF7745">
              <w:rPr>
                <w:rFonts w:ascii="Calibri" w:hAnsi="Calibri"/>
                <w:sz w:val="18"/>
                <w:szCs w:val="18"/>
                <w:lang w:val="en-US" w:eastAsia="en-US"/>
              </w:rPr>
              <w:t>10g</w:t>
            </w:r>
          </w:p>
        </w:tc>
        <w:tc>
          <w:tcPr>
            <w:tcW w:w="9880" w:type="dxa"/>
            <w:tcBorders>
              <w:top w:val="single" w:sz="4" w:space="0" w:color="auto"/>
              <w:left w:val="nil"/>
              <w:bottom w:val="single" w:sz="4" w:space="0" w:color="auto"/>
              <w:right w:val="single" w:sz="4" w:space="0" w:color="auto"/>
            </w:tcBorders>
            <w:shd w:val="clear" w:color="auto" w:fill="auto"/>
            <w:vAlign w:val="bottom"/>
            <w:hideMark/>
          </w:tcPr>
          <w:p w14:paraId="0EF7C004" w14:textId="77777777" w:rsidR="00616366" w:rsidRPr="00DF7745" w:rsidRDefault="00616366" w:rsidP="00244E38">
            <w:pPr>
              <w:rPr>
                <w:rFonts w:ascii="Calibri" w:hAnsi="Calibri"/>
                <w:sz w:val="18"/>
                <w:szCs w:val="18"/>
                <w:lang w:val="en-US" w:eastAsia="en-US"/>
              </w:rPr>
            </w:pPr>
            <w:r w:rsidRPr="00DF7745">
              <w:rPr>
                <w:rFonts w:ascii="Calibri" w:hAnsi="Calibri"/>
                <w:sz w:val="18"/>
                <w:szCs w:val="18"/>
                <w:lang w:val="en-US" w:eastAsia="en-US"/>
              </w:rPr>
              <w:t>&gt;20 ppm H</w:t>
            </w:r>
            <w:r w:rsidRPr="00DF7745">
              <w:rPr>
                <w:rFonts w:ascii="Calibri" w:hAnsi="Calibri"/>
                <w:sz w:val="18"/>
                <w:szCs w:val="18"/>
                <w:vertAlign w:val="subscript"/>
                <w:lang w:val="en-US" w:eastAsia="en-US"/>
              </w:rPr>
              <w:t xml:space="preserve">2 </w:t>
            </w:r>
            <w:r w:rsidRPr="00DF7745">
              <w:rPr>
                <w:rFonts w:ascii="Calibri" w:hAnsi="Calibri"/>
                <w:sz w:val="18"/>
                <w:szCs w:val="18"/>
                <w:lang w:val="en-US" w:eastAsia="en-US"/>
              </w:rPr>
              <w:t>rise over baseline within 90mins &amp; 2 distinct peaks</w:t>
            </w:r>
          </w:p>
        </w:tc>
      </w:tr>
      <w:tr w:rsidR="00ED2EDB" w:rsidRPr="00DF7745" w14:paraId="591407F6" w14:textId="77777777" w:rsidTr="00244E38">
        <w:trPr>
          <w:trHeight w:val="520"/>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51539AFA" w14:textId="77777777" w:rsidR="00616366" w:rsidRPr="00DF7745" w:rsidRDefault="00616366" w:rsidP="00244E38">
            <w:pPr>
              <w:rPr>
                <w:rFonts w:ascii="Calibri" w:hAnsi="Calibri"/>
                <w:sz w:val="18"/>
                <w:szCs w:val="18"/>
                <w:lang w:val="en-US" w:eastAsia="en-US"/>
              </w:rPr>
            </w:pPr>
            <w:r w:rsidRPr="00DF7745">
              <w:rPr>
                <w:rFonts w:ascii="Calibri" w:hAnsi="Calibri"/>
                <w:sz w:val="18"/>
                <w:szCs w:val="18"/>
                <w:lang w:val="en-US" w:eastAsia="en-US"/>
              </w:rPr>
              <w:t>3</w:t>
            </w:r>
          </w:p>
        </w:tc>
        <w:tc>
          <w:tcPr>
            <w:tcW w:w="1240" w:type="dxa"/>
            <w:tcBorders>
              <w:top w:val="nil"/>
              <w:left w:val="nil"/>
              <w:bottom w:val="single" w:sz="4" w:space="0" w:color="auto"/>
              <w:right w:val="single" w:sz="4" w:space="0" w:color="auto"/>
            </w:tcBorders>
            <w:shd w:val="clear" w:color="000000" w:fill="FFFFFF"/>
            <w:vAlign w:val="bottom"/>
            <w:hideMark/>
          </w:tcPr>
          <w:p w14:paraId="0F6D5026" w14:textId="5D3C5F5A" w:rsidR="00616366" w:rsidRPr="00DF7745" w:rsidRDefault="00616366" w:rsidP="00244E38">
            <w:pPr>
              <w:rPr>
                <w:rFonts w:ascii="Calibri" w:hAnsi="Calibri"/>
                <w:sz w:val="18"/>
                <w:szCs w:val="18"/>
                <w:lang w:val="en-US" w:eastAsia="en-US"/>
              </w:rPr>
            </w:pPr>
            <w:r w:rsidRPr="00DF7745">
              <w:rPr>
                <w:rFonts w:ascii="Calibri" w:hAnsi="Calibri"/>
                <w:sz w:val="18"/>
                <w:szCs w:val="18"/>
                <w:lang w:val="en-US" w:eastAsia="en-US"/>
              </w:rPr>
              <w:t xml:space="preserve">Bratten J </w:t>
            </w:r>
            <w:r w:rsidRPr="00DF7745">
              <w:rPr>
                <w:rFonts w:ascii="Calibri" w:hAnsi="Calibri"/>
                <w:i/>
                <w:sz w:val="18"/>
                <w:szCs w:val="18"/>
                <w:lang w:val="en-US" w:eastAsia="en-US"/>
              </w:rPr>
              <w:t>et</w:t>
            </w:r>
            <w:r w:rsidRPr="00DF7745">
              <w:rPr>
                <w:rFonts w:ascii="Calibri" w:hAnsi="Calibri"/>
                <w:sz w:val="18"/>
                <w:szCs w:val="18"/>
                <w:lang w:val="en-US" w:eastAsia="en-US"/>
              </w:rPr>
              <w:t xml:space="preserve"> </w:t>
            </w:r>
            <w:r w:rsidRPr="00DF7745">
              <w:rPr>
                <w:rFonts w:ascii="Calibri" w:hAnsi="Calibri"/>
                <w:i/>
                <w:sz w:val="18"/>
                <w:szCs w:val="18"/>
                <w:lang w:val="en-US" w:eastAsia="en-US"/>
              </w:rPr>
              <w:t>al</w:t>
            </w:r>
            <w:hyperlink w:anchor="_ENREF_3" w:tooltip="Bratten, 2008 #7" w:history="1">
              <w:r w:rsidR="00ED2EDB" w:rsidRPr="00DF7745">
                <w:rPr>
                  <w:rFonts w:ascii="Calibri" w:hAnsi="Calibri"/>
                  <w:sz w:val="18"/>
                  <w:szCs w:val="18"/>
                  <w:lang w:val="en-US" w:eastAsia="en-US"/>
                </w:rPr>
                <w:fldChar w:fldCharType="begin"/>
              </w:r>
              <w:r w:rsidR="00ED2EDB" w:rsidRPr="00DF7745">
                <w:rPr>
                  <w:rFonts w:ascii="Calibri" w:hAnsi="Calibri"/>
                  <w:sz w:val="18"/>
                  <w:szCs w:val="18"/>
                  <w:lang w:val="en-US" w:eastAsia="en-US"/>
                </w:rPr>
                <w:instrText xml:space="preserve"> ADDIN EN.CITE &lt;EndNote&gt;&lt;Cite&gt;&lt;Author&gt;Bratten&lt;/Author&gt;&lt;Year&gt;2008&lt;/Year&gt;&lt;RecNum&gt;7&lt;/RecNum&gt;&lt;DisplayText&gt;&lt;style face="superscript"&gt;3&lt;/style&gt;&lt;/DisplayText&gt;&lt;record&gt;&lt;rec-number&gt;7&lt;/rec-number&gt;&lt;foreign-keys&gt;&lt;key app="EN" db-id="rvf5rxfd0arwtred0waprsrtv2ffxevzapda" timestamp="1553432630"&gt;7&lt;/key&gt;&lt;/foreign-keys&gt;&lt;ref-type name="Journal Article"&gt;17&lt;/ref-type&gt;&lt;contributors&gt;&lt;authors&gt;&lt;author&gt;Bratten, J. R.&lt;/author&gt;&lt;author&gt;Spanier, J.&lt;/author&gt;&lt;author&gt;Jones, M. P.&lt;/author&gt;&lt;/authors&gt;&lt;/contributors&gt;&lt;auth-address&gt;Division of Gastroenterology, Northwestern University, Chicago, Illinois, USA.&lt;/auth-address&gt;&lt;titles&gt;&lt;title&gt;Lactulose breath testing does not discriminate patients with irritable bowel syndrome from healthy controls&lt;/title&gt;&lt;secondary-title&gt;Am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gastroenterology&lt;/abbr-1&gt;&lt;/alt-periodical&gt;&lt;pages&gt;958-63&lt;/pages&gt;&lt;volume&gt;103&lt;/volume&gt;&lt;number&gt;4&lt;/number&gt;&lt;edition&gt;2008/03/29&lt;/edition&gt;&lt;keywords&gt;&lt;keyword&gt;Adult&lt;/keyword&gt;&lt;keyword&gt;Breath Tests/ methods&lt;/keyword&gt;&lt;keyword&gt;Case-Control Studies&lt;/keyword&gt;&lt;keyword&gt;Chi-Square Distribution&lt;/keyword&gt;&lt;keyword&gt;Diagnosis, Differential&lt;/keyword&gt;&lt;keyword&gt;Female&lt;/keyword&gt;&lt;keyword&gt;Humans&lt;/keyword&gt;&lt;keyword&gt;Irritable Bowel Syndrome/ diagnosis&lt;/keyword&gt;&lt;keyword&gt;Lactulose&lt;/keyword&gt;&lt;keyword&gt;Male&lt;/keyword&gt;&lt;keyword&gt;Prospective Studies&lt;/keyword&gt;&lt;keyword&gt;Statistics, Nonparametric&lt;/keyword&gt;&lt;/keywords&gt;&lt;dates&gt;&lt;year&gt;2008&lt;/year&gt;&lt;pub-dates&gt;&lt;date&gt;Apr&lt;/date&gt;&lt;/pub-dates&gt;&lt;/dates&gt;&lt;isbn&gt;1572-0241 (Electronic)&amp;#xD;0002-9270 (Linking)&lt;/isbn&gt;&lt;accession-num&gt;18371134&lt;/accession-num&gt;&lt;urls&gt;&lt;/urls&gt;&lt;electronic-resource-num&gt;10.1111/j.1572-0241.2008.01785.x&lt;/electronic-resource-num&gt;&lt;remote-database-provider&gt;NLM&lt;/remote-database-provider&gt;&lt;language&gt;eng&lt;/language&gt;&lt;/record&gt;&lt;/Cite&gt;&lt;/EndNote&gt;</w:instrText>
              </w:r>
              <w:r w:rsidR="00ED2EDB" w:rsidRPr="00DF7745">
                <w:rPr>
                  <w:rFonts w:ascii="Calibri" w:hAnsi="Calibri"/>
                  <w:sz w:val="18"/>
                  <w:szCs w:val="18"/>
                  <w:lang w:val="en-US" w:eastAsia="en-US"/>
                </w:rPr>
                <w:fldChar w:fldCharType="separate"/>
              </w:r>
              <w:r w:rsidR="00ED2EDB" w:rsidRPr="00DF7745">
                <w:rPr>
                  <w:rFonts w:ascii="Calibri" w:hAnsi="Calibri"/>
                  <w:noProof/>
                  <w:sz w:val="18"/>
                  <w:szCs w:val="18"/>
                  <w:vertAlign w:val="superscript"/>
                  <w:lang w:val="en-US" w:eastAsia="en-US"/>
                </w:rPr>
                <w:t>3</w:t>
              </w:r>
              <w:r w:rsidR="00ED2EDB" w:rsidRPr="00DF7745">
                <w:rPr>
                  <w:rFonts w:ascii="Calibri" w:hAnsi="Calibri"/>
                  <w:sz w:val="18"/>
                  <w:szCs w:val="18"/>
                  <w:lang w:val="en-US" w:eastAsia="en-US"/>
                </w:rPr>
                <w:fldChar w:fldCharType="end"/>
              </w:r>
            </w:hyperlink>
          </w:p>
        </w:tc>
        <w:tc>
          <w:tcPr>
            <w:tcW w:w="913" w:type="dxa"/>
            <w:tcBorders>
              <w:top w:val="nil"/>
              <w:left w:val="nil"/>
              <w:bottom w:val="single" w:sz="4" w:space="0" w:color="auto"/>
              <w:right w:val="single" w:sz="4" w:space="0" w:color="auto"/>
            </w:tcBorders>
            <w:shd w:val="clear" w:color="auto" w:fill="auto"/>
            <w:vAlign w:val="bottom"/>
            <w:hideMark/>
          </w:tcPr>
          <w:p w14:paraId="6FA887C9" w14:textId="77777777" w:rsidR="00616366" w:rsidRPr="00DF7745" w:rsidRDefault="00616366" w:rsidP="00244E38">
            <w:pPr>
              <w:rPr>
                <w:rFonts w:ascii="Calibri" w:hAnsi="Calibri"/>
                <w:sz w:val="18"/>
                <w:szCs w:val="18"/>
                <w:lang w:val="en-US" w:eastAsia="en-US"/>
              </w:rPr>
            </w:pPr>
            <w:r w:rsidRPr="00DF7745">
              <w:rPr>
                <w:rFonts w:ascii="Calibri" w:hAnsi="Calibri"/>
                <w:sz w:val="18"/>
                <w:szCs w:val="18"/>
                <w:lang w:val="en-US" w:eastAsia="en-US"/>
              </w:rPr>
              <w:t>LBT</w:t>
            </w:r>
          </w:p>
        </w:tc>
        <w:tc>
          <w:tcPr>
            <w:tcW w:w="922" w:type="dxa"/>
            <w:tcBorders>
              <w:top w:val="nil"/>
              <w:left w:val="nil"/>
              <w:bottom w:val="single" w:sz="4" w:space="0" w:color="auto"/>
              <w:right w:val="single" w:sz="4" w:space="0" w:color="auto"/>
            </w:tcBorders>
            <w:shd w:val="clear" w:color="auto" w:fill="auto"/>
            <w:noWrap/>
            <w:vAlign w:val="bottom"/>
            <w:hideMark/>
          </w:tcPr>
          <w:p w14:paraId="2F6E1CE3" w14:textId="77777777" w:rsidR="00616366" w:rsidRPr="00DF7745" w:rsidRDefault="00616366" w:rsidP="00244E38">
            <w:pPr>
              <w:rPr>
                <w:rFonts w:ascii="Calibri" w:hAnsi="Calibri"/>
                <w:sz w:val="18"/>
                <w:szCs w:val="18"/>
                <w:lang w:val="en-US" w:eastAsia="en-US"/>
              </w:rPr>
            </w:pPr>
            <w:r w:rsidRPr="00DF7745">
              <w:rPr>
                <w:rFonts w:ascii="Calibri" w:hAnsi="Calibri"/>
                <w:sz w:val="18"/>
                <w:szCs w:val="18"/>
                <w:lang w:val="en-US" w:eastAsia="en-US"/>
              </w:rPr>
              <w:t>10g</w:t>
            </w:r>
          </w:p>
        </w:tc>
        <w:tc>
          <w:tcPr>
            <w:tcW w:w="9880" w:type="dxa"/>
            <w:tcBorders>
              <w:top w:val="nil"/>
              <w:left w:val="nil"/>
              <w:bottom w:val="single" w:sz="4" w:space="0" w:color="auto"/>
              <w:right w:val="single" w:sz="4" w:space="0" w:color="auto"/>
            </w:tcBorders>
            <w:shd w:val="clear" w:color="auto" w:fill="auto"/>
            <w:vAlign w:val="bottom"/>
            <w:hideMark/>
          </w:tcPr>
          <w:p w14:paraId="479E659D" w14:textId="78BAF71B" w:rsidR="00F93EEF" w:rsidRPr="00DF7745" w:rsidRDefault="00F93EEF" w:rsidP="00244E38">
            <w:pPr>
              <w:rPr>
                <w:rFonts w:ascii="Calibri" w:hAnsi="Calibri"/>
                <w:sz w:val="18"/>
                <w:szCs w:val="18"/>
                <w:lang w:val="en-US" w:eastAsia="en-US"/>
              </w:rPr>
            </w:pPr>
            <w:r w:rsidRPr="00DF7745">
              <w:rPr>
                <w:rFonts w:ascii="Calibri" w:hAnsi="Calibri"/>
                <w:sz w:val="18"/>
                <w:szCs w:val="18"/>
                <w:lang w:val="en-US" w:eastAsia="en-US"/>
              </w:rPr>
              <w:t xml:space="preserve"> No rise H</w:t>
            </w:r>
            <w:r w:rsidRPr="00DF7745">
              <w:rPr>
                <w:rFonts w:ascii="Calibri" w:hAnsi="Calibri"/>
                <w:sz w:val="18"/>
                <w:szCs w:val="18"/>
                <w:vertAlign w:val="subscript"/>
                <w:lang w:val="en-US" w:eastAsia="en-US"/>
              </w:rPr>
              <w:t>2</w:t>
            </w:r>
            <w:r w:rsidRPr="00DF7745">
              <w:rPr>
                <w:rFonts w:ascii="Calibri" w:hAnsi="Calibri"/>
                <w:sz w:val="18"/>
                <w:szCs w:val="18"/>
                <w:lang w:val="en-US" w:eastAsia="en-US"/>
              </w:rPr>
              <w:t xml:space="preserve"> within 90mins with a definitive rise &lt;20 ppm during 180mins of test duration</w:t>
            </w:r>
          </w:p>
          <w:p w14:paraId="2E56F57A" w14:textId="6CC473E1" w:rsidR="00616366" w:rsidRPr="00DF7745" w:rsidRDefault="00616366" w:rsidP="00244E38">
            <w:pPr>
              <w:rPr>
                <w:rFonts w:ascii="Calibri" w:hAnsi="Calibri"/>
                <w:sz w:val="18"/>
                <w:szCs w:val="18"/>
                <w:lang w:val="en-US" w:eastAsia="en-US"/>
              </w:rPr>
            </w:pPr>
            <w:r w:rsidRPr="00DF7745">
              <w:rPr>
                <w:rFonts w:ascii="Calibri" w:hAnsi="Calibri"/>
                <w:sz w:val="18"/>
                <w:szCs w:val="18"/>
                <w:lang w:val="en-US" w:eastAsia="en-US"/>
              </w:rPr>
              <w:t>&gt;20 ppm H</w:t>
            </w:r>
            <w:r w:rsidRPr="00DF7745">
              <w:rPr>
                <w:rFonts w:ascii="Calibri" w:hAnsi="Calibri"/>
                <w:sz w:val="18"/>
                <w:szCs w:val="18"/>
                <w:vertAlign w:val="subscript"/>
                <w:lang w:val="en-US" w:eastAsia="en-US"/>
              </w:rPr>
              <w:t xml:space="preserve">2 </w:t>
            </w:r>
            <w:r w:rsidRPr="00DF7745">
              <w:rPr>
                <w:rFonts w:ascii="Calibri" w:hAnsi="Calibri"/>
                <w:sz w:val="18"/>
                <w:szCs w:val="18"/>
                <w:lang w:val="en-US" w:eastAsia="en-US"/>
              </w:rPr>
              <w:t>rise over baseline within 90mins &amp; 2 distinct peaks of hydrogen production &gt;12 ppm above basal value with decrease of ≥5 ppm before second peak or breath CH</w:t>
            </w:r>
            <w:r w:rsidRPr="00DF7745">
              <w:rPr>
                <w:rFonts w:ascii="Calibri" w:hAnsi="Calibri"/>
                <w:sz w:val="18"/>
                <w:szCs w:val="18"/>
                <w:vertAlign w:val="subscript"/>
                <w:lang w:val="en-US" w:eastAsia="en-US"/>
              </w:rPr>
              <w:t xml:space="preserve">4 </w:t>
            </w:r>
            <w:r w:rsidRPr="00DF7745">
              <w:rPr>
                <w:rFonts w:ascii="Calibri" w:hAnsi="Calibri"/>
                <w:sz w:val="18"/>
                <w:szCs w:val="18"/>
                <w:lang w:val="en-US" w:eastAsia="en-US"/>
              </w:rPr>
              <w:t>of &gt;1ppm</w:t>
            </w:r>
            <w:r w:rsidR="008A5C7E" w:rsidRPr="00DF7745">
              <w:rPr>
                <w:rFonts w:ascii="Calibri" w:hAnsi="Calibri"/>
                <w:sz w:val="18"/>
                <w:szCs w:val="18"/>
                <w:lang w:val="en-US" w:eastAsia="en-US"/>
              </w:rPr>
              <w:t>.</w:t>
            </w:r>
          </w:p>
        </w:tc>
      </w:tr>
      <w:tr w:rsidR="00ED2EDB" w:rsidRPr="00DF7745" w14:paraId="2BD4EF97" w14:textId="77777777" w:rsidTr="00244E38">
        <w:trPr>
          <w:trHeight w:val="490"/>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70823C82" w14:textId="77777777" w:rsidR="00616366" w:rsidRPr="00DF7745" w:rsidRDefault="00616366" w:rsidP="00244E38">
            <w:pPr>
              <w:rPr>
                <w:rFonts w:ascii="Calibri" w:hAnsi="Calibri"/>
                <w:sz w:val="18"/>
                <w:szCs w:val="18"/>
                <w:lang w:val="en-US" w:eastAsia="en-US"/>
              </w:rPr>
            </w:pPr>
            <w:r w:rsidRPr="00DF7745">
              <w:rPr>
                <w:rFonts w:ascii="Calibri" w:hAnsi="Calibri"/>
                <w:sz w:val="18"/>
                <w:szCs w:val="18"/>
                <w:lang w:val="en-US" w:eastAsia="en-US"/>
              </w:rPr>
              <w:t>4</w:t>
            </w:r>
          </w:p>
        </w:tc>
        <w:tc>
          <w:tcPr>
            <w:tcW w:w="1240" w:type="dxa"/>
            <w:tcBorders>
              <w:top w:val="nil"/>
              <w:left w:val="nil"/>
              <w:bottom w:val="single" w:sz="4" w:space="0" w:color="auto"/>
              <w:right w:val="single" w:sz="4" w:space="0" w:color="auto"/>
            </w:tcBorders>
            <w:shd w:val="clear" w:color="auto" w:fill="auto"/>
            <w:vAlign w:val="bottom"/>
            <w:hideMark/>
          </w:tcPr>
          <w:p w14:paraId="4F5846C1" w14:textId="5F66C2BF" w:rsidR="00616366" w:rsidRPr="00DF7745" w:rsidRDefault="00616366" w:rsidP="00244E38">
            <w:pPr>
              <w:rPr>
                <w:rFonts w:ascii="Calibri" w:hAnsi="Calibri"/>
                <w:sz w:val="18"/>
                <w:szCs w:val="18"/>
                <w:lang w:val="en-US" w:eastAsia="en-US"/>
              </w:rPr>
            </w:pPr>
            <w:r w:rsidRPr="00DF7745">
              <w:rPr>
                <w:rFonts w:ascii="Calibri" w:hAnsi="Calibri"/>
                <w:sz w:val="18"/>
                <w:szCs w:val="18"/>
                <w:lang w:val="en-US" w:eastAsia="en-US"/>
              </w:rPr>
              <w:t xml:space="preserve">Scarpellini E </w:t>
            </w:r>
            <w:r w:rsidRPr="00DF7745">
              <w:rPr>
                <w:rFonts w:ascii="Calibri" w:hAnsi="Calibri"/>
                <w:i/>
                <w:sz w:val="18"/>
                <w:szCs w:val="18"/>
                <w:lang w:val="en-US" w:eastAsia="en-US"/>
              </w:rPr>
              <w:t>et al</w:t>
            </w:r>
            <w:hyperlink w:anchor="_ENREF_4" w:tooltip="Scarpellini, 2009 #29" w:history="1">
              <w:r w:rsidR="00ED2EDB" w:rsidRPr="00DF7745">
                <w:rPr>
                  <w:rFonts w:ascii="Calibri" w:hAnsi="Calibri"/>
                  <w:sz w:val="18"/>
                  <w:szCs w:val="18"/>
                  <w:lang w:val="en-US" w:eastAsia="en-US"/>
                </w:rPr>
                <w:fldChar w:fldCharType="begin">
                  <w:fldData xml:space="preserve">PEVuZE5vdGU+PENpdGU+PEF1dGhvcj5TY2FycGVsbGluaTwvQXV0aG9yPjxZZWFyPjIwMDk8L1ll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</w:fldData>
                </w:fldChar>
              </w:r>
              <w:r w:rsidR="00ED2EDB" w:rsidRPr="00DF7745">
                <w:rPr>
                  <w:rFonts w:ascii="Calibri" w:hAnsi="Calibri"/>
                  <w:sz w:val="18"/>
                  <w:szCs w:val="18"/>
                  <w:lang w:val="en-US" w:eastAsia="en-US"/>
                </w:rPr>
                <w:instrText xml:space="preserve"> ADDIN EN.CITE </w:instrText>
              </w:r>
              <w:r w:rsidR="00ED2EDB" w:rsidRPr="00DF7745">
                <w:rPr>
                  <w:rFonts w:ascii="Calibri" w:hAnsi="Calibri"/>
                  <w:sz w:val="18"/>
                  <w:szCs w:val="18"/>
                  <w:lang w:val="en-US" w:eastAsia="en-US"/>
                </w:rPr>
                <w:fldChar w:fldCharType="begin">
                  <w:fldData xml:space="preserve">PEVuZE5vdGU+PENpdGU+PEF1dGhvcj5TY2FycGVsbGluaTwvQXV0aG9yPjxZZWFyPjIwMDk8L1ll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</w:fldData>
                </w:fldChar>
              </w:r>
              <w:r w:rsidR="00ED2EDB" w:rsidRPr="00DF7745">
                <w:rPr>
                  <w:rFonts w:ascii="Calibri" w:hAnsi="Calibri"/>
                  <w:sz w:val="18"/>
                  <w:szCs w:val="18"/>
                  <w:lang w:val="en-US" w:eastAsia="en-US"/>
                </w:rPr>
                <w:instrText xml:space="preserve"> ADDIN EN.CITE.DATA </w:instrText>
              </w:r>
              <w:r w:rsidR="00ED2EDB" w:rsidRPr="00DF7745">
                <w:rPr>
                  <w:rFonts w:ascii="Calibri" w:hAnsi="Calibri"/>
                  <w:sz w:val="18"/>
                  <w:szCs w:val="18"/>
                  <w:lang w:val="en-US" w:eastAsia="en-US"/>
                </w:rPr>
              </w:r>
              <w:r w:rsidR="00ED2EDB" w:rsidRPr="00DF7745">
                <w:rPr>
                  <w:rFonts w:ascii="Calibri" w:hAnsi="Calibri"/>
                  <w:sz w:val="18"/>
                  <w:szCs w:val="18"/>
                  <w:lang w:val="en-US" w:eastAsia="en-US"/>
                </w:rPr>
                <w:fldChar w:fldCharType="end"/>
              </w:r>
              <w:r w:rsidR="00ED2EDB" w:rsidRPr="00DF7745">
                <w:rPr>
                  <w:rFonts w:ascii="Calibri" w:hAnsi="Calibri"/>
                  <w:sz w:val="18"/>
                  <w:szCs w:val="18"/>
                  <w:lang w:val="en-US" w:eastAsia="en-US"/>
                </w:rPr>
              </w:r>
              <w:r w:rsidR="00ED2EDB" w:rsidRPr="00DF7745">
                <w:rPr>
                  <w:rFonts w:ascii="Calibri" w:hAnsi="Calibri"/>
                  <w:sz w:val="18"/>
                  <w:szCs w:val="18"/>
                  <w:lang w:val="en-US" w:eastAsia="en-US"/>
                </w:rPr>
                <w:fldChar w:fldCharType="separate"/>
              </w:r>
              <w:r w:rsidR="00ED2EDB" w:rsidRPr="00DF7745">
                <w:rPr>
                  <w:rFonts w:ascii="Calibri" w:hAnsi="Calibri"/>
                  <w:noProof/>
                  <w:sz w:val="18"/>
                  <w:szCs w:val="18"/>
                  <w:vertAlign w:val="superscript"/>
                  <w:lang w:val="en-US" w:eastAsia="en-US"/>
                </w:rPr>
                <w:t>4</w:t>
              </w:r>
              <w:r w:rsidR="00ED2EDB" w:rsidRPr="00DF7745">
                <w:rPr>
                  <w:rFonts w:ascii="Calibri" w:hAnsi="Calibri"/>
                  <w:sz w:val="18"/>
                  <w:szCs w:val="18"/>
                  <w:lang w:val="en-US" w:eastAsia="en-US"/>
                </w:rPr>
                <w:fldChar w:fldCharType="end"/>
              </w:r>
            </w:hyperlink>
          </w:p>
        </w:tc>
        <w:tc>
          <w:tcPr>
            <w:tcW w:w="913" w:type="dxa"/>
            <w:tcBorders>
              <w:top w:val="nil"/>
              <w:left w:val="nil"/>
              <w:bottom w:val="single" w:sz="4" w:space="0" w:color="auto"/>
              <w:right w:val="single" w:sz="4" w:space="0" w:color="auto"/>
            </w:tcBorders>
            <w:shd w:val="clear" w:color="auto" w:fill="auto"/>
            <w:vAlign w:val="bottom"/>
            <w:hideMark/>
          </w:tcPr>
          <w:p w14:paraId="089F39F3" w14:textId="77777777" w:rsidR="00616366" w:rsidRPr="00DF7745" w:rsidRDefault="00616366" w:rsidP="00244E38">
            <w:pPr>
              <w:rPr>
                <w:rFonts w:ascii="Calibri" w:hAnsi="Calibri"/>
                <w:sz w:val="18"/>
                <w:szCs w:val="18"/>
                <w:lang w:val="en-US" w:eastAsia="en-US"/>
              </w:rPr>
            </w:pPr>
            <w:r w:rsidRPr="00DF7745">
              <w:rPr>
                <w:rFonts w:ascii="Calibri" w:hAnsi="Calibri"/>
                <w:sz w:val="18"/>
                <w:szCs w:val="18"/>
                <w:lang w:val="en-US" w:eastAsia="en-US"/>
              </w:rPr>
              <w:t>LBT</w:t>
            </w:r>
          </w:p>
        </w:tc>
        <w:tc>
          <w:tcPr>
            <w:tcW w:w="922" w:type="dxa"/>
            <w:tcBorders>
              <w:top w:val="nil"/>
              <w:left w:val="nil"/>
              <w:bottom w:val="single" w:sz="4" w:space="0" w:color="auto"/>
              <w:right w:val="single" w:sz="4" w:space="0" w:color="auto"/>
            </w:tcBorders>
            <w:shd w:val="clear" w:color="auto" w:fill="auto"/>
            <w:noWrap/>
            <w:vAlign w:val="bottom"/>
            <w:hideMark/>
          </w:tcPr>
          <w:p w14:paraId="5F7EDEF7" w14:textId="77777777" w:rsidR="00616366" w:rsidRPr="00DF7745" w:rsidRDefault="00616366" w:rsidP="00244E38">
            <w:pPr>
              <w:rPr>
                <w:rFonts w:ascii="Calibri" w:hAnsi="Calibri"/>
                <w:sz w:val="18"/>
                <w:szCs w:val="18"/>
                <w:lang w:val="en-US" w:eastAsia="en-US"/>
              </w:rPr>
            </w:pPr>
            <w:r w:rsidRPr="00DF7745">
              <w:rPr>
                <w:rFonts w:ascii="Calibri" w:hAnsi="Calibri"/>
                <w:sz w:val="18"/>
                <w:szCs w:val="18"/>
                <w:lang w:val="en-US" w:eastAsia="en-US"/>
              </w:rPr>
              <w:t>10g</w:t>
            </w:r>
          </w:p>
        </w:tc>
        <w:tc>
          <w:tcPr>
            <w:tcW w:w="9880" w:type="dxa"/>
            <w:tcBorders>
              <w:top w:val="nil"/>
              <w:left w:val="nil"/>
              <w:bottom w:val="single" w:sz="4" w:space="0" w:color="auto"/>
              <w:right w:val="single" w:sz="4" w:space="0" w:color="auto"/>
            </w:tcBorders>
            <w:shd w:val="clear" w:color="auto" w:fill="auto"/>
            <w:vAlign w:val="bottom"/>
            <w:hideMark/>
          </w:tcPr>
          <w:p w14:paraId="213C92B5" w14:textId="1E3114C2" w:rsidR="00616366" w:rsidRPr="00DF7745" w:rsidRDefault="00616366" w:rsidP="00244E38">
            <w:pPr>
              <w:rPr>
                <w:rFonts w:ascii="Calibri" w:hAnsi="Calibri"/>
                <w:sz w:val="18"/>
                <w:szCs w:val="18"/>
                <w:lang w:val="en-US" w:eastAsia="en-US"/>
              </w:rPr>
            </w:pPr>
            <w:r w:rsidRPr="00DF7745">
              <w:rPr>
                <w:rFonts w:ascii="Calibri" w:hAnsi="Calibri"/>
                <w:sz w:val="18"/>
                <w:szCs w:val="18"/>
                <w:lang w:val="en-US" w:eastAsia="en-US"/>
              </w:rPr>
              <w:t>&gt;20 ppm H</w:t>
            </w:r>
            <w:r w:rsidRPr="00DF7745">
              <w:rPr>
                <w:rFonts w:ascii="Calibri" w:hAnsi="Calibri"/>
                <w:sz w:val="18"/>
                <w:szCs w:val="18"/>
                <w:vertAlign w:val="subscript"/>
                <w:lang w:val="en-US" w:eastAsia="en-US"/>
              </w:rPr>
              <w:t>2</w:t>
            </w:r>
            <w:r w:rsidRPr="00DF7745">
              <w:rPr>
                <w:rFonts w:ascii="Calibri" w:hAnsi="Calibri"/>
                <w:sz w:val="18"/>
                <w:szCs w:val="18"/>
                <w:lang w:val="en-US" w:eastAsia="en-US"/>
              </w:rPr>
              <w:t>/CH</w:t>
            </w:r>
            <w:r w:rsidRPr="00DF7745">
              <w:rPr>
                <w:rFonts w:ascii="Calibri" w:hAnsi="Calibri"/>
                <w:sz w:val="18"/>
                <w:szCs w:val="18"/>
                <w:vertAlign w:val="subscript"/>
                <w:lang w:val="en-US" w:eastAsia="en-US"/>
              </w:rPr>
              <w:t xml:space="preserve">4 </w:t>
            </w:r>
            <w:r w:rsidRPr="00DF7745">
              <w:rPr>
                <w:rFonts w:ascii="Calibri" w:hAnsi="Calibri"/>
                <w:sz w:val="18"/>
                <w:szCs w:val="18"/>
                <w:lang w:val="en-US" w:eastAsia="en-US"/>
              </w:rPr>
              <w:t>rise over baseline within 90min</w:t>
            </w:r>
            <w:r w:rsidR="008A5C7E" w:rsidRPr="00DF7745">
              <w:rPr>
                <w:rFonts w:ascii="Calibri" w:hAnsi="Calibri"/>
                <w:sz w:val="18"/>
                <w:szCs w:val="18"/>
                <w:lang w:val="en-US" w:eastAsia="en-US"/>
              </w:rPr>
              <w:t>s</w:t>
            </w:r>
          </w:p>
        </w:tc>
      </w:tr>
      <w:tr w:rsidR="00ED2EDB" w:rsidRPr="00DF7745" w14:paraId="1F4A0DE2" w14:textId="77777777" w:rsidTr="00405FB9">
        <w:trPr>
          <w:trHeight w:val="500"/>
        </w:trPr>
        <w:tc>
          <w:tcPr>
            <w:tcW w:w="642" w:type="dxa"/>
            <w:tcBorders>
              <w:top w:val="nil"/>
              <w:left w:val="single" w:sz="4" w:space="0" w:color="auto"/>
              <w:bottom w:val="single" w:sz="4" w:space="0" w:color="auto"/>
              <w:right w:val="single" w:sz="4" w:space="0" w:color="auto"/>
            </w:tcBorders>
            <w:shd w:val="clear" w:color="auto" w:fill="auto"/>
            <w:noWrap/>
            <w:vAlign w:val="bottom"/>
          </w:tcPr>
          <w:p w14:paraId="016C4D4E" w14:textId="275979A1" w:rsidR="00405FB9" w:rsidRPr="00DF7745" w:rsidRDefault="00405FB9" w:rsidP="00405FB9">
            <w:pPr>
              <w:rPr>
                <w:rFonts w:ascii="Calibri" w:hAnsi="Calibri"/>
                <w:sz w:val="18"/>
                <w:szCs w:val="18"/>
                <w:lang w:val="en-US" w:eastAsia="en-US"/>
              </w:rPr>
            </w:pPr>
            <w:r w:rsidRPr="00DF7745">
              <w:rPr>
                <w:rFonts w:ascii="Calibri" w:hAnsi="Calibri"/>
                <w:sz w:val="18"/>
                <w:szCs w:val="18"/>
                <w:lang w:val="en-US" w:eastAsia="en-US"/>
              </w:rPr>
              <w:t>5</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tcPr>
          <w:p w14:paraId="32DE5C70" w14:textId="49B0D5AA" w:rsidR="00405FB9" w:rsidRPr="00DF7745" w:rsidRDefault="00405FB9" w:rsidP="00405FB9">
            <w:pPr>
              <w:rPr>
                <w:rFonts w:ascii="Calibri" w:hAnsi="Calibri"/>
                <w:sz w:val="18"/>
                <w:szCs w:val="18"/>
                <w:lang w:val="en-US" w:eastAsia="en-US"/>
              </w:rPr>
            </w:pPr>
            <w:r w:rsidRPr="00DF7745">
              <w:rPr>
                <w:rFonts w:ascii="Calibri" w:hAnsi="Calibri" w:cs="Calibri"/>
                <w:sz w:val="18"/>
                <w:szCs w:val="18"/>
              </w:rPr>
              <w:t xml:space="preserve">Park JH </w:t>
            </w:r>
            <w:r w:rsidRPr="00DF7745">
              <w:rPr>
                <w:rFonts w:ascii="Calibri" w:hAnsi="Calibri" w:cs="Calibri"/>
                <w:i/>
                <w:sz w:val="18"/>
                <w:szCs w:val="18"/>
              </w:rPr>
              <w:t>et al</w:t>
            </w:r>
            <w:hyperlink w:anchor="_ENREF_5" w:tooltip="Park, 2009 #41" w:history="1">
              <w:r w:rsidR="00ED2EDB" w:rsidRPr="00DF7745">
                <w:rPr>
                  <w:rFonts w:ascii="Calibri" w:hAnsi="Calibri" w:cs="Calibri"/>
                  <w:sz w:val="18"/>
                  <w:szCs w:val="18"/>
                </w:rPr>
                <w:fldChar w:fldCharType="begin"/>
              </w:r>
              <w:r w:rsidR="00ED2EDB" w:rsidRPr="00DF7745">
                <w:rPr>
                  <w:rFonts w:ascii="Calibri" w:hAnsi="Calibri" w:cs="Calibri"/>
                  <w:sz w:val="18"/>
                  <w:szCs w:val="18"/>
                </w:rPr>
                <w:instrText xml:space="preserve"> ADDIN EN.CITE &lt;EndNote&gt;&lt;Cite&gt;&lt;Author&gt;Park&lt;/Author&gt;&lt;Year&gt;2009&lt;/Year&gt;&lt;RecNum&gt;41&lt;/RecNum&gt;&lt;DisplayText&gt;&lt;style face="superscript"&gt;5&lt;/style&gt;&lt;/DisplayText&gt;&lt;record&gt;&lt;rec-number&gt;41&lt;/rec-number&gt;&lt;foreign-keys&gt;&lt;key app="EN" db-id="rvf5rxfd0arwtred0waprsrtv2ffxevzapda" timestamp="1553432633"&gt;41&lt;/key&gt;&lt;/foreign-keys&gt;&lt;ref-type name="Journal Article"&gt;17&lt;/ref-type&gt;&lt;contributors&gt;&lt;authors&gt;&lt;author&gt;Park, J. H.&lt;/author&gt;&lt;author&gt;Park, D. I.&lt;/author&gt;&lt;author&gt;Kim, H. J.&lt;/author&gt;&lt;author&gt;Cho, Y. K.&lt;/author&gt;&lt;author&gt;Sohn, C. I.&lt;/author&gt;&lt;author&gt;Jeon, W. K.&lt;/author&gt;&lt;author&gt;Kim, B. I.&lt;/author&gt;&lt;author&gt;Won, K. H.&lt;/author&gt;&lt;author&gt;Park, S. M.&lt;/author&gt;&lt;/authors&gt;&lt;/contributors&gt;&lt;auth-address&gt;Department of Internal Medicine, Kangbuk Samsung Hospital, Sungkyunkwan University School of Medicine, Seoul, Korea.&lt;/auth-address&gt;&lt;titles&gt;&lt;title&gt;The Relationship between Small-Intestinal Bacterial Overgrowth and Intestinal Permeability in Patients with Irritable Bowel Syndrome&lt;/title&gt;&lt;secondary-title&gt;Gut Liver&lt;/secondary-title&gt;&lt;alt-title&gt;Gut and liver&lt;/alt-title&gt;&lt;/titles&gt;&lt;periodical&gt;&lt;full-title&gt;Gut Liver&lt;/full-title&gt;&lt;abbr-1&gt;Gut and liver&lt;/abbr-1&gt;&lt;/periodical&gt;&lt;alt-periodical&gt;&lt;full-title&gt;Gut Liver&lt;/full-title&gt;&lt;abbr-1&gt;Gut and liver&lt;/abbr-1&gt;&lt;/alt-periodical&gt;&lt;pages&gt;174-9&lt;/pages&gt;&lt;volume&gt;3&lt;/volume&gt;&lt;number&gt;3&lt;/number&gt;&lt;edition&gt;2010/05/01&lt;/edition&gt;&lt;dates&gt;&lt;year&gt;2009&lt;/year&gt;&lt;pub-dates&gt;&lt;date&gt;Sep&lt;/date&gt;&lt;/pub-dates&gt;&lt;/dates&gt;&lt;isbn&gt;2005-1212 (Electronic)&amp;#xD;1976-2283 (Linking)&lt;/isbn&gt;&lt;accession-num&gt;20431742&lt;/accession-num&gt;&lt;urls&gt;&lt;/urls&gt;&lt;custom2&gt;PMC2852716&lt;/custom2&gt;&lt;electronic-resource-num&gt;10.5009/gnl.2009.3.3.174&lt;/electronic-resource-num&gt;&lt;remote-database-provider&gt;NLM&lt;/remote-database-provider&gt;&lt;language&gt;eng&lt;/language&gt;&lt;/record&gt;&lt;/Cite&gt;&lt;/EndNote&gt;</w:instrText>
              </w:r>
              <w:r w:rsidR="00ED2EDB" w:rsidRPr="00DF7745">
                <w:rPr>
                  <w:rFonts w:ascii="Calibri" w:hAnsi="Calibri" w:cs="Calibri"/>
                  <w:sz w:val="18"/>
                  <w:szCs w:val="18"/>
                </w:rPr>
                <w:fldChar w:fldCharType="separate"/>
              </w:r>
              <w:r w:rsidR="00ED2EDB" w:rsidRPr="00DF7745">
                <w:rPr>
                  <w:rFonts w:ascii="Calibri" w:hAnsi="Calibri" w:cs="Calibri"/>
                  <w:noProof/>
                  <w:sz w:val="18"/>
                  <w:szCs w:val="18"/>
                  <w:vertAlign w:val="superscript"/>
                </w:rPr>
                <w:t>5</w:t>
              </w:r>
              <w:r w:rsidR="00ED2EDB" w:rsidRPr="00DF7745">
                <w:rPr>
                  <w:rFonts w:ascii="Calibri" w:hAnsi="Calibri" w:cs="Calibri"/>
                  <w:sz w:val="18"/>
                  <w:szCs w:val="18"/>
                </w:rPr>
                <w:fldChar w:fldCharType="end"/>
              </w:r>
            </w:hyperlink>
          </w:p>
        </w:tc>
        <w:tc>
          <w:tcPr>
            <w:tcW w:w="913" w:type="dxa"/>
            <w:tcBorders>
              <w:top w:val="single" w:sz="4" w:space="0" w:color="auto"/>
              <w:left w:val="nil"/>
              <w:bottom w:val="single" w:sz="4" w:space="0" w:color="auto"/>
              <w:right w:val="single" w:sz="4" w:space="0" w:color="auto"/>
            </w:tcBorders>
            <w:shd w:val="clear" w:color="auto" w:fill="auto"/>
            <w:vAlign w:val="bottom"/>
          </w:tcPr>
          <w:p w14:paraId="178D09E3" w14:textId="0614F84E" w:rsidR="00405FB9" w:rsidRPr="00DF7745" w:rsidRDefault="00405FB9" w:rsidP="00405FB9">
            <w:pPr>
              <w:rPr>
                <w:rFonts w:ascii="Calibri" w:hAnsi="Calibri"/>
                <w:sz w:val="18"/>
                <w:szCs w:val="18"/>
                <w:lang w:val="en-US" w:eastAsia="en-US"/>
              </w:rPr>
            </w:pPr>
            <w:r w:rsidRPr="00DF7745">
              <w:rPr>
                <w:rFonts w:ascii="Calibri" w:hAnsi="Calibri" w:cs="Calibri"/>
                <w:sz w:val="18"/>
                <w:szCs w:val="18"/>
              </w:rPr>
              <w:t>LBT</w:t>
            </w:r>
          </w:p>
        </w:tc>
        <w:tc>
          <w:tcPr>
            <w:tcW w:w="922" w:type="dxa"/>
            <w:tcBorders>
              <w:top w:val="single" w:sz="4" w:space="0" w:color="auto"/>
              <w:left w:val="nil"/>
              <w:bottom w:val="single" w:sz="4" w:space="0" w:color="auto"/>
              <w:right w:val="single" w:sz="4" w:space="0" w:color="auto"/>
            </w:tcBorders>
            <w:shd w:val="clear" w:color="auto" w:fill="auto"/>
            <w:noWrap/>
            <w:vAlign w:val="bottom"/>
          </w:tcPr>
          <w:p w14:paraId="18C0F63D" w14:textId="6D868686" w:rsidR="00405FB9" w:rsidRPr="00DF7745" w:rsidRDefault="00405FB9" w:rsidP="00405FB9">
            <w:pPr>
              <w:rPr>
                <w:rFonts w:ascii="Calibri" w:hAnsi="Calibri"/>
                <w:sz w:val="18"/>
                <w:szCs w:val="18"/>
                <w:lang w:val="en-US" w:eastAsia="en-US"/>
              </w:rPr>
            </w:pPr>
            <w:r w:rsidRPr="00DF7745">
              <w:rPr>
                <w:rFonts w:ascii="Calibri" w:hAnsi="Calibri" w:cs="Calibri"/>
                <w:sz w:val="18"/>
                <w:szCs w:val="18"/>
              </w:rPr>
              <w:t>10g</w:t>
            </w:r>
          </w:p>
        </w:tc>
        <w:tc>
          <w:tcPr>
            <w:tcW w:w="9880" w:type="dxa"/>
            <w:tcBorders>
              <w:top w:val="single" w:sz="4" w:space="0" w:color="auto"/>
              <w:left w:val="nil"/>
              <w:bottom w:val="single" w:sz="4" w:space="0" w:color="auto"/>
              <w:right w:val="single" w:sz="4" w:space="0" w:color="auto"/>
            </w:tcBorders>
            <w:shd w:val="clear" w:color="auto" w:fill="auto"/>
            <w:vAlign w:val="bottom"/>
          </w:tcPr>
          <w:p w14:paraId="3DB336CC" w14:textId="22078381" w:rsidR="00405FB9" w:rsidRPr="00DF7745" w:rsidRDefault="00405FB9" w:rsidP="00405FB9">
            <w:pPr>
              <w:rPr>
                <w:rFonts w:ascii="Calibri" w:hAnsi="Calibri"/>
                <w:sz w:val="18"/>
                <w:szCs w:val="18"/>
                <w:lang w:val="en-US" w:eastAsia="en-US"/>
              </w:rPr>
            </w:pPr>
            <w:r w:rsidRPr="00DF7745">
              <w:rPr>
                <w:rFonts w:ascii="Calibri" w:hAnsi="Calibri" w:cs="Calibri"/>
                <w:sz w:val="18"/>
                <w:szCs w:val="18"/>
              </w:rPr>
              <w:t>&gt;20 ppm H</w:t>
            </w:r>
            <w:r w:rsidRPr="00DF7745">
              <w:rPr>
                <w:rFonts w:ascii="Calibri" w:hAnsi="Calibri" w:cs="Calibri"/>
                <w:sz w:val="18"/>
                <w:szCs w:val="18"/>
                <w:vertAlign w:val="subscript"/>
              </w:rPr>
              <w:t>2</w:t>
            </w:r>
            <w:r w:rsidRPr="00DF7745">
              <w:rPr>
                <w:rFonts w:ascii="Calibri" w:hAnsi="Calibri" w:cs="Calibri"/>
                <w:sz w:val="18"/>
                <w:szCs w:val="18"/>
              </w:rPr>
              <w:t xml:space="preserve"> </w:t>
            </w:r>
            <w:r w:rsidR="00A6625E" w:rsidRPr="00DF7745">
              <w:rPr>
                <w:rFonts w:ascii="Calibri" w:hAnsi="Calibri" w:cs="Calibri"/>
                <w:sz w:val="18"/>
                <w:szCs w:val="18"/>
              </w:rPr>
              <w:t>or CH</w:t>
            </w:r>
            <w:r w:rsidRPr="00DF7745">
              <w:rPr>
                <w:rFonts w:ascii="Calibri" w:hAnsi="Calibri" w:cs="Calibri"/>
                <w:sz w:val="18"/>
                <w:szCs w:val="18"/>
                <w:vertAlign w:val="subscript"/>
              </w:rPr>
              <w:t>4</w:t>
            </w:r>
            <w:r w:rsidRPr="00DF7745">
              <w:rPr>
                <w:rFonts w:ascii="Calibri" w:hAnsi="Calibri" w:cs="Calibri"/>
                <w:sz w:val="18"/>
                <w:szCs w:val="18"/>
              </w:rPr>
              <w:t xml:space="preserve"> rise over baseline that occurred 15 min before the colonic peak or an elevated fasting H</w:t>
            </w:r>
            <w:r w:rsidRPr="00DF7745">
              <w:rPr>
                <w:rFonts w:ascii="Calibri" w:hAnsi="Calibri" w:cs="Calibri"/>
                <w:sz w:val="18"/>
                <w:szCs w:val="18"/>
                <w:vertAlign w:val="subscript"/>
              </w:rPr>
              <w:t>2</w:t>
            </w:r>
            <w:r w:rsidRPr="00DF7745">
              <w:rPr>
                <w:rFonts w:ascii="Calibri" w:hAnsi="Calibri" w:cs="Calibri"/>
                <w:sz w:val="18"/>
                <w:szCs w:val="18"/>
              </w:rPr>
              <w:t xml:space="preserve"> and/or CH</w:t>
            </w:r>
            <w:r w:rsidRPr="00DF7745">
              <w:rPr>
                <w:rFonts w:ascii="Calibri" w:hAnsi="Calibri" w:cs="Calibri"/>
                <w:sz w:val="18"/>
                <w:szCs w:val="18"/>
                <w:vertAlign w:val="subscript"/>
              </w:rPr>
              <w:t>4</w:t>
            </w:r>
            <w:r w:rsidRPr="00DF7745">
              <w:rPr>
                <w:rFonts w:ascii="Calibri" w:hAnsi="Calibri" w:cs="Calibri"/>
                <w:sz w:val="18"/>
                <w:szCs w:val="18"/>
              </w:rPr>
              <w:t xml:space="preserve"> level (</w:t>
            </w:r>
            <w:r w:rsidRPr="00DF7745">
              <w:rPr>
                <w:rFonts w:ascii="MS Gothic" w:eastAsia="MS Gothic" w:hAnsi="MS Gothic" w:cs="MS Gothic" w:hint="eastAsia"/>
                <w:sz w:val="18"/>
                <w:szCs w:val="18"/>
              </w:rPr>
              <w:t>＞</w:t>
            </w:r>
            <w:r w:rsidRPr="00DF7745">
              <w:rPr>
                <w:rFonts w:ascii="Calibri" w:hAnsi="Calibri" w:cs="Calibri"/>
                <w:sz w:val="18"/>
                <w:szCs w:val="18"/>
              </w:rPr>
              <w:t>12-15 ppm).</w:t>
            </w:r>
          </w:p>
        </w:tc>
      </w:tr>
      <w:tr w:rsidR="00ED2EDB" w:rsidRPr="00DF7745" w14:paraId="25DF78DA" w14:textId="77777777" w:rsidTr="00244E38">
        <w:trPr>
          <w:trHeight w:val="500"/>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22F8326C" w14:textId="48F12C00" w:rsidR="00405FB9" w:rsidRPr="00DF7745" w:rsidRDefault="00405FB9" w:rsidP="00405FB9">
            <w:pPr>
              <w:rPr>
                <w:rFonts w:ascii="Calibri" w:hAnsi="Calibri"/>
                <w:sz w:val="18"/>
                <w:szCs w:val="18"/>
                <w:lang w:val="en-US" w:eastAsia="en-US"/>
              </w:rPr>
            </w:pPr>
            <w:r w:rsidRPr="00DF7745">
              <w:rPr>
                <w:rFonts w:ascii="Calibri" w:hAnsi="Calibri"/>
                <w:sz w:val="18"/>
                <w:szCs w:val="18"/>
                <w:lang w:val="en-US" w:eastAsia="en-US"/>
              </w:rPr>
              <w:t>6</w:t>
            </w:r>
          </w:p>
        </w:tc>
        <w:tc>
          <w:tcPr>
            <w:tcW w:w="1240" w:type="dxa"/>
            <w:tcBorders>
              <w:top w:val="nil"/>
              <w:left w:val="nil"/>
              <w:bottom w:val="single" w:sz="4" w:space="0" w:color="auto"/>
              <w:right w:val="single" w:sz="4" w:space="0" w:color="auto"/>
            </w:tcBorders>
            <w:shd w:val="clear" w:color="000000" w:fill="FFFFFF"/>
            <w:vAlign w:val="bottom"/>
            <w:hideMark/>
          </w:tcPr>
          <w:p w14:paraId="26B3266A" w14:textId="5DCD7833" w:rsidR="00405FB9" w:rsidRPr="00DF7745" w:rsidRDefault="00405FB9" w:rsidP="00405FB9">
            <w:pPr>
              <w:rPr>
                <w:rFonts w:ascii="Calibri" w:hAnsi="Calibri"/>
                <w:sz w:val="18"/>
                <w:szCs w:val="18"/>
                <w:lang w:val="en-US" w:eastAsia="en-US"/>
              </w:rPr>
            </w:pPr>
            <w:r w:rsidRPr="00DF7745">
              <w:rPr>
                <w:rFonts w:ascii="Calibri" w:hAnsi="Calibri"/>
                <w:sz w:val="18"/>
                <w:szCs w:val="18"/>
                <w:lang w:val="en-US" w:eastAsia="en-US"/>
              </w:rPr>
              <w:t xml:space="preserve">Collin B </w:t>
            </w:r>
            <w:r w:rsidRPr="00DF7745">
              <w:rPr>
                <w:rFonts w:ascii="Calibri" w:hAnsi="Calibri"/>
                <w:i/>
                <w:sz w:val="18"/>
                <w:szCs w:val="18"/>
                <w:lang w:val="en-US" w:eastAsia="en-US"/>
              </w:rPr>
              <w:t>et al</w:t>
            </w:r>
            <w:hyperlink w:anchor="_ENREF_6" w:tooltip="Collins, 2011 #32" w:history="1">
              <w:r w:rsidR="00ED2EDB" w:rsidRPr="00DF7745">
                <w:rPr>
                  <w:rFonts w:ascii="Calibri" w:hAnsi="Calibri"/>
                  <w:sz w:val="18"/>
                  <w:szCs w:val="18"/>
                  <w:lang w:val="en-US" w:eastAsia="en-US"/>
                </w:rPr>
                <w:fldChar w:fldCharType="begin">
                  <w:fldData xml:space="preserve">PEVuZE5vdGU+PENpdGU+PEF1dGhvcj5Db2xsaW5zPC9BdXRob3I+PFllYXI+MjAxMTwvWWVhcj48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</w:fldData>
                </w:fldChar>
              </w:r>
              <w:r w:rsidR="00ED2EDB" w:rsidRPr="00DF7745">
                <w:rPr>
                  <w:rFonts w:ascii="Calibri" w:hAnsi="Calibri"/>
                  <w:sz w:val="18"/>
                  <w:szCs w:val="18"/>
                  <w:lang w:val="en-US" w:eastAsia="en-US"/>
                </w:rPr>
                <w:instrText xml:space="preserve"> ADDIN EN.CITE </w:instrText>
              </w:r>
              <w:r w:rsidR="00ED2EDB" w:rsidRPr="00DF7745">
                <w:rPr>
                  <w:rFonts w:ascii="Calibri" w:hAnsi="Calibri"/>
                  <w:sz w:val="18"/>
                  <w:szCs w:val="18"/>
                  <w:lang w:val="en-US" w:eastAsia="en-US"/>
                </w:rPr>
                <w:fldChar w:fldCharType="begin">
                  <w:fldData xml:space="preserve">PEVuZE5vdGU+PENpdGU+PEF1dGhvcj5Db2xsaW5zPC9BdXRob3I+PFllYXI+MjAxMTwvWWVhcj48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</w:fldData>
                </w:fldChar>
              </w:r>
              <w:r w:rsidR="00ED2EDB" w:rsidRPr="00DF7745">
                <w:rPr>
                  <w:rFonts w:ascii="Calibri" w:hAnsi="Calibri"/>
                  <w:sz w:val="18"/>
                  <w:szCs w:val="18"/>
                  <w:lang w:val="en-US" w:eastAsia="en-US"/>
                </w:rPr>
                <w:instrText xml:space="preserve"> ADDIN EN.CITE.DATA </w:instrText>
              </w:r>
              <w:r w:rsidR="00ED2EDB" w:rsidRPr="00DF7745">
                <w:rPr>
                  <w:rFonts w:ascii="Calibri" w:hAnsi="Calibri"/>
                  <w:sz w:val="18"/>
                  <w:szCs w:val="18"/>
                  <w:lang w:val="en-US" w:eastAsia="en-US"/>
                </w:rPr>
              </w:r>
              <w:r w:rsidR="00ED2EDB" w:rsidRPr="00DF7745">
                <w:rPr>
                  <w:rFonts w:ascii="Calibri" w:hAnsi="Calibri"/>
                  <w:sz w:val="18"/>
                  <w:szCs w:val="18"/>
                  <w:lang w:val="en-US" w:eastAsia="en-US"/>
                </w:rPr>
                <w:fldChar w:fldCharType="end"/>
              </w:r>
              <w:r w:rsidR="00ED2EDB" w:rsidRPr="00DF7745">
                <w:rPr>
                  <w:rFonts w:ascii="Calibri" w:hAnsi="Calibri"/>
                  <w:sz w:val="18"/>
                  <w:szCs w:val="18"/>
                  <w:lang w:val="en-US" w:eastAsia="en-US"/>
                </w:rPr>
              </w:r>
              <w:r w:rsidR="00ED2EDB" w:rsidRPr="00DF7745">
                <w:rPr>
                  <w:rFonts w:ascii="Calibri" w:hAnsi="Calibri"/>
                  <w:sz w:val="18"/>
                  <w:szCs w:val="18"/>
                  <w:lang w:val="en-US" w:eastAsia="en-US"/>
                </w:rPr>
                <w:fldChar w:fldCharType="separate"/>
              </w:r>
              <w:r w:rsidR="00ED2EDB" w:rsidRPr="00DF7745">
                <w:rPr>
                  <w:rFonts w:ascii="Calibri" w:hAnsi="Calibri"/>
                  <w:noProof/>
                  <w:sz w:val="18"/>
                  <w:szCs w:val="18"/>
                  <w:vertAlign w:val="superscript"/>
                  <w:lang w:val="en-US" w:eastAsia="en-US"/>
                </w:rPr>
                <w:t>6</w:t>
              </w:r>
              <w:r w:rsidR="00ED2EDB" w:rsidRPr="00DF7745">
                <w:rPr>
                  <w:rFonts w:ascii="Calibri" w:hAnsi="Calibri"/>
                  <w:sz w:val="18"/>
                  <w:szCs w:val="18"/>
                  <w:lang w:val="en-US" w:eastAsia="en-US"/>
                </w:rPr>
                <w:fldChar w:fldCharType="end"/>
              </w:r>
            </w:hyperlink>
          </w:p>
        </w:tc>
        <w:tc>
          <w:tcPr>
            <w:tcW w:w="913" w:type="dxa"/>
            <w:tcBorders>
              <w:top w:val="nil"/>
              <w:left w:val="nil"/>
              <w:bottom w:val="single" w:sz="4" w:space="0" w:color="auto"/>
              <w:right w:val="single" w:sz="4" w:space="0" w:color="auto"/>
            </w:tcBorders>
            <w:shd w:val="clear" w:color="auto" w:fill="auto"/>
            <w:vAlign w:val="bottom"/>
            <w:hideMark/>
          </w:tcPr>
          <w:p w14:paraId="41D5676E" w14:textId="77777777" w:rsidR="00405FB9" w:rsidRPr="00DF7745" w:rsidRDefault="00405FB9" w:rsidP="00405FB9">
            <w:pPr>
              <w:rPr>
                <w:rFonts w:ascii="Calibri" w:hAnsi="Calibri"/>
                <w:sz w:val="18"/>
                <w:szCs w:val="18"/>
                <w:lang w:val="en-US" w:eastAsia="en-US"/>
              </w:rPr>
            </w:pPr>
            <w:r w:rsidRPr="00DF7745">
              <w:rPr>
                <w:rFonts w:ascii="Calibri" w:hAnsi="Calibri"/>
                <w:sz w:val="18"/>
                <w:szCs w:val="18"/>
                <w:lang w:val="en-US" w:eastAsia="en-US"/>
              </w:rPr>
              <w:t>LBT</w:t>
            </w:r>
          </w:p>
        </w:tc>
        <w:tc>
          <w:tcPr>
            <w:tcW w:w="922" w:type="dxa"/>
            <w:tcBorders>
              <w:top w:val="nil"/>
              <w:left w:val="nil"/>
              <w:bottom w:val="single" w:sz="4" w:space="0" w:color="auto"/>
              <w:right w:val="single" w:sz="4" w:space="0" w:color="auto"/>
            </w:tcBorders>
            <w:shd w:val="clear" w:color="auto" w:fill="auto"/>
            <w:noWrap/>
            <w:vAlign w:val="bottom"/>
            <w:hideMark/>
          </w:tcPr>
          <w:p w14:paraId="32EDC645" w14:textId="77777777" w:rsidR="00405FB9" w:rsidRPr="00DF7745" w:rsidRDefault="00405FB9" w:rsidP="00405FB9">
            <w:pPr>
              <w:rPr>
                <w:rFonts w:ascii="Calibri" w:hAnsi="Calibri"/>
                <w:sz w:val="18"/>
                <w:szCs w:val="18"/>
                <w:lang w:val="en-US" w:eastAsia="en-US"/>
              </w:rPr>
            </w:pPr>
            <w:r w:rsidRPr="00DF7745">
              <w:rPr>
                <w:rFonts w:ascii="Calibri" w:hAnsi="Calibri"/>
                <w:sz w:val="18"/>
                <w:szCs w:val="18"/>
                <w:lang w:val="en-US" w:eastAsia="en-US"/>
              </w:rPr>
              <w:t>10g</w:t>
            </w:r>
          </w:p>
        </w:tc>
        <w:tc>
          <w:tcPr>
            <w:tcW w:w="9880" w:type="dxa"/>
            <w:tcBorders>
              <w:top w:val="nil"/>
              <w:left w:val="nil"/>
              <w:bottom w:val="single" w:sz="4" w:space="0" w:color="auto"/>
              <w:right w:val="single" w:sz="4" w:space="0" w:color="auto"/>
            </w:tcBorders>
            <w:shd w:val="clear" w:color="auto" w:fill="auto"/>
            <w:vAlign w:val="bottom"/>
            <w:hideMark/>
          </w:tcPr>
          <w:p w14:paraId="66DC20B4" w14:textId="67C4D77E" w:rsidR="00405FB9" w:rsidRPr="00DF7745" w:rsidRDefault="00405FB9" w:rsidP="00405FB9">
            <w:pPr>
              <w:rPr>
                <w:rFonts w:ascii="Calibri" w:hAnsi="Calibri"/>
                <w:sz w:val="18"/>
                <w:szCs w:val="18"/>
                <w:lang w:val="en-US" w:eastAsia="en-US"/>
              </w:rPr>
            </w:pPr>
            <w:r w:rsidRPr="00DF7745">
              <w:rPr>
                <w:rFonts w:ascii="Calibri" w:hAnsi="Calibri"/>
                <w:sz w:val="18"/>
                <w:szCs w:val="18"/>
                <w:lang w:val="en-US" w:eastAsia="en-US"/>
              </w:rPr>
              <w:t>Normal test: H</w:t>
            </w:r>
            <w:r w:rsidRPr="00DF7745">
              <w:rPr>
                <w:rFonts w:ascii="Calibri" w:hAnsi="Calibri"/>
                <w:sz w:val="18"/>
                <w:szCs w:val="18"/>
                <w:vertAlign w:val="subscript"/>
                <w:lang w:val="en-US" w:eastAsia="en-US"/>
              </w:rPr>
              <w:t>2</w:t>
            </w:r>
            <w:r w:rsidRPr="00DF7745">
              <w:rPr>
                <w:rFonts w:ascii="Calibri" w:hAnsi="Calibri"/>
                <w:sz w:val="18"/>
                <w:szCs w:val="18"/>
                <w:lang w:val="en-US" w:eastAsia="en-US"/>
              </w:rPr>
              <w:t xml:space="preserve"> peak &gt; 90mins after lactulose ingestion with a H</w:t>
            </w:r>
            <w:r w:rsidRPr="00DF7745">
              <w:rPr>
                <w:rFonts w:ascii="Calibri" w:hAnsi="Calibri"/>
                <w:sz w:val="18"/>
                <w:szCs w:val="18"/>
                <w:vertAlign w:val="subscript"/>
                <w:lang w:val="en-US" w:eastAsia="en-US"/>
              </w:rPr>
              <w:t>2</w:t>
            </w:r>
            <w:r w:rsidRPr="00DF7745">
              <w:rPr>
                <w:rFonts w:ascii="Calibri" w:hAnsi="Calibri"/>
                <w:sz w:val="18"/>
                <w:szCs w:val="18"/>
                <w:lang w:val="en-US" w:eastAsia="en-US"/>
              </w:rPr>
              <w:t xml:space="preserve"> peak &lt;20pp over 180mins, anything beyond these criteria was abnormal</w:t>
            </w:r>
            <w:r w:rsidR="008A5C7E" w:rsidRPr="00DF7745">
              <w:rPr>
                <w:rFonts w:ascii="Calibri" w:hAnsi="Calibri"/>
                <w:sz w:val="18"/>
                <w:szCs w:val="18"/>
                <w:lang w:val="en-US" w:eastAsia="en-US"/>
              </w:rPr>
              <w:t>.</w:t>
            </w:r>
          </w:p>
        </w:tc>
      </w:tr>
      <w:tr w:rsidR="00ED2EDB" w:rsidRPr="00DF7745" w14:paraId="4B46EEA2" w14:textId="77777777" w:rsidTr="00244E38">
        <w:trPr>
          <w:trHeight w:val="260"/>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092C0669" w14:textId="6731DE4E" w:rsidR="00405FB9" w:rsidRPr="00DF7745" w:rsidRDefault="00405FB9" w:rsidP="00405FB9">
            <w:pPr>
              <w:rPr>
                <w:rFonts w:ascii="Calibri" w:hAnsi="Calibri"/>
                <w:sz w:val="18"/>
                <w:szCs w:val="18"/>
                <w:lang w:val="en-US" w:eastAsia="en-US"/>
              </w:rPr>
            </w:pPr>
            <w:r w:rsidRPr="00DF7745">
              <w:rPr>
                <w:rFonts w:ascii="Calibri" w:hAnsi="Calibri"/>
                <w:sz w:val="18"/>
                <w:szCs w:val="18"/>
                <w:lang w:val="en-US" w:eastAsia="en-US"/>
              </w:rPr>
              <w:t>7</w:t>
            </w:r>
          </w:p>
        </w:tc>
        <w:tc>
          <w:tcPr>
            <w:tcW w:w="1240" w:type="dxa"/>
            <w:tcBorders>
              <w:top w:val="nil"/>
              <w:left w:val="nil"/>
              <w:bottom w:val="single" w:sz="4" w:space="0" w:color="auto"/>
              <w:right w:val="single" w:sz="4" w:space="0" w:color="auto"/>
            </w:tcBorders>
            <w:shd w:val="clear" w:color="auto" w:fill="auto"/>
            <w:noWrap/>
            <w:vAlign w:val="bottom"/>
            <w:hideMark/>
          </w:tcPr>
          <w:p w14:paraId="78FE9AFF" w14:textId="623AB5D1" w:rsidR="00405FB9" w:rsidRPr="00DF7745" w:rsidRDefault="00405FB9" w:rsidP="00405FB9">
            <w:pPr>
              <w:rPr>
                <w:rFonts w:ascii="Calibri" w:hAnsi="Calibri"/>
                <w:sz w:val="18"/>
                <w:szCs w:val="18"/>
                <w:lang w:val="en-US" w:eastAsia="en-US"/>
              </w:rPr>
            </w:pPr>
            <w:r w:rsidRPr="00DF7745">
              <w:rPr>
                <w:rFonts w:ascii="Calibri" w:hAnsi="Calibri"/>
                <w:sz w:val="18"/>
                <w:szCs w:val="18"/>
                <w:lang w:val="en-US" w:eastAsia="en-US"/>
              </w:rPr>
              <w:t xml:space="preserve">Park JS </w:t>
            </w:r>
            <w:r w:rsidRPr="00DF7745">
              <w:rPr>
                <w:rFonts w:ascii="Calibri" w:hAnsi="Calibri"/>
                <w:i/>
                <w:sz w:val="18"/>
                <w:szCs w:val="18"/>
                <w:lang w:val="en-US" w:eastAsia="en-US"/>
              </w:rPr>
              <w:t>et al</w:t>
            </w:r>
            <w:hyperlink w:anchor="_ENREF_7" w:tooltip="Park, 2010 #30" w:history="1">
              <w:r w:rsidR="00ED2EDB" w:rsidRPr="00DF7745">
                <w:rPr>
                  <w:rFonts w:ascii="Calibri" w:hAnsi="Calibri"/>
                  <w:sz w:val="18"/>
                  <w:szCs w:val="18"/>
                  <w:lang w:val="en-US" w:eastAsia="en-US"/>
                </w:rPr>
                <w:fldChar w:fldCharType="begin">
                  <w:fldData xml:space="preserve">PEVuZE5vdGU+PENpdGU+PEF1dGhvcj5QYXJrPC9BdXRob3I+PFllYXI+MjAxMDwvWWVhcj48UmVj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</w:fldData>
                </w:fldChar>
              </w:r>
              <w:r w:rsidR="00ED2EDB" w:rsidRPr="00DF7745">
                <w:rPr>
                  <w:rFonts w:ascii="Calibri" w:hAnsi="Calibri"/>
                  <w:sz w:val="18"/>
                  <w:szCs w:val="18"/>
                  <w:lang w:val="en-US" w:eastAsia="en-US"/>
                </w:rPr>
                <w:instrText xml:space="preserve"> ADDIN EN.CITE </w:instrText>
              </w:r>
              <w:r w:rsidR="00ED2EDB" w:rsidRPr="00DF7745">
                <w:rPr>
                  <w:rFonts w:ascii="Calibri" w:hAnsi="Calibri"/>
                  <w:sz w:val="18"/>
                  <w:szCs w:val="18"/>
                  <w:lang w:val="en-US" w:eastAsia="en-US"/>
                </w:rPr>
                <w:fldChar w:fldCharType="begin">
                  <w:fldData xml:space="preserve">PEVuZE5vdGU+PENpdGU+PEF1dGhvcj5QYXJrPC9BdXRob3I+PFllYXI+MjAxMDwvWWVhcj48UmVj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</w:fldData>
                </w:fldChar>
              </w:r>
              <w:r w:rsidR="00ED2EDB" w:rsidRPr="00DF7745">
                <w:rPr>
                  <w:rFonts w:ascii="Calibri" w:hAnsi="Calibri"/>
                  <w:sz w:val="18"/>
                  <w:szCs w:val="18"/>
                  <w:lang w:val="en-US" w:eastAsia="en-US"/>
                </w:rPr>
                <w:instrText xml:space="preserve"> ADDIN EN.CITE.DATA </w:instrText>
              </w:r>
              <w:r w:rsidR="00ED2EDB" w:rsidRPr="00DF7745">
                <w:rPr>
                  <w:rFonts w:ascii="Calibri" w:hAnsi="Calibri"/>
                  <w:sz w:val="18"/>
                  <w:szCs w:val="18"/>
                  <w:lang w:val="en-US" w:eastAsia="en-US"/>
                </w:rPr>
              </w:r>
              <w:r w:rsidR="00ED2EDB" w:rsidRPr="00DF7745">
                <w:rPr>
                  <w:rFonts w:ascii="Calibri" w:hAnsi="Calibri"/>
                  <w:sz w:val="18"/>
                  <w:szCs w:val="18"/>
                  <w:lang w:val="en-US" w:eastAsia="en-US"/>
                </w:rPr>
                <w:fldChar w:fldCharType="end"/>
              </w:r>
              <w:r w:rsidR="00ED2EDB" w:rsidRPr="00DF7745">
                <w:rPr>
                  <w:rFonts w:ascii="Calibri" w:hAnsi="Calibri"/>
                  <w:sz w:val="18"/>
                  <w:szCs w:val="18"/>
                  <w:lang w:val="en-US" w:eastAsia="en-US"/>
                </w:rPr>
              </w:r>
              <w:r w:rsidR="00ED2EDB" w:rsidRPr="00DF7745">
                <w:rPr>
                  <w:rFonts w:ascii="Calibri" w:hAnsi="Calibri"/>
                  <w:sz w:val="18"/>
                  <w:szCs w:val="18"/>
                  <w:lang w:val="en-US" w:eastAsia="en-US"/>
                </w:rPr>
                <w:fldChar w:fldCharType="separate"/>
              </w:r>
              <w:r w:rsidR="00ED2EDB" w:rsidRPr="00DF7745">
                <w:rPr>
                  <w:rFonts w:ascii="Calibri" w:hAnsi="Calibri"/>
                  <w:noProof/>
                  <w:sz w:val="18"/>
                  <w:szCs w:val="18"/>
                  <w:vertAlign w:val="superscript"/>
                  <w:lang w:val="en-US" w:eastAsia="en-US"/>
                </w:rPr>
                <w:t>7</w:t>
              </w:r>
              <w:r w:rsidR="00ED2EDB" w:rsidRPr="00DF7745">
                <w:rPr>
                  <w:rFonts w:ascii="Calibri" w:hAnsi="Calibri"/>
                  <w:sz w:val="18"/>
                  <w:szCs w:val="18"/>
                  <w:lang w:val="en-US" w:eastAsia="en-US"/>
                </w:rPr>
                <w:fldChar w:fldCharType="end"/>
              </w:r>
            </w:hyperlink>
          </w:p>
        </w:tc>
        <w:tc>
          <w:tcPr>
            <w:tcW w:w="913" w:type="dxa"/>
            <w:tcBorders>
              <w:top w:val="nil"/>
              <w:left w:val="nil"/>
              <w:bottom w:val="single" w:sz="4" w:space="0" w:color="auto"/>
              <w:right w:val="single" w:sz="4" w:space="0" w:color="auto"/>
            </w:tcBorders>
            <w:shd w:val="clear" w:color="auto" w:fill="auto"/>
            <w:vAlign w:val="bottom"/>
            <w:hideMark/>
          </w:tcPr>
          <w:p w14:paraId="5A8D12F5" w14:textId="77777777" w:rsidR="00405FB9" w:rsidRPr="00DF7745" w:rsidRDefault="00405FB9" w:rsidP="00405FB9">
            <w:pPr>
              <w:rPr>
                <w:rFonts w:ascii="Calibri" w:hAnsi="Calibri"/>
                <w:sz w:val="18"/>
                <w:szCs w:val="18"/>
                <w:lang w:val="en-US" w:eastAsia="en-US"/>
              </w:rPr>
            </w:pPr>
            <w:r w:rsidRPr="00DF7745">
              <w:rPr>
                <w:rFonts w:ascii="Calibri" w:hAnsi="Calibri"/>
                <w:sz w:val="18"/>
                <w:szCs w:val="18"/>
                <w:lang w:val="en-US" w:eastAsia="en-US"/>
              </w:rPr>
              <w:t>LBT</w:t>
            </w:r>
          </w:p>
        </w:tc>
        <w:tc>
          <w:tcPr>
            <w:tcW w:w="922" w:type="dxa"/>
            <w:tcBorders>
              <w:top w:val="nil"/>
              <w:left w:val="nil"/>
              <w:bottom w:val="single" w:sz="4" w:space="0" w:color="auto"/>
              <w:right w:val="single" w:sz="4" w:space="0" w:color="auto"/>
            </w:tcBorders>
            <w:shd w:val="clear" w:color="auto" w:fill="auto"/>
            <w:noWrap/>
            <w:vAlign w:val="bottom"/>
            <w:hideMark/>
          </w:tcPr>
          <w:p w14:paraId="711D379D" w14:textId="77777777" w:rsidR="00405FB9" w:rsidRPr="00DF7745" w:rsidRDefault="00405FB9" w:rsidP="00405FB9">
            <w:pPr>
              <w:rPr>
                <w:rFonts w:ascii="Calibri" w:hAnsi="Calibri"/>
                <w:sz w:val="18"/>
                <w:szCs w:val="18"/>
                <w:lang w:val="en-US" w:eastAsia="en-US"/>
              </w:rPr>
            </w:pPr>
            <w:r w:rsidRPr="00DF7745">
              <w:rPr>
                <w:rFonts w:ascii="Calibri" w:hAnsi="Calibri"/>
                <w:sz w:val="18"/>
                <w:szCs w:val="18"/>
                <w:lang w:val="en-US" w:eastAsia="en-US"/>
              </w:rPr>
              <w:t>NA</w:t>
            </w:r>
          </w:p>
        </w:tc>
        <w:tc>
          <w:tcPr>
            <w:tcW w:w="9880" w:type="dxa"/>
            <w:tcBorders>
              <w:top w:val="nil"/>
              <w:left w:val="nil"/>
              <w:bottom w:val="single" w:sz="4" w:space="0" w:color="auto"/>
              <w:right w:val="single" w:sz="4" w:space="0" w:color="auto"/>
            </w:tcBorders>
            <w:shd w:val="clear" w:color="auto" w:fill="auto"/>
            <w:vAlign w:val="bottom"/>
            <w:hideMark/>
          </w:tcPr>
          <w:p w14:paraId="5293AD4F" w14:textId="290C4D7F" w:rsidR="00405FB9" w:rsidRPr="00DF7745" w:rsidRDefault="00405FB9" w:rsidP="00405FB9">
            <w:pPr>
              <w:rPr>
                <w:rFonts w:ascii="Calibri" w:hAnsi="Calibri" w:cs="Calibri"/>
                <w:sz w:val="18"/>
                <w:szCs w:val="18"/>
                <w:lang w:val="en-US" w:eastAsia="en-US"/>
              </w:rPr>
            </w:pPr>
            <w:r w:rsidRPr="00DF7745">
              <w:rPr>
                <w:rFonts w:ascii="Calibri" w:hAnsi="Calibri" w:cs="Calibri"/>
                <w:sz w:val="18"/>
                <w:szCs w:val="18"/>
              </w:rPr>
              <w:t xml:space="preserve">(1) </w:t>
            </w:r>
            <w:r w:rsidR="006547E5" w:rsidRPr="00DF7745">
              <w:rPr>
                <w:rFonts w:ascii="Calibri" w:hAnsi="Calibri" w:cs="Calibri"/>
                <w:sz w:val="18"/>
                <w:szCs w:val="18"/>
              </w:rPr>
              <w:t>baseline</w:t>
            </w:r>
            <w:r w:rsidRPr="00DF7745">
              <w:rPr>
                <w:rFonts w:ascii="Calibri" w:hAnsi="Calibri" w:cs="Calibri"/>
                <w:sz w:val="18"/>
                <w:szCs w:val="18"/>
              </w:rPr>
              <w:t xml:space="preserve"> H</w:t>
            </w:r>
            <w:r w:rsidRPr="00DF7745">
              <w:rPr>
                <w:rFonts w:ascii="Calibri" w:hAnsi="Calibri" w:cs="Calibri"/>
                <w:sz w:val="18"/>
                <w:szCs w:val="18"/>
                <w:vertAlign w:val="subscript"/>
              </w:rPr>
              <w:t>2</w:t>
            </w:r>
            <w:r w:rsidRPr="00DF7745">
              <w:rPr>
                <w:rFonts w:ascii="Calibri" w:hAnsi="Calibri" w:cs="Calibri"/>
                <w:sz w:val="18"/>
                <w:szCs w:val="18"/>
              </w:rPr>
              <w:t xml:space="preserve"> </w:t>
            </w:r>
            <w:r w:rsidRPr="00DF7745">
              <w:rPr>
                <w:rFonts w:ascii="MS Gothic" w:eastAsia="MS Gothic" w:hAnsi="MS Gothic" w:cs="MS Gothic" w:hint="eastAsia"/>
                <w:sz w:val="18"/>
                <w:szCs w:val="18"/>
              </w:rPr>
              <w:t>＞</w:t>
            </w:r>
            <w:r w:rsidRPr="00DF7745">
              <w:rPr>
                <w:rFonts w:ascii="Calibri" w:hAnsi="Calibri" w:cs="Calibri"/>
                <w:sz w:val="18"/>
                <w:szCs w:val="18"/>
              </w:rPr>
              <w:t>20 ppm or rise of H</w:t>
            </w:r>
            <w:r w:rsidRPr="00DF7745">
              <w:rPr>
                <w:rFonts w:ascii="Calibri" w:hAnsi="Calibri" w:cs="Calibri"/>
                <w:sz w:val="18"/>
                <w:szCs w:val="18"/>
                <w:vertAlign w:val="subscript"/>
              </w:rPr>
              <w:t>2</w:t>
            </w:r>
            <w:r w:rsidRPr="00DF7745">
              <w:rPr>
                <w:rFonts w:ascii="Calibri" w:hAnsi="Calibri" w:cs="Calibri"/>
                <w:sz w:val="18"/>
                <w:szCs w:val="18"/>
              </w:rPr>
              <w:t xml:space="preserve"> </w:t>
            </w:r>
            <w:r w:rsidRPr="00DF7745">
              <w:rPr>
                <w:rFonts w:ascii="MS Gothic" w:eastAsia="MS Gothic" w:hAnsi="MS Gothic" w:cs="MS Gothic" w:hint="eastAsia"/>
                <w:sz w:val="18"/>
                <w:szCs w:val="18"/>
              </w:rPr>
              <w:t>＞</w:t>
            </w:r>
            <w:r w:rsidRPr="00DF7745">
              <w:rPr>
                <w:rFonts w:ascii="Calibri" w:hAnsi="Calibri" w:cs="Calibri"/>
                <w:sz w:val="18"/>
                <w:szCs w:val="18"/>
              </w:rPr>
              <w:t xml:space="preserve">20 ppm above the baseline in </w:t>
            </w:r>
            <w:r w:rsidRPr="00DF7745">
              <w:rPr>
                <w:rFonts w:ascii="MS Gothic" w:eastAsia="MS Gothic" w:hAnsi="MS Gothic" w:cs="MS Gothic" w:hint="eastAsia"/>
                <w:sz w:val="18"/>
                <w:szCs w:val="18"/>
              </w:rPr>
              <w:t>＜</w:t>
            </w:r>
            <w:r w:rsidRPr="00DF7745">
              <w:rPr>
                <w:rFonts w:ascii="Calibri" w:hAnsi="Calibri" w:cs="Calibri"/>
                <w:sz w:val="18"/>
                <w:szCs w:val="18"/>
              </w:rPr>
              <w:t>90 mins, or (2) baseline CH</w:t>
            </w:r>
            <w:r w:rsidRPr="00DF7745">
              <w:rPr>
                <w:rFonts w:ascii="Calibri" w:hAnsi="Calibri" w:cs="Calibri"/>
                <w:sz w:val="18"/>
                <w:szCs w:val="18"/>
                <w:vertAlign w:val="subscript"/>
              </w:rPr>
              <w:t xml:space="preserve">4 </w:t>
            </w:r>
            <w:r w:rsidRPr="00DF7745">
              <w:rPr>
                <w:rFonts w:ascii="Calibri" w:hAnsi="Calibri" w:cs="Calibri"/>
                <w:sz w:val="18"/>
                <w:szCs w:val="18"/>
              </w:rPr>
              <w:t>10 ppm or rise of breath CH</w:t>
            </w:r>
            <w:r w:rsidRPr="00DF7745">
              <w:rPr>
                <w:rFonts w:ascii="Calibri" w:hAnsi="Calibri" w:cs="Calibri"/>
                <w:sz w:val="18"/>
                <w:szCs w:val="18"/>
                <w:vertAlign w:val="subscript"/>
              </w:rPr>
              <w:t>4</w:t>
            </w:r>
            <w:r w:rsidRPr="00DF7745">
              <w:rPr>
                <w:rFonts w:ascii="Calibri" w:hAnsi="Calibri" w:cs="Calibri"/>
                <w:sz w:val="18"/>
                <w:szCs w:val="18"/>
              </w:rPr>
              <w:t xml:space="preserve"> </w:t>
            </w:r>
            <w:r w:rsidRPr="00DF7745">
              <w:rPr>
                <w:rFonts w:ascii="MS Gothic" w:eastAsia="MS Gothic" w:hAnsi="MS Gothic" w:cs="MS Gothic" w:hint="eastAsia"/>
                <w:sz w:val="18"/>
                <w:szCs w:val="18"/>
              </w:rPr>
              <w:t>＞</w:t>
            </w:r>
            <w:r w:rsidRPr="00DF7745">
              <w:rPr>
                <w:rFonts w:ascii="Calibri" w:hAnsi="Calibri" w:cs="Calibri"/>
                <w:sz w:val="18"/>
                <w:szCs w:val="18"/>
              </w:rPr>
              <w:t xml:space="preserve">10 ppm above the baseline in </w:t>
            </w:r>
            <w:r w:rsidRPr="00DF7745">
              <w:rPr>
                <w:rFonts w:ascii="MS Gothic" w:eastAsia="MS Gothic" w:hAnsi="MS Gothic" w:cs="MS Gothic" w:hint="eastAsia"/>
                <w:sz w:val="18"/>
                <w:szCs w:val="18"/>
              </w:rPr>
              <w:t>＜</w:t>
            </w:r>
            <w:r w:rsidRPr="00DF7745">
              <w:rPr>
                <w:rFonts w:ascii="Calibri" w:hAnsi="Calibri" w:cs="Calibri"/>
                <w:sz w:val="18"/>
                <w:szCs w:val="18"/>
              </w:rPr>
              <w:t>90 mins</w:t>
            </w:r>
            <w:r w:rsidR="008A5C7E" w:rsidRPr="00DF7745">
              <w:rPr>
                <w:rFonts w:ascii="Calibri" w:hAnsi="Calibri" w:cs="Calibri"/>
                <w:sz w:val="18"/>
                <w:szCs w:val="18"/>
              </w:rPr>
              <w:t>.</w:t>
            </w:r>
          </w:p>
          <w:p w14:paraId="08EB707C" w14:textId="3BB11418" w:rsidR="00405FB9" w:rsidRPr="00DF7745" w:rsidRDefault="00405FB9" w:rsidP="00405FB9">
            <w:pPr>
              <w:rPr>
                <w:rFonts w:ascii="Calibri" w:hAnsi="Calibri"/>
                <w:sz w:val="18"/>
                <w:szCs w:val="18"/>
                <w:lang w:val="en-US" w:eastAsia="en-US"/>
              </w:rPr>
            </w:pPr>
          </w:p>
        </w:tc>
      </w:tr>
      <w:tr w:rsidR="00ED2EDB" w:rsidRPr="00DF7745" w14:paraId="08CC33EA" w14:textId="77777777" w:rsidTr="00244E38">
        <w:trPr>
          <w:trHeight w:val="1740"/>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7B3D8F6B" w14:textId="135C9D9C" w:rsidR="00405FB9" w:rsidRPr="00DF7745" w:rsidRDefault="00405FB9" w:rsidP="00405FB9">
            <w:pPr>
              <w:rPr>
                <w:rFonts w:ascii="Calibri" w:hAnsi="Calibri"/>
                <w:sz w:val="18"/>
                <w:szCs w:val="18"/>
                <w:lang w:val="en-US" w:eastAsia="en-US"/>
              </w:rPr>
            </w:pPr>
            <w:r w:rsidRPr="00DF7745">
              <w:rPr>
                <w:rFonts w:ascii="Calibri" w:hAnsi="Calibri"/>
                <w:sz w:val="18"/>
                <w:szCs w:val="18"/>
                <w:lang w:val="en-US" w:eastAsia="en-US"/>
              </w:rPr>
              <w:t>8</w:t>
            </w:r>
          </w:p>
        </w:tc>
        <w:tc>
          <w:tcPr>
            <w:tcW w:w="1240" w:type="dxa"/>
            <w:tcBorders>
              <w:top w:val="nil"/>
              <w:left w:val="nil"/>
              <w:bottom w:val="single" w:sz="4" w:space="0" w:color="auto"/>
              <w:right w:val="single" w:sz="4" w:space="0" w:color="auto"/>
            </w:tcBorders>
            <w:shd w:val="clear" w:color="auto" w:fill="auto"/>
            <w:noWrap/>
            <w:vAlign w:val="bottom"/>
            <w:hideMark/>
          </w:tcPr>
          <w:p w14:paraId="03B40285" w14:textId="0F124FF8" w:rsidR="00405FB9" w:rsidRPr="00DF7745" w:rsidRDefault="00405FB9" w:rsidP="00405FB9">
            <w:pPr>
              <w:rPr>
                <w:rFonts w:ascii="Calibri" w:hAnsi="Calibri"/>
                <w:sz w:val="18"/>
                <w:szCs w:val="18"/>
                <w:lang w:val="en-US" w:eastAsia="en-US"/>
              </w:rPr>
            </w:pPr>
            <w:r w:rsidRPr="00DF7745">
              <w:rPr>
                <w:rFonts w:ascii="Calibri" w:hAnsi="Calibri"/>
                <w:sz w:val="18"/>
                <w:szCs w:val="18"/>
                <w:lang w:val="en-US" w:eastAsia="en-US"/>
              </w:rPr>
              <w:t xml:space="preserve">Zhao J </w:t>
            </w:r>
            <w:r w:rsidRPr="00DF7745">
              <w:rPr>
                <w:rFonts w:ascii="Calibri" w:hAnsi="Calibri"/>
                <w:i/>
                <w:sz w:val="18"/>
                <w:szCs w:val="18"/>
                <w:lang w:val="en-US" w:eastAsia="en-US"/>
              </w:rPr>
              <w:t>et al</w:t>
            </w:r>
            <w:hyperlink w:anchor="_ENREF_8" w:tooltip="Zhao, 2014 #31" w:history="1">
              <w:r w:rsidR="00ED2EDB" w:rsidRPr="00DF7745">
                <w:rPr>
                  <w:rFonts w:ascii="Calibri" w:hAnsi="Calibri"/>
                  <w:sz w:val="18"/>
                  <w:szCs w:val="18"/>
                  <w:lang w:val="en-US" w:eastAsia="en-US"/>
                </w:rPr>
                <w:fldChar w:fldCharType="begin">
                  <w:fldData xml:space="preserve">PEVuZE5vdGU+PENpdGU+PEF1dGhvcj5aaGFvPC9BdXRob3I+PFllYXI+MjAxNDwvWWVhcj48UmVj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</w:fldData>
                </w:fldChar>
              </w:r>
              <w:r w:rsidR="00ED2EDB" w:rsidRPr="00DF7745">
                <w:rPr>
                  <w:rFonts w:ascii="Calibri" w:hAnsi="Calibri"/>
                  <w:sz w:val="18"/>
                  <w:szCs w:val="18"/>
                  <w:lang w:val="en-US" w:eastAsia="en-US"/>
                </w:rPr>
                <w:instrText xml:space="preserve"> ADDIN EN.CITE </w:instrText>
              </w:r>
              <w:r w:rsidR="00ED2EDB" w:rsidRPr="00DF7745">
                <w:rPr>
                  <w:rFonts w:ascii="Calibri" w:hAnsi="Calibri"/>
                  <w:sz w:val="18"/>
                  <w:szCs w:val="18"/>
                  <w:lang w:val="en-US" w:eastAsia="en-US"/>
                </w:rPr>
                <w:fldChar w:fldCharType="begin">
                  <w:fldData xml:space="preserve">PEVuZE5vdGU+PENpdGU+PEF1dGhvcj5aaGFvPC9BdXRob3I+PFllYXI+MjAxNDwvWWVhcj48UmVj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</w:fldData>
                </w:fldChar>
              </w:r>
              <w:r w:rsidR="00ED2EDB" w:rsidRPr="00DF7745">
                <w:rPr>
                  <w:rFonts w:ascii="Calibri" w:hAnsi="Calibri"/>
                  <w:sz w:val="18"/>
                  <w:szCs w:val="18"/>
                  <w:lang w:val="en-US" w:eastAsia="en-US"/>
                </w:rPr>
                <w:instrText xml:space="preserve"> ADDIN EN.CITE.DATA </w:instrText>
              </w:r>
              <w:r w:rsidR="00ED2EDB" w:rsidRPr="00DF7745">
                <w:rPr>
                  <w:rFonts w:ascii="Calibri" w:hAnsi="Calibri"/>
                  <w:sz w:val="18"/>
                  <w:szCs w:val="18"/>
                  <w:lang w:val="en-US" w:eastAsia="en-US"/>
                </w:rPr>
              </w:r>
              <w:r w:rsidR="00ED2EDB" w:rsidRPr="00DF7745">
                <w:rPr>
                  <w:rFonts w:ascii="Calibri" w:hAnsi="Calibri"/>
                  <w:sz w:val="18"/>
                  <w:szCs w:val="18"/>
                  <w:lang w:val="en-US" w:eastAsia="en-US"/>
                </w:rPr>
                <w:fldChar w:fldCharType="end"/>
              </w:r>
              <w:r w:rsidR="00ED2EDB" w:rsidRPr="00DF7745">
                <w:rPr>
                  <w:rFonts w:ascii="Calibri" w:hAnsi="Calibri"/>
                  <w:sz w:val="18"/>
                  <w:szCs w:val="18"/>
                  <w:lang w:val="en-US" w:eastAsia="en-US"/>
                </w:rPr>
              </w:r>
              <w:r w:rsidR="00ED2EDB" w:rsidRPr="00DF7745">
                <w:rPr>
                  <w:rFonts w:ascii="Calibri" w:hAnsi="Calibri"/>
                  <w:sz w:val="18"/>
                  <w:szCs w:val="18"/>
                  <w:lang w:val="en-US" w:eastAsia="en-US"/>
                </w:rPr>
                <w:fldChar w:fldCharType="separate"/>
              </w:r>
              <w:r w:rsidR="00ED2EDB" w:rsidRPr="00DF7745">
                <w:rPr>
                  <w:rFonts w:ascii="Calibri" w:hAnsi="Calibri"/>
                  <w:noProof/>
                  <w:sz w:val="18"/>
                  <w:szCs w:val="18"/>
                  <w:vertAlign w:val="superscript"/>
                  <w:lang w:val="en-US" w:eastAsia="en-US"/>
                </w:rPr>
                <w:t>8</w:t>
              </w:r>
              <w:r w:rsidR="00ED2EDB" w:rsidRPr="00DF7745">
                <w:rPr>
                  <w:rFonts w:ascii="Calibri" w:hAnsi="Calibri"/>
                  <w:sz w:val="18"/>
                  <w:szCs w:val="18"/>
                  <w:lang w:val="en-US" w:eastAsia="en-US"/>
                </w:rPr>
                <w:fldChar w:fldCharType="end"/>
              </w:r>
            </w:hyperlink>
          </w:p>
        </w:tc>
        <w:tc>
          <w:tcPr>
            <w:tcW w:w="913" w:type="dxa"/>
            <w:tcBorders>
              <w:top w:val="nil"/>
              <w:left w:val="nil"/>
              <w:bottom w:val="single" w:sz="4" w:space="0" w:color="auto"/>
              <w:right w:val="single" w:sz="4" w:space="0" w:color="auto"/>
            </w:tcBorders>
            <w:shd w:val="clear" w:color="auto" w:fill="auto"/>
            <w:vAlign w:val="bottom"/>
            <w:hideMark/>
          </w:tcPr>
          <w:p w14:paraId="2BD16B87" w14:textId="77777777" w:rsidR="00405FB9" w:rsidRPr="00DF7745" w:rsidRDefault="00405FB9" w:rsidP="00405FB9">
            <w:pPr>
              <w:rPr>
                <w:rFonts w:ascii="Calibri" w:hAnsi="Calibri"/>
                <w:sz w:val="18"/>
                <w:szCs w:val="18"/>
                <w:lang w:val="en-US" w:eastAsia="en-US"/>
              </w:rPr>
            </w:pPr>
            <w:r w:rsidRPr="00DF7745">
              <w:rPr>
                <w:rFonts w:ascii="Calibri" w:hAnsi="Calibri"/>
                <w:sz w:val="18"/>
                <w:szCs w:val="18"/>
                <w:lang w:val="en-US" w:eastAsia="en-US"/>
              </w:rPr>
              <w:t>LBT</w:t>
            </w:r>
          </w:p>
        </w:tc>
        <w:tc>
          <w:tcPr>
            <w:tcW w:w="922" w:type="dxa"/>
            <w:tcBorders>
              <w:top w:val="nil"/>
              <w:left w:val="nil"/>
              <w:bottom w:val="single" w:sz="4" w:space="0" w:color="auto"/>
              <w:right w:val="single" w:sz="4" w:space="0" w:color="auto"/>
            </w:tcBorders>
            <w:shd w:val="clear" w:color="auto" w:fill="auto"/>
            <w:noWrap/>
            <w:vAlign w:val="bottom"/>
            <w:hideMark/>
          </w:tcPr>
          <w:p w14:paraId="1C16F143" w14:textId="77777777" w:rsidR="00405FB9" w:rsidRPr="00DF7745" w:rsidRDefault="00405FB9" w:rsidP="00405FB9">
            <w:pPr>
              <w:rPr>
                <w:rFonts w:ascii="Calibri" w:hAnsi="Calibri"/>
                <w:sz w:val="18"/>
                <w:szCs w:val="18"/>
                <w:lang w:val="en-US" w:eastAsia="en-US"/>
              </w:rPr>
            </w:pPr>
            <w:r w:rsidRPr="00DF7745">
              <w:rPr>
                <w:rFonts w:ascii="Calibri" w:hAnsi="Calibri"/>
                <w:sz w:val="18"/>
                <w:szCs w:val="18"/>
                <w:lang w:val="en-US" w:eastAsia="en-US"/>
              </w:rPr>
              <w:t>10g</w:t>
            </w:r>
          </w:p>
        </w:tc>
        <w:tc>
          <w:tcPr>
            <w:tcW w:w="9880" w:type="dxa"/>
            <w:tcBorders>
              <w:top w:val="nil"/>
              <w:left w:val="nil"/>
              <w:bottom w:val="single" w:sz="4" w:space="0" w:color="auto"/>
              <w:right w:val="single" w:sz="4" w:space="0" w:color="auto"/>
            </w:tcBorders>
            <w:shd w:val="clear" w:color="auto" w:fill="auto"/>
            <w:vAlign w:val="bottom"/>
            <w:hideMark/>
          </w:tcPr>
          <w:p w14:paraId="37325B4D" w14:textId="77777777" w:rsidR="00405FB9" w:rsidRPr="00DF7745" w:rsidRDefault="00405FB9" w:rsidP="00405FB9">
            <w:pPr>
              <w:rPr>
                <w:rFonts w:ascii="Calibri" w:hAnsi="Calibri"/>
                <w:sz w:val="18"/>
                <w:szCs w:val="18"/>
                <w:lang w:val="en-US" w:eastAsia="en-US"/>
              </w:rPr>
            </w:pPr>
            <w:r w:rsidRPr="00DF7745">
              <w:rPr>
                <w:rFonts w:ascii="Calibri" w:hAnsi="Calibri"/>
                <w:b/>
                <w:bCs/>
                <w:sz w:val="18"/>
                <w:szCs w:val="18"/>
                <w:lang w:val="en-US" w:eastAsia="en-US"/>
              </w:rPr>
              <w:t>Criteria 1/2</w:t>
            </w:r>
            <w:r w:rsidRPr="00DF7745">
              <w:rPr>
                <w:rFonts w:ascii="Calibri" w:hAnsi="Calibri"/>
                <w:sz w:val="18"/>
                <w:szCs w:val="18"/>
                <w:lang w:val="en-US" w:eastAsia="en-US"/>
              </w:rPr>
              <w:t>: ≥20 ppm H</w:t>
            </w:r>
            <w:r w:rsidRPr="00DF7745">
              <w:rPr>
                <w:rFonts w:ascii="Calibri" w:hAnsi="Calibri"/>
                <w:sz w:val="18"/>
                <w:szCs w:val="18"/>
                <w:vertAlign w:val="subscript"/>
                <w:lang w:val="en-US" w:eastAsia="en-US"/>
              </w:rPr>
              <w:t>2</w:t>
            </w:r>
            <w:r w:rsidRPr="00DF7745">
              <w:rPr>
                <w:rFonts w:ascii="Calibri" w:hAnsi="Calibri"/>
                <w:sz w:val="18"/>
                <w:szCs w:val="18"/>
                <w:lang w:val="en-US" w:eastAsia="en-US"/>
              </w:rPr>
              <w:t xml:space="preserve"> rise over baseline within 90 or 180mins, </w:t>
            </w:r>
          </w:p>
          <w:p w14:paraId="21E56926" w14:textId="77777777" w:rsidR="00405FB9" w:rsidRPr="00DF7745" w:rsidRDefault="00405FB9" w:rsidP="00405FB9">
            <w:pPr>
              <w:rPr>
                <w:rFonts w:ascii="Calibri" w:hAnsi="Calibri"/>
                <w:sz w:val="18"/>
                <w:szCs w:val="18"/>
                <w:lang w:val="en-US" w:eastAsia="en-US"/>
              </w:rPr>
            </w:pPr>
            <w:r w:rsidRPr="00DF7745">
              <w:rPr>
                <w:rFonts w:ascii="Calibri" w:hAnsi="Calibri"/>
                <w:b/>
                <w:bCs/>
                <w:sz w:val="18"/>
                <w:szCs w:val="18"/>
                <w:lang w:val="en-US" w:eastAsia="en-US"/>
              </w:rPr>
              <w:t>Criteria 3:</w:t>
            </w:r>
            <w:r w:rsidRPr="00DF7745">
              <w:rPr>
                <w:rFonts w:ascii="Calibri" w:hAnsi="Calibri"/>
                <w:sz w:val="18"/>
                <w:szCs w:val="18"/>
                <w:lang w:val="en-US" w:eastAsia="en-US"/>
              </w:rPr>
              <w:t xml:space="preserve"> dual breath H</w:t>
            </w:r>
            <w:r w:rsidRPr="00DF7745">
              <w:rPr>
                <w:rFonts w:ascii="Calibri" w:hAnsi="Calibri"/>
                <w:sz w:val="18"/>
                <w:szCs w:val="18"/>
                <w:vertAlign w:val="subscript"/>
                <w:lang w:val="en-US" w:eastAsia="en-US"/>
              </w:rPr>
              <w:t>2</w:t>
            </w:r>
            <w:r w:rsidRPr="00DF7745">
              <w:rPr>
                <w:rFonts w:ascii="Calibri" w:hAnsi="Calibri"/>
                <w:sz w:val="18"/>
                <w:szCs w:val="18"/>
                <w:lang w:val="en-US" w:eastAsia="en-US"/>
              </w:rPr>
              <w:t xml:space="preserve"> peaks, 12-ppm H</w:t>
            </w:r>
            <w:r w:rsidRPr="00DF7745">
              <w:rPr>
                <w:rFonts w:ascii="Calibri" w:hAnsi="Calibri"/>
                <w:sz w:val="18"/>
                <w:szCs w:val="18"/>
                <w:vertAlign w:val="subscript"/>
                <w:lang w:val="en-US" w:eastAsia="en-US"/>
              </w:rPr>
              <w:t>2</w:t>
            </w:r>
            <w:r w:rsidRPr="00DF7745">
              <w:rPr>
                <w:rFonts w:ascii="Calibri" w:hAnsi="Calibri"/>
                <w:sz w:val="18"/>
                <w:szCs w:val="18"/>
                <w:lang w:val="en-US" w:eastAsia="en-US"/>
              </w:rPr>
              <w:t xml:space="preserve"> rise over baseline with a decrease in ≥5 ppm before the second peak,</w:t>
            </w:r>
          </w:p>
          <w:p w14:paraId="78FF97EA" w14:textId="77777777" w:rsidR="00405FB9" w:rsidRPr="00DF7745" w:rsidRDefault="00405FB9" w:rsidP="00405FB9">
            <w:pPr>
              <w:rPr>
                <w:rFonts w:ascii="Calibri" w:hAnsi="Calibri"/>
                <w:sz w:val="18"/>
                <w:szCs w:val="18"/>
                <w:lang w:val="en-US" w:eastAsia="en-US"/>
              </w:rPr>
            </w:pPr>
            <w:r w:rsidRPr="00DF7745">
              <w:rPr>
                <w:rFonts w:ascii="Calibri" w:hAnsi="Calibri"/>
                <w:b/>
                <w:bCs/>
                <w:sz w:val="18"/>
                <w:szCs w:val="18"/>
                <w:lang w:val="en-US" w:eastAsia="en-US"/>
              </w:rPr>
              <w:t>Criteria 4:</w:t>
            </w:r>
            <w:r w:rsidRPr="00DF7745">
              <w:rPr>
                <w:rFonts w:ascii="Calibri" w:hAnsi="Calibri"/>
                <w:sz w:val="18"/>
                <w:szCs w:val="18"/>
                <w:lang w:val="en-US" w:eastAsia="en-US"/>
              </w:rPr>
              <w:t xml:space="preserve"> initial H</w:t>
            </w:r>
            <w:r w:rsidRPr="00DF7745">
              <w:rPr>
                <w:rFonts w:ascii="Calibri" w:hAnsi="Calibri"/>
                <w:sz w:val="18"/>
                <w:szCs w:val="18"/>
                <w:vertAlign w:val="subscript"/>
                <w:lang w:val="en-US" w:eastAsia="en-US"/>
              </w:rPr>
              <w:t>2</w:t>
            </w:r>
            <w:r w:rsidRPr="00DF7745">
              <w:rPr>
                <w:rFonts w:ascii="Calibri" w:hAnsi="Calibri"/>
                <w:sz w:val="18"/>
                <w:szCs w:val="18"/>
                <w:lang w:val="en-US" w:eastAsia="en-US"/>
              </w:rPr>
              <w:t xml:space="preserve"> rise, involving at least two consecutive values ≥5 ppm above baseline, commenced at least 15mins before an increase in radioactivity (≥5% of administered dose) in the cecal region,</w:t>
            </w:r>
          </w:p>
          <w:p w14:paraId="0073E64C" w14:textId="77777777" w:rsidR="00405FB9" w:rsidRPr="00DF7745" w:rsidRDefault="00405FB9" w:rsidP="00405FB9">
            <w:pPr>
              <w:rPr>
                <w:rFonts w:ascii="Calibri" w:hAnsi="Calibri"/>
                <w:sz w:val="18"/>
                <w:szCs w:val="18"/>
                <w:lang w:val="en-US" w:eastAsia="en-US"/>
              </w:rPr>
            </w:pPr>
            <w:r w:rsidRPr="00DF7745">
              <w:rPr>
                <w:rFonts w:ascii="Calibri" w:hAnsi="Calibri"/>
                <w:b/>
                <w:bCs/>
                <w:sz w:val="18"/>
                <w:szCs w:val="18"/>
                <w:lang w:val="en-US" w:eastAsia="en-US"/>
              </w:rPr>
              <w:t xml:space="preserve">Criteria 5: </w:t>
            </w:r>
            <w:r w:rsidRPr="00DF7745">
              <w:rPr>
                <w:rFonts w:ascii="Calibri" w:hAnsi="Calibri"/>
                <w:sz w:val="18"/>
                <w:szCs w:val="18"/>
                <w:lang w:val="en-US" w:eastAsia="en-US"/>
              </w:rPr>
              <w:t xml:space="preserve"> initial H</w:t>
            </w:r>
            <w:r w:rsidRPr="00DF7745">
              <w:rPr>
                <w:rFonts w:ascii="Calibri" w:hAnsi="Calibri"/>
                <w:sz w:val="18"/>
                <w:szCs w:val="18"/>
                <w:vertAlign w:val="subscript"/>
                <w:lang w:val="en-US" w:eastAsia="en-US"/>
              </w:rPr>
              <w:t>2</w:t>
            </w:r>
            <w:r w:rsidRPr="00DF7745">
              <w:rPr>
                <w:rFonts w:ascii="Calibri" w:hAnsi="Calibri"/>
                <w:sz w:val="18"/>
                <w:szCs w:val="18"/>
                <w:lang w:val="en-US" w:eastAsia="en-US"/>
              </w:rPr>
              <w:t xml:space="preserve"> rise, involving at least two consecutive values ≥10 ppm above baseline, commenced at least 15mins before an increase in radioactivity (≥5% of administered dose) in the cecal region and </w:t>
            </w:r>
          </w:p>
          <w:p w14:paraId="79568F81" w14:textId="77777777" w:rsidR="00405FB9" w:rsidRPr="00DF7745" w:rsidRDefault="00405FB9" w:rsidP="00405FB9">
            <w:pPr>
              <w:rPr>
                <w:rFonts w:ascii="Calibri" w:hAnsi="Calibri"/>
                <w:sz w:val="18"/>
                <w:szCs w:val="18"/>
                <w:lang w:val="en-US" w:eastAsia="en-US"/>
              </w:rPr>
            </w:pPr>
            <w:r w:rsidRPr="00DF7745">
              <w:rPr>
                <w:rFonts w:ascii="Calibri" w:hAnsi="Calibri"/>
                <w:b/>
                <w:bCs/>
                <w:sz w:val="18"/>
                <w:szCs w:val="18"/>
                <w:lang w:val="en-US" w:eastAsia="en-US"/>
              </w:rPr>
              <w:t>Criteria 6:</w:t>
            </w:r>
            <w:r w:rsidRPr="00DF7745">
              <w:rPr>
                <w:rFonts w:ascii="Calibri" w:hAnsi="Calibri"/>
                <w:sz w:val="18"/>
                <w:szCs w:val="18"/>
                <w:lang w:val="en-US" w:eastAsia="en-US"/>
              </w:rPr>
              <w:t xml:space="preserve"> initial H</w:t>
            </w:r>
            <w:r w:rsidRPr="00DF7745">
              <w:rPr>
                <w:rFonts w:ascii="Calibri" w:hAnsi="Calibri"/>
                <w:sz w:val="18"/>
                <w:szCs w:val="18"/>
                <w:vertAlign w:val="subscript"/>
                <w:lang w:val="en-US" w:eastAsia="en-US"/>
              </w:rPr>
              <w:t>2</w:t>
            </w:r>
            <w:r w:rsidRPr="00DF7745">
              <w:rPr>
                <w:rFonts w:ascii="Calibri" w:hAnsi="Calibri"/>
                <w:sz w:val="18"/>
                <w:szCs w:val="18"/>
                <w:lang w:val="en-US" w:eastAsia="en-US"/>
              </w:rPr>
              <w:t xml:space="preserve"> rise, involving at least two consecutive values ≥20 ppm above baseline, commenced at least 15mins before an increase in radioactivity (≥5% of administered dose) in the cecal region.</w:t>
            </w:r>
          </w:p>
        </w:tc>
      </w:tr>
      <w:tr w:rsidR="00ED2EDB" w:rsidRPr="00DF7745" w14:paraId="37DF37F3" w14:textId="77777777" w:rsidTr="00244E38">
        <w:trPr>
          <w:trHeight w:val="260"/>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1CF0542D" w14:textId="54D5D93E" w:rsidR="00405FB9" w:rsidRPr="00DF7745" w:rsidRDefault="00EF5936" w:rsidP="00405FB9">
            <w:pPr>
              <w:rPr>
                <w:rFonts w:ascii="Calibri" w:hAnsi="Calibri"/>
                <w:sz w:val="18"/>
                <w:szCs w:val="18"/>
                <w:lang w:val="en-US" w:eastAsia="en-US"/>
              </w:rPr>
            </w:pPr>
            <w:r w:rsidRPr="00DF7745">
              <w:rPr>
                <w:rFonts w:ascii="Calibri" w:hAnsi="Calibri"/>
                <w:sz w:val="18"/>
                <w:szCs w:val="18"/>
                <w:lang w:val="en-US" w:eastAsia="en-US"/>
              </w:rPr>
              <w:t>9</w:t>
            </w:r>
          </w:p>
        </w:tc>
        <w:tc>
          <w:tcPr>
            <w:tcW w:w="1240" w:type="dxa"/>
            <w:tcBorders>
              <w:top w:val="nil"/>
              <w:left w:val="nil"/>
              <w:bottom w:val="single" w:sz="4" w:space="0" w:color="auto"/>
              <w:right w:val="single" w:sz="4" w:space="0" w:color="auto"/>
            </w:tcBorders>
            <w:shd w:val="clear" w:color="auto" w:fill="auto"/>
            <w:vAlign w:val="bottom"/>
            <w:hideMark/>
          </w:tcPr>
          <w:p w14:paraId="4ADA16B7" w14:textId="4D837218" w:rsidR="00405FB9" w:rsidRPr="00DF7745" w:rsidRDefault="00405FB9" w:rsidP="00405FB9">
            <w:pPr>
              <w:rPr>
                <w:rFonts w:ascii="Calibri" w:hAnsi="Calibri"/>
                <w:sz w:val="18"/>
                <w:szCs w:val="18"/>
                <w:lang w:val="en-US" w:eastAsia="en-US"/>
              </w:rPr>
            </w:pPr>
            <w:r w:rsidRPr="00DF7745">
              <w:rPr>
                <w:rFonts w:ascii="Calibri" w:hAnsi="Calibri"/>
                <w:sz w:val="18"/>
                <w:szCs w:val="18"/>
                <w:lang w:val="en-US" w:eastAsia="en-US"/>
              </w:rPr>
              <w:t xml:space="preserve">Lupascu A </w:t>
            </w:r>
            <w:r w:rsidRPr="00DF7745">
              <w:rPr>
                <w:rFonts w:ascii="Calibri" w:hAnsi="Calibri"/>
                <w:i/>
                <w:sz w:val="18"/>
                <w:szCs w:val="18"/>
                <w:lang w:val="en-US" w:eastAsia="en-US"/>
              </w:rPr>
              <w:t>et</w:t>
            </w:r>
            <w:r w:rsidRPr="00DF7745">
              <w:rPr>
                <w:rFonts w:ascii="Calibri" w:hAnsi="Calibri"/>
                <w:sz w:val="18"/>
                <w:szCs w:val="18"/>
                <w:lang w:val="en-US" w:eastAsia="en-US"/>
              </w:rPr>
              <w:t xml:space="preserve"> </w:t>
            </w:r>
            <w:r w:rsidRPr="00DF7745">
              <w:rPr>
                <w:rFonts w:ascii="Calibri" w:hAnsi="Calibri"/>
                <w:i/>
                <w:sz w:val="18"/>
                <w:szCs w:val="18"/>
                <w:lang w:val="en-US" w:eastAsia="en-US"/>
              </w:rPr>
              <w:t>al</w:t>
            </w:r>
            <w:hyperlink w:anchor="_ENREF_9" w:tooltip="Lupascu, 2005 #35" w:history="1">
              <w:r w:rsidR="00ED2EDB" w:rsidRPr="00DF7745">
                <w:rPr>
                  <w:rFonts w:ascii="Calibri" w:hAnsi="Calibri"/>
                  <w:sz w:val="18"/>
                  <w:szCs w:val="18"/>
                  <w:lang w:val="en-US" w:eastAsia="en-US"/>
                </w:rPr>
                <w:fldChar w:fldCharType="begin">
                  <w:fldData xml:space="preserve">PEVuZE5vdGU+PENpdGU+PEF1dGhvcj5MdXBhc2N1PC9BdXRob3I+PFllYXI+MjAwNTwvWWVhcj48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</w:fldData>
                </w:fldChar>
              </w:r>
              <w:r w:rsidR="00ED2EDB" w:rsidRPr="00DF7745">
                <w:rPr>
                  <w:rFonts w:ascii="Calibri" w:hAnsi="Calibri"/>
                  <w:sz w:val="18"/>
                  <w:szCs w:val="18"/>
                  <w:lang w:val="en-US" w:eastAsia="en-US"/>
                </w:rPr>
                <w:instrText xml:space="preserve"> ADDIN EN.CITE </w:instrText>
              </w:r>
              <w:r w:rsidR="00ED2EDB" w:rsidRPr="00DF7745">
                <w:rPr>
                  <w:rFonts w:ascii="Calibri" w:hAnsi="Calibri"/>
                  <w:sz w:val="18"/>
                  <w:szCs w:val="18"/>
                  <w:lang w:val="en-US" w:eastAsia="en-US"/>
                </w:rPr>
                <w:fldChar w:fldCharType="begin">
                  <w:fldData xml:space="preserve">PEVuZE5vdGU+PENpdGU+PEF1dGhvcj5MdXBhc2N1PC9BdXRob3I+PFllYXI+MjAwNTwvWWVhcj48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</w:fldData>
                </w:fldChar>
              </w:r>
              <w:r w:rsidR="00ED2EDB" w:rsidRPr="00DF7745">
                <w:rPr>
                  <w:rFonts w:ascii="Calibri" w:hAnsi="Calibri"/>
                  <w:sz w:val="18"/>
                  <w:szCs w:val="18"/>
                  <w:lang w:val="en-US" w:eastAsia="en-US"/>
                </w:rPr>
                <w:instrText xml:space="preserve"> ADDIN EN.CITE.DATA </w:instrText>
              </w:r>
              <w:r w:rsidR="00ED2EDB" w:rsidRPr="00DF7745">
                <w:rPr>
                  <w:rFonts w:ascii="Calibri" w:hAnsi="Calibri"/>
                  <w:sz w:val="18"/>
                  <w:szCs w:val="18"/>
                  <w:lang w:val="en-US" w:eastAsia="en-US"/>
                </w:rPr>
              </w:r>
              <w:r w:rsidR="00ED2EDB" w:rsidRPr="00DF7745">
                <w:rPr>
                  <w:rFonts w:ascii="Calibri" w:hAnsi="Calibri"/>
                  <w:sz w:val="18"/>
                  <w:szCs w:val="18"/>
                  <w:lang w:val="en-US" w:eastAsia="en-US"/>
                </w:rPr>
                <w:fldChar w:fldCharType="end"/>
              </w:r>
              <w:r w:rsidR="00ED2EDB" w:rsidRPr="00DF7745">
                <w:rPr>
                  <w:rFonts w:ascii="Calibri" w:hAnsi="Calibri"/>
                  <w:sz w:val="18"/>
                  <w:szCs w:val="18"/>
                  <w:lang w:val="en-US" w:eastAsia="en-US"/>
                </w:rPr>
              </w:r>
              <w:r w:rsidR="00ED2EDB" w:rsidRPr="00DF7745">
                <w:rPr>
                  <w:rFonts w:ascii="Calibri" w:hAnsi="Calibri"/>
                  <w:sz w:val="18"/>
                  <w:szCs w:val="18"/>
                  <w:lang w:val="en-US" w:eastAsia="en-US"/>
                </w:rPr>
                <w:fldChar w:fldCharType="separate"/>
              </w:r>
              <w:r w:rsidR="00ED2EDB" w:rsidRPr="00DF7745">
                <w:rPr>
                  <w:rFonts w:ascii="Calibri" w:hAnsi="Calibri"/>
                  <w:noProof/>
                  <w:sz w:val="18"/>
                  <w:szCs w:val="18"/>
                  <w:vertAlign w:val="superscript"/>
                  <w:lang w:val="en-US" w:eastAsia="en-US"/>
                </w:rPr>
                <w:t>9</w:t>
              </w:r>
              <w:r w:rsidR="00ED2EDB" w:rsidRPr="00DF7745">
                <w:rPr>
                  <w:rFonts w:ascii="Calibri" w:hAnsi="Calibri"/>
                  <w:sz w:val="18"/>
                  <w:szCs w:val="18"/>
                  <w:lang w:val="en-US" w:eastAsia="en-US"/>
                </w:rPr>
                <w:fldChar w:fldCharType="end"/>
              </w:r>
            </w:hyperlink>
          </w:p>
        </w:tc>
        <w:tc>
          <w:tcPr>
            <w:tcW w:w="913" w:type="dxa"/>
            <w:tcBorders>
              <w:top w:val="nil"/>
              <w:left w:val="nil"/>
              <w:bottom w:val="single" w:sz="4" w:space="0" w:color="auto"/>
              <w:right w:val="single" w:sz="4" w:space="0" w:color="auto"/>
            </w:tcBorders>
            <w:shd w:val="clear" w:color="auto" w:fill="auto"/>
            <w:vAlign w:val="bottom"/>
            <w:hideMark/>
          </w:tcPr>
          <w:p w14:paraId="2BA6588D" w14:textId="77777777" w:rsidR="00405FB9" w:rsidRPr="00DF7745" w:rsidRDefault="00405FB9" w:rsidP="00405FB9">
            <w:pPr>
              <w:rPr>
                <w:rFonts w:ascii="Calibri" w:hAnsi="Calibri"/>
                <w:sz w:val="18"/>
                <w:szCs w:val="18"/>
                <w:lang w:val="en-US" w:eastAsia="en-US"/>
              </w:rPr>
            </w:pPr>
            <w:r w:rsidRPr="00DF7745">
              <w:rPr>
                <w:rFonts w:ascii="Calibri" w:hAnsi="Calibri"/>
                <w:sz w:val="18"/>
                <w:szCs w:val="18"/>
                <w:lang w:val="en-US" w:eastAsia="en-US"/>
              </w:rPr>
              <w:t>GBT</w:t>
            </w:r>
          </w:p>
        </w:tc>
        <w:tc>
          <w:tcPr>
            <w:tcW w:w="922" w:type="dxa"/>
            <w:tcBorders>
              <w:top w:val="nil"/>
              <w:left w:val="nil"/>
              <w:bottom w:val="single" w:sz="4" w:space="0" w:color="auto"/>
              <w:right w:val="single" w:sz="4" w:space="0" w:color="auto"/>
            </w:tcBorders>
            <w:shd w:val="clear" w:color="auto" w:fill="auto"/>
            <w:vAlign w:val="bottom"/>
            <w:hideMark/>
          </w:tcPr>
          <w:p w14:paraId="279FEC8B" w14:textId="77777777" w:rsidR="00405FB9" w:rsidRPr="00DF7745" w:rsidRDefault="00405FB9" w:rsidP="00405FB9">
            <w:pPr>
              <w:rPr>
                <w:rFonts w:ascii="Calibri" w:hAnsi="Calibri"/>
                <w:sz w:val="18"/>
                <w:szCs w:val="18"/>
                <w:lang w:val="en-US" w:eastAsia="en-US"/>
              </w:rPr>
            </w:pPr>
            <w:r w:rsidRPr="00DF7745">
              <w:rPr>
                <w:rFonts w:ascii="Calibri" w:hAnsi="Calibri"/>
                <w:sz w:val="18"/>
                <w:szCs w:val="18"/>
                <w:lang w:val="en-US" w:eastAsia="en-US"/>
              </w:rPr>
              <w:t>50g</w:t>
            </w:r>
          </w:p>
        </w:tc>
        <w:tc>
          <w:tcPr>
            <w:tcW w:w="9880" w:type="dxa"/>
            <w:tcBorders>
              <w:top w:val="nil"/>
              <w:left w:val="nil"/>
              <w:bottom w:val="single" w:sz="4" w:space="0" w:color="auto"/>
              <w:right w:val="single" w:sz="4" w:space="0" w:color="auto"/>
            </w:tcBorders>
            <w:shd w:val="clear" w:color="auto" w:fill="auto"/>
            <w:noWrap/>
            <w:vAlign w:val="bottom"/>
            <w:hideMark/>
          </w:tcPr>
          <w:p w14:paraId="3D4269BC" w14:textId="09F7F61C" w:rsidR="00405FB9" w:rsidRPr="00DF7745" w:rsidRDefault="00405FB9" w:rsidP="00405FB9">
            <w:pPr>
              <w:rPr>
                <w:rFonts w:ascii="Calibri" w:hAnsi="Calibri"/>
                <w:sz w:val="18"/>
                <w:szCs w:val="18"/>
                <w:lang w:val="en-US" w:eastAsia="en-US"/>
              </w:rPr>
            </w:pPr>
            <w:r w:rsidRPr="00DF7745">
              <w:rPr>
                <w:rFonts w:ascii="Calibri" w:hAnsi="Calibri"/>
                <w:sz w:val="18"/>
                <w:szCs w:val="18"/>
                <w:lang w:val="en-US" w:eastAsia="en-US"/>
              </w:rPr>
              <w:t>&gt;10 ppm H</w:t>
            </w:r>
            <w:r w:rsidRPr="00DF7745">
              <w:rPr>
                <w:rFonts w:ascii="Calibri" w:hAnsi="Calibri"/>
                <w:sz w:val="18"/>
                <w:szCs w:val="18"/>
                <w:vertAlign w:val="subscript"/>
                <w:lang w:val="en-US" w:eastAsia="en-US"/>
              </w:rPr>
              <w:t xml:space="preserve">2 </w:t>
            </w:r>
            <w:r w:rsidRPr="00DF7745">
              <w:rPr>
                <w:rFonts w:ascii="Calibri" w:hAnsi="Calibri"/>
                <w:sz w:val="18"/>
                <w:szCs w:val="18"/>
                <w:lang w:val="en-US" w:eastAsia="en-US"/>
              </w:rPr>
              <w:t>rise over baseline</w:t>
            </w:r>
            <w:r w:rsidR="008A5C7E" w:rsidRPr="00DF7745">
              <w:rPr>
                <w:rFonts w:ascii="Calibri" w:hAnsi="Calibri"/>
                <w:sz w:val="18"/>
                <w:szCs w:val="18"/>
                <w:lang w:val="en-US" w:eastAsia="en-US"/>
              </w:rPr>
              <w:t>.</w:t>
            </w:r>
          </w:p>
        </w:tc>
      </w:tr>
      <w:tr w:rsidR="00ED2EDB" w:rsidRPr="00DF7745" w14:paraId="65FC72F7" w14:textId="77777777" w:rsidTr="00244E38">
        <w:trPr>
          <w:trHeight w:val="260"/>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09723947" w14:textId="0A80B890" w:rsidR="00405FB9" w:rsidRPr="00DF7745" w:rsidRDefault="00405FB9" w:rsidP="00405FB9">
            <w:pPr>
              <w:rPr>
                <w:rFonts w:ascii="Calibri" w:hAnsi="Calibri"/>
                <w:sz w:val="18"/>
                <w:szCs w:val="18"/>
                <w:lang w:val="en-US" w:eastAsia="en-US"/>
              </w:rPr>
            </w:pPr>
            <w:r w:rsidRPr="00DF7745">
              <w:rPr>
                <w:rFonts w:ascii="Calibri" w:hAnsi="Calibri"/>
                <w:sz w:val="18"/>
                <w:szCs w:val="18"/>
                <w:lang w:val="en-US" w:eastAsia="en-US"/>
              </w:rPr>
              <w:t>10</w:t>
            </w:r>
          </w:p>
        </w:tc>
        <w:tc>
          <w:tcPr>
            <w:tcW w:w="1240" w:type="dxa"/>
            <w:tcBorders>
              <w:top w:val="nil"/>
              <w:left w:val="nil"/>
              <w:bottom w:val="single" w:sz="4" w:space="0" w:color="auto"/>
              <w:right w:val="single" w:sz="4" w:space="0" w:color="auto"/>
            </w:tcBorders>
            <w:shd w:val="clear" w:color="auto" w:fill="auto"/>
            <w:noWrap/>
            <w:vAlign w:val="bottom"/>
            <w:hideMark/>
          </w:tcPr>
          <w:p w14:paraId="7E0BFDA7" w14:textId="2BA36AF1" w:rsidR="00405FB9" w:rsidRPr="00DF7745" w:rsidRDefault="00405FB9" w:rsidP="00405FB9">
            <w:pPr>
              <w:rPr>
                <w:rFonts w:ascii="Calibri" w:hAnsi="Calibri"/>
                <w:sz w:val="18"/>
                <w:szCs w:val="18"/>
                <w:lang w:val="en-US" w:eastAsia="en-US"/>
              </w:rPr>
            </w:pPr>
            <w:r w:rsidRPr="00DF7745">
              <w:rPr>
                <w:rFonts w:ascii="Calibri" w:hAnsi="Calibri"/>
                <w:sz w:val="18"/>
                <w:szCs w:val="18"/>
                <w:lang w:val="en-US" w:eastAsia="en-US"/>
              </w:rPr>
              <w:t xml:space="preserve">Rana S </w:t>
            </w:r>
            <w:r w:rsidRPr="00DF7745">
              <w:rPr>
                <w:rFonts w:ascii="Calibri" w:hAnsi="Calibri"/>
                <w:i/>
                <w:sz w:val="18"/>
                <w:szCs w:val="18"/>
                <w:lang w:val="en-US" w:eastAsia="en-US"/>
              </w:rPr>
              <w:t>et al</w:t>
            </w:r>
            <w:hyperlink w:anchor="_ENREF_10" w:tooltip="Rana, 2008 #33" w:history="1">
              <w:r w:rsidR="00ED2EDB" w:rsidRPr="00DF7745">
                <w:rPr>
                  <w:rFonts w:ascii="Calibri" w:hAnsi="Calibri"/>
                  <w:sz w:val="18"/>
                  <w:szCs w:val="18"/>
                  <w:lang w:val="en-US" w:eastAsia="en-US"/>
                </w:rPr>
                <w:fldChar w:fldCharType="begin">
                  <w:fldData xml:space="preserve">PEVuZE5vdGU+PENpdGU+PEF1dGhvcj5SYW5hPC9BdXRob3I+PFllYXI+MjAwODwvWWVhcj48UmVj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</w:fldData>
                </w:fldChar>
              </w:r>
              <w:r w:rsidR="00ED2EDB" w:rsidRPr="00DF7745">
                <w:rPr>
                  <w:rFonts w:ascii="Calibri" w:hAnsi="Calibri"/>
                  <w:sz w:val="18"/>
                  <w:szCs w:val="18"/>
                  <w:lang w:val="en-US" w:eastAsia="en-US"/>
                </w:rPr>
                <w:instrText xml:space="preserve"> ADDIN EN.CITE </w:instrText>
              </w:r>
              <w:r w:rsidR="00ED2EDB" w:rsidRPr="00DF7745">
                <w:rPr>
                  <w:rFonts w:ascii="Calibri" w:hAnsi="Calibri"/>
                  <w:sz w:val="18"/>
                  <w:szCs w:val="18"/>
                  <w:lang w:val="en-US" w:eastAsia="en-US"/>
                </w:rPr>
                <w:fldChar w:fldCharType="begin">
                  <w:fldData xml:space="preserve">PEVuZE5vdGU+PENpdGU+PEF1dGhvcj5SYW5hPC9BdXRob3I+PFllYXI+MjAwODwvWWVhcj48UmVj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</w:fldData>
                </w:fldChar>
              </w:r>
              <w:r w:rsidR="00ED2EDB" w:rsidRPr="00DF7745">
                <w:rPr>
                  <w:rFonts w:ascii="Calibri" w:hAnsi="Calibri"/>
                  <w:sz w:val="18"/>
                  <w:szCs w:val="18"/>
                  <w:lang w:val="en-US" w:eastAsia="en-US"/>
                </w:rPr>
                <w:instrText xml:space="preserve"> ADDIN EN.CITE.DATA </w:instrText>
              </w:r>
              <w:r w:rsidR="00ED2EDB" w:rsidRPr="00DF7745">
                <w:rPr>
                  <w:rFonts w:ascii="Calibri" w:hAnsi="Calibri"/>
                  <w:sz w:val="18"/>
                  <w:szCs w:val="18"/>
                  <w:lang w:val="en-US" w:eastAsia="en-US"/>
                </w:rPr>
              </w:r>
              <w:r w:rsidR="00ED2EDB" w:rsidRPr="00DF7745">
                <w:rPr>
                  <w:rFonts w:ascii="Calibri" w:hAnsi="Calibri"/>
                  <w:sz w:val="18"/>
                  <w:szCs w:val="18"/>
                  <w:lang w:val="en-US" w:eastAsia="en-US"/>
                </w:rPr>
                <w:fldChar w:fldCharType="end"/>
              </w:r>
              <w:r w:rsidR="00ED2EDB" w:rsidRPr="00DF7745">
                <w:rPr>
                  <w:rFonts w:ascii="Calibri" w:hAnsi="Calibri"/>
                  <w:sz w:val="18"/>
                  <w:szCs w:val="18"/>
                  <w:lang w:val="en-US" w:eastAsia="en-US"/>
                </w:rPr>
              </w:r>
              <w:r w:rsidR="00ED2EDB" w:rsidRPr="00DF7745">
                <w:rPr>
                  <w:rFonts w:ascii="Calibri" w:hAnsi="Calibri"/>
                  <w:sz w:val="18"/>
                  <w:szCs w:val="18"/>
                  <w:lang w:val="en-US" w:eastAsia="en-US"/>
                </w:rPr>
                <w:fldChar w:fldCharType="separate"/>
              </w:r>
              <w:r w:rsidR="00ED2EDB" w:rsidRPr="00DF7745">
                <w:rPr>
                  <w:rFonts w:ascii="Calibri" w:hAnsi="Calibri"/>
                  <w:noProof/>
                  <w:sz w:val="18"/>
                  <w:szCs w:val="18"/>
                  <w:vertAlign w:val="superscript"/>
                  <w:lang w:val="en-US" w:eastAsia="en-US"/>
                </w:rPr>
                <w:t>10</w:t>
              </w:r>
              <w:r w:rsidR="00ED2EDB" w:rsidRPr="00DF7745">
                <w:rPr>
                  <w:rFonts w:ascii="Calibri" w:hAnsi="Calibri"/>
                  <w:sz w:val="18"/>
                  <w:szCs w:val="18"/>
                  <w:lang w:val="en-US" w:eastAsia="en-US"/>
                </w:rPr>
                <w:fldChar w:fldCharType="end"/>
              </w:r>
            </w:hyperlink>
            <w:r w:rsidRPr="00DF7745">
              <w:rPr>
                <w:rFonts w:ascii="Calibri" w:hAnsi="Calibri"/>
                <w:sz w:val="18"/>
                <w:szCs w:val="18"/>
                <w:lang w:val="en-US" w:eastAsia="en-US"/>
              </w:rPr>
              <w:t xml:space="preserve"> 2008</w:t>
            </w:r>
          </w:p>
        </w:tc>
        <w:tc>
          <w:tcPr>
            <w:tcW w:w="913" w:type="dxa"/>
            <w:tcBorders>
              <w:top w:val="nil"/>
              <w:left w:val="nil"/>
              <w:bottom w:val="single" w:sz="4" w:space="0" w:color="auto"/>
              <w:right w:val="single" w:sz="4" w:space="0" w:color="auto"/>
            </w:tcBorders>
            <w:shd w:val="clear" w:color="auto" w:fill="auto"/>
            <w:vAlign w:val="bottom"/>
            <w:hideMark/>
          </w:tcPr>
          <w:p w14:paraId="2D0EFDF5" w14:textId="77777777" w:rsidR="00405FB9" w:rsidRPr="00DF7745" w:rsidRDefault="00405FB9" w:rsidP="00405FB9">
            <w:pPr>
              <w:rPr>
                <w:rFonts w:ascii="Calibri" w:hAnsi="Calibri"/>
                <w:sz w:val="18"/>
                <w:szCs w:val="18"/>
                <w:lang w:val="en-US" w:eastAsia="en-US"/>
              </w:rPr>
            </w:pPr>
            <w:r w:rsidRPr="00DF7745">
              <w:rPr>
                <w:rFonts w:ascii="Calibri" w:hAnsi="Calibri"/>
                <w:sz w:val="18"/>
                <w:szCs w:val="18"/>
                <w:lang w:val="en-US" w:eastAsia="en-US"/>
              </w:rPr>
              <w:t>GBT</w:t>
            </w:r>
          </w:p>
        </w:tc>
        <w:tc>
          <w:tcPr>
            <w:tcW w:w="922" w:type="dxa"/>
            <w:tcBorders>
              <w:top w:val="nil"/>
              <w:left w:val="nil"/>
              <w:bottom w:val="single" w:sz="4" w:space="0" w:color="auto"/>
              <w:right w:val="single" w:sz="4" w:space="0" w:color="auto"/>
            </w:tcBorders>
            <w:shd w:val="clear" w:color="auto" w:fill="auto"/>
            <w:vAlign w:val="bottom"/>
            <w:hideMark/>
          </w:tcPr>
          <w:p w14:paraId="33317772" w14:textId="77777777" w:rsidR="00405FB9" w:rsidRPr="00DF7745" w:rsidRDefault="00405FB9" w:rsidP="00405FB9">
            <w:pPr>
              <w:rPr>
                <w:rFonts w:ascii="Calibri" w:hAnsi="Calibri"/>
                <w:sz w:val="18"/>
                <w:szCs w:val="18"/>
                <w:lang w:val="en-US" w:eastAsia="en-US"/>
              </w:rPr>
            </w:pPr>
            <w:r w:rsidRPr="00DF7745">
              <w:rPr>
                <w:rFonts w:ascii="Calibri" w:hAnsi="Calibri"/>
                <w:sz w:val="18"/>
                <w:szCs w:val="18"/>
                <w:lang w:val="en-US" w:eastAsia="en-US"/>
              </w:rPr>
              <w:t>50g</w:t>
            </w:r>
          </w:p>
        </w:tc>
        <w:tc>
          <w:tcPr>
            <w:tcW w:w="9880" w:type="dxa"/>
            <w:tcBorders>
              <w:top w:val="nil"/>
              <w:left w:val="nil"/>
              <w:bottom w:val="single" w:sz="4" w:space="0" w:color="auto"/>
              <w:right w:val="single" w:sz="4" w:space="0" w:color="auto"/>
            </w:tcBorders>
            <w:shd w:val="clear" w:color="auto" w:fill="auto"/>
            <w:noWrap/>
            <w:vAlign w:val="bottom"/>
            <w:hideMark/>
          </w:tcPr>
          <w:p w14:paraId="0BC02948" w14:textId="6ABC4DE3" w:rsidR="00405FB9" w:rsidRPr="00DF7745" w:rsidRDefault="00405FB9" w:rsidP="00405FB9">
            <w:pPr>
              <w:rPr>
                <w:rFonts w:ascii="Calibri" w:hAnsi="Calibri"/>
                <w:sz w:val="18"/>
                <w:szCs w:val="18"/>
                <w:lang w:val="en-US" w:eastAsia="en-US"/>
              </w:rPr>
            </w:pPr>
            <w:r w:rsidRPr="00DF7745">
              <w:rPr>
                <w:rFonts w:ascii="Calibri" w:hAnsi="Calibri"/>
                <w:sz w:val="18"/>
                <w:szCs w:val="18"/>
                <w:lang w:val="en-US" w:eastAsia="en-US"/>
              </w:rPr>
              <w:t>&gt;12 ppm H</w:t>
            </w:r>
            <w:r w:rsidRPr="00DF7745">
              <w:rPr>
                <w:rFonts w:ascii="Calibri" w:hAnsi="Calibri"/>
                <w:sz w:val="18"/>
                <w:szCs w:val="18"/>
                <w:vertAlign w:val="subscript"/>
                <w:lang w:val="en-US" w:eastAsia="en-US"/>
              </w:rPr>
              <w:t xml:space="preserve">2 </w:t>
            </w:r>
            <w:r w:rsidRPr="00DF7745">
              <w:rPr>
                <w:rFonts w:ascii="Calibri" w:hAnsi="Calibri"/>
                <w:sz w:val="18"/>
                <w:szCs w:val="18"/>
                <w:lang w:val="en-US" w:eastAsia="en-US"/>
              </w:rPr>
              <w:t>rise over baseline</w:t>
            </w:r>
            <w:r w:rsidR="008A5C7E" w:rsidRPr="00DF7745">
              <w:rPr>
                <w:rFonts w:ascii="Calibri" w:hAnsi="Calibri"/>
                <w:sz w:val="18"/>
                <w:szCs w:val="18"/>
                <w:lang w:val="en-US" w:eastAsia="en-US"/>
              </w:rPr>
              <w:t>.</w:t>
            </w:r>
            <w:r w:rsidR="00390D02" w:rsidRPr="00DF7745">
              <w:t xml:space="preserve"> </w:t>
            </w:r>
          </w:p>
        </w:tc>
      </w:tr>
      <w:tr w:rsidR="00ED2EDB" w:rsidRPr="00DF7745" w14:paraId="5771EBBD" w14:textId="77777777" w:rsidTr="00244E38">
        <w:trPr>
          <w:trHeight w:val="260"/>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20D35655" w14:textId="073530E0" w:rsidR="00405FB9" w:rsidRPr="00DF7745" w:rsidRDefault="00405FB9" w:rsidP="00405FB9">
            <w:pPr>
              <w:rPr>
                <w:rFonts w:ascii="Calibri" w:hAnsi="Calibri"/>
                <w:sz w:val="18"/>
                <w:szCs w:val="18"/>
                <w:lang w:val="en-US" w:eastAsia="en-US"/>
              </w:rPr>
            </w:pPr>
            <w:r w:rsidRPr="00DF7745">
              <w:rPr>
                <w:rFonts w:ascii="Calibri" w:hAnsi="Calibri"/>
                <w:sz w:val="18"/>
                <w:szCs w:val="18"/>
                <w:lang w:val="en-US" w:eastAsia="en-US"/>
              </w:rPr>
              <w:t>11</w:t>
            </w:r>
          </w:p>
        </w:tc>
        <w:tc>
          <w:tcPr>
            <w:tcW w:w="1240" w:type="dxa"/>
            <w:tcBorders>
              <w:top w:val="nil"/>
              <w:left w:val="nil"/>
              <w:bottom w:val="single" w:sz="4" w:space="0" w:color="auto"/>
              <w:right w:val="single" w:sz="4" w:space="0" w:color="auto"/>
            </w:tcBorders>
            <w:shd w:val="clear" w:color="auto" w:fill="auto"/>
            <w:vAlign w:val="bottom"/>
            <w:hideMark/>
          </w:tcPr>
          <w:p w14:paraId="66A3C43B" w14:textId="1B88BC0A" w:rsidR="00405FB9" w:rsidRPr="00DF7745" w:rsidRDefault="00405FB9" w:rsidP="00405FB9">
            <w:pPr>
              <w:rPr>
                <w:rFonts w:ascii="Calibri" w:hAnsi="Calibri"/>
                <w:sz w:val="18"/>
                <w:szCs w:val="18"/>
                <w:lang w:val="en-US" w:eastAsia="en-US"/>
              </w:rPr>
            </w:pPr>
            <w:r w:rsidRPr="00DF7745">
              <w:rPr>
                <w:rFonts w:ascii="Calibri" w:hAnsi="Calibri"/>
                <w:sz w:val="18"/>
                <w:szCs w:val="18"/>
                <w:lang w:val="en-US" w:eastAsia="en-US"/>
              </w:rPr>
              <w:t xml:space="preserve">Parodi A </w:t>
            </w:r>
            <w:r w:rsidRPr="00DF7745">
              <w:rPr>
                <w:rFonts w:ascii="Calibri" w:hAnsi="Calibri"/>
                <w:i/>
                <w:sz w:val="18"/>
                <w:szCs w:val="18"/>
                <w:lang w:val="en-US" w:eastAsia="en-US"/>
              </w:rPr>
              <w:t>et</w:t>
            </w:r>
            <w:r w:rsidRPr="00DF7745">
              <w:rPr>
                <w:rFonts w:ascii="Calibri" w:hAnsi="Calibri"/>
                <w:sz w:val="18"/>
                <w:szCs w:val="18"/>
                <w:lang w:val="en-US" w:eastAsia="en-US"/>
              </w:rPr>
              <w:t xml:space="preserve"> </w:t>
            </w:r>
            <w:r w:rsidRPr="00DF7745">
              <w:rPr>
                <w:rFonts w:ascii="Calibri" w:hAnsi="Calibri"/>
                <w:i/>
                <w:sz w:val="18"/>
                <w:szCs w:val="18"/>
                <w:lang w:val="en-US" w:eastAsia="en-US"/>
              </w:rPr>
              <w:t>al</w:t>
            </w:r>
            <w:hyperlink w:anchor="_ENREF_11" w:tooltip="Parodi, 2009 #47" w:history="1">
              <w:r w:rsidR="00ED2EDB" w:rsidRPr="00DF7745">
                <w:rPr>
                  <w:rFonts w:ascii="Calibri" w:hAnsi="Calibri"/>
                  <w:i/>
                  <w:sz w:val="18"/>
                  <w:szCs w:val="18"/>
                  <w:lang w:val="en-US" w:eastAsia="en-US"/>
                </w:rPr>
                <w:fldChar w:fldCharType="begin">
                  <w:fldData xml:space="preserve">PEVuZE5vdGU+PENpdGU+PEF1dGhvcj5QYXJvZGk8L0F1dGhvcj48WWVhcj4yMDA5PC9ZZWFyPjxS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=
</w:fldData>
                </w:fldChar>
              </w:r>
              <w:r w:rsidR="00ED2EDB" w:rsidRPr="00DF7745">
                <w:rPr>
                  <w:rFonts w:ascii="Calibri" w:hAnsi="Calibri"/>
                  <w:i/>
                  <w:sz w:val="18"/>
                  <w:szCs w:val="18"/>
                  <w:lang w:val="en-US" w:eastAsia="en-US"/>
                </w:rPr>
                <w:instrText xml:space="preserve"> ADDIN EN.CITE </w:instrText>
              </w:r>
              <w:r w:rsidR="00ED2EDB" w:rsidRPr="00DF7745">
                <w:rPr>
                  <w:rFonts w:ascii="Calibri" w:hAnsi="Calibri"/>
                  <w:i/>
                  <w:sz w:val="18"/>
                  <w:szCs w:val="18"/>
                  <w:lang w:val="en-US" w:eastAsia="en-US"/>
                </w:rPr>
                <w:fldChar w:fldCharType="begin">
                  <w:fldData xml:space="preserve">PEVuZE5vdGU+PENpdGU+PEF1dGhvcj5QYXJvZGk8L0F1dGhvcj48WWVhcj4yMDA5PC9ZZWFyPjxS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=
</w:fldData>
                </w:fldChar>
              </w:r>
              <w:r w:rsidR="00ED2EDB" w:rsidRPr="00DF7745">
                <w:rPr>
                  <w:rFonts w:ascii="Calibri" w:hAnsi="Calibri"/>
                  <w:i/>
                  <w:sz w:val="18"/>
                  <w:szCs w:val="18"/>
                  <w:lang w:val="en-US" w:eastAsia="en-US"/>
                </w:rPr>
                <w:instrText xml:space="preserve"> ADDIN EN.CITE.DATA </w:instrText>
              </w:r>
              <w:r w:rsidR="00ED2EDB" w:rsidRPr="00DF7745">
                <w:rPr>
                  <w:rFonts w:ascii="Calibri" w:hAnsi="Calibri"/>
                  <w:i/>
                  <w:sz w:val="18"/>
                  <w:szCs w:val="18"/>
                  <w:lang w:val="en-US" w:eastAsia="en-US"/>
                </w:rPr>
              </w:r>
              <w:r w:rsidR="00ED2EDB" w:rsidRPr="00DF7745">
                <w:rPr>
                  <w:rFonts w:ascii="Calibri" w:hAnsi="Calibri"/>
                  <w:i/>
                  <w:sz w:val="18"/>
                  <w:szCs w:val="18"/>
                  <w:lang w:val="en-US" w:eastAsia="en-US"/>
                </w:rPr>
                <w:fldChar w:fldCharType="end"/>
              </w:r>
              <w:r w:rsidR="00ED2EDB" w:rsidRPr="00DF7745">
                <w:rPr>
                  <w:rFonts w:ascii="Calibri" w:hAnsi="Calibri"/>
                  <w:i/>
                  <w:sz w:val="18"/>
                  <w:szCs w:val="18"/>
                  <w:lang w:val="en-US" w:eastAsia="en-US"/>
                </w:rPr>
              </w:r>
              <w:r w:rsidR="00ED2EDB" w:rsidRPr="00DF7745">
                <w:rPr>
                  <w:rFonts w:ascii="Calibri" w:hAnsi="Calibri"/>
                  <w:i/>
                  <w:sz w:val="18"/>
                  <w:szCs w:val="18"/>
                  <w:lang w:val="en-US" w:eastAsia="en-US"/>
                </w:rPr>
                <w:fldChar w:fldCharType="separate"/>
              </w:r>
              <w:r w:rsidR="00ED2EDB" w:rsidRPr="00DF7745">
                <w:rPr>
                  <w:rFonts w:ascii="Calibri" w:hAnsi="Calibri"/>
                  <w:i/>
                  <w:noProof/>
                  <w:sz w:val="18"/>
                  <w:szCs w:val="18"/>
                  <w:vertAlign w:val="superscript"/>
                  <w:lang w:val="en-US" w:eastAsia="en-US"/>
                </w:rPr>
                <w:t>11</w:t>
              </w:r>
              <w:r w:rsidR="00ED2EDB" w:rsidRPr="00DF7745">
                <w:rPr>
                  <w:rFonts w:ascii="Calibri" w:hAnsi="Calibri"/>
                  <w:i/>
                  <w:sz w:val="18"/>
                  <w:szCs w:val="18"/>
                  <w:lang w:val="en-US" w:eastAsia="en-US"/>
                </w:rPr>
                <w:fldChar w:fldCharType="end"/>
              </w:r>
            </w:hyperlink>
          </w:p>
        </w:tc>
        <w:tc>
          <w:tcPr>
            <w:tcW w:w="913" w:type="dxa"/>
            <w:tcBorders>
              <w:top w:val="nil"/>
              <w:left w:val="nil"/>
              <w:bottom w:val="single" w:sz="4" w:space="0" w:color="auto"/>
              <w:right w:val="single" w:sz="4" w:space="0" w:color="auto"/>
            </w:tcBorders>
            <w:shd w:val="clear" w:color="auto" w:fill="auto"/>
            <w:vAlign w:val="bottom"/>
            <w:hideMark/>
          </w:tcPr>
          <w:p w14:paraId="33AC04F8" w14:textId="77777777" w:rsidR="00405FB9" w:rsidRPr="00DF7745" w:rsidRDefault="00405FB9" w:rsidP="00405FB9">
            <w:pPr>
              <w:rPr>
                <w:rFonts w:ascii="Calibri" w:hAnsi="Calibri"/>
                <w:sz w:val="18"/>
                <w:szCs w:val="18"/>
                <w:lang w:val="en-US" w:eastAsia="en-US"/>
              </w:rPr>
            </w:pPr>
            <w:r w:rsidRPr="00DF7745">
              <w:rPr>
                <w:rFonts w:ascii="Calibri" w:hAnsi="Calibri"/>
                <w:sz w:val="18"/>
                <w:szCs w:val="18"/>
                <w:lang w:val="en-US" w:eastAsia="en-US"/>
              </w:rPr>
              <w:t>GBT</w:t>
            </w:r>
          </w:p>
        </w:tc>
        <w:tc>
          <w:tcPr>
            <w:tcW w:w="922" w:type="dxa"/>
            <w:tcBorders>
              <w:top w:val="nil"/>
              <w:left w:val="nil"/>
              <w:bottom w:val="single" w:sz="4" w:space="0" w:color="auto"/>
              <w:right w:val="single" w:sz="4" w:space="0" w:color="auto"/>
            </w:tcBorders>
            <w:shd w:val="clear" w:color="auto" w:fill="auto"/>
            <w:vAlign w:val="bottom"/>
            <w:hideMark/>
          </w:tcPr>
          <w:p w14:paraId="69476965" w14:textId="77777777" w:rsidR="00405FB9" w:rsidRPr="00DF7745" w:rsidRDefault="00405FB9" w:rsidP="00405FB9">
            <w:pPr>
              <w:rPr>
                <w:rFonts w:ascii="Calibri" w:hAnsi="Calibri"/>
                <w:sz w:val="18"/>
                <w:szCs w:val="18"/>
                <w:lang w:val="en-US" w:eastAsia="en-US"/>
              </w:rPr>
            </w:pPr>
            <w:r w:rsidRPr="00DF7745">
              <w:rPr>
                <w:rFonts w:ascii="Calibri" w:hAnsi="Calibri"/>
                <w:sz w:val="18"/>
                <w:szCs w:val="18"/>
                <w:lang w:val="en-US" w:eastAsia="en-US"/>
              </w:rPr>
              <w:t>50g</w:t>
            </w:r>
          </w:p>
        </w:tc>
        <w:tc>
          <w:tcPr>
            <w:tcW w:w="9880" w:type="dxa"/>
            <w:tcBorders>
              <w:top w:val="nil"/>
              <w:left w:val="nil"/>
              <w:bottom w:val="single" w:sz="4" w:space="0" w:color="auto"/>
              <w:right w:val="single" w:sz="4" w:space="0" w:color="auto"/>
            </w:tcBorders>
            <w:shd w:val="clear" w:color="auto" w:fill="auto"/>
            <w:noWrap/>
            <w:vAlign w:val="bottom"/>
            <w:hideMark/>
          </w:tcPr>
          <w:p w14:paraId="73A33695" w14:textId="66E9EB65" w:rsidR="00405FB9" w:rsidRPr="00DF7745" w:rsidRDefault="00405FB9" w:rsidP="00405FB9">
            <w:pPr>
              <w:rPr>
                <w:rFonts w:ascii="Calibri" w:hAnsi="Calibri"/>
                <w:sz w:val="18"/>
                <w:szCs w:val="18"/>
                <w:lang w:val="en-US" w:eastAsia="en-US"/>
              </w:rPr>
            </w:pPr>
            <w:r w:rsidRPr="00DF7745">
              <w:rPr>
                <w:rFonts w:ascii="Calibri" w:hAnsi="Calibri"/>
                <w:sz w:val="18"/>
                <w:szCs w:val="18"/>
                <w:lang w:val="en-US" w:eastAsia="en-US"/>
              </w:rPr>
              <w:t>&gt;12 ppm H</w:t>
            </w:r>
            <w:r w:rsidRPr="00DF7745">
              <w:rPr>
                <w:rFonts w:ascii="Calibri" w:hAnsi="Calibri"/>
                <w:sz w:val="18"/>
                <w:szCs w:val="18"/>
                <w:vertAlign w:val="subscript"/>
                <w:lang w:val="en-US" w:eastAsia="en-US"/>
              </w:rPr>
              <w:t xml:space="preserve">2 </w:t>
            </w:r>
            <w:r w:rsidRPr="00DF7745">
              <w:rPr>
                <w:rFonts w:ascii="Calibri" w:hAnsi="Calibri"/>
                <w:sz w:val="18"/>
                <w:szCs w:val="18"/>
                <w:lang w:val="en-US" w:eastAsia="en-US"/>
              </w:rPr>
              <w:t>rise over baseline</w:t>
            </w:r>
            <w:r w:rsidR="008A5C7E" w:rsidRPr="00DF7745">
              <w:rPr>
                <w:rFonts w:ascii="Calibri" w:hAnsi="Calibri"/>
                <w:sz w:val="18"/>
                <w:szCs w:val="18"/>
                <w:lang w:val="en-US" w:eastAsia="en-US"/>
              </w:rPr>
              <w:t>.</w:t>
            </w:r>
            <w:r w:rsidRPr="00DF7745">
              <w:rPr>
                <w:rFonts w:ascii="Calibri" w:hAnsi="Calibri"/>
                <w:sz w:val="18"/>
                <w:szCs w:val="18"/>
                <w:lang w:val="en-US" w:eastAsia="en-US"/>
              </w:rPr>
              <w:t xml:space="preserve"> </w:t>
            </w:r>
          </w:p>
        </w:tc>
      </w:tr>
      <w:tr w:rsidR="00ED2EDB" w:rsidRPr="00DF7745" w14:paraId="6645F7DC" w14:textId="77777777" w:rsidTr="00244E38">
        <w:trPr>
          <w:trHeight w:val="490"/>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486D8402" w14:textId="1EA0BC92" w:rsidR="00405FB9" w:rsidRPr="00DF7745" w:rsidRDefault="00405FB9" w:rsidP="00405FB9">
            <w:pPr>
              <w:rPr>
                <w:rFonts w:ascii="Calibri" w:hAnsi="Calibri"/>
                <w:sz w:val="18"/>
                <w:szCs w:val="18"/>
                <w:lang w:val="en-US" w:eastAsia="en-US"/>
              </w:rPr>
            </w:pPr>
            <w:r w:rsidRPr="00DF7745">
              <w:rPr>
                <w:rFonts w:ascii="Calibri" w:hAnsi="Calibri"/>
                <w:sz w:val="18"/>
                <w:szCs w:val="18"/>
                <w:lang w:val="en-US" w:eastAsia="en-US"/>
              </w:rPr>
              <w:lastRenderedPageBreak/>
              <w:t>12</w:t>
            </w:r>
          </w:p>
        </w:tc>
        <w:tc>
          <w:tcPr>
            <w:tcW w:w="1240" w:type="dxa"/>
            <w:tcBorders>
              <w:top w:val="nil"/>
              <w:left w:val="nil"/>
              <w:bottom w:val="single" w:sz="4" w:space="0" w:color="auto"/>
              <w:right w:val="single" w:sz="4" w:space="0" w:color="auto"/>
            </w:tcBorders>
            <w:shd w:val="clear" w:color="auto" w:fill="auto"/>
            <w:vAlign w:val="bottom"/>
            <w:hideMark/>
          </w:tcPr>
          <w:p w14:paraId="2C6E0C1B" w14:textId="003AB0D5" w:rsidR="00405FB9" w:rsidRPr="00DF7745" w:rsidRDefault="00405FB9" w:rsidP="00405FB9">
            <w:pPr>
              <w:rPr>
                <w:rFonts w:ascii="Calibri" w:hAnsi="Calibri"/>
                <w:sz w:val="18"/>
                <w:szCs w:val="18"/>
                <w:lang w:val="en-US" w:eastAsia="en-US"/>
              </w:rPr>
            </w:pPr>
            <w:r w:rsidRPr="00DF7745">
              <w:rPr>
                <w:rFonts w:ascii="Calibri" w:hAnsi="Calibri"/>
                <w:sz w:val="18"/>
                <w:szCs w:val="18"/>
                <w:lang w:val="en-US" w:eastAsia="en-US"/>
              </w:rPr>
              <w:t xml:space="preserve">Lombardo L </w:t>
            </w:r>
            <w:r w:rsidRPr="00DF7745">
              <w:rPr>
                <w:rFonts w:ascii="Calibri" w:hAnsi="Calibri"/>
                <w:i/>
                <w:sz w:val="18"/>
                <w:szCs w:val="18"/>
                <w:lang w:val="en-US" w:eastAsia="en-US"/>
              </w:rPr>
              <w:t>et al</w:t>
            </w:r>
            <w:hyperlink w:anchor="_ENREF_12" w:tooltip="Lombardo, 2010 #38" w:history="1">
              <w:r w:rsidR="00ED2EDB" w:rsidRPr="00DF7745">
                <w:rPr>
                  <w:rFonts w:ascii="Calibri" w:hAnsi="Calibri"/>
                  <w:sz w:val="18"/>
                  <w:szCs w:val="18"/>
                  <w:lang w:val="en-US" w:eastAsia="en-US"/>
                </w:rPr>
                <w:fldChar w:fldCharType="begin">
                  <w:fldData xml:space="preserve">PEVuZE5vdGU+PENpdGU+PEF1dGhvcj5Mb21iYXJkbzwvQXV0aG9yPjxZZWFyPjIwMTA8L1llYXI+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</w:fldData>
                </w:fldChar>
              </w:r>
              <w:r w:rsidR="00ED2EDB" w:rsidRPr="00DF7745">
                <w:rPr>
                  <w:rFonts w:ascii="Calibri" w:hAnsi="Calibri"/>
                  <w:sz w:val="18"/>
                  <w:szCs w:val="18"/>
                  <w:lang w:val="en-US" w:eastAsia="en-US"/>
                </w:rPr>
                <w:instrText xml:space="preserve"> ADDIN EN.CITE </w:instrText>
              </w:r>
              <w:r w:rsidR="00ED2EDB" w:rsidRPr="00DF7745">
                <w:rPr>
                  <w:rFonts w:ascii="Calibri" w:hAnsi="Calibri"/>
                  <w:sz w:val="18"/>
                  <w:szCs w:val="18"/>
                  <w:lang w:val="en-US" w:eastAsia="en-US"/>
                </w:rPr>
                <w:fldChar w:fldCharType="begin">
                  <w:fldData xml:space="preserve">PEVuZE5vdGU+PENpdGU+PEF1dGhvcj5Mb21iYXJkbzwvQXV0aG9yPjxZZWFyPjIwMTA8L1llYXI+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</w:fldData>
                </w:fldChar>
              </w:r>
              <w:r w:rsidR="00ED2EDB" w:rsidRPr="00DF7745">
                <w:rPr>
                  <w:rFonts w:ascii="Calibri" w:hAnsi="Calibri"/>
                  <w:sz w:val="18"/>
                  <w:szCs w:val="18"/>
                  <w:lang w:val="en-US" w:eastAsia="en-US"/>
                </w:rPr>
                <w:instrText xml:space="preserve"> ADDIN EN.CITE.DATA </w:instrText>
              </w:r>
              <w:r w:rsidR="00ED2EDB" w:rsidRPr="00DF7745">
                <w:rPr>
                  <w:rFonts w:ascii="Calibri" w:hAnsi="Calibri"/>
                  <w:sz w:val="18"/>
                  <w:szCs w:val="18"/>
                  <w:lang w:val="en-US" w:eastAsia="en-US"/>
                </w:rPr>
              </w:r>
              <w:r w:rsidR="00ED2EDB" w:rsidRPr="00DF7745">
                <w:rPr>
                  <w:rFonts w:ascii="Calibri" w:hAnsi="Calibri"/>
                  <w:sz w:val="18"/>
                  <w:szCs w:val="18"/>
                  <w:lang w:val="en-US" w:eastAsia="en-US"/>
                </w:rPr>
                <w:fldChar w:fldCharType="end"/>
              </w:r>
              <w:r w:rsidR="00ED2EDB" w:rsidRPr="00DF7745">
                <w:rPr>
                  <w:rFonts w:ascii="Calibri" w:hAnsi="Calibri"/>
                  <w:sz w:val="18"/>
                  <w:szCs w:val="18"/>
                  <w:lang w:val="en-US" w:eastAsia="en-US"/>
                </w:rPr>
              </w:r>
              <w:r w:rsidR="00ED2EDB" w:rsidRPr="00DF7745">
                <w:rPr>
                  <w:rFonts w:ascii="Calibri" w:hAnsi="Calibri"/>
                  <w:sz w:val="18"/>
                  <w:szCs w:val="18"/>
                  <w:lang w:val="en-US" w:eastAsia="en-US"/>
                </w:rPr>
                <w:fldChar w:fldCharType="separate"/>
              </w:r>
              <w:r w:rsidR="00ED2EDB" w:rsidRPr="00DF7745">
                <w:rPr>
                  <w:rFonts w:ascii="Calibri" w:hAnsi="Calibri"/>
                  <w:noProof/>
                  <w:sz w:val="18"/>
                  <w:szCs w:val="18"/>
                  <w:vertAlign w:val="superscript"/>
                  <w:lang w:val="en-US" w:eastAsia="en-US"/>
                </w:rPr>
                <w:t>12</w:t>
              </w:r>
              <w:r w:rsidR="00ED2EDB" w:rsidRPr="00DF7745">
                <w:rPr>
                  <w:rFonts w:ascii="Calibri" w:hAnsi="Calibri"/>
                  <w:sz w:val="18"/>
                  <w:szCs w:val="18"/>
                  <w:lang w:val="en-US" w:eastAsia="en-US"/>
                </w:rPr>
                <w:fldChar w:fldCharType="end"/>
              </w:r>
            </w:hyperlink>
          </w:p>
        </w:tc>
        <w:tc>
          <w:tcPr>
            <w:tcW w:w="913" w:type="dxa"/>
            <w:tcBorders>
              <w:top w:val="nil"/>
              <w:left w:val="nil"/>
              <w:bottom w:val="single" w:sz="4" w:space="0" w:color="auto"/>
              <w:right w:val="single" w:sz="4" w:space="0" w:color="auto"/>
            </w:tcBorders>
            <w:shd w:val="clear" w:color="auto" w:fill="auto"/>
            <w:vAlign w:val="bottom"/>
            <w:hideMark/>
          </w:tcPr>
          <w:p w14:paraId="14D3374F" w14:textId="77777777" w:rsidR="00405FB9" w:rsidRPr="00DF7745" w:rsidRDefault="00405FB9" w:rsidP="00405FB9">
            <w:pPr>
              <w:rPr>
                <w:rFonts w:ascii="Calibri" w:hAnsi="Calibri"/>
                <w:sz w:val="18"/>
                <w:szCs w:val="18"/>
                <w:lang w:val="en-US" w:eastAsia="en-US"/>
              </w:rPr>
            </w:pPr>
            <w:r w:rsidRPr="00DF7745">
              <w:rPr>
                <w:rFonts w:ascii="Calibri" w:hAnsi="Calibri"/>
                <w:sz w:val="18"/>
                <w:szCs w:val="18"/>
                <w:lang w:val="en-US" w:eastAsia="en-US"/>
              </w:rPr>
              <w:t>GBT</w:t>
            </w:r>
          </w:p>
        </w:tc>
        <w:tc>
          <w:tcPr>
            <w:tcW w:w="922" w:type="dxa"/>
            <w:tcBorders>
              <w:top w:val="nil"/>
              <w:left w:val="nil"/>
              <w:bottom w:val="single" w:sz="4" w:space="0" w:color="auto"/>
              <w:right w:val="single" w:sz="4" w:space="0" w:color="auto"/>
            </w:tcBorders>
            <w:shd w:val="clear" w:color="auto" w:fill="auto"/>
            <w:vAlign w:val="bottom"/>
            <w:hideMark/>
          </w:tcPr>
          <w:p w14:paraId="05FDA0D4" w14:textId="77777777" w:rsidR="00405FB9" w:rsidRPr="00DF7745" w:rsidRDefault="00405FB9" w:rsidP="00405FB9">
            <w:pPr>
              <w:rPr>
                <w:rFonts w:ascii="Calibri" w:hAnsi="Calibri"/>
                <w:sz w:val="18"/>
                <w:szCs w:val="18"/>
                <w:lang w:val="en-US" w:eastAsia="en-US"/>
              </w:rPr>
            </w:pPr>
            <w:r w:rsidRPr="00DF7745">
              <w:rPr>
                <w:rFonts w:ascii="Calibri" w:hAnsi="Calibri"/>
                <w:sz w:val="18"/>
                <w:szCs w:val="18"/>
                <w:lang w:val="en-US" w:eastAsia="en-US"/>
              </w:rPr>
              <w:t>50g</w:t>
            </w:r>
          </w:p>
        </w:tc>
        <w:tc>
          <w:tcPr>
            <w:tcW w:w="9880" w:type="dxa"/>
            <w:tcBorders>
              <w:top w:val="nil"/>
              <w:left w:val="nil"/>
              <w:bottom w:val="single" w:sz="4" w:space="0" w:color="auto"/>
              <w:right w:val="single" w:sz="4" w:space="0" w:color="auto"/>
            </w:tcBorders>
            <w:shd w:val="clear" w:color="auto" w:fill="auto"/>
            <w:noWrap/>
            <w:vAlign w:val="bottom"/>
            <w:hideMark/>
          </w:tcPr>
          <w:p w14:paraId="6E0F914C" w14:textId="6052EBF3" w:rsidR="00405FB9" w:rsidRPr="00DF7745" w:rsidRDefault="00405FB9" w:rsidP="00405FB9">
            <w:pPr>
              <w:rPr>
                <w:rFonts w:ascii="Calibri" w:hAnsi="Calibri"/>
                <w:sz w:val="18"/>
                <w:szCs w:val="18"/>
                <w:lang w:val="en-US" w:eastAsia="en-US"/>
              </w:rPr>
            </w:pPr>
            <w:r w:rsidRPr="00DF7745">
              <w:rPr>
                <w:rFonts w:ascii="Calibri" w:hAnsi="Calibri"/>
                <w:sz w:val="18"/>
                <w:szCs w:val="18"/>
                <w:lang w:val="en-US" w:eastAsia="en-US"/>
              </w:rPr>
              <w:t>&gt;10 ppm H</w:t>
            </w:r>
            <w:r w:rsidRPr="00DF7745">
              <w:rPr>
                <w:rFonts w:ascii="Calibri" w:hAnsi="Calibri"/>
                <w:sz w:val="18"/>
                <w:szCs w:val="18"/>
                <w:vertAlign w:val="subscript"/>
                <w:lang w:val="en-US" w:eastAsia="en-US"/>
              </w:rPr>
              <w:t xml:space="preserve">2 </w:t>
            </w:r>
            <w:r w:rsidRPr="00DF7745">
              <w:rPr>
                <w:rFonts w:ascii="Calibri" w:hAnsi="Calibri"/>
                <w:sz w:val="18"/>
                <w:szCs w:val="18"/>
                <w:lang w:val="en-US" w:eastAsia="en-US"/>
              </w:rPr>
              <w:t>rise over baseline</w:t>
            </w:r>
            <w:r w:rsidR="008A5C7E" w:rsidRPr="00DF7745">
              <w:rPr>
                <w:rFonts w:ascii="Calibri" w:hAnsi="Calibri"/>
                <w:sz w:val="18"/>
                <w:szCs w:val="18"/>
                <w:lang w:val="en-US" w:eastAsia="en-US"/>
              </w:rPr>
              <w:t>.</w:t>
            </w:r>
          </w:p>
        </w:tc>
      </w:tr>
      <w:tr w:rsidR="00ED2EDB" w:rsidRPr="00DF7745" w14:paraId="78899DA2" w14:textId="77777777" w:rsidTr="00405FB9">
        <w:trPr>
          <w:trHeight w:val="490"/>
        </w:trPr>
        <w:tc>
          <w:tcPr>
            <w:tcW w:w="642" w:type="dxa"/>
            <w:tcBorders>
              <w:top w:val="nil"/>
              <w:left w:val="single" w:sz="4" w:space="0" w:color="auto"/>
              <w:bottom w:val="single" w:sz="4" w:space="0" w:color="auto"/>
              <w:right w:val="single" w:sz="4" w:space="0" w:color="auto"/>
            </w:tcBorders>
            <w:shd w:val="clear" w:color="auto" w:fill="auto"/>
            <w:noWrap/>
            <w:vAlign w:val="bottom"/>
          </w:tcPr>
          <w:p w14:paraId="230C9BB5" w14:textId="4278DA77" w:rsidR="00AD749A" w:rsidRPr="00DF7745" w:rsidRDefault="00AD749A" w:rsidP="00405FB9">
            <w:pPr>
              <w:rPr>
                <w:rFonts w:ascii="Calibri" w:hAnsi="Calibri"/>
                <w:sz w:val="18"/>
                <w:szCs w:val="18"/>
                <w:lang w:val="en-US" w:eastAsia="en-US"/>
              </w:rPr>
            </w:pPr>
            <w:r w:rsidRPr="00DF7745">
              <w:rPr>
                <w:rFonts w:ascii="Calibri" w:hAnsi="Calibri"/>
                <w:sz w:val="18"/>
                <w:szCs w:val="18"/>
                <w:lang w:val="en-US" w:eastAsia="en-US"/>
              </w:rPr>
              <w:t>13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tcPr>
          <w:p w14:paraId="35BE3AF5" w14:textId="478DC567" w:rsidR="00AD749A" w:rsidRPr="00DF7745" w:rsidRDefault="00AD749A" w:rsidP="00405FB9">
            <w:pPr>
              <w:rPr>
                <w:rFonts w:ascii="Calibri" w:hAnsi="Calibri" w:cs="Calibri"/>
                <w:sz w:val="18"/>
                <w:szCs w:val="18"/>
              </w:rPr>
            </w:pPr>
            <w:r w:rsidRPr="00DF7745">
              <w:rPr>
                <w:rFonts w:ascii="Calibri" w:hAnsi="Calibri" w:cs="Calibri"/>
                <w:sz w:val="18"/>
                <w:szCs w:val="18"/>
              </w:rPr>
              <w:t xml:space="preserve">Ghoshal U </w:t>
            </w:r>
            <w:r w:rsidRPr="00DF7745">
              <w:rPr>
                <w:rFonts w:ascii="Calibri" w:hAnsi="Calibri" w:cs="Calibri"/>
                <w:i/>
                <w:sz w:val="18"/>
                <w:szCs w:val="18"/>
              </w:rPr>
              <w:t>et al</w:t>
            </w:r>
            <w:hyperlink w:anchor="_ENREF_13" w:tooltip="Ghoshal, 2010 #42" w:history="1">
              <w:r w:rsidR="00ED2EDB" w:rsidRPr="00DF7745">
                <w:rPr>
                  <w:rFonts w:ascii="Calibri" w:hAnsi="Calibri" w:cs="Calibri"/>
                  <w:sz w:val="18"/>
                  <w:szCs w:val="18"/>
                </w:rPr>
                <w:fldChar w:fldCharType="begin"/>
              </w:r>
              <w:r w:rsidR="00ED2EDB" w:rsidRPr="00DF7745">
                <w:rPr>
                  <w:rFonts w:ascii="Calibri" w:hAnsi="Calibri" w:cs="Calibri"/>
                  <w:sz w:val="18"/>
                  <w:szCs w:val="18"/>
                </w:rPr>
                <w:instrText xml:space="preserve"> ADDIN EN.CITE &lt;EndNote&gt;&lt;Cite&gt;&lt;Author&gt;Ghoshal&lt;/Author&gt;&lt;Year&gt;2010&lt;/Year&gt;&lt;RecNum&gt;42&lt;/RecNum&gt;&lt;DisplayText&gt;&lt;style face="superscript"&gt;13&lt;/style&gt;&lt;/DisplayText&gt;&lt;record&gt;&lt;rec-number&gt;42&lt;/rec-number&gt;&lt;foreign-keys&gt;&lt;key app="EN" db-id="rvf5rxfd0arwtred0waprsrtv2ffxevzapda" timestamp="1553432633"&gt;42&lt;/key&gt;&lt;/foreign-keys&gt;&lt;ref-type name="Journal Article"&gt;17&lt;/ref-type&gt;&lt;contributors&gt;&lt;authors&gt;&lt;author&gt;Ghoshal, U. C.&lt;/author&gt;&lt;author&gt;Kumar, S.&lt;/author&gt;&lt;author&gt;Mehrotra, M.&lt;/author&gt;&lt;author&gt;Lakshmi, C.&lt;/author&gt;&lt;author&gt;Misra, A.&lt;/author&gt;&lt;/authors&gt;&lt;/contributors&gt;&lt;auth-address&gt;Department of Gastroenterology, Sanjay Gandhi Post Graduate, Institute of Medical Sciences, Lucknow, India.&lt;/auth-address&gt;&lt;titles&gt;&lt;title&gt;Frequency of small intestinal bacterial overgrowth in patients with irritable bowel syndrome and chronic non-specific diarrhea&lt;/title&gt;&lt;secondary-title&gt;J Neurogastroenterol Motil&lt;/secondary-title&gt;&lt;alt-title&gt;Journal of neurogastroenterology and motility&lt;/alt-title&gt;&lt;/titles&gt;&lt;alt-periodical&gt;&lt;full-title&gt;Journal of Neurogastroenterology and Motility&lt;/full-title&gt;&lt;/alt-periodical&gt;&lt;pages&gt;40-6&lt;/pages&gt;&lt;volume&gt;16&lt;/volume&gt;&lt;number&gt;1&lt;/number&gt;&lt;edition&gt;2010/06/11&lt;/edition&gt;&lt;dates&gt;&lt;year&gt;2010&lt;/year&gt;&lt;pub-dates&gt;&lt;date&gt;Jan&lt;/date&gt;&lt;/pub-dates&gt;&lt;/dates&gt;&lt;isbn&gt;2093-0887 (Electronic)&amp;#xD;2093-0879 (Print)&amp;#xD;2093-0879 (Linking)&lt;/isbn&gt;&lt;accession-num&gt;20535325&lt;/accession-num&gt;&lt;urls&gt;&lt;/urls&gt;&lt;custom2&gt;PMC2879828&lt;/custom2&gt;&lt;electronic-resource-num&gt;10.5056/jnm.2010.16.1.40&lt;/electronic-resource-num&gt;&lt;remote-database-provider&gt;NLM&lt;/remote-database-provider&gt;&lt;language&gt;eng&lt;/language&gt;&lt;/record&gt;&lt;/Cite&gt;&lt;/EndNote&gt;</w:instrText>
              </w:r>
              <w:r w:rsidR="00ED2EDB" w:rsidRPr="00DF7745">
                <w:rPr>
                  <w:rFonts w:ascii="Calibri" w:hAnsi="Calibri" w:cs="Calibri"/>
                  <w:sz w:val="18"/>
                  <w:szCs w:val="18"/>
                </w:rPr>
                <w:fldChar w:fldCharType="separate"/>
              </w:r>
              <w:r w:rsidR="00ED2EDB" w:rsidRPr="00DF7745">
                <w:rPr>
                  <w:rFonts w:ascii="Calibri" w:hAnsi="Calibri" w:cs="Calibri"/>
                  <w:noProof/>
                  <w:sz w:val="18"/>
                  <w:szCs w:val="18"/>
                  <w:vertAlign w:val="superscript"/>
                </w:rPr>
                <w:t>13</w:t>
              </w:r>
              <w:r w:rsidR="00ED2EDB" w:rsidRPr="00DF7745">
                <w:rPr>
                  <w:rFonts w:ascii="Calibri" w:hAnsi="Calibri" w:cs="Calibri"/>
                  <w:sz w:val="18"/>
                  <w:szCs w:val="18"/>
                </w:rPr>
                <w:fldChar w:fldCharType="end"/>
              </w:r>
            </w:hyperlink>
            <w:r w:rsidRPr="00DF7745">
              <w:rPr>
                <w:rFonts w:ascii="Calibri" w:hAnsi="Calibri" w:cs="Calibri"/>
                <w:sz w:val="18"/>
                <w:szCs w:val="18"/>
              </w:rPr>
              <w:t xml:space="preserve"> 20</w:t>
            </w:r>
            <w:r w:rsidR="008A5C7E" w:rsidRPr="00DF7745">
              <w:rPr>
                <w:rFonts w:ascii="Calibri" w:hAnsi="Calibri" w:cs="Calibri"/>
                <w:sz w:val="18"/>
                <w:szCs w:val="18"/>
              </w:rPr>
              <w:t>1</w:t>
            </w:r>
            <w:r w:rsidRPr="00DF7745">
              <w:rPr>
                <w:rFonts w:ascii="Calibri" w:hAnsi="Calibri" w:cs="Calibri"/>
                <w:sz w:val="18"/>
                <w:szCs w:val="18"/>
              </w:rPr>
              <w:t>0</w:t>
            </w:r>
          </w:p>
        </w:tc>
        <w:tc>
          <w:tcPr>
            <w:tcW w:w="913" w:type="dxa"/>
            <w:tcBorders>
              <w:top w:val="single" w:sz="4" w:space="0" w:color="auto"/>
              <w:left w:val="nil"/>
              <w:bottom w:val="single" w:sz="4" w:space="0" w:color="auto"/>
              <w:right w:val="single" w:sz="4" w:space="0" w:color="auto"/>
            </w:tcBorders>
            <w:shd w:val="clear" w:color="auto" w:fill="auto"/>
            <w:vAlign w:val="bottom"/>
          </w:tcPr>
          <w:p w14:paraId="5DE8986D" w14:textId="10164EE1" w:rsidR="00AD749A" w:rsidRPr="00DF7745" w:rsidRDefault="00AD749A" w:rsidP="00405FB9">
            <w:pPr>
              <w:rPr>
                <w:rFonts w:ascii="Calibri" w:hAnsi="Calibri" w:cs="Calibri"/>
                <w:sz w:val="18"/>
                <w:szCs w:val="18"/>
              </w:rPr>
            </w:pPr>
            <w:r w:rsidRPr="00DF7745">
              <w:rPr>
                <w:rFonts w:ascii="Calibri" w:hAnsi="Calibri" w:cs="Calibri"/>
                <w:sz w:val="18"/>
                <w:szCs w:val="18"/>
              </w:rPr>
              <w:t>GBT</w:t>
            </w:r>
          </w:p>
        </w:tc>
        <w:tc>
          <w:tcPr>
            <w:tcW w:w="922" w:type="dxa"/>
            <w:tcBorders>
              <w:top w:val="single" w:sz="4" w:space="0" w:color="auto"/>
              <w:left w:val="nil"/>
              <w:bottom w:val="single" w:sz="4" w:space="0" w:color="auto"/>
              <w:right w:val="single" w:sz="4" w:space="0" w:color="auto"/>
            </w:tcBorders>
            <w:shd w:val="clear" w:color="auto" w:fill="auto"/>
            <w:vAlign w:val="bottom"/>
          </w:tcPr>
          <w:p w14:paraId="3F2C7C1E" w14:textId="3714A805" w:rsidR="00AD749A" w:rsidRPr="00DF7745" w:rsidRDefault="00AD749A" w:rsidP="00405FB9">
            <w:pPr>
              <w:rPr>
                <w:rFonts w:ascii="Calibri" w:hAnsi="Calibri" w:cs="Calibri"/>
                <w:sz w:val="18"/>
                <w:szCs w:val="18"/>
              </w:rPr>
            </w:pPr>
            <w:r w:rsidRPr="00DF7745">
              <w:rPr>
                <w:rFonts w:ascii="Calibri" w:hAnsi="Calibri" w:cs="Calibri"/>
                <w:sz w:val="18"/>
                <w:szCs w:val="18"/>
              </w:rPr>
              <w:t>100g</w:t>
            </w:r>
          </w:p>
        </w:tc>
        <w:tc>
          <w:tcPr>
            <w:tcW w:w="9880" w:type="dxa"/>
            <w:tcBorders>
              <w:top w:val="single" w:sz="4" w:space="0" w:color="auto"/>
              <w:left w:val="nil"/>
              <w:bottom w:val="single" w:sz="4" w:space="0" w:color="auto"/>
              <w:right w:val="single" w:sz="4" w:space="0" w:color="auto"/>
            </w:tcBorders>
            <w:shd w:val="clear" w:color="auto" w:fill="auto"/>
            <w:vAlign w:val="bottom"/>
          </w:tcPr>
          <w:p w14:paraId="28A261AB" w14:textId="58973336" w:rsidR="00AD749A" w:rsidRPr="00DF7745" w:rsidRDefault="00AD749A" w:rsidP="008A5C7E">
            <w:pPr>
              <w:rPr>
                <w:rFonts w:ascii="Calibri" w:hAnsi="Calibri" w:cs="Calibri"/>
                <w:sz w:val="18"/>
                <w:szCs w:val="18"/>
              </w:rPr>
            </w:pPr>
            <w:r w:rsidRPr="00DF7745">
              <w:rPr>
                <w:rFonts w:ascii="Calibri" w:hAnsi="Calibri" w:cs="Calibri"/>
                <w:sz w:val="18"/>
                <w:szCs w:val="18"/>
              </w:rPr>
              <w:t>Persistent rise in breath hydrogen &gt; 12 ppm above basal (at least two readings)</w:t>
            </w:r>
            <w:r w:rsidR="008A5C7E" w:rsidRPr="00DF7745">
              <w:rPr>
                <w:rFonts w:ascii="Calibri" w:hAnsi="Calibri" w:cs="Calibri"/>
                <w:sz w:val="18"/>
                <w:szCs w:val="18"/>
              </w:rPr>
              <w:t>.</w:t>
            </w:r>
          </w:p>
        </w:tc>
      </w:tr>
      <w:tr w:rsidR="00ED2EDB" w:rsidRPr="00DF7745" w14:paraId="5285E0DE" w14:textId="77777777" w:rsidTr="00405FB9">
        <w:trPr>
          <w:trHeight w:val="490"/>
        </w:trPr>
        <w:tc>
          <w:tcPr>
            <w:tcW w:w="642" w:type="dxa"/>
            <w:tcBorders>
              <w:top w:val="nil"/>
              <w:left w:val="single" w:sz="4" w:space="0" w:color="auto"/>
              <w:bottom w:val="single" w:sz="4" w:space="0" w:color="auto"/>
              <w:right w:val="single" w:sz="4" w:space="0" w:color="auto"/>
            </w:tcBorders>
            <w:shd w:val="clear" w:color="auto" w:fill="auto"/>
            <w:noWrap/>
            <w:vAlign w:val="bottom"/>
          </w:tcPr>
          <w:p w14:paraId="15D7558C" w14:textId="6832B4B9" w:rsidR="00405FB9" w:rsidRPr="00DF7745" w:rsidRDefault="00AD749A" w:rsidP="00405FB9">
            <w:pPr>
              <w:rPr>
                <w:rFonts w:ascii="Calibri" w:hAnsi="Calibri"/>
                <w:sz w:val="18"/>
                <w:szCs w:val="18"/>
                <w:lang w:val="en-US" w:eastAsia="en-US"/>
              </w:rPr>
            </w:pPr>
            <w:r w:rsidRPr="00DF7745">
              <w:rPr>
                <w:rFonts w:ascii="Calibri" w:hAnsi="Calibri"/>
                <w:sz w:val="18"/>
                <w:szCs w:val="18"/>
                <w:lang w:val="en-US" w:eastAsia="en-US"/>
              </w:rPr>
              <w:t>14</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tcPr>
          <w:p w14:paraId="00F9A777" w14:textId="07843587" w:rsidR="00405FB9" w:rsidRPr="00DF7745" w:rsidRDefault="00405FB9" w:rsidP="00405FB9">
            <w:pPr>
              <w:rPr>
                <w:rFonts w:ascii="Calibri" w:hAnsi="Calibri"/>
                <w:sz w:val="18"/>
                <w:szCs w:val="18"/>
                <w:lang w:val="en-US" w:eastAsia="en-US"/>
              </w:rPr>
            </w:pPr>
            <w:r w:rsidRPr="00DF7745">
              <w:rPr>
                <w:rFonts w:ascii="Calibri" w:hAnsi="Calibri" w:cs="Calibri"/>
                <w:sz w:val="18"/>
                <w:szCs w:val="18"/>
              </w:rPr>
              <w:t xml:space="preserve">Rana S </w:t>
            </w:r>
            <w:r w:rsidRPr="00DF7745">
              <w:rPr>
                <w:rFonts w:ascii="Calibri" w:hAnsi="Calibri" w:cs="Calibri"/>
                <w:i/>
                <w:sz w:val="18"/>
                <w:szCs w:val="18"/>
              </w:rPr>
              <w:t>et al</w:t>
            </w:r>
            <w:hyperlink w:anchor="_ENREF_14" w:tooltip="Rana, 2012 #45" w:history="1">
              <w:r w:rsidR="00ED2EDB" w:rsidRPr="00DF7745">
                <w:rPr>
                  <w:rFonts w:ascii="Calibri" w:hAnsi="Calibri" w:cs="Calibri"/>
                  <w:sz w:val="18"/>
                  <w:szCs w:val="18"/>
                </w:rPr>
                <w:fldChar w:fldCharType="begin">
                  <w:fldData xml:space="preserve">PEVuZE5vdGU+PENpdGU+PEF1dGhvcj5SYW5hPC9BdXRob3I+PFllYXI+MjAxMjwvWWVhcj48UmVj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</w:fldData>
                </w:fldChar>
              </w:r>
              <w:r w:rsidR="00ED2EDB" w:rsidRPr="00DF7745">
                <w:rPr>
                  <w:rFonts w:ascii="Calibri" w:hAnsi="Calibri" w:cs="Calibri"/>
                  <w:sz w:val="18"/>
                  <w:szCs w:val="18"/>
                </w:rPr>
                <w:instrText xml:space="preserve"> ADDIN EN.CITE </w:instrText>
              </w:r>
              <w:r w:rsidR="00ED2EDB" w:rsidRPr="00DF7745">
                <w:rPr>
                  <w:rFonts w:ascii="Calibri" w:hAnsi="Calibri" w:cs="Calibri"/>
                  <w:sz w:val="18"/>
                  <w:szCs w:val="18"/>
                </w:rPr>
                <w:fldChar w:fldCharType="begin">
                  <w:fldData xml:space="preserve">PEVuZE5vdGU+PENpdGU+PEF1dGhvcj5SYW5hPC9BdXRob3I+PFllYXI+MjAxMjwvWWVhcj48UmVj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</w:fldData>
                </w:fldChar>
              </w:r>
              <w:r w:rsidR="00ED2EDB" w:rsidRPr="00DF7745">
                <w:rPr>
                  <w:rFonts w:ascii="Calibri" w:hAnsi="Calibri" w:cs="Calibri"/>
                  <w:sz w:val="18"/>
                  <w:szCs w:val="18"/>
                </w:rPr>
                <w:instrText xml:space="preserve"> ADDIN EN.CITE.DATA </w:instrText>
              </w:r>
              <w:r w:rsidR="00ED2EDB" w:rsidRPr="00DF7745">
                <w:rPr>
                  <w:rFonts w:ascii="Calibri" w:hAnsi="Calibri" w:cs="Calibri"/>
                  <w:sz w:val="18"/>
                  <w:szCs w:val="18"/>
                </w:rPr>
              </w:r>
              <w:r w:rsidR="00ED2EDB" w:rsidRPr="00DF7745">
                <w:rPr>
                  <w:rFonts w:ascii="Calibri" w:hAnsi="Calibri" w:cs="Calibri"/>
                  <w:sz w:val="18"/>
                  <w:szCs w:val="18"/>
                </w:rPr>
                <w:fldChar w:fldCharType="end"/>
              </w:r>
              <w:r w:rsidR="00ED2EDB" w:rsidRPr="00DF7745">
                <w:rPr>
                  <w:rFonts w:ascii="Calibri" w:hAnsi="Calibri" w:cs="Calibri"/>
                  <w:sz w:val="18"/>
                  <w:szCs w:val="18"/>
                </w:rPr>
              </w:r>
              <w:r w:rsidR="00ED2EDB" w:rsidRPr="00DF7745">
                <w:rPr>
                  <w:rFonts w:ascii="Calibri" w:hAnsi="Calibri" w:cs="Calibri"/>
                  <w:sz w:val="18"/>
                  <w:szCs w:val="18"/>
                </w:rPr>
                <w:fldChar w:fldCharType="separate"/>
              </w:r>
              <w:r w:rsidR="00ED2EDB" w:rsidRPr="00DF7745">
                <w:rPr>
                  <w:rFonts w:ascii="Calibri" w:hAnsi="Calibri" w:cs="Calibri"/>
                  <w:noProof/>
                  <w:sz w:val="18"/>
                  <w:szCs w:val="18"/>
                  <w:vertAlign w:val="superscript"/>
                </w:rPr>
                <w:t>14</w:t>
              </w:r>
              <w:r w:rsidR="00ED2EDB" w:rsidRPr="00DF7745">
                <w:rPr>
                  <w:rFonts w:ascii="Calibri" w:hAnsi="Calibri" w:cs="Calibri"/>
                  <w:sz w:val="18"/>
                  <w:szCs w:val="18"/>
                </w:rPr>
                <w:fldChar w:fldCharType="end"/>
              </w:r>
            </w:hyperlink>
            <w:r w:rsidRPr="00DF7745">
              <w:rPr>
                <w:rFonts w:ascii="Calibri" w:hAnsi="Calibri" w:cs="Calibri"/>
                <w:sz w:val="18"/>
                <w:szCs w:val="18"/>
              </w:rPr>
              <w:t xml:space="preserve"> </w:t>
            </w:r>
            <w:r w:rsidR="007B08FC" w:rsidRPr="00DF7745">
              <w:rPr>
                <w:rFonts w:ascii="Calibri" w:hAnsi="Calibri" w:cs="Calibri"/>
                <w:sz w:val="18"/>
                <w:szCs w:val="18"/>
              </w:rPr>
              <w:t>2012</w:t>
            </w:r>
            <w:r w:rsidRPr="00DF7745">
              <w:rPr>
                <w:rFonts w:ascii="Calibri" w:hAnsi="Calibri" w:cs="Calibri"/>
                <w:sz w:val="18"/>
                <w:szCs w:val="18"/>
              </w:rPr>
              <w:t>*</w:t>
            </w:r>
          </w:p>
        </w:tc>
        <w:tc>
          <w:tcPr>
            <w:tcW w:w="913" w:type="dxa"/>
            <w:tcBorders>
              <w:top w:val="single" w:sz="4" w:space="0" w:color="auto"/>
              <w:left w:val="nil"/>
              <w:bottom w:val="single" w:sz="4" w:space="0" w:color="auto"/>
              <w:right w:val="single" w:sz="4" w:space="0" w:color="auto"/>
            </w:tcBorders>
            <w:shd w:val="clear" w:color="auto" w:fill="auto"/>
            <w:vAlign w:val="bottom"/>
          </w:tcPr>
          <w:p w14:paraId="049A3E46" w14:textId="483BC020" w:rsidR="00405FB9" w:rsidRPr="00DF7745" w:rsidRDefault="00405FB9" w:rsidP="00405FB9">
            <w:pPr>
              <w:rPr>
                <w:rFonts w:ascii="Calibri" w:hAnsi="Calibri"/>
                <w:sz w:val="18"/>
                <w:szCs w:val="18"/>
                <w:lang w:val="en-US" w:eastAsia="en-US"/>
              </w:rPr>
            </w:pPr>
            <w:r w:rsidRPr="00DF7745">
              <w:rPr>
                <w:rFonts w:ascii="Calibri" w:hAnsi="Calibri" w:cs="Calibri"/>
                <w:sz w:val="18"/>
                <w:szCs w:val="18"/>
              </w:rPr>
              <w:t>GBT</w:t>
            </w:r>
          </w:p>
        </w:tc>
        <w:tc>
          <w:tcPr>
            <w:tcW w:w="922" w:type="dxa"/>
            <w:tcBorders>
              <w:top w:val="single" w:sz="4" w:space="0" w:color="auto"/>
              <w:left w:val="nil"/>
              <w:bottom w:val="single" w:sz="4" w:space="0" w:color="auto"/>
              <w:right w:val="single" w:sz="4" w:space="0" w:color="auto"/>
            </w:tcBorders>
            <w:shd w:val="clear" w:color="auto" w:fill="auto"/>
            <w:vAlign w:val="bottom"/>
          </w:tcPr>
          <w:p w14:paraId="2C53C632" w14:textId="594C990F" w:rsidR="00405FB9" w:rsidRPr="00DF7745" w:rsidRDefault="00405FB9" w:rsidP="00405FB9">
            <w:pPr>
              <w:rPr>
                <w:rFonts w:ascii="Calibri" w:hAnsi="Calibri"/>
                <w:sz w:val="18"/>
                <w:szCs w:val="18"/>
                <w:lang w:val="en-US" w:eastAsia="en-US"/>
              </w:rPr>
            </w:pPr>
            <w:r w:rsidRPr="00DF7745">
              <w:rPr>
                <w:rFonts w:ascii="Calibri" w:hAnsi="Calibri" w:cs="Calibri"/>
                <w:sz w:val="18"/>
                <w:szCs w:val="18"/>
              </w:rPr>
              <w:t>80g</w:t>
            </w:r>
          </w:p>
        </w:tc>
        <w:tc>
          <w:tcPr>
            <w:tcW w:w="9880" w:type="dxa"/>
            <w:tcBorders>
              <w:top w:val="single" w:sz="4" w:space="0" w:color="auto"/>
              <w:left w:val="nil"/>
              <w:bottom w:val="single" w:sz="4" w:space="0" w:color="auto"/>
              <w:right w:val="single" w:sz="4" w:space="0" w:color="auto"/>
            </w:tcBorders>
            <w:shd w:val="clear" w:color="auto" w:fill="auto"/>
            <w:vAlign w:val="bottom"/>
          </w:tcPr>
          <w:p w14:paraId="24E72512" w14:textId="7C4C092D" w:rsidR="00405FB9" w:rsidRPr="00DF7745" w:rsidRDefault="00405FB9" w:rsidP="00405FB9">
            <w:pPr>
              <w:rPr>
                <w:rFonts w:ascii="Calibri" w:hAnsi="Calibri"/>
                <w:sz w:val="18"/>
                <w:szCs w:val="18"/>
                <w:lang w:val="en-US" w:eastAsia="en-US"/>
              </w:rPr>
            </w:pPr>
            <w:r w:rsidRPr="00DF7745">
              <w:rPr>
                <w:rFonts w:ascii="Calibri" w:hAnsi="Calibri" w:cs="Calibri"/>
                <w:sz w:val="18"/>
                <w:szCs w:val="18"/>
              </w:rPr>
              <w:t>≥10 ppm H</w:t>
            </w:r>
            <w:r w:rsidRPr="00DF7745">
              <w:rPr>
                <w:rFonts w:ascii="Calibri" w:hAnsi="Calibri" w:cs="Calibri"/>
                <w:sz w:val="18"/>
                <w:szCs w:val="18"/>
                <w:vertAlign w:val="subscript"/>
              </w:rPr>
              <w:t>2</w:t>
            </w:r>
            <w:r w:rsidRPr="00DF7745">
              <w:rPr>
                <w:rFonts w:ascii="Calibri" w:hAnsi="Calibri" w:cs="Calibri"/>
                <w:sz w:val="18"/>
                <w:szCs w:val="18"/>
              </w:rPr>
              <w:t xml:space="preserve"> or</w:t>
            </w:r>
            <w:r w:rsidRPr="00DF7745">
              <w:rPr>
                <w:rFonts w:ascii="Calibri" w:hAnsi="Calibri" w:cs="Calibri"/>
                <w:sz w:val="18"/>
                <w:szCs w:val="18"/>
                <w:vertAlign w:val="subscript"/>
              </w:rPr>
              <w:t xml:space="preserve"> </w:t>
            </w:r>
            <w:r w:rsidRPr="00DF7745">
              <w:rPr>
                <w:rFonts w:ascii="Calibri" w:hAnsi="Calibri" w:cs="Calibri"/>
                <w:sz w:val="18"/>
                <w:szCs w:val="18"/>
              </w:rPr>
              <w:t>CH</w:t>
            </w:r>
            <w:r w:rsidRPr="00DF7745">
              <w:rPr>
                <w:rFonts w:ascii="Calibri" w:hAnsi="Calibri" w:cs="Calibri"/>
                <w:sz w:val="18"/>
                <w:szCs w:val="18"/>
                <w:vertAlign w:val="subscript"/>
              </w:rPr>
              <w:t xml:space="preserve">4 </w:t>
            </w:r>
            <w:r w:rsidRPr="00DF7745">
              <w:rPr>
                <w:rFonts w:ascii="Calibri" w:hAnsi="Calibri" w:cs="Calibri"/>
                <w:sz w:val="18"/>
                <w:szCs w:val="18"/>
              </w:rPr>
              <w:t>rise over baseline within 120 min after glucose ingestion</w:t>
            </w:r>
            <w:r w:rsidR="008A5C7E" w:rsidRPr="00DF7745">
              <w:rPr>
                <w:rFonts w:ascii="Calibri" w:hAnsi="Calibri" w:cs="Calibri"/>
                <w:sz w:val="18"/>
                <w:szCs w:val="18"/>
              </w:rPr>
              <w:t>.</w:t>
            </w:r>
          </w:p>
        </w:tc>
      </w:tr>
      <w:tr w:rsidR="00ED2EDB" w:rsidRPr="00DF7745" w14:paraId="09323EF1" w14:textId="77777777" w:rsidTr="00244E38">
        <w:trPr>
          <w:trHeight w:val="490"/>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25429874" w14:textId="4F617AD6" w:rsidR="00405FB9" w:rsidRPr="00DF7745" w:rsidRDefault="00AD749A" w:rsidP="00405FB9">
            <w:pPr>
              <w:rPr>
                <w:rFonts w:ascii="Calibri" w:hAnsi="Calibri"/>
                <w:sz w:val="18"/>
                <w:szCs w:val="18"/>
                <w:lang w:val="en-US" w:eastAsia="en-US"/>
              </w:rPr>
            </w:pPr>
            <w:r w:rsidRPr="00DF7745">
              <w:rPr>
                <w:rFonts w:ascii="Calibri" w:hAnsi="Calibri"/>
                <w:sz w:val="18"/>
                <w:szCs w:val="18"/>
                <w:lang w:val="en-US" w:eastAsia="en-US"/>
              </w:rPr>
              <w:t>15</w:t>
            </w:r>
          </w:p>
        </w:tc>
        <w:tc>
          <w:tcPr>
            <w:tcW w:w="1240" w:type="dxa"/>
            <w:tcBorders>
              <w:top w:val="nil"/>
              <w:left w:val="nil"/>
              <w:bottom w:val="single" w:sz="4" w:space="0" w:color="auto"/>
              <w:right w:val="single" w:sz="4" w:space="0" w:color="auto"/>
            </w:tcBorders>
            <w:shd w:val="clear" w:color="auto" w:fill="auto"/>
            <w:vAlign w:val="bottom"/>
            <w:hideMark/>
          </w:tcPr>
          <w:p w14:paraId="06DF5257" w14:textId="6B3A4AB8" w:rsidR="00405FB9" w:rsidRPr="00DF7745" w:rsidRDefault="00405FB9" w:rsidP="00405FB9">
            <w:pPr>
              <w:rPr>
                <w:rFonts w:ascii="Calibri" w:hAnsi="Calibri"/>
                <w:sz w:val="18"/>
                <w:szCs w:val="18"/>
                <w:lang w:val="en-US" w:eastAsia="en-US"/>
              </w:rPr>
            </w:pPr>
            <w:r w:rsidRPr="00DF7745">
              <w:rPr>
                <w:rFonts w:ascii="Calibri" w:hAnsi="Calibri"/>
                <w:sz w:val="18"/>
                <w:szCs w:val="18"/>
                <w:lang w:val="en-US" w:eastAsia="en-US"/>
              </w:rPr>
              <w:t>Sachdeva S</w:t>
            </w:r>
            <w:r w:rsidRPr="00DF7745">
              <w:rPr>
                <w:rFonts w:ascii="Calibri" w:hAnsi="Calibri"/>
                <w:i/>
                <w:sz w:val="18"/>
                <w:szCs w:val="18"/>
                <w:lang w:val="en-US" w:eastAsia="en-US"/>
              </w:rPr>
              <w:t xml:space="preserve"> et</w:t>
            </w:r>
            <w:r w:rsidRPr="00DF7745">
              <w:rPr>
                <w:rFonts w:ascii="Calibri" w:hAnsi="Calibri"/>
                <w:sz w:val="18"/>
                <w:szCs w:val="18"/>
                <w:lang w:val="en-US" w:eastAsia="en-US"/>
              </w:rPr>
              <w:t xml:space="preserve"> </w:t>
            </w:r>
            <w:r w:rsidRPr="00DF7745">
              <w:rPr>
                <w:rFonts w:ascii="Calibri" w:hAnsi="Calibri"/>
                <w:i/>
                <w:sz w:val="18"/>
                <w:szCs w:val="18"/>
                <w:lang w:val="en-US" w:eastAsia="en-US"/>
              </w:rPr>
              <w:t>al</w:t>
            </w:r>
            <w:hyperlink w:anchor="_ENREF_15" w:tooltip="Sachdeva, 2011 #37" w:history="1">
              <w:r w:rsidR="00ED2EDB" w:rsidRPr="00DF7745">
                <w:rPr>
                  <w:rFonts w:ascii="Calibri" w:hAnsi="Calibri"/>
                  <w:sz w:val="18"/>
                  <w:szCs w:val="18"/>
                  <w:lang w:val="en-US" w:eastAsia="en-US"/>
                </w:rPr>
                <w:fldChar w:fldCharType="begin">
                  <w:fldData xml:space="preserve">PEVuZE5vdGU+PENpdGU+PEF1dGhvcj5TYWNoZGV2YTwvQXV0aG9yPjxZZWFyPjIwMTE8L1llYXI+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</w:fldData>
                </w:fldChar>
              </w:r>
              <w:r w:rsidR="00ED2EDB" w:rsidRPr="00DF7745">
                <w:rPr>
                  <w:rFonts w:ascii="Calibri" w:hAnsi="Calibri"/>
                  <w:sz w:val="18"/>
                  <w:szCs w:val="18"/>
                  <w:lang w:val="en-US" w:eastAsia="en-US"/>
                </w:rPr>
                <w:instrText xml:space="preserve"> ADDIN EN.CITE </w:instrText>
              </w:r>
              <w:r w:rsidR="00ED2EDB" w:rsidRPr="00DF7745">
                <w:rPr>
                  <w:rFonts w:ascii="Calibri" w:hAnsi="Calibri"/>
                  <w:sz w:val="18"/>
                  <w:szCs w:val="18"/>
                  <w:lang w:val="en-US" w:eastAsia="en-US"/>
                </w:rPr>
                <w:fldChar w:fldCharType="begin">
                  <w:fldData xml:space="preserve">PEVuZE5vdGU+PENpdGU+PEF1dGhvcj5TYWNoZGV2YTwvQXV0aG9yPjxZZWFyPjIwMTE8L1llYXI+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</w:fldData>
                </w:fldChar>
              </w:r>
              <w:r w:rsidR="00ED2EDB" w:rsidRPr="00DF7745">
                <w:rPr>
                  <w:rFonts w:ascii="Calibri" w:hAnsi="Calibri"/>
                  <w:sz w:val="18"/>
                  <w:szCs w:val="18"/>
                  <w:lang w:val="en-US" w:eastAsia="en-US"/>
                </w:rPr>
                <w:instrText xml:space="preserve"> ADDIN EN.CITE.DATA </w:instrText>
              </w:r>
              <w:r w:rsidR="00ED2EDB" w:rsidRPr="00DF7745">
                <w:rPr>
                  <w:rFonts w:ascii="Calibri" w:hAnsi="Calibri"/>
                  <w:sz w:val="18"/>
                  <w:szCs w:val="18"/>
                  <w:lang w:val="en-US" w:eastAsia="en-US"/>
                </w:rPr>
              </w:r>
              <w:r w:rsidR="00ED2EDB" w:rsidRPr="00DF7745">
                <w:rPr>
                  <w:rFonts w:ascii="Calibri" w:hAnsi="Calibri"/>
                  <w:sz w:val="18"/>
                  <w:szCs w:val="18"/>
                  <w:lang w:val="en-US" w:eastAsia="en-US"/>
                </w:rPr>
                <w:fldChar w:fldCharType="end"/>
              </w:r>
              <w:r w:rsidR="00ED2EDB" w:rsidRPr="00DF7745">
                <w:rPr>
                  <w:rFonts w:ascii="Calibri" w:hAnsi="Calibri"/>
                  <w:sz w:val="18"/>
                  <w:szCs w:val="18"/>
                  <w:lang w:val="en-US" w:eastAsia="en-US"/>
                </w:rPr>
              </w:r>
              <w:r w:rsidR="00ED2EDB" w:rsidRPr="00DF7745">
                <w:rPr>
                  <w:rFonts w:ascii="Calibri" w:hAnsi="Calibri"/>
                  <w:sz w:val="18"/>
                  <w:szCs w:val="18"/>
                  <w:lang w:val="en-US" w:eastAsia="en-US"/>
                </w:rPr>
                <w:fldChar w:fldCharType="separate"/>
              </w:r>
              <w:r w:rsidR="00ED2EDB" w:rsidRPr="00DF7745">
                <w:rPr>
                  <w:rFonts w:ascii="Calibri" w:hAnsi="Calibri"/>
                  <w:noProof/>
                  <w:sz w:val="18"/>
                  <w:szCs w:val="18"/>
                  <w:vertAlign w:val="superscript"/>
                  <w:lang w:val="en-US" w:eastAsia="en-US"/>
                </w:rPr>
                <w:t>15</w:t>
              </w:r>
              <w:r w:rsidR="00ED2EDB" w:rsidRPr="00DF7745">
                <w:rPr>
                  <w:rFonts w:ascii="Calibri" w:hAnsi="Calibri"/>
                  <w:sz w:val="18"/>
                  <w:szCs w:val="18"/>
                  <w:lang w:val="en-US" w:eastAsia="en-US"/>
                </w:rPr>
                <w:fldChar w:fldCharType="end"/>
              </w:r>
            </w:hyperlink>
          </w:p>
        </w:tc>
        <w:tc>
          <w:tcPr>
            <w:tcW w:w="913" w:type="dxa"/>
            <w:tcBorders>
              <w:top w:val="nil"/>
              <w:left w:val="nil"/>
              <w:bottom w:val="single" w:sz="4" w:space="0" w:color="auto"/>
              <w:right w:val="single" w:sz="4" w:space="0" w:color="auto"/>
            </w:tcBorders>
            <w:shd w:val="clear" w:color="auto" w:fill="auto"/>
            <w:vAlign w:val="bottom"/>
            <w:hideMark/>
          </w:tcPr>
          <w:p w14:paraId="40668FEC" w14:textId="77777777" w:rsidR="00405FB9" w:rsidRPr="00DF7745" w:rsidRDefault="00405FB9" w:rsidP="00405FB9">
            <w:pPr>
              <w:rPr>
                <w:rFonts w:ascii="Calibri" w:hAnsi="Calibri"/>
                <w:sz w:val="18"/>
                <w:szCs w:val="18"/>
                <w:lang w:val="en-US" w:eastAsia="en-US"/>
              </w:rPr>
            </w:pPr>
            <w:r w:rsidRPr="00DF7745">
              <w:rPr>
                <w:rFonts w:ascii="Calibri" w:hAnsi="Calibri"/>
                <w:sz w:val="18"/>
                <w:szCs w:val="18"/>
                <w:lang w:val="en-US" w:eastAsia="en-US"/>
              </w:rPr>
              <w:t>GBT</w:t>
            </w:r>
          </w:p>
        </w:tc>
        <w:tc>
          <w:tcPr>
            <w:tcW w:w="922" w:type="dxa"/>
            <w:tcBorders>
              <w:top w:val="nil"/>
              <w:left w:val="nil"/>
              <w:bottom w:val="single" w:sz="4" w:space="0" w:color="auto"/>
              <w:right w:val="single" w:sz="4" w:space="0" w:color="auto"/>
            </w:tcBorders>
            <w:shd w:val="clear" w:color="auto" w:fill="auto"/>
            <w:vAlign w:val="bottom"/>
            <w:hideMark/>
          </w:tcPr>
          <w:p w14:paraId="39AC330A" w14:textId="77777777" w:rsidR="00405FB9" w:rsidRPr="00DF7745" w:rsidRDefault="00405FB9" w:rsidP="00405FB9">
            <w:pPr>
              <w:rPr>
                <w:rFonts w:ascii="Calibri" w:hAnsi="Calibri"/>
                <w:sz w:val="18"/>
                <w:szCs w:val="18"/>
                <w:lang w:val="en-US" w:eastAsia="en-US"/>
              </w:rPr>
            </w:pPr>
            <w:r w:rsidRPr="00DF7745">
              <w:rPr>
                <w:rFonts w:ascii="Calibri" w:hAnsi="Calibri"/>
                <w:sz w:val="18"/>
                <w:szCs w:val="18"/>
                <w:lang w:val="en-US" w:eastAsia="en-US"/>
              </w:rPr>
              <w:t>100g</w:t>
            </w:r>
          </w:p>
        </w:tc>
        <w:tc>
          <w:tcPr>
            <w:tcW w:w="9880" w:type="dxa"/>
            <w:tcBorders>
              <w:top w:val="nil"/>
              <w:left w:val="nil"/>
              <w:bottom w:val="single" w:sz="4" w:space="0" w:color="auto"/>
              <w:right w:val="single" w:sz="4" w:space="0" w:color="auto"/>
            </w:tcBorders>
            <w:shd w:val="clear" w:color="auto" w:fill="auto"/>
            <w:vAlign w:val="bottom"/>
            <w:hideMark/>
          </w:tcPr>
          <w:p w14:paraId="1E2EEC76" w14:textId="473CC067" w:rsidR="00405FB9" w:rsidRPr="00DF7745" w:rsidRDefault="00405FB9" w:rsidP="00405FB9">
            <w:pPr>
              <w:rPr>
                <w:rFonts w:ascii="Calibri" w:hAnsi="Calibri"/>
                <w:sz w:val="18"/>
                <w:szCs w:val="18"/>
                <w:lang w:val="en-US" w:eastAsia="en-US"/>
              </w:rPr>
            </w:pPr>
            <w:r w:rsidRPr="00DF7745">
              <w:rPr>
                <w:rFonts w:ascii="Calibri" w:hAnsi="Calibri"/>
                <w:sz w:val="18"/>
                <w:szCs w:val="18"/>
                <w:lang w:val="en-US" w:eastAsia="en-US"/>
              </w:rPr>
              <w:t>&gt; 12 ppm persistent rise in H</w:t>
            </w:r>
            <w:r w:rsidRPr="00DF7745">
              <w:rPr>
                <w:rFonts w:ascii="Calibri" w:hAnsi="Calibri"/>
                <w:sz w:val="18"/>
                <w:szCs w:val="18"/>
                <w:vertAlign w:val="subscript"/>
                <w:lang w:val="en-US" w:eastAsia="en-US"/>
              </w:rPr>
              <w:t>2</w:t>
            </w:r>
            <w:r w:rsidRPr="00DF7745">
              <w:rPr>
                <w:rFonts w:ascii="Calibri" w:hAnsi="Calibri"/>
                <w:sz w:val="18"/>
                <w:szCs w:val="18"/>
                <w:lang w:val="en-US" w:eastAsia="en-US"/>
              </w:rPr>
              <w:t xml:space="preserve"> or CH</w:t>
            </w:r>
            <w:r w:rsidRPr="00DF7745">
              <w:rPr>
                <w:rFonts w:ascii="Calibri" w:hAnsi="Calibri"/>
                <w:sz w:val="18"/>
                <w:szCs w:val="18"/>
                <w:vertAlign w:val="subscript"/>
                <w:lang w:val="en-US" w:eastAsia="en-US"/>
              </w:rPr>
              <w:t>4</w:t>
            </w:r>
            <w:r w:rsidRPr="00DF7745">
              <w:rPr>
                <w:rFonts w:ascii="Calibri" w:hAnsi="Calibri"/>
                <w:sz w:val="18"/>
                <w:szCs w:val="18"/>
                <w:lang w:val="en-US" w:eastAsia="en-US"/>
              </w:rPr>
              <w:t xml:space="preserve"> over baseline</w:t>
            </w:r>
            <w:r w:rsidR="008A5C7E" w:rsidRPr="00DF7745">
              <w:rPr>
                <w:rFonts w:ascii="Calibri" w:hAnsi="Calibri"/>
                <w:sz w:val="18"/>
                <w:szCs w:val="18"/>
                <w:lang w:val="en-US" w:eastAsia="en-US"/>
              </w:rPr>
              <w:t>.</w:t>
            </w:r>
          </w:p>
        </w:tc>
      </w:tr>
      <w:tr w:rsidR="00ED2EDB" w:rsidRPr="00DF7745" w14:paraId="390231EA" w14:textId="77777777" w:rsidTr="00405FB9">
        <w:trPr>
          <w:trHeight w:val="240"/>
        </w:trPr>
        <w:tc>
          <w:tcPr>
            <w:tcW w:w="642" w:type="dxa"/>
            <w:tcBorders>
              <w:top w:val="nil"/>
              <w:left w:val="single" w:sz="4" w:space="0" w:color="auto"/>
              <w:bottom w:val="single" w:sz="4" w:space="0" w:color="auto"/>
              <w:right w:val="single" w:sz="4" w:space="0" w:color="auto"/>
            </w:tcBorders>
            <w:shd w:val="clear" w:color="auto" w:fill="auto"/>
            <w:noWrap/>
            <w:vAlign w:val="bottom"/>
          </w:tcPr>
          <w:p w14:paraId="14849044" w14:textId="69B23FE7" w:rsidR="00405FB9" w:rsidRPr="00DF7745" w:rsidRDefault="00AD749A" w:rsidP="00405FB9">
            <w:pPr>
              <w:rPr>
                <w:rFonts w:ascii="Calibri" w:hAnsi="Calibri"/>
                <w:sz w:val="18"/>
                <w:szCs w:val="18"/>
                <w:lang w:val="en-US" w:eastAsia="en-US"/>
              </w:rPr>
            </w:pPr>
            <w:r w:rsidRPr="00DF7745">
              <w:rPr>
                <w:rFonts w:ascii="Calibri" w:hAnsi="Calibri"/>
                <w:sz w:val="18"/>
                <w:szCs w:val="18"/>
                <w:lang w:val="en-US" w:eastAsia="en-US"/>
              </w:rPr>
              <w:t>16</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tcPr>
          <w:p w14:paraId="3C9F3EAB" w14:textId="580CC4BB" w:rsidR="00405FB9" w:rsidRPr="00DF7745" w:rsidRDefault="00405FB9" w:rsidP="00405FB9">
            <w:pPr>
              <w:rPr>
                <w:rFonts w:ascii="Calibri" w:hAnsi="Calibri"/>
                <w:sz w:val="18"/>
                <w:szCs w:val="18"/>
                <w:lang w:val="en-US" w:eastAsia="en-US"/>
              </w:rPr>
            </w:pPr>
            <w:r w:rsidRPr="00DF7745">
              <w:rPr>
                <w:rFonts w:ascii="Calibri" w:hAnsi="Calibri" w:cs="Calibri"/>
                <w:sz w:val="18"/>
                <w:szCs w:val="18"/>
              </w:rPr>
              <w:t xml:space="preserve">Abbasi M </w:t>
            </w:r>
            <w:r w:rsidRPr="00DF7745">
              <w:rPr>
                <w:rFonts w:ascii="Calibri" w:hAnsi="Calibri" w:cs="Calibri"/>
                <w:i/>
                <w:sz w:val="18"/>
                <w:szCs w:val="18"/>
              </w:rPr>
              <w:t>et al</w:t>
            </w:r>
            <w:hyperlink w:anchor="_ENREF_16" w:tooltip="Abbasi, 2015 #43" w:history="1">
              <w:r w:rsidR="00ED2EDB" w:rsidRPr="00DF7745">
                <w:rPr>
                  <w:rFonts w:ascii="Calibri" w:hAnsi="Calibri" w:cs="Calibri"/>
                  <w:sz w:val="18"/>
                  <w:szCs w:val="18"/>
                </w:rPr>
                <w:fldChar w:fldCharType="begin"/>
              </w:r>
              <w:r w:rsidR="00ED2EDB" w:rsidRPr="00DF7745">
                <w:rPr>
                  <w:rFonts w:ascii="Calibri" w:hAnsi="Calibri" w:cs="Calibri"/>
                  <w:sz w:val="18"/>
                  <w:szCs w:val="18"/>
                </w:rPr>
                <w:instrText xml:space="preserve"> ADDIN EN.CITE &lt;EndNote&gt;&lt;Cite&gt;&lt;Author&gt;Abbasi&lt;/Author&gt;&lt;Year&gt;2015&lt;/Year&gt;&lt;RecNum&gt;43&lt;/RecNum&gt;&lt;DisplayText&gt;&lt;style face="superscript"&gt;16&lt;/style&gt;&lt;/DisplayText&gt;&lt;record&gt;&lt;rec-number&gt;43&lt;/rec-number&gt;&lt;foreign-keys&gt;&lt;key app="EN" db-id="rvf5rxfd0arwtred0waprsrtv2ffxevzapda" timestamp="1553432633"&gt;43&lt;/key&gt;&lt;/foreign-keys&gt;&lt;ref-type name="Journal Article"&gt;17&lt;/ref-type&gt;&lt;contributors&gt;&lt;authors&gt;&lt;author&gt;Abbasi, M. H.&lt;/author&gt;&lt;author&gt;Zahedi, M.&lt;/author&gt;&lt;author&gt;Darvish Moghadam, S.&lt;/author&gt;&lt;author&gt;Shafieipour, S.&lt;/author&gt;&lt;author&gt;HayatBakhsh Abbasi, M.&lt;/author&gt;&lt;/authors&gt;&lt;/contributors&gt;&lt;auth-address&gt;1. Clinical Research Unit, Afzalipour Hospital, Kerman University of Medical Sciences, Kerman, Iran.&lt;/auth-address&gt;&lt;titles&gt;&lt;title&gt;Small bowel bacterial overgrowth in patients with irritable bowel syndrome: the first study in iran&lt;/title&gt;&lt;secondary-title&gt;Middle East J Dig Dis&lt;/secondary-title&gt;&lt;alt-title&gt;Middle East journal of digestive diseases&lt;/alt-title&gt;&lt;/titles&gt;&lt;periodical&gt;&lt;full-title&gt;Middle East J Dig Dis&lt;/full-title&gt;&lt;abbr-1&gt;Middle East journal of digestive diseases&lt;/abbr-1&gt;&lt;/periodical&gt;&lt;alt-periodical&gt;&lt;full-title&gt;Middle East J Dig Dis&lt;/full-title&gt;&lt;abbr-1&gt;Middle East journal of digestive diseases&lt;/abbr-1&gt;&lt;/alt-periodical&gt;&lt;pages&gt;36-40&lt;/pages&gt;&lt;volume&gt;7&lt;/volume&gt;&lt;number&gt;1&lt;/number&gt;&lt;edition&gt;2015/01/30&lt;/edition&gt;&lt;dates&gt;&lt;year&gt;2015&lt;/year&gt;&lt;pub-dates&gt;&lt;date&gt;Jan&lt;/date&gt;&lt;/pub-dates&gt;&lt;/dates&gt;&lt;isbn&gt;2008-5230 (Print)&amp;#xD;2008-5230 (Linking)&lt;/isbn&gt;&lt;accession-num&gt;25628852&lt;/accession-num&gt;&lt;urls&gt;&lt;/urls&gt;&lt;custom2&gt;PMC4293799&lt;/custom2&gt;&lt;remote-database-provider&gt;NLM&lt;/remote-database-provider&gt;&lt;language&gt;eng&lt;/language&gt;&lt;/record&gt;&lt;/Cite&gt;&lt;/EndNote&gt;</w:instrText>
              </w:r>
              <w:r w:rsidR="00ED2EDB" w:rsidRPr="00DF7745">
                <w:rPr>
                  <w:rFonts w:ascii="Calibri" w:hAnsi="Calibri" w:cs="Calibri"/>
                  <w:sz w:val="18"/>
                  <w:szCs w:val="18"/>
                </w:rPr>
                <w:fldChar w:fldCharType="separate"/>
              </w:r>
              <w:r w:rsidR="00ED2EDB" w:rsidRPr="00DF7745">
                <w:rPr>
                  <w:rFonts w:ascii="Calibri" w:hAnsi="Calibri" w:cs="Calibri"/>
                  <w:noProof/>
                  <w:sz w:val="18"/>
                  <w:szCs w:val="18"/>
                  <w:vertAlign w:val="superscript"/>
                </w:rPr>
                <w:t>16</w:t>
              </w:r>
              <w:r w:rsidR="00ED2EDB" w:rsidRPr="00DF7745">
                <w:rPr>
                  <w:rFonts w:ascii="Calibri" w:hAnsi="Calibri" w:cs="Calibri"/>
                  <w:sz w:val="18"/>
                  <w:szCs w:val="18"/>
                </w:rPr>
                <w:fldChar w:fldCharType="end"/>
              </w:r>
            </w:hyperlink>
          </w:p>
        </w:tc>
        <w:tc>
          <w:tcPr>
            <w:tcW w:w="913" w:type="dxa"/>
            <w:tcBorders>
              <w:top w:val="nil"/>
              <w:left w:val="nil"/>
              <w:bottom w:val="single" w:sz="4" w:space="0" w:color="auto"/>
              <w:right w:val="single" w:sz="4" w:space="0" w:color="auto"/>
            </w:tcBorders>
            <w:shd w:val="clear" w:color="auto" w:fill="auto"/>
            <w:vAlign w:val="bottom"/>
          </w:tcPr>
          <w:p w14:paraId="44340847" w14:textId="06D56626" w:rsidR="00405FB9" w:rsidRPr="00DF7745" w:rsidRDefault="00405FB9" w:rsidP="00405FB9">
            <w:pPr>
              <w:rPr>
                <w:rFonts w:ascii="Calibri" w:hAnsi="Calibri"/>
                <w:sz w:val="18"/>
                <w:szCs w:val="18"/>
                <w:lang w:val="en-US" w:eastAsia="en-US"/>
              </w:rPr>
            </w:pPr>
            <w:r w:rsidRPr="00DF7745">
              <w:rPr>
                <w:rFonts w:ascii="Calibri" w:hAnsi="Calibri" w:cs="Calibri"/>
                <w:sz w:val="18"/>
                <w:szCs w:val="18"/>
              </w:rPr>
              <w:t>GBT</w:t>
            </w:r>
          </w:p>
        </w:tc>
        <w:tc>
          <w:tcPr>
            <w:tcW w:w="922" w:type="dxa"/>
            <w:tcBorders>
              <w:top w:val="nil"/>
              <w:left w:val="nil"/>
              <w:bottom w:val="single" w:sz="4" w:space="0" w:color="auto"/>
              <w:right w:val="single" w:sz="4" w:space="0" w:color="auto"/>
            </w:tcBorders>
            <w:shd w:val="clear" w:color="auto" w:fill="auto"/>
            <w:vAlign w:val="bottom"/>
          </w:tcPr>
          <w:p w14:paraId="1B2E63B0" w14:textId="43BC6D96" w:rsidR="00405FB9" w:rsidRPr="00DF7745" w:rsidRDefault="00405FB9" w:rsidP="00405FB9">
            <w:pPr>
              <w:rPr>
                <w:rFonts w:ascii="Calibri" w:hAnsi="Calibri"/>
                <w:sz w:val="18"/>
                <w:szCs w:val="18"/>
                <w:lang w:val="en-US" w:eastAsia="en-US"/>
              </w:rPr>
            </w:pPr>
            <w:r w:rsidRPr="00DF7745">
              <w:rPr>
                <w:rFonts w:ascii="Calibri" w:hAnsi="Calibri" w:cs="Calibri"/>
                <w:sz w:val="18"/>
                <w:szCs w:val="18"/>
              </w:rPr>
              <w:t>1g/Kg</w:t>
            </w:r>
          </w:p>
        </w:tc>
        <w:tc>
          <w:tcPr>
            <w:tcW w:w="9880" w:type="dxa"/>
            <w:tcBorders>
              <w:top w:val="single" w:sz="4" w:space="0" w:color="auto"/>
              <w:left w:val="nil"/>
              <w:bottom w:val="single" w:sz="4" w:space="0" w:color="auto"/>
              <w:right w:val="single" w:sz="4" w:space="0" w:color="auto"/>
            </w:tcBorders>
            <w:shd w:val="clear" w:color="auto" w:fill="auto"/>
            <w:vAlign w:val="bottom"/>
          </w:tcPr>
          <w:p w14:paraId="5DB30CE2" w14:textId="00AE1AA5" w:rsidR="00405FB9" w:rsidRPr="00DF7745" w:rsidRDefault="00405FB9" w:rsidP="00405FB9">
            <w:pPr>
              <w:rPr>
                <w:rFonts w:ascii="Calibri" w:hAnsi="Calibri"/>
                <w:sz w:val="18"/>
                <w:szCs w:val="18"/>
                <w:lang w:val="en-US" w:eastAsia="en-US"/>
              </w:rPr>
            </w:pPr>
            <w:r w:rsidRPr="00DF7745">
              <w:rPr>
                <w:rFonts w:ascii="Calibri" w:hAnsi="Calibri" w:cs="Calibri"/>
                <w:sz w:val="18"/>
                <w:szCs w:val="18"/>
              </w:rPr>
              <w:t>&gt;20 ppm H</w:t>
            </w:r>
            <w:r w:rsidRPr="00DF7745">
              <w:rPr>
                <w:rFonts w:ascii="Calibri" w:hAnsi="Calibri" w:cs="Calibri"/>
                <w:sz w:val="18"/>
                <w:szCs w:val="18"/>
                <w:vertAlign w:val="subscript"/>
              </w:rPr>
              <w:t xml:space="preserve">2 </w:t>
            </w:r>
            <w:r w:rsidRPr="00DF7745">
              <w:rPr>
                <w:rFonts w:ascii="Calibri" w:hAnsi="Calibri" w:cs="Calibri"/>
                <w:sz w:val="18"/>
                <w:szCs w:val="18"/>
              </w:rPr>
              <w:t>rise over baseline, when the baseline was &lt;10ppm or rise by &gt;12ppm when the baseline was ≥10 ppm</w:t>
            </w:r>
            <w:r w:rsidR="008A5C7E" w:rsidRPr="00DF7745">
              <w:rPr>
                <w:rFonts w:ascii="Calibri" w:hAnsi="Calibri" w:cs="Calibri"/>
                <w:sz w:val="18"/>
                <w:szCs w:val="18"/>
              </w:rPr>
              <w:t>.</w:t>
            </w:r>
            <w:r w:rsidRPr="00DF7745">
              <w:rPr>
                <w:rFonts w:ascii="Calibri" w:hAnsi="Calibri" w:cs="Calibri"/>
                <w:sz w:val="18"/>
                <w:szCs w:val="18"/>
              </w:rPr>
              <w:t xml:space="preserve"> </w:t>
            </w:r>
          </w:p>
        </w:tc>
      </w:tr>
      <w:tr w:rsidR="00ED2EDB" w:rsidRPr="00DF7745" w14:paraId="728A040A" w14:textId="77777777" w:rsidTr="00405FB9">
        <w:trPr>
          <w:trHeight w:val="240"/>
        </w:trPr>
        <w:tc>
          <w:tcPr>
            <w:tcW w:w="642" w:type="dxa"/>
            <w:tcBorders>
              <w:top w:val="nil"/>
              <w:left w:val="single" w:sz="4" w:space="0" w:color="auto"/>
              <w:bottom w:val="single" w:sz="4" w:space="0" w:color="auto"/>
              <w:right w:val="single" w:sz="4" w:space="0" w:color="auto"/>
            </w:tcBorders>
            <w:shd w:val="clear" w:color="auto" w:fill="auto"/>
            <w:noWrap/>
            <w:vAlign w:val="bottom"/>
          </w:tcPr>
          <w:p w14:paraId="25DEE883" w14:textId="764A6ACA" w:rsidR="00405FB9" w:rsidRPr="00DF7745" w:rsidRDefault="00AD749A" w:rsidP="00405FB9">
            <w:pPr>
              <w:rPr>
                <w:rFonts w:ascii="Calibri" w:hAnsi="Calibri"/>
                <w:sz w:val="18"/>
                <w:szCs w:val="18"/>
                <w:lang w:val="en-US" w:eastAsia="en-US"/>
              </w:rPr>
            </w:pPr>
            <w:r w:rsidRPr="00DF7745">
              <w:rPr>
                <w:rFonts w:ascii="Calibri" w:hAnsi="Calibri"/>
                <w:sz w:val="18"/>
                <w:szCs w:val="18"/>
                <w:lang w:val="en-US" w:eastAsia="en-US"/>
              </w:rPr>
              <w:t>17</w:t>
            </w:r>
          </w:p>
        </w:tc>
        <w:tc>
          <w:tcPr>
            <w:tcW w:w="1240" w:type="dxa"/>
            <w:tcBorders>
              <w:top w:val="nil"/>
              <w:left w:val="nil"/>
              <w:bottom w:val="nil"/>
              <w:right w:val="nil"/>
            </w:tcBorders>
            <w:shd w:val="clear" w:color="auto" w:fill="auto"/>
            <w:vAlign w:val="bottom"/>
          </w:tcPr>
          <w:p w14:paraId="738AAA2D" w14:textId="2A2D10ED" w:rsidR="00405FB9" w:rsidRPr="00DF7745" w:rsidRDefault="00405FB9" w:rsidP="00405FB9">
            <w:pPr>
              <w:rPr>
                <w:rFonts w:ascii="Calibri" w:hAnsi="Calibri"/>
                <w:sz w:val="18"/>
                <w:szCs w:val="18"/>
                <w:lang w:val="en-US" w:eastAsia="en-US"/>
              </w:rPr>
            </w:pPr>
            <w:r w:rsidRPr="00DF7745">
              <w:rPr>
                <w:rFonts w:ascii="Calibri" w:hAnsi="Calibri" w:cs="Calibri"/>
                <w:sz w:val="18"/>
                <w:szCs w:val="18"/>
              </w:rPr>
              <w:t xml:space="preserve">Moraru I </w:t>
            </w:r>
            <w:r w:rsidRPr="00DF7745">
              <w:rPr>
                <w:rFonts w:ascii="Calibri" w:hAnsi="Calibri" w:cs="Calibri"/>
                <w:i/>
                <w:sz w:val="18"/>
                <w:szCs w:val="18"/>
              </w:rPr>
              <w:t>et al</w:t>
            </w:r>
            <w:hyperlink w:anchor="_ENREF_17" w:tooltip="Moraru, 2014 #44" w:history="1">
              <w:r w:rsidR="00ED2EDB" w:rsidRPr="00DF7745">
                <w:rPr>
                  <w:rFonts w:ascii="Calibri" w:hAnsi="Calibri" w:cs="Calibri"/>
                  <w:sz w:val="18"/>
                  <w:szCs w:val="18"/>
                </w:rPr>
                <w:fldChar w:fldCharType="begin">
                  <w:fldData xml:space="preserve">PEVuZE5vdGU+PENpdGU+PEF1dGhvcj5Nb3JhcnU8L0F1dGhvcj48WWVhcj4yMDE0PC9ZZWFyPjxS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</w:fldData>
                </w:fldChar>
              </w:r>
              <w:r w:rsidR="00ED2EDB" w:rsidRPr="00DF7745">
                <w:rPr>
                  <w:rFonts w:ascii="Calibri" w:hAnsi="Calibri" w:cs="Calibri"/>
                  <w:sz w:val="18"/>
                  <w:szCs w:val="18"/>
                </w:rPr>
                <w:instrText xml:space="preserve"> ADDIN EN.CITE </w:instrText>
              </w:r>
              <w:r w:rsidR="00ED2EDB" w:rsidRPr="00DF7745">
                <w:rPr>
                  <w:rFonts w:ascii="Calibri" w:hAnsi="Calibri" w:cs="Calibri"/>
                  <w:sz w:val="18"/>
                  <w:szCs w:val="18"/>
                </w:rPr>
                <w:fldChar w:fldCharType="begin">
                  <w:fldData xml:space="preserve">PEVuZE5vdGU+PENpdGU+PEF1dGhvcj5Nb3JhcnU8L0F1dGhvcj48WWVhcj4yMDE0PC9ZZWFyPjxS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</w:fldData>
                </w:fldChar>
              </w:r>
              <w:r w:rsidR="00ED2EDB" w:rsidRPr="00DF7745">
                <w:rPr>
                  <w:rFonts w:ascii="Calibri" w:hAnsi="Calibri" w:cs="Calibri"/>
                  <w:sz w:val="18"/>
                  <w:szCs w:val="18"/>
                </w:rPr>
                <w:instrText xml:space="preserve"> ADDIN EN.CITE.DATA </w:instrText>
              </w:r>
              <w:r w:rsidR="00ED2EDB" w:rsidRPr="00DF7745">
                <w:rPr>
                  <w:rFonts w:ascii="Calibri" w:hAnsi="Calibri" w:cs="Calibri"/>
                  <w:sz w:val="18"/>
                  <w:szCs w:val="18"/>
                </w:rPr>
              </w:r>
              <w:r w:rsidR="00ED2EDB" w:rsidRPr="00DF7745">
                <w:rPr>
                  <w:rFonts w:ascii="Calibri" w:hAnsi="Calibri" w:cs="Calibri"/>
                  <w:sz w:val="18"/>
                  <w:szCs w:val="18"/>
                </w:rPr>
                <w:fldChar w:fldCharType="end"/>
              </w:r>
              <w:r w:rsidR="00ED2EDB" w:rsidRPr="00DF7745">
                <w:rPr>
                  <w:rFonts w:ascii="Calibri" w:hAnsi="Calibri" w:cs="Calibri"/>
                  <w:sz w:val="18"/>
                  <w:szCs w:val="18"/>
                </w:rPr>
              </w:r>
              <w:r w:rsidR="00ED2EDB" w:rsidRPr="00DF7745">
                <w:rPr>
                  <w:rFonts w:ascii="Calibri" w:hAnsi="Calibri" w:cs="Calibri"/>
                  <w:sz w:val="18"/>
                  <w:szCs w:val="18"/>
                </w:rPr>
                <w:fldChar w:fldCharType="separate"/>
              </w:r>
              <w:r w:rsidR="00ED2EDB" w:rsidRPr="00DF7745">
                <w:rPr>
                  <w:rFonts w:ascii="Calibri" w:hAnsi="Calibri" w:cs="Calibri"/>
                  <w:noProof/>
                  <w:sz w:val="18"/>
                  <w:szCs w:val="18"/>
                  <w:vertAlign w:val="superscript"/>
                </w:rPr>
                <w:t>17</w:t>
              </w:r>
              <w:r w:rsidR="00ED2EDB" w:rsidRPr="00DF7745">
                <w:rPr>
                  <w:rFonts w:ascii="Calibri" w:hAnsi="Calibri" w:cs="Calibri"/>
                  <w:sz w:val="18"/>
                  <w:szCs w:val="18"/>
                </w:rPr>
                <w:fldChar w:fldCharType="end"/>
              </w:r>
            </w:hyperlink>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14:paraId="29AF7038" w14:textId="5CF1BB44" w:rsidR="00405FB9" w:rsidRPr="00DF7745" w:rsidRDefault="00405FB9" w:rsidP="00405FB9">
            <w:pPr>
              <w:rPr>
                <w:rFonts w:ascii="Calibri" w:hAnsi="Calibri"/>
                <w:sz w:val="18"/>
                <w:szCs w:val="18"/>
                <w:lang w:val="en-US" w:eastAsia="en-US"/>
              </w:rPr>
            </w:pPr>
            <w:r w:rsidRPr="00DF7745">
              <w:rPr>
                <w:rFonts w:ascii="Calibri" w:hAnsi="Calibri" w:cs="Calibri"/>
                <w:sz w:val="18"/>
                <w:szCs w:val="18"/>
              </w:rPr>
              <w:t>GBT</w:t>
            </w:r>
          </w:p>
        </w:tc>
        <w:tc>
          <w:tcPr>
            <w:tcW w:w="922" w:type="dxa"/>
            <w:tcBorders>
              <w:top w:val="single" w:sz="4" w:space="0" w:color="auto"/>
              <w:left w:val="nil"/>
              <w:bottom w:val="single" w:sz="4" w:space="0" w:color="auto"/>
              <w:right w:val="single" w:sz="4" w:space="0" w:color="auto"/>
            </w:tcBorders>
            <w:shd w:val="clear" w:color="auto" w:fill="auto"/>
            <w:vAlign w:val="bottom"/>
          </w:tcPr>
          <w:p w14:paraId="4A70CF2A" w14:textId="40AA0D2C" w:rsidR="00405FB9" w:rsidRPr="00DF7745" w:rsidRDefault="00405FB9" w:rsidP="00405FB9">
            <w:pPr>
              <w:rPr>
                <w:rFonts w:ascii="Calibri" w:hAnsi="Calibri"/>
                <w:sz w:val="18"/>
                <w:szCs w:val="18"/>
                <w:lang w:val="en-US" w:eastAsia="en-US"/>
              </w:rPr>
            </w:pPr>
            <w:r w:rsidRPr="00DF7745">
              <w:rPr>
                <w:rFonts w:ascii="Calibri" w:hAnsi="Calibri" w:cs="Calibri"/>
                <w:sz w:val="18"/>
                <w:szCs w:val="18"/>
              </w:rPr>
              <w:t>50g</w:t>
            </w:r>
          </w:p>
        </w:tc>
        <w:tc>
          <w:tcPr>
            <w:tcW w:w="9880" w:type="dxa"/>
            <w:tcBorders>
              <w:top w:val="single" w:sz="4" w:space="0" w:color="auto"/>
              <w:left w:val="nil"/>
              <w:bottom w:val="single" w:sz="4" w:space="0" w:color="auto"/>
              <w:right w:val="single" w:sz="4" w:space="0" w:color="auto"/>
            </w:tcBorders>
            <w:shd w:val="clear" w:color="auto" w:fill="auto"/>
            <w:vAlign w:val="bottom"/>
          </w:tcPr>
          <w:p w14:paraId="64C84849" w14:textId="1FEFBA7A" w:rsidR="00405FB9" w:rsidRPr="00DF7745" w:rsidRDefault="00405FB9" w:rsidP="00405FB9">
            <w:pPr>
              <w:rPr>
                <w:rFonts w:ascii="Calibri" w:hAnsi="Calibri"/>
                <w:sz w:val="18"/>
                <w:szCs w:val="18"/>
                <w:lang w:val="en-US" w:eastAsia="en-US"/>
              </w:rPr>
            </w:pPr>
            <w:r w:rsidRPr="00DF7745">
              <w:rPr>
                <w:rFonts w:ascii="Calibri" w:hAnsi="Calibri" w:cs="Calibri"/>
                <w:sz w:val="18"/>
                <w:szCs w:val="18"/>
              </w:rPr>
              <w:t>&gt;20 ppm H</w:t>
            </w:r>
            <w:r w:rsidRPr="00DF7745">
              <w:rPr>
                <w:rFonts w:ascii="Calibri" w:hAnsi="Calibri" w:cs="Calibri"/>
                <w:sz w:val="18"/>
                <w:szCs w:val="18"/>
                <w:vertAlign w:val="subscript"/>
              </w:rPr>
              <w:t>2</w:t>
            </w:r>
            <w:r w:rsidRPr="00DF7745">
              <w:rPr>
                <w:rFonts w:ascii="Calibri" w:hAnsi="Calibri" w:cs="Calibri"/>
                <w:sz w:val="18"/>
                <w:szCs w:val="18"/>
              </w:rPr>
              <w:t xml:space="preserve"> peak over </w:t>
            </w:r>
            <w:r w:rsidR="008A5C7E" w:rsidRPr="00DF7745">
              <w:rPr>
                <w:rFonts w:ascii="Calibri" w:hAnsi="Calibri" w:cs="Calibri"/>
                <w:sz w:val="18"/>
                <w:szCs w:val="18"/>
              </w:rPr>
              <w:t>baseline</w:t>
            </w:r>
            <w:r w:rsidRPr="00DF7745">
              <w:rPr>
                <w:rFonts w:ascii="Calibri" w:hAnsi="Calibri" w:cs="Calibri"/>
                <w:sz w:val="18"/>
                <w:szCs w:val="18"/>
              </w:rPr>
              <w:t xml:space="preserve"> within 120 min after glucose ingestion</w:t>
            </w:r>
            <w:r w:rsidR="008A5C7E" w:rsidRPr="00DF7745">
              <w:rPr>
                <w:rFonts w:ascii="Calibri" w:hAnsi="Calibri" w:cs="Calibri"/>
                <w:sz w:val="18"/>
                <w:szCs w:val="18"/>
              </w:rPr>
              <w:t>.</w:t>
            </w:r>
          </w:p>
        </w:tc>
      </w:tr>
      <w:tr w:rsidR="00ED2EDB" w:rsidRPr="00DF7745" w14:paraId="525A0207" w14:textId="77777777" w:rsidTr="00244E38">
        <w:trPr>
          <w:trHeight w:val="240"/>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67A54F62" w14:textId="64399CC8" w:rsidR="00405FB9" w:rsidRPr="00DF7745" w:rsidRDefault="00AD749A" w:rsidP="00405FB9">
            <w:pPr>
              <w:rPr>
                <w:rFonts w:ascii="Calibri" w:hAnsi="Calibri"/>
                <w:sz w:val="18"/>
                <w:szCs w:val="18"/>
                <w:lang w:val="en-US" w:eastAsia="en-US"/>
              </w:rPr>
            </w:pPr>
            <w:r w:rsidRPr="00DF7745">
              <w:rPr>
                <w:rFonts w:ascii="Calibri" w:hAnsi="Calibri"/>
                <w:sz w:val="18"/>
                <w:szCs w:val="18"/>
                <w:lang w:val="en-US" w:eastAsia="en-US"/>
              </w:rPr>
              <w:t>18</w:t>
            </w:r>
          </w:p>
        </w:tc>
        <w:tc>
          <w:tcPr>
            <w:tcW w:w="1240" w:type="dxa"/>
            <w:tcBorders>
              <w:top w:val="nil"/>
              <w:left w:val="nil"/>
              <w:bottom w:val="single" w:sz="4" w:space="0" w:color="auto"/>
              <w:right w:val="single" w:sz="4" w:space="0" w:color="auto"/>
            </w:tcBorders>
            <w:shd w:val="clear" w:color="auto" w:fill="auto"/>
            <w:vAlign w:val="bottom"/>
            <w:hideMark/>
          </w:tcPr>
          <w:p w14:paraId="4BE34668" w14:textId="29B8E00E" w:rsidR="00405FB9" w:rsidRPr="00DF7745" w:rsidRDefault="00405FB9" w:rsidP="00405FB9">
            <w:pPr>
              <w:rPr>
                <w:rFonts w:ascii="Calibri" w:hAnsi="Calibri"/>
                <w:sz w:val="18"/>
                <w:szCs w:val="18"/>
                <w:lang w:val="en-US" w:eastAsia="en-US"/>
              </w:rPr>
            </w:pPr>
            <w:r w:rsidRPr="00DF7745">
              <w:rPr>
                <w:rFonts w:ascii="Calibri" w:hAnsi="Calibri"/>
                <w:sz w:val="18"/>
                <w:szCs w:val="18"/>
                <w:lang w:val="en-US" w:eastAsia="en-US"/>
              </w:rPr>
              <w:t xml:space="preserve">Galatola G </w:t>
            </w:r>
            <w:r w:rsidRPr="00DF7745">
              <w:rPr>
                <w:rFonts w:ascii="Calibri" w:hAnsi="Calibri"/>
                <w:i/>
                <w:sz w:val="18"/>
                <w:szCs w:val="18"/>
                <w:lang w:val="en-US" w:eastAsia="en-US"/>
              </w:rPr>
              <w:t>et</w:t>
            </w:r>
            <w:r w:rsidRPr="00DF7745">
              <w:rPr>
                <w:rFonts w:ascii="Calibri" w:hAnsi="Calibri"/>
                <w:sz w:val="18"/>
                <w:szCs w:val="18"/>
                <w:lang w:val="en-US" w:eastAsia="en-US"/>
              </w:rPr>
              <w:t xml:space="preserve"> </w:t>
            </w:r>
            <w:r w:rsidRPr="00DF7745">
              <w:rPr>
                <w:rFonts w:ascii="Calibri" w:hAnsi="Calibri"/>
                <w:i/>
                <w:sz w:val="18"/>
                <w:szCs w:val="18"/>
                <w:lang w:val="en-US" w:eastAsia="en-US"/>
              </w:rPr>
              <w:t>al</w:t>
            </w:r>
            <w:hyperlink w:anchor="_ENREF_18" w:tooltip="Galatola, 1991 #40" w:history="1">
              <w:r w:rsidR="00ED2EDB" w:rsidRPr="00DF7745">
                <w:rPr>
                  <w:rFonts w:ascii="Calibri" w:hAnsi="Calibri"/>
                  <w:sz w:val="18"/>
                  <w:szCs w:val="18"/>
                  <w:lang w:val="en-US" w:eastAsia="en-US"/>
                </w:rPr>
                <w:fldChar w:fldCharType="begin">
                  <w:fldData xml:space="preserve">PEVuZE5vdGU+PENpdGU+PEF1dGhvcj5HYWxhdG9sYTwvQXV0aG9yPjxZZWFyPjE5OTE8L1llYXI+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</w:fldData>
                </w:fldChar>
              </w:r>
              <w:r w:rsidR="00ED2EDB" w:rsidRPr="00DF7745">
                <w:rPr>
                  <w:rFonts w:ascii="Calibri" w:hAnsi="Calibri"/>
                  <w:sz w:val="18"/>
                  <w:szCs w:val="18"/>
                  <w:lang w:val="en-US" w:eastAsia="en-US"/>
                </w:rPr>
                <w:instrText xml:space="preserve"> ADDIN EN.CITE </w:instrText>
              </w:r>
              <w:r w:rsidR="00ED2EDB" w:rsidRPr="00DF7745">
                <w:rPr>
                  <w:rFonts w:ascii="Calibri" w:hAnsi="Calibri"/>
                  <w:sz w:val="18"/>
                  <w:szCs w:val="18"/>
                  <w:lang w:val="en-US" w:eastAsia="en-US"/>
                </w:rPr>
                <w:fldChar w:fldCharType="begin">
                  <w:fldData xml:space="preserve">PEVuZE5vdGU+PENpdGU+PEF1dGhvcj5HYWxhdG9sYTwvQXV0aG9yPjxZZWFyPjE5OTE8L1llYXI+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</w:fldData>
                </w:fldChar>
              </w:r>
              <w:r w:rsidR="00ED2EDB" w:rsidRPr="00DF7745">
                <w:rPr>
                  <w:rFonts w:ascii="Calibri" w:hAnsi="Calibri"/>
                  <w:sz w:val="18"/>
                  <w:szCs w:val="18"/>
                  <w:lang w:val="en-US" w:eastAsia="en-US"/>
                </w:rPr>
                <w:instrText xml:space="preserve"> ADDIN EN.CITE.DATA </w:instrText>
              </w:r>
              <w:r w:rsidR="00ED2EDB" w:rsidRPr="00DF7745">
                <w:rPr>
                  <w:rFonts w:ascii="Calibri" w:hAnsi="Calibri"/>
                  <w:sz w:val="18"/>
                  <w:szCs w:val="18"/>
                  <w:lang w:val="en-US" w:eastAsia="en-US"/>
                </w:rPr>
              </w:r>
              <w:r w:rsidR="00ED2EDB" w:rsidRPr="00DF7745">
                <w:rPr>
                  <w:rFonts w:ascii="Calibri" w:hAnsi="Calibri"/>
                  <w:sz w:val="18"/>
                  <w:szCs w:val="18"/>
                  <w:lang w:val="en-US" w:eastAsia="en-US"/>
                </w:rPr>
                <w:fldChar w:fldCharType="end"/>
              </w:r>
              <w:r w:rsidR="00ED2EDB" w:rsidRPr="00DF7745">
                <w:rPr>
                  <w:rFonts w:ascii="Calibri" w:hAnsi="Calibri"/>
                  <w:sz w:val="18"/>
                  <w:szCs w:val="18"/>
                  <w:lang w:val="en-US" w:eastAsia="en-US"/>
                </w:rPr>
              </w:r>
              <w:r w:rsidR="00ED2EDB" w:rsidRPr="00DF7745">
                <w:rPr>
                  <w:rFonts w:ascii="Calibri" w:hAnsi="Calibri"/>
                  <w:sz w:val="18"/>
                  <w:szCs w:val="18"/>
                  <w:lang w:val="en-US" w:eastAsia="en-US"/>
                </w:rPr>
                <w:fldChar w:fldCharType="separate"/>
              </w:r>
              <w:r w:rsidR="00ED2EDB" w:rsidRPr="00DF7745">
                <w:rPr>
                  <w:rFonts w:ascii="Calibri" w:hAnsi="Calibri"/>
                  <w:noProof/>
                  <w:sz w:val="18"/>
                  <w:szCs w:val="18"/>
                  <w:vertAlign w:val="superscript"/>
                  <w:lang w:val="en-US" w:eastAsia="en-US"/>
                </w:rPr>
                <w:t>18</w:t>
              </w:r>
              <w:r w:rsidR="00ED2EDB" w:rsidRPr="00DF7745">
                <w:rPr>
                  <w:rFonts w:ascii="Calibri" w:hAnsi="Calibri"/>
                  <w:sz w:val="18"/>
                  <w:szCs w:val="18"/>
                  <w:lang w:val="en-US" w:eastAsia="en-US"/>
                </w:rPr>
                <w:fldChar w:fldCharType="end"/>
              </w:r>
            </w:hyperlink>
          </w:p>
        </w:tc>
        <w:tc>
          <w:tcPr>
            <w:tcW w:w="913" w:type="dxa"/>
            <w:tcBorders>
              <w:top w:val="nil"/>
              <w:left w:val="nil"/>
              <w:bottom w:val="single" w:sz="4" w:space="0" w:color="auto"/>
              <w:right w:val="single" w:sz="4" w:space="0" w:color="auto"/>
            </w:tcBorders>
            <w:shd w:val="clear" w:color="auto" w:fill="auto"/>
            <w:vAlign w:val="bottom"/>
            <w:hideMark/>
          </w:tcPr>
          <w:p w14:paraId="6910DB85" w14:textId="77777777" w:rsidR="00405FB9" w:rsidRPr="00DF7745" w:rsidRDefault="00405FB9" w:rsidP="00405FB9">
            <w:pPr>
              <w:rPr>
                <w:rFonts w:ascii="Calibri" w:hAnsi="Calibri"/>
                <w:sz w:val="18"/>
                <w:szCs w:val="18"/>
                <w:lang w:val="en-US" w:eastAsia="en-US"/>
              </w:rPr>
            </w:pPr>
            <w:r w:rsidRPr="00DF7745">
              <w:rPr>
                <w:rFonts w:ascii="Calibri" w:hAnsi="Calibri"/>
                <w:sz w:val="18"/>
                <w:szCs w:val="18"/>
                <w:lang w:val="en-US" w:eastAsia="en-US"/>
              </w:rPr>
              <w:t>XBT</w:t>
            </w:r>
          </w:p>
        </w:tc>
        <w:tc>
          <w:tcPr>
            <w:tcW w:w="922" w:type="dxa"/>
            <w:tcBorders>
              <w:top w:val="nil"/>
              <w:left w:val="nil"/>
              <w:bottom w:val="single" w:sz="4" w:space="0" w:color="auto"/>
              <w:right w:val="single" w:sz="4" w:space="0" w:color="auto"/>
            </w:tcBorders>
            <w:shd w:val="clear" w:color="auto" w:fill="auto"/>
            <w:vAlign w:val="bottom"/>
            <w:hideMark/>
          </w:tcPr>
          <w:p w14:paraId="46C2720E" w14:textId="77777777" w:rsidR="00405FB9" w:rsidRPr="00DF7745" w:rsidRDefault="00405FB9" w:rsidP="00405FB9">
            <w:pPr>
              <w:rPr>
                <w:rFonts w:ascii="Calibri" w:hAnsi="Calibri"/>
                <w:sz w:val="18"/>
                <w:szCs w:val="18"/>
                <w:lang w:val="en-US" w:eastAsia="en-US"/>
              </w:rPr>
            </w:pPr>
            <w:r w:rsidRPr="00DF7745">
              <w:rPr>
                <w:rFonts w:ascii="Calibri" w:hAnsi="Calibri"/>
                <w:sz w:val="18"/>
                <w:szCs w:val="18"/>
                <w:lang w:val="en-US" w:eastAsia="en-US"/>
              </w:rPr>
              <w:t>1g</w:t>
            </w:r>
          </w:p>
        </w:tc>
        <w:tc>
          <w:tcPr>
            <w:tcW w:w="9880" w:type="dxa"/>
            <w:tcBorders>
              <w:top w:val="nil"/>
              <w:left w:val="nil"/>
              <w:bottom w:val="single" w:sz="4" w:space="0" w:color="auto"/>
              <w:right w:val="single" w:sz="4" w:space="0" w:color="auto"/>
            </w:tcBorders>
            <w:shd w:val="clear" w:color="auto" w:fill="auto"/>
            <w:vAlign w:val="bottom"/>
            <w:hideMark/>
          </w:tcPr>
          <w:p w14:paraId="2C9E5CC7" w14:textId="7D5D8253" w:rsidR="00405FB9" w:rsidRPr="00DF7745" w:rsidRDefault="00405FB9" w:rsidP="00405FB9">
            <w:pPr>
              <w:rPr>
                <w:rFonts w:ascii="Calibri" w:hAnsi="Calibri"/>
                <w:sz w:val="18"/>
                <w:szCs w:val="18"/>
                <w:lang w:val="en-US" w:eastAsia="en-US"/>
              </w:rPr>
            </w:pPr>
            <w:r w:rsidRPr="00DF7745">
              <w:rPr>
                <w:rFonts w:ascii="Calibri" w:hAnsi="Calibri"/>
                <w:sz w:val="18"/>
                <w:szCs w:val="18"/>
                <w:lang w:val="en-US" w:eastAsia="en-US"/>
              </w:rPr>
              <w:t>A rise of greater than 2 standard deviations above mean of healthy subjects on any timepoint in 30-60 min after xylose</w:t>
            </w:r>
            <w:r w:rsidR="008A5C7E" w:rsidRPr="00DF7745">
              <w:rPr>
                <w:rFonts w:ascii="Calibri" w:hAnsi="Calibri"/>
                <w:sz w:val="18"/>
                <w:szCs w:val="18"/>
                <w:lang w:val="en-US" w:eastAsia="en-US"/>
              </w:rPr>
              <w:t>.</w:t>
            </w:r>
          </w:p>
        </w:tc>
      </w:tr>
      <w:tr w:rsidR="00ED2EDB" w:rsidRPr="00DF7745" w14:paraId="36FB9600" w14:textId="77777777" w:rsidTr="00244E38">
        <w:trPr>
          <w:trHeight w:val="240"/>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620CA82C" w14:textId="72306095" w:rsidR="00405FB9" w:rsidRPr="00DF7745" w:rsidRDefault="00AD749A" w:rsidP="00405FB9">
            <w:pPr>
              <w:rPr>
                <w:rFonts w:ascii="Calibri" w:hAnsi="Calibri"/>
                <w:sz w:val="18"/>
                <w:szCs w:val="18"/>
                <w:lang w:val="en-US" w:eastAsia="en-US"/>
              </w:rPr>
            </w:pPr>
            <w:r w:rsidRPr="00DF7745">
              <w:rPr>
                <w:rFonts w:ascii="Calibri" w:hAnsi="Calibri"/>
                <w:sz w:val="18"/>
                <w:szCs w:val="18"/>
                <w:lang w:val="en-US" w:eastAsia="en-US"/>
              </w:rPr>
              <w:t>19</w:t>
            </w:r>
          </w:p>
        </w:tc>
        <w:tc>
          <w:tcPr>
            <w:tcW w:w="1240" w:type="dxa"/>
            <w:tcBorders>
              <w:top w:val="nil"/>
              <w:left w:val="nil"/>
              <w:bottom w:val="single" w:sz="4" w:space="0" w:color="auto"/>
              <w:right w:val="single" w:sz="4" w:space="0" w:color="auto"/>
            </w:tcBorders>
            <w:shd w:val="clear" w:color="000000" w:fill="FFFFFF"/>
            <w:vAlign w:val="bottom"/>
            <w:hideMark/>
          </w:tcPr>
          <w:p w14:paraId="1A9C93D3" w14:textId="0DE9CF39" w:rsidR="00405FB9" w:rsidRPr="00DF7745" w:rsidRDefault="00405FB9" w:rsidP="00405FB9">
            <w:pPr>
              <w:rPr>
                <w:rFonts w:ascii="Calibri" w:hAnsi="Calibri"/>
                <w:sz w:val="18"/>
                <w:szCs w:val="18"/>
                <w:lang w:val="en-US" w:eastAsia="en-US"/>
              </w:rPr>
            </w:pPr>
            <w:r w:rsidRPr="00DF7745">
              <w:rPr>
                <w:rFonts w:ascii="Calibri" w:hAnsi="Calibri"/>
                <w:sz w:val="18"/>
                <w:szCs w:val="18"/>
                <w:lang w:val="en-US" w:eastAsia="en-US"/>
              </w:rPr>
              <w:t xml:space="preserve">Schatz R </w:t>
            </w:r>
            <w:r w:rsidRPr="00DF7745">
              <w:rPr>
                <w:rFonts w:ascii="Calibri" w:hAnsi="Calibri"/>
                <w:i/>
                <w:sz w:val="18"/>
                <w:szCs w:val="18"/>
                <w:lang w:val="en-US" w:eastAsia="en-US"/>
              </w:rPr>
              <w:t>et al</w:t>
            </w:r>
            <w:hyperlink w:anchor="_ENREF_19" w:tooltip="Schatz, 2015 #163" w:history="1">
              <w:r w:rsidR="00ED2EDB" w:rsidRPr="00DF7745">
                <w:rPr>
                  <w:rFonts w:ascii="Calibri" w:hAnsi="Calibri"/>
                  <w:i/>
                  <w:sz w:val="18"/>
                  <w:szCs w:val="18"/>
                  <w:lang w:val="en-US" w:eastAsia="en-US"/>
                </w:rPr>
                <w:fldChar w:fldCharType="begin"/>
              </w:r>
              <w:r w:rsidR="00ED2EDB" w:rsidRPr="00DF7745">
                <w:rPr>
                  <w:rFonts w:ascii="Calibri" w:hAnsi="Calibri"/>
                  <w:i/>
                  <w:sz w:val="18"/>
                  <w:szCs w:val="18"/>
                  <w:lang w:val="en-US" w:eastAsia="en-US"/>
                </w:rPr>
                <w:instrText xml:space="preserve"> ADDIN EN.CITE &lt;EndNote&gt;&lt;Cite&gt;&lt;Author&gt;Schatz&lt;/Author&gt;&lt;Year&gt;2015&lt;/Year&gt;&lt;RecNum&gt;163&lt;/RecNum&gt;&lt;DisplayText&gt;&lt;style face="superscript"&gt;19&lt;/style&gt;&lt;/DisplayText&gt;&lt;record&gt;&lt;rec-number&gt;163&lt;/rec-number&gt;&lt;foreign-keys&gt;&lt;key app="EN" db-id="sveddxw5c2v9w5e0re7pxfe7wawtae5eve5f"&gt;163&lt;/key&gt;&lt;/foreign-keys&gt;&lt;ref-type name="Journal Article"&gt;17&lt;/ref-type&gt;&lt;contributors&gt;&lt;authors&gt;&lt;author&gt;Schatz, Richard A.&lt;/author&gt;&lt;author&gt;Zhang, Qing&lt;/author&gt;&lt;author&gt;Lodhia, Nilesh&lt;/author&gt;&lt;author&gt;Shuster, Jonathan&lt;/author&gt;&lt;author&gt;Toskes, Phillip P.&lt;/author&gt;&lt;author&gt;Moshiree, Baharak&lt;/author&gt;&lt;/authors&gt;&lt;/contributors&gt;&lt;titles&gt;&lt;title&gt;Predisposing factors for positive D-Xylose breath test for evaluation of small intestinal bacterial overgrowth: A retrospective study of 932 patients&lt;/title&gt;&lt;secondary-title&gt;World Journal of Gastroenterology : WJG&lt;/secondary-title&gt;&lt;/titles&gt;&lt;periodical&gt;&lt;full-title&gt;World Journal of Gastroenterology : WJG&lt;/full-title&gt;&lt;/periodical&gt;&lt;pages&gt;4574-4582&lt;/pages&gt;&lt;volume&gt;21&lt;/volume&gt;&lt;number&gt;15&lt;/number&gt;&lt;dates&gt;&lt;year&gt;2015&lt;/year&gt;&lt;pub-dates&gt;&lt;date&gt;04/21&amp;#xD;09/06/received&amp;#xD;11/15/revised&amp;#xD;01/08/accepted&lt;/date&gt;&lt;/pub-dates&gt;&lt;/dates&gt;&lt;publisher&gt;Baishideng Publishing Group Inc&lt;/publisher&gt;&lt;isbn&gt;1007-9327&amp;#xD;2219-2840&lt;/isbn&gt;&lt;accession-num&gt;PMC4402304&lt;/accession-num&gt;&lt;urls&gt;&lt;related-urls&gt;&lt;url&gt;http://www.ncbi.nlm.nih.gov/pmc/articles/PMC4402304/&lt;/url&gt;&lt;/related-urls&gt;&lt;/urls&gt;&lt;electronic-resource-num&gt;10.3748/wjg.v21.i15.4574&lt;/electronic-resource-num&gt;&lt;remote-database-name&gt;PMC&lt;/remote-database-name&gt;&lt;/record&gt;&lt;/Cite&gt;&lt;/EndNote&gt;</w:instrText>
              </w:r>
              <w:r w:rsidR="00ED2EDB" w:rsidRPr="00DF7745">
                <w:rPr>
                  <w:rFonts w:ascii="Calibri" w:hAnsi="Calibri"/>
                  <w:i/>
                  <w:sz w:val="18"/>
                  <w:szCs w:val="18"/>
                  <w:lang w:val="en-US" w:eastAsia="en-US"/>
                </w:rPr>
                <w:fldChar w:fldCharType="separate"/>
              </w:r>
              <w:r w:rsidR="00ED2EDB" w:rsidRPr="00DF7745">
                <w:rPr>
                  <w:rFonts w:ascii="Calibri" w:hAnsi="Calibri"/>
                  <w:i/>
                  <w:noProof/>
                  <w:sz w:val="18"/>
                  <w:szCs w:val="18"/>
                  <w:vertAlign w:val="superscript"/>
                  <w:lang w:val="en-US" w:eastAsia="en-US"/>
                </w:rPr>
                <w:t>19</w:t>
              </w:r>
              <w:r w:rsidR="00ED2EDB" w:rsidRPr="00DF7745">
                <w:rPr>
                  <w:rFonts w:ascii="Calibri" w:hAnsi="Calibri"/>
                  <w:i/>
                  <w:sz w:val="18"/>
                  <w:szCs w:val="18"/>
                  <w:lang w:val="en-US" w:eastAsia="en-US"/>
                </w:rPr>
                <w:fldChar w:fldCharType="end"/>
              </w:r>
            </w:hyperlink>
          </w:p>
        </w:tc>
        <w:tc>
          <w:tcPr>
            <w:tcW w:w="913" w:type="dxa"/>
            <w:tcBorders>
              <w:top w:val="nil"/>
              <w:left w:val="nil"/>
              <w:bottom w:val="single" w:sz="4" w:space="0" w:color="auto"/>
              <w:right w:val="single" w:sz="4" w:space="0" w:color="auto"/>
            </w:tcBorders>
            <w:shd w:val="clear" w:color="auto" w:fill="auto"/>
            <w:vAlign w:val="bottom"/>
            <w:hideMark/>
          </w:tcPr>
          <w:p w14:paraId="03DFD874" w14:textId="77777777" w:rsidR="00405FB9" w:rsidRPr="00DF7745" w:rsidRDefault="00405FB9" w:rsidP="00405FB9">
            <w:pPr>
              <w:rPr>
                <w:rFonts w:ascii="Calibri" w:hAnsi="Calibri"/>
                <w:sz w:val="18"/>
                <w:szCs w:val="18"/>
                <w:lang w:val="en-US" w:eastAsia="en-US"/>
              </w:rPr>
            </w:pPr>
            <w:r w:rsidRPr="00DF7745">
              <w:rPr>
                <w:rFonts w:ascii="Calibri" w:hAnsi="Calibri"/>
                <w:sz w:val="18"/>
                <w:szCs w:val="18"/>
                <w:lang w:val="en-US" w:eastAsia="en-US"/>
              </w:rPr>
              <w:t>XBT</w:t>
            </w:r>
          </w:p>
        </w:tc>
        <w:tc>
          <w:tcPr>
            <w:tcW w:w="922" w:type="dxa"/>
            <w:tcBorders>
              <w:top w:val="nil"/>
              <w:left w:val="nil"/>
              <w:bottom w:val="single" w:sz="4" w:space="0" w:color="auto"/>
              <w:right w:val="single" w:sz="4" w:space="0" w:color="auto"/>
            </w:tcBorders>
            <w:shd w:val="clear" w:color="auto" w:fill="auto"/>
            <w:vAlign w:val="bottom"/>
            <w:hideMark/>
          </w:tcPr>
          <w:p w14:paraId="3D7F829A" w14:textId="1635D0D6" w:rsidR="00405FB9" w:rsidRPr="00DF7745" w:rsidRDefault="00405FB9" w:rsidP="00405FB9">
            <w:pPr>
              <w:rPr>
                <w:rFonts w:ascii="Calibri" w:hAnsi="Calibri"/>
                <w:sz w:val="18"/>
                <w:szCs w:val="18"/>
                <w:lang w:val="en-US" w:eastAsia="en-US"/>
              </w:rPr>
            </w:pPr>
            <w:r w:rsidRPr="00DF7745">
              <w:rPr>
                <w:rFonts w:ascii="Calibri" w:hAnsi="Calibri"/>
                <w:sz w:val="18"/>
                <w:szCs w:val="18"/>
                <w:lang w:val="en-US" w:eastAsia="en-US"/>
              </w:rPr>
              <w:t> </w:t>
            </w:r>
            <w:r w:rsidR="006C42FE" w:rsidRPr="00DF7745">
              <w:rPr>
                <w:rFonts w:ascii="Calibri" w:hAnsi="Calibri"/>
                <w:sz w:val="18"/>
                <w:szCs w:val="18"/>
                <w:lang w:val="en-US" w:eastAsia="en-US"/>
              </w:rPr>
              <w:t xml:space="preserve">10 </w:t>
            </w:r>
            <w:r w:rsidR="006C42FE" w:rsidRPr="00DF7745">
              <w:rPr>
                <w:rFonts w:ascii="Calibri" w:hAnsi="Calibri" w:cs="Calibri"/>
                <w:sz w:val="18"/>
                <w:szCs w:val="18"/>
                <w:lang w:val="en-US" w:eastAsia="en-US"/>
              </w:rPr>
              <w:t>µ</w:t>
            </w:r>
            <w:r w:rsidR="006C42FE" w:rsidRPr="00DF7745">
              <w:rPr>
                <w:rFonts w:ascii="Calibri" w:hAnsi="Calibri"/>
                <w:sz w:val="18"/>
                <w:szCs w:val="18"/>
                <w:lang w:val="en-US" w:eastAsia="en-US"/>
              </w:rPr>
              <w:t>Ci</w:t>
            </w:r>
          </w:p>
        </w:tc>
        <w:tc>
          <w:tcPr>
            <w:tcW w:w="9880" w:type="dxa"/>
            <w:tcBorders>
              <w:top w:val="nil"/>
              <w:left w:val="nil"/>
              <w:bottom w:val="single" w:sz="4" w:space="0" w:color="auto"/>
              <w:right w:val="single" w:sz="4" w:space="0" w:color="auto"/>
            </w:tcBorders>
            <w:shd w:val="clear" w:color="auto" w:fill="auto"/>
            <w:vAlign w:val="bottom"/>
            <w:hideMark/>
          </w:tcPr>
          <w:p w14:paraId="5FC22B14" w14:textId="08A3409F" w:rsidR="00405FB9" w:rsidRPr="00DF7745" w:rsidRDefault="00405FB9" w:rsidP="00405FB9">
            <w:pPr>
              <w:rPr>
                <w:rFonts w:ascii="Calibri" w:hAnsi="Calibri"/>
                <w:sz w:val="18"/>
                <w:szCs w:val="18"/>
                <w:lang w:val="en-US" w:eastAsia="en-US"/>
              </w:rPr>
            </w:pPr>
            <w:r w:rsidRPr="00DF7745">
              <w:rPr>
                <w:rFonts w:ascii="Calibri" w:hAnsi="Calibri"/>
                <w:sz w:val="18"/>
                <w:szCs w:val="18"/>
                <w:lang w:val="en-US" w:eastAsia="en-US"/>
              </w:rPr>
              <w:t> </w:t>
            </w:r>
            <w:r w:rsidR="00C22364" w:rsidRPr="00DF7745">
              <w:rPr>
                <w:rFonts w:ascii="Calibri" w:hAnsi="Calibri"/>
                <w:sz w:val="18"/>
                <w:szCs w:val="18"/>
                <w:lang w:val="en-US" w:eastAsia="en-US"/>
              </w:rPr>
              <w:t xml:space="preserve">A positive test is defined as a greater than 2 standard deviation rise in </w:t>
            </w:r>
            <w:r w:rsidR="006C42FE" w:rsidRPr="00DF7745">
              <w:rPr>
                <w:rFonts w:ascii="Calibri" w:hAnsi="Calibri"/>
                <w:sz w:val="18"/>
                <w:szCs w:val="18"/>
                <w:lang w:val="en-US" w:eastAsia="en-US"/>
              </w:rPr>
              <w:t>CO</w:t>
            </w:r>
            <w:r w:rsidR="006C42FE" w:rsidRPr="00DF7745">
              <w:rPr>
                <w:rFonts w:ascii="Calibri" w:hAnsi="Calibri"/>
                <w:sz w:val="18"/>
                <w:szCs w:val="18"/>
                <w:vertAlign w:val="subscript"/>
                <w:lang w:val="en-US" w:eastAsia="en-US"/>
              </w:rPr>
              <w:t>2</w:t>
            </w:r>
            <w:r w:rsidR="006C42FE" w:rsidRPr="00DF7745">
              <w:rPr>
                <w:rFonts w:ascii="Calibri" w:hAnsi="Calibri"/>
                <w:sz w:val="18"/>
                <w:szCs w:val="18"/>
                <w:lang w:val="en-US" w:eastAsia="en-US"/>
              </w:rPr>
              <w:t xml:space="preserve"> (</w:t>
            </w:r>
            <w:r w:rsidR="00C22364" w:rsidRPr="00DF7745">
              <w:rPr>
                <w:rFonts w:ascii="Calibri" w:hAnsi="Calibri"/>
                <w:sz w:val="18"/>
                <w:szCs w:val="18"/>
                <w:vertAlign w:val="superscript"/>
                <w:lang w:val="en-US" w:eastAsia="en-US"/>
              </w:rPr>
              <w:t>14</w:t>
            </w:r>
            <w:r w:rsidR="00C22364" w:rsidRPr="00DF7745">
              <w:rPr>
                <w:rFonts w:ascii="Calibri" w:hAnsi="Calibri"/>
                <w:sz w:val="18"/>
                <w:szCs w:val="18"/>
                <w:lang w:val="en-US" w:eastAsia="en-US"/>
              </w:rPr>
              <w:t>C) value above the normal range at any one or more of the following points: 30 min</w:t>
            </w:r>
            <w:r w:rsidR="006C42FE" w:rsidRPr="00DF7745">
              <w:rPr>
                <w:rFonts w:ascii="Calibri" w:hAnsi="Calibri"/>
                <w:sz w:val="18"/>
                <w:szCs w:val="18"/>
                <w:lang w:val="en-US" w:eastAsia="en-US"/>
              </w:rPr>
              <w:t xml:space="preserve"> </w:t>
            </w:r>
            <w:r w:rsidR="00C22364" w:rsidRPr="00DF7745">
              <w:rPr>
                <w:rFonts w:ascii="Calibri" w:hAnsi="Calibri"/>
                <w:sz w:val="18"/>
                <w:szCs w:val="18"/>
                <w:lang w:val="en-US" w:eastAsia="en-US"/>
              </w:rPr>
              <w:t>(</w:t>
            </w:r>
            <w:r w:rsidR="00C22364" w:rsidRPr="00DF7745">
              <w:rPr>
                <w:rFonts w:ascii="Calibri" w:hAnsi="Calibri" w:cs="Calibri"/>
                <w:sz w:val="18"/>
                <w:szCs w:val="18"/>
              </w:rPr>
              <w:t>≥</w:t>
            </w:r>
            <w:r w:rsidR="006C42FE" w:rsidRPr="00DF7745">
              <w:rPr>
                <w:rFonts w:ascii="Calibri" w:hAnsi="Calibri" w:cs="Calibri"/>
                <w:sz w:val="18"/>
                <w:szCs w:val="18"/>
              </w:rPr>
              <w:t xml:space="preserve"> 0.0014), 60 min </w:t>
            </w:r>
            <w:r w:rsidR="006C42FE" w:rsidRPr="00DF7745">
              <w:rPr>
                <w:rFonts w:ascii="Calibri" w:hAnsi="Calibri"/>
                <w:sz w:val="18"/>
                <w:szCs w:val="18"/>
                <w:lang w:val="en-US" w:eastAsia="en-US"/>
              </w:rPr>
              <w:t>(</w:t>
            </w:r>
            <w:r w:rsidR="006C42FE" w:rsidRPr="00DF7745">
              <w:rPr>
                <w:rFonts w:ascii="Calibri" w:hAnsi="Calibri" w:cs="Calibri"/>
                <w:sz w:val="18"/>
                <w:szCs w:val="18"/>
              </w:rPr>
              <w:t>≥ 0.0029).</w:t>
            </w:r>
          </w:p>
        </w:tc>
      </w:tr>
      <w:tr w:rsidR="00ED2EDB" w:rsidRPr="00DF7745" w14:paraId="1B563083" w14:textId="77777777" w:rsidTr="00244E38">
        <w:trPr>
          <w:trHeight w:val="500"/>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6CB661E1" w14:textId="32260AF1" w:rsidR="00405FB9" w:rsidRPr="00DF7745" w:rsidRDefault="00AD749A" w:rsidP="00405FB9">
            <w:pPr>
              <w:rPr>
                <w:rFonts w:ascii="Calibri" w:hAnsi="Calibri"/>
                <w:sz w:val="18"/>
                <w:szCs w:val="18"/>
                <w:lang w:val="en-US" w:eastAsia="en-US"/>
              </w:rPr>
            </w:pPr>
            <w:r w:rsidRPr="00DF7745">
              <w:rPr>
                <w:rFonts w:ascii="Calibri" w:hAnsi="Calibri"/>
                <w:sz w:val="18"/>
                <w:szCs w:val="18"/>
                <w:lang w:val="en-US" w:eastAsia="en-US"/>
              </w:rPr>
              <w:t>20</w:t>
            </w:r>
          </w:p>
        </w:tc>
        <w:tc>
          <w:tcPr>
            <w:tcW w:w="1240" w:type="dxa"/>
            <w:tcBorders>
              <w:top w:val="nil"/>
              <w:left w:val="nil"/>
              <w:bottom w:val="single" w:sz="4" w:space="0" w:color="auto"/>
              <w:right w:val="single" w:sz="4" w:space="0" w:color="auto"/>
            </w:tcBorders>
            <w:shd w:val="clear" w:color="000000" w:fill="FFFFFF"/>
            <w:vAlign w:val="bottom"/>
            <w:hideMark/>
          </w:tcPr>
          <w:p w14:paraId="2BD5D373" w14:textId="71C791D1" w:rsidR="00405FB9" w:rsidRPr="00DF7745" w:rsidRDefault="00405FB9" w:rsidP="00405FB9">
            <w:pPr>
              <w:rPr>
                <w:rFonts w:ascii="Calibri" w:hAnsi="Calibri"/>
                <w:sz w:val="18"/>
                <w:szCs w:val="18"/>
                <w:lang w:val="en-US" w:eastAsia="en-US"/>
              </w:rPr>
            </w:pPr>
            <w:r w:rsidRPr="00DF7745">
              <w:rPr>
                <w:rFonts w:ascii="Calibri" w:hAnsi="Calibri"/>
                <w:sz w:val="18"/>
                <w:szCs w:val="18"/>
                <w:lang w:val="en-US" w:eastAsia="en-US"/>
              </w:rPr>
              <w:t xml:space="preserve">Grover M </w:t>
            </w:r>
            <w:r w:rsidRPr="00DF7745">
              <w:rPr>
                <w:rFonts w:ascii="Calibri" w:hAnsi="Calibri"/>
                <w:i/>
                <w:sz w:val="18"/>
                <w:szCs w:val="18"/>
                <w:lang w:val="en-US" w:eastAsia="en-US"/>
              </w:rPr>
              <w:t>et al</w:t>
            </w:r>
            <w:hyperlink w:anchor="_ENREF_20" w:tooltip="Grover, 2008 #34" w:history="1">
              <w:r w:rsidR="00ED2EDB" w:rsidRPr="00DF7745">
                <w:rPr>
                  <w:rFonts w:ascii="Calibri" w:hAnsi="Calibri"/>
                  <w:sz w:val="18"/>
                  <w:szCs w:val="18"/>
                  <w:lang w:val="en-US" w:eastAsia="en-US"/>
                </w:rPr>
                <w:fldChar w:fldCharType="begin">
                  <w:fldData xml:space="preserve">PEVuZE5vdGU+PENpdGU+PEF1dGhvcj5Hcm92ZXI8L0F1dGhvcj48WWVhcj4yMDA4PC9ZZWFyPjxS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</w:fldData>
                </w:fldChar>
              </w:r>
              <w:r w:rsidR="00ED2EDB" w:rsidRPr="00DF7745">
                <w:rPr>
                  <w:rFonts w:ascii="Calibri" w:hAnsi="Calibri"/>
                  <w:sz w:val="18"/>
                  <w:szCs w:val="18"/>
                  <w:lang w:val="en-US" w:eastAsia="en-US"/>
                </w:rPr>
                <w:instrText xml:space="preserve"> ADDIN EN.CITE </w:instrText>
              </w:r>
              <w:r w:rsidR="00ED2EDB" w:rsidRPr="00DF7745">
                <w:rPr>
                  <w:rFonts w:ascii="Calibri" w:hAnsi="Calibri"/>
                  <w:sz w:val="18"/>
                  <w:szCs w:val="18"/>
                  <w:lang w:val="en-US" w:eastAsia="en-US"/>
                </w:rPr>
                <w:fldChar w:fldCharType="begin">
                  <w:fldData xml:space="preserve">PEVuZE5vdGU+PENpdGU+PEF1dGhvcj5Hcm92ZXI8L0F1dGhvcj48WWVhcj4yMDA4PC9ZZWFyPjxS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</w:fldData>
                </w:fldChar>
              </w:r>
              <w:r w:rsidR="00ED2EDB" w:rsidRPr="00DF7745">
                <w:rPr>
                  <w:rFonts w:ascii="Calibri" w:hAnsi="Calibri"/>
                  <w:sz w:val="18"/>
                  <w:szCs w:val="18"/>
                  <w:lang w:val="en-US" w:eastAsia="en-US"/>
                </w:rPr>
                <w:instrText xml:space="preserve"> ADDIN EN.CITE.DATA </w:instrText>
              </w:r>
              <w:r w:rsidR="00ED2EDB" w:rsidRPr="00DF7745">
                <w:rPr>
                  <w:rFonts w:ascii="Calibri" w:hAnsi="Calibri"/>
                  <w:sz w:val="18"/>
                  <w:szCs w:val="18"/>
                  <w:lang w:val="en-US" w:eastAsia="en-US"/>
                </w:rPr>
              </w:r>
              <w:r w:rsidR="00ED2EDB" w:rsidRPr="00DF7745">
                <w:rPr>
                  <w:rFonts w:ascii="Calibri" w:hAnsi="Calibri"/>
                  <w:sz w:val="18"/>
                  <w:szCs w:val="18"/>
                  <w:lang w:val="en-US" w:eastAsia="en-US"/>
                </w:rPr>
                <w:fldChar w:fldCharType="end"/>
              </w:r>
              <w:r w:rsidR="00ED2EDB" w:rsidRPr="00DF7745">
                <w:rPr>
                  <w:rFonts w:ascii="Calibri" w:hAnsi="Calibri"/>
                  <w:sz w:val="18"/>
                  <w:szCs w:val="18"/>
                  <w:lang w:val="en-US" w:eastAsia="en-US"/>
                </w:rPr>
              </w:r>
              <w:r w:rsidR="00ED2EDB" w:rsidRPr="00DF7745">
                <w:rPr>
                  <w:rFonts w:ascii="Calibri" w:hAnsi="Calibri"/>
                  <w:sz w:val="18"/>
                  <w:szCs w:val="18"/>
                  <w:lang w:val="en-US" w:eastAsia="en-US"/>
                </w:rPr>
                <w:fldChar w:fldCharType="separate"/>
              </w:r>
              <w:r w:rsidR="00ED2EDB" w:rsidRPr="00DF7745">
                <w:rPr>
                  <w:rFonts w:ascii="Calibri" w:hAnsi="Calibri"/>
                  <w:noProof/>
                  <w:sz w:val="18"/>
                  <w:szCs w:val="18"/>
                  <w:vertAlign w:val="superscript"/>
                  <w:lang w:val="en-US" w:eastAsia="en-US"/>
                </w:rPr>
                <w:t>20</w:t>
              </w:r>
              <w:r w:rsidR="00ED2EDB" w:rsidRPr="00DF7745">
                <w:rPr>
                  <w:rFonts w:ascii="Calibri" w:hAnsi="Calibri"/>
                  <w:sz w:val="18"/>
                  <w:szCs w:val="18"/>
                  <w:lang w:val="en-US" w:eastAsia="en-US"/>
                </w:rPr>
                <w:fldChar w:fldCharType="end"/>
              </w:r>
            </w:hyperlink>
          </w:p>
        </w:tc>
        <w:tc>
          <w:tcPr>
            <w:tcW w:w="913" w:type="dxa"/>
            <w:tcBorders>
              <w:top w:val="nil"/>
              <w:left w:val="nil"/>
              <w:bottom w:val="single" w:sz="4" w:space="0" w:color="auto"/>
              <w:right w:val="single" w:sz="4" w:space="0" w:color="auto"/>
            </w:tcBorders>
            <w:shd w:val="clear" w:color="auto" w:fill="auto"/>
            <w:vAlign w:val="bottom"/>
            <w:hideMark/>
          </w:tcPr>
          <w:p w14:paraId="451DAD08" w14:textId="77777777" w:rsidR="00405FB9" w:rsidRPr="00DF7745" w:rsidRDefault="00405FB9" w:rsidP="00405FB9">
            <w:pPr>
              <w:rPr>
                <w:rFonts w:ascii="Calibri" w:hAnsi="Calibri"/>
                <w:sz w:val="18"/>
                <w:szCs w:val="18"/>
                <w:lang w:val="en-US" w:eastAsia="en-US"/>
              </w:rPr>
            </w:pPr>
            <w:r w:rsidRPr="00DF7745">
              <w:rPr>
                <w:rFonts w:ascii="Calibri" w:hAnsi="Calibri"/>
                <w:sz w:val="18"/>
                <w:szCs w:val="18"/>
                <w:lang w:val="en-US" w:eastAsia="en-US"/>
              </w:rPr>
              <w:t>SBT</w:t>
            </w:r>
          </w:p>
        </w:tc>
        <w:tc>
          <w:tcPr>
            <w:tcW w:w="922" w:type="dxa"/>
            <w:tcBorders>
              <w:top w:val="nil"/>
              <w:left w:val="nil"/>
              <w:bottom w:val="single" w:sz="4" w:space="0" w:color="auto"/>
              <w:right w:val="single" w:sz="4" w:space="0" w:color="auto"/>
            </w:tcBorders>
            <w:shd w:val="clear" w:color="auto" w:fill="auto"/>
            <w:vAlign w:val="bottom"/>
            <w:hideMark/>
          </w:tcPr>
          <w:p w14:paraId="1E83E5F9" w14:textId="77777777" w:rsidR="00405FB9" w:rsidRPr="00DF7745" w:rsidRDefault="00405FB9" w:rsidP="00405FB9">
            <w:pPr>
              <w:rPr>
                <w:rFonts w:ascii="Calibri" w:hAnsi="Calibri"/>
                <w:sz w:val="18"/>
                <w:szCs w:val="18"/>
                <w:lang w:val="en-US" w:eastAsia="en-US"/>
              </w:rPr>
            </w:pPr>
            <w:r w:rsidRPr="00DF7745">
              <w:rPr>
                <w:rFonts w:ascii="Calibri" w:hAnsi="Calibri"/>
                <w:sz w:val="18"/>
                <w:szCs w:val="18"/>
                <w:lang w:val="en-US" w:eastAsia="en-US"/>
              </w:rPr>
              <w:t>50g</w:t>
            </w:r>
          </w:p>
        </w:tc>
        <w:tc>
          <w:tcPr>
            <w:tcW w:w="9880" w:type="dxa"/>
            <w:tcBorders>
              <w:top w:val="nil"/>
              <w:left w:val="nil"/>
              <w:bottom w:val="single" w:sz="4" w:space="0" w:color="auto"/>
              <w:right w:val="single" w:sz="4" w:space="0" w:color="auto"/>
            </w:tcBorders>
            <w:shd w:val="clear" w:color="auto" w:fill="auto"/>
            <w:vAlign w:val="bottom"/>
            <w:hideMark/>
          </w:tcPr>
          <w:p w14:paraId="451A41AC" w14:textId="787E8109" w:rsidR="00405FB9" w:rsidRPr="00DF7745" w:rsidRDefault="008A5C7E" w:rsidP="00405FB9">
            <w:pPr>
              <w:rPr>
                <w:rFonts w:ascii="Calibri" w:hAnsi="Calibri"/>
                <w:sz w:val="18"/>
                <w:szCs w:val="18"/>
                <w:lang w:val="en-US" w:eastAsia="en-US"/>
              </w:rPr>
            </w:pPr>
            <w:r w:rsidRPr="00DF7745">
              <w:rPr>
                <w:rFonts w:ascii="Calibri" w:hAnsi="Calibri"/>
                <w:sz w:val="18"/>
                <w:szCs w:val="18"/>
                <w:lang w:val="en-US" w:eastAsia="en-US"/>
              </w:rPr>
              <w:t>B</w:t>
            </w:r>
            <w:r w:rsidR="00405FB9" w:rsidRPr="00DF7745">
              <w:rPr>
                <w:rFonts w:ascii="Calibri" w:hAnsi="Calibri"/>
                <w:sz w:val="18"/>
                <w:szCs w:val="18"/>
                <w:lang w:val="en-US" w:eastAsia="en-US"/>
              </w:rPr>
              <w:t>aseline H</w:t>
            </w:r>
            <w:r w:rsidR="00405FB9" w:rsidRPr="00DF7745">
              <w:rPr>
                <w:rFonts w:ascii="Calibri" w:hAnsi="Calibri"/>
                <w:sz w:val="18"/>
                <w:szCs w:val="18"/>
                <w:vertAlign w:val="subscript"/>
                <w:lang w:val="en-US" w:eastAsia="en-US"/>
              </w:rPr>
              <w:t>2</w:t>
            </w:r>
            <w:r w:rsidR="00405FB9" w:rsidRPr="00DF7745">
              <w:rPr>
                <w:rFonts w:ascii="Calibri" w:hAnsi="Calibri"/>
                <w:sz w:val="18"/>
                <w:szCs w:val="18"/>
                <w:lang w:val="en-US" w:eastAsia="en-US"/>
              </w:rPr>
              <w:t xml:space="preserve"> &gt; 20ppm or &gt; 12ppm rise H</w:t>
            </w:r>
            <w:r w:rsidR="00405FB9" w:rsidRPr="00DF7745">
              <w:rPr>
                <w:rFonts w:ascii="Calibri" w:hAnsi="Calibri"/>
                <w:sz w:val="18"/>
                <w:szCs w:val="18"/>
                <w:vertAlign w:val="subscript"/>
                <w:lang w:val="en-US" w:eastAsia="en-US"/>
              </w:rPr>
              <w:t>2</w:t>
            </w:r>
            <w:r w:rsidR="00405FB9" w:rsidRPr="00DF7745">
              <w:rPr>
                <w:rFonts w:ascii="Calibri" w:hAnsi="Calibri"/>
                <w:sz w:val="18"/>
                <w:szCs w:val="18"/>
                <w:lang w:val="en-US" w:eastAsia="en-US"/>
              </w:rPr>
              <w:t xml:space="preserve"> or CH</w:t>
            </w:r>
            <w:r w:rsidR="00405FB9" w:rsidRPr="00DF7745">
              <w:rPr>
                <w:rFonts w:ascii="Calibri" w:hAnsi="Calibri"/>
                <w:sz w:val="18"/>
                <w:szCs w:val="18"/>
                <w:vertAlign w:val="subscript"/>
                <w:lang w:val="en-US" w:eastAsia="en-US"/>
              </w:rPr>
              <w:t>4</w:t>
            </w:r>
            <w:r w:rsidR="00405FB9" w:rsidRPr="00DF7745">
              <w:rPr>
                <w:rFonts w:ascii="Calibri" w:hAnsi="Calibri"/>
                <w:sz w:val="18"/>
                <w:szCs w:val="18"/>
                <w:lang w:val="en-US" w:eastAsia="en-US"/>
              </w:rPr>
              <w:t xml:space="preserve"> over baseline in 60 min or a peak of ≥12 ppm above baseline &gt;60 min after ingestion followed by a second peak of ≥20 ppm above baseline after a gap of ≥15 min from the first peak</w:t>
            </w:r>
            <w:r w:rsidRPr="00DF7745">
              <w:rPr>
                <w:rFonts w:ascii="Calibri" w:hAnsi="Calibri"/>
                <w:sz w:val="18"/>
                <w:szCs w:val="18"/>
                <w:lang w:val="en-US" w:eastAsia="en-US"/>
              </w:rPr>
              <w:t>.</w:t>
            </w:r>
          </w:p>
        </w:tc>
      </w:tr>
      <w:tr w:rsidR="00ED2EDB" w:rsidRPr="00DF7745" w14:paraId="13A115E0" w14:textId="77777777" w:rsidTr="00244E38">
        <w:trPr>
          <w:trHeight w:val="480"/>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F7505E" w14:textId="19708EE7" w:rsidR="00405FB9" w:rsidRPr="00DF7745" w:rsidRDefault="00FA4190" w:rsidP="00405FB9">
            <w:pPr>
              <w:rPr>
                <w:rFonts w:ascii="Calibri" w:hAnsi="Calibri"/>
                <w:sz w:val="18"/>
                <w:szCs w:val="18"/>
                <w:lang w:val="en-US" w:eastAsia="en-US"/>
              </w:rPr>
            </w:pPr>
            <w:r w:rsidRPr="00DF7745">
              <w:rPr>
                <w:rFonts w:ascii="Calibri" w:hAnsi="Calibri"/>
                <w:sz w:val="18"/>
                <w:szCs w:val="18"/>
                <w:lang w:val="en-US" w:eastAsia="en-US"/>
              </w:rPr>
              <w:t>21</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D2DE31" w14:textId="0D014D4E" w:rsidR="00405FB9" w:rsidRPr="00DF7745" w:rsidRDefault="00405FB9" w:rsidP="00405FB9">
            <w:pPr>
              <w:rPr>
                <w:rFonts w:ascii="Calibri" w:hAnsi="Calibri"/>
                <w:sz w:val="18"/>
                <w:szCs w:val="18"/>
                <w:lang w:val="en-US" w:eastAsia="en-US"/>
              </w:rPr>
            </w:pPr>
            <w:r w:rsidRPr="00DF7745">
              <w:rPr>
                <w:rFonts w:ascii="Calibri" w:hAnsi="Calibri"/>
                <w:sz w:val="18"/>
                <w:szCs w:val="18"/>
                <w:lang w:val="en-US" w:eastAsia="en-US"/>
              </w:rPr>
              <w:t xml:space="preserve">Posserud I </w:t>
            </w:r>
            <w:r w:rsidRPr="00DF7745">
              <w:rPr>
                <w:rFonts w:ascii="Calibri" w:hAnsi="Calibri"/>
                <w:i/>
                <w:sz w:val="18"/>
                <w:szCs w:val="18"/>
                <w:lang w:val="en-US" w:eastAsia="en-US"/>
              </w:rPr>
              <w:t>et al</w:t>
            </w:r>
            <w:hyperlink w:anchor="_ENREF_21" w:tooltip="Posserud, 2007 #25" w:history="1">
              <w:r w:rsidR="00ED2EDB" w:rsidRPr="00DF7745">
                <w:rPr>
                  <w:rFonts w:ascii="Calibri" w:hAnsi="Calibri"/>
                  <w:sz w:val="18"/>
                  <w:szCs w:val="18"/>
                  <w:lang w:val="en-US" w:eastAsia="en-US"/>
                </w:rPr>
                <w:fldChar w:fldCharType="begin">
                  <w:fldData xml:space="preserve">PEVuZE5vdGU+PENpdGU+PEF1dGhvcj5Qb3NzZXJ1ZDwvQXV0aG9yPjxZZWFyPjIwMDc8L1llYXI+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</w:fldData>
                </w:fldChar>
              </w:r>
              <w:r w:rsidR="00ED2EDB" w:rsidRPr="00DF7745">
                <w:rPr>
                  <w:rFonts w:ascii="Calibri" w:hAnsi="Calibri"/>
                  <w:sz w:val="18"/>
                  <w:szCs w:val="18"/>
                  <w:lang w:val="en-US" w:eastAsia="en-US"/>
                </w:rPr>
                <w:instrText xml:space="preserve"> ADDIN EN.CITE </w:instrText>
              </w:r>
              <w:r w:rsidR="00ED2EDB" w:rsidRPr="00DF7745">
                <w:rPr>
                  <w:rFonts w:ascii="Calibri" w:hAnsi="Calibri"/>
                  <w:sz w:val="18"/>
                  <w:szCs w:val="18"/>
                  <w:lang w:val="en-US" w:eastAsia="en-US"/>
                </w:rPr>
                <w:fldChar w:fldCharType="begin">
                  <w:fldData xml:space="preserve">PEVuZE5vdGU+PENpdGU+PEF1dGhvcj5Qb3NzZXJ1ZDwvQXV0aG9yPjxZZWFyPjIwMDc8L1llYXI+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</w:fldData>
                </w:fldChar>
              </w:r>
              <w:r w:rsidR="00ED2EDB" w:rsidRPr="00DF7745">
                <w:rPr>
                  <w:rFonts w:ascii="Calibri" w:hAnsi="Calibri"/>
                  <w:sz w:val="18"/>
                  <w:szCs w:val="18"/>
                  <w:lang w:val="en-US" w:eastAsia="en-US"/>
                </w:rPr>
                <w:instrText xml:space="preserve"> ADDIN EN.CITE.DATA </w:instrText>
              </w:r>
              <w:r w:rsidR="00ED2EDB" w:rsidRPr="00DF7745">
                <w:rPr>
                  <w:rFonts w:ascii="Calibri" w:hAnsi="Calibri"/>
                  <w:sz w:val="18"/>
                  <w:szCs w:val="18"/>
                  <w:lang w:val="en-US" w:eastAsia="en-US"/>
                </w:rPr>
              </w:r>
              <w:r w:rsidR="00ED2EDB" w:rsidRPr="00DF7745">
                <w:rPr>
                  <w:rFonts w:ascii="Calibri" w:hAnsi="Calibri"/>
                  <w:sz w:val="18"/>
                  <w:szCs w:val="18"/>
                  <w:lang w:val="en-US" w:eastAsia="en-US"/>
                </w:rPr>
                <w:fldChar w:fldCharType="end"/>
              </w:r>
              <w:r w:rsidR="00ED2EDB" w:rsidRPr="00DF7745">
                <w:rPr>
                  <w:rFonts w:ascii="Calibri" w:hAnsi="Calibri"/>
                  <w:sz w:val="18"/>
                  <w:szCs w:val="18"/>
                  <w:lang w:val="en-US" w:eastAsia="en-US"/>
                </w:rPr>
              </w:r>
              <w:r w:rsidR="00ED2EDB" w:rsidRPr="00DF7745">
                <w:rPr>
                  <w:rFonts w:ascii="Calibri" w:hAnsi="Calibri"/>
                  <w:sz w:val="18"/>
                  <w:szCs w:val="18"/>
                  <w:lang w:val="en-US" w:eastAsia="en-US"/>
                </w:rPr>
                <w:fldChar w:fldCharType="separate"/>
              </w:r>
              <w:r w:rsidR="00ED2EDB" w:rsidRPr="00DF7745">
                <w:rPr>
                  <w:rFonts w:ascii="Calibri" w:hAnsi="Calibri"/>
                  <w:noProof/>
                  <w:sz w:val="18"/>
                  <w:szCs w:val="18"/>
                  <w:vertAlign w:val="superscript"/>
                  <w:lang w:val="en-US" w:eastAsia="en-US"/>
                </w:rPr>
                <w:t>21</w:t>
              </w:r>
              <w:r w:rsidR="00ED2EDB" w:rsidRPr="00DF7745">
                <w:rPr>
                  <w:rFonts w:ascii="Calibri" w:hAnsi="Calibri"/>
                  <w:sz w:val="18"/>
                  <w:szCs w:val="18"/>
                  <w:lang w:val="en-US" w:eastAsia="en-US"/>
                </w:rPr>
                <w:fldChar w:fldCharType="end"/>
              </w:r>
            </w:hyperlink>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A2F8E8" w14:textId="77777777" w:rsidR="00405FB9" w:rsidRPr="00DF7745" w:rsidRDefault="00405FB9" w:rsidP="00405FB9">
            <w:pPr>
              <w:rPr>
                <w:rFonts w:ascii="Calibri" w:hAnsi="Calibri"/>
                <w:sz w:val="18"/>
                <w:szCs w:val="18"/>
                <w:lang w:val="en-US" w:eastAsia="en-US"/>
              </w:rPr>
            </w:pPr>
            <w:r w:rsidRPr="00DF7745">
              <w:rPr>
                <w:rFonts w:ascii="Calibri" w:hAnsi="Calibri"/>
                <w:sz w:val="18"/>
                <w:szCs w:val="18"/>
                <w:lang w:val="en-US" w:eastAsia="en-US"/>
              </w:rPr>
              <w:t>Jejunal Culture</w:t>
            </w:r>
          </w:p>
        </w:tc>
        <w:tc>
          <w:tcPr>
            <w:tcW w:w="9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33C6E7" w14:textId="77777777" w:rsidR="00405FB9" w:rsidRPr="00DF7745" w:rsidRDefault="00405FB9" w:rsidP="00405FB9">
            <w:pPr>
              <w:rPr>
                <w:rFonts w:ascii="Calibri" w:hAnsi="Calibri"/>
                <w:sz w:val="18"/>
                <w:szCs w:val="18"/>
                <w:lang w:val="en-US" w:eastAsia="en-US"/>
              </w:rPr>
            </w:pPr>
            <w:r w:rsidRPr="00DF7745">
              <w:rPr>
                <w:rFonts w:ascii="Calibri" w:hAnsi="Calibri"/>
                <w:sz w:val="18"/>
                <w:szCs w:val="18"/>
                <w:lang w:val="en-US" w:eastAsia="en-US"/>
              </w:rPr>
              <w:t> </w:t>
            </w:r>
          </w:p>
        </w:tc>
        <w:tc>
          <w:tcPr>
            <w:tcW w:w="9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6277F7" w14:textId="77777777" w:rsidR="00405FB9" w:rsidRPr="00DF7745" w:rsidRDefault="00405FB9" w:rsidP="00405FB9">
            <w:pPr>
              <w:rPr>
                <w:rFonts w:ascii="Calibri" w:hAnsi="Calibri"/>
                <w:sz w:val="18"/>
                <w:szCs w:val="18"/>
                <w:lang w:val="en-US" w:eastAsia="en-US"/>
              </w:rPr>
            </w:pPr>
            <w:r w:rsidRPr="00DF7745">
              <w:rPr>
                <w:rFonts w:ascii="Calibri" w:hAnsi="Calibri"/>
                <w:sz w:val="18"/>
                <w:szCs w:val="18"/>
                <w:lang w:val="en-US" w:eastAsia="en-US"/>
              </w:rPr>
              <w:t>10</w:t>
            </w:r>
            <w:r w:rsidRPr="00DF7745">
              <w:rPr>
                <w:rFonts w:ascii="Calibri" w:hAnsi="Calibri"/>
                <w:sz w:val="18"/>
                <w:szCs w:val="18"/>
                <w:vertAlign w:val="superscript"/>
                <w:lang w:val="en-US" w:eastAsia="en-US"/>
              </w:rPr>
              <w:t>5</w:t>
            </w:r>
            <w:r w:rsidRPr="00DF7745">
              <w:rPr>
                <w:rFonts w:ascii="Calibri" w:hAnsi="Calibri"/>
                <w:sz w:val="18"/>
                <w:szCs w:val="18"/>
                <w:lang w:val="en-US" w:eastAsia="en-US"/>
              </w:rPr>
              <w:t xml:space="preserve"> cfu/ml</w:t>
            </w:r>
          </w:p>
        </w:tc>
      </w:tr>
      <w:tr w:rsidR="00ED2EDB" w:rsidRPr="00DF7745" w14:paraId="477408F1" w14:textId="77777777" w:rsidTr="00244E38">
        <w:trPr>
          <w:trHeight w:val="270"/>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25D0EF5E" w14:textId="0E26E1DA" w:rsidR="00405FB9" w:rsidRPr="00DF7745" w:rsidRDefault="00FA4190" w:rsidP="00405FB9">
            <w:pPr>
              <w:rPr>
                <w:rFonts w:ascii="Calibri" w:hAnsi="Calibri"/>
                <w:sz w:val="18"/>
                <w:szCs w:val="18"/>
                <w:lang w:val="en-US" w:eastAsia="en-US"/>
              </w:rPr>
            </w:pPr>
            <w:r w:rsidRPr="00DF7745">
              <w:rPr>
                <w:rFonts w:ascii="Calibri" w:hAnsi="Calibri"/>
                <w:sz w:val="18"/>
                <w:szCs w:val="18"/>
                <w:lang w:val="en-US" w:eastAsia="en-US"/>
              </w:rPr>
              <w:t>22</w:t>
            </w:r>
          </w:p>
        </w:tc>
        <w:tc>
          <w:tcPr>
            <w:tcW w:w="1240" w:type="dxa"/>
            <w:tcBorders>
              <w:top w:val="nil"/>
              <w:left w:val="nil"/>
              <w:bottom w:val="single" w:sz="4" w:space="0" w:color="auto"/>
              <w:right w:val="single" w:sz="4" w:space="0" w:color="auto"/>
            </w:tcBorders>
            <w:shd w:val="clear" w:color="000000" w:fill="FFFFFF"/>
            <w:vAlign w:val="bottom"/>
            <w:hideMark/>
          </w:tcPr>
          <w:p w14:paraId="5B7BBD71" w14:textId="25F51BA8" w:rsidR="00405FB9" w:rsidRPr="00DF7745" w:rsidRDefault="00405FB9" w:rsidP="00405FB9">
            <w:pPr>
              <w:rPr>
                <w:rFonts w:ascii="Calibri" w:hAnsi="Calibri"/>
                <w:sz w:val="18"/>
                <w:szCs w:val="18"/>
                <w:lang w:val="en-US" w:eastAsia="en-US"/>
              </w:rPr>
            </w:pPr>
            <w:r w:rsidRPr="00DF7745">
              <w:rPr>
                <w:rFonts w:ascii="Calibri" w:hAnsi="Calibri"/>
                <w:sz w:val="18"/>
                <w:szCs w:val="18"/>
                <w:lang w:val="en-US" w:eastAsia="en-US"/>
              </w:rPr>
              <w:t xml:space="preserve">Choung R </w:t>
            </w:r>
            <w:r w:rsidRPr="00DF7745">
              <w:rPr>
                <w:rFonts w:ascii="Calibri" w:hAnsi="Calibri"/>
                <w:i/>
                <w:sz w:val="18"/>
                <w:szCs w:val="18"/>
                <w:lang w:val="en-US" w:eastAsia="en-US"/>
              </w:rPr>
              <w:t>et</w:t>
            </w:r>
            <w:r w:rsidRPr="00DF7745">
              <w:rPr>
                <w:rFonts w:ascii="Calibri" w:hAnsi="Calibri"/>
                <w:sz w:val="18"/>
                <w:szCs w:val="18"/>
                <w:lang w:val="en-US" w:eastAsia="en-US"/>
              </w:rPr>
              <w:t xml:space="preserve"> </w:t>
            </w:r>
            <w:r w:rsidRPr="00DF7745">
              <w:rPr>
                <w:rFonts w:ascii="Calibri" w:hAnsi="Calibri"/>
                <w:i/>
                <w:sz w:val="18"/>
                <w:szCs w:val="18"/>
                <w:lang w:val="en-US" w:eastAsia="en-US"/>
              </w:rPr>
              <w:t>al</w:t>
            </w:r>
            <w:hyperlink w:anchor="_ENREF_22" w:tooltip="Choung, 2011 #24" w:history="1">
              <w:r w:rsidR="00ED2EDB" w:rsidRPr="00DF7745">
                <w:rPr>
                  <w:rFonts w:ascii="Calibri" w:hAnsi="Calibri"/>
                  <w:sz w:val="18"/>
                  <w:szCs w:val="18"/>
                  <w:lang w:val="en-US" w:eastAsia="en-US"/>
                </w:rPr>
                <w:fldChar w:fldCharType="begin">
                  <w:fldData xml:space="preserve">PEVuZE5vdGU+PENpdGU+PEF1dGhvcj5DaG91bmc8L0F1dGhvcj48WWVhcj4yMDExPC9ZZWFyPjxS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==
</w:fldData>
                </w:fldChar>
              </w:r>
              <w:r w:rsidR="00ED2EDB" w:rsidRPr="00DF7745">
                <w:rPr>
                  <w:rFonts w:ascii="Calibri" w:hAnsi="Calibri"/>
                  <w:sz w:val="18"/>
                  <w:szCs w:val="18"/>
                  <w:lang w:val="en-US" w:eastAsia="en-US"/>
                </w:rPr>
                <w:instrText xml:space="preserve"> ADDIN EN.CITE </w:instrText>
              </w:r>
              <w:r w:rsidR="00ED2EDB" w:rsidRPr="00DF7745">
                <w:rPr>
                  <w:rFonts w:ascii="Calibri" w:hAnsi="Calibri"/>
                  <w:sz w:val="18"/>
                  <w:szCs w:val="18"/>
                  <w:lang w:val="en-US" w:eastAsia="en-US"/>
                </w:rPr>
                <w:fldChar w:fldCharType="begin">
                  <w:fldData xml:space="preserve">PEVuZE5vdGU+PENpdGU+PEF1dGhvcj5DaG91bmc8L0F1dGhvcj48WWVhcj4yMDExPC9ZZWFyPjxS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==
</w:fldData>
                </w:fldChar>
              </w:r>
              <w:r w:rsidR="00ED2EDB" w:rsidRPr="00DF7745">
                <w:rPr>
                  <w:rFonts w:ascii="Calibri" w:hAnsi="Calibri"/>
                  <w:sz w:val="18"/>
                  <w:szCs w:val="18"/>
                  <w:lang w:val="en-US" w:eastAsia="en-US"/>
                </w:rPr>
                <w:instrText xml:space="preserve"> ADDIN EN.CITE.DATA </w:instrText>
              </w:r>
              <w:r w:rsidR="00ED2EDB" w:rsidRPr="00DF7745">
                <w:rPr>
                  <w:rFonts w:ascii="Calibri" w:hAnsi="Calibri"/>
                  <w:sz w:val="18"/>
                  <w:szCs w:val="18"/>
                  <w:lang w:val="en-US" w:eastAsia="en-US"/>
                </w:rPr>
              </w:r>
              <w:r w:rsidR="00ED2EDB" w:rsidRPr="00DF7745">
                <w:rPr>
                  <w:rFonts w:ascii="Calibri" w:hAnsi="Calibri"/>
                  <w:sz w:val="18"/>
                  <w:szCs w:val="18"/>
                  <w:lang w:val="en-US" w:eastAsia="en-US"/>
                </w:rPr>
                <w:fldChar w:fldCharType="end"/>
              </w:r>
              <w:r w:rsidR="00ED2EDB" w:rsidRPr="00DF7745">
                <w:rPr>
                  <w:rFonts w:ascii="Calibri" w:hAnsi="Calibri"/>
                  <w:sz w:val="18"/>
                  <w:szCs w:val="18"/>
                  <w:lang w:val="en-US" w:eastAsia="en-US"/>
                </w:rPr>
              </w:r>
              <w:r w:rsidR="00ED2EDB" w:rsidRPr="00DF7745">
                <w:rPr>
                  <w:rFonts w:ascii="Calibri" w:hAnsi="Calibri"/>
                  <w:sz w:val="18"/>
                  <w:szCs w:val="18"/>
                  <w:lang w:val="en-US" w:eastAsia="en-US"/>
                </w:rPr>
                <w:fldChar w:fldCharType="separate"/>
              </w:r>
              <w:r w:rsidR="00ED2EDB" w:rsidRPr="00DF7745">
                <w:rPr>
                  <w:rFonts w:ascii="Calibri" w:hAnsi="Calibri"/>
                  <w:noProof/>
                  <w:sz w:val="18"/>
                  <w:szCs w:val="18"/>
                  <w:vertAlign w:val="superscript"/>
                  <w:lang w:val="en-US" w:eastAsia="en-US"/>
                </w:rPr>
                <w:t>22</w:t>
              </w:r>
              <w:r w:rsidR="00ED2EDB" w:rsidRPr="00DF7745">
                <w:rPr>
                  <w:rFonts w:ascii="Calibri" w:hAnsi="Calibri"/>
                  <w:sz w:val="18"/>
                  <w:szCs w:val="18"/>
                  <w:lang w:val="en-US" w:eastAsia="en-US"/>
                </w:rPr>
                <w:fldChar w:fldCharType="end"/>
              </w:r>
            </w:hyperlink>
          </w:p>
        </w:tc>
        <w:tc>
          <w:tcPr>
            <w:tcW w:w="913" w:type="dxa"/>
            <w:tcBorders>
              <w:top w:val="nil"/>
              <w:left w:val="nil"/>
              <w:bottom w:val="single" w:sz="4" w:space="0" w:color="auto"/>
              <w:right w:val="single" w:sz="4" w:space="0" w:color="auto"/>
            </w:tcBorders>
            <w:shd w:val="clear" w:color="auto" w:fill="auto"/>
            <w:vAlign w:val="bottom"/>
            <w:hideMark/>
          </w:tcPr>
          <w:p w14:paraId="351F7F27" w14:textId="77777777" w:rsidR="00405FB9" w:rsidRPr="00DF7745" w:rsidRDefault="00405FB9" w:rsidP="00405FB9">
            <w:pPr>
              <w:rPr>
                <w:rFonts w:ascii="Calibri" w:hAnsi="Calibri"/>
                <w:sz w:val="18"/>
                <w:szCs w:val="18"/>
                <w:lang w:val="en-US" w:eastAsia="en-US"/>
              </w:rPr>
            </w:pPr>
            <w:r w:rsidRPr="00DF7745">
              <w:rPr>
                <w:rFonts w:ascii="Calibri" w:hAnsi="Calibri"/>
                <w:sz w:val="18"/>
                <w:szCs w:val="18"/>
                <w:lang w:val="en-US" w:eastAsia="en-US"/>
              </w:rPr>
              <w:t xml:space="preserve">DU Culture </w:t>
            </w:r>
          </w:p>
        </w:tc>
        <w:tc>
          <w:tcPr>
            <w:tcW w:w="922" w:type="dxa"/>
            <w:tcBorders>
              <w:top w:val="nil"/>
              <w:left w:val="nil"/>
              <w:bottom w:val="single" w:sz="4" w:space="0" w:color="auto"/>
              <w:right w:val="single" w:sz="4" w:space="0" w:color="auto"/>
            </w:tcBorders>
            <w:shd w:val="clear" w:color="auto" w:fill="auto"/>
            <w:vAlign w:val="bottom"/>
            <w:hideMark/>
          </w:tcPr>
          <w:p w14:paraId="145DD29D" w14:textId="77777777" w:rsidR="00405FB9" w:rsidRPr="00DF7745" w:rsidRDefault="00405FB9" w:rsidP="00405FB9">
            <w:pPr>
              <w:rPr>
                <w:rFonts w:ascii="Calibri" w:hAnsi="Calibri"/>
                <w:sz w:val="18"/>
                <w:szCs w:val="18"/>
                <w:lang w:val="en-US" w:eastAsia="en-US"/>
              </w:rPr>
            </w:pPr>
            <w:r w:rsidRPr="00DF7745">
              <w:rPr>
                <w:rFonts w:ascii="Calibri" w:hAnsi="Calibri"/>
                <w:sz w:val="18"/>
                <w:szCs w:val="18"/>
                <w:lang w:val="en-US" w:eastAsia="en-US"/>
              </w:rPr>
              <w:t> </w:t>
            </w:r>
          </w:p>
        </w:tc>
        <w:tc>
          <w:tcPr>
            <w:tcW w:w="9880" w:type="dxa"/>
            <w:tcBorders>
              <w:top w:val="nil"/>
              <w:left w:val="nil"/>
              <w:bottom w:val="single" w:sz="4" w:space="0" w:color="auto"/>
              <w:right w:val="single" w:sz="4" w:space="0" w:color="auto"/>
            </w:tcBorders>
            <w:shd w:val="clear" w:color="auto" w:fill="auto"/>
            <w:vAlign w:val="bottom"/>
            <w:hideMark/>
          </w:tcPr>
          <w:p w14:paraId="6E658389" w14:textId="77777777" w:rsidR="00405FB9" w:rsidRPr="00DF7745" w:rsidRDefault="00405FB9" w:rsidP="00405FB9">
            <w:pPr>
              <w:rPr>
                <w:rFonts w:ascii="Calibri" w:hAnsi="Calibri"/>
                <w:sz w:val="18"/>
                <w:szCs w:val="18"/>
                <w:lang w:val="en-US" w:eastAsia="en-US"/>
              </w:rPr>
            </w:pPr>
            <w:r w:rsidRPr="00DF7745">
              <w:rPr>
                <w:rFonts w:ascii="Calibri" w:hAnsi="Calibri"/>
                <w:sz w:val="18"/>
                <w:szCs w:val="18"/>
                <w:lang w:val="en-US" w:eastAsia="en-US"/>
              </w:rPr>
              <w:t>10</w:t>
            </w:r>
            <w:r w:rsidRPr="00DF7745">
              <w:rPr>
                <w:rFonts w:ascii="Calibri" w:hAnsi="Calibri"/>
                <w:sz w:val="18"/>
                <w:szCs w:val="18"/>
                <w:vertAlign w:val="superscript"/>
                <w:lang w:val="en-US" w:eastAsia="en-US"/>
              </w:rPr>
              <w:t>5</w:t>
            </w:r>
            <w:r w:rsidRPr="00DF7745">
              <w:rPr>
                <w:rFonts w:ascii="Calibri" w:hAnsi="Calibri"/>
                <w:sz w:val="18"/>
                <w:szCs w:val="18"/>
                <w:lang w:val="en-US" w:eastAsia="en-US"/>
              </w:rPr>
              <w:t xml:space="preserve"> cfu/ml</w:t>
            </w:r>
          </w:p>
        </w:tc>
      </w:tr>
      <w:tr w:rsidR="00ED2EDB" w:rsidRPr="00DF7745" w14:paraId="5F895DF2" w14:textId="77777777" w:rsidTr="00244E38">
        <w:trPr>
          <w:trHeight w:val="270"/>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4987EE3A" w14:textId="04B328F0" w:rsidR="00405FB9" w:rsidRPr="00DF7745" w:rsidRDefault="00FA4190" w:rsidP="00405FB9">
            <w:pPr>
              <w:rPr>
                <w:rFonts w:ascii="Calibri" w:hAnsi="Calibri"/>
                <w:sz w:val="18"/>
                <w:szCs w:val="18"/>
                <w:lang w:val="en-US" w:eastAsia="en-US"/>
              </w:rPr>
            </w:pPr>
            <w:r w:rsidRPr="00DF7745">
              <w:rPr>
                <w:rFonts w:ascii="Calibri" w:hAnsi="Calibri"/>
                <w:sz w:val="18"/>
                <w:szCs w:val="18"/>
                <w:lang w:val="en-US" w:eastAsia="en-US"/>
              </w:rPr>
              <w:t>23</w:t>
            </w:r>
          </w:p>
        </w:tc>
        <w:tc>
          <w:tcPr>
            <w:tcW w:w="1240" w:type="dxa"/>
            <w:tcBorders>
              <w:top w:val="nil"/>
              <w:left w:val="nil"/>
              <w:bottom w:val="single" w:sz="4" w:space="0" w:color="auto"/>
              <w:right w:val="single" w:sz="4" w:space="0" w:color="auto"/>
            </w:tcBorders>
            <w:shd w:val="clear" w:color="000000" w:fill="FFFFFF"/>
            <w:vAlign w:val="bottom"/>
            <w:hideMark/>
          </w:tcPr>
          <w:p w14:paraId="7ECAF764" w14:textId="3A911FFD" w:rsidR="00405FB9" w:rsidRPr="00DF7745" w:rsidRDefault="00405FB9" w:rsidP="00405FB9">
            <w:pPr>
              <w:rPr>
                <w:rFonts w:ascii="Calibri" w:hAnsi="Calibri"/>
                <w:sz w:val="18"/>
                <w:szCs w:val="18"/>
                <w:lang w:val="en-US" w:eastAsia="en-US"/>
              </w:rPr>
            </w:pPr>
            <w:r w:rsidRPr="00DF7745">
              <w:rPr>
                <w:rFonts w:ascii="Calibri" w:hAnsi="Calibri"/>
                <w:sz w:val="18"/>
                <w:szCs w:val="18"/>
                <w:lang w:val="en-US" w:eastAsia="en-US"/>
              </w:rPr>
              <w:t xml:space="preserve">Pyleris E </w:t>
            </w:r>
            <w:r w:rsidRPr="00DF7745">
              <w:rPr>
                <w:rFonts w:ascii="Calibri" w:hAnsi="Calibri"/>
                <w:i/>
                <w:sz w:val="18"/>
                <w:szCs w:val="18"/>
                <w:lang w:val="en-US" w:eastAsia="en-US"/>
              </w:rPr>
              <w:t>et al</w:t>
            </w:r>
            <w:hyperlink w:anchor="_ENREF_23" w:tooltip="Pyleris, 2012 #26" w:history="1">
              <w:r w:rsidR="00ED2EDB" w:rsidRPr="00DF7745">
                <w:rPr>
                  <w:rFonts w:ascii="Calibri" w:hAnsi="Calibri"/>
                  <w:sz w:val="18"/>
                  <w:szCs w:val="18"/>
                  <w:lang w:val="en-US" w:eastAsia="en-US"/>
                </w:rPr>
                <w:fldChar w:fldCharType="begin">
                  <w:fldData xml:space="preserve">PEVuZE5vdGU+PENpdGU+PEF1dGhvcj5QeWxlcmlzPC9BdXRob3I+PFllYXI+MjAxMjwvWWVhcj48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</w:fldData>
                </w:fldChar>
              </w:r>
              <w:r w:rsidR="00ED2EDB" w:rsidRPr="00DF7745">
                <w:rPr>
                  <w:rFonts w:ascii="Calibri" w:hAnsi="Calibri"/>
                  <w:sz w:val="18"/>
                  <w:szCs w:val="18"/>
                  <w:lang w:val="en-US" w:eastAsia="en-US"/>
                </w:rPr>
                <w:instrText xml:space="preserve"> ADDIN EN.CITE </w:instrText>
              </w:r>
              <w:r w:rsidR="00ED2EDB" w:rsidRPr="00DF7745">
                <w:rPr>
                  <w:rFonts w:ascii="Calibri" w:hAnsi="Calibri"/>
                  <w:sz w:val="18"/>
                  <w:szCs w:val="18"/>
                  <w:lang w:val="en-US" w:eastAsia="en-US"/>
                </w:rPr>
                <w:fldChar w:fldCharType="begin">
                  <w:fldData xml:space="preserve">PEVuZE5vdGU+PENpdGU+PEF1dGhvcj5QeWxlcmlzPC9BdXRob3I+PFllYXI+MjAxMjwvWWVhcj48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</w:fldData>
                </w:fldChar>
              </w:r>
              <w:r w:rsidR="00ED2EDB" w:rsidRPr="00DF7745">
                <w:rPr>
                  <w:rFonts w:ascii="Calibri" w:hAnsi="Calibri"/>
                  <w:sz w:val="18"/>
                  <w:szCs w:val="18"/>
                  <w:lang w:val="en-US" w:eastAsia="en-US"/>
                </w:rPr>
                <w:instrText xml:space="preserve"> ADDIN EN.CITE.DATA </w:instrText>
              </w:r>
              <w:r w:rsidR="00ED2EDB" w:rsidRPr="00DF7745">
                <w:rPr>
                  <w:rFonts w:ascii="Calibri" w:hAnsi="Calibri"/>
                  <w:sz w:val="18"/>
                  <w:szCs w:val="18"/>
                  <w:lang w:val="en-US" w:eastAsia="en-US"/>
                </w:rPr>
              </w:r>
              <w:r w:rsidR="00ED2EDB" w:rsidRPr="00DF7745">
                <w:rPr>
                  <w:rFonts w:ascii="Calibri" w:hAnsi="Calibri"/>
                  <w:sz w:val="18"/>
                  <w:szCs w:val="18"/>
                  <w:lang w:val="en-US" w:eastAsia="en-US"/>
                </w:rPr>
                <w:fldChar w:fldCharType="end"/>
              </w:r>
              <w:r w:rsidR="00ED2EDB" w:rsidRPr="00DF7745">
                <w:rPr>
                  <w:rFonts w:ascii="Calibri" w:hAnsi="Calibri"/>
                  <w:sz w:val="18"/>
                  <w:szCs w:val="18"/>
                  <w:lang w:val="en-US" w:eastAsia="en-US"/>
                </w:rPr>
              </w:r>
              <w:r w:rsidR="00ED2EDB" w:rsidRPr="00DF7745">
                <w:rPr>
                  <w:rFonts w:ascii="Calibri" w:hAnsi="Calibri"/>
                  <w:sz w:val="18"/>
                  <w:szCs w:val="18"/>
                  <w:lang w:val="en-US" w:eastAsia="en-US"/>
                </w:rPr>
                <w:fldChar w:fldCharType="separate"/>
              </w:r>
              <w:r w:rsidR="00ED2EDB" w:rsidRPr="00DF7745">
                <w:rPr>
                  <w:rFonts w:ascii="Calibri" w:hAnsi="Calibri"/>
                  <w:noProof/>
                  <w:sz w:val="18"/>
                  <w:szCs w:val="18"/>
                  <w:vertAlign w:val="superscript"/>
                  <w:lang w:val="en-US" w:eastAsia="en-US"/>
                </w:rPr>
                <w:t>23</w:t>
              </w:r>
              <w:r w:rsidR="00ED2EDB" w:rsidRPr="00DF7745">
                <w:rPr>
                  <w:rFonts w:ascii="Calibri" w:hAnsi="Calibri"/>
                  <w:sz w:val="18"/>
                  <w:szCs w:val="18"/>
                  <w:lang w:val="en-US" w:eastAsia="en-US"/>
                </w:rPr>
                <w:fldChar w:fldCharType="end"/>
              </w:r>
            </w:hyperlink>
          </w:p>
        </w:tc>
        <w:tc>
          <w:tcPr>
            <w:tcW w:w="913" w:type="dxa"/>
            <w:tcBorders>
              <w:top w:val="nil"/>
              <w:left w:val="nil"/>
              <w:bottom w:val="single" w:sz="4" w:space="0" w:color="auto"/>
              <w:right w:val="single" w:sz="4" w:space="0" w:color="auto"/>
            </w:tcBorders>
            <w:shd w:val="clear" w:color="auto" w:fill="auto"/>
            <w:vAlign w:val="bottom"/>
            <w:hideMark/>
          </w:tcPr>
          <w:p w14:paraId="4B81ACBE" w14:textId="77777777" w:rsidR="00405FB9" w:rsidRPr="00DF7745" w:rsidRDefault="00405FB9" w:rsidP="00405FB9">
            <w:pPr>
              <w:rPr>
                <w:rFonts w:ascii="Calibri" w:hAnsi="Calibri"/>
                <w:sz w:val="18"/>
                <w:szCs w:val="18"/>
                <w:lang w:val="en-US" w:eastAsia="en-US"/>
              </w:rPr>
            </w:pPr>
            <w:r w:rsidRPr="00DF7745">
              <w:rPr>
                <w:rFonts w:ascii="Calibri" w:hAnsi="Calibri"/>
                <w:sz w:val="18"/>
                <w:szCs w:val="18"/>
                <w:lang w:val="en-US" w:eastAsia="en-US"/>
              </w:rPr>
              <w:t>DU Culture</w:t>
            </w:r>
          </w:p>
        </w:tc>
        <w:tc>
          <w:tcPr>
            <w:tcW w:w="922" w:type="dxa"/>
            <w:tcBorders>
              <w:top w:val="nil"/>
              <w:left w:val="nil"/>
              <w:bottom w:val="single" w:sz="4" w:space="0" w:color="auto"/>
              <w:right w:val="single" w:sz="4" w:space="0" w:color="auto"/>
            </w:tcBorders>
            <w:shd w:val="clear" w:color="auto" w:fill="auto"/>
            <w:vAlign w:val="bottom"/>
            <w:hideMark/>
          </w:tcPr>
          <w:p w14:paraId="48CCC0C7" w14:textId="77777777" w:rsidR="00405FB9" w:rsidRPr="00DF7745" w:rsidRDefault="00405FB9" w:rsidP="00405FB9">
            <w:pPr>
              <w:rPr>
                <w:rFonts w:ascii="Calibri" w:hAnsi="Calibri"/>
                <w:sz w:val="18"/>
                <w:szCs w:val="18"/>
                <w:lang w:val="en-US" w:eastAsia="en-US"/>
              </w:rPr>
            </w:pPr>
            <w:r w:rsidRPr="00DF7745">
              <w:rPr>
                <w:rFonts w:ascii="Calibri" w:hAnsi="Calibri"/>
                <w:sz w:val="18"/>
                <w:szCs w:val="18"/>
                <w:lang w:val="en-US" w:eastAsia="en-US"/>
              </w:rPr>
              <w:t> </w:t>
            </w:r>
          </w:p>
        </w:tc>
        <w:tc>
          <w:tcPr>
            <w:tcW w:w="9880" w:type="dxa"/>
            <w:tcBorders>
              <w:top w:val="nil"/>
              <w:left w:val="nil"/>
              <w:bottom w:val="single" w:sz="4" w:space="0" w:color="auto"/>
              <w:right w:val="single" w:sz="4" w:space="0" w:color="auto"/>
            </w:tcBorders>
            <w:shd w:val="clear" w:color="auto" w:fill="auto"/>
            <w:vAlign w:val="bottom"/>
            <w:hideMark/>
          </w:tcPr>
          <w:p w14:paraId="720C5E44" w14:textId="77777777" w:rsidR="00405FB9" w:rsidRPr="00DF7745" w:rsidRDefault="00405FB9" w:rsidP="00405FB9">
            <w:pPr>
              <w:rPr>
                <w:rFonts w:ascii="Calibri" w:hAnsi="Calibri"/>
                <w:sz w:val="18"/>
                <w:szCs w:val="18"/>
                <w:lang w:val="en-US" w:eastAsia="en-US"/>
              </w:rPr>
            </w:pPr>
            <w:r w:rsidRPr="00DF7745">
              <w:rPr>
                <w:rFonts w:ascii="Calibri" w:hAnsi="Calibri"/>
                <w:sz w:val="18"/>
                <w:szCs w:val="18"/>
                <w:lang w:val="en-US" w:eastAsia="en-US"/>
              </w:rPr>
              <w:t>10</w:t>
            </w:r>
            <w:r w:rsidRPr="00DF7745">
              <w:rPr>
                <w:rFonts w:ascii="Calibri" w:hAnsi="Calibri"/>
                <w:sz w:val="18"/>
                <w:szCs w:val="18"/>
                <w:vertAlign w:val="superscript"/>
                <w:lang w:val="en-US" w:eastAsia="en-US"/>
              </w:rPr>
              <w:t>5</w:t>
            </w:r>
            <w:r w:rsidRPr="00DF7745">
              <w:rPr>
                <w:rFonts w:ascii="Calibri" w:hAnsi="Calibri"/>
                <w:sz w:val="18"/>
                <w:szCs w:val="18"/>
                <w:lang w:val="en-US" w:eastAsia="en-US"/>
              </w:rPr>
              <w:t xml:space="preserve"> cfu/ml</w:t>
            </w:r>
          </w:p>
        </w:tc>
      </w:tr>
      <w:tr w:rsidR="00ED2EDB" w:rsidRPr="00DF7745" w14:paraId="1765D654" w14:textId="77777777" w:rsidTr="00244E38">
        <w:trPr>
          <w:trHeight w:val="720"/>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33E607DF" w14:textId="01E67992" w:rsidR="00405FB9" w:rsidRPr="00DF7745" w:rsidRDefault="00FA4190" w:rsidP="00405FB9">
            <w:pPr>
              <w:rPr>
                <w:rFonts w:ascii="Calibri" w:hAnsi="Calibri"/>
                <w:sz w:val="18"/>
                <w:szCs w:val="18"/>
                <w:lang w:val="en-US" w:eastAsia="en-US"/>
              </w:rPr>
            </w:pPr>
            <w:r w:rsidRPr="00DF7745">
              <w:rPr>
                <w:rFonts w:ascii="Calibri" w:hAnsi="Calibri"/>
                <w:sz w:val="18"/>
                <w:szCs w:val="18"/>
                <w:lang w:val="en-US" w:eastAsia="en-US"/>
              </w:rPr>
              <w:t>24</w:t>
            </w:r>
          </w:p>
        </w:tc>
        <w:tc>
          <w:tcPr>
            <w:tcW w:w="1240" w:type="dxa"/>
            <w:tcBorders>
              <w:top w:val="nil"/>
              <w:left w:val="nil"/>
              <w:bottom w:val="single" w:sz="4" w:space="0" w:color="auto"/>
              <w:right w:val="single" w:sz="4" w:space="0" w:color="auto"/>
            </w:tcBorders>
            <w:shd w:val="clear" w:color="000000" w:fill="FFFFFF"/>
            <w:vAlign w:val="bottom"/>
            <w:hideMark/>
          </w:tcPr>
          <w:p w14:paraId="1AC8D2A0" w14:textId="54595128" w:rsidR="00405FB9" w:rsidRPr="00DF7745" w:rsidRDefault="00405FB9" w:rsidP="00405FB9">
            <w:pPr>
              <w:rPr>
                <w:rFonts w:ascii="Calibri" w:hAnsi="Calibri"/>
                <w:sz w:val="18"/>
                <w:szCs w:val="18"/>
                <w:lang w:val="de-DE" w:eastAsia="en-US"/>
              </w:rPr>
            </w:pPr>
            <w:r w:rsidRPr="00DF7745">
              <w:rPr>
                <w:rFonts w:ascii="Calibri" w:hAnsi="Calibri"/>
                <w:sz w:val="18"/>
                <w:szCs w:val="18"/>
                <w:lang w:val="de-DE" w:eastAsia="en-US"/>
              </w:rPr>
              <w:t xml:space="preserve">Giamarellos-Bourboulis E </w:t>
            </w:r>
            <w:r w:rsidRPr="00DF7745">
              <w:rPr>
                <w:rFonts w:ascii="Calibri" w:hAnsi="Calibri"/>
                <w:i/>
                <w:sz w:val="18"/>
                <w:szCs w:val="18"/>
                <w:lang w:val="de-DE" w:eastAsia="en-US"/>
              </w:rPr>
              <w:t>et al</w:t>
            </w:r>
            <w:hyperlink w:anchor="_ENREF_24" w:tooltip="Giamarellos-Bourboulis, 2016 #28" w:history="1">
              <w:r w:rsidR="00ED2EDB" w:rsidRPr="00DF7745">
                <w:rPr>
                  <w:rFonts w:ascii="Calibri" w:hAnsi="Calibri"/>
                  <w:sz w:val="18"/>
                  <w:szCs w:val="18"/>
                  <w:lang w:val="en-US" w:eastAsia="en-US"/>
                </w:rPr>
                <w:fldChar w:fldCharType="begin">
                  <w:fldData xml:space="preserve">PEVuZE5vdGU+PENpdGU+PEF1dGhvcj5HaWFtYXJlbGxvcy1Cb3VyYm91bGlzPC9BdXRob3I+PFll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==
</w:fldData>
                </w:fldChar>
              </w:r>
              <w:r w:rsidR="00ED2EDB" w:rsidRPr="00DF7745">
                <w:rPr>
                  <w:rFonts w:ascii="Calibri" w:hAnsi="Calibri"/>
                  <w:sz w:val="18"/>
                  <w:szCs w:val="18"/>
                  <w:lang w:val="de-DE" w:eastAsia="en-US"/>
                </w:rPr>
                <w:instrText xml:space="preserve"> ADDIN EN.CITE </w:instrText>
              </w:r>
              <w:r w:rsidR="00ED2EDB" w:rsidRPr="00DF7745">
                <w:rPr>
                  <w:rFonts w:ascii="Calibri" w:hAnsi="Calibri"/>
                  <w:sz w:val="18"/>
                  <w:szCs w:val="18"/>
                  <w:lang w:val="en-US" w:eastAsia="en-US"/>
                </w:rPr>
                <w:fldChar w:fldCharType="begin">
                  <w:fldData xml:space="preserve">PEVuZE5vdGU+PENpdGU+PEF1dGhvcj5HaWFtYXJlbGxvcy1Cb3VyYm91bGlzPC9BdXRob3I+PFll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==
</w:fldData>
                </w:fldChar>
              </w:r>
              <w:r w:rsidR="00ED2EDB" w:rsidRPr="00DF7745">
                <w:rPr>
                  <w:rFonts w:ascii="Calibri" w:hAnsi="Calibri"/>
                  <w:sz w:val="18"/>
                  <w:szCs w:val="18"/>
                  <w:lang w:val="de-DE" w:eastAsia="en-US"/>
                </w:rPr>
                <w:instrText xml:space="preserve"> ADDIN EN.CITE.DATA </w:instrText>
              </w:r>
              <w:r w:rsidR="00ED2EDB" w:rsidRPr="00DF7745">
                <w:rPr>
                  <w:rFonts w:ascii="Calibri" w:hAnsi="Calibri"/>
                  <w:sz w:val="18"/>
                  <w:szCs w:val="18"/>
                  <w:lang w:val="en-US" w:eastAsia="en-US"/>
                </w:rPr>
              </w:r>
              <w:r w:rsidR="00ED2EDB" w:rsidRPr="00DF7745">
                <w:rPr>
                  <w:rFonts w:ascii="Calibri" w:hAnsi="Calibri"/>
                  <w:sz w:val="18"/>
                  <w:szCs w:val="18"/>
                  <w:lang w:val="en-US" w:eastAsia="en-US"/>
                </w:rPr>
                <w:fldChar w:fldCharType="end"/>
              </w:r>
              <w:r w:rsidR="00ED2EDB" w:rsidRPr="00DF7745">
                <w:rPr>
                  <w:rFonts w:ascii="Calibri" w:hAnsi="Calibri"/>
                  <w:sz w:val="18"/>
                  <w:szCs w:val="18"/>
                  <w:lang w:val="en-US" w:eastAsia="en-US"/>
                </w:rPr>
              </w:r>
              <w:r w:rsidR="00ED2EDB" w:rsidRPr="00DF7745">
                <w:rPr>
                  <w:rFonts w:ascii="Calibri" w:hAnsi="Calibri"/>
                  <w:sz w:val="18"/>
                  <w:szCs w:val="18"/>
                  <w:lang w:val="en-US" w:eastAsia="en-US"/>
                </w:rPr>
                <w:fldChar w:fldCharType="separate"/>
              </w:r>
              <w:r w:rsidR="00ED2EDB" w:rsidRPr="00DF7745">
                <w:rPr>
                  <w:rFonts w:ascii="Calibri" w:hAnsi="Calibri"/>
                  <w:noProof/>
                  <w:sz w:val="18"/>
                  <w:szCs w:val="18"/>
                  <w:vertAlign w:val="superscript"/>
                  <w:lang w:val="de-DE" w:eastAsia="en-US"/>
                </w:rPr>
                <w:t>24</w:t>
              </w:r>
              <w:r w:rsidR="00ED2EDB" w:rsidRPr="00DF7745">
                <w:rPr>
                  <w:rFonts w:ascii="Calibri" w:hAnsi="Calibri"/>
                  <w:sz w:val="18"/>
                  <w:szCs w:val="18"/>
                  <w:lang w:val="en-US" w:eastAsia="en-US"/>
                </w:rPr>
                <w:fldChar w:fldCharType="end"/>
              </w:r>
            </w:hyperlink>
          </w:p>
        </w:tc>
        <w:tc>
          <w:tcPr>
            <w:tcW w:w="913" w:type="dxa"/>
            <w:tcBorders>
              <w:top w:val="nil"/>
              <w:left w:val="nil"/>
              <w:bottom w:val="single" w:sz="4" w:space="0" w:color="auto"/>
              <w:right w:val="single" w:sz="4" w:space="0" w:color="auto"/>
            </w:tcBorders>
            <w:shd w:val="clear" w:color="auto" w:fill="auto"/>
            <w:vAlign w:val="bottom"/>
            <w:hideMark/>
          </w:tcPr>
          <w:p w14:paraId="25450B16" w14:textId="77777777" w:rsidR="00405FB9" w:rsidRPr="00DF7745" w:rsidRDefault="00405FB9" w:rsidP="00405FB9">
            <w:pPr>
              <w:rPr>
                <w:rFonts w:ascii="Calibri" w:hAnsi="Calibri"/>
                <w:sz w:val="18"/>
                <w:szCs w:val="18"/>
                <w:lang w:val="en-US" w:eastAsia="en-US"/>
              </w:rPr>
            </w:pPr>
            <w:r w:rsidRPr="00DF7745">
              <w:rPr>
                <w:rFonts w:ascii="Calibri" w:hAnsi="Calibri"/>
                <w:sz w:val="18"/>
                <w:szCs w:val="18"/>
                <w:lang w:val="en-US" w:eastAsia="en-US"/>
              </w:rPr>
              <w:t>DU Culture</w:t>
            </w:r>
          </w:p>
        </w:tc>
        <w:tc>
          <w:tcPr>
            <w:tcW w:w="922" w:type="dxa"/>
            <w:tcBorders>
              <w:top w:val="nil"/>
              <w:left w:val="nil"/>
              <w:bottom w:val="single" w:sz="4" w:space="0" w:color="auto"/>
              <w:right w:val="single" w:sz="4" w:space="0" w:color="auto"/>
            </w:tcBorders>
            <w:shd w:val="clear" w:color="auto" w:fill="auto"/>
            <w:vAlign w:val="bottom"/>
            <w:hideMark/>
          </w:tcPr>
          <w:p w14:paraId="64C6FEFE" w14:textId="77777777" w:rsidR="00405FB9" w:rsidRPr="00DF7745" w:rsidRDefault="00405FB9" w:rsidP="00405FB9">
            <w:pPr>
              <w:rPr>
                <w:rFonts w:ascii="Calibri" w:hAnsi="Calibri"/>
                <w:sz w:val="18"/>
                <w:szCs w:val="18"/>
                <w:lang w:val="en-US" w:eastAsia="en-US"/>
              </w:rPr>
            </w:pPr>
            <w:r w:rsidRPr="00DF7745">
              <w:rPr>
                <w:rFonts w:ascii="Calibri" w:hAnsi="Calibri"/>
                <w:sz w:val="18"/>
                <w:szCs w:val="18"/>
                <w:lang w:val="en-US" w:eastAsia="en-US"/>
              </w:rPr>
              <w:t> </w:t>
            </w:r>
          </w:p>
        </w:tc>
        <w:tc>
          <w:tcPr>
            <w:tcW w:w="9880" w:type="dxa"/>
            <w:tcBorders>
              <w:top w:val="nil"/>
              <w:left w:val="nil"/>
              <w:bottom w:val="single" w:sz="4" w:space="0" w:color="auto"/>
              <w:right w:val="single" w:sz="4" w:space="0" w:color="auto"/>
            </w:tcBorders>
            <w:shd w:val="clear" w:color="auto" w:fill="auto"/>
            <w:vAlign w:val="bottom"/>
            <w:hideMark/>
          </w:tcPr>
          <w:p w14:paraId="4131325C" w14:textId="77777777" w:rsidR="00405FB9" w:rsidRPr="00DF7745" w:rsidRDefault="00405FB9" w:rsidP="00405FB9">
            <w:pPr>
              <w:rPr>
                <w:rFonts w:ascii="Calibri" w:hAnsi="Calibri"/>
                <w:sz w:val="18"/>
                <w:szCs w:val="18"/>
                <w:lang w:val="en-US" w:eastAsia="en-US"/>
              </w:rPr>
            </w:pPr>
            <w:r w:rsidRPr="00DF7745">
              <w:rPr>
                <w:rFonts w:ascii="Calibri" w:hAnsi="Calibri"/>
                <w:sz w:val="18"/>
                <w:szCs w:val="18"/>
                <w:lang w:val="en-US" w:eastAsia="en-US"/>
              </w:rPr>
              <w:t>10</w:t>
            </w:r>
            <w:r w:rsidRPr="00DF7745">
              <w:rPr>
                <w:rFonts w:ascii="Calibri" w:hAnsi="Calibri"/>
                <w:sz w:val="18"/>
                <w:szCs w:val="18"/>
                <w:vertAlign w:val="superscript"/>
                <w:lang w:val="en-US" w:eastAsia="en-US"/>
              </w:rPr>
              <w:t>5</w:t>
            </w:r>
            <w:r w:rsidRPr="00DF7745">
              <w:rPr>
                <w:rFonts w:ascii="Calibri" w:hAnsi="Calibri"/>
                <w:sz w:val="18"/>
                <w:szCs w:val="18"/>
                <w:lang w:val="en-US" w:eastAsia="en-US"/>
              </w:rPr>
              <w:t xml:space="preserve"> cfu/ml</w:t>
            </w:r>
          </w:p>
        </w:tc>
      </w:tr>
      <w:tr w:rsidR="00ED2EDB" w:rsidRPr="00DF7745" w14:paraId="4E6EC05E" w14:textId="77777777" w:rsidTr="00A40F7B">
        <w:trPr>
          <w:trHeight w:val="50"/>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38DC255D" w14:textId="07650270" w:rsidR="00405FB9" w:rsidRPr="00DF7745" w:rsidRDefault="00FA4190" w:rsidP="00405FB9">
            <w:pPr>
              <w:rPr>
                <w:rFonts w:ascii="Calibri" w:hAnsi="Calibri"/>
                <w:sz w:val="18"/>
                <w:szCs w:val="18"/>
                <w:lang w:val="en-US" w:eastAsia="en-US"/>
              </w:rPr>
            </w:pPr>
            <w:r w:rsidRPr="00DF7745">
              <w:rPr>
                <w:rFonts w:ascii="Calibri" w:hAnsi="Calibri"/>
                <w:sz w:val="18"/>
                <w:szCs w:val="18"/>
                <w:lang w:val="en-US" w:eastAsia="en-US"/>
              </w:rPr>
              <w:t>25</w:t>
            </w:r>
          </w:p>
        </w:tc>
        <w:tc>
          <w:tcPr>
            <w:tcW w:w="1240" w:type="dxa"/>
            <w:tcBorders>
              <w:top w:val="nil"/>
              <w:left w:val="nil"/>
              <w:bottom w:val="single" w:sz="4" w:space="0" w:color="auto"/>
              <w:right w:val="single" w:sz="4" w:space="0" w:color="auto"/>
            </w:tcBorders>
            <w:shd w:val="clear" w:color="000000" w:fill="FFFFFF"/>
            <w:vAlign w:val="bottom"/>
            <w:hideMark/>
          </w:tcPr>
          <w:p w14:paraId="70923A3F" w14:textId="72E46E68" w:rsidR="00405FB9" w:rsidRPr="00DF7745" w:rsidRDefault="00405FB9" w:rsidP="00405FB9">
            <w:pPr>
              <w:rPr>
                <w:rFonts w:ascii="Calibri" w:hAnsi="Calibri"/>
                <w:sz w:val="18"/>
                <w:szCs w:val="18"/>
                <w:lang w:val="en-US" w:eastAsia="en-US"/>
              </w:rPr>
            </w:pPr>
            <w:r w:rsidRPr="00DF7745">
              <w:rPr>
                <w:rFonts w:ascii="Calibri" w:hAnsi="Calibri"/>
                <w:sz w:val="18"/>
                <w:szCs w:val="18"/>
                <w:lang w:val="en-US" w:eastAsia="en-US"/>
              </w:rPr>
              <w:t xml:space="preserve">Ghoshal U </w:t>
            </w:r>
            <w:r w:rsidRPr="00DF7745">
              <w:rPr>
                <w:rFonts w:ascii="Calibri" w:hAnsi="Calibri"/>
                <w:i/>
                <w:sz w:val="18"/>
                <w:szCs w:val="18"/>
                <w:lang w:val="en-US" w:eastAsia="en-US"/>
              </w:rPr>
              <w:t>et al</w:t>
            </w:r>
            <w:hyperlink w:anchor="_ENREF_25" w:tooltip="Ghoshal, 2014 #27" w:history="1">
              <w:r w:rsidR="00ED2EDB" w:rsidRPr="00DF7745">
                <w:rPr>
                  <w:rFonts w:ascii="Calibri" w:hAnsi="Calibri"/>
                  <w:sz w:val="18"/>
                  <w:szCs w:val="18"/>
                  <w:lang w:val="en-US" w:eastAsia="en-US"/>
                </w:rPr>
                <w:fldChar w:fldCharType="begin">
                  <w:fldData xml:space="preserve">PEVuZE5vdGU+PENpdGU+PEF1dGhvcj5HaG9zaGFsPC9BdXRob3I+PFllYXI+MjAxNDwvWWVhcj48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</w:fldData>
                </w:fldChar>
              </w:r>
              <w:r w:rsidR="00ED2EDB" w:rsidRPr="00DF7745">
                <w:rPr>
                  <w:rFonts w:ascii="Calibri" w:hAnsi="Calibri"/>
                  <w:sz w:val="18"/>
                  <w:szCs w:val="18"/>
                  <w:lang w:val="en-US" w:eastAsia="en-US"/>
                </w:rPr>
                <w:instrText xml:space="preserve"> ADDIN EN.CITE </w:instrText>
              </w:r>
              <w:r w:rsidR="00ED2EDB" w:rsidRPr="00DF7745">
                <w:rPr>
                  <w:rFonts w:ascii="Calibri" w:hAnsi="Calibri"/>
                  <w:sz w:val="18"/>
                  <w:szCs w:val="18"/>
                  <w:lang w:val="en-US" w:eastAsia="en-US"/>
                </w:rPr>
                <w:fldChar w:fldCharType="begin">
                  <w:fldData xml:space="preserve">PEVuZE5vdGU+PENpdGU+PEF1dGhvcj5HaG9zaGFsPC9BdXRob3I+PFllYXI+MjAxNDwvWWVhcj48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</w:fldData>
                </w:fldChar>
              </w:r>
              <w:r w:rsidR="00ED2EDB" w:rsidRPr="00DF7745">
                <w:rPr>
                  <w:rFonts w:ascii="Calibri" w:hAnsi="Calibri"/>
                  <w:sz w:val="18"/>
                  <w:szCs w:val="18"/>
                  <w:lang w:val="en-US" w:eastAsia="en-US"/>
                </w:rPr>
                <w:instrText xml:space="preserve"> ADDIN EN.CITE.DATA </w:instrText>
              </w:r>
              <w:r w:rsidR="00ED2EDB" w:rsidRPr="00DF7745">
                <w:rPr>
                  <w:rFonts w:ascii="Calibri" w:hAnsi="Calibri"/>
                  <w:sz w:val="18"/>
                  <w:szCs w:val="18"/>
                  <w:lang w:val="en-US" w:eastAsia="en-US"/>
                </w:rPr>
              </w:r>
              <w:r w:rsidR="00ED2EDB" w:rsidRPr="00DF7745">
                <w:rPr>
                  <w:rFonts w:ascii="Calibri" w:hAnsi="Calibri"/>
                  <w:sz w:val="18"/>
                  <w:szCs w:val="18"/>
                  <w:lang w:val="en-US" w:eastAsia="en-US"/>
                </w:rPr>
                <w:fldChar w:fldCharType="end"/>
              </w:r>
              <w:r w:rsidR="00ED2EDB" w:rsidRPr="00DF7745">
                <w:rPr>
                  <w:rFonts w:ascii="Calibri" w:hAnsi="Calibri"/>
                  <w:sz w:val="18"/>
                  <w:szCs w:val="18"/>
                  <w:lang w:val="en-US" w:eastAsia="en-US"/>
                </w:rPr>
              </w:r>
              <w:r w:rsidR="00ED2EDB" w:rsidRPr="00DF7745">
                <w:rPr>
                  <w:rFonts w:ascii="Calibri" w:hAnsi="Calibri"/>
                  <w:sz w:val="18"/>
                  <w:szCs w:val="18"/>
                  <w:lang w:val="en-US" w:eastAsia="en-US"/>
                </w:rPr>
                <w:fldChar w:fldCharType="separate"/>
              </w:r>
              <w:r w:rsidR="00ED2EDB" w:rsidRPr="00DF7745">
                <w:rPr>
                  <w:rFonts w:ascii="Calibri" w:hAnsi="Calibri"/>
                  <w:noProof/>
                  <w:sz w:val="18"/>
                  <w:szCs w:val="18"/>
                  <w:vertAlign w:val="superscript"/>
                  <w:lang w:val="en-US" w:eastAsia="en-US"/>
                </w:rPr>
                <w:t>25</w:t>
              </w:r>
              <w:r w:rsidR="00ED2EDB" w:rsidRPr="00DF7745">
                <w:rPr>
                  <w:rFonts w:ascii="Calibri" w:hAnsi="Calibri"/>
                  <w:sz w:val="18"/>
                  <w:szCs w:val="18"/>
                  <w:lang w:val="en-US" w:eastAsia="en-US"/>
                </w:rPr>
                <w:fldChar w:fldCharType="end"/>
              </w:r>
            </w:hyperlink>
            <w:r w:rsidR="00701EBC" w:rsidRPr="00DF7745">
              <w:rPr>
                <w:rFonts w:ascii="Calibri" w:hAnsi="Calibri"/>
                <w:sz w:val="18"/>
                <w:szCs w:val="18"/>
                <w:lang w:val="en-US" w:eastAsia="en-US"/>
              </w:rPr>
              <w:t>2014</w:t>
            </w:r>
          </w:p>
        </w:tc>
        <w:tc>
          <w:tcPr>
            <w:tcW w:w="913" w:type="dxa"/>
            <w:tcBorders>
              <w:top w:val="nil"/>
              <w:left w:val="nil"/>
              <w:bottom w:val="single" w:sz="4" w:space="0" w:color="auto"/>
              <w:right w:val="single" w:sz="4" w:space="0" w:color="auto"/>
            </w:tcBorders>
            <w:shd w:val="clear" w:color="auto" w:fill="auto"/>
            <w:vAlign w:val="bottom"/>
            <w:hideMark/>
          </w:tcPr>
          <w:p w14:paraId="34D17E72" w14:textId="77777777" w:rsidR="00405FB9" w:rsidRPr="00DF7745" w:rsidRDefault="00405FB9" w:rsidP="00405FB9">
            <w:pPr>
              <w:rPr>
                <w:rFonts w:ascii="Calibri" w:hAnsi="Calibri"/>
                <w:sz w:val="18"/>
                <w:szCs w:val="18"/>
                <w:lang w:val="en-US" w:eastAsia="en-US"/>
              </w:rPr>
            </w:pPr>
            <w:r w:rsidRPr="00DF7745">
              <w:rPr>
                <w:rFonts w:ascii="Calibri" w:hAnsi="Calibri"/>
                <w:sz w:val="18"/>
                <w:szCs w:val="18"/>
                <w:lang w:val="en-US" w:eastAsia="en-US"/>
              </w:rPr>
              <w:t>Proximal small bowel culture</w:t>
            </w:r>
          </w:p>
        </w:tc>
        <w:tc>
          <w:tcPr>
            <w:tcW w:w="922" w:type="dxa"/>
            <w:tcBorders>
              <w:top w:val="nil"/>
              <w:left w:val="nil"/>
              <w:bottom w:val="single" w:sz="4" w:space="0" w:color="auto"/>
              <w:right w:val="single" w:sz="4" w:space="0" w:color="auto"/>
            </w:tcBorders>
            <w:shd w:val="clear" w:color="auto" w:fill="auto"/>
            <w:vAlign w:val="bottom"/>
            <w:hideMark/>
          </w:tcPr>
          <w:p w14:paraId="63ECA31E" w14:textId="77777777" w:rsidR="00405FB9" w:rsidRPr="00DF7745" w:rsidRDefault="00405FB9" w:rsidP="00405FB9">
            <w:pPr>
              <w:rPr>
                <w:rFonts w:ascii="Calibri" w:hAnsi="Calibri"/>
                <w:sz w:val="18"/>
                <w:szCs w:val="18"/>
                <w:lang w:val="en-US" w:eastAsia="en-US"/>
              </w:rPr>
            </w:pPr>
            <w:r w:rsidRPr="00DF7745">
              <w:rPr>
                <w:rFonts w:ascii="Calibri" w:hAnsi="Calibri"/>
                <w:sz w:val="18"/>
                <w:szCs w:val="18"/>
                <w:lang w:val="en-US" w:eastAsia="en-US"/>
              </w:rPr>
              <w:t> </w:t>
            </w:r>
          </w:p>
        </w:tc>
        <w:tc>
          <w:tcPr>
            <w:tcW w:w="9880" w:type="dxa"/>
            <w:tcBorders>
              <w:top w:val="nil"/>
              <w:left w:val="nil"/>
              <w:bottom w:val="single" w:sz="4" w:space="0" w:color="auto"/>
              <w:right w:val="single" w:sz="4" w:space="0" w:color="auto"/>
            </w:tcBorders>
            <w:shd w:val="clear" w:color="auto" w:fill="auto"/>
            <w:vAlign w:val="bottom"/>
            <w:hideMark/>
          </w:tcPr>
          <w:p w14:paraId="083AAF96" w14:textId="77777777" w:rsidR="00405FB9" w:rsidRPr="00DF7745" w:rsidRDefault="00405FB9" w:rsidP="00405FB9">
            <w:pPr>
              <w:rPr>
                <w:rFonts w:ascii="Calibri" w:hAnsi="Calibri"/>
                <w:sz w:val="18"/>
                <w:szCs w:val="18"/>
                <w:lang w:val="en-US" w:eastAsia="en-US"/>
              </w:rPr>
            </w:pPr>
            <w:r w:rsidRPr="00DF7745">
              <w:rPr>
                <w:rFonts w:ascii="Calibri" w:hAnsi="Calibri"/>
                <w:sz w:val="18"/>
                <w:szCs w:val="18"/>
                <w:lang w:val="en-US" w:eastAsia="en-US"/>
              </w:rPr>
              <w:t>10</w:t>
            </w:r>
            <w:r w:rsidRPr="00DF7745">
              <w:rPr>
                <w:rFonts w:ascii="Calibri" w:hAnsi="Calibri"/>
                <w:sz w:val="18"/>
                <w:szCs w:val="18"/>
                <w:vertAlign w:val="superscript"/>
                <w:lang w:val="en-US" w:eastAsia="en-US"/>
              </w:rPr>
              <w:t>5</w:t>
            </w:r>
            <w:r w:rsidRPr="00DF7745">
              <w:rPr>
                <w:rFonts w:ascii="Calibri" w:hAnsi="Calibri"/>
                <w:sz w:val="18"/>
                <w:szCs w:val="18"/>
                <w:lang w:val="en-US" w:eastAsia="en-US"/>
              </w:rPr>
              <w:t xml:space="preserve"> cfu/ml</w:t>
            </w:r>
          </w:p>
        </w:tc>
      </w:tr>
    </w:tbl>
    <w:p w14:paraId="34612B45" w14:textId="35B1C7E4" w:rsidR="00405FB9" w:rsidRPr="00DF7745" w:rsidRDefault="00616366" w:rsidP="00405FB9">
      <w:pPr>
        <w:spacing w:after="200" w:line="276" w:lineRule="auto"/>
        <w:rPr>
          <w:lang w:val="en-US" w:eastAsia="en-US"/>
        </w:rPr>
      </w:pPr>
      <w:r w:rsidRPr="00DF7745">
        <w:t>ppm: parts per million;</w:t>
      </w:r>
      <w:r w:rsidRPr="00DF7745">
        <w:rPr>
          <w:b/>
        </w:rPr>
        <w:t xml:space="preserve"> </w:t>
      </w:r>
      <w:r w:rsidRPr="00DF7745">
        <w:t xml:space="preserve">LBT: lactulose breath test; GBT: glucose breath test; XBT: xylose breath test; SBT: sucrose breath test; DU: duodenum; </w:t>
      </w:r>
      <w:r w:rsidRPr="00DF7745">
        <w:rPr>
          <w:lang w:val="en-US" w:eastAsia="en-US"/>
        </w:rPr>
        <w:t>H</w:t>
      </w:r>
      <w:r w:rsidRPr="00DF7745">
        <w:rPr>
          <w:vertAlign w:val="subscript"/>
          <w:lang w:val="en-US" w:eastAsia="en-US"/>
        </w:rPr>
        <w:t>2</w:t>
      </w:r>
      <w:r w:rsidRPr="00DF7745">
        <w:rPr>
          <w:lang w:val="en-US" w:eastAsia="en-US"/>
        </w:rPr>
        <w:t>: hydrogen; CH</w:t>
      </w:r>
      <w:r w:rsidRPr="00DF7745">
        <w:rPr>
          <w:vertAlign w:val="subscript"/>
          <w:lang w:val="en-US" w:eastAsia="en-US"/>
        </w:rPr>
        <w:t>4</w:t>
      </w:r>
      <w:r w:rsidRPr="00DF7745">
        <w:rPr>
          <w:lang w:val="en-US" w:eastAsia="en-US"/>
        </w:rPr>
        <w:t>: methane; cfu/ml: colony forming unit/ml, NA: not applicable</w:t>
      </w:r>
      <w:r w:rsidR="00405FB9" w:rsidRPr="00DF7745">
        <w:rPr>
          <w:lang w:val="en-US" w:eastAsia="en-US"/>
        </w:rPr>
        <w:t xml:space="preserve"> *All patients and controls underwent both GBT and LBT, GBT was however considered as gold standard</w:t>
      </w:r>
      <w:r w:rsidR="008A5C7E" w:rsidRPr="00DF7745">
        <w:rPr>
          <w:lang w:val="en-US" w:eastAsia="en-US"/>
        </w:rPr>
        <w:t>.</w:t>
      </w:r>
    </w:p>
    <w:p w14:paraId="7A0036BF" w14:textId="1D044899" w:rsidR="00E77716" w:rsidRPr="00504030" w:rsidRDefault="00E77716" w:rsidP="00E77716">
      <w:pPr>
        <w:spacing w:line="276" w:lineRule="auto"/>
      </w:pPr>
      <w:r>
        <w:rPr>
          <w:b/>
        </w:rPr>
        <w:lastRenderedPageBreak/>
        <w:t>T</w:t>
      </w:r>
      <w:r w:rsidRPr="006F0BC8">
        <w:rPr>
          <w:b/>
        </w:rPr>
        <w:t xml:space="preserve">able </w:t>
      </w:r>
      <w:r w:rsidR="002730ED">
        <w:rPr>
          <w:b/>
        </w:rPr>
        <w:t>3</w:t>
      </w:r>
      <w:r w:rsidRPr="006F0BC8">
        <w:rPr>
          <w:b/>
        </w:rPr>
        <w:t>:</w:t>
      </w:r>
      <w:r>
        <w:rPr>
          <w:b/>
        </w:rPr>
        <w:t xml:space="preserve"> </w:t>
      </w:r>
      <w:r w:rsidRPr="00504030">
        <w:t>Studies evaluating the effect of antibiotic treatment in IBS patients with SIBO</w:t>
      </w:r>
      <w:r>
        <w:t xml:space="preserve">. </w:t>
      </w:r>
    </w:p>
    <w:tbl>
      <w:tblPr>
        <w:tblW w:w="8995" w:type="dxa"/>
        <w:tblInd w:w="-5" w:type="dxa"/>
        <w:tblLayout w:type="fixed"/>
        <w:tblLook w:val="04A0" w:firstRow="1" w:lastRow="0" w:firstColumn="1" w:lastColumn="0" w:noHBand="0" w:noVBand="1"/>
      </w:tblPr>
      <w:tblGrid>
        <w:gridCol w:w="990"/>
        <w:gridCol w:w="990"/>
        <w:gridCol w:w="1080"/>
        <w:gridCol w:w="1345"/>
        <w:gridCol w:w="900"/>
        <w:gridCol w:w="1260"/>
        <w:gridCol w:w="1355"/>
        <w:gridCol w:w="1075"/>
      </w:tblGrid>
      <w:tr w:rsidR="00E77716" w:rsidRPr="00D350D8" w14:paraId="62C94DF2" w14:textId="77777777" w:rsidTr="00E77716">
        <w:trPr>
          <w:trHeight w:val="1310"/>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12EFA" w14:textId="77777777" w:rsidR="00E77716" w:rsidRPr="00BB50BE" w:rsidRDefault="00E77716" w:rsidP="00E77716">
            <w:pPr>
              <w:rPr>
                <w:rFonts w:ascii="Calibri" w:hAnsi="Calibri"/>
                <w:b/>
                <w:color w:val="000000"/>
                <w:sz w:val="18"/>
                <w:szCs w:val="20"/>
                <w:lang w:val="en-US" w:eastAsia="en-US"/>
              </w:rPr>
            </w:pPr>
            <w:r w:rsidRPr="00BB50BE">
              <w:rPr>
                <w:rFonts w:ascii="Calibri" w:hAnsi="Calibri"/>
                <w:b/>
                <w:color w:val="000000"/>
                <w:sz w:val="18"/>
                <w:szCs w:val="20"/>
                <w:lang w:val="en-US" w:eastAsia="en-US"/>
              </w:rPr>
              <w:t>Author</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60B414BF" w14:textId="77777777" w:rsidR="00E77716" w:rsidRPr="00BB50BE" w:rsidRDefault="00E77716" w:rsidP="00E77716">
            <w:pPr>
              <w:rPr>
                <w:rFonts w:ascii="Calibri" w:hAnsi="Calibri"/>
                <w:b/>
                <w:color w:val="000000"/>
                <w:sz w:val="18"/>
                <w:szCs w:val="20"/>
                <w:lang w:val="en-US" w:eastAsia="en-US"/>
              </w:rPr>
            </w:pPr>
            <w:r w:rsidRPr="00BB50BE">
              <w:rPr>
                <w:rFonts w:ascii="Calibri" w:hAnsi="Calibri"/>
                <w:b/>
                <w:color w:val="000000"/>
                <w:sz w:val="18"/>
                <w:szCs w:val="20"/>
                <w:lang w:val="en-US" w:eastAsia="en-US"/>
              </w:rPr>
              <w:t>Mode of diagnosis of SIBO</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778CBAD3" w14:textId="77777777" w:rsidR="00E77716" w:rsidRDefault="00E77716" w:rsidP="00E77716">
            <w:pPr>
              <w:rPr>
                <w:rFonts w:ascii="Calibri" w:hAnsi="Calibri"/>
                <w:b/>
                <w:color w:val="000000"/>
                <w:sz w:val="18"/>
                <w:szCs w:val="20"/>
                <w:lang w:val="en-US" w:eastAsia="en-US"/>
              </w:rPr>
            </w:pPr>
            <w:r w:rsidRPr="00BB50BE">
              <w:rPr>
                <w:rFonts w:ascii="Calibri" w:hAnsi="Calibri"/>
                <w:b/>
                <w:color w:val="000000"/>
                <w:sz w:val="18"/>
                <w:szCs w:val="20"/>
                <w:lang w:val="en-US" w:eastAsia="en-US"/>
              </w:rPr>
              <w:t>SIBO positive who underwent antibiotic treatment</w:t>
            </w:r>
          </w:p>
          <w:p w14:paraId="6CE82FE1" w14:textId="77777777" w:rsidR="00E77716" w:rsidRPr="00BB50BE" w:rsidRDefault="00E77716" w:rsidP="00E77716">
            <w:pPr>
              <w:rPr>
                <w:rFonts w:ascii="Calibri" w:hAnsi="Calibri"/>
                <w:b/>
                <w:color w:val="000000"/>
                <w:sz w:val="18"/>
                <w:szCs w:val="20"/>
                <w:lang w:val="en-US" w:eastAsia="en-US"/>
              </w:rPr>
            </w:pPr>
            <w:r>
              <w:rPr>
                <w:rFonts w:ascii="Calibri" w:hAnsi="Calibri"/>
                <w:b/>
                <w:color w:val="000000"/>
                <w:sz w:val="18"/>
                <w:szCs w:val="20"/>
                <w:lang w:val="en-US" w:eastAsia="en-US"/>
              </w:rPr>
              <w:t>n</w:t>
            </w:r>
          </w:p>
        </w:tc>
        <w:tc>
          <w:tcPr>
            <w:tcW w:w="1345" w:type="dxa"/>
            <w:tcBorders>
              <w:top w:val="single" w:sz="4" w:space="0" w:color="auto"/>
              <w:left w:val="nil"/>
              <w:bottom w:val="single" w:sz="4" w:space="0" w:color="auto"/>
              <w:right w:val="single" w:sz="4" w:space="0" w:color="auto"/>
            </w:tcBorders>
            <w:shd w:val="clear" w:color="000000" w:fill="FFFFFF"/>
            <w:vAlign w:val="bottom"/>
            <w:hideMark/>
          </w:tcPr>
          <w:p w14:paraId="2281B510" w14:textId="77777777" w:rsidR="00E77716" w:rsidRPr="00BB50BE" w:rsidRDefault="00E77716" w:rsidP="00E77716">
            <w:pPr>
              <w:rPr>
                <w:rFonts w:ascii="Calibri" w:hAnsi="Calibri"/>
                <w:b/>
                <w:color w:val="000000"/>
                <w:sz w:val="18"/>
                <w:szCs w:val="20"/>
                <w:lang w:val="en-US" w:eastAsia="en-US"/>
              </w:rPr>
            </w:pPr>
            <w:r w:rsidRPr="00BB50BE">
              <w:rPr>
                <w:rFonts w:ascii="Calibri" w:hAnsi="Calibri"/>
                <w:b/>
                <w:color w:val="000000"/>
                <w:sz w:val="18"/>
                <w:szCs w:val="20"/>
                <w:lang w:val="en-US" w:eastAsia="en-US"/>
              </w:rPr>
              <w:t>Antibiotic type</w:t>
            </w:r>
          </w:p>
        </w:tc>
        <w:tc>
          <w:tcPr>
            <w:tcW w:w="900" w:type="dxa"/>
            <w:tcBorders>
              <w:top w:val="single" w:sz="4" w:space="0" w:color="auto"/>
              <w:left w:val="nil"/>
              <w:bottom w:val="single" w:sz="4" w:space="0" w:color="auto"/>
              <w:right w:val="single" w:sz="4" w:space="0" w:color="auto"/>
            </w:tcBorders>
            <w:shd w:val="clear" w:color="auto" w:fill="auto"/>
            <w:vAlign w:val="bottom"/>
            <w:hideMark/>
          </w:tcPr>
          <w:p w14:paraId="650BF70F" w14:textId="77777777" w:rsidR="00E77716" w:rsidRPr="00BB50BE" w:rsidRDefault="00E77716" w:rsidP="00E77716">
            <w:pPr>
              <w:rPr>
                <w:rFonts w:ascii="Calibri" w:hAnsi="Calibri"/>
                <w:b/>
                <w:color w:val="000000"/>
                <w:sz w:val="18"/>
                <w:szCs w:val="20"/>
                <w:lang w:val="en-US" w:eastAsia="en-US"/>
              </w:rPr>
            </w:pPr>
            <w:r w:rsidRPr="00BB50BE">
              <w:rPr>
                <w:rFonts w:ascii="Calibri" w:hAnsi="Calibri"/>
                <w:b/>
                <w:color w:val="000000"/>
                <w:sz w:val="18"/>
                <w:szCs w:val="20"/>
                <w:lang w:val="en-US" w:eastAsia="en-US"/>
              </w:rPr>
              <w:t>Duration of therapy</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14:paraId="1711E8E5" w14:textId="77777777" w:rsidR="00E77716" w:rsidRDefault="00E77716" w:rsidP="00E77716">
            <w:pPr>
              <w:rPr>
                <w:rFonts w:ascii="Calibri" w:hAnsi="Calibri"/>
                <w:b/>
                <w:color w:val="000000"/>
                <w:sz w:val="18"/>
                <w:szCs w:val="20"/>
                <w:lang w:val="en-US" w:eastAsia="en-US"/>
              </w:rPr>
            </w:pPr>
            <w:r w:rsidRPr="00BB50BE">
              <w:rPr>
                <w:rFonts w:ascii="Calibri" w:hAnsi="Calibri"/>
                <w:b/>
                <w:color w:val="000000"/>
                <w:sz w:val="18"/>
                <w:szCs w:val="20"/>
                <w:lang w:val="en-US" w:eastAsia="en-US"/>
              </w:rPr>
              <w:t>Post treatment symptom</w:t>
            </w:r>
            <w:r>
              <w:rPr>
                <w:rFonts w:ascii="Calibri" w:hAnsi="Calibri"/>
                <w:b/>
                <w:color w:val="000000"/>
                <w:sz w:val="18"/>
                <w:szCs w:val="20"/>
                <w:lang w:val="en-US" w:eastAsia="en-US"/>
              </w:rPr>
              <w:t xml:space="preserve"> </w:t>
            </w:r>
            <w:r w:rsidRPr="00BB50BE">
              <w:rPr>
                <w:rFonts w:ascii="Calibri" w:hAnsi="Calibri"/>
                <w:b/>
                <w:color w:val="000000"/>
                <w:sz w:val="18"/>
                <w:szCs w:val="20"/>
                <w:lang w:val="en-US" w:eastAsia="en-US"/>
              </w:rPr>
              <w:t>improvement</w:t>
            </w:r>
          </w:p>
          <w:p w14:paraId="252068FE" w14:textId="77777777" w:rsidR="00E77716" w:rsidRPr="00BB50BE" w:rsidRDefault="00E77716" w:rsidP="00E77716">
            <w:pPr>
              <w:rPr>
                <w:rFonts w:ascii="Calibri" w:hAnsi="Calibri"/>
                <w:b/>
                <w:color w:val="000000"/>
                <w:sz w:val="18"/>
                <w:szCs w:val="20"/>
                <w:lang w:val="en-US" w:eastAsia="en-US"/>
              </w:rPr>
            </w:pPr>
            <w:r>
              <w:rPr>
                <w:rFonts w:ascii="Calibri" w:hAnsi="Calibri"/>
                <w:b/>
                <w:color w:val="000000"/>
                <w:sz w:val="18"/>
                <w:szCs w:val="20"/>
                <w:lang w:val="en-US" w:eastAsia="en-US"/>
              </w:rPr>
              <w:t>n</w:t>
            </w:r>
          </w:p>
        </w:tc>
        <w:tc>
          <w:tcPr>
            <w:tcW w:w="1355" w:type="dxa"/>
            <w:tcBorders>
              <w:top w:val="single" w:sz="4" w:space="0" w:color="auto"/>
              <w:left w:val="nil"/>
              <w:bottom w:val="single" w:sz="4" w:space="0" w:color="auto"/>
              <w:right w:val="single" w:sz="4" w:space="0" w:color="auto"/>
            </w:tcBorders>
            <w:shd w:val="clear" w:color="auto" w:fill="auto"/>
            <w:vAlign w:val="bottom"/>
            <w:hideMark/>
          </w:tcPr>
          <w:p w14:paraId="67689CE8" w14:textId="77777777" w:rsidR="00E77716" w:rsidRDefault="00E77716" w:rsidP="00E77716">
            <w:pPr>
              <w:rPr>
                <w:rFonts w:ascii="Calibri" w:hAnsi="Calibri"/>
                <w:b/>
                <w:color w:val="000000"/>
                <w:sz w:val="18"/>
                <w:szCs w:val="20"/>
                <w:lang w:val="en-US" w:eastAsia="en-US"/>
              </w:rPr>
            </w:pPr>
            <w:r w:rsidRPr="00BB50BE">
              <w:rPr>
                <w:rFonts w:ascii="Calibri" w:hAnsi="Calibri"/>
                <w:b/>
                <w:color w:val="000000"/>
                <w:sz w:val="18"/>
                <w:szCs w:val="20"/>
                <w:lang w:val="en-US" w:eastAsia="en-US"/>
              </w:rPr>
              <w:t>Post treatment normalization of BT or reduction in bacterial counts</w:t>
            </w:r>
          </w:p>
          <w:p w14:paraId="335858CF" w14:textId="77777777" w:rsidR="00E77716" w:rsidRPr="00BB50BE" w:rsidRDefault="00E77716" w:rsidP="00E77716">
            <w:pPr>
              <w:rPr>
                <w:rFonts w:ascii="Calibri" w:hAnsi="Calibri"/>
                <w:b/>
                <w:color w:val="000000"/>
                <w:sz w:val="18"/>
                <w:szCs w:val="20"/>
                <w:lang w:val="en-US" w:eastAsia="en-US"/>
              </w:rPr>
            </w:pPr>
            <w:r>
              <w:rPr>
                <w:rFonts w:ascii="Calibri" w:hAnsi="Calibri"/>
                <w:b/>
                <w:color w:val="000000"/>
                <w:sz w:val="18"/>
                <w:szCs w:val="20"/>
                <w:lang w:val="en-US" w:eastAsia="en-US"/>
              </w:rPr>
              <w:t>n</w:t>
            </w:r>
          </w:p>
        </w:tc>
        <w:tc>
          <w:tcPr>
            <w:tcW w:w="1075" w:type="dxa"/>
            <w:tcBorders>
              <w:top w:val="single" w:sz="4" w:space="0" w:color="auto"/>
              <w:left w:val="nil"/>
              <w:bottom w:val="single" w:sz="4" w:space="0" w:color="auto"/>
              <w:right w:val="single" w:sz="4" w:space="0" w:color="auto"/>
            </w:tcBorders>
            <w:shd w:val="clear" w:color="auto" w:fill="auto"/>
            <w:vAlign w:val="bottom"/>
            <w:hideMark/>
          </w:tcPr>
          <w:p w14:paraId="5F53BF96" w14:textId="77777777" w:rsidR="00E77716" w:rsidRDefault="00E77716" w:rsidP="00E77716">
            <w:pPr>
              <w:rPr>
                <w:rFonts w:ascii="Calibri" w:hAnsi="Calibri"/>
                <w:b/>
                <w:color w:val="000000"/>
                <w:sz w:val="18"/>
                <w:szCs w:val="20"/>
                <w:lang w:val="en-US" w:eastAsia="en-US"/>
              </w:rPr>
            </w:pPr>
            <w:r w:rsidRPr="00BB50BE">
              <w:rPr>
                <w:rFonts w:ascii="Calibri" w:hAnsi="Calibri"/>
                <w:b/>
                <w:color w:val="000000"/>
                <w:sz w:val="18"/>
                <w:szCs w:val="20"/>
                <w:lang w:val="en-US" w:eastAsia="en-US"/>
              </w:rPr>
              <w:t>Adverse effects</w:t>
            </w:r>
          </w:p>
          <w:p w14:paraId="2AE9B4C9" w14:textId="77777777" w:rsidR="00E77716" w:rsidRPr="00BB50BE" w:rsidRDefault="00E77716" w:rsidP="00E77716">
            <w:pPr>
              <w:rPr>
                <w:rFonts w:ascii="Calibri" w:hAnsi="Calibri"/>
                <w:b/>
                <w:color w:val="000000"/>
                <w:sz w:val="18"/>
                <w:szCs w:val="20"/>
                <w:lang w:val="en-US" w:eastAsia="en-US"/>
              </w:rPr>
            </w:pPr>
            <w:r>
              <w:rPr>
                <w:rFonts w:ascii="Calibri" w:hAnsi="Calibri"/>
                <w:b/>
                <w:color w:val="000000"/>
                <w:sz w:val="18"/>
                <w:szCs w:val="20"/>
                <w:lang w:val="en-US" w:eastAsia="en-US"/>
              </w:rPr>
              <w:t>N</w:t>
            </w:r>
          </w:p>
        </w:tc>
      </w:tr>
      <w:tr w:rsidR="00E77716" w:rsidRPr="00D350D8" w14:paraId="00919C7A" w14:textId="77777777" w:rsidTr="00E77716">
        <w:trPr>
          <w:trHeight w:val="44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5FC02F54" w14:textId="121D9DA9" w:rsidR="00E77716" w:rsidRPr="002F4FDD" w:rsidRDefault="00E77716" w:rsidP="00E77716">
            <w:pPr>
              <w:rPr>
                <w:rFonts w:ascii="Calibri" w:hAnsi="Calibri"/>
                <w:color w:val="000000"/>
                <w:sz w:val="18"/>
                <w:szCs w:val="20"/>
                <w:lang w:val="en-US" w:eastAsia="en-US"/>
              </w:rPr>
            </w:pPr>
            <w:r w:rsidRPr="002F4FDD">
              <w:rPr>
                <w:rFonts w:ascii="Calibri" w:hAnsi="Calibri"/>
                <w:color w:val="000000"/>
                <w:sz w:val="18"/>
                <w:szCs w:val="20"/>
                <w:lang w:val="en-US" w:eastAsia="en-US"/>
              </w:rPr>
              <w:t xml:space="preserve">Zhao J </w:t>
            </w:r>
            <w:r w:rsidRPr="002F4FDD">
              <w:rPr>
                <w:rFonts w:ascii="Calibri" w:hAnsi="Calibri"/>
                <w:i/>
                <w:color w:val="000000"/>
                <w:sz w:val="18"/>
                <w:szCs w:val="20"/>
                <w:lang w:val="en-US" w:eastAsia="en-US"/>
              </w:rPr>
              <w:t>et al</w:t>
            </w:r>
            <w:hyperlink w:anchor="_ENREF_8" w:tooltip="Zhao, 2014 #31" w:history="1">
              <w:r w:rsidR="00ED2EDB" w:rsidRPr="002F4FDD">
                <w:rPr>
                  <w:rFonts w:ascii="Calibri" w:hAnsi="Calibri"/>
                  <w:color w:val="000000"/>
                  <w:sz w:val="18"/>
                  <w:szCs w:val="20"/>
                  <w:lang w:val="en-US" w:eastAsia="en-US"/>
                </w:rPr>
                <w:fldChar w:fldCharType="begin">
                  <w:fldData xml:space="preserve">PEVuZE5vdGU+PENpdGU+PEF1dGhvcj5aaGFvPC9BdXRob3I+PFllYXI+MjAxNDwvWWVhcj48UmVj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</w:fldData>
                </w:fldChar>
              </w:r>
              <w:r w:rsidR="00ED2EDB">
                <w:rPr>
                  <w:rFonts w:ascii="Calibri" w:hAnsi="Calibri"/>
                  <w:color w:val="000000"/>
                  <w:sz w:val="18"/>
                  <w:szCs w:val="20"/>
                  <w:lang w:val="en-US" w:eastAsia="en-US"/>
                </w:rPr>
                <w:instrText xml:space="preserve"> ADDIN EN.CITE </w:instrText>
              </w:r>
              <w:r w:rsidR="00ED2EDB">
                <w:rPr>
                  <w:rFonts w:ascii="Calibri" w:hAnsi="Calibri"/>
                  <w:color w:val="000000"/>
                  <w:sz w:val="18"/>
                  <w:szCs w:val="20"/>
                  <w:lang w:val="en-US" w:eastAsia="en-US"/>
                </w:rPr>
                <w:fldChar w:fldCharType="begin">
                  <w:fldData xml:space="preserve">PEVuZE5vdGU+PENpdGU+PEF1dGhvcj5aaGFvPC9BdXRob3I+PFllYXI+MjAxNDwvWWVhcj48UmVj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</w:fldData>
                </w:fldChar>
              </w:r>
              <w:r w:rsidR="00ED2EDB">
                <w:rPr>
                  <w:rFonts w:ascii="Calibri" w:hAnsi="Calibri"/>
                  <w:color w:val="000000"/>
                  <w:sz w:val="18"/>
                  <w:szCs w:val="20"/>
                  <w:lang w:val="en-US" w:eastAsia="en-US"/>
                </w:rPr>
                <w:instrText xml:space="preserve"> ADDIN EN.CITE.DATA </w:instrText>
              </w:r>
              <w:r w:rsidR="00ED2EDB">
                <w:rPr>
                  <w:rFonts w:ascii="Calibri" w:hAnsi="Calibri"/>
                  <w:color w:val="000000"/>
                  <w:sz w:val="18"/>
                  <w:szCs w:val="20"/>
                  <w:lang w:val="en-US" w:eastAsia="en-US"/>
                </w:rPr>
              </w:r>
              <w:r w:rsidR="00ED2EDB">
                <w:rPr>
                  <w:rFonts w:ascii="Calibri" w:hAnsi="Calibri"/>
                  <w:color w:val="000000"/>
                  <w:sz w:val="18"/>
                  <w:szCs w:val="20"/>
                  <w:lang w:val="en-US" w:eastAsia="en-US"/>
                </w:rPr>
                <w:fldChar w:fldCharType="end"/>
              </w:r>
              <w:r w:rsidR="00ED2EDB" w:rsidRPr="002F4FDD">
                <w:rPr>
                  <w:rFonts w:ascii="Calibri" w:hAnsi="Calibri"/>
                  <w:color w:val="000000"/>
                  <w:sz w:val="18"/>
                  <w:szCs w:val="20"/>
                  <w:lang w:val="en-US" w:eastAsia="en-US"/>
                </w:rPr>
              </w:r>
              <w:r w:rsidR="00ED2EDB" w:rsidRPr="002F4FDD">
                <w:rPr>
                  <w:rFonts w:ascii="Calibri" w:hAnsi="Calibri"/>
                  <w:color w:val="000000"/>
                  <w:sz w:val="18"/>
                  <w:szCs w:val="20"/>
                  <w:lang w:val="en-US" w:eastAsia="en-US"/>
                </w:rPr>
                <w:fldChar w:fldCharType="separate"/>
              </w:r>
              <w:r w:rsidR="00ED2EDB" w:rsidRPr="00ED2EDB">
                <w:rPr>
                  <w:rFonts w:ascii="Calibri" w:hAnsi="Calibri"/>
                  <w:noProof/>
                  <w:color w:val="000000"/>
                  <w:sz w:val="18"/>
                  <w:szCs w:val="20"/>
                  <w:vertAlign w:val="superscript"/>
                  <w:lang w:val="en-US" w:eastAsia="en-US"/>
                </w:rPr>
                <w:t>8</w:t>
              </w:r>
              <w:r w:rsidR="00ED2EDB" w:rsidRPr="002F4FDD">
                <w:rPr>
                  <w:rFonts w:ascii="Calibri" w:hAnsi="Calibri"/>
                  <w:color w:val="000000"/>
                  <w:sz w:val="18"/>
                  <w:szCs w:val="20"/>
                  <w:lang w:val="en-US" w:eastAsia="en-US"/>
                </w:rPr>
                <w:fldChar w:fldCharType="end"/>
              </w:r>
            </w:hyperlink>
          </w:p>
        </w:tc>
        <w:tc>
          <w:tcPr>
            <w:tcW w:w="990" w:type="dxa"/>
            <w:tcBorders>
              <w:top w:val="nil"/>
              <w:left w:val="nil"/>
              <w:bottom w:val="single" w:sz="4" w:space="0" w:color="auto"/>
              <w:right w:val="single" w:sz="4" w:space="0" w:color="auto"/>
            </w:tcBorders>
            <w:shd w:val="clear" w:color="auto" w:fill="auto"/>
            <w:noWrap/>
            <w:vAlign w:val="bottom"/>
            <w:hideMark/>
          </w:tcPr>
          <w:p w14:paraId="6AE4915D" w14:textId="77777777" w:rsidR="00E77716" w:rsidRPr="002F4FDD" w:rsidRDefault="00E77716" w:rsidP="00E77716">
            <w:pPr>
              <w:rPr>
                <w:rFonts w:ascii="Calibri" w:hAnsi="Calibri"/>
                <w:color w:val="000000"/>
                <w:sz w:val="18"/>
                <w:szCs w:val="20"/>
                <w:lang w:val="en-US" w:eastAsia="en-US"/>
              </w:rPr>
            </w:pPr>
            <w:r w:rsidRPr="002F4FDD">
              <w:rPr>
                <w:rFonts w:ascii="Calibri" w:hAnsi="Calibri"/>
                <w:color w:val="000000"/>
                <w:sz w:val="18"/>
                <w:szCs w:val="20"/>
                <w:lang w:val="en-US" w:eastAsia="en-US"/>
              </w:rPr>
              <w:t>LBT</w:t>
            </w:r>
          </w:p>
        </w:tc>
        <w:tc>
          <w:tcPr>
            <w:tcW w:w="1080" w:type="dxa"/>
            <w:tcBorders>
              <w:top w:val="nil"/>
              <w:left w:val="nil"/>
              <w:bottom w:val="single" w:sz="4" w:space="0" w:color="auto"/>
              <w:right w:val="single" w:sz="4" w:space="0" w:color="auto"/>
            </w:tcBorders>
            <w:shd w:val="clear" w:color="auto" w:fill="auto"/>
            <w:noWrap/>
            <w:vAlign w:val="bottom"/>
            <w:hideMark/>
          </w:tcPr>
          <w:p w14:paraId="5DA9938C" w14:textId="77777777" w:rsidR="00E77716" w:rsidRPr="002F4FDD" w:rsidRDefault="00E77716" w:rsidP="00E77716">
            <w:pPr>
              <w:rPr>
                <w:rFonts w:ascii="Calibri" w:hAnsi="Calibri"/>
                <w:color w:val="000000"/>
                <w:sz w:val="18"/>
                <w:szCs w:val="20"/>
                <w:lang w:val="en-US" w:eastAsia="en-US"/>
              </w:rPr>
            </w:pPr>
            <w:r w:rsidRPr="002F4FDD">
              <w:rPr>
                <w:rFonts w:ascii="Calibri" w:hAnsi="Calibri"/>
                <w:color w:val="000000"/>
                <w:sz w:val="18"/>
                <w:szCs w:val="20"/>
                <w:lang w:val="en-US" w:eastAsia="en-US"/>
              </w:rPr>
              <w:t>34</w:t>
            </w:r>
          </w:p>
        </w:tc>
        <w:tc>
          <w:tcPr>
            <w:tcW w:w="1345" w:type="dxa"/>
            <w:tcBorders>
              <w:top w:val="nil"/>
              <w:left w:val="nil"/>
              <w:bottom w:val="single" w:sz="4" w:space="0" w:color="auto"/>
              <w:right w:val="single" w:sz="4" w:space="0" w:color="auto"/>
            </w:tcBorders>
            <w:shd w:val="clear" w:color="auto" w:fill="auto"/>
            <w:vAlign w:val="bottom"/>
            <w:hideMark/>
          </w:tcPr>
          <w:p w14:paraId="4D8E37F4" w14:textId="77777777" w:rsidR="00E77716" w:rsidRPr="002F4FDD" w:rsidRDefault="00E77716" w:rsidP="00E77716">
            <w:pPr>
              <w:rPr>
                <w:rFonts w:ascii="Calibri" w:hAnsi="Calibri"/>
                <w:color w:val="000000"/>
                <w:sz w:val="18"/>
                <w:szCs w:val="20"/>
                <w:lang w:val="en-US" w:eastAsia="en-US"/>
              </w:rPr>
            </w:pPr>
            <w:r w:rsidRPr="002F4FDD">
              <w:rPr>
                <w:rFonts w:ascii="Calibri" w:hAnsi="Calibri"/>
                <w:color w:val="000000"/>
                <w:sz w:val="18"/>
                <w:szCs w:val="20"/>
                <w:lang w:val="en-US" w:eastAsia="en-US"/>
              </w:rPr>
              <w:t>Rifaximin 600mg BD</w:t>
            </w:r>
          </w:p>
        </w:tc>
        <w:tc>
          <w:tcPr>
            <w:tcW w:w="900" w:type="dxa"/>
            <w:tcBorders>
              <w:top w:val="nil"/>
              <w:left w:val="nil"/>
              <w:bottom w:val="single" w:sz="4" w:space="0" w:color="auto"/>
              <w:right w:val="single" w:sz="4" w:space="0" w:color="auto"/>
            </w:tcBorders>
            <w:shd w:val="clear" w:color="auto" w:fill="auto"/>
            <w:noWrap/>
            <w:vAlign w:val="bottom"/>
            <w:hideMark/>
          </w:tcPr>
          <w:p w14:paraId="64055A2A" w14:textId="77777777" w:rsidR="00E77716" w:rsidRPr="002F4FDD" w:rsidRDefault="00E77716" w:rsidP="00E77716">
            <w:pPr>
              <w:rPr>
                <w:rFonts w:ascii="Calibri" w:hAnsi="Calibri"/>
                <w:color w:val="000000"/>
                <w:sz w:val="18"/>
                <w:szCs w:val="20"/>
                <w:lang w:val="en-US" w:eastAsia="en-US"/>
              </w:rPr>
            </w:pPr>
            <w:r w:rsidRPr="002F4FDD">
              <w:rPr>
                <w:rFonts w:ascii="Calibri" w:hAnsi="Calibri"/>
                <w:color w:val="000000"/>
                <w:sz w:val="18"/>
                <w:szCs w:val="20"/>
                <w:lang w:val="en-US" w:eastAsia="en-US"/>
              </w:rPr>
              <w:t>10 days</w:t>
            </w:r>
          </w:p>
        </w:tc>
        <w:tc>
          <w:tcPr>
            <w:tcW w:w="1260" w:type="dxa"/>
            <w:tcBorders>
              <w:top w:val="nil"/>
              <w:left w:val="nil"/>
              <w:bottom w:val="single" w:sz="4" w:space="0" w:color="auto"/>
              <w:right w:val="single" w:sz="4" w:space="0" w:color="auto"/>
            </w:tcBorders>
            <w:shd w:val="clear" w:color="auto" w:fill="auto"/>
            <w:noWrap/>
            <w:vAlign w:val="bottom"/>
            <w:hideMark/>
          </w:tcPr>
          <w:p w14:paraId="3C60E4E2" w14:textId="77777777" w:rsidR="00E77716" w:rsidRPr="002F4FDD" w:rsidRDefault="00E77716" w:rsidP="00E77716">
            <w:pPr>
              <w:rPr>
                <w:rFonts w:ascii="Calibri" w:hAnsi="Calibri"/>
                <w:color w:val="000000"/>
                <w:sz w:val="18"/>
                <w:szCs w:val="20"/>
                <w:lang w:val="en-US" w:eastAsia="en-US"/>
              </w:rPr>
            </w:pPr>
            <w:r w:rsidRPr="002F4FDD">
              <w:rPr>
                <w:rFonts w:ascii="Calibri" w:hAnsi="Calibri"/>
                <w:color w:val="000000"/>
                <w:sz w:val="18"/>
                <w:szCs w:val="20"/>
                <w:lang w:val="en-US" w:eastAsia="en-US"/>
              </w:rPr>
              <w:t>34</w:t>
            </w:r>
          </w:p>
        </w:tc>
        <w:tc>
          <w:tcPr>
            <w:tcW w:w="1355" w:type="dxa"/>
            <w:tcBorders>
              <w:top w:val="nil"/>
              <w:left w:val="nil"/>
              <w:bottom w:val="single" w:sz="4" w:space="0" w:color="auto"/>
              <w:right w:val="single" w:sz="4" w:space="0" w:color="auto"/>
            </w:tcBorders>
            <w:shd w:val="clear" w:color="auto" w:fill="auto"/>
            <w:noWrap/>
            <w:vAlign w:val="bottom"/>
            <w:hideMark/>
          </w:tcPr>
          <w:p w14:paraId="6C3993F5" w14:textId="77777777" w:rsidR="00E77716" w:rsidRPr="002F4FDD" w:rsidRDefault="00E77716" w:rsidP="00E77716">
            <w:pPr>
              <w:rPr>
                <w:rFonts w:ascii="Calibri" w:hAnsi="Calibri"/>
                <w:color w:val="000000"/>
                <w:sz w:val="18"/>
                <w:szCs w:val="20"/>
                <w:lang w:val="en-US" w:eastAsia="en-US"/>
              </w:rPr>
            </w:pPr>
            <w:r w:rsidRPr="002F4FDD">
              <w:rPr>
                <w:rFonts w:ascii="Calibri" w:hAnsi="Calibri"/>
                <w:color w:val="000000"/>
                <w:sz w:val="18"/>
                <w:szCs w:val="20"/>
                <w:lang w:val="en-US" w:eastAsia="en-US"/>
              </w:rPr>
              <w:t>NA</w:t>
            </w:r>
          </w:p>
        </w:tc>
        <w:tc>
          <w:tcPr>
            <w:tcW w:w="1075" w:type="dxa"/>
            <w:tcBorders>
              <w:top w:val="nil"/>
              <w:left w:val="nil"/>
              <w:bottom w:val="single" w:sz="4" w:space="0" w:color="auto"/>
              <w:right w:val="single" w:sz="4" w:space="0" w:color="auto"/>
            </w:tcBorders>
            <w:shd w:val="clear" w:color="auto" w:fill="auto"/>
            <w:noWrap/>
            <w:vAlign w:val="bottom"/>
            <w:hideMark/>
          </w:tcPr>
          <w:p w14:paraId="77EE0062" w14:textId="77777777" w:rsidR="00E77716" w:rsidRPr="002F4FDD" w:rsidRDefault="00E77716" w:rsidP="00E77716">
            <w:pPr>
              <w:rPr>
                <w:rFonts w:ascii="Calibri" w:hAnsi="Calibri"/>
                <w:color w:val="000000"/>
                <w:sz w:val="18"/>
                <w:szCs w:val="20"/>
                <w:lang w:val="en-US" w:eastAsia="en-US"/>
              </w:rPr>
            </w:pPr>
            <w:r w:rsidRPr="002F4FDD">
              <w:rPr>
                <w:rFonts w:ascii="Calibri" w:hAnsi="Calibri"/>
                <w:color w:val="000000"/>
                <w:sz w:val="18"/>
                <w:szCs w:val="20"/>
                <w:lang w:val="en-US" w:eastAsia="en-US"/>
              </w:rPr>
              <w:t>NA</w:t>
            </w:r>
          </w:p>
        </w:tc>
      </w:tr>
      <w:tr w:rsidR="00E77716" w:rsidRPr="00D350D8" w14:paraId="3B51E731" w14:textId="77777777" w:rsidTr="00E77716">
        <w:trPr>
          <w:trHeight w:val="440"/>
        </w:trPr>
        <w:tc>
          <w:tcPr>
            <w:tcW w:w="990" w:type="dxa"/>
            <w:tcBorders>
              <w:top w:val="nil"/>
              <w:left w:val="single" w:sz="4" w:space="0" w:color="auto"/>
              <w:bottom w:val="single" w:sz="4" w:space="0" w:color="auto"/>
              <w:right w:val="single" w:sz="4" w:space="0" w:color="auto"/>
            </w:tcBorders>
            <w:shd w:val="clear" w:color="auto" w:fill="auto"/>
            <w:vAlign w:val="bottom"/>
            <w:hideMark/>
          </w:tcPr>
          <w:p w14:paraId="6D2CA4F2" w14:textId="458DC132" w:rsidR="00E77716" w:rsidRPr="002F4FDD" w:rsidRDefault="00E77716" w:rsidP="00E77716">
            <w:pPr>
              <w:rPr>
                <w:rFonts w:ascii="Calibri" w:hAnsi="Calibri"/>
                <w:color w:val="000000"/>
                <w:sz w:val="18"/>
                <w:szCs w:val="20"/>
                <w:lang w:val="en-US" w:eastAsia="en-US"/>
              </w:rPr>
            </w:pPr>
            <w:r w:rsidRPr="002F4FDD">
              <w:rPr>
                <w:rFonts w:ascii="Calibri" w:hAnsi="Calibri"/>
                <w:color w:val="000000"/>
                <w:sz w:val="18"/>
                <w:szCs w:val="20"/>
                <w:lang w:val="en-US" w:eastAsia="en-US"/>
              </w:rPr>
              <w:t xml:space="preserve">Parodi A </w:t>
            </w:r>
            <w:r w:rsidRPr="002F4FDD">
              <w:rPr>
                <w:rFonts w:ascii="Calibri" w:hAnsi="Calibri"/>
                <w:i/>
                <w:color w:val="000000"/>
                <w:sz w:val="18"/>
                <w:szCs w:val="20"/>
                <w:lang w:val="en-US" w:eastAsia="en-US"/>
              </w:rPr>
              <w:t>et al</w:t>
            </w:r>
            <w:hyperlink w:anchor="_ENREF_11" w:tooltip="Parodi, 2009 #47" w:history="1">
              <w:r w:rsidR="00ED2EDB">
                <w:rPr>
                  <w:rFonts w:ascii="Calibri" w:hAnsi="Calibri"/>
                  <w:i/>
                  <w:color w:val="000000"/>
                  <w:sz w:val="18"/>
                  <w:szCs w:val="20"/>
                  <w:lang w:val="en-US" w:eastAsia="en-US"/>
                </w:rPr>
                <w:fldChar w:fldCharType="begin">
                  <w:fldData xml:space="preserve">PEVuZE5vdGU+PENpdGU+PEF1dGhvcj5QYXJvZGk8L0F1dGhvcj48WWVhcj4yMDA5PC9ZZWFyPjxS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=
</w:fldData>
                </w:fldChar>
              </w:r>
              <w:r w:rsidR="00ED2EDB">
                <w:rPr>
                  <w:rFonts w:ascii="Calibri" w:hAnsi="Calibri"/>
                  <w:i/>
                  <w:color w:val="000000"/>
                  <w:sz w:val="18"/>
                  <w:szCs w:val="20"/>
                  <w:lang w:val="en-US" w:eastAsia="en-US"/>
                </w:rPr>
                <w:instrText xml:space="preserve"> ADDIN EN.CITE </w:instrText>
              </w:r>
              <w:r w:rsidR="00ED2EDB">
                <w:rPr>
                  <w:rFonts w:ascii="Calibri" w:hAnsi="Calibri"/>
                  <w:i/>
                  <w:color w:val="000000"/>
                  <w:sz w:val="18"/>
                  <w:szCs w:val="20"/>
                  <w:lang w:val="en-US" w:eastAsia="en-US"/>
                </w:rPr>
                <w:fldChar w:fldCharType="begin">
                  <w:fldData xml:space="preserve">PEVuZE5vdGU+PENpdGU+PEF1dGhvcj5QYXJvZGk8L0F1dGhvcj48WWVhcj4yMDA5PC9ZZWFyPjxS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=
</w:fldData>
                </w:fldChar>
              </w:r>
              <w:r w:rsidR="00ED2EDB">
                <w:rPr>
                  <w:rFonts w:ascii="Calibri" w:hAnsi="Calibri"/>
                  <w:i/>
                  <w:color w:val="000000"/>
                  <w:sz w:val="18"/>
                  <w:szCs w:val="20"/>
                  <w:lang w:val="en-US" w:eastAsia="en-US"/>
                </w:rPr>
                <w:instrText xml:space="preserve"> ADDIN EN.CITE.DATA </w:instrText>
              </w:r>
              <w:r w:rsidR="00ED2EDB">
                <w:rPr>
                  <w:rFonts w:ascii="Calibri" w:hAnsi="Calibri"/>
                  <w:i/>
                  <w:color w:val="000000"/>
                  <w:sz w:val="18"/>
                  <w:szCs w:val="20"/>
                  <w:lang w:val="en-US" w:eastAsia="en-US"/>
                </w:rPr>
              </w:r>
              <w:r w:rsidR="00ED2EDB">
                <w:rPr>
                  <w:rFonts w:ascii="Calibri" w:hAnsi="Calibri"/>
                  <w:i/>
                  <w:color w:val="000000"/>
                  <w:sz w:val="18"/>
                  <w:szCs w:val="20"/>
                  <w:lang w:val="en-US" w:eastAsia="en-US"/>
                </w:rPr>
                <w:fldChar w:fldCharType="end"/>
              </w:r>
              <w:r w:rsidR="00ED2EDB">
                <w:rPr>
                  <w:rFonts w:ascii="Calibri" w:hAnsi="Calibri"/>
                  <w:i/>
                  <w:color w:val="000000"/>
                  <w:sz w:val="18"/>
                  <w:szCs w:val="20"/>
                  <w:lang w:val="en-US" w:eastAsia="en-US"/>
                </w:rPr>
              </w:r>
              <w:r w:rsidR="00ED2EDB">
                <w:rPr>
                  <w:rFonts w:ascii="Calibri" w:hAnsi="Calibri"/>
                  <w:i/>
                  <w:color w:val="000000"/>
                  <w:sz w:val="18"/>
                  <w:szCs w:val="20"/>
                  <w:lang w:val="en-US" w:eastAsia="en-US"/>
                </w:rPr>
                <w:fldChar w:fldCharType="separate"/>
              </w:r>
              <w:r w:rsidR="00ED2EDB" w:rsidRPr="00ED2EDB">
                <w:rPr>
                  <w:rFonts w:ascii="Calibri" w:hAnsi="Calibri"/>
                  <w:i/>
                  <w:noProof/>
                  <w:color w:val="000000"/>
                  <w:sz w:val="18"/>
                  <w:szCs w:val="20"/>
                  <w:vertAlign w:val="superscript"/>
                  <w:lang w:val="en-US" w:eastAsia="en-US"/>
                </w:rPr>
                <w:t>11</w:t>
              </w:r>
              <w:r w:rsidR="00ED2EDB">
                <w:rPr>
                  <w:rFonts w:ascii="Calibri" w:hAnsi="Calibri"/>
                  <w:i/>
                  <w:color w:val="000000"/>
                  <w:sz w:val="18"/>
                  <w:szCs w:val="20"/>
                  <w:lang w:val="en-US" w:eastAsia="en-US"/>
                </w:rPr>
                <w:fldChar w:fldCharType="end"/>
              </w:r>
            </w:hyperlink>
          </w:p>
        </w:tc>
        <w:tc>
          <w:tcPr>
            <w:tcW w:w="990" w:type="dxa"/>
            <w:tcBorders>
              <w:top w:val="nil"/>
              <w:left w:val="nil"/>
              <w:bottom w:val="single" w:sz="4" w:space="0" w:color="auto"/>
              <w:right w:val="single" w:sz="4" w:space="0" w:color="auto"/>
            </w:tcBorders>
            <w:shd w:val="clear" w:color="auto" w:fill="auto"/>
            <w:noWrap/>
            <w:vAlign w:val="bottom"/>
            <w:hideMark/>
          </w:tcPr>
          <w:p w14:paraId="64C0D3B2" w14:textId="77777777" w:rsidR="00E77716" w:rsidRPr="002F4FDD" w:rsidRDefault="00E77716" w:rsidP="00E77716">
            <w:pPr>
              <w:rPr>
                <w:rFonts w:ascii="Calibri" w:hAnsi="Calibri"/>
                <w:color w:val="000000"/>
                <w:sz w:val="18"/>
                <w:szCs w:val="20"/>
                <w:lang w:val="en-US" w:eastAsia="en-US"/>
              </w:rPr>
            </w:pPr>
            <w:r w:rsidRPr="002F4FDD">
              <w:rPr>
                <w:rFonts w:ascii="Calibri" w:hAnsi="Calibri"/>
                <w:color w:val="000000"/>
                <w:sz w:val="18"/>
                <w:szCs w:val="20"/>
                <w:lang w:val="en-US" w:eastAsia="en-US"/>
              </w:rPr>
              <w:t>GBT</w:t>
            </w:r>
          </w:p>
        </w:tc>
        <w:tc>
          <w:tcPr>
            <w:tcW w:w="1080" w:type="dxa"/>
            <w:tcBorders>
              <w:top w:val="nil"/>
              <w:left w:val="nil"/>
              <w:bottom w:val="single" w:sz="4" w:space="0" w:color="auto"/>
              <w:right w:val="single" w:sz="4" w:space="0" w:color="auto"/>
            </w:tcBorders>
            <w:shd w:val="clear" w:color="auto" w:fill="auto"/>
            <w:noWrap/>
            <w:vAlign w:val="bottom"/>
            <w:hideMark/>
          </w:tcPr>
          <w:p w14:paraId="54863BBD" w14:textId="77777777" w:rsidR="00E77716" w:rsidRPr="002F4FDD" w:rsidRDefault="00E77716" w:rsidP="00E77716">
            <w:pPr>
              <w:rPr>
                <w:rFonts w:ascii="Calibri" w:hAnsi="Calibri"/>
                <w:color w:val="000000"/>
                <w:sz w:val="18"/>
                <w:szCs w:val="20"/>
                <w:lang w:val="en-US" w:eastAsia="en-US"/>
              </w:rPr>
            </w:pPr>
            <w:r w:rsidRPr="002F4FDD">
              <w:rPr>
                <w:rFonts w:ascii="Calibri" w:hAnsi="Calibri"/>
                <w:color w:val="000000"/>
                <w:sz w:val="18"/>
                <w:szCs w:val="20"/>
                <w:lang w:val="en-US" w:eastAsia="en-US"/>
              </w:rPr>
              <w:t>24</w:t>
            </w:r>
          </w:p>
        </w:tc>
        <w:tc>
          <w:tcPr>
            <w:tcW w:w="1345" w:type="dxa"/>
            <w:tcBorders>
              <w:top w:val="nil"/>
              <w:left w:val="nil"/>
              <w:bottom w:val="single" w:sz="4" w:space="0" w:color="auto"/>
              <w:right w:val="single" w:sz="4" w:space="0" w:color="auto"/>
            </w:tcBorders>
            <w:shd w:val="clear" w:color="auto" w:fill="auto"/>
            <w:vAlign w:val="bottom"/>
            <w:hideMark/>
          </w:tcPr>
          <w:p w14:paraId="3CAEA6F7" w14:textId="77777777" w:rsidR="00E77716" w:rsidRPr="002F4FDD" w:rsidRDefault="00E77716" w:rsidP="00E77716">
            <w:pPr>
              <w:rPr>
                <w:rFonts w:ascii="Calibri" w:hAnsi="Calibri"/>
                <w:color w:val="000000"/>
                <w:sz w:val="18"/>
                <w:szCs w:val="20"/>
                <w:lang w:val="en-US" w:eastAsia="en-US"/>
              </w:rPr>
            </w:pPr>
            <w:r w:rsidRPr="002F4FDD">
              <w:rPr>
                <w:rFonts w:ascii="Calibri" w:hAnsi="Calibri"/>
                <w:color w:val="000000"/>
                <w:sz w:val="18"/>
                <w:szCs w:val="20"/>
                <w:lang w:val="en-US" w:eastAsia="en-US"/>
              </w:rPr>
              <w:t>Rifaximin 400mg TDS</w:t>
            </w:r>
          </w:p>
        </w:tc>
        <w:tc>
          <w:tcPr>
            <w:tcW w:w="900" w:type="dxa"/>
            <w:tcBorders>
              <w:top w:val="nil"/>
              <w:left w:val="nil"/>
              <w:bottom w:val="single" w:sz="4" w:space="0" w:color="auto"/>
              <w:right w:val="single" w:sz="4" w:space="0" w:color="auto"/>
            </w:tcBorders>
            <w:shd w:val="clear" w:color="auto" w:fill="auto"/>
            <w:noWrap/>
            <w:vAlign w:val="bottom"/>
            <w:hideMark/>
          </w:tcPr>
          <w:p w14:paraId="13481B63" w14:textId="77777777" w:rsidR="00E77716" w:rsidRPr="002F4FDD" w:rsidRDefault="00E77716" w:rsidP="00E77716">
            <w:pPr>
              <w:rPr>
                <w:rFonts w:ascii="Calibri" w:hAnsi="Calibri"/>
                <w:color w:val="000000"/>
                <w:sz w:val="18"/>
                <w:szCs w:val="20"/>
                <w:lang w:val="en-US" w:eastAsia="en-US"/>
              </w:rPr>
            </w:pPr>
            <w:r w:rsidRPr="002F4FDD">
              <w:rPr>
                <w:rFonts w:ascii="Calibri" w:hAnsi="Calibri"/>
                <w:color w:val="000000"/>
                <w:sz w:val="18"/>
                <w:szCs w:val="20"/>
                <w:lang w:val="en-US" w:eastAsia="en-US"/>
              </w:rPr>
              <w:t>10 days</w:t>
            </w:r>
          </w:p>
        </w:tc>
        <w:tc>
          <w:tcPr>
            <w:tcW w:w="1260" w:type="dxa"/>
            <w:tcBorders>
              <w:top w:val="nil"/>
              <w:left w:val="nil"/>
              <w:bottom w:val="single" w:sz="4" w:space="0" w:color="auto"/>
              <w:right w:val="single" w:sz="4" w:space="0" w:color="auto"/>
            </w:tcBorders>
            <w:shd w:val="clear" w:color="auto" w:fill="auto"/>
            <w:noWrap/>
            <w:vAlign w:val="bottom"/>
            <w:hideMark/>
          </w:tcPr>
          <w:p w14:paraId="504F6DA5" w14:textId="77777777" w:rsidR="00E77716" w:rsidRPr="002F4FDD" w:rsidRDefault="00E77716" w:rsidP="00E77716">
            <w:pPr>
              <w:rPr>
                <w:rFonts w:ascii="Calibri" w:hAnsi="Calibri"/>
                <w:color w:val="000000"/>
                <w:sz w:val="18"/>
                <w:szCs w:val="20"/>
                <w:lang w:val="en-US" w:eastAsia="en-US"/>
              </w:rPr>
            </w:pPr>
            <w:r w:rsidRPr="002F4FDD">
              <w:rPr>
                <w:rFonts w:ascii="Calibri" w:hAnsi="Calibri"/>
                <w:color w:val="000000"/>
                <w:sz w:val="18"/>
                <w:szCs w:val="20"/>
                <w:lang w:val="en-US" w:eastAsia="en-US"/>
              </w:rPr>
              <w:t>15</w:t>
            </w:r>
          </w:p>
        </w:tc>
        <w:tc>
          <w:tcPr>
            <w:tcW w:w="1355" w:type="dxa"/>
            <w:tcBorders>
              <w:top w:val="nil"/>
              <w:left w:val="nil"/>
              <w:bottom w:val="single" w:sz="4" w:space="0" w:color="auto"/>
              <w:right w:val="single" w:sz="4" w:space="0" w:color="auto"/>
            </w:tcBorders>
            <w:shd w:val="clear" w:color="auto" w:fill="auto"/>
            <w:noWrap/>
            <w:vAlign w:val="bottom"/>
            <w:hideMark/>
          </w:tcPr>
          <w:p w14:paraId="122E3420" w14:textId="77777777" w:rsidR="00E77716" w:rsidRPr="002F4FDD" w:rsidRDefault="00E77716" w:rsidP="00E77716">
            <w:pPr>
              <w:rPr>
                <w:rFonts w:ascii="Calibri" w:hAnsi="Calibri"/>
                <w:color w:val="000000"/>
                <w:sz w:val="18"/>
                <w:szCs w:val="20"/>
                <w:lang w:val="en-US" w:eastAsia="en-US"/>
              </w:rPr>
            </w:pPr>
            <w:r w:rsidRPr="002F4FDD">
              <w:rPr>
                <w:rFonts w:ascii="Calibri" w:hAnsi="Calibri"/>
                <w:color w:val="000000"/>
                <w:sz w:val="18"/>
                <w:szCs w:val="20"/>
                <w:lang w:val="en-US" w:eastAsia="en-US"/>
              </w:rPr>
              <w:t>17</w:t>
            </w:r>
          </w:p>
        </w:tc>
        <w:tc>
          <w:tcPr>
            <w:tcW w:w="1075" w:type="dxa"/>
            <w:tcBorders>
              <w:top w:val="nil"/>
              <w:left w:val="nil"/>
              <w:bottom w:val="single" w:sz="4" w:space="0" w:color="auto"/>
              <w:right w:val="single" w:sz="4" w:space="0" w:color="auto"/>
            </w:tcBorders>
            <w:shd w:val="clear" w:color="auto" w:fill="auto"/>
            <w:noWrap/>
            <w:vAlign w:val="bottom"/>
            <w:hideMark/>
          </w:tcPr>
          <w:p w14:paraId="119279A8" w14:textId="77777777" w:rsidR="00E77716" w:rsidRPr="002F4FDD" w:rsidRDefault="00E77716" w:rsidP="00E77716">
            <w:pPr>
              <w:rPr>
                <w:rFonts w:ascii="Calibri" w:hAnsi="Calibri"/>
                <w:color w:val="000000"/>
                <w:sz w:val="18"/>
                <w:szCs w:val="20"/>
                <w:lang w:val="en-US" w:eastAsia="en-US"/>
              </w:rPr>
            </w:pPr>
            <w:r w:rsidRPr="002F4FDD">
              <w:rPr>
                <w:rFonts w:ascii="Calibri" w:hAnsi="Calibri"/>
                <w:color w:val="000000"/>
                <w:sz w:val="18"/>
                <w:szCs w:val="20"/>
                <w:lang w:val="en-US" w:eastAsia="en-US"/>
              </w:rPr>
              <w:t>NA</w:t>
            </w:r>
          </w:p>
        </w:tc>
      </w:tr>
      <w:tr w:rsidR="00E77716" w:rsidRPr="00D350D8" w14:paraId="0A8F455A" w14:textId="77777777" w:rsidTr="00E77716">
        <w:trPr>
          <w:trHeight w:val="620"/>
        </w:trPr>
        <w:tc>
          <w:tcPr>
            <w:tcW w:w="990" w:type="dxa"/>
            <w:tcBorders>
              <w:top w:val="nil"/>
              <w:left w:val="single" w:sz="4" w:space="0" w:color="auto"/>
              <w:bottom w:val="single" w:sz="4" w:space="0" w:color="auto"/>
              <w:right w:val="single" w:sz="4" w:space="0" w:color="auto"/>
            </w:tcBorders>
            <w:shd w:val="clear" w:color="auto" w:fill="auto"/>
            <w:vAlign w:val="bottom"/>
            <w:hideMark/>
          </w:tcPr>
          <w:p w14:paraId="501F0F60" w14:textId="6976FC37" w:rsidR="00E77716" w:rsidRPr="002F4FDD" w:rsidRDefault="00E77716" w:rsidP="00E77716">
            <w:pPr>
              <w:rPr>
                <w:rFonts w:ascii="Calibri" w:hAnsi="Calibri"/>
                <w:color w:val="000000"/>
                <w:sz w:val="18"/>
                <w:szCs w:val="20"/>
                <w:lang w:val="en-US" w:eastAsia="en-US"/>
              </w:rPr>
            </w:pPr>
            <w:r w:rsidRPr="002F4FDD">
              <w:rPr>
                <w:rFonts w:ascii="Calibri" w:hAnsi="Calibri"/>
                <w:color w:val="000000"/>
                <w:sz w:val="18"/>
                <w:szCs w:val="20"/>
                <w:lang w:val="en-US" w:eastAsia="en-US"/>
              </w:rPr>
              <w:t xml:space="preserve">Lombardo L </w:t>
            </w:r>
            <w:r w:rsidRPr="002F4FDD">
              <w:rPr>
                <w:rFonts w:ascii="Calibri" w:hAnsi="Calibri"/>
                <w:i/>
                <w:color w:val="000000"/>
                <w:sz w:val="18"/>
                <w:szCs w:val="20"/>
                <w:lang w:val="en-US" w:eastAsia="en-US"/>
              </w:rPr>
              <w:t>et al</w:t>
            </w:r>
            <w:hyperlink w:anchor="_ENREF_12" w:tooltip="Lombardo, 2010 #38" w:history="1">
              <w:r w:rsidR="00ED2EDB" w:rsidRPr="002F4FDD">
                <w:rPr>
                  <w:rFonts w:ascii="Calibri" w:hAnsi="Calibri"/>
                  <w:color w:val="000000"/>
                  <w:sz w:val="18"/>
                  <w:szCs w:val="20"/>
                  <w:lang w:val="en-US" w:eastAsia="en-US"/>
                </w:rPr>
                <w:fldChar w:fldCharType="begin">
                  <w:fldData xml:space="preserve">PEVuZE5vdGU+PENpdGU+PEF1dGhvcj5Mb21iYXJkbzwvQXV0aG9yPjxZZWFyPjIwMTA8L1llYXI+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</w:fldData>
                </w:fldChar>
              </w:r>
              <w:r w:rsidR="00ED2EDB">
                <w:rPr>
                  <w:rFonts w:ascii="Calibri" w:hAnsi="Calibri"/>
                  <w:color w:val="000000"/>
                  <w:sz w:val="18"/>
                  <w:szCs w:val="20"/>
                  <w:lang w:val="en-US" w:eastAsia="en-US"/>
                </w:rPr>
                <w:instrText xml:space="preserve"> ADDIN EN.CITE </w:instrText>
              </w:r>
              <w:r w:rsidR="00ED2EDB">
                <w:rPr>
                  <w:rFonts w:ascii="Calibri" w:hAnsi="Calibri"/>
                  <w:color w:val="000000"/>
                  <w:sz w:val="18"/>
                  <w:szCs w:val="20"/>
                  <w:lang w:val="en-US" w:eastAsia="en-US"/>
                </w:rPr>
                <w:fldChar w:fldCharType="begin">
                  <w:fldData xml:space="preserve">PEVuZE5vdGU+PENpdGU+PEF1dGhvcj5Mb21iYXJkbzwvQXV0aG9yPjxZZWFyPjIwMTA8L1llYXI+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</w:fldData>
                </w:fldChar>
              </w:r>
              <w:r w:rsidR="00ED2EDB">
                <w:rPr>
                  <w:rFonts w:ascii="Calibri" w:hAnsi="Calibri"/>
                  <w:color w:val="000000"/>
                  <w:sz w:val="18"/>
                  <w:szCs w:val="20"/>
                  <w:lang w:val="en-US" w:eastAsia="en-US"/>
                </w:rPr>
                <w:instrText xml:space="preserve"> ADDIN EN.CITE.DATA </w:instrText>
              </w:r>
              <w:r w:rsidR="00ED2EDB">
                <w:rPr>
                  <w:rFonts w:ascii="Calibri" w:hAnsi="Calibri"/>
                  <w:color w:val="000000"/>
                  <w:sz w:val="18"/>
                  <w:szCs w:val="20"/>
                  <w:lang w:val="en-US" w:eastAsia="en-US"/>
                </w:rPr>
              </w:r>
              <w:r w:rsidR="00ED2EDB">
                <w:rPr>
                  <w:rFonts w:ascii="Calibri" w:hAnsi="Calibri"/>
                  <w:color w:val="000000"/>
                  <w:sz w:val="18"/>
                  <w:szCs w:val="20"/>
                  <w:lang w:val="en-US" w:eastAsia="en-US"/>
                </w:rPr>
                <w:fldChar w:fldCharType="end"/>
              </w:r>
              <w:r w:rsidR="00ED2EDB" w:rsidRPr="002F4FDD">
                <w:rPr>
                  <w:rFonts w:ascii="Calibri" w:hAnsi="Calibri"/>
                  <w:color w:val="000000"/>
                  <w:sz w:val="18"/>
                  <w:szCs w:val="20"/>
                  <w:lang w:val="en-US" w:eastAsia="en-US"/>
                </w:rPr>
              </w:r>
              <w:r w:rsidR="00ED2EDB" w:rsidRPr="002F4FDD">
                <w:rPr>
                  <w:rFonts w:ascii="Calibri" w:hAnsi="Calibri"/>
                  <w:color w:val="000000"/>
                  <w:sz w:val="18"/>
                  <w:szCs w:val="20"/>
                  <w:lang w:val="en-US" w:eastAsia="en-US"/>
                </w:rPr>
                <w:fldChar w:fldCharType="separate"/>
              </w:r>
              <w:r w:rsidR="00ED2EDB" w:rsidRPr="00ED2EDB">
                <w:rPr>
                  <w:rFonts w:ascii="Calibri" w:hAnsi="Calibri"/>
                  <w:noProof/>
                  <w:color w:val="000000"/>
                  <w:sz w:val="18"/>
                  <w:szCs w:val="20"/>
                  <w:vertAlign w:val="superscript"/>
                  <w:lang w:val="en-US" w:eastAsia="en-US"/>
                </w:rPr>
                <w:t>12</w:t>
              </w:r>
              <w:r w:rsidR="00ED2EDB" w:rsidRPr="002F4FDD">
                <w:rPr>
                  <w:rFonts w:ascii="Calibri" w:hAnsi="Calibri"/>
                  <w:color w:val="000000"/>
                  <w:sz w:val="18"/>
                  <w:szCs w:val="20"/>
                  <w:lang w:val="en-US" w:eastAsia="en-US"/>
                </w:rPr>
                <w:fldChar w:fldCharType="end"/>
              </w:r>
            </w:hyperlink>
          </w:p>
        </w:tc>
        <w:tc>
          <w:tcPr>
            <w:tcW w:w="990" w:type="dxa"/>
            <w:tcBorders>
              <w:top w:val="nil"/>
              <w:left w:val="nil"/>
              <w:bottom w:val="single" w:sz="4" w:space="0" w:color="auto"/>
              <w:right w:val="single" w:sz="4" w:space="0" w:color="auto"/>
            </w:tcBorders>
            <w:shd w:val="clear" w:color="auto" w:fill="auto"/>
            <w:noWrap/>
            <w:vAlign w:val="bottom"/>
            <w:hideMark/>
          </w:tcPr>
          <w:p w14:paraId="529DC824" w14:textId="77777777" w:rsidR="00E77716" w:rsidRPr="002F4FDD" w:rsidRDefault="00E77716" w:rsidP="00E77716">
            <w:pPr>
              <w:rPr>
                <w:rFonts w:ascii="Calibri" w:hAnsi="Calibri"/>
                <w:color w:val="000000"/>
                <w:sz w:val="18"/>
                <w:szCs w:val="20"/>
                <w:lang w:val="en-US" w:eastAsia="en-US"/>
              </w:rPr>
            </w:pPr>
            <w:r w:rsidRPr="002F4FDD">
              <w:rPr>
                <w:rFonts w:ascii="Calibri" w:hAnsi="Calibri"/>
                <w:color w:val="000000"/>
                <w:sz w:val="18"/>
                <w:szCs w:val="20"/>
                <w:lang w:val="en-US" w:eastAsia="en-US"/>
              </w:rPr>
              <w:t>GBT</w:t>
            </w:r>
          </w:p>
        </w:tc>
        <w:tc>
          <w:tcPr>
            <w:tcW w:w="1080" w:type="dxa"/>
            <w:tcBorders>
              <w:top w:val="nil"/>
              <w:left w:val="nil"/>
              <w:bottom w:val="single" w:sz="4" w:space="0" w:color="auto"/>
              <w:right w:val="single" w:sz="4" w:space="0" w:color="auto"/>
            </w:tcBorders>
            <w:shd w:val="clear" w:color="auto" w:fill="auto"/>
            <w:noWrap/>
            <w:vAlign w:val="bottom"/>
            <w:hideMark/>
          </w:tcPr>
          <w:p w14:paraId="0A13E6FF" w14:textId="77777777" w:rsidR="00E77716" w:rsidRPr="002F4FDD" w:rsidRDefault="00E77716" w:rsidP="00E77716">
            <w:pPr>
              <w:rPr>
                <w:rFonts w:ascii="Calibri" w:hAnsi="Calibri"/>
                <w:color w:val="000000"/>
                <w:sz w:val="18"/>
                <w:szCs w:val="20"/>
                <w:lang w:val="en-US" w:eastAsia="en-US"/>
              </w:rPr>
            </w:pPr>
            <w:r w:rsidRPr="002F4FDD">
              <w:rPr>
                <w:rFonts w:ascii="Calibri" w:hAnsi="Calibri"/>
                <w:color w:val="000000"/>
                <w:sz w:val="18"/>
                <w:szCs w:val="20"/>
                <w:lang w:val="en-US" w:eastAsia="en-US"/>
              </w:rPr>
              <w:t>49</w:t>
            </w:r>
          </w:p>
        </w:tc>
        <w:tc>
          <w:tcPr>
            <w:tcW w:w="1345" w:type="dxa"/>
            <w:tcBorders>
              <w:top w:val="nil"/>
              <w:left w:val="nil"/>
              <w:bottom w:val="single" w:sz="4" w:space="0" w:color="auto"/>
              <w:right w:val="single" w:sz="4" w:space="0" w:color="auto"/>
            </w:tcBorders>
            <w:shd w:val="clear" w:color="auto" w:fill="auto"/>
            <w:vAlign w:val="bottom"/>
            <w:hideMark/>
          </w:tcPr>
          <w:p w14:paraId="389176EA" w14:textId="77777777" w:rsidR="00E77716" w:rsidRPr="002F4FDD" w:rsidRDefault="00E77716" w:rsidP="00E77716">
            <w:pPr>
              <w:rPr>
                <w:rFonts w:ascii="Calibri" w:hAnsi="Calibri"/>
                <w:color w:val="000000"/>
                <w:sz w:val="18"/>
                <w:szCs w:val="20"/>
                <w:lang w:val="en-US" w:eastAsia="en-US"/>
              </w:rPr>
            </w:pPr>
            <w:r w:rsidRPr="002F4FDD">
              <w:rPr>
                <w:rFonts w:ascii="Calibri" w:hAnsi="Calibri"/>
                <w:color w:val="000000"/>
                <w:sz w:val="18"/>
                <w:szCs w:val="20"/>
                <w:lang w:val="en-US" w:eastAsia="en-US"/>
              </w:rPr>
              <w:t>Rifaximin 400mg TDS</w:t>
            </w:r>
          </w:p>
        </w:tc>
        <w:tc>
          <w:tcPr>
            <w:tcW w:w="900" w:type="dxa"/>
            <w:tcBorders>
              <w:top w:val="nil"/>
              <w:left w:val="nil"/>
              <w:bottom w:val="single" w:sz="4" w:space="0" w:color="auto"/>
              <w:right w:val="single" w:sz="4" w:space="0" w:color="auto"/>
            </w:tcBorders>
            <w:shd w:val="clear" w:color="auto" w:fill="auto"/>
            <w:noWrap/>
            <w:vAlign w:val="bottom"/>
            <w:hideMark/>
          </w:tcPr>
          <w:p w14:paraId="3F8BC447" w14:textId="77777777" w:rsidR="00E77716" w:rsidRPr="002F4FDD" w:rsidRDefault="00E77716" w:rsidP="00E77716">
            <w:pPr>
              <w:rPr>
                <w:rFonts w:ascii="Calibri" w:hAnsi="Calibri"/>
                <w:color w:val="000000"/>
                <w:sz w:val="18"/>
                <w:szCs w:val="20"/>
                <w:lang w:val="en-US" w:eastAsia="en-US"/>
              </w:rPr>
            </w:pPr>
            <w:r w:rsidRPr="002F4FDD">
              <w:rPr>
                <w:rFonts w:ascii="Calibri" w:hAnsi="Calibri"/>
                <w:color w:val="000000"/>
                <w:sz w:val="18"/>
                <w:szCs w:val="20"/>
                <w:lang w:val="en-US" w:eastAsia="en-US"/>
              </w:rPr>
              <w:t>2 weeks</w:t>
            </w:r>
          </w:p>
        </w:tc>
        <w:tc>
          <w:tcPr>
            <w:tcW w:w="1260" w:type="dxa"/>
            <w:tcBorders>
              <w:top w:val="nil"/>
              <w:left w:val="nil"/>
              <w:bottom w:val="single" w:sz="4" w:space="0" w:color="auto"/>
              <w:right w:val="single" w:sz="4" w:space="0" w:color="auto"/>
            </w:tcBorders>
            <w:shd w:val="clear" w:color="auto" w:fill="auto"/>
            <w:noWrap/>
            <w:vAlign w:val="bottom"/>
            <w:hideMark/>
          </w:tcPr>
          <w:p w14:paraId="6FF5A664" w14:textId="77777777" w:rsidR="00E77716" w:rsidRPr="002F4FDD" w:rsidRDefault="00E77716" w:rsidP="00E77716">
            <w:pPr>
              <w:rPr>
                <w:rFonts w:ascii="Calibri" w:hAnsi="Calibri"/>
                <w:color w:val="000000"/>
                <w:sz w:val="18"/>
                <w:szCs w:val="20"/>
                <w:lang w:val="en-US" w:eastAsia="en-US"/>
              </w:rPr>
            </w:pPr>
            <w:r w:rsidRPr="002F4FDD">
              <w:rPr>
                <w:rFonts w:ascii="Calibri" w:hAnsi="Calibri"/>
                <w:color w:val="000000"/>
                <w:sz w:val="18"/>
                <w:szCs w:val="20"/>
                <w:lang w:val="en-US" w:eastAsia="en-US"/>
              </w:rPr>
              <w:t>45</w:t>
            </w:r>
          </w:p>
        </w:tc>
        <w:tc>
          <w:tcPr>
            <w:tcW w:w="1355" w:type="dxa"/>
            <w:tcBorders>
              <w:top w:val="nil"/>
              <w:left w:val="nil"/>
              <w:bottom w:val="single" w:sz="4" w:space="0" w:color="auto"/>
              <w:right w:val="single" w:sz="4" w:space="0" w:color="auto"/>
            </w:tcBorders>
            <w:shd w:val="clear" w:color="auto" w:fill="auto"/>
            <w:noWrap/>
            <w:vAlign w:val="bottom"/>
            <w:hideMark/>
          </w:tcPr>
          <w:p w14:paraId="3DFD38EC" w14:textId="77777777" w:rsidR="00E77716" w:rsidRPr="002F4FDD" w:rsidRDefault="00E77716" w:rsidP="00E77716">
            <w:pPr>
              <w:rPr>
                <w:rFonts w:ascii="Calibri" w:hAnsi="Calibri"/>
                <w:color w:val="000000"/>
                <w:sz w:val="18"/>
                <w:szCs w:val="20"/>
                <w:lang w:val="en-US" w:eastAsia="en-US"/>
              </w:rPr>
            </w:pPr>
            <w:r w:rsidRPr="002F4FDD">
              <w:rPr>
                <w:rFonts w:ascii="Calibri" w:hAnsi="Calibri"/>
                <w:color w:val="000000"/>
                <w:sz w:val="18"/>
                <w:szCs w:val="20"/>
                <w:lang w:val="en-US" w:eastAsia="en-US"/>
              </w:rPr>
              <w:t>45</w:t>
            </w:r>
          </w:p>
        </w:tc>
        <w:tc>
          <w:tcPr>
            <w:tcW w:w="1075" w:type="dxa"/>
            <w:tcBorders>
              <w:top w:val="nil"/>
              <w:left w:val="nil"/>
              <w:bottom w:val="single" w:sz="4" w:space="0" w:color="auto"/>
              <w:right w:val="single" w:sz="4" w:space="0" w:color="auto"/>
            </w:tcBorders>
            <w:shd w:val="clear" w:color="auto" w:fill="auto"/>
            <w:noWrap/>
            <w:vAlign w:val="bottom"/>
            <w:hideMark/>
          </w:tcPr>
          <w:p w14:paraId="367D9378" w14:textId="77777777" w:rsidR="00E77716" w:rsidRPr="002F4FDD" w:rsidRDefault="00E77716" w:rsidP="00E77716">
            <w:pPr>
              <w:rPr>
                <w:rFonts w:ascii="Calibri" w:hAnsi="Calibri"/>
                <w:color w:val="000000"/>
                <w:sz w:val="18"/>
                <w:szCs w:val="20"/>
                <w:lang w:val="en-US" w:eastAsia="en-US"/>
              </w:rPr>
            </w:pPr>
            <w:r w:rsidRPr="002F4FDD">
              <w:rPr>
                <w:rFonts w:ascii="Calibri" w:hAnsi="Calibri"/>
                <w:color w:val="000000"/>
                <w:sz w:val="18"/>
                <w:szCs w:val="20"/>
                <w:lang w:val="en-US" w:eastAsia="en-US"/>
              </w:rPr>
              <w:t>4(mild headache/</w:t>
            </w:r>
            <w:r>
              <w:rPr>
                <w:rFonts w:ascii="Calibri" w:hAnsi="Calibri"/>
                <w:color w:val="000000"/>
                <w:sz w:val="18"/>
                <w:szCs w:val="20"/>
                <w:lang w:val="en-US" w:eastAsia="en-US"/>
              </w:rPr>
              <w:t xml:space="preserve"> </w:t>
            </w:r>
            <w:r w:rsidRPr="002F4FDD">
              <w:rPr>
                <w:rFonts w:ascii="Calibri" w:hAnsi="Calibri"/>
                <w:color w:val="000000"/>
                <w:sz w:val="18"/>
                <w:szCs w:val="20"/>
                <w:lang w:val="en-US" w:eastAsia="en-US"/>
              </w:rPr>
              <w:t>nausea)</w:t>
            </w:r>
          </w:p>
        </w:tc>
      </w:tr>
      <w:tr w:rsidR="00E77716" w:rsidRPr="00D350D8" w14:paraId="3D637A30" w14:textId="77777777" w:rsidTr="00E77716">
        <w:trPr>
          <w:trHeight w:val="404"/>
        </w:trPr>
        <w:tc>
          <w:tcPr>
            <w:tcW w:w="990" w:type="dxa"/>
            <w:tcBorders>
              <w:top w:val="nil"/>
              <w:left w:val="single" w:sz="4" w:space="0" w:color="auto"/>
              <w:bottom w:val="single" w:sz="4" w:space="0" w:color="auto"/>
              <w:right w:val="single" w:sz="4" w:space="0" w:color="auto"/>
            </w:tcBorders>
            <w:shd w:val="clear" w:color="000000" w:fill="FFFFFF"/>
            <w:vAlign w:val="bottom"/>
            <w:hideMark/>
          </w:tcPr>
          <w:p w14:paraId="3564509B" w14:textId="5020C00D" w:rsidR="00E77716" w:rsidRPr="002F4FDD" w:rsidRDefault="00E77716" w:rsidP="00E77716">
            <w:pPr>
              <w:rPr>
                <w:rFonts w:ascii="Calibri" w:hAnsi="Calibri"/>
                <w:color w:val="222222"/>
                <w:sz w:val="18"/>
                <w:szCs w:val="20"/>
                <w:lang w:val="en-US" w:eastAsia="en-US"/>
              </w:rPr>
            </w:pPr>
            <w:r w:rsidRPr="002F4FDD">
              <w:rPr>
                <w:rFonts w:ascii="Calibri" w:hAnsi="Calibri"/>
                <w:color w:val="222222"/>
                <w:sz w:val="18"/>
                <w:szCs w:val="20"/>
                <w:lang w:val="en-US" w:eastAsia="en-US"/>
              </w:rPr>
              <w:t xml:space="preserve">Posserud I </w:t>
            </w:r>
            <w:r w:rsidRPr="002F4FDD">
              <w:rPr>
                <w:rFonts w:ascii="Calibri" w:hAnsi="Calibri"/>
                <w:i/>
                <w:color w:val="222222"/>
                <w:sz w:val="18"/>
                <w:szCs w:val="20"/>
                <w:lang w:val="en-US" w:eastAsia="en-US"/>
              </w:rPr>
              <w:t>et al</w:t>
            </w:r>
            <w:hyperlink w:anchor="_ENREF_21" w:tooltip="Posserud, 2007 #25" w:history="1">
              <w:r w:rsidR="00ED2EDB" w:rsidRPr="002F4FDD">
                <w:rPr>
                  <w:rFonts w:ascii="Calibri" w:hAnsi="Calibri"/>
                  <w:color w:val="222222"/>
                  <w:sz w:val="18"/>
                  <w:szCs w:val="20"/>
                  <w:lang w:val="en-US" w:eastAsia="en-US"/>
                </w:rPr>
                <w:fldChar w:fldCharType="begin">
                  <w:fldData xml:space="preserve">PEVuZE5vdGU+PENpdGU+PEF1dGhvcj5Qb3NzZXJ1ZDwvQXV0aG9yPjxZZWFyPjIwMDc8L1llYXI+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</w:fldData>
                </w:fldChar>
              </w:r>
              <w:r w:rsidR="00ED2EDB">
                <w:rPr>
                  <w:rFonts w:ascii="Calibri" w:hAnsi="Calibri"/>
                  <w:color w:val="222222"/>
                  <w:sz w:val="18"/>
                  <w:szCs w:val="20"/>
                  <w:lang w:val="en-US" w:eastAsia="en-US"/>
                </w:rPr>
                <w:instrText xml:space="preserve"> ADDIN EN.CITE </w:instrText>
              </w:r>
              <w:r w:rsidR="00ED2EDB">
                <w:rPr>
                  <w:rFonts w:ascii="Calibri" w:hAnsi="Calibri"/>
                  <w:color w:val="222222"/>
                  <w:sz w:val="18"/>
                  <w:szCs w:val="20"/>
                  <w:lang w:val="en-US" w:eastAsia="en-US"/>
                </w:rPr>
                <w:fldChar w:fldCharType="begin">
                  <w:fldData xml:space="preserve">PEVuZE5vdGU+PENpdGU+PEF1dGhvcj5Qb3NzZXJ1ZDwvQXV0aG9yPjxZZWFyPjIwMDc8L1llYXI+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</w:fldData>
                </w:fldChar>
              </w:r>
              <w:r w:rsidR="00ED2EDB">
                <w:rPr>
                  <w:rFonts w:ascii="Calibri" w:hAnsi="Calibri"/>
                  <w:color w:val="222222"/>
                  <w:sz w:val="18"/>
                  <w:szCs w:val="20"/>
                  <w:lang w:val="en-US" w:eastAsia="en-US"/>
                </w:rPr>
                <w:instrText xml:space="preserve"> ADDIN EN.CITE.DATA </w:instrText>
              </w:r>
              <w:r w:rsidR="00ED2EDB">
                <w:rPr>
                  <w:rFonts w:ascii="Calibri" w:hAnsi="Calibri"/>
                  <w:color w:val="222222"/>
                  <w:sz w:val="18"/>
                  <w:szCs w:val="20"/>
                  <w:lang w:val="en-US" w:eastAsia="en-US"/>
                </w:rPr>
              </w:r>
              <w:r w:rsidR="00ED2EDB">
                <w:rPr>
                  <w:rFonts w:ascii="Calibri" w:hAnsi="Calibri"/>
                  <w:color w:val="222222"/>
                  <w:sz w:val="18"/>
                  <w:szCs w:val="20"/>
                  <w:lang w:val="en-US" w:eastAsia="en-US"/>
                </w:rPr>
                <w:fldChar w:fldCharType="end"/>
              </w:r>
              <w:r w:rsidR="00ED2EDB" w:rsidRPr="002F4FDD">
                <w:rPr>
                  <w:rFonts w:ascii="Calibri" w:hAnsi="Calibri"/>
                  <w:color w:val="222222"/>
                  <w:sz w:val="18"/>
                  <w:szCs w:val="20"/>
                  <w:lang w:val="en-US" w:eastAsia="en-US"/>
                </w:rPr>
              </w:r>
              <w:r w:rsidR="00ED2EDB" w:rsidRPr="002F4FDD">
                <w:rPr>
                  <w:rFonts w:ascii="Calibri" w:hAnsi="Calibri"/>
                  <w:color w:val="222222"/>
                  <w:sz w:val="18"/>
                  <w:szCs w:val="20"/>
                  <w:lang w:val="en-US" w:eastAsia="en-US"/>
                </w:rPr>
                <w:fldChar w:fldCharType="separate"/>
              </w:r>
              <w:r w:rsidR="00ED2EDB" w:rsidRPr="00ED2EDB">
                <w:rPr>
                  <w:rFonts w:ascii="Calibri" w:hAnsi="Calibri"/>
                  <w:noProof/>
                  <w:color w:val="222222"/>
                  <w:sz w:val="18"/>
                  <w:szCs w:val="20"/>
                  <w:vertAlign w:val="superscript"/>
                  <w:lang w:val="en-US" w:eastAsia="en-US"/>
                </w:rPr>
                <w:t>21</w:t>
              </w:r>
              <w:r w:rsidR="00ED2EDB" w:rsidRPr="002F4FDD">
                <w:rPr>
                  <w:rFonts w:ascii="Calibri" w:hAnsi="Calibri"/>
                  <w:color w:val="222222"/>
                  <w:sz w:val="18"/>
                  <w:szCs w:val="20"/>
                  <w:lang w:val="en-US" w:eastAsia="en-US"/>
                </w:rPr>
                <w:fldChar w:fldCharType="end"/>
              </w:r>
            </w:hyperlink>
            <w:r w:rsidRPr="002F4FDD">
              <w:rPr>
                <w:rFonts w:ascii="Calibri" w:hAnsi="Calibri"/>
                <w:color w:val="222222"/>
                <w:sz w:val="18"/>
                <w:szCs w:val="20"/>
                <w:lang w:val="en-US" w:eastAsia="en-US"/>
              </w:rP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14:paraId="64752C03" w14:textId="77777777" w:rsidR="00E77716" w:rsidRPr="002F4FDD" w:rsidRDefault="00E77716" w:rsidP="00E77716">
            <w:pPr>
              <w:rPr>
                <w:rFonts w:ascii="Calibri" w:hAnsi="Calibri"/>
                <w:color w:val="000000"/>
                <w:sz w:val="18"/>
                <w:szCs w:val="20"/>
                <w:lang w:val="en-US" w:eastAsia="en-US"/>
              </w:rPr>
            </w:pPr>
            <w:r w:rsidRPr="002F4FDD">
              <w:rPr>
                <w:rFonts w:ascii="Calibri" w:hAnsi="Calibri"/>
                <w:color w:val="000000"/>
                <w:sz w:val="18"/>
                <w:szCs w:val="20"/>
                <w:lang w:val="en-US" w:eastAsia="en-US"/>
              </w:rPr>
              <w:t>Culture,</w:t>
            </w:r>
            <w:r w:rsidRPr="002F4FDD">
              <w:rPr>
                <w:rFonts w:ascii="Calibri" w:hAnsi="Calibri"/>
                <w:sz w:val="18"/>
                <w:szCs w:val="18"/>
                <w:lang w:val="en-US" w:eastAsia="en-US"/>
              </w:rPr>
              <w:t xml:space="preserve"> 10</w:t>
            </w:r>
            <w:r w:rsidRPr="002F4FDD">
              <w:rPr>
                <w:rFonts w:ascii="Calibri" w:hAnsi="Calibri"/>
                <w:sz w:val="18"/>
                <w:szCs w:val="18"/>
                <w:vertAlign w:val="superscript"/>
                <w:lang w:val="en-US" w:eastAsia="en-US"/>
              </w:rPr>
              <w:t>5</w:t>
            </w:r>
            <w:r w:rsidRPr="002F4FDD">
              <w:rPr>
                <w:rFonts w:ascii="Calibri" w:hAnsi="Calibri"/>
                <w:sz w:val="18"/>
                <w:szCs w:val="18"/>
                <w:lang w:val="en-US" w:eastAsia="en-US"/>
              </w:rPr>
              <w:t>cfu/ml</w:t>
            </w:r>
            <w:r w:rsidRPr="002F4FDD">
              <w:rPr>
                <w:rFonts w:ascii="Calibri" w:hAnsi="Calibri"/>
                <w:color w:val="000000"/>
                <w:sz w:val="18"/>
                <w:szCs w:val="20"/>
                <w:lang w:val="en-US" w:eastAsia="en-US"/>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14:paraId="7E2669E5" w14:textId="77777777" w:rsidR="00E77716" w:rsidRPr="002F4FDD" w:rsidRDefault="00E77716" w:rsidP="00E77716">
            <w:pPr>
              <w:rPr>
                <w:rFonts w:ascii="Calibri" w:hAnsi="Calibri"/>
                <w:color w:val="000000"/>
                <w:sz w:val="18"/>
                <w:szCs w:val="20"/>
                <w:lang w:val="en-US" w:eastAsia="en-US"/>
              </w:rPr>
            </w:pPr>
            <w:r w:rsidRPr="002F4FDD">
              <w:rPr>
                <w:rFonts w:ascii="Calibri" w:hAnsi="Calibri"/>
                <w:color w:val="000000"/>
                <w:sz w:val="18"/>
                <w:szCs w:val="20"/>
                <w:lang w:val="en-US" w:eastAsia="en-US"/>
              </w:rPr>
              <w:t>7</w:t>
            </w:r>
          </w:p>
        </w:tc>
        <w:tc>
          <w:tcPr>
            <w:tcW w:w="1345" w:type="dxa"/>
            <w:tcBorders>
              <w:top w:val="nil"/>
              <w:left w:val="nil"/>
              <w:bottom w:val="single" w:sz="4" w:space="0" w:color="auto"/>
              <w:right w:val="single" w:sz="4" w:space="0" w:color="auto"/>
            </w:tcBorders>
            <w:shd w:val="clear" w:color="auto" w:fill="auto"/>
            <w:vAlign w:val="bottom"/>
            <w:hideMark/>
          </w:tcPr>
          <w:p w14:paraId="22B96B3B" w14:textId="77777777" w:rsidR="00E77716" w:rsidRPr="002F4FDD" w:rsidRDefault="00E77716" w:rsidP="00E77716">
            <w:pPr>
              <w:rPr>
                <w:rFonts w:ascii="Calibri" w:hAnsi="Calibri"/>
                <w:color w:val="000000"/>
                <w:sz w:val="18"/>
                <w:szCs w:val="20"/>
                <w:lang w:val="en-US" w:eastAsia="en-US"/>
              </w:rPr>
            </w:pPr>
            <w:r w:rsidRPr="002F4FDD">
              <w:rPr>
                <w:rFonts w:ascii="Calibri" w:hAnsi="Calibri"/>
                <w:color w:val="000000"/>
                <w:sz w:val="18"/>
                <w:szCs w:val="20"/>
                <w:lang w:val="en-US" w:eastAsia="en-US"/>
              </w:rPr>
              <w:t>ciprofloxacin 500mg BD</w:t>
            </w:r>
          </w:p>
        </w:tc>
        <w:tc>
          <w:tcPr>
            <w:tcW w:w="900" w:type="dxa"/>
            <w:tcBorders>
              <w:top w:val="nil"/>
              <w:left w:val="nil"/>
              <w:bottom w:val="single" w:sz="4" w:space="0" w:color="auto"/>
              <w:right w:val="single" w:sz="4" w:space="0" w:color="auto"/>
            </w:tcBorders>
            <w:shd w:val="clear" w:color="auto" w:fill="auto"/>
            <w:noWrap/>
            <w:vAlign w:val="bottom"/>
            <w:hideMark/>
          </w:tcPr>
          <w:p w14:paraId="3E5385C8" w14:textId="77777777" w:rsidR="00E77716" w:rsidRPr="002F4FDD" w:rsidRDefault="00E77716" w:rsidP="00E77716">
            <w:pPr>
              <w:rPr>
                <w:rFonts w:ascii="Calibri" w:hAnsi="Calibri"/>
                <w:color w:val="000000"/>
                <w:sz w:val="18"/>
                <w:szCs w:val="20"/>
                <w:lang w:val="en-US" w:eastAsia="en-US"/>
              </w:rPr>
            </w:pPr>
            <w:r w:rsidRPr="002F4FDD">
              <w:rPr>
                <w:rFonts w:ascii="Calibri" w:hAnsi="Calibri"/>
                <w:color w:val="000000"/>
                <w:sz w:val="18"/>
                <w:szCs w:val="20"/>
                <w:lang w:val="en-US" w:eastAsia="en-US"/>
              </w:rPr>
              <w:t>10 days</w:t>
            </w:r>
          </w:p>
        </w:tc>
        <w:tc>
          <w:tcPr>
            <w:tcW w:w="1260" w:type="dxa"/>
            <w:tcBorders>
              <w:top w:val="nil"/>
              <w:left w:val="nil"/>
              <w:bottom w:val="single" w:sz="4" w:space="0" w:color="auto"/>
              <w:right w:val="single" w:sz="4" w:space="0" w:color="auto"/>
            </w:tcBorders>
            <w:shd w:val="clear" w:color="auto" w:fill="auto"/>
            <w:noWrap/>
            <w:vAlign w:val="bottom"/>
            <w:hideMark/>
          </w:tcPr>
          <w:p w14:paraId="25403136" w14:textId="77777777" w:rsidR="00E77716" w:rsidRPr="002F4FDD" w:rsidRDefault="00E77716" w:rsidP="00E77716">
            <w:pPr>
              <w:rPr>
                <w:rFonts w:ascii="Calibri" w:hAnsi="Calibri"/>
                <w:color w:val="000000"/>
                <w:sz w:val="18"/>
                <w:szCs w:val="20"/>
                <w:lang w:val="en-US" w:eastAsia="en-US"/>
              </w:rPr>
            </w:pPr>
            <w:r w:rsidRPr="002F4FDD">
              <w:rPr>
                <w:rFonts w:ascii="Calibri" w:hAnsi="Calibri"/>
                <w:color w:val="000000"/>
                <w:sz w:val="18"/>
                <w:szCs w:val="20"/>
                <w:lang w:val="en-US" w:eastAsia="en-US"/>
              </w:rPr>
              <w:t>3</w:t>
            </w:r>
          </w:p>
        </w:tc>
        <w:tc>
          <w:tcPr>
            <w:tcW w:w="1355" w:type="dxa"/>
            <w:tcBorders>
              <w:top w:val="nil"/>
              <w:left w:val="nil"/>
              <w:bottom w:val="single" w:sz="4" w:space="0" w:color="auto"/>
              <w:right w:val="single" w:sz="4" w:space="0" w:color="auto"/>
            </w:tcBorders>
            <w:shd w:val="clear" w:color="auto" w:fill="auto"/>
            <w:noWrap/>
            <w:vAlign w:val="bottom"/>
            <w:hideMark/>
          </w:tcPr>
          <w:p w14:paraId="2AAC9925" w14:textId="77777777" w:rsidR="00E77716" w:rsidRPr="002F4FDD" w:rsidRDefault="00E77716" w:rsidP="00E77716">
            <w:pPr>
              <w:rPr>
                <w:rFonts w:ascii="Calibri" w:hAnsi="Calibri"/>
                <w:color w:val="000000"/>
                <w:sz w:val="18"/>
                <w:szCs w:val="20"/>
                <w:lang w:val="en-US" w:eastAsia="en-US"/>
              </w:rPr>
            </w:pPr>
            <w:r w:rsidRPr="002F4FDD">
              <w:rPr>
                <w:rFonts w:ascii="Calibri" w:hAnsi="Calibri"/>
                <w:color w:val="000000"/>
                <w:sz w:val="18"/>
                <w:szCs w:val="20"/>
                <w:lang w:val="en-US" w:eastAsia="en-US"/>
              </w:rPr>
              <w:t>5</w:t>
            </w:r>
          </w:p>
        </w:tc>
        <w:tc>
          <w:tcPr>
            <w:tcW w:w="1075" w:type="dxa"/>
            <w:tcBorders>
              <w:top w:val="nil"/>
              <w:left w:val="nil"/>
              <w:bottom w:val="single" w:sz="4" w:space="0" w:color="auto"/>
              <w:right w:val="single" w:sz="4" w:space="0" w:color="auto"/>
            </w:tcBorders>
            <w:shd w:val="clear" w:color="auto" w:fill="auto"/>
            <w:noWrap/>
            <w:vAlign w:val="bottom"/>
            <w:hideMark/>
          </w:tcPr>
          <w:p w14:paraId="3A7BE095" w14:textId="77777777" w:rsidR="00E77716" w:rsidRPr="002F4FDD" w:rsidRDefault="00E77716" w:rsidP="00E77716">
            <w:pPr>
              <w:rPr>
                <w:rFonts w:ascii="Calibri" w:hAnsi="Calibri"/>
                <w:color w:val="000000"/>
                <w:sz w:val="18"/>
                <w:szCs w:val="20"/>
                <w:lang w:val="en-US" w:eastAsia="en-US"/>
              </w:rPr>
            </w:pPr>
            <w:r w:rsidRPr="002F4FDD">
              <w:rPr>
                <w:rFonts w:ascii="Calibri" w:hAnsi="Calibri"/>
                <w:color w:val="000000"/>
                <w:sz w:val="18"/>
                <w:szCs w:val="20"/>
                <w:lang w:val="en-US" w:eastAsia="en-US"/>
              </w:rPr>
              <w:t>NA</w:t>
            </w:r>
          </w:p>
        </w:tc>
      </w:tr>
      <w:tr w:rsidR="00E77716" w:rsidRPr="00D350D8" w14:paraId="1B9BC0AC" w14:textId="77777777" w:rsidTr="00E77716">
        <w:trPr>
          <w:trHeight w:val="854"/>
        </w:trPr>
        <w:tc>
          <w:tcPr>
            <w:tcW w:w="990" w:type="dxa"/>
            <w:tcBorders>
              <w:top w:val="nil"/>
              <w:left w:val="single" w:sz="4" w:space="0" w:color="auto"/>
              <w:bottom w:val="nil"/>
              <w:right w:val="single" w:sz="4" w:space="0" w:color="auto"/>
            </w:tcBorders>
            <w:shd w:val="clear" w:color="auto" w:fill="auto"/>
            <w:vAlign w:val="bottom"/>
            <w:hideMark/>
          </w:tcPr>
          <w:p w14:paraId="2C5356E9" w14:textId="11ECD68A" w:rsidR="00E77716" w:rsidRPr="002F4FDD" w:rsidRDefault="00E77716" w:rsidP="00E77716">
            <w:pPr>
              <w:rPr>
                <w:rFonts w:ascii="Calibri" w:hAnsi="Calibri"/>
                <w:color w:val="000000"/>
                <w:sz w:val="18"/>
                <w:szCs w:val="20"/>
                <w:lang w:val="en-US" w:eastAsia="en-US"/>
              </w:rPr>
            </w:pPr>
            <w:r w:rsidRPr="002F4FDD">
              <w:rPr>
                <w:rFonts w:ascii="Calibri" w:hAnsi="Calibri"/>
                <w:color w:val="000000"/>
                <w:sz w:val="18"/>
                <w:szCs w:val="20"/>
                <w:lang w:val="en-US" w:eastAsia="en-US"/>
              </w:rPr>
              <w:t xml:space="preserve">Ghoshal U </w:t>
            </w:r>
            <w:r w:rsidRPr="00963ECF">
              <w:rPr>
                <w:rFonts w:ascii="Calibri" w:hAnsi="Calibri"/>
                <w:i/>
                <w:color w:val="000000"/>
                <w:sz w:val="18"/>
                <w:szCs w:val="20"/>
                <w:lang w:val="en-US" w:eastAsia="en-US"/>
              </w:rPr>
              <w:t>et al</w:t>
            </w:r>
            <w:hyperlink w:anchor="_ENREF_26" w:tooltip="Ghoshal, 2016 #46" w:history="1">
              <w:r w:rsidR="00ED2EDB" w:rsidRPr="002F4FDD">
                <w:rPr>
                  <w:rFonts w:ascii="Calibri" w:hAnsi="Calibri"/>
                  <w:color w:val="000000"/>
                  <w:sz w:val="18"/>
                  <w:szCs w:val="20"/>
                  <w:lang w:val="en-US" w:eastAsia="en-US"/>
                </w:rPr>
                <w:fldChar w:fldCharType="begin"/>
              </w:r>
              <w:r w:rsidR="00ED2EDB">
                <w:rPr>
                  <w:rFonts w:ascii="Calibri" w:hAnsi="Calibri"/>
                  <w:color w:val="000000"/>
                  <w:sz w:val="18"/>
                  <w:szCs w:val="20"/>
                  <w:lang w:val="en-US" w:eastAsia="en-US"/>
                </w:rPr>
                <w:instrText xml:space="preserve"> ADDIN EN.CITE &lt;EndNote&gt;&lt;Cite&gt;&lt;Author&gt;Ghoshal&lt;/Author&gt;&lt;Year&gt;2016&lt;/Year&gt;&lt;RecNum&gt;46&lt;/RecNum&gt;&lt;DisplayText&gt;&lt;style face="superscript"&gt;26&lt;/style&gt;&lt;/DisplayText&gt;&lt;record&gt;&lt;rec-number&gt;46&lt;/rec-number&gt;&lt;foreign-keys&gt;&lt;key app="EN" db-id="rvf5rxfd0arwtred0waprsrtv2ffxevzapda" timestamp="1553432633"&gt;46&lt;/key&gt;&lt;/foreign-keys&gt;&lt;ref-type name="Journal Article"&gt;17&lt;/ref-type&gt;&lt;contributors&gt;&lt;authors&gt;&lt;author&gt;Ghoshal, Uday C.&lt;/author&gt;&lt;author&gt;Srivastava, Deepakshi&lt;/author&gt;&lt;author&gt;Misra, Asha&lt;/author&gt;&lt;author&gt;Ghoshal, Ujjala&lt;/author&gt;&lt;/authors&gt;&lt;/contributors&gt;&lt;titles&gt;&lt;title&gt;A proof-of-concept study showing antibiotics to be more effective in irritable bowel syndrome with than without small-intestinal bacterial overgrowth: a randomized, double-blind, placebo-controlled trial&lt;/title&gt;&lt;secondary-title&gt;European Journal of Gastroenterology &amp;amp; Hepatology&lt;/secondary-title&gt;&lt;/titles&gt;&lt;periodical&gt;&lt;full-title&gt;Eur J Gastroenterol Hepatol&lt;/full-title&gt;&lt;abbr-1&gt;European journal of gastroenterology &amp;amp; hepatology&lt;/abbr-1&gt;&lt;/periodical&gt;&lt;pages&gt;281-289&lt;/pages&gt;&lt;volume&gt;28&lt;/volume&gt;&lt;number&gt;3&lt;/number&gt;&lt;keywords&gt;&lt;keyword&gt;chronic diarrhea&lt;/keyword&gt;&lt;keyword&gt;diagnostic criteria&lt;/keyword&gt;&lt;keyword&gt;dysbiosis&lt;/keyword&gt;&lt;keyword&gt;functional bowel disease&lt;/keyword&gt;&lt;keyword&gt;norfloxacin&lt;/keyword&gt;&lt;keyword&gt;probiotics&lt;/keyword&gt;&lt;keyword&gt;rifaximin&lt;/keyword&gt;&lt;/keywords&gt;&lt;dates&gt;&lt;year&gt;2016&lt;/year&gt;&lt;/dates&gt;&lt;isbn&gt;0954-691X&lt;/isbn&gt;&lt;accession-num&gt;00042737-201603000-00006&lt;/accession-num&gt;&lt;urls&gt;&lt;related-urls&gt;&lt;url&gt;https://journals.lww.com/eurojgh/Fulltext/2016/03000/A_proof_of_concept_study_showing_antibiotics_to_be.6.aspx&lt;/url&gt;&lt;/related-urls&gt;&lt;/urls&gt;&lt;electronic-resource-num&gt;10.1097/meg.0000000000000557&lt;/electronic-resource-num&gt;&lt;/record&gt;&lt;/Cite&gt;&lt;/EndNote&gt;</w:instrText>
              </w:r>
              <w:r w:rsidR="00ED2EDB" w:rsidRPr="002F4FDD">
                <w:rPr>
                  <w:rFonts w:ascii="Calibri" w:hAnsi="Calibri"/>
                  <w:color w:val="000000"/>
                  <w:sz w:val="18"/>
                  <w:szCs w:val="20"/>
                  <w:lang w:val="en-US" w:eastAsia="en-US"/>
                </w:rPr>
                <w:fldChar w:fldCharType="separate"/>
              </w:r>
              <w:r w:rsidR="00ED2EDB" w:rsidRPr="00ED2EDB">
                <w:rPr>
                  <w:rFonts w:ascii="Calibri" w:hAnsi="Calibri"/>
                  <w:noProof/>
                  <w:color w:val="000000"/>
                  <w:sz w:val="18"/>
                  <w:szCs w:val="20"/>
                  <w:vertAlign w:val="superscript"/>
                  <w:lang w:val="en-US" w:eastAsia="en-US"/>
                </w:rPr>
                <w:t>26</w:t>
              </w:r>
              <w:r w:rsidR="00ED2EDB" w:rsidRPr="002F4FDD">
                <w:rPr>
                  <w:rFonts w:ascii="Calibri" w:hAnsi="Calibri"/>
                  <w:color w:val="000000"/>
                  <w:sz w:val="18"/>
                  <w:szCs w:val="20"/>
                  <w:lang w:val="en-US" w:eastAsia="en-US"/>
                </w:rPr>
                <w:fldChar w:fldCharType="end"/>
              </w:r>
            </w:hyperlink>
            <w:r w:rsidRPr="002F4FDD">
              <w:rPr>
                <w:rFonts w:ascii="Calibri" w:hAnsi="Calibri"/>
                <w:color w:val="000000"/>
                <w:sz w:val="18"/>
                <w:szCs w:val="20"/>
                <w:lang w:val="en-US" w:eastAsia="en-US"/>
              </w:rPr>
              <w:t xml:space="preserve"> 2014</w:t>
            </w:r>
          </w:p>
        </w:tc>
        <w:tc>
          <w:tcPr>
            <w:tcW w:w="990" w:type="dxa"/>
            <w:tcBorders>
              <w:top w:val="nil"/>
              <w:left w:val="nil"/>
              <w:bottom w:val="nil"/>
              <w:right w:val="single" w:sz="4" w:space="0" w:color="auto"/>
            </w:tcBorders>
            <w:shd w:val="clear" w:color="auto" w:fill="auto"/>
            <w:noWrap/>
            <w:vAlign w:val="bottom"/>
            <w:hideMark/>
          </w:tcPr>
          <w:p w14:paraId="1439E976" w14:textId="77777777" w:rsidR="00E77716" w:rsidRPr="002F4FDD" w:rsidRDefault="00E77716" w:rsidP="00E77716">
            <w:pPr>
              <w:rPr>
                <w:rFonts w:ascii="Calibri" w:hAnsi="Calibri"/>
                <w:color w:val="000000"/>
                <w:sz w:val="18"/>
                <w:szCs w:val="20"/>
                <w:lang w:val="en-US" w:eastAsia="en-US"/>
              </w:rPr>
            </w:pPr>
            <w:r w:rsidRPr="002F4FDD">
              <w:rPr>
                <w:rFonts w:ascii="Calibri" w:hAnsi="Calibri"/>
                <w:color w:val="000000"/>
                <w:sz w:val="18"/>
                <w:szCs w:val="20"/>
                <w:lang w:val="en-US" w:eastAsia="en-US"/>
              </w:rPr>
              <w:t>Culture,</w:t>
            </w:r>
            <w:r w:rsidRPr="002F4FDD">
              <w:rPr>
                <w:rFonts w:ascii="Calibri" w:hAnsi="Calibri"/>
                <w:sz w:val="18"/>
                <w:szCs w:val="18"/>
                <w:lang w:val="en-US" w:eastAsia="en-US"/>
              </w:rPr>
              <w:t xml:space="preserve"> 10</w:t>
            </w:r>
            <w:r w:rsidRPr="002F4FDD">
              <w:rPr>
                <w:rFonts w:ascii="Calibri" w:hAnsi="Calibri"/>
                <w:sz w:val="18"/>
                <w:szCs w:val="18"/>
                <w:vertAlign w:val="superscript"/>
                <w:lang w:val="en-US" w:eastAsia="en-US"/>
              </w:rPr>
              <w:t>5</w:t>
            </w:r>
            <w:r w:rsidRPr="002F4FDD">
              <w:rPr>
                <w:rFonts w:ascii="Calibri" w:hAnsi="Calibri"/>
                <w:sz w:val="18"/>
                <w:szCs w:val="18"/>
                <w:lang w:val="en-US" w:eastAsia="en-US"/>
              </w:rPr>
              <w:t>cfu/ml</w:t>
            </w:r>
            <w:r w:rsidRPr="002F4FDD">
              <w:rPr>
                <w:rFonts w:ascii="Calibri" w:hAnsi="Calibri"/>
                <w:color w:val="000000"/>
                <w:sz w:val="18"/>
                <w:szCs w:val="20"/>
                <w:lang w:val="en-US" w:eastAsia="en-US"/>
              </w:rPr>
              <w:t xml:space="preserve"> </w:t>
            </w:r>
          </w:p>
        </w:tc>
        <w:tc>
          <w:tcPr>
            <w:tcW w:w="1080" w:type="dxa"/>
            <w:tcBorders>
              <w:top w:val="nil"/>
              <w:left w:val="nil"/>
              <w:bottom w:val="nil"/>
              <w:right w:val="single" w:sz="4" w:space="0" w:color="auto"/>
            </w:tcBorders>
            <w:shd w:val="clear" w:color="auto" w:fill="auto"/>
            <w:noWrap/>
            <w:vAlign w:val="bottom"/>
            <w:hideMark/>
          </w:tcPr>
          <w:p w14:paraId="0CBE0BEB" w14:textId="77777777" w:rsidR="00E77716" w:rsidRPr="002F4FDD" w:rsidRDefault="00E77716" w:rsidP="00E77716">
            <w:pPr>
              <w:rPr>
                <w:rFonts w:ascii="Calibri" w:hAnsi="Calibri"/>
                <w:color w:val="000000"/>
                <w:sz w:val="18"/>
                <w:szCs w:val="20"/>
                <w:lang w:val="en-US" w:eastAsia="en-US"/>
              </w:rPr>
            </w:pPr>
            <w:r w:rsidRPr="002F4FDD">
              <w:rPr>
                <w:rFonts w:ascii="Calibri" w:hAnsi="Calibri"/>
                <w:color w:val="000000"/>
                <w:sz w:val="18"/>
                <w:szCs w:val="20"/>
                <w:lang w:val="en-US" w:eastAsia="en-US"/>
              </w:rPr>
              <w:t>8</w:t>
            </w:r>
          </w:p>
        </w:tc>
        <w:tc>
          <w:tcPr>
            <w:tcW w:w="1345" w:type="dxa"/>
            <w:tcBorders>
              <w:top w:val="nil"/>
              <w:left w:val="nil"/>
              <w:bottom w:val="nil"/>
              <w:right w:val="single" w:sz="4" w:space="0" w:color="auto"/>
            </w:tcBorders>
            <w:shd w:val="clear" w:color="auto" w:fill="auto"/>
            <w:noWrap/>
            <w:vAlign w:val="bottom"/>
            <w:hideMark/>
          </w:tcPr>
          <w:p w14:paraId="71DBE4C0" w14:textId="77777777" w:rsidR="00E77716" w:rsidRPr="002F4FDD" w:rsidRDefault="00E77716" w:rsidP="00E77716">
            <w:pPr>
              <w:rPr>
                <w:rFonts w:ascii="Calibri" w:hAnsi="Calibri"/>
                <w:color w:val="000000"/>
                <w:sz w:val="18"/>
                <w:szCs w:val="20"/>
                <w:lang w:val="en-US" w:eastAsia="en-US"/>
              </w:rPr>
            </w:pPr>
            <w:r w:rsidRPr="002F4FDD">
              <w:rPr>
                <w:rFonts w:ascii="Calibri" w:hAnsi="Calibri"/>
                <w:color w:val="000000"/>
                <w:sz w:val="18"/>
                <w:szCs w:val="20"/>
                <w:lang w:val="en-US" w:eastAsia="en-US"/>
              </w:rPr>
              <w:t>Norfloxacin 400mg BD</w:t>
            </w:r>
          </w:p>
        </w:tc>
        <w:tc>
          <w:tcPr>
            <w:tcW w:w="900" w:type="dxa"/>
            <w:tcBorders>
              <w:top w:val="nil"/>
              <w:left w:val="nil"/>
              <w:bottom w:val="nil"/>
              <w:right w:val="single" w:sz="4" w:space="0" w:color="auto"/>
            </w:tcBorders>
            <w:shd w:val="clear" w:color="auto" w:fill="auto"/>
            <w:noWrap/>
            <w:vAlign w:val="bottom"/>
            <w:hideMark/>
          </w:tcPr>
          <w:p w14:paraId="1BE3844D" w14:textId="77777777" w:rsidR="00E77716" w:rsidRPr="002F4FDD" w:rsidRDefault="00E77716" w:rsidP="00E77716">
            <w:pPr>
              <w:rPr>
                <w:rFonts w:ascii="Calibri" w:hAnsi="Calibri"/>
                <w:color w:val="000000"/>
                <w:sz w:val="18"/>
                <w:szCs w:val="20"/>
                <w:lang w:val="en-US" w:eastAsia="en-US"/>
              </w:rPr>
            </w:pPr>
            <w:r w:rsidRPr="002F4FDD">
              <w:rPr>
                <w:rFonts w:ascii="Calibri" w:hAnsi="Calibri"/>
                <w:color w:val="000000"/>
                <w:sz w:val="18"/>
                <w:szCs w:val="20"/>
                <w:lang w:val="en-US" w:eastAsia="en-US"/>
              </w:rPr>
              <w:t>10 days</w:t>
            </w:r>
          </w:p>
        </w:tc>
        <w:tc>
          <w:tcPr>
            <w:tcW w:w="1260" w:type="dxa"/>
            <w:tcBorders>
              <w:top w:val="nil"/>
              <w:left w:val="nil"/>
              <w:bottom w:val="nil"/>
              <w:right w:val="single" w:sz="4" w:space="0" w:color="auto"/>
            </w:tcBorders>
            <w:shd w:val="clear" w:color="auto" w:fill="auto"/>
            <w:noWrap/>
            <w:vAlign w:val="bottom"/>
            <w:hideMark/>
          </w:tcPr>
          <w:p w14:paraId="02573CD7" w14:textId="77777777" w:rsidR="00E77716" w:rsidRPr="002F4FDD" w:rsidRDefault="00E77716" w:rsidP="00E77716">
            <w:pPr>
              <w:rPr>
                <w:rFonts w:ascii="Calibri" w:hAnsi="Calibri"/>
                <w:color w:val="000000"/>
                <w:sz w:val="18"/>
                <w:szCs w:val="20"/>
                <w:lang w:val="en-US" w:eastAsia="en-US"/>
              </w:rPr>
            </w:pPr>
            <w:r w:rsidRPr="002F4FDD">
              <w:rPr>
                <w:rFonts w:ascii="Calibri" w:hAnsi="Calibri"/>
                <w:color w:val="000000"/>
                <w:sz w:val="18"/>
                <w:szCs w:val="20"/>
                <w:lang w:val="en-US" w:eastAsia="en-US"/>
              </w:rPr>
              <w:t>7</w:t>
            </w:r>
          </w:p>
        </w:tc>
        <w:tc>
          <w:tcPr>
            <w:tcW w:w="1355" w:type="dxa"/>
            <w:tcBorders>
              <w:top w:val="nil"/>
              <w:left w:val="nil"/>
              <w:bottom w:val="nil"/>
              <w:right w:val="single" w:sz="4" w:space="0" w:color="auto"/>
            </w:tcBorders>
            <w:shd w:val="clear" w:color="auto" w:fill="auto"/>
            <w:vAlign w:val="bottom"/>
            <w:hideMark/>
          </w:tcPr>
          <w:p w14:paraId="67C5C6CA" w14:textId="77777777" w:rsidR="00E77716" w:rsidRPr="002F4FDD" w:rsidRDefault="00E77716" w:rsidP="00E77716">
            <w:pPr>
              <w:rPr>
                <w:rFonts w:ascii="Calibri" w:hAnsi="Calibri"/>
                <w:color w:val="000000"/>
                <w:sz w:val="18"/>
                <w:szCs w:val="20"/>
                <w:lang w:val="en-US" w:eastAsia="en-US"/>
              </w:rPr>
            </w:pPr>
            <w:r w:rsidRPr="002F4FDD">
              <w:rPr>
                <w:rFonts w:ascii="Calibri" w:hAnsi="Calibri"/>
                <w:color w:val="000000"/>
                <w:sz w:val="18"/>
                <w:szCs w:val="20"/>
                <w:lang w:val="en-US" w:eastAsia="en-US"/>
              </w:rPr>
              <w:t>proportion of patients did not consent to repeat test</w:t>
            </w:r>
          </w:p>
        </w:tc>
        <w:tc>
          <w:tcPr>
            <w:tcW w:w="1075" w:type="dxa"/>
            <w:tcBorders>
              <w:top w:val="nil"/>
              <w:left w:val="nil"/>
              <w:bottom w:val="nil"/>
              <w:right w:val="single" w:sz="4" w:space="0" w:color="auto"/>
            </w:tcBorders>
            <w:shd w:val="clear" w:color="auto" w:fill="auto"/>
            <w:noWrap/>
            <w:vAlign w:val="bottom"/>
            <w:hideMark/>
          </w:tcPr>
          <w:p w14:paraId="2968268D" w14:textId="77777777" w:rsidR="00E77716" w:rsidRPr="002F4FDD" w:rsidRDefault="00E77716" w:rsidP="00E77716">
            <w:pPr>
              <w:rPr>
                <w:rFonts w:ascii="Calibri" w:hAnsi="Calibri"/>
                <w:color w:val="000000"/>
                <w:sz w:val="18"/>
                <w:szCs w:val="20"/>
                <w:lang w:val="en-US" w:eastAsia="en-US"/>
              </w:rPr>
            </w:pPr>
            <w:r w:rsidRPr="002F4FDD">
              <w:rPr>
                <w:rFonts w:ascii="Calibri" w:hAnsi="Calibri"/>
                <w:color w:val="000000"/>
                <w:sz w:val="18"/>
                <w:szCs w:val="20"/>
                <w:lang w:val="en-US" w:eastAsia="en-US"/>
              </w:rPr>
              <w:t>0</w:t>
            </w:r>
          </w:p>
        </w:tc>
      </w:tr>
      <w:tr w:rsidR="00E77716" w:rsidRPr="00D350D8" w14:paraId="78178C50" w14:textId="77777777" w:rsidTr="00E77716">
        <w:trPr>
          <w:trHeight w:val="513"/>
        </w:trPr>
        <w:tc>
          <w:tcPr>
            <w:tcW w:w="990" w:type="dxa"/>
            <w:tcBorders>
              <w:top w:val="nil"/>
              <w:left w:val="single" w:sz="4" w:space="0" w:color="auto"/>
              <w:bottom w:val="single" w:sz="4" w:space="0" w:color="auto"/>
              <w:right w:val="single" w:sz="4" w:space="0" w:color="auto"/>
            </w:tcBorders>
            <w:shd w:val="clear" w:color="auto" w:fill="auto"/>
            <w:vAlign w:val="bottom"/>
          </w:tcPr>
          <w:p w14:paraId="413B4AF8" w14:textId="6D68B1BC" w:rsidR="00E77716" w:rsidRPr="002F4FDD" w:rsidRDefault="00E77716" w:rsidP="00E77716">
            <w:pPr>
              <w:rPr>
                <w:rFonts w:ascii="Calibri" w:hAnsi="Calibri"/>
                <w:color w:val="000000"/>
                <w:sz w:val="18"/>
                <w:szCs w:val="20"/>
                <w:lang w:val="en-US" w:eastAsia="en-US"/>
              </w:rPr>
            </w:pPr>
            <w:r w:rsidRPr="002F4FDD">
              <w:rPr>
                <w:rFonts w:ascii="Calibri" w:hAnsi="Calibri"/>
                <w:color w:val="000000"/>
                <w:sz w:val="18"/>
                <w:szCs w:val="20"/>
                <w:lang w:val="en-US" w:eastAsia="en-US"/>
              </w:rPr>
              <w:t xml:space="preserve">Rana S </w:t>
            </w:r>
            <w:r w:rsidRPr="00970B3C">
              <w:rPr>
                <w:rFonts w:ascii="Calibri" w:hAnsi="Calibri"/>
                <w:i/>
                <w:color w:val="000000"/>
                <w:sz w:val="18"/>
                <w:szCs w:val="20"/>
                <w:lang w:val="en-US" w:eastAsia="en-US"/>
              </w:rPr>
              <w:t>et al</w:t>
            </w:r>
            <w:hyperlink w:anchor="_ENREF_14" w:tooltip="Rana, 2012 #45" w:history="1">
              <w:r w:rsidR="00ED2EDB">
                <w:rPr>
                  <w:rFonts w:ascii="Calibri" w:hAnsi="Calibri"/>
                  <w:color w:val="000000"/>
                  <w:sz w:val="18"/>
                  <w:szCs w:val="20"/>
                  <w:lang w:val="en-US" w:eastAsia="en-US"/>
                </w:rPr>
                <w:fldChar w:fldCharType="begin">
                  <w:fldData xml:space="preserve">PEVuZE5vdGU+PENpdGU+PEF1dGhvcj5SYW5hPC9BdXRob3I+PFllYXI+MjAxMjwvWWVhcj48UmVj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</w:fldData>
                </w:fldChar>
              </w:r>
              <w:r w:rsidR="00ED2EDB">
                <w:rPr>
                  <w:rFonts w:ascii="Calibri" w:hAnsi="Calibri"/>
                  <w:color w:val="000000"/>
                  <w:sz w:val="18"/>
                  <w:szCs w:val="20"/>
                  <w:lang w:val="en-US" w:eastAsia="en-US"/>
                </w:rPr>
                <w:instrText xml:space="preserve"> ADDIN EN.CITE </w:instrText>
              </w:r>
              <w:r w:rsidR="00ED2EDB">
                <w:rPr>
                  <w:rFonts w:ascii="Calibri" w:hAnsi="Calibri"/>
                  <w:color w:val="000000"/>
                  <w:sz w:val="18"/>
                  <w:szCs w:val="20"/>
                  <w:lang w:val="en-US" w:eastAsia="en-US"/>
                </w:rPr>
                <w:fldChar w:fldCharType="begin">
                  <w:fldData xml:space="preserve">PEVuZE5vdGU+PENpdGU+PEF1dGhvcj5SYW5hPC9BdXRob3I+PFllYXI+MjAxMjwvWWVhcj48UmVj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</w:fldData>
                </w:fldChar>
              </w:r>
              <w:r w:rsidR="00ED2EDB">
                <w:rPr>
                  <w:rFonts w:ascii="Calibri" w:hAnsi="Calibri"/>
                  <w:color w:val="000000"/>
                  <w:sz w:val="18"/>
                  <w:szCs w:val="20"/>
                  <w:lang w:val="en-US" w:eastAsia="en-US"/>
                </w:rPr>
                <w:instrText xml:space="preserve"> ADDIN EN.CITE.DATA </w:instrText>
              </w:r>
              <w:r w:rsidR="00ED2EDB">
                <w:rPr>
                  <w:rFonts w:ascii="Calibri" w:hAnsi="Calibri"/>
                  <w:color w:val="000000"/>
                  <w:sz w:val="18"/>
                  <w:szCs w:val="20"/>
                  <w:lang w:val="en-US" w:eastAsia="en-US"/>
                </w:rPr>
              </w:r>
              <w:r w:rsidR="00ED2EDB">
                <w:rPr>
                  <w:rFonts w:ascii="Calibri" w:hAnsi="Calibri"/>
                  <w:color w:val="000000"/>
                  <w:sz w:val="18"/>
                  <w:szCs w:val="20"/>
                  <w:lang w:val="en-US" w:eastAsia="en-US"/>
                </w:rPr>
                <w:fldChar w:fldCharType="end"/>
              </w:r>
              <w:r w:rsidR="00ED2EDB">
                <w:rPr>
                  <w:rFonts w:ascii="Calibri" w:hAnsi="Calibri"/>
                  <w:color w:val="000000"/>
                  <w:sz w:val="18"/>
                  <w:szCs w:val="20"/>
                  <w:lang w:val="en-US" w:eastAsia="en-US"/>
                </w:rPr>
              </w:r>
              <w:r w:rsidR="00ED2EDB">
                <w:rPr>
                  <w:rFonts w:ascii="Calibri" w:hAnsi="Calibri"/>
                  <w:color w:val="000000"/>
                  <w:sz w:val="18"/>
                  <w:szCs w:val="20"/>
                  <w:lang w:val="en-US" w:eastAsia="en-US"/>
                </w:rPr>
                <w:fldChar w:fldCharType="separate"/>
              </w:r>
              <w:r w:rsidR="00ED2EDB" w:rsidRPr="00ED2EDB">
                <w:rPr>
                  <w:rFonts w:ascii="Calibri" w:hAnsi="Calibri"/>
                  <w:noProof/>
                  <w:color w:val="000000"/>
                  <w:sz w:val="18"/>
                  <w:szCs w:val="20"/>
                  <w:vertAlign w:val="superscript"/>
                  <w:lang w:val="en-US" w:eastAsia="en-US"/>
                </w:rPr>
                <w:t>14</w:t>
              </w:r>
              <w:r w:rsidR="00ED2EDB">
                <w:rPr>
                  <w:rFonts w:ascii="Calibri" w:hAnsi="Calibri"/>
                  <w:color w:val="000000"/>
                  <w:sz w:val="18"/>
                  <w:szCs w:val="20"/>
                  <w:lang w:val="en-US" w:eastAsia="en-US"/>
                </w:rPr>
                <w:fldChar w:fldCharType="end"/>
              </w:r>
            </w:hyperlink>
            <w:r w:rsidRPr="002F4FDD">
              <w:rPr>
                <w:rFonts w:ascii="Calibri" w:hAnsi="Calibri"/>
                <w:color w:val="000000"/>
                <w:sz w:val="18"/>
                <w:szCs w:val="20"/>
                <w:lang w:val="en-US" w:eastAsia="en-US"/>
              </w:rPr>
              <w:t>2012</w:t>
            </w:r>
          </w:p>
        </w:tc>
        <w:tc>
          <w:tcPr>
            <w:tcW w:w="990" w:type="dxa"/>
            <w:tcBorders>
              <w:top w:val="nil"/>
              <w:left w:val="nil"/>
              <w:bottom w:val="single" w:sz="4" w:space="0" w:color="auto"/>
              <w:right w:val="single" w:sz="4" w:space="0" w:color="auto"/>
            </w:tcBorders>
            <w:shd w:val="clear" w:color="auto" w:fill="auto"/>
            <w:noWrap/>
            <w:vAlign w:val="bottom"/>
          </w:tcPr>
          <w:p w14:paraId="1AB7E6AF" w14:textId="77777777" w:rsidR="00E77716" w:rsidRPr="002F4FDD" w:rsidRDefault="00E77716" w:rsidP="00E77716">
            <w:pPr>
              <w:rPr>
                <w:rFonts w:ascii="Calibri" w:hAnsi="Calibri"/>
                <w:color w:val="000000"/>
                <w:sz w:val="18"/>
                <w:szCs w:val="20"/>
                <w:lang w:val="en-US" w:eastAsia="en-US"/>
              </w:rPr>
            </w:pPr>
            <w:r w:rsidRPr="002F4FDD">
              <w:rPr>
                <w:rFonts w:ascii="Calibri" w:hAnsi="Calibri"/>
                <w:color w:val="000000"/>
                <w:sz w:val="18"/>
                <w:szCs w:val="20"/>
                <w:lang w:val="en-US" w:eastAsia="en-US"/>
              </w:rPr>
              <w:t>GBT</w:t>
            </w:r>
          </w:p>
        </w:tc>
        <w:tc>
          <w:tcPr>
            <w:tcW w:w="1080" w:type="dxa"/>
            <w:tcBorders>
              <w:top w:val="nil"/>
              <w:left w:val="nil"/>
              <w:bottom w:val="single" w:sz="4" w:space="0" w:color="auto"/>
              <w:right w:val="single" w:sz="4" w:space="0" w:color="auto"/>
            </w:tcBorders>
            <w:shd w:val="clear" w:color="auto" w:fill="auto"/>
            <w:noWrap/>
            <w:vAlign w:val="bottom"/>
          </w:tcPr>
          <w:p w14:paraId="1C199235" w14:textId="77777777" w:rsidR="00E77716" w:rsidRPr="002F4FDD" w:rsidRDefault="00E77716" w:rsidP="00E77716">
            <w:pPr>
              <w:rPr>
                <w:rFonts w:ascii="Calibri" w:hAnsi="Calibri"/>
                <w:color w:val="000000"/>
                <w:sz w:val="18"/>
                <w:szCs w:val="20"/>
                <w:lang w:val="en-US" w:eastAsia="en-US"/>
              </w:rPr>
            </w:pPr>
            <w:r w:rsidRPr="002F4FDD">
              <w:rPr>
                <w:rFonts w:ascii="Calibri" w:hAnsi="Calibri"/>
                <w:color w:val="000000"/>
                <w:sz w:val="18"/>
                <w:szCs w:val="20"/>
                <w:lang w:val="en-US" w:eastAsia="en-US"/>
              </w:rPr>
              <w:t>12</w:t>
            </w:r>
          </w:p>
        </w:tc>
        <w:tc>
          <w:tcPr>
            <w:tcW w:w="1345" w:type="dxa"/>
            <w:tcBorders>
              <w:top w:val="nil"/>
              <w:left w:val="nil"/>
              <w:bottom w:val="single" w:sz="4" w:space="0" w:color="auto"/>
              <w:right w:val="single" w:sz="4" w:space="0" w:color="auto"/>
            </w:tcBorders>
            <w:shd w:val="clear" w:color="auto" w:fill="auto"/>
            <w:noWrap/>
            <w:vAlign w:val="bottom"/>
          </w:tcPr>
          <w:p w14:paraId="1C0AAB6F" w14:textId="77777777" w:rsidR="00E77716" w:rsidRPr="002F4FDD" w:rsidRDefault="00E77716" w:rsidP="00E77716">
            <w:pPr>
              <w:rPr>
                <w:rFonts w:ascii="Calibri" w:hAnsi="Calibri"/>
                <w:color w:val="000000"/>
                <w:sz w:val="18"/>
                <w:szCs w:val="20"/>
                <w:lang w:val="en-US" w:eastAsia="en-US"/>
              </w:rPr>
            </w:pPr>
            <w:r w:rsidRPr="002F4FDD">
              <w:rPr>
                <w:rFonts w:ascii="Calibri" w:hAnsi="Calibri"/>
                <w:color w:val="000000"/>
                <w:sz w:val="18"/>
                <w:szCs w:val="20"/>
                <w:lang w:val="en-US" w:eastAsia="en-US"/>
              </w:rPr>
              <w:t>Antibiotic type not specified</w:t>
            </w:r>
          </w:p>
        </w:tc>
        <w:tc>
          <w:tcPr>
            <w:tcW w:w="900" w:type="dxa"/>
            <w:tcBorders>
              <w:top w:val="nil"/>
              <w:left w:val="nil"/>
              <w:bottom w:val="single" w:sz="4" w:space="0" w:color="auto"/>
              <w:right w:val="single" w:sz="4" w:space="0" w:color="auto"/>
            </w:tcBorders>
            <w:shd w:val="clear" w:color="auto" w:fill="auto"/>
            <w:noWrap/>
            <w:vAlign w:val="bottom"/>
          </w:tcPr>
          <w:p w14:paraId="605F934B" w14:textId="77777777" w:rsidR="00E77716" w:rsidRPr="002F4FDD" w:rsidRDefault="00E77716" w:rsidP="00E77716">
            <w:pPr>
              <w:rPr>
                <w:rFonts w:ascii="Calibri" w:hAnsi="Calibri"/>
                <w:color w:val="000000"/>
                <w:sz w:val="18"/>
                <w:szCs w:val="20"/>
                <w:lang w:val="en-US" w:eastAsia="en-US"/>
              </w:rPr>
            </w:pPr>
            <w:r w:rsidRPr="002F4FDD">
              <w:rPr>
                <w:rFonts w:ascii="Calibri" w:hAnsi="Calibri"/>
                <w:color w:val="000000"/>
                <w:sz w:val="18"/>
                <w:szCs w:val="20"/>
                <w:lang w:val="en-US" w:eastAsia="en-US"/>
              </w:rPr>
              <w:t>4 weeks</w:t>
            </w:r>
          </w:p>
        </w:tc>
        <w:tc>
          <w:tcPr>
            <w:tcW w:w="1260" w:type="dxa"/>
            <w:tcBorders>
              <w:top w:val="nil"/>
              <w:left w:val="nil"/>
              <w:bottom w:val="single" w:sz="4" w:space="0" w:color="auto"/>
              <w:right w:val="single" w:sz="4" w:space="0" w:color="auto"/>
            </w:tcBorders>
            <w:shd w:val="clear" w:color="auto" w:fill="auto"/>
            <w:noWrap/>
            <w:vAlign w:val="bottom"/>
          </w:tcPr>
          <w:p w14:paraId="4DA29982" w14:textId="77777777" w:rsidR="00E77716" w:rsidRPr="002F4FDD" w:rsidRDefault="00E77716" w:rsidP="00E77716">
            <w:pPr>
              <w:rPr>
                <w:rFonts w:ascii="Calibri" w:hAnsi="Calibri"/>
                <w:color w:val="000000"/>
                <w:sz w:val="18"/>
                <w:szCs w:val="20"/>
                <w:lang w:val="en-US" w:eastAsia="en-US"/>
              </w:rPr>
            </w:pPr>
            <w:r w:rsidRPr="002F4FDD">
              <w:rPr>
                <w:rFonts w:ascii="Calibri" w:hAnsi="Calibri"/>
                <w:color w:val="000000"/>
                <w:sz w:val="18"/>
                <w:szCs w:val="20"/>
                <w:lang w:val="en-US" w:eastAsia="en-US"/>
              </w:rPr>
              <w:t>9*</w:t>
            </w:r>
          </w:p>
        </w:tc>
        <w:tc>
          <w:tcPr>
            <w:tcW w:w="1355" w:type="dxa"/>
            <w:tcBorders>
              <w:top w:val="nil"/>
              <w:left w:val="nil"/>
              <w:bottom w:val="single" w:sz="4" w:space="0" w:color="auto"/>
              <w:right w:val="single" w:sz="4" w:space="0" w:color="auto"/>
            </w:tcBorders>
            <w:shd w:val="clear" w:color="auto" w:fill="auto"/>
            <w:vAlign w:val="bottom"/>
          </w:tcPr>
          <w:p w14:paraId="71E7F454" w14:textId="77777777" w:rsidR="00E77716" w:rsidRPr="002F4FDD" w:rsidRDefault="00E77716" w:rsidP="00E77716">
            <w:pPr>
              <w:rPr>
                <w:rFonts w:ascii="Calibri" w:hAnsi="Calibri"/>
                <w:color w:val="000000"/>
                <w:sz w:val="18"/>
                <w:szCs w:val="20"/>
                <w:lang w:val="en-US" w:eastAsia="en-US"/>
              </w:rPr>
            </w:pPr>
            <w:r w:rsidRPr="002F4FDD">
              <w:rPr>
                <w:rFonts w:ascii="Calibri" w:hAnsi="Calibri"/>
                <w:color w:val="000000"/>
                <w:sz w:val="18"/>
                <w:szCs w:val="20"/>
                <w:lang w:val="en-US" w:eastAsia="en-US"/>
              </w:rPr>
              <w:t>9</w:t>
            </w:r>
          </w:p>
        </w:tc>
        <w:tc>
          <w:tcPr>
            <w:tcW w:w="1075" w:type="dxa"/>
            <w:tcBorders>
              <w:top w:val="nil"/>
              <w:left w:val="nil"/>
              <w:bottom w:val="single" w:sz="4" w:space="0" w:color="auto"/>
              <w:right w:val="single" w:sz="4" w:space="0" w:color="auto"/>
            </w:tcBorders>
            <w:shd w:val="clear" w:color="auto" w:fill="auto"/>
            <w:noWrap/>
            <w:vAlign w:val="bottom"/>
          </w:tcPr>
          <w:p w14:paraId="6A952E21" w14:textId="77777777" w:rsidR="00E77716" w:rsidRPr="002F4FDD" w:rsidRDefault="00E77716" w:rsidP="00E77716">
            <w:pPr>
              <w:rPr>
                <w:rFonts w:ascii="Calibri" w:hAnsi="Calibri"/>
                <w:color w:val="000000"/>
                <w:sz w:val="18"/>
                <w:szCs w:val="20"/>
                <w:lang w:val="en-US" w:eastAsia="en-US"/>
              </w:rPr>
            </w:pPr>
            <w:r w:rsidRPr="002F4FDD">
              <w:rPr>
                <w:rFonts w:ascii="Calibri" w:hAnsi="Calibri"/>
                <w:color w:val="000000"/>
                <w:sz w:val="18"/>
                <w:szCs w:val="20"/>
                <w:lang w:val="en-US" w:eastAsia="en-US"/>
              </w:rPr>
              <w:t>NA</w:t>
            </w:r>
          </w:p>
        </w:tc>
      </w:tr>
      <w:tr w:rsidR="00E77716" w:rsidRPr="00D350D8" w14:paraId="0E642FA4" w14:textId="77777777" w:rsidTr="00E77716">
        <w:trPr>
          <w:trHeight w:val="440"/>
        </w:trPr>
        <w:tc>
          <w:tcPr>
            <w:tcW w:w="990" w:type="dxa"/>
            <w:tcBorders>
              <w:top w:val="nil"/>
              <w:left w:val="single" w:sz="4" w:space="0" w:color="auto"/>
              <w:bottom w:val="single" w:sz="4" w:space="0" w:color="auto"/>
              <w:right w:val="single" w:sz="4" w:space="0" w:color="auto"/>
            </w:tcBorders>
            <w:shd w:val="clear" w:color="auto" w:fill="auto"/>
            <w:vAlign w:val="bottom"/>
          </w:tcPr>
          <w:p w14:paraId="3A6EE195" w14:textId="0B6AFC22" w:rsidR="00E77716" w:rsidRPr="002F4FDD" w:rsidRDefault="00E77716" w:rsidP="00E77716">
            <w:pPr>
              <w:rPr>
                <w:rFonts w:ascii="Calibri" w:hAnsi="Calibri"/>
                <w:color w:val="000000"/>
                <w:sz w:val="18"/>
                <w:szCs w:val="20"/>
                <w:lang w:val="en-US" w:eastAsia="en-US"/>
              </w:rPr>
            </w:pPr>
            <w:r w:rsidRPr="002F4FDD">
              <w:rPr>
                <w:rFonts w:ascii="Calibri" w:hAnsi="Calibri" w:cs="Calibri"/>
                <w:color w:val="000000"/>
                <w:sz w:val="18"/>
                <w:szCs w:val="20"/>
              </w:rPr>
              <w:t xml:space="preserve">Moraru I </w:t>
            </w:r>
            <w:r w:rsidRPr="0030452B">
              <w:rPr>
                <w:rFonts w:ascii="Calibri" w:hAnsi="Calibri" w:cs="Calibri"/>
                <w:i/>
                <w:color w:val="000000"/>
                <w:sz w:val="18"/>
                <w:szCs w:val="20"/>
              </w:rPr>
              <w:t>et al</w:t>
            </w:r>
            <w:hyperlink w:anchor="_ENREF_17" w:tooltip="Moraru, 2014 #44" w:history="1">
              <w:r w:rsidR="00ED2EDB">
                <w:rPr>
                  <w:rFonts w:ascii="Calibri" w:hAnsi="Calibri" w:cs="Calibri"/>
                  <w:color w:val="000000"/>
                  <w:sz w:val="18"/>
                  <w:szCs w:val="20"/>
                </w:rPr>
                <w:fldChar w:fldCharType="begin">
                  <w:fldData xml:space="preserve">PEVuZE5vdGU+PENpdGU+PEF1dGhvcj5Nb3JhcnU8L0F1dGhvcj48WWVhcj4yMDE0PC9ZZWFyPjxS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</w:fldData>
                </w:fldChar>
              </w:r>
              <w:r w:rsidR="00ED2EDB">
                <w:rPr>
                  <w:rFonts w:ascii="Calibri" w:hAnsi="Calibri" w:cs="Calibri"/>
                  <w:color w:val="000000"/>
                  <w:sz w:val="18"/>
                  <w:szCs w:val="20"/>
                </w:rPr>
                <w:instrText xml:space="preserve"> ADDIN EN.CITE </w:instrText>
              </w:r>
              <w:r w:rsidR="00ED2EDB">
                <w:rPr>
                  <w:rFonts w:ascii="Calibri" w:hAnsi="Calibri" w:cs="Calibri"/>
                  <w:color w:val="000000"/>
                  <w:sz w:val="18"/>
                  <w:szCs w:val="20"/>
                </w:rPr>
                <w:fldChar w:fldCharType="begin">
                  <w:fldData xml:space="preserve">PEVuZE5vdGU+PENpdGU+PEF1dGhvcj5Nb3JhcnU8L0F1dGhvcj48WWVhcj4yMDE0PC9ZZWFyPjxS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</w:fldData>
                </w:fldChar>
              </w:r>
              <w:r w:rsidR="00ED2EDB">
                <w:rPr>
                  <w:rFonts w:ascii="Calibri" w:hAnsi="Calibri" w:cs="Calibri"/>
                  <w:color w:val="000000"/>
                  <w:sz w:val="18"/>
                  <w:szCs w:val="20"/>
                </w:rPr>
                <w:instrText xml:space="preserve"> ADDIN EN.CITE.DATA </w:instrText>
              </w:r>
              <w:r w:rsidR="00ED2EDB">
                <w:rPr>
                  <w:rFonts w:ascii="Calibri" w:hAnsi="Calibri" w:cs="Calibri"/>
                  <w:color w:val="000000"/>
                  <w:sz w:val="18"/>
                  <w:szCs w:val="20"/>
                </w:rPr>
              </w:r>
              <w:r w:rsidR="00ED2EDB">
                <w:rPr>
                  <w:rFonts w:ascii="Calibri" w:hAnsi="Calibri" w:cs="Calibri"/>
                  <w:color w:val="000000"/>
                  <w:sz w:val="18"/>
                  <w:szCs w:val="20"/>
                </w:rPr>
                <w:fldChar w:fldCharType="end"/>
              </w:r>
              <w:r w:rsidR="00ED2EDB">
                <w:rPr>
                  <w:rFonts w:ascii="Calibri" w:hAnsi="Calibri" w:cs="Calibri"/>
                  <w:color w:val="000000"/>
                  <w:sz w:val="18"/>
                  <w:szCs w:val="20"/>
                </w:rPr>
              </w:r>
              <w:r w:rsidR="00ED2EDB">
                <w:rPr>
                  <w:rFonts w:ascii="Calibri" w:hAnsi="Calibri" w:cs="Calibri"/>
                  <w:color w:val="000000"/>
                  <w:sz w:val="18"/>
                  <w:szCs w:val="20"/>
                </w:rPr>
                <w:fldChar w:fldCharType="separate"/>
              </w:r>
              <w:r w:rsidR="00ED2EDB" w:rsidRPr="00ED2EDB">
                <w:rPr>
                  <w:rFonts w:ascii="Calibri" w:hAnsi="Calibri" w:cs="Calibri"/>
                  <w:noProof/>
                  <w:color w:val="000000"/>
                  <w:sz w:val="18"/>
                  <w:szCs w:val="20"/>
                  <w:vertAlign w:val="superscript"/>
                </w:rPr>
                <w:t>17</w:t>
              </w:r>
              <w:r w:rsidR="00ED2EDB">
                <w:rPr>
                  <w:rFonts w:ascii="Calibri" w:hAnsi="Calibri" w:cs="Calibri"/>
                  <w:color w:val="000000"/>
                  <w:sz w:val="18"/>
                  <w:szCs w:val="20"/>
                </w:rPr>
                <w:fldChar w:fldCharType="end"/>
              </w:r>
            </w:hyperlink>
          </w:p>
        </w:tc>
        <w:tc>
          <w:tcPr>
            <w:tcW w:w="990" w:type="dxa"/>
            <w:tcBorders>
              <w:top w:val="nil"/>
              <w:left w:val="nil"/>
              <w:bottom w:val="single" w:sz="4" w:space="0" w:color="auto"/>
              <w:right w:val="single" w:sz="4" w:space="0" w:color="auto"/>
            </w:tcBorders>
            <w:shd w:val="clear" w:color="auto" w:fill="auto"/>
            <w:noWrap/>
            <w:vAlign w:val="bottom"/>
          </w:tcPr>
          <w:p w14:paraId="4AD0E92B" w14:textId="77777777" w:rsidR="00E77716" w:rsidRPr="002F4FDD" w:rsidRDefault="00E77716" w:rsidP="00E77716">
            <w:pPr>
              <w:rPr>
                <w:rFonts w:ascii="Calibri" w:hAnsi="Calibri"/>
                <w:color w:val="000000"/>
                <w:sz w:val="18"/>
                <w:szCs w:val="20"/>
                <w:lang w:val="en-US" w:eastAsia="en-US"/>
              </w:rPr>
            </w:pPr>
            <w:r w:rsidRPr="002F4FDD">
              <w:rPr>
                <w:rFonts w:ascii="Calibri" w:hAnsi="Calibri"/>
                <w:color w:val="000000"/>
                <w:sz w:val="18"/>
                <w:szCs w:val="20"/>
                <w:lang w:val="en-US" w:eastAsia="en-US"/>
              </w:rPr>
              <w:t>GBT</w:t>
            </w:r>
          </w:p>
        </w:tc>
        <w:tc>
          <w:tcPr>
            <w:tcW w:w="1080" w:type="dxa"/>
            <w:tcBorders>
              <w:top w:val="nil"/>
              <w:left w:val="nil"/>
              <w:bottom w:val="single" w:sz="4" w:space="0" w:color="auto"/>
              <w:right w:val="single" w:sz="4" w:space="0" w:color="auto"/>
            </w:tcBorders>
            <w:shd w:val="clear" w:color="auto" w:fill="auto"/>
            <w:noWrap/>
            <w:vAlign w:val="bottom"/>
          </w:tcPr>
          <w:p w14:paraId="4B8E00DE" w14:textId="77777777" w:rsidR="00E77716" w:rsidRPr="002F4FDD" w:rsidRDefault="00E77716" w:rsidP="00E77716">
            <w:pPr>
              <w:rPr>
                <w:rFonts w:ascii="Calibri" w:hAnsi="Calibri"/>
                <w:color w:val="000000"/>
                <w:sz w:val="18"/>
                <w:szCs w:val="20"/>
                <w:lang w:val="en-US" w:eastAsia="en-US"/>
              </w:rPr>
            </w:pPr>
            <w:r w:rsidRPr="002F4FDD">
              <w:rPr>
                <w:rFonts w:ascii="Calibri" w:hAnsi="Calibri"/>
                <w:color w:val="000000"/>
                <w:sz w:val="18"/>
                <w:szCs w:val="20"/>
                <w:lang w:val="en-US" w:eastAsia="en-US"/>
              </w:rPr>
              <w:t>105**</w:t>
            </w:r>
          </w:p>
        </w:tc>
        <w:tc>
          <w:tcPr>
            <w:tcW w:w="1345" w:type="dxa"/>
            <w:tcBorders>
              <w:top w:val="nil"/>
              <w:left w:val="nil"/>
              <w:bottom w:val="single" w:sz="4" w:space="0" w:color="auto"/>
              <w:right w:val="single" w:sz="4" w:space="0" w:color="auto"/>
            </w:tcBorders>
            <w:shd w:val="clear" w:color="auto" w:fill="auto"/>
            <w:noWrap/>
            <w:vAlign w:val="bottom"/>
          </w:tcPr>
          <w:p w14:paraId="21C43438" w14:textId="77777777" w:rsidR="00E77716" w:rsidRPr="002F4FDD" w:rsidRDefault="00E77716" w:rsidP="00E77716">
            <w:pPr>
              <w:rPr>
                <w:rFonts w:ascii="Calibri" w:hAnsi="Calibri"/>
                <w:color w:val="000000"/>
                <w:sz w:val="18"/>
                <w:szCs w:val="20"/>
                <w:lang w:val="en-US" w:eastAsia="en-US"/>
              </w:rPr>
            </w:pPr>
            <w:r w:rsidRPr="002F4FDD">
              <w:rPr>
                <w:rFonts w:ascii="Calibri" w:hAnsi="Calibri"/>
                <w:color w:val="000000"/>
                <w:sz w:val="18"/>
                <w:szCs w:val="20"/>
                <w:lang w:val="en-US" w:eastAsia="en-US"/>
              </w:rPr>
              <w:t>Rifaximin 1200mg OD</w:t>
            </w:r>
          </w:p>
        </w:tc>
        <w:tc>
          <w:tcPr>
            <w:tcW w:w="900" w:type="dxa"/>
            <w:tcBorders>
              <w:top w:val="nil"/>
              <w:left w:val="nil"/>
              <w:bottom w:val="single" w:sz="4" w:space="0" w:color="auto"/>
              <w:right w:val="single" w:sz="4" w:space="0" w:color="auto"/>
            </w:tcBorders>
            <w:shd w:val="clear" w:color="auto" w:fill="auto"/>
            <w:noWrap/>
            <w:vAlign w:val="bottom"/>
          </w:tcPr>
          <w:p w14:paraId="7F140D93" w14:textId="77777777" w:rsidR="00E77716" w:rsidRPr="002F4FDD" w:rsidRDefault="00E77716" w:rsidP="00E77716">
            <w:pPr>
              <w:rPr>
                <w:rFonts w:ascii="Calibri" w:hAnsi="Calibri"/>
                <w:color w:val="000000"/>
                <w:sz w:val="18"/>
                <w:szCs w:val="20"/>
                <w:lang w:val="en-US" w:eastAsia="en-US"/>
              </w:rPr>
            </w:pPr>
            <w:r w:rsidRPr="002F4FDD">
              <w:rPr>
                <w:rFonts w:ascii="Calibri" w:hAnsi="Calibri"/>
                <w:color w:val="000000"/>
                <w:sz w:val="18"/>
                <w:szCs w:val="20"/>
                <w:lang w:val="en-US" w:eastAsia="en-US"/>
              </w:rPr>
              <w:t>14 days</w:t>
            </w:r>
          </w:p>
        </w:tc>
        <w:tc>
          <w:tcPr>
            <w:tcW w:w="1260" w:type="dxa"/>
            <w:tcBorders>
              <w:top w:val="nil"/>
              <w:left w:val="nil"/>
              <w:bottom w:val="single" w:sz="4" w:space="0" w:color="auto"/>
              <w:right w:val="single" w:sz="4" w:space="0" w:color="auto"/>
            </w:tcBorders>
            <w:shd w:val="clear" w:color="auto" w:fill="auto"/>
            <w:noWrap/>
            <w:vAlign w:val="bottom"/>
          </w:tcPr>
          <w:p w14:paraId="3F59BA50" w14:textId="77777777" w:rsidR="00E77716" w:rsidRPr="002F4FDD" w:rsidRDefault="00E77716" w:rsidP="00E77716">
            <w:pPr>
              <w:rPr>
                <w:rFonts w:ascii="Calibri" w:hAnsi="Calibri"/>
                <w:color w:val="000000"/>
                <w:sz w:val="18"/>
                <w:szCs w:val="20"/>
                <w:lang w:val="en-US" w:eastAsia="en-US"/>
              </w:rPr>
            </w:pPr>
            <w:r w:rsidRPr="002F4FDD">
              <w:rPr>
                <w:rFonts w:ascii="Calibri" w:hAnsi="Calibri"/>
                <w:color w:val="000000"/>
                <w:sz w:val="18"/>
                <w:szCs w:val="20"/>
                <w:lang w:val="en-US" w:eastAsia="en-US"/>
              </w:rPr>
              <w:t>82***</w:t>
            </w:r>
          </w:p>
        </w:tc>
        <w:tc>
          <w:tcPr>
            <w:tcW w:w="1355" w:type="dxa"/>
            <w:tcBorders>
              <w:top w:val="nil"/>
              <w:left w:val="nil"/>
              <w:bottom w:val="single" w:sz="4" w:space="0" w:color="auto"/>
              <w:right w:val="single" w:sz="4" w:space="0" w:color="auto"/>
            </w:tcBorders>
            <w:shd w:val="clear" w:color="auto" w:fill="auto"/>
            <w:vAlign w:val="bottom"/>
          </w:tcPr>
          <w:p w14:paraId="704D56EB" w14:textId="77777777" w:rsidR="00E77716" w:rsidRPr="002F4FDD" w:rsidRDefault="00E77716" w:rsidP="00E77716">
            <w:pPr>
              <w:rPr>
                <w:rFonts w:ascii="Calibri" w:hAnsi="Calibri"/>
                <w:color w:val="000000"/>
                <w:sz w:val="18"/>
                <w:szCs w:val="20"/>
                <w:lang w:val="en-US" w:eastAsia="en-US"/>
              </w:rPr>
            </w:pPr>
            <w:r w:rsidRPr="002F4FDD">
              <w:rPr>
                <w:rFonts w:ascii="Calibri" w:hAnsi="Calibri"/>
                <w:color w:val="000000"/>
                <w:sz w:val="18"/>
                <w:szCs w:val="20"/>
                <w:lang w:val="en-US" w:eastAsia="en-US"/>
              </w:rPr>
              <w:t>76</w:t>
            </w:r>
          </w:p>
        </w:tc>
        <w:tc>
          <w:tcPr>
            <w:tcW w:w="1075" w:type="dxa"/>
            <w:tcBorders>
              <w:top w:val="nil"/>
              <w:left w:val="nil"/>
              <w:bottom w:val="single" w:sz="4" w:space="0" w:color="auto"/>
              <w:right w:val="single" w:sz="4" w:space="0" w:color="auto"/>
            </w:tcBorders>
            <w:shd w:val="clear" w:color="auto" w:fill="auto"/>
            <w:noWrap/>
            <w:vAlign w:val="bottom"/>
          </w:tcPr>
          <w:p w14:paraId="620C56A0" w14:textId="77777777" w:rsidR="00E77716" w:rsidRPr="002F4FDD" w:rsidRDefault="00E77716" w:rsidP="00E77716">
            <w:pPr>
              <w:rPr>
                <w:rFonts w:ascii="Calibri" w:hAnsi="Calibri"/>
                <w:color w:val="000000"/>
                <w:sz w:val="18"/>
                <w:szCs w:val="20"/>
                <w:lang w:val="en-US" w:eastAsia="en-US"/>
              </w:rPr>
            </w:pPr>
            <w:r w:rsidRPr="002F4FDD">
              <w:rPr>
                <w:rFonts w:ascii="Calibri" w:hAnsi="Calibri"/>
                <w:color w:val="000000"/>
                <w:sz w:val="18"/>
                <w:szCs w:val="20"/>
                <w:lang w:val="en-US" w:eastAsia="en-US"/>
              </w:rPr>
              <w:t>NA</w:t>
            </w:r>
          </w:p>
        </w:tc>
      </w:tr>
    </w:tbl>
    <w:p w14:paraId="34844F31" w14:textId="0491510B" w:rsidR="00E77716" w:rsidRDefault="00E77716" w:rsidP="00E77716">
      <w:pPr>
        <w:jc w:val="both"/>
        <w:rPr>
          <w:color w:val="000000"/>
          <w:sz w:val="22"/>
          <w:lang w:val="en-US" w:eastAsia="en-US"/>
        </w:rPr>
      </w:pPr>
      <w:r w:rsidRPr="003F15CE">
        <w:rPr>
          <w:sz w:val="22"/>
        </w:rPr>
        <w:t xml:space="preserve">BT: breath test; LBT: lactulose breath test; GBT: glucose breath test; </w:t>
      </w:r>
      <w:r w:rsidRPr="003F15CE">
        <w:rPr>
          <w:sz w:val="22"/>
          <w:lang w:val="en-US" w:eastAsia="en-US"/>
        </w:rPr>
        <w:t xml:space="preserve">cfu/ml: colony forming unit/ml, NA: not applicable. * only 9/12 SIBO positive patients attended follow up GBT after cesssation of antibiotic therapy. ** dropout rate was 29/105, 76 patients returned to have a GBT after completion of antibiotic therapy. </w:t>
      </w:r>
      <w:r w:rsidRPr="003F15CE">
        <w:rPr>
          <w:color w:val="000000"/>
          <w:sz w:val="22"/>
          <w:lang w:val="en-US" w:eastAsia="en-US"/>
        </w:rPr>
        <w:t>***49(46.6%) and 33(31.4%) had complete and partial symptomatic improvement following antibiotic therapy. 7 SIBO positive controls underwent antibiotic treatment with normalization of BT in all 5/7 who had a post treatment repeat BT.</w:t>
      </w:r>
    </w:p>
    <w:p w14:paraId="55DEBA8F" w14:textId="5CA7D631" w:rsidR="00E77716" w:rsidRDefault="00E77716" w:rsidP="00E77716">
      <w:pPr>
        <w:jc w:val="both"/>
        <w:rPr>
          <w:color w:val="000000"/>
          <w:sz w:val="22"/>
          <w:lang w:val="en-US" w:eastAsia="en-US"/>
        </w:rPr>
      </w:pPr>
    </w:p>
    <w:p w14:paraId="2DD0F244" w14:textId="43EAD3B9" w:rsidR="00E77716" w:rsidRDefault="00E77716" w:rsidP="00E77716">
      <w:pPr>
        <w:jc w:val="both"/>
        <w:rPr>
          <w:color w:val="000000"/>
          <w:sz w:val="22"/>
          <w:lang w:val="en-US" w:eastAsia="en-US"/>
        </w:rPr>
      </w:pPr>
    </w:p>
    <w:p w14:paraId="22C942D1" w14:textId="1E1500E7" w:rsidR="00E77716" w:rsidRDefault="00E77716" w:rsidP="00E77716">
      <w:pPr>
        <w:jc w:val="both"/>
        <w:rPr>
          <w:color w:val="000000"/>
          <w:sz w:val="22"/>
          <w:lang w:val="en-US" w:eastAsia="en-US"/>
        </w:rPr>
      </w:pPr>
    </w:p>
    <w:p w14:paraId="26D06181" w14:textId="2339658F" w:rsidR="00E77716" w:rsidRDefault="00E77716" w:rsidP="00E77716">
      <w:pPr>
        <w:jc w:val="both"/>
        <w:rPr>
          <w:color w:val="000000"/>
          <w:sz w:val="22"/>
          <w:lang w:val="en-US" w:eastAsia="en-US"/>
        </w:rPr>
      </w:pPr>
    </w:p>
    <w:p w14:paraId="6BF9F4AA" w14:textId="6F2C162A" w:rsidR="00E77716" w:rsidRDefault="00E77716" w:rsidP="00E77716">
      <w:pPr>
        <w:jc w:val="both"/>
        <w:rPr>
          <w:color w:val="000000"/>
          <w:sz w:val="22"/>
          <w:lang w:val="en-US" w:eastAsia="en-US"/>
        </w:rPr>
      </w:pPr>
    </w:p>
    <w:p w14:paraId="095B4591" w14:textId="77777777" w:rsidR="00E77716" w:rsidRDefault="00E77716" w:rsidP="00E77716">
      <w:pPr>
        <w:jc w:val="both"/>
        <w:rPr>
          <w:color w:val="000000"/>
          <w:sz w:val="22"/>
          <w:lang w:val="en-US" w:eastAsia="en-US"/>
        </w:rPr>
      </w:pPr>
    </w:p>
    <w:p w14:paraId="52DECF82" w14:textId="77777777" w:rsidR="00E77716" w:rsidRPr="003F15CE" w:rsidRDefault="00E77716" w:rsidP="00E77716">
      <w:pPr>
        <w:jc w:val="both"/>
        <w:rPr>
          <w:color w:val="000000"/>
          <w:sz w:val="22"/>
          <w:lang w:val="en-US" w:eastAsia="en-US"/>
        </w:rPr>
      </w:pPr>
    </w:p>
    <w:p w14:paraId="48CB9DB8" w14:textId="6C37016D" w:rsidR="00E77716" w:rsidRPr="007F186A" w:rsidRDefault="00E77716" w:rsidP="00E77716">
      <w:pPr>
        <w:spacing w:line="276" w:lineRule="auto"/>
      </w:pPr>
      <w:r w:rsidRPr="006F0BC8">
        <w:rPr>
          <w:b/>
        </w:rPr>
        <w:t xml:space="preserve">Table </w:t>
      </w:r>
      <w:r w:rsidR="002730ED">
        <w:rPr>
          <w:b/>
        </w:rPr>
        <w:t>4</w:t>
      </w:r>
      <w:r w:rsidRPr="006F0BC8">
        <w:rPr>
          <w:b/>
        </w:rPr>
        <w:t>:</w:t>
      </w:r>
      <w:r>
        <w:rPr>
          <w:b/>
        </w:rPr>
        <w:t xml:space="preserve"> </w:t>
      </w:r>
      <w:r>
        <w:t>Case-control studies of methane-positive SIBO in IBS patients and control.</w:t>
      </w:r>
      <w:r w:rsidRPr="007F186A">
        <w:t xml:space="preserve"> </w:t>
      </w:r>
    </w:p>
    <w:tbl>
      <w:tblPr>
        <w:tblW w:w="9751" w:type="dxa"/>
        <w:tblInd w:w="-5" w:type="dxa"/>
        <w:tblLook w:val="04A0" w:firstRow="1" w:lastRow="0" w:firstColumn="1" w:lastColumn="0" w:noHBand="0" w:noVBand="1"/>
      </w:tblPr>
      <w:tblGrid>
        <w:gridCol w:w="737"/>
        <w:gridCol w:w="1487"/>
        <w:gridCol w:w="1067"/>
        <w:gridCol w:w="551"/>
        <w:gridCol w:w="873"/>
        <w:gridCol w:w="812"/>
        <w:gridCol w:w="892"/>
        <w:gridCol w:w="781"/>
        <w:gridCol w:w="873"/>
        <w:gridCol w:w="688"/>
        <w:gridCol w:w="1080"/>
      </w:tblGrid>
      <w:tr w:rsidR="00E77716" w:rsidRPr="007806D5" w14:paraId="4322A055" w14:textId="77777777" w:rsidTr="00E77716">
        <w:trPr>
          <w:trHeight w:val="871"/>
        </w:trPr>
        <w:tc>
          <w:tcPr>
            <w:tcW w:w="73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6E8079" w14:textId="77777777" w:rsidR="00E77716" w:rsidRPr="007806D5" w:rsidRDefault="00E77716" w:rsidP="00E77716">
            <w:pPr>
              <w:rPr>
                <w:rFonts w:ascii="Calibri" w:hAnsi="Calibri" w:cs="Calibri"/>
                <w:b/>
                <w:bCs/>
                <w:color w:val="000000"/>
                <w:sz w:val="22"/>
                <w:szCs w:val="22"/>
                <w:lang w:val="en-US" w:eastAsia="en-US"/>
              </w:rPr>
            </w:pPr>
            <w:r w:rsidRPr="007806D5">
              <w:rPr>
                <w:rFonts w:ascii="Calibri" w:hAnsi="Calibri" w:cs="Calibri"/>
                <w:b/>
                <w:bCs/>
                <w:color w:val="000000"/>
                <w:sz w:val="22"/>
                <w:szCs w:val="22"/>
                <w:lang w:val="en-US" w:eastAsia="en-US"/>
              </w:rPr>
              <w:t>Study no</w:t>
            </w:r>
          </w:p>
        </w:tc>
        <w:tc>
          <w:tcPr>
            <w:tcW w:w="1487" w:type="dxa"/>
            <w:tcBorders>
              <w:top w:val="single" w:sz="4" w:space="0" w:color="auto"/>
              <w:left w:val="nil"/>
              <w:bottom w:val="single" w:sz="4" w:space="0" w:color="auto"/>
              <w:right w:val="single" w:sz="4" w:space="0" w:color="auto"/>
            </w:tcBorders>
            <w:shd w:val="clear" w:color="000000" w:fill="FFFFFF"/>
            <w:noWrap/>
            <w:vAlign w:val="bottom"/>
            <w:hideMark/>
          </w:tcPr>
          <w:p w14:paraId="184379A0" w14:textId="77777777" w:rsidR="00E77716" w:rsidRPr="007806D5" w:rsidRDefault="00E77716" w:rsidP="00E77716">
            <w:pPr>
              <w:rPr>
                <w:rFonts w:ascii="Calibri" w:hAnsi="Calibri" w:cs="Calibri"/>
                <w:b/>
                <w:bCs/>
                <w:color w:val="000000"/>
                <w:sz w:val="22"/>
                <w:szCs w:val="22"/>
                <w:lang w:val="en-US" w:eastAsia="en-US"/>
              </w:rPr>
            </w:pPr>
            <w:r w:rsidRPr="007806D5">
              <w:rPr>
                <w:rFonts w:ascii="Calibri" w:hAnsi="Calibri" w:cs="Calibri"/>
                <w:b/>
                <w:bCs/>
                <w:color w:val="000000"/>
                <w:sz w:val="22"/>
                <w:szCs w:val="22"/>
                <w:lang w:val="en-US" w:eastAsia="en-US"/>
              </w:rPr>
              <w:t>Author</w:t>
            </w:r>
          </w:p>
        </w:tc>
        <w:tc>
          <w:tcPr>
            <w:tcW w:w="1067" w:type="dxa"/>
            <w:tcBorders>
              <w:top w:val="single" w:sz="4" w:space="0" w:color="auto"/>
              <w:left w:val="nil"/>
              <w:bottom w:val="single" w:sz="4" w:space="0" w:color="auto"/>
              <w:right w:val="single" w:sz="4" w:space="0" w:color="auto"/>
            </w:tcBorders>
            <w:shd w:val="clear" w:color="000000" w:fill="FFFFFF"/>
            <w:vAlign w:val="bottom"/>
            <w:hideMark/>
          </w:tcPr>
          <w:p w14:paraId="6F9DB687" w14:textId="77777777" w:rsidR="00E77716" w:rsidRPr="007806D5" w:rsidRDefault="00E77716" w:rsidP="00E77716">
            <w:pPr>
              <w:rPr>
                <w:rFonts w:ascii="Calibri" w:hAnsi="Calibri" w:cs="Calibri"/>
                <w:b/>
                <w:bCs/>
                <w:color w:val="000000"/>
                <w:sz w:val="22"/>
                <w:szCs w:val="22"/>
                <w:lang w:val="en-US" w:eastAsia="en-US"/>
              </w:rPr>
            </w:pPr>
            <w:r w:rsidRPr="007806D5">
              <w:rPr>
                <w:rFonts w:ascii="Calibri" w:hAnsi="Calibri" w:cs="Calibri"/>
                <w:b/>
                <w:bCs/>
                <w:color w:val="000000"/>
                <w:sz w:val="22"/>
                <w:szCs w:val="22"/>
                <w:lang w:val="en-US" w:eastAsia="en-US"/>
              </w:rPr>
              <w:t>Mode of diagnosis</w:t>
            </w:r>
          </w:p>
        </w:tc>
        <w:tc>
          <w:tcPr>
            <w:tcW w:w="551" w:type="dxa"/>
            <w:tcBorders>
              <w:top w:val="single" w:sz="4" w:space="0" w:color="auto"/>
              <w:left w:val="nil"/>
              <w:bottom w:val="single" w:sz="4" w:space="0" w:color="auto"/>
              <w:right w:val="single" w:sz="4" w:space="0" w:color="auto"/>
            </w:tcBorders>
            <w:shd w:val="clear" w:color="000000" w:fill="FFFFFF"/>
            <w:vAlign w:val="bottom"/>
            <w:hideMark/>
          </w:tcPr>
          <w:p w14:paraId="10705D38" w14:textId="77777777" w:rsidR="00E77716" w:rsidRPr="007806D5" w:rsidRDefault="00E77716" w:rsidP="00E77716">
            <w:pPr>
              <w:rPr>
                <w:rFonts w:ascii="Calibri" w:hAnsi="Calibri" w:cs="Calibri"/>
                <w:b/>
                <w:bCs/>
                <w:sz w:val="20"/>
                <w:szCs w:val="20"/>
                <w:lang w:val="en-US" w:eastAsia="en-US"/>
              </w:rPr>
            </w:pPr>
            <w:r w:rsidRPr="007806D5">
              <w:rPr>
                <w:rFonts w:ascii="Calibri" w:hAnsi="Calibri" w:cs="Calibri"/>
                <w:b/>
                <w:bCs/>
                <w:sz w:val="20"/>
                <w:szCs w:val="20"/>
                <w:lang w:val="en-US" w:eastAsia="en-US"/>
              </w:rPr>
              <w:t xml:space="preserve">IBS             </w:t>
            </w:r>
            <w:r>
              <w:rPr>
                <w:rFonts w:ascii="Calibri" w:hAnsi="Calibri" w:cs="Calibri"/>
                <w:b/>
                <w:bCs/>
                <w:sz w:val="20"/>
                <w:szCs w:val="20"/>
                <w:lang w:val="en-US" w:eastAsia="en-US"/>
              </w:rPr>
              <w:t>n</w:t>
            </w:r>
          </w:p>
        </w:tc>
        <w:tc>
          <w:tcPr>
            <w:tcW w:w="873" w:type="dxa"/>
            <w:tcBorders>
              <w:top w:val="single" w:sz="4" w:space="0" w:color="auto"/>
              <w:left w:val="nil"/>
              <w:bottom w:val="single" w:sz="4" w:space="0" w:color="auto"/>
              <w:right w:val="single" w:sz="4" w:space="0" w:color="auto"/>
            </w:tcBorders>
            <w:shd w:val="clear" w:color="000000" w:fill="FFFFFF"/>
            <w:vAlign w:val="bottom"/>
            <w:hideMark/>
          </w:tcPr>
          <w:p w14:paraId="41B4F0B4" w14:textId="77777777" w:rsidR="00E77716" w:rsidRPr="007806D5" w:rsidRDefault="00E77716" w:rsidP="00E77716">
            <w:pPr>
              <w:rPr>
                <w:rFonts w:ascii="Calibri" w:hAnsi="Calibri" w:cs="Calibri"/>
                <w:b/>
                <w:bCs/>
                <w:sz w:val="20"/>
                <w:szCs w:val="20"/>
                <w:lang w:val="en-US" w:eastAsia="en-US"/>
              </w:rPr>
            </w:pPr>
            <w:r w:rsidRPr="007806D5">
              <w:rPr>
                <w:rFonts w:ascii="Calibri" w:hAnsi="Calibri" w:cs="Calibri"/>
                <w:b/>
                <w:bCs/>
                <w:sz w:val="20"/>
                <w:szCs w:val="20"/>
                <w:lang w:val="en-US" w:eastAsia="en-US"/>
              </w:rPr>
              <w:t>CH</w:t>
            </w:r>
            <w:r w:rsidRPr="007806D5">
              <w:rPr>
                <w:rFonts w:ascii="Calibri" w:hAnsi="Calibri" w:cs="Calibri"/>
                <w:b/>
                <w:bCs/>
                <w:sz w:val="20"/>
                <w:szCs w:val="20"/>
                <w:vertAlign w:val="subscript"/>
                <w:lang w:val="en-US" w:eastAsia="en-US"/>
              </w:rPr>
              <w:t xml:space="preserve">4 </w:t>
            </w:r>
            <w:r w:rsidRPr="007806D5">
              <w:rPr>
                <w:rFonts w:ascii="Calibri" w:hAnsi="Calibri" w:cs="Calibri"/>
                <w:b/>
                <w:bCs/>
                <w:sz w:val="20"/>
                <w:szCs w:val="20"/>
                <w:lang w:val="en-US" w:eastAsia="en-US"/>
              </w:rPr>
              <w:t xml:space="preserve">Positive in IBS           </w:t>
            </w:r>
            <w:r>
              <w:rPr>
                <w:rFonts w:ascii="Calibri" w:hAnsi="Calibri" w:cs="Calibri"/>
                <w:b/>
                <w:bCs/>
                <w:sz w:val="20"/>
                <w:szCs w:val="20"/>
                <w:lang w:val="en-US" w:eastAsia="en-US"/>
              </w:rPr>
              <w:t>n</w:t>
            </w:r>
          </w:p>
        </w:tc>
        <w:tc>
          <w:tcPr>
            <w:tcW w:w="812" w:type="dxa"/>
            <w:tcBorders>
              <w:top w:val="single" w:sz="4" w:space="0" w:color="auto"/>
              <w:left w:val="nil"/>
              <w:bottom w:val="single" w:sz="4" w:space="0" w:color="auto"/>
              <w:right w:val="single" w:sz="4" w:space="0" w:color="auto"/>
            </w:tcBorders>
            <w:shd w:val="clear" w:color="000000" w:fill="FFFFFF"/>
            <w:vAlign w:val="bottom"/>
            <w:hideMark/>
          </w:tcPr>
          <w:p w14:paraId="55830E8B" w14:textId="77777777" w:rsidR="00E77716" w:rsidRPr="007806D5" w:rsidRDefault="00E77716" w:rsidP="00E77716">
            <w:pPr>
              <w:rPr>
                <w:rFonts w:ascii="Calibri" w:hAnsi="Calibri" w:cs="Calibri"/>
                <w:b/>
                <w:bCs/>
                <w:sz w:val="20"/>
                <w:szCs w:val="20"/>
                <w:lang w:val="en-US" w:eastAsia="en-US"/>
              </w:rPr>
            </w:pPr>
            <w:r w:rsidRPr="007806D5">
              <w:rPr>
                <w:rFonts w:ascii="Calibri" w:hAnsi="Calibri" w:cs="Calibri"/>
                <w:b/>
                <w:bCs/>
                <w:sz w:val="20"/>
                <w:szCs w:val="20"/>
                <w:lang w:val="en-US" w:eastAsia="en-US"/>
              </w:rPr>
              <w:t xml:space="preserve">Total control     </w:t>
            </w:r>
            <w:r>
              <w:rPr>
                <w:rFonts w:ascii="Calibri" w:hAnsi="Calibri" w:cs="Calibri"/>
                <w:b/>
                <w:bCs/>
                <w:sz w:val="20"/>
                <w:szCs w:val="20"/>
                <w:lang w:val="en-US" w:eastAsia="en-US"/>
              </w:rPr>
              <w:t>n</w:t>
            </w:r>
          </w:p>
        </w:tc>
        <w:tc>
          <w:tcPr>
            <w:tcW w:w="892" w:type="dxa"/>
            <w:tcBorders>
              <w:top w:val="single" w:sz="4" w:space="0" w:color="auto"/>
              <w:left w:val="nil"/>
              <w:bottom w:val="single" w:sz="4" w:space="0" w:color="auto"/>
              <w:right w:val="single" w:sz="4" w:space="0" w:color="auto"/>
            </w:tcBorders>
            <w:shd w:val="clear" w:color="000000" w:fill="FFFFFF"/>
            <w:vAlign w:val="bottom"/>
            <w:hideMark/>
          </w:tcPr>
          <w:p w14:paraId="1FD1CC94" w14:textId="77777777" w:rsidR="00E77716" w:rsidRPr="007806D5" w:rsidRDefault="00E77716" w:rsidP="00E77716">
            <w:pPr>
              <w:rPr>
                <w:rFonts w:ascii="Calibri" w:hAnsi="Calibri" w:cs="Calibri"/>
                <w:b/>
                <w:bCs/>
                <w:sz w:val="20"/>
                <w:szCs w:val="20"/>
                <w:lang w:val="en-US" w:eastAsia="en-US"/>
              </w:rPr>
            </w:pPr>
            <w:r w:rsidRPr="007806D5">
              <w:rPr>
                <w:rFonts w:ascii="Calibri" w:hAnsi="Calibri" w:cs="Calibri"/>
                <w:b/>
                <w:bCs/>
                <w:sz w:val="20"/>
                <w:szCs w:val="20"/>
                <w:lang w:val="en-US" w:eastAsia="en-US"/>
              </w:rPr>
              <w:t>CH</w:t>
            </w:r>
            <w:r w:rsidRPr="007806D5">
              <w:rPr>
                <w:rFonts w:ascii="Calibri" w:hAnsi="Calibri" w:cs="Calibri"/>
                <w:b/>
                <w:bCs/>
                <w:sz w:val="20"/>
                <w:szCs w:val="20"/>
                <w:vertAlign w:val="subscript"/>
                <w:lang w:val="en-US" w:eastAsia="en-US"/>
              </w:rPr>
              <w:t>4</w:t>
            </w:r>
            <w:r w:rsidRPr="007806D5">
              <w:rPr>
                <w:rFonts w:ascii="Calibri" w:hAnsi="Calibri" w:cs="Calibri"/>
                <w:b/>
                <w:bCs/>
                <w:sz w:val="20"/>
                <w:szCs w:val="20"/>
                <w:lang w:val="en-US" w:eastAsia="en-US"/>
              </w:rPr>
              <w:t xml:space="preserve"> positive in controls   </w:t>
            </w:r>
            <w:r>
              <w:rPr>
                <w:rFonts w:ascii="Calibri" w:hAnsi="Calibri" w:cs="Calibri"/>
                <w:b/>
                <w:bCs/>
                <w:sz w:val="20"/>
                <w:szCs w:val="20"/>
                <w:lang w:val="en-US" w:eastAsia="en-US"/>
              </w:rPr>
              <w:t>n</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4EA21AB0" w14:textId="77777777" w:rsidR="00E77716" w:rsidRPr="007806D5" w:rsidRDefault="00E77716" w:rsidP="00E77716">
            <w:pPr>
              <w:rPr>
                <w:rFonts w:ascii="Calibri" w:hAnsi="Calibri" w:cs="Calibri"/>
                <w:b/>
                <w:bCs/>
                <w:color w:val="000000"/>
                <w:sz w:val="22"/>
                <w:szCs w:val="22"/>
                <w:lang w:val="en-US" w:eastAsia="en-US"/>
              </w:rPr>
            </w:pPr>
            <w:r w:rsidRPr="007806D5">
              <w:rPr>
                <w:rFonts w:ascii="Calibri" w:hAnsi="Calibri" w:cs="Calibri"/>
                <w:b/>
                <w:bCs/>
                <w:color w:val="000000"/>
                <w:sz w:val="22"/>
                <w:szCs w:val="22"/>
                <w:lang w:val="en-US" w:eastAsia="en-US"/>
              </w:rPr>
              <w:t xml:space="preserve">IBS-D         </w:t>
            </w:r>
            <w:r>
              <w:rPr>
                <w:rFonts w:ascii="Calibri" w:hAnsi="Calibri" w:cs="Calibri"/>
                <w:b/>
                <w:bCs/>
                <w:color w:val="000000"/>
                <w:sz w:val="22"/>
                <w:szCs w:val="22"/>
                <w:lang w:val="en-US" w:eastAsia="en-US"/>
              </w:rPr>
              <w:t>n</w:t>
            </w:r>
          </w:p>
        </w:tc>
        <w:tc>
          <w:tcPr>
            <w:tcW w:w="783" w:type="dxa"/>
            <w:tcBorders>
              <w:top w:val="single" w:sz="4" w:space="0" w:color="auto"/>
              <w:left w:val="nil"/>
              <w:bottom w:val="single" w:sz="4" w:space="0" w:color="auto"/>
              <w:right w:val="single" w:sz="4" w:space="0" w:color="auto"/>
            </w:tcBorders>
            <w:shd w:val="clear" w:color="000000" w:fill="FFFFFF"/>
            <w:vAlign w:val="bottom"/>
            <w:hideMark/>
          </w:tcPr>
          <w:p w14:paraId="3BE6B25F" w14:textId="77777777" w:rsidR="00E77716" w:rsidRPr="007806D5" w:rsidRDefault="00E77716" w:rsidP="00E77716">
            <w:pPr>
              <w:rPr>
                <w:rFonts w:ascii="Calibri" w:hAnsi="Calibri" w:cs="Calibri"/>
                <w:b/>
                <w:bCs/>
                <w:sz w:val="20"/>
                <w:szCs w:val="20"/>
                <w:lang w:val="en-US" w:eastAsia="en-US"/>
              </w:rPr>
            </w:pPr>
            <w:r w:rsidRPr="007806D5">
              <w:rPr>
                <w:rFonts w:ascii="Calibri" w:hAnsi="Calibri" w:cs="Calibri"/>
                <w:b/>
                <w:bCs/>
                <w:sz w:val="20"/>
                <w:szCs w:val="20"/>
                <w:lang w:val="en-US" w:eastAsia="en-US"/>
              </w:rPr>
              <w:t>CH</w:t>
            </w:r>
            <w:r w:rsidRPr="007806D5">
              <w:rPr>
                <w:rFonts w:ascii="Calibri" w:hAnsi="Calibri" w:cs="Calibri"/>
                <w:b/>
                <w:bCs/>
                <w:sz w:val="20"/>
                <w:szCs w:val="20"/>
                <w:vertAlign w:val="subscript"/>
                <w:lang w:val="en-US" w:eastAsia="en-US"/>
              </w:rPr>
              <w:t xml:space="preserve">4 </w:t>
            </w:r>
            <w:r w:rsidRPr="007806D5">
              <w:rPr>
                <w:rFonts w:ascii="Calibri" w:hAnsi="Calibri" w:cs="Calibri"/>
                <w:b/>
                <w:bCs/>
                <w:sz w:val="20"/>
                <w:szCs w:val="20"/>
                <w:lang w:val="en-US" w:eastAsia="en-US"/>
              </w:rPr>
              <w:t xml:space="preserve">Positive in IBS-D        </w:t>
            </w:r>
            <w:r>
              <w:rPr>
                <w:rFonts w:ascii="Calibri" w:hAnsi="Calibri" w:cs="Calibri"/>
                <w:b/>
                <w:bCs/>
                <w:sz w:val="20"/>
                <w:szCs w:val="20"/>
                <w:lang w:val="en-US" w:eastAsia="en-US"/>
              </w:rPr>
              <w:t>n</w:t>
            </w:r>
          </w:p>
        </w:tc>
        <w:tc>
          <w:tcPr>
            <w:tcW w:w="688" w:type="dxa"/>
            <w:tcBorders>
              <w:top w:val="single" w:sz="4" w:space="0" w:color="auto"/>
              <w:left w:val="nil"/>
              <w:bottom w:val="single" w:sz="4" w:space="0" w:color="auto"/>
              <w:right w:val="single" w:sz="4" w:space="0" w:color="auto"/>
            </w:tcBorders>
            <w:shd w:val="clear" w:color="000000" w:fill="FFFFFF"/>
            <w:noWrap/>
            <w:vAlign w:val="bottom"/>
            <w:hideMark/>
          </w:tcPr>
          <w:p w14:paraId="1C55B796" w14:textId="77777777" w:rsidR="00E77716" w:rsidRPr="007806D5" w:rsidRDefault="00E77716" w:rsidP="00E77716">
            <w:pPr>
              <w:rPr>
                <w:rFonts w:ascii="Calibri" w:hAnsi="Calibri" w:cs="Calibri"/>
                <w:b/>
                <w:bCs/>
                <w:color w:val="000000"/>
                <w:sz w:val="22"/>
                <w:szCs w:val="22"/>
                <w:lang w:val="en-US" w:eastAsia="en-US"/>
              </w:rPr>
            </w:pPr>
            <w:r w:rsidRPr="007806D5">
              <w:rPr>
                <w:rFonts w:ascii="Calibri" w:hAnsi="Calibri" w:cs="Calibri"/>
                <w:b/>
                <w:bCs/>
                <w:color w:val="000000"/>
                <w:sz w:val="22"/>
                <w:szCs w:val="22"/>
                <w:lang w:val="en-US" w:eastAsia="en-US"/>
              </w:rPr>
              <w:t xml:space="preserve">IBS-C          </w:t>
            </w:r>
            <w:r>
              <w:rPr>
                <w:rFonts w:ascii="Calibri" w:hAnsi="Calibri" w:cs="Calibri"/>
                <w:b/>
                <w:bCs/>
                <w:color w:val="000000"/>
                <w:sz w:val="22"/>
                <w:szCs w:val="22"/>
                <w:lang w:val="en-US" w:eastAsia="en-US"/>
              </w:rPr>
              <w:t>n</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14:paraId="1F70BD80" w14:textId="77777777" w:rsidR="00E77716" w:rsidRPr="007806D5" w:rsidRDefault="00E77716" w:rsidP="00E77716">
            <w:pPr>
              <w:rPr>
                <w:rFonts w:ascii="Calibri" w:hAnsi="Calibri" w:cs="Calibri"/>
                <w:b/>
                <w:bCs/>
                <w:sz w:val="20"/>
                <w:szCs w:val="20"/>
                <w:lang w:val="en-US" w:eastAsia="en-US"/>
              </w:rPr>
            </w:pPr>
            <w:r w:rsidRPr="007806D5">
              <w:rPr>
                <w:rFonts w:ascii="Calibri" w:hAnsi="Calibri" w:cs="Calibri"/>
                <w:b/>
                <w:bCs/>
                <w:sz w:val="20"/>
                <w:szCs w:val="20"/>
                <w:lang w:val="en-US" w:eastAsia="en-US"/>
              </w:rPr>
              <w:t>CH</w:t>
            </w:r>
            <w:r w:rsidRPr="007806D5">
              <w:rPr>
                <w:rFonts w:ascii="Calibri" w:hAnsi="Calibri" w:cs="Calibri"/>
                <w:b/>
                <w:bCs/>
                <w:sz w:val="20"/>
                <w:szCs w:val="20"/>
                <w:vertAlign w:val="subscript"/>
                <w:lang w:val="en-US" w:eastAsia="en-US"/>
              </w:rPr>
              <w:t>4</w:t>
            </w:r>
            <w:r w:rsidRPr="007806D5">
              <w:rPr>
                <w:rFonts w:ascii="Calibri" w:hAnsi="Calibri" w:cs="Calibri"/>
                <w:b/>
                <w:bCs/>
                <w:sz w:val="20"/>
                <w:szCs w:val="20"/>
                <w:lang w:val="en-US" w:eastAsia="en-US"/>
              </w:rPr>
              <w:t xml:space="preserve"> Positive in IBS-C        </w:t>
            </w:r>
            <w:r>
              <w:rPr>
                <w:rFonts w:ascii="Calibri" w:hAnsi="Calibri" w:cs="Calibri"/>
                <w:b/>
                <w:bCs/>
                <w:sz w:val="20"/>
                <w:szCs w:val="20"/>
                <w:lang w:val="en-US" w:eastAsia="en-US"/>
              </w:rPr>
              <w:t>n</w:t>
            </w:r>
          </w:p>
        </w:tc>
      </w:tr>
      <w:tr w:rsidR="00E77716" w:rsidRPr="007806D5" w14:paraId="04233689" w14:textId="77777777" w:rsidTr="00E77716">
        <w:trPr>
          <w:trHeight w:val="239"/>
        </w:trPr>
        <w:tc>
          <w:tcPr>
            <w:tcW w:w="737" w:type="dxa"/>
            <w:tcBorders>
              <w:top w:val="nil"/>
              <w:left w:val="single" w:sz="4" w:space="0" w:color="auto"/>
              <w:bottom w:val="single" w:sz="4" w:space="0" w:color="auto"/>
              <w:right w:val="single" w:sz="4" w:space="0" w:color="auto"/>
            </w:tcBorders>
            <w:shd w:val="clear" w:color="000000" w:fill="FFFFFF"/>
            <w:noWrap/>
            <w:vAlign w:val="bottom"/>
            <w:hideMark/>
          </w:tcPr>
          <w:p w14:paraId="226DA5A3" w14:textId="77777777" w:rsidR="00E77716" w:rsidRPr="007806D5" w:rsidRDefault="00E77716" w:rsidP="00E77716">
            <w:pPr>
              <w:rPr>
                <w:rFonts w:ascii="Calibri" w:hAnsi="Calibri" w:cs="Calibri"/>
                <w:color w:val="000000"/>
                <w:sz w:val="22"/>
                <w:szCs w:val="22"/>
                <w:lang w:val="en-US" w:eastAsia="en-US"/>
              </w:rPr>
            </w:pPr>
            <w:r w:rsidRPr="007806D5">
              <w:rPr>
                <w:rFonts w:ascii="Calibri" w:hAnsi="Calibri" w:cs="Calibri"/>
                <w:color w:val="000000"/>
                <w:sz w:val="22"/>
                <w:szCs w:val="22"/>
                <w:lang w:val="en-US" w:eastAsia="en-US"/>
              </w:rPr>
              <w:t>1</w:t>
            </w:r>
          </w:p>
        </w:tc>
        <w:tc>
          <w:tcPr>
            <w:tcW w:w="1487" w:type="dxa"/>
            <w:tcBorders>
              <w:top w:val="nil"/>
              <w:left w:val="nil"/>
              <w:bottom w:val="single" w:sz="4" w:space="0" w:color="auto"/>
              <w:right w:val="single" w:sz="4" w:space="0" w:color="auto"/>
            </w:tcBorders>
            <w:shd w:val="clear" w:color="000000" w:fill="FFFFFF"/>
            <w:noWrap/>
            <w:vAlign w:val="bottom"/>
            <w:hideMark/>
          </w:tcPr>
          <w:p w14:paraId="63782000" w14:textId="1F094544" w:rsidR="00E77716" w:rsidRPr="007806D5" w:rsidRDefault="00E77716" w:rsidP="00E77716">
            <w:pPr>
              <w:rPr>
                <w:rFonts w:ascii="Calibri" w:hAnsi="Calibri" w:cs="Calibri"/>
                <w:color w:val="000000"/>
                <w:sz w:val="22"/>
                <w:szCs w:val="22"/>
                <w:lang w:val="en-US" w:eastAsia="en-US"/>
              </w:rPr>
            </w:pPr>
            <w:r w:rsidRPr="007806D5">
              <w:rPr>
                <w:rFonts w:ascii="Calibri" w:hAnsi="Calibri" w:cs="Calibri"/>
                <w:color w:val="000000"/>
                <w:sz w:val="22"/>
                <w:szCs w:val="22"/>
                <w:lang w:val="en-US" w:eastAsia="en-US"/>
              </w:rPr>
              <w:t xml:space="preserve">Parodi </w:t>
            </w:r>
            <w:r w:rsidRPr="007806D5">
              <w:rPr>
                <w:rFonts w:ascii="Calibri" w:hAnsi="Calibri" w:cs="Calibri"/>
                <w:i/>
                <w:color w:val="000000"/>
                <w:sz w:val="22"/>
                <w:szCs w:val="22"/>
                <w:lang w:val="en-US" w:eastAsia="en-US"/>
              </w:rPr>
              <w:t>et al</w:t>
            </w:r>
            <w:hyperlink w:anchor="_ENREF_11" w:tooltip="Parodi, 2009 #47" w:history="1">
              <w:r w:rsidR="00ED2EDB">
                <w:rPr>
                  <w:rFonts w:ascii="Calibri" w:hAnsi="Calibri" w:cs="Calibri"/>
                  <w:i/>
                  <w:color w:val="000000"/>
                  <w:sz w:val="22"/>
                  <w:szCs w:val="22"/>
                  <w:lang w:val="en-US" w:eastAsia="en-US"/>
                </w:rPr>
                <w:fldChar w:fldCharType="begin">
                  <w:fldData xml:space="preserve">PEVuZE5vdGU+PENpdGU+PEF1dGhvcj5QYXJvZGk8L0F1dGhvcj48WWVhcj4yMDA5PC9ZZWFyPjxS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=
</w:fldData>
                </w:fldChar>
              </w:r>
              <w:r w:rsidR="00ED2EDB">
                <w:rPr>
                  <w:rFonts w:ascii="Calibri" w:hAnsi="Calibri" w:cs="Calibri"/>
                  <w:i/>
                  <w:color w:val="000000"/>
                  <w:sz w:val="22"/>
                  <w:szCs w:val="22"/>
                  <w:lang w:val="en-US" w:eastAsia="en-US"/>
                </w:rPr>
                <w:instrText xml:space="preserve"> ADDIN EN.CITE </w:instrText>
              </w:r>
              <w:r w:rsidR="00ED2EDB">
                <w:rPr>
                  <w:rFonts w:ascii="Calibri" w:hAnsi="Calibri" w:cs="Calibri"/>
                  <w:i/>
                  <w:color w:val="000000"/>
                  <w:sz w:val="22"/>
                  <w:szCs w:val="22"/>
                  <w:lang w:val="en-US" w:eastAsia="en-US"/>
                </w:rPr>
                <w:fldChar w:fldCharType="begin">
                  <w:fldData xml:space="preserve">PEVuZE5vdGU+PENpdGU+PEF1dGhvcj5QYXJvZGk8L0F1dGhvcj48WWVhcj4yMDA5PC9ZZWFyPjxS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=
</w:fldData>
                </w:fldChar>
              </w:r>
              <w:r w:rsidR="00ED2EDB">
                <w:rPr>
                  <w:rFonts w:ascii="Calibri" w:hAnsi="Calibri" w:cs="Calibri"/>
                  <w:i/>
                  <w:color w:val="000000"/>
                  <w:sz w:val="22"/>
                  <w:szCs w:val="22"/>
                  <w:lang w:val="en-US" w:eastAsia="en-US"/>
                </w:rPr>
                <w:instrText xml:space="preserve"> ADDIN EN.CITE.DATA </w:instrText>
              </w:r>
              <w:r w:rsidR="00ED2EDB">
                <w:rPr>
                  <w:rFonts w:ascii="Calibri" w:hAnsi="Calibri" w:cs="Calibri"/>
                  <w:i/>
                  <w:color w:val="000000"/>
                  <w:sz w:val="22"/>
                  <w:szCs w:val="22"/>
                  <w:lang w:val="en-US" w:eastAsia="en-US"/>
                </w:rPr>
              </w:r>
              <w:r w:rsidR="00ED2EDB">
                <w:rPr>
                  <w:rFonts w:ascii="Calibri" w:hAnsi="Calibri" w:cs="Calibri"/>
                  <w:i/>
                  <w:color w:val="000000"/>
                  <w:sz w:val="22"/>
                  <w:szCs w:val="22"/>
                  <w:lang w:val="en-US" w:eastAsia="en-US"/>
                </w:rPr>
                <w:fldChar w:fldCharType="end"/>
              </w:r>
              <w:r w:rsidR="00ED2EDB">
                <w:rPr>
                  <w:rFonts w:ascii="Calibri" w:hAnsi="Calibri" w:cs="Calibri"/>
                  <w:i/>
                  <w:color w:val="000000"/>
                  <w:sz w:val="22"/>
                  <w:szCs w:val="22"/>
                  <w:lang w:val="en-US" w:eastAsia="en-US"/>
                </w:rPr>
              </w:r>
              <w:r w:rsidR="00ED2EDB">
                <w:rPr>
                  <w:rFonts w:ascii="Calibri" w:hAnsi="Calibri" w:cs="Calibri"/>
                  <w:i/>
                  <w:color w:val="000000"/>
                  <w:sz w:val="22"/>
                  <w:szCs w:val="22"/>
                  <w:lang w:val="en-US" w:eastAsia="en-US"/>
                </w:rPr>
                <w:fldChar w:fldCharType="separate"/>
              </w:r>
              <w:r w:rsidR="00ED2EDB" w:rsidRPr="00ED2EDB">
                <w:rPr>
                  <w:rFonts w:ascii="Calibri" w:hAnsi="Calibri" w:cs="Calibri"/>
                  <w:i/>
                  <w:noProof/>
                  <w:color w:val="000000"/>
                  <w:sz w:val="22"/>
                  <w:szCs w:val="22"/>
                  <w:vertAlign w:val="superscript"/>
                  <w:lang w:val="en-US" w:eastAsia="en-US"/>
                </w:rPr>
                <w:t>11</w:t>
              </w:r>
              <w:r w:rsidR="00ED2EDB">
                <w:rPr>
                  <w:rFonts w:ascii="Calibri" w:hAnsi="Calibri" w:cs="Calibri"/>
                  <w:i/>
                  <w:color w:val="000000"/>
                  <w:sz w:val="22"/>
                  <w:szCs w:val="22"/>
                  <w:lang w:val="en-US" w:eastAsia="en-US"/>
                </w:rPr>
                <w:fldChar w:fldCharType="end"/>
              </w:r>
            </w:hyperlink>
          </w:p>
        </w:tc>
        <w:tc>
          <w:tcPr>
            <w:tcW w:w="1067" w:type="dxa"/>
            <w:tcBorders>
              <w:top w:val="nil"/>
              <w:left w:val="nil"/>
              <w:bottom w:val="single" w:sz="4" w:space="0" w:color="auto"/>
              <w:right w:val="single" w:sz="4" w:space="0" w:color="auto"/>
            </w:tcBorders>
            <w:shd w:val="clear" w:color="000000" w:fill="FFFFFF"/>
            <w:noWrap/>
            <w:vAlign w:val="bottom"/>
            <w:hideMark/>
          </w:tcPr>
          <w:p w14:paraId="12708C46" w14:textId="77777777" w:rsidR="00E77716" w:rsidRPr="007806D5" w:rsidRDefault="00E77716" w:rsidP="00E77716">
            <w:pPr>
              <w:rPr>
                <w:rFonts w:ascii="Calibri" w:hAnsi="Calibri" w:cs="Calibri"/>
                <w:color w:val="000000"/>
                <w:sz w:val="22"/>
                <w:szCs w:val="22"/>
                <w:lang w:val="en-US" w:eastAsia="en-US"/>
              </w:rPr>
            </w:pPr>
            <w:r w:rsidRPr="007806D5">
              <w:rPr>
                <w:rFonts w:ascii="Calibri" w:hAnsi="Calibri" w:cs="Calibri"/>
                <w:color w:val="000000"/>
                <w:sz w:val="22"/>
                <w:szCs w:val="22"/>
                <w:lang w:val="en-US" w:eastAsia="en-US"/>
              </w:rPr>
              <w:t>GBT</w:t>
            </w:r>
          </w:p>
        </w:tc>
        <w:tc>
          <w:tcPr>
            <w:tcW w:w="551" w:type="dxa"/>
            <w:tcBorders>
              <w:top w:val="nil"/>
              <w:left w:val="nil"/>
              <w:bottom w:val="single" w:sz="4" w:space="0" w:color="auto"/>
              <w:right w:val="single" w:sz="4" w:space="0" w:color="auto"/>
            </w:tcBorders>
            <w:shd w:val="clear" w:color="000000" w:fill="FFFFFF"/>
            <w:noWrap/>
            <w:vAlign w:val="bottom"/>
            <w:hideMark/>
          </w:tcPr>
          <w:p w14:paraId="02C21EF8" w14:textId="77777777" w:rsidR="00E77716" w:rsidRPr="007806D5" w:rsidRDefault="00E77716" w:rsidP="00E77716">
            <w:pPr>
              <w:rPr>
                <w:rFonts w:ascii="Calibri" w:hAnsi="Calibri" w:cs="Calibri"/>
                <w:color w:val="000000"/>
                <w:sz w:val="22"/>
                <w:szCs w:val="22"/>
                <w:lang w:val="en-US" w:eastAsia="en-US"/>
              </w:rPr>
            </w:pPr>
            <w:r w:rsidRPr="007806D5">
              <w:rPr>
                <w:rFonts w:ascii="Calibri" w:hAnsi="Calibri" w:cs="Calibri"/>
                <w:color w:val="000000"/>
                <w:sz w:val="22"/>
                <w:szCs w:val="22"/>
                <w:lang w:val="en-US" w:eastAsia="en-US"/>
              </w:rPr>
              <w:t>130</w:t>
            </w:r>
          </w:p>
        </w:tc>
        <w:tc>
          <w:tcPr>
            <w:tcW w:w="873" w:type="dxa"/>
            <w:tcBorders>
              <w:top w:val="nil"/>
              <w:left w:val="nil"/>
              <w:bottom w:val="single" w:sz="4" w:space="0" w:color="auto"/>
              <w:right w:val="single" w:sz="4" w:space="0" w:color="auto"/>
            </w:tcBorders>
            <w:shd w:val="clear" w:color="000000" w:fill="FFFFFF"/>
            <w:noWrap/>
            <w:vAlign w:val="bottom"/>
            <w:hideMark/>
          </w:tcPr>
          <w:p w14:paraId="6C2AB2C8" w14:textId="77777777" w:rsidR="00E77716" w:rsidRPr="007806D5" w:rsidRDefault="00E77716" w:rsidP="00E77716">
            <w:pPr>
              <w:rPr>
                <w:rFonts w:ascii="Calibri" w:hAnsi="Calibri" w:cs="Calibri"/>
                <w:color w:val="000000"/>
                <w:sz w:val="22"/>
                <w:szCs w:val="22"/>
                <w:lang w:val="en-US" w:eastAsia="en-US"/>
              </w:rPr>
            </w:pPr>
            <w:r w:rsidRPr="007806D5">
              <w:rPr>
                <w:rFonts w:ascii="Calibri" w:hAnsi="Calibri" w:cs="Calibri"/>
                <w:color w:val="000000"/>
                <w:sz w:val="22"/>
                <w:szCs w:val="22"/>
                <w:lang w:val="en-US" w:eastAsia="en-US"/>
              </w:rPr>
              <w:t>35</w:t>
            </w:r>
          </w:p>
        </w:tc>
        <w:tc>
          <w:tcPr>
            <w:tcW w:w="812" w:type="dxa"/>
            <w:tcBorders>
              <w:top w:val="nil"/>
              <w:left w:val="nil"/>
              <w:bottom w:val="single" w:sz="4" w:space="0" w:color="auto"/>
              <w:right w:val="single" w:sz="4" w:space="0" w:color="auto"/>
            </w:tcBorders>
            <w:shd w:val="clear" w:color="000000" w:fill="FFFFFF"/>
            <w:noWrap/>
            <w:vAlign w:val="bottom"/>
            <w:hideMark/>
          </w:tcPr>
          <w:p w14:paraId="3D19A6AF" w14:textId="77777777" w:rsidR="00E77716" w:rsidRPr="007806D5" w:rsidRDefault="00E77716" w:rsidP="00E77716">
            <w:pPr>
              <w:rPr>
                <w:rFonts w:ascii="Calibri" w:hAnsi="Calibri" w:cs="Calibri"/>
                <w:color w:val="000000"/>
                <w:sz w:val="22"/>
                <w:szCs w:val="22"/>
                <w:lang w:val="en-US" w:eastAsia="en-US"/>
              </w:rPr>
            </w:pPr>
            <w:r w:rsidRPr="007806D5">
              <w:rPr>
                <w:rFonts w:ascii="Calibri" w:hAnsi="Calibri" w:cs="Calibri"/>
                <w:color w:val="000000"/>
                <w:sz w:val="22"/>
                <w:szCs w:val="22"/>
                <w:lang w:val="en-US" w:eastAsia="en-US"/>
              </w:rPr>
              <w:t>70</w:t>
            </w:r>
          </w:p>
        </w:tc>
        <w:tc>
          <w:tcPr>
            <w:tcW w:w="892" w:type="dxa"/>
            <w:tcBorders>
              <w:top w:val="nil"/>
              <w:left w:val="nil"/>
              <w:bottom w:val="single" w:sz="4" w:space="0" w:color="auto"/>
              <w:right w:val="single" w:sz="4" w:space="0" w:color="auto"/>
            </w:tcBorders>
            <w:shd w:val="clear" w:color="000000" w:fill="FFFFFF"/>
            <w:noWrap/>
            <w:vAlign w:val="bottom"/>
            <w:hideMark/>
          </w:tcPr>
          <w:p w14:paraId="1C1C5414" w14:textId="77777777" w:rsidR="00E77716" w:rsidRPr="007806D5" w:rsidRDefault="00E77716" w:rsidP="00E77716">
            <w:pPr>
              <w:rPr>
                <w:rFonts w:ascii="Calibri" w:hAnsi="Calibri" w:cs="Calibri"/>
                <w:color w:val="000000"/>
                <w:sz w:val="22"/>
                <w:szCs w:val="22"/>
                <w:lang w:val="en-US" w:eastAsia="en-US"/>
              </w:rPr>
            </w:pPr>
            <w:r w:rsidRPr="007806D5">
              <w:rPr>
                <w:rFonts w:ascii="Calibri" w:hAnsi="Calibri" w:cs="Calibri"/>
                <w:color w:val="000000"/>
                <w:sz w:val="22"/>
                <w:szCs w:val="22"/>
                <w:lang w:val="en-US" w:eastAsia="en-US"/>
              </w:rPr>
              <w:t>17</w:t>
            </w:r>
          </w:p>
        </w:tc>
        <w:tc>
          <w:tcPr>
            <w:tcW w:w="781" w:type="dxa"/>
            <w:tcBorders>
              <w:top w:val="nil"/>
              <w:left w:val="nil"/>
              <w:bottom w:val="single" w:sz="4" w:space="0" w:color="auto"/>
              <w:right w:val="single" w:sz="4" w:space="0" w:color="auto"/>
            </w:tcBorders>
            <w:shd w:val="clear" w:color="000000" w:fill="FFFFFF"/>
            <w:noWrap/>
            <w:vAlign w:val="bottom"/>
            <w:hideMark/>
          </w:tcPr>
          <w:p w14:paraId="05D24834" w14:textId="77777777" w:rsidR="00E77716" w:rsidRPr="007806D5" w:rsidRDefault="00E77716" w:rsidP="00E77716">
            <w:pPr>
              <w:rPr>
                <w:rFonts w:ascii="Calibri" w:hAnsi="Calibri" w:cs="Calibri"/>
                <w:color w:val="000000"/>
                <w:sz w:val="22"/>
                <w:szCs w:val="22"/>
                <w:lang w:val="en-US" w:eastAsia="en-US"/>
              </w:rPr>
            </w:pPr>
            <w:r w:rsidRPr="007806D5">
              <w:rPr>
                <w:rFonts w:ascii="Calibri" w:hAnsi="Calibri" w:cs="Calibri"/>
                <w:color w:val="000000"/>
                <w:sz w:val="22"/>
                <w:szCs w:val="22"/>
                <w:lang w:val="en-US" w:eastAsia="en-US"/>
              </w:rPr>
              <w:t>51</w:t>
            </w:r>
          </w:p>
        </w:tc>
        <w:tc>
          <w:tcPr>
            <w:tcW w:w="783" w:type="dxa"/>
            <w:tcBorders>
              <w:top w:val="nil"/>
              <w:left w:val="nil"/>
              <w:bottom w:val="single" w:sz="4" w:space="0" w:color="auto"/>
              <w:right w:val="single" w:sz="4" w:space="0" w:color="auto"/>
            </w:tcBorders>
            <w:shd w:val="clear" w:color="000000" w:fill="FFFFFF"/>
            <w:vAlign w:val="bottom"/>
            <w:hideMark/>
          </w:tcPr>
          <w:p w14:paraId="6F28AA8F" w14:textId="77777777" w:rsidR="00E77716" w:rsidRPr="007806D5" w:rsidRDefault="00E77716" w:rsidP="00E77716">
            <w:pPr>
              <w:rPr>
                <w:rFonts w:ascii="Calibri" w:hAnsi="Calibri" w:cs="Calibri"/>
                <w:b/>
                <w:bCs/>
                <w:sz w:val="20"/>
                <w:szCs w:val="20"/>
                <w:lang w:val="en-US" w:eastAsia="en-US"/>
              </w:rPr>
            </w:pPr>
            <w:r w:rsidRPr="007806D5">
              <w:rPr>
                <w:rFonts w:ascii="Calibri" w:hAnsi="Calibri" w:cs="Calibri"/>
                <w:b/>
                <w:bCs/>
                <w:sz w:val="20"/>
                <w:szCs w:val="20"/>
                <w:lang w:val="en-US" w:eastAsia="en-US"/>
              </w:rPr>
              <w:t>11</w:t>
            </w:r>
          </w:p>
        </w:tc>
        <w:tc>
          <w:tcPr>
            <w:tcW w:w="688" w:type="dxa"/>
            <w:tcBorders>
              <w:top w:val="nil"/>
              <w:left w:val="nil"/>
              <w:bottom w:val="single" w:sz="4" w:space="0" w:color="auto"/>
              <w:right w:val="single" w:sz="4" w:space="0" w:color="auto"/>
            </w:tcBorders>
            <w:shd w:val="clear" w:color="000000" w:fill="FFFFFF"/>
            <w:noWrap/>
            <w:vAlign w:val="bottom"/>
            <w:hideMark/>
          </w:tcPr>
          <w:p w14:paraId="06242E95" w14:textId="77777777" w:rsidR="00E77716" w:rsidRPr="007806D5" w:rsidRDefault="00E77716" w:rsidP="00E77716">
            <w:pPr>
              <w:rPr>
                <w:rFonts w:ascii="Calibri" w:hAnsi="Calibri" w:cs="Calibri"/>
                <w:color w:val="000000"/>
                <w:sz w:val="22"/>
                <w:szCs w:val="22"/>
                <w:lang w:val="en-US" w:eastAsia="en-US"/>
              </w:rPr>
            </w:pPr>
            <w:r w:rsidRPr="007806D5">
              <w:rPr>
                <w:rFonts w:ascii="Calibri" w:hAnsi="Calibri" w:cs="Calibri"/>
                <w:color w:val="000000"/>
                <w:sz w:val="22"/>
                <w:szCs w:val="22"/>
                <w:lang w:val="en-US" w:eastAsia="en-US"/>
              </w:rPr>
              <w:t>31</w:t>
            </w:r>
          </w:p>
        </w:tc>
        <w:tc>
          <w:tcPr>
            <w:tcW w:w="1080" w:type="dxa"/>
            <w:tcBorders>
              <w:top w:val="nil"/>
              <w:left w:val="nil"/>
              <w:bottom w:val="single" w:sz="4" w:space="0" w:color="auto"/>
              <w:right w:val="single" w:sz="4" w:space="0" w:color="auto"/>
            </w:tcBorders>
            <w:shd w:val="clear" w:color="000000" w:fill="FFFFFF"/>
            <w:noWrap/>
            <w:vAlign w:val="bottom"/>
            <w:hideMark/>
          </w:tcPr>
          <w:p w14:paraId="351BBCB5" w14:textId="77777777" w:rsidR="00E77716" w:rsidRPr="007806D5" w:rsidRDefault="00E77716" w:rsidP="00E77716">
            <w:pPr>
              <w:rPr>
                <w:rFonts w:ascii="Calibri" w:hAnsi="Calibri" w:cs="Calibri"/>
                <w:color w:val="000000"/>
                <w:sz w:val="22"/>
                <w:szCs w:val="22"/>
                <w:lang w:val="en-US" w:eastAsia="en-US"/>
              </w:rPr>
            </w:pPr>
            <w:r w:rsidRPr="007806D5">
              <w:rPr>
                <w:rFonts w:ascii="Calibri" w:hAnsi="Calibri" w:cs="Calibri"/>
                <w:color w:val="000000"/>
                <w:sz w:val="22"/>
                <w:szCs w:val="22"/>
                <w:lang w:val="en-US" w:eastAsia="en-US"/>
              </w:rPr>
              <w:t>10</w:t>
            </w:r>
          </w:p>
        </w:tc>
      </w:tr>
      <w:tr w:rsidR="00E77716" w:rsidRPr="007806D5" w14:paraId="7DC2774D" w14:textId="77777777" w:rsidTr="00E77716">
        <w:trPr>
          <w:trHeight w:val="239"/>
        </w:trPr>
        <w:tc>
          <w:tcPr>
            <w:tcW w:w="737" w:type="dxa"/>
            <w:tcBorders>
              <w:top w:val="nil"/>
              <w:left w:val="single" w:sz="4" w:space="0" w:color="auto"/>
              <w:bottom w:val="single" w:sz="4" w:space="0" w:color="auto"/>
              <w:right w:val="single" w:sz="4" w:space="0" w:color="auto"/>
            </w:tcBorders>
            <w:shd w:val="clear" w:color="000000" w:fill="FFFFFF"/>
            <w:noWrap/>
            <w:vAlign w:val="bottom"/>
            <w:hideMark/>
          </w:tcPr>
          <w:p w14:paraId="55EFE3E2" w14:textId="77777777" w:rsidR="00E77716" w:rsidRPr="007806D5" w:rsidRDefault="00E77716" w:rsidP="00E77716">
            <w:pPr>
              <w:rPr>
                <w:rFonts w:ascii="Calibri" w:hAnsi="Calibri" w:cs="Calibri"/>
                <w:color w:val="000000"/>
                <w:sz w:val="22"/>
                <w:szCs w:val="22"/>
                <w:lang w:val="en-US" w:eastAsia="en-US"/>
              </w:rPr>
            </w:pPr>
            <w:r w:rsidRPr="007806D5">
              <w:rPr>
                <w:rFonts w:ascii="Calibri" w:hAnsi="Calibri" w:cs="Calibri"/>
                <w:color w:val="000000"/>
                <w:sz w:val="22"/>
                <w:szCs w:val="22"/>
                <w:lang w:val="en-US" w:eastAsia="en-US"/>
              </w:rPr>
              <w:t>2</w:t>
            </w:r>
          </w:p>
        </w:tc>
        <w:tc>
          <w:tcPr>
            <w:tcW w:w="1487" w:type="dxa"/>
            <w:tcBorders>
              <w:top w:val="nil"/>
              <w:left w:val="nil"/>
              <w:bottom w:val="single" w:sz="4" w:space="0" w:color="auto"/>
              <w:right w:val="single" w:sz="4" w:space="0" w:color="auto"/>
            </w:tcBorders>
            <w:shd w:val="clear" w:color="000000" w:fill="FFFFFF"/>
            <w:noWrap/>
            <w:vAlign w:val="bottom"/>
            <w:hideMark/>
          </w:tcPr>
          <w:p w14:paraId="6F064531" w14:textId="67364C58" w:rsidR="00E77716" w:rsidRPr="007806D5" w:rsidRDefault="00E77716" w:rsidP="00E77716">
            <w:pPr>
              <w:rPr>
                <w:rFonts w:ascii="Calibri" w:hAnsi="Calibri" w:cs="Calibri"/>
                <w:color w:val="000000"/>
                <w:sz w:val="22"/>
                <w:szCs w:val="22"/>
                <w:lang w:val="en-US" w:eastAsia="en-US"/>
              </w:rPr>
            </w:pPr>
            <w:r w:rsidRPr="007806D5">
              <w:rPr>
                <w:rFonts w:ascii="Calibri" w:hAnsi="Calibri" w:cs="Calibri"/>
                <w:color w:val="000000"/>
                <w:sz w:val="22"/>
                <w:szCs w:val="22"/>
                <w:lang w:val="en-US" w:eastAsia="en-US"/>
              </w:rPr>
              <w:t xml:space="preserve">Rana </w:t>
            </w:r>
            <w:r>
              <w:rPr>
                <w:rFonts w:ascii="Calibri" w:hAnsi="Calibri" w:cs="Calibri"/>
                <w:color w:val="000000"/>
                <w:sz w:val="22"/>
                <w:szCs w:val="22"/>
                <w:lang w:val="en-US" w:eastAsia="en-US"/>
              </w:rPr>
              <w:t xml:space="preserve">S </w:t>
            </w:r>
            <w:r w:rsidRPr="007806D5">
              <w:rPr>
                <w:rFonts w:ascii="Calibri" w:hAnsi="Calibri" w:cs="Calibri"/>
                <w:i/>
                <w:color w:val="000000"/>
                <w:sz w:val="22"/>
                <w:szCs w:val="22"/>
                <w:lang w:val="en-US" w:eastAsia="en-US"/>
              </w:rPr>
              <w:t>et a</w:t>
            </w:r>
            <w:r>
              <w:rPr>
                <w:rFonts w:ascii="Calibri" w:hAnsi="Calibri" w:cs="Calibri"/>
                <w:i/>
                <w:color w:val="000000"/>
                <w:sz w:val="22"/>
                <w:szCs w:val="22"/>
                <w:lang w:val="en-US" w:eastAsia="en-US"/>
              </w:rPr>
              <w:t>l</w:t>
            </w:r>
            <w:hyperlink w:anchor="_ENREF_14" w:tooltip="Rana, 2012 #45" w:history="1">
              <w:r w:rsidR="00ED2EDB" w:rsidRPr="005A6181">
                <w:rPr>
                  <w:rFonts w:ascii="Calibri" w:hAnsi="Calibri" w:cs="Calibri"/>
                  <w:color w:val="000000"/>
                  <w:sz w:val="22"/>
                  <w:szCs w:val="22"/>
                  <w:lang w:val="en-US" w:eastAsia="en-US"/>
                </w:rPr>
                <w:fldChar w:fldCharType="begin">
                  <w:fldData xml:space="preserve">PEVuZE5vdGU+PENpdGU+PEF1dGhvcj5SYW5hPC9BdXRob3I+PFllYXI+MjAxMjwvWWVhcj48UmVj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</w:fldData>
                </w:fldChar>
              </w:r>
              <w:r w:rsidR="00ED2EDB">
                <w:rPr>
                  <w:rFonts w:ascii="Calibri" w:hAnsi="Calibri" w:cs="Calibri"/>
                  <w:color w:val="000000"/>
                  <w:sz w:val="22"/>
                  <w:szCs w:val="22"/>
                  <w:lang w:val="en-US" w:eastAsia="en-US"/>
                </w:rPr>
                <w:instrText xml:space="preserve"> ADDIN EN.CITE </w:instrText>
              </w:r>
              <w:r w:rsidR="00ED2EDB">
                <w:rPr>
                  <w:rFonts w:ascii="Calibri" w:hAnsi="Calibri" w:cs="Calibri"/>
                  <w:color w:val="000000"/>
                  <w:sz w:val="22"/>
                  <w:szCs w:val="22"/>
                  <w:lang w:val="en-US" w:eastAsia="en-US"/>
                </w:rPr>
                <w:fldChar w:fldCharType="begin">
                  <w:fldData xml:space="preserve">PEVuZE5vdGU+PENpdGU+PEF1dGhvcj5SYW5hPC9BdXRob3I+PFllYXI+MjAxMjwvWWVhcj48UmVj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</w:fldData>
                </w:fldChar>
              </w:r>
              <w:r w:rsidR="00ED2EDB">
                <w:rPr>
                  <w:rFonts w:ascii="Calibri" w:hAnsi="Calibri" w:cs="Calibri"/>
                  <w:color w:val="000000"/>
                  <w:sz w:val="22"/>
                  <w:szCs w:val="22"/>
                  <w:lang w:val="en-US" w:eastAsia="en-US"/>
                </w:rPr>
                <w:instrText xml:space="preserve"> ADDIN EN.CITE.DATA </w:instrText>
              </w:r>
              <w:r w:rsidR="00ED2EDB">
                <w:rPr>
                  <w:rFonts w:ascii="Calibri" w:hAnsi="Calibri" w:cs="Calibri"/>
                  <w:color w:val="000000"/>
                  <w:sz w:val="22"/>
                  <w:szCs w:val="22"/>
                  <w:lang w:val="en-US" w:eastAsia="en-US"/>
                </w:rPr>
              </w:r>
              <w:r w:rsidR="00ED2EDB">
                <w:rPr>
                  <w:rFonts w:ascii="Calibri" w:hAnsi="Calibri" w:cs="Calibri"/>
                  <w:color w:val="000000"/>
                  <w:sz w:val="22"/>
                  <w:szCs w:val="22"/>
                  <w:lang w:val="en-US" w:eastAsia="en-US"/>
                </w:rPr>
                <w:fldChar w:fldCharType="end"/>
              </w:r>
              <w:r w:rsidR="00ED2EDB" w:rsidRPr="005A6181">
                <w:rPr>
                  <w:rFonts w:ascii="Calibri" w:hAnsi="Calibri" w:cs="Calibri"/>
                  <w:color w:val="000000"/>
                  <w:sz w:val="22"/>
                  <w:szCs w:val="22"/>
                  <w:lang w:val="en-US" w:eastAsia="en-US"/>
                </w:rPr>
              </w:r>
              <w:r w:rsidR="00ED2EDB" w:rsidRPr="005A6181">
                <w:rPr>
                  <w:rFonts w:ascii="Calibri" w:hAnsi="Calibri" w:cs="Calibri"/>
                  <w:color w:val="000000"/>
                  <w:sz w:val="22"/>
                  <w:szCs w:val="22"/>
                  <w:lang w:val="en-US" w:eastAsia="en-US"/>
                </w:rPr>
                <w:fldChar w:fldCharType="separate"/>
              </w:r>
              <w:r w:rsidR="00ED2EDB" w:rsidRPr="00ED2EDB">
                <w:rPr>
                  <w:rFonts w:ascii="Calibri" w:hAnsi="Calibri" w:cs="Calibri"/>
                  <w:noProof/>
                  <w:color w:val="000000"/>
                  <w:sz w:val="22"/>
                  <w:szCs w:val="22"/>
                  <w:vertAlign w:val="superscript"/>
                  <w:lang w:val="en-US" w:eastAsia="en-US"/>
                </w:rPr>
                <w:t>14</w:t>
              </w:r>
              <w:r w:rsidR="00ED2EDB" w:rsidRPr="005A6181">
                <w:rPr>
                  <w:rFonts w:ascii="Calibri" w:hAnsi="Calibri" w:cs="Calibri"/>
                  <w:color w:val="000000"/>
                  <w:sz w:val="22"/>
                  <w:szCs w:val="22"/>
                  <w:lang w:val="en-US" w:eastAsia="en-US"/>
                </w:rPr>
                <w:fldChar w:fldCharType="end"/>
              </w:r>
            </w:hyperlink>
            <w:r>
              <w:rPr>
                <w:rFonts w:ascii="Calibri" w:hAnsi="Calibri" w:cs="Calibri"/>
                <w:color w:val="000000"/>
                <w:sz w:val="22"/>
                <w:szCs w:val="22"/>
                <w:lang w:val="en-US" w:eastAsia="en-US"/>
              </w:rPr>
              <w:t xml:space="preserve"> </w:t>
            </w:r>
            <w:r w:rsidRPr="007806D5">
              <w:rPr>
                <w:rFonts w:ascii="Calibri" w:hAnsi="Calibri" w:cs="Calibri"/>
                <w:color w:val="000000"/>
                <w:sz w:val="22"/>
                <w:szCs w:val="22"/>
                <w:lang w:val="en-US" w:eastAsia="en-US"/>
              </w:rPr>
              <w:t>2012</w:t>
            </w:r>
          </w:p>
        </w:tc>
        <w:tc>
          <w:tcPr>
            <w:tcW w:w="1067" w:type="dxa"/>
            <w:tcBorders>
              <w:top w:val="nil"/>
              <w:left w:val="nil"/>
              <w:bottom w:val="single" w:sz="4" w:space="0" w:color="auto"/>
              <w:right w:val="single" w:sz="4" w:space="0" w:color="auto"/>
            </w:tcBorders>
            <w:shd w:val="clear" w:color="000000" w:fill="FFFFFF"/>
            <w:noWrap/>
            <w:vAlign w:val="bottom"/>
            <w:hideMark/>
          </w:tcPr>
          <w:p w14:paraId="5E995ED0" w14:textId="77777777" w:rsidR="00E77716" w:rsidRPr="007806D5" w:rsidRDefault="00E77716" w:rsidP="00E77716">
            <w:pPr>
              <w:rPr>
                <w:rFonts w:ascii="Calibri" w:hAnsi="Calibri" w:cs="Calibri"/>
                <w:color w:val="000000"/>
                <w:sz w:val="22"/>
                <w:szCs w:val="22"/>
                <w:lang w:val="en-US" w:eastAsia="en-US"/>
              </w:rPr>
            </w:pPr>
            <w:r w:rsidRPr="007806D5">
              <w:rPr>
                <w:rFonts w:ascii="Calibri" w:hAnsi="Calibri" w:cs="Calibri"/>
                <w:color w:val="000000"/>
                <w:sz w:val="22"/>
                <w:szCs w:val="22"/>
                <w:lang w:val="en-US" w:eastAsia="en-US"/>
              </w:rPr>
              <w:t>GBT</w:t>
            </w:r>
          </w:p>
        </w:tc>
        <w:tc>
          <w:tcPr>
            <w:tcW w:w="551" w:type="dxa"/>
            <w:tcBorders>
              <w:top w:val="nil"/>
              <w:left w:val="nil"/>
              <w:bottom w:val="single" w:sz="4" w:space="0" w:color="auto"/>
              <w:right w:val="single" w:sz="4" w:space="0" w:color="auto"/>
            </w:tcBorders>
            <w:shd w:val="clear" w:color="000000" w:fill="FFFFFF"/>
            <w:noWrap/>
            <w:vAlign w:val="bottom"/>
            <w:hideMark/>
          </w:tcPr>
          <w:p w14:paraId="3CD72EB3" w14:textId="77777777" w:rsidR="00E77716" w:rsidRPr="007806D5" w:rsidRDefault="00E77716" w:rsidP="00E77716">
            <w:pPr>
              <w:rPr>
                <w:rFonts w:ascii="Calibri" w:hAnsi="Calibri" w:cs="Calibri"/>
                <w:color w:val="000000"/>
                <w:sz w:val="22"/>
                <w:szCs w:val="22"/>
                <w:lang w:val="en-US" w:eastAsia="en-US"/>
              </w:rPr>
            </w:pPr>
            <w:r w:rsidRPr="007806D5">
              <w:rPr>
                <w:rFonts w:ascii="Calibri" w:hAnsi="Calibri" w:cs="Calibri"/>
                <w:color w:val="000000"/>
                <w:sz w:val="22"/>
                <w:szCs w:val="22"/>
                <w:lang w:val="en-US" w:eastAsia="en-US"/>
              </w:rPr>
              <w:t>175</w:t>
            </w:r>
          </w:p>
        </w:tc>
        <w:tc>
          <w:tcPr>
            <w:tcW w:w="873" w:type="dxa"/>
            <w:tcBorders>
              <w:top w:val="nil"/>
              <w:left w:val="nil"/>
              <w:bottom w:val="single" w:sz="4" w:space="0" w:color="auto"/>
              <w:right w:val="single" w:sz="4" w:space="0" w:color="auto"/>
            </w:tcBorders>
            <w:shd w:val="clear" w:color="000000" w:fill="FFFFFF"/>
            <w:noWrap/>
            <w:vAlign w:val="bottom"/>
            <w:hideMark/>
          </w:tcPr>
          <w:p w14:paraId="26275A67" w14:textId="77777777" w:rsidR="00E77716" w:rsidRPr="007806D5" w:rsidRDefault="00E77716" w:rsidP="00E77716">
            <w:pPr>
              <w:rPr>
                <w:rFonts w:ascii="Calibri" w:hAnsi="Calibri" w:cs="Calibri"/>
                <w:color w:val="000000"/>
                <w:sz w:val="22"/>
                <w:szCs w:val="22"/>
                <w:lang w:val="en-US" w:eastAsia="en-US"/>
              </w:rPr>
            </w:pPr>
            <w:r w:rsidRPr="007806D5">
              <w:rPr>
                <w:rFonts w:ascii="Calibri" w:hAnsi="Calibri" w:cs="Calibri"/>
                <w:color w:val="000000"/>
                <w:sz w:val="22"/>
                <w:szCs w:val="22"/>
                <w:lang w:val="en-US" w:eastAsia="en-US"/>
              </w:rPr>
              <w:t>0</w:t>
            </w:r>
          </w:p>
        </w:tc>
        <w:tc>
          <w:tcPr>
            <w:tcW w:w="812" w:type="dxa"/>
            <w:tcBorders>
              <w:top w:val="nil"/>
              <w:left w:val="nil"/>
              <w:bottom w:val="single" w:sz="4" w:space="0" w:color="auto"/>
              <w:right w:val="single" w:sz="4" w:space="0" w:color="auto"/>
            </w:tcBorders>
            <w:shd w:val="clear" w:color="000000" w:fill="FFFFFF"/>
            <w:noWrap/>
            <w:vAlign w:val="bottom"/>
            <w:hideMark/>
          </w:tcPr>
          <w:p w14:paraId="4EC3DEEF" w14:textId="77777777" w:rsidR="00E77716" w:rsidRPr="007806D5" w:rsidRDefault="00E77716" w:rsidP="00E77716">
            <w:pPr>
              <w:rPr>
                <w:rFonts w:ascii="Calibri" w:hAnsi="Calibri" w:cs="Calibri"/>
                <w:color w:val="000000"/>
                <w:sz w:val="22"/>
                <w:szCs w:val="22"/>
                <w:lang w:val="en-US" w:eastAsia="en-US"/>
              </w:rPr>
            </w:pPr>
            <w:r w:rsidRPr="007806D5">
              <w:rPr>
                <w:rFonts w:ascii="Calibri" w:hAnsi="Calibri" w:cs="Calibri"/>
                <w:color w:val="000000"/>
                <w:sz w:val="22"/>
                <w:szCs w:val="22"/>
                <w:lang w:val="en-US" w:eastAsia="en-US"/>
              </w:rPr>
              <w:t>150</w:t>
            </w:r>
          </w:p>
        </w:tc>
        <w:tc>
          <w:tcPr>
            <w:tcW w:w="892" w:type="dxa"/>
            <w:tcBorders>
              <w:top w:val="nil"/>
              <w:left w:val="nil"/>
              <w:bottom w:val="single" w:sz="4" w:space="0" w:color="auto"/>
              <w:right w:val="single" w:sz="4" w:space="0" w:color="auto"/>
            </w:tcBorders>
            <w:shd w:val="clear" w:color="000000" w:fill="FFFFFF"/>
            <w:noWrap/>
            <w:vAlign w:val="bottom"/>
            <w:hideMark/>
          </w:tcPr>
          <w:p w14:paraId="4B4C5589" w14:textId="77777777" w:rsidR="00E77716" w:rsidRPr="007806D5" w:rsidRDefault="00E77716" w:rsidP="00E77716">
            <w:pPr>
              <w:rPr>
                <w:rFonts w:ascii="Calibri" w:hAnsi="Calibri" w:cs="Calibri"/>
                <w:color w:val="000000"/>
                <w:sz w:val="22"/>
                <w:szCs w:val="22"/>
                <w:lang w:val="en-US" w:eastAsia="en-US"/>
              </w:rPr>
            </w:pPr>
            <w:r w:rsidRPr="007806D5">
              <w:rPr>
                <w:rFonts w:ascii="Calibri" w:hAnsi="Calibri" w:cs="Calibri"/>
                <w:color w:val="000000"/>
                <w:sz w:val="22"/>
                <w:szCs w:val="22"/>
                <w:lang w:val="en-US" w:eastAsia="en-US"/>
              </w:rPr>
              <w:t>0</w:t>
            </w:r>
          </w:p>
        </w:tc>
        <w:tc>
          <w:tcPr>
            <w:tcW w:w="781" w:type="dxa"/>
            <w:tcBorders>
              <w:top w:val="nil"/>
              <w:left w:val="nil"/>
              <w:bottom w:val="single" w:sz="4" w:space="0" w:color="auto"/>
              <w:right w:val="single" w:sz="4" w:space="0" w:color="auto"/>
            </w:tcBorders>
            <w:shd w:val="clear" w:color="000000" w:fill="FFFFFF"/>
            <w:noWrap/>
            <w:vAlign w:val="bottom"/>
            <w:hideMark/>
          </w:tcPr>
          <w:p w14:paraId="4A7A3306" w14:textId="77777777" w:rsidR="00E77716" w:rsidRPr="007806D5" w:rsidRDefault="00E77716" w:rsidP="00E77716">
            <w:pPr>
              <w:rPr>
                <w:rFonts w:ascii="Calibri" w:hAnsi="Calibri" w:cs="Calibri"/>
                <w:color w:val="000000"/>
                <w:sz w:val="22"/>
                <w:szCs w:val="22"/>
                <w:lang w:val="en-US" w:eastAsia="en-US"/>
              </w:rPr>
            </w:pPr>
            <w:r w:rsidRPr="007806D5">
              <w:rPr>
                <w:rFonts w:ascii="Calibri" w:hAnsi="Calibri" w:cs="Calibri"/>
                <w:color w:val="000000"/>
                <w:sz w:val="22"/>
                <w:szCs w:val="22"/>
                <w:lang w:val="en-US" w:eastAsia="en-US"/>
              </w:rPr>
              <w:t>175</w:t>
            </w:r>
          </w:p>
        </w:tc>
        <w:tc>
          <w:tcPr>
            <w:tcW w:w="783" w:type="dxa"/>
            <w:tcBorders>
              <w:top w:val="nil"/>
              <w:left w:val="nil"/>
              <w:bottom w:val="single" w:sz="4" w:space="0" w:color="auto"/>
              <w:right w:val="single" w:sz="4" w:space="0" w:color="auto"/>
            </w:tcBorders>
            <w:shd w:val="clear" w:color="000000" w:fill="FFFFFF"/>
            <w:noWrap/>
            <w:vAlign w:val="bottom"/>
            <w:hideMark/>
          </w:tcPr>
          <w:p w14:paraId="4D04473E" w14:textId="77777777" w:rsidR="00E77716" w:rsidRPr="007806D5" w:rsidRDefault="00E77716" w:rsidP="00E77716">
            <w:pPr>
              <w:rPr>
                <w:rFonts w:ascii="Calibri" w:hAnsi="Calibri" w:cs="Calibri"/>
                <w:color w:val="000000"/>
                <w:sz w:val="22"/>
                <w:szCs w:val="22"/>
                <w:lang w:val="en-US" w:eastAsia="en-US"/>
              </w:rPr>
            </w:pPr>
            <w:r w:rsidRPr="007806D5">
              <w:rPr>
                <w:rFonts w:ascii="Calibri" w:hAnsi="Calibri" w:cs="Calibri"/>
                <w:color w:val="000000"/>
                <w:sz w:val="22"/>
                <w:szCs w:val="22"/>
                <w:lang w:val="en-US" w:eastAsia="en-US"/>
              </w:rPr>
              <w:t>0</w:t>
            </w:r>
          </w:p>
        </w:tc>
        <w:tc>
          <w:tcPr>
            <w:tcW w:w="688" w:type="dxa"/>
            <w:tcBorders>
              <w:top w:val="nil"/>
              <w:left w:val="nil"/>
              <w:bottom w:val="single" w:sz="4" w:space="0" w:color="auto"/>
              <w:right w:val="single" w:sz="4" w:space="0" w:color="auto"/>
            </w:tcBorders>
            <w:shd w:val="clear" w:color="000000" w:fill="FFFFFF"/>
            <w:noWrap/>
            <w:vAlign w:val="bottom"/>
            <w:hideMark/>
          </w:tcPr>
          <w:p w14:paraId="382DFC1A" w14:textId="77777777" w:rsidR="00E77716" w:rsidRPr="007806D5" w:rsidRDefault="00E77716" w:rsidP="00E77716">
            <w:pPr>
              <w:rPr>
                <w:rFonts w:ascii="Calibri" w:hAnsi="Calibri" w:cs="Calibri"/>
                <w:color w:val="000000"/>
                <w:sz w:val="22"/>
                <w:szCs w:val="22"/>
                <w:lang w:val="en-US" w:eastAsia="en-US"/>
              </w:rPr>
            </w:pPr>
            <w:r w:rsidRPr="007806D5">
              <w:rPr>
                <w:rFonts w:ascii="Calibri" w:hAnsi="Calibri" w:cs="Calibri"/>
                <w:color w:val="000000"/>
                <w:sz w:val="22"/>
                <w:szCs w:val="22"/>
                <w:lang w:val="en-US" w:eastAsia="en-US"/>
              </w:rPr>
              <w:t>0</w:t>
            </w:r>
          </w:p>
        </w:tc>
        <w:tc>
          <w:tcPr>
            <w:tcW w:w="1080" w:type="dxa"/>
            <w:tcBorders>
              <w:top w:val="nil"/>
              <w:left w:val="nil"/>
              <w:bottom w:val="single" w:sz="4" w:space="0" w:color="auto"/>
              <w:right w:val="single" w:sz="4" w:space="0" w:color="auto"/>
            </w:tcBorders>
            <w:shd w:val="clear" w:color="000000" w:fill="FFFFFF"/>
            <w:noWrap/>
            <w:vAlign w:val="bottom"/>
            <w:hideMark/>
          </w:tcPr>
          <w:p w14:paraId="572D3E78" w14:textId="77777777" w:rsidR="00E77716" w:rsidRPr="007806D5" w:rsidRDefault="00E77716" w:rsidP="00E77716">
            <w:pPr>
              <w:rPr>
                <w:rFonts w:ascii="Calibri" w:hAnsi="Calibri" w:cs="Calibri"/>
                <w:color w:val="000000"/>
                <w:sz w:val="22"/>
                <w:szCs w:val="22"/>
                <w:lang w:val="en-US" w:eastAsia="en-US"/>
              </w:rPr>
            </w:pPr>
            <w:r w:rsidRPr="007806D5">
              <w:rPr>
                <w:rFonts w:ascii="Calibri" w:hAnsi="Calibri" w:cs="Calibri"/>
                <w:color w:val="000000"/>
                <w:sz w:val="22"/>
                <w:szCs w:val="22"/>
                <w:lang w:val="en-US" w:eastAsia="en-US"/>
              </w:rPr>
              <w:t>0</w:t>
            </w:r>
          </w:p>
        </w:tc>
      </w:tr>
      <w:tr w:rsidR="00E77716" w:rsidRPr="007806D5" w14:paraId="10ED19DB" w14:textId="77777777" w:rsidTr="00E77716">
        <w:trPr>
          <w:trHeight w:val="239"/>
        </w:trPr>
        <w:tc>
          <w:tcPr>
            <w:tcW w:w="737" w:type="dxa"/>
            <w:tcBorders>
              <w:top w:val="nil"/>
              <w:left w:val="single" w:sz="4" w:space="0" w:color="auto"/>
              <w:bottom w:val="single" w:sz="4" w:space="0" w:color="auto"/>
              <w:right w:val="single" w:sz="4" w:space="0" w:color="auto"/>
            </w:tcBorders>
            <w:shd w:val="clear" w:color="000000" w:fill="FFFFFF"/>
            <w:noWrap/>
            <w:vAlign w:val="bottom"/>
            <w:hideMark/>
          </w:tcPr>
          <w:p w14:paraId="2867D2E3" w14:textId="77777777" w:rsidR="00E77716" w:rsidRPr="007806D5" w:rsidRDefault="00E77716" w:rsidP="00E77716">
            <w:pPr>
              <w:rPr>
                <w:rFonts w:ascii="Calibri" w:hAnsi="Calibri" w:cs="Calibri"/>
                <w:color w:val="000000"/>
                <w:sz w:val="22"/>
                <w:szCs w:val="22"/>
                <w:lang w:val="en-US" w:eastAsia="en-US"/>
              </w:rPr>
            </w:pPr>
            <w:r w:rsidRPr="007806D5">
              <w:rPr>
                <w:rFonts w:ascii="Calibri" w:hAnsi="Calibri" w:cs="Calibri"/>
                <w:color w:val="000000"/>
                <w:sz w:val="22"/>
                <w:szCs w:val="22"/>
                <w:lang w:val="en-US" w:eastAsia="en-US"/>
              </w:rPr>
              <w:t>3</w:t>
            </w:r>
          </w:p>
        </w:tc>
        <w:tc>
          <w:tcPr>
            <w:tcW w:w="1487" w:type="dxa"/>
            <w:tcBorders>
              <w:top w:val="nil"/>
              <w:left w:val="nil"/>
              <w:bottom w:val="single" w:sz="4" w:space="0" w:color="auto"/>
              <w:right w:val="single" w:sz="4" w:space="0" w:color="auto"/>
            </w:tcBorders>
            <w:shd w:val="clear" w:color="000000" w:fill="FFFFFF"/>
            <w:noWrap/>
            <w:vAlign w:val="bottom"/>
            <w:hideMark/>
          </w:tcPr>
          <w:p w14:paraId="32122981" w14:textId="02FD9C31" w:rsidR="00E77716" w:rsidRPr="007806D5" w:rsidRDefault="00E77716" w:rsidP="00E77716">
            <w:pPr>
              <w:rPr>
                <w:rFonts w:ascii="Calibri" w:hAnsi="Calibri" w:cs="Calibri"/>
                <w:color w:val="000000"/>
                <w:sz w:val="22"/>
                <w:szCs w:val="22"/>
                <w:lang w:val="en-US" w:eastAsia="en-US"/>
              </w:rPr>
            </w:pPr>
            <w:r w:rsidRPr="007806D5">
              <w:rPr>
                <w:rFonts w:ascii="Calibri" w:hAnsi="Calibri" w:cs="Calibri"/>
                <w:color w:val="000000"/>
                <w:sz w:val="22"/>
                <w:szCs w:val="22"/>
                <w:lang w:val="en-US" w:eastAsia="en-US"/>
              </w:rPr>
              <w:t xml:space="preserve">Park JS </w:t>
            </w:r>
            <w:r w:rsidRPr="007806D5">
              <w:rPr>
                <w:rFonts w:ascii="Calibri" w:hAnsi="Calibri" w:cs="Calibri"/>
                <w:i/>
                <w:color w:val="000000"/>
                <w:sz w:val="22"/>
                <w:szCs w:val="22"/>
                <w:lang w:val="en-US" w:eastAsia="en-US"/>
              </w:rPr>
              <w:t>et al</w:t>
            </w:r>
            <w:hyperlink w:anchor="_ENREF_7" w:tooltip="Park, 2010 #30" w:history="1">
              <w:r w:rsidR="00ED2EDB" w:rsidRPr="005A6181">
                <w:rPr>
                  <w:rFonts w:ascii="Calibri" w:hAnsi="Calibri" w:cs="Calibri"/>
                  <w:color w:val="000000"/>
                  <w:sz w:val="22"/>
                  <w:szCs w:val="22"/>
                  <w:lang w:val="en-US" w:eastAsia="en-US"/>
                </w:rPr>
                <w:fldChar w:fldCharType="begin">
                  <w:fldData xml:space="preserve">PEVuZE5vdGU+PENpdGU+PEF1dGhvcj5QYXJrPC9BdXRob3I+PFllYXI+MjAxMDwvWWVhcj48UmVj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</w:fldData>
                </w:fldChar>
              </w:r>
              <w:r w:rsidR="00ED2EDB">
                <w:rPr>
                  <w:rFonts w:ascii="Calibri" w:hAnsi="Calibri" w:cs="Calibri"/>
                  <w:color w:val="000000"/>
                  <w:sz w:val="22"/>
                  <w:szCs w:val="22"/>
                  <w:lang w:val="en-US" w:eastAsia="en-US"/>
                </w:rPr>
                <w:instrText xml:space="preserve"> ADDIN EN.CITE </w:instrText>
              </w:r>
              <w:r w:rsidR="00ED2EDB">
                <w:rPr>
                  <w:rFonts w:ascii="Calibri" w:hAnsi="Calibri" w:cs="Calibri"/>
                  <w:color w:val="000000"/>
                  <w:sz w:val="22"/>
                  <w:szCs w:val="22"/>
                  <w:lang w:val="en-US" w:eastAsia="en-US"/>
                </w:rPr>
                <w:fldChar w:fldCharType="begin">
                  <w:fldData xml:space="preserve">PEVuZE5vdGU+PENpdGU+PEF1dGhvcj5QYXJrPC9BdXRob3I+PFllYXI+MjAxMDwvWWVhcj48UmVj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</w:fldData>
                </w:fldChar>
              </w:r>
              <w:r w:rsidR="00ED2EDB">
                <w:rPr>
                  <w:rFonts w:ascii="Calibri" w:hAnsi="Calibri" w:cs="Calibri"/>
                  <w:color w:val="000000"/>
                  <w:sz w:val="22"/>
                  <w:szCs w:val="22"/>
                  <w:lang w:val="en-US" w:eastAsia="en-US"/>
                </w:rPr>
                <w:instrText xml:space="preserve"> ADDIN EN.CITE.DATA </w:instrText>
              </w:r>
              <w:r w:rsidR="00ED2EDB">
                <w:rPr>
                  <w:rFonts w:ascii="Calibri" w:hAnsi="Calibri" w:cs="Calibri"/>
                  <w:color w:val="000000"/>
                  <w:sz w:val="22"/>
                  <w:szCs w:val="22"/>
                  <w:lang w:val="en-US" w:eastAsia="en-US"/>
                </w:rPr>
              </w:r>
              <w:r w:rsidR="00ED2EDB">
                <w:rPr>
                  <w:rFonts w:ascii="Calibri" w:hAnsi="Calibri" w:cs="Calibri"/>
                  <w:color w:val="000000"/>
                  <w:sz w:val="22"/>
                  <w:szCs w:val="22"/>
                  <w:lang w:val="en-US" w:eastAsia="en-US"/>
                </w:rPr>
                <w:fldChar w:fldCharType="end"/>
              </w:r>
              <w:r w:rsidR="00ED2EDB" w:rsidRPr="005A6181">
                <w:rPr>
                  <w:rFonts w:ascii="Calibri" w:hAnsi="Calibri" w:cs="Calibri"/>
                  <w:color w:val="000000"/>
                  <w:sz w:val="22"/>
                  <w:szCs w:val="22"/>
                  <w:lang w:val="en-US" w:eastAsia="en-US"/>
                </w:rPr>
              </w:r>
              <w:r w:rsidR="00ED2EDB" w:rsidRPr="005A6181">
                <w:rPr>
                  <w:rFonts w:ascii="Calibri" w:hAnsi="Calibri" w:cs="Calibri"/>
                  <w:color w:val="000000"/>
                  <w:sz w:val="22"/>
                  <w:szCs w:val="22"/>
                  <w:lang w:val="en-US" w:eastAsia="en-US"/>
                </w:rPr>
                <w:fldChar w:fldCharType="separate"/>
              </w:r>
              <w:r w:rsidR="00ED2EDB" w:rsidRPr="00ED2EDB">
                <w:rPr>
                  <w:rFonts w:ascii="Calibri" w:hAnsi="Calibri" w:cs="Calibri"/>
                  <w:noProof/>
                  <w:color w:val="000000"/>
                  <w:sz w:val="22"/>
                  <w:szCs w:val="22"/>
                  <w:vertAlign w:val="superscript"/>
                  <w:lang w:val="en-US" w:eastAsia="en-US"/>
                </w:rPr>
                <w:t>7</w:t>
              </w:r>
              <w:r w:rsidR="00ED2EDB" w:rsidRPr="005A6181">
                <w:rPr>
                  <w:rFonts w:ascii="Calibri" w:hAnsi="Calibri" w:cs="Calibri"/>
                  <w:color w:val="000000"/>
                  <w:sz w:val="22"/>
                  <w:szCs w:val="22"/>
                  <w:lang w:val="en-US" w:eastAsia="en-US"/>
                </w:rPr>
                <w:fldChar w:fldCharType="end"/>
              </w:r>
            </w:hyperlink>
          </w:p>
        </w:tc>
        <w:tc>
          <w:tcPr>
            <w:tcW w:w="1067" w:type="dxa"/>
            <w:tcBorders>
              <w:top w:val="nil"/>
              <w:left w:val="nil"/>
              <w:bottom w:val="single" w:sz="4" w:space="0" w:color="auto"/>
              <w:right w:val="single" w:sz="4" w:space="0" w:color="auto"/>
            </w:tcBorders>
            <w:shd w:val="clear" w:color="000000" w:fill="FFFFFF"/>
            <w:noWrap/>
            <w:vAlign w:val="bottom"/>
            <w:hideMark/>
          </w:tcPr>
          <w:p w14:paraId="7DCF07EF" w14:textId="77777777" w:rsidR="00E77716" w:rsidRPr="007806D5" w:rsidRDefault="00E77716" w:rsidP="00E77716">
            <w:pPr>
              <w:rPr>
                <w:rFonts w:ascii="Calibri" w:hAnsi="Calibri" w:cs="Calibri"/>
                <w:color w:val="000000"/>
                <w:sz w:val="22"/>
                <w:szCs w:val="22"/>
                <w:lang w:val="en-US" w:eastAsia="en-US"/>
              </w:rPr>
            </w:pPr>
            <w:r w:rsidRPr="007806D5">
              <w:rPr>
                <w:rFonts w:ascii="Calibri" w:hAnsi="Calibri" w:cs="Calibri"/>
                <w:color w:val="000000"/>
                <w:sz w:val="22"/>
                <w:szCs w:val="22"/>
                <w:lang w:val="en-US" w:eastAsia="en-US"/>
              </w:rPr>
              <w:t>LBT</w:t>
            </w:r>
          </w:p>
        </w:tc>
        <w:tc>
          <w:tcPr>
            <w:tcW w:w="551" w:type="dxa"/>
            <w:tcBorders>
              <w:top w:val="nil"/>
              <w:left w:val="nil"/>
              <w:bottom w:val="single" w:sz="4" w:space="0" w:color="auto"/>
              <w:right w:val="single" w:sz="4" w:space="0" w:color="auto"/>
            </w:tcBorders>
            <w:shd w:val="clear" w:color="000000" w:fill="FFFFFF"/>
            <w:noWrap/>
            <w:vAlign w:val="bottom"/>
            <w:hideMark/>
          </w:tcPr>
          <w:p w14:paraId="0A70665F" w14:textId="77777777" w:rsidR="00E77716" w:rsidRPr="007806D5" w:rsidRDefault="00E77716" w:rsidP="00E77716">
            <w:pPr>
              <w:rPr>
                <w:rFonts w:ascii="Calibri" w:hAnsi="Calibri" w:cs="Calibri"/>
                <w:color w:val="000000"/>
                <w:sz w:val="22"/>
                <w:szCs w:val="22"/>
                <w:lang w:val="en-US" w:eastAsia="en-US"/>
              </w:rPr>
            </w:pPr>
            <w:r w:rsidRPr="007806D5">
              <w:rPr>
                <w:rFonts w:ascii="Calibri" w:hAnsi="Calibri" w:cs="Calibri"/>
                <w:color w:val="000000"/>
                <w:sz w:val="22"/>
                <w:szCs w:val="22"/>
                <w:lang w:val="en-US" w:eastAsia="en-US"/>
              </w:rPr>
              <w:t>76</w:t>
            </w:r>
          </w:p>
        </w:tc>
        <w:tc>
          <w:tcPr>
            <w:tcW w:w="873" w:type="dxa"/>
            <w:tcBorders>
              <w:top w:val="nil"/>
              <w:left w:val="nil"/>
              <w:bottom w:val="single" w:sz="4" w:space="0" w:color="auto"/>
              <w:right w:val="single" w:sz="4" w:space="0" w:color="auto"/>
            </w:tcBorders>
            <w:shd w:val="clear" w:color="000000" w:fill="FFFFFF"/>
            <w:noWrap/>
            <w:vAlign w:val="bottom"/>
            <w:hideMark/>
          </w:tcPr>
          <w:p w14:paraId="1513F872" w14:textId="77777777" w:rsidR="00E77716" w:rsidRPr="007806D5" w:rsidRDefault="00E77716" w:rsidP="00E77716">
            <w:pPr>
              <w:rPr>
                <w:rFonts w:ascii="Calibri" w:hAnsi="Calibri" w:cs="Calibri"/>
                <w:color w:val="000000"/>
                <w:sz w:val="22"/>
                <w:szCs w:val="22"/>
                <w:lang w:val="en-US" w:eastAsia="en-US"/>
              </w:rPr>
            </w:pPr>
            <w:r w:rsidRPr="007806D5">
              <w:rPr>
                <w:rFonts w:ascii="Calibri" w:hAnsi="Calibri" w:cs="Calibri"/>
                <w:color w:val="000000"/>
                <w:sz w:val="22"/>
                <w:szCs w:val="22"/>
                <w:lang w:val="en-US" w:eastAsia="en-US"/>
              </w:rPr>
              <w:t>25</w:t>
            </w:r>
          </w:p>
        </w:tc>
        <w:tc>
          <w:tcPr>
            <w:tcW w:w="812" w:type="dxa"/>
            <w:tcBorders>
              <w:top w:val="nil"/>
              <w:left w:val="nil"/>
              <w:bottom w:val="single" w:sz="4" w:space="0" w:color="auto"/>
              <w:right w:val="single" w:sz="4" w:space="0" w:color="auto"/>
            </w:tcBorders>
            <w:shd w:val="clear" w:color="000000" w:fill="FFFFFF"/>
            <w:noWrap/>
            <w:vAlign w:val="bottom"/>
            <w:hideMark/>
          </w:tcPr>
          <w:p w14:paraId="3A2EEE27" w14:textId="77777777" w:rsidR="00E77716" w:rsidRPr="007806D5" w:rsidRDefault="00E77716" w:rsidP="00E77716">
            <w:pPr>
              <w:rPr>
                <w:rFonts w:ascii="Calibri" w:hAnsi="Calibri" w:cs="Calibri"/>
                <w:color w:val="000000"/>
                <w:sz w:val="22"/>
                <w:szCs w:val="22"/>
                <w:lang w:val="en-US" w:eastAsia="en-US"/>
              </w:rPr>
            </w:pPr>
            <w:r w:rsidRPr="007806D5">
              <w:rPr>
                <w:rFonts w:ascii="Calibri" w:hAnsi="Calibri" w:cs="Calibri"/>
                <w:color w:val="000000"/>
                <w:sz w:val="22"/>
                <w:szCs w:val="22"/>
                <w:lang w:val="en-US" w:eastAsia="en-US"/>
              </w:rPr>
              <w:t>40</w:t>
            </w:r>
          </w:p>
        </w:tc>
        <w:tc>
          <w:tcPr>
            <w:tcW w:w="892" w:type="dxa"/>
            <w:tcBorders>
              <w:top w:val="nil"/>
              <w:left w:val="nil"/>
              <w:bottom w:val="single" w:sz="4" w:space="0" w:color="auto"/>
              <w:right w:val="single" w:sz="4" w:space="0" w:color="auto"/>
            </w:tcBorders>
            <w:shd w:val="clear" w:color="000000" w:fill="FFFFFF"/>
            <w:noWrap/>
            <w:vAlign w:val="bottom"/>
            <w:hideMark/>
          </w:tcPr>
          <w:p w14:paraId="3573259C" w14:textId="77777777" w:rsidR="00E77716" w:rsidRPr="007806D5" w:rsidRDefault="00E77716" w:rsidP="00E77716">
            <w:pPr>
              <w:rPr>
                <w:rFonts w:ascii="Calibri" w:hAnsi="Calibri" w:cs="Calibri"/>
                <w:color w:val="000000"/>
                <w:sz w:val="22"/>
                <w:szCs w:val="22"/>
                <w:lang w:val="en-US" w:eastAsia="en-US"/>
              </w:rPr>
            </w:pPr>
            <w:r w:rsidRPr="007806D5">
              <w:rPr>
                <w:rFonts w:ascii="Calibri" w:hAnsi="Calibri" w:cs="Calibri"/>
                <w:color w:val="000000"/>
                <w:sz w:val="22"/>
                <w:szCs w:val="22"/>
                <w:lang w:val="en-US" w:eastAsia="en-US"/>
              </w:rPr>
              <w:t>13</w:t>
            </w:r>
          </w:p>
        </w:tc>
        <w:tc>
          <w:tcPr>
            <w:tcW w:w="781" w:type="dxa"/>
            <w:tcBorders>
              <w:top w:val="nil"/>
              <w:left w:val="nil"/>
              <w:bottom w:val="single" w:sz="4" w:space="0" w:color="auto"/>
              <w:right w:val="single" w:sz="4" w:space="0" w:color="auto"/>
            </w:tcBorders>
            <w:shd w:val="clear" w:color="000000" w:fill="FFFFFF"/>
            <w:noWrap/>
            <w:vAlign w:val="bottom"/>
            <w:hideMark/>
          </w:tcPr>
          <w:p w14:paraId="1D76AA8A" w14:textId="77777777" w:rsidR="00E77716" w:rsidRPr="007806D5" w:rsidRDefault="00E77716" w:rsidP="00E77716">
            <w:pPr>
              <w:rPr>
                <w:rFonts w:ascii="Calibri" w:hAnsi="Calibri" w:cs="Calibri"/>
                <w:color w:val="000000"/>
                <w:sz w:val="22"/>
                <w:szCs w:val="22"/>
                <w:lang w:val="en-US" w:eastAsia="en-US"/>
              </w:rPr>
            </w:pPr>
            <w:r w:rsidRPr="007806D5">
              <w:rPr>
                <w:rFonts w:ascii="Calibri" w:hAnsi="Calibri" w:cs="Calibri"/>
                <w:color w:val="000000"/>
                <w:sz w:val="22"/>
                <w:szCs w:val="22"/>
                <w:lang w:val="en-US" w:eastAsia="en-US"/>
              </w:rPr>
              <w:t>45</w:t>
            </w:r>
          </w:p>
        </w:tc>
        <w:tc>
          <w:tcPr>
            <w:tcW w:w="783" w:type="dxa"/>
            <w:tcBorders>
              <w:top w:val="nil"/>
              <w:left w:val="nil"/>
              <w:bottom w:val="single" w:sz="4" w:space="0" w:color="auto"/>
              <w:right w:val="single" w:sz="4" w:space="0" w:color="auto"/>
            </w:tcBorders>
            <w:shd w:val="clear" w:color="000000" w:fill="FFFFFF"/>
            <w:noWrap/>
            <w:vAlign w:val="bottom"/>
            <w:hideMark/>
          </w:tcPr>
          <w:p w14:paraId="6C7933F1" w14:textId="77777777" w:rsidR="00E77716" w:rsidRPr="007806D5" w:rsidRDefault="00E77716" w:rsidP="00E77716">
            <w:pPr>
              <w:rPr>
                <w:rFonts w:ascii="Calibri" w:hAnsi="Calibri" w:cs="Calibri"/>
                <w:color w:val="000000"/>
                <w:sz w:val="22"/>
                <w:szCs w:val="22"/>
                <w:lang w:val="en-US" w:eastAsia="en-US"/>
              </w:rPr>
            </w:pPr>
            <w:r w:rsidRPr="007806D5">
              <w:rPr>
                <w:rFonts w:ascii="Calibri" w:hAnsi="Calibri" w:cs="Calibri"/>
                <w:color w:val="000000"/>
                <w:sz w:val="22"/>
                <w:szCs w:val="22"/>
                <w:lang w:val="en-US" w:eastAsia="en-US"/>
              </w:rPr>
              <w:t>14</w:t>
            </w:r>
          </w:p>
        </w:tc>
        <w:tc>
          <w:tcPr>
            <w:tcW w:w="688" w:type="dxa"/>
            <w:tcBorders>
              <w:top w:val="nil"/>
              <w:left w:val="nil"/>
              <w:bottom w:val="single" w:sz="4" w:space="0" w:color="auto"/>
              <w:right w:val="single" w:sz="4" w:space="0" w:color="auto"/>
            </w:tcBorders>
            <w:shd w:val="clear" w:color="000000" w:fill="FFFFFF"/>
            <w:noWrap/>
            <w:vAlign w:val="bottom"/>
            <w:hideMark/>
          </w:tcPr>
          <w:p w14:paraId="00CA8D28" w14:textId="77777777" w:rsidR="00E77716" w:rsidRPr="007806D5" w:rsidRDefault="00E77716" w:rsidP="00E77716">
            <w:pPr>
              <w:rPr>
                <w:rFonts w:ascii="Calibri" w:hAnsi="Calibri" w:cs="Calibri"/>
                <w:color w:val="000000"/>
                <w:sz w:val="22"/>
                <w:szCs w:val="22"/>
                <w:lang w:val="en-US" w:eastAsia="en-US"/>
              </w:rPr>
            </w:pPr>
            <w:r w:rsidRPr="007806D5">
              <w:rPr>
                <w:rFonts w:ascii="Calibri" w:hAnsi="Calibri" w:cs="Calibri"/>
                <w:color w:val="000000"/>
                <w:sz w:val="22"/>
                <w:szCs w:val="22"/>
                <w:lang w:val="en-US" w:eastAsia="en-US"/>
              </w:rPr>
              <w:t>12</w:t>
            </w:r>
          </w:p>
        </w:tc>
        <w:tc>
          <w:tcPr>
            <w:tcW w:w="1080" w:type="dxa"/>
            <w:tcBorders>
              <w:top w:val="nil"/>
              <w:left w:val="nil"/>
              <w:bottom w:val="single" w:sz="4" w:space="0" w:color="auto"/>
              <w:right w:val="single" w:sz="4" w:space="0" w:color="auto"/>
            </w:tcBorders>
            <w:shd w:val="clear" w:color="000000" w:fill="FFFFFF"/>
            <w:noWrap/>
            <w:vAlign w:val="bottom"/>
            <w:hideMark/>
          </w:tcPr>
          <w:p w14:paraId="7595DA85" w14:textId="77777777" w:rsidR="00E77716" w:rsidRPr="007806D5" w:rsidRDefault="00E77716" w:rsidP="00E77716">
            <w:pPr>
              <w:rPr>
                <w:rFonts w:ascii="Calibri" w:hAnsi="Calibri" w:cs="Calibri"/>
                <w:color w:val="000000"/>
                <w:sz w:val="22"/>
                <w:szCs w:val="22"/>
                <w:lang w:val="en-US" w:eastAsia="en-US"/>
              </w:rPr>
            </w:pPr>
            <w:r w:rsidRPr="007806D5">
              <w:rPr>
                <w:rFonts w:ascii="Calibri" w:hAnsi="Calibri" w:cs="Calibri"/>
                <w:color w:val="000000"/>
                <w:sz w:val="22"/>
                <w:szCs w:val="22"/>
                <w:lang w:val="en-US" w:eastAsia="en-US"/>
              </w:rPr>
              <w:t>4</w:t>
            </w:r>
          </w:p>
        </w:tc>
      </w:tr>
      <w:tr w:rsidR="00E77716" w:rsidRPr="007806D5" w14:paraId="2C0BB652" w14:textId="77777777" w:rsidTr="00E77716">
        <w:trPr>
          <w:trHeight w:val="239"/>
        </w:trPr>
        <w:tc>
          <w:tcPr>
            <w:tcW w:w="737" w:type="dxa"/>
            <w:tcBorders>
              <w:top w:val="nil"/>
              <w:left w:val="single" w:sz="4" w:space="0" w:color="auto"/>
              <w:bottom w:val="single" w:sz="4" w:space="0" w:color="auto"/>
              <w:right w:val="single" w:sz="4" w:space="0" w:color="auto"/>
            </w:tcBorders>
            <w:shd w:val="clear" w:color="000000" w:fill="FFFFFF"/>
            <w:noWrap/>
            <w:vAlign w:val="bottom"/>
            <w:hideMark/>
          </w:tcPr>
          <w:p w14:paraId="73059709" w14:textId="77777777" w:rsidR="00E77716" w:rsidRPr="007806D5" w:rsidRDefault="00E77716" w:rsidP="00E77716">
            <w:pPr>
              <w:rPr>
                <w:rFonts w:ascii="Calibri" w:hAnsi="Calibri" w:cs="Calibri"/>
                <w:color w:val="000000"/>
                <w:sz w:val="22"/>
                <w:szCs w:val="22"/>
                <w:lang w:val="en-US" w:eastAsia="en-US"/>
              </w:rPr>
            </w:pPr>
            <w:r w:rsidRPr="007806D5">
              <w:rPr>
                <w:rFonts w:ascii="Calibri" w:hAnsi="Calibri" w:cs="Calibri"/>
                <w:color w:val="000000"/>
                <w:sz w:val="22"/>
                <w:szCs w:val="22"/>
                <w:lang w:val="en-US" w:eastAsia="en-US"/>
              </w:rPr>
              <w:t>4</w:t>
            </w:r>
          </w:p>
        </w:tc>
        <w:tc>
          <w:tcPr>
            <w:tcW w:w="1487" w:type="dxa"/>
            <w:tcBorders>
              <w:top w:val="nil"/>
              <w:left w:val="nil"/>
              <w:bottom w:val="single" w:sz="4" w:space="0" w:color="auto"/>
              <w:right w:val="single" w:sz="4" w:space="0" w:color="auto"/>
            </w:tcBorders>
            <w:shd w:val="clear" w:color="000000" w:fill="FFFFFF"/>
            <w:noWrap/>
            <w:vAlign w:val="bottom"/>
            <w:hideMark/>
          </w:tcPr>
          <w:p w14:paraId="3880221D" w14:textId="281E0CE9" w:rsidR="00E77716" w:rsidRPr="007806D5" w:rsidRDefault="00E77716" w:rsidP="00E77716">
            <w:pPr>
              <w:rPr>
                <w:rFonts w:ascii="Calibri" w:hAnsi="Calibri" w:cs="Calibri"/>
                <w:color w:val="000000"/>
                <w:sz w:val="22"/>
                <w:szCs w:val="22"/>
                <w:lang w:val="en-US" w:eastAsia="en-US"/>
              </w:rPr>
            </w:pPr>
            <w:r w:rsidRPr="007806D5">
              <w:rPr>
                <w:rFonts w:ascii="Calibri" w:hAnsi="Calibri" w:cs="Calibri"/>
                <w:color w:val="000000"/>
                <w:sz w:val="22"/>
                <w:szCs w:val="22"/>
                <w:lang w:val="en-US" w:eastAsia="en-US"/>
              </w:rPr>
              <w:t xml:space="preserve">Bratten J </w:t>
            </w:r>
            <w:r w:rsidRPr="007806D5">
              <w:rPr>
                <w:rFonts w:ascii="Calibri" w:hAnsi="Calibri" w:cs="Calibri"/>
                <w:i/>
                <w:color w:val="000000"/>
                <w:sz w:val="22"/>
                <w:szCs w:val="22"/>
                <w:lang w:val="en-US" w:eastAsia="en-US"/>
              </w:rPr>
              <w:t>et al</w:t>
            </w:r>
            <w:hyperlink w:anchor="_ENREF_3" w:tooltip="Bratten, 2008 #7" w:history="1">
              <w:r w:rsidR="00ED2EDB" w:rsidRPr="00963ECF">
                <w:rPr>
                  <w:rFonts w:ascii="Calibri" w:hAnsi="Calibri" w:cs="Calibri"/>
                  <w:color w:val="000000"/>
                  <w:sz w:val="22"/>
                  <w:szCs w:val="22"/>
                  <w:lang w:val="en-US" w:eastAsia="en-US"/>
                </w:rPr>
                <w:fldChar w:fldCharType="begin"/>
              </w:r>
              <w:r w:rsidR="00ED2EDB">
                <w:rPr>
                  <w:rFonts w:ascii="Calibri" w:hAnsi="Calibri" w:cs="Calibri"/>
                  <w:color w:val="000000"/>
                  <w:sz w:val="22"/>
                  <w:szCs w:val="22"/>
                  <w:lang w:val="en-US" w:eastAsia="en-US"/>
                </w:rPr>
                <w:instrText xml:space="preserve"> ADDIN EN.CITE &lt;EndNote&gt;&lt;Cite&gt;&lt;Author&gt;Bratten&lt;/Author&gt;&lt;Year&gt;2008&lt;/Year&gt;&lt;RecNum&gt;7&lt;/RecNum&gt;&lt;DisplayText&gt;&lt;style face="superscript"&gt;3&lt;/style&gt;&lt;/DisplayText&gt;&lt;record&gt;&lt;rec-number&gt;7&lt;/rec-number&gt;&lt;foreign-keys&gt;&lt;key app="EN" db-id="rvf5rxfd0arwtred0waprsrtv2ffxevzapda" timestamp="1553432630"&gt;7&lt;/key&gt;&lt;/foreign-keys&gt;&lt;ref-type name="Journal Article"&gt;17&lt;/ref-type&gt;&lt;contributors&gt;&lt;authors&gt;&lt;author&gt;Bratten, J. R.&lt;/author&gt;&lt;author&gt;Spanier, J.&lt;/author&gt;&lt;author&gt;Jones, M. P.&lt;/author&gt;&lt;/authors&gt;&lt;/contributors&gt;&lt;auth-address&gt;Division of Gastroenterology, Northwestern University, Chicago, Illinois, USA.&lt;/auth-address&gt;&lt;titles&gt;&lt;title&gt;Lactulose breath testing does not discriminate patients with irritable bowel syndrome from healthy controls&lt;/title&gt;&lt;secondary-title&gt;Am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gastroenterology&lt;/abbr-1&gt;&lt;/alt-periodical&gt;&lt;pages&gt;958-63&lt;/pages&gt;&lt;volume&gt;103&lt;/volume&gt;&lt;number&gt;4&lt;/number&gt;&lt;edition&gt;2008/03/29&lt;/edition&gt;&lt;keywords&gt;&lt;keyword&gt;Adult&lt;/keyword&gt;&lt;keyword&gt;Breath Tests/ methods&lt;/keyword&gt;&lt;keyword&gt;Case-Control Studies&lt;/keyword&gt;&lt;keyword&gt;Chi-Square Distribution&lt;/keyword&gt;&lt;keyword&gt;Diagnosis, Differential&lt;/keyword&gt;&lt;keyword&gt;Female&lt;/keyword&gt;&lt;keyword&gt;Humans&lt;/keyword&gt;&lt;keyword&gt;Irritable Bowel Syndrome/ diagnosis&lt;/keyword&gt;&lt;keyword&gt;Lactulose&lt;/keyword&gt;&lt;keyword&gt;Male&lt;/keyword&gt;&lt;keyword&gt;Prospective Studies&lt;/keyword&gt;&lt;keyword&gt;Statistics, Nonparametric&lt;/keyword&gt;&lt;/keywords&gt;&lt;dates&gt;&lt;year&gt;2008&lt;/year&gt;&lt;pub-dates&gt;&lt;date&gt;Apr&lt;/date&gt;&lt;/pub-dates&gt;&lt;/dates&gt;&lt;isbn&gt;1572-0241 (Electronic)&amp;#xD;0002-9270 (Linking)&lt;/isbn&gt;&lt;accession-num&gt;18371134&lt;/accession-num&gt;&lt;urls&gt;&lt;/urls&gt;&lt;electronic-resource-num&gt;10.1111/j.1572-0241.2008.01785.x&lt;/electronic-resource-num&gt;&lt;remote-database-provider&gt;NLM&lt;/remote-database-provider&gt;&lt;language&gt;eng&lt;/language&gt;&lt;/record&gt;&lt;/Cite&gt;&lt;/EndNote&gt;</w:instrText>
              </w:r>
              <w:r w:rsidR="00ED2EDB" w:rsidRPr="00963ECF">
                <w:rPr>
                  <w:rFonts w:ascii="Calibri" w:hAnsi="Calibri" w:cs="Calibri"/>
                  <w:color w:val="000000"/>
                  <w:sz w:val="22"/>
                  <w:szCs w:val="22"/>
                  <w:lang w:val="en-US" w:eastAsia="en-US"/>
                </w:rPr>
                <w:fldChar w:fldCharType="separate"/>
              </w:r>
              <w:r w:rsidR="00ED2EDB" w:rsidRPr="00ED2EDB">
                <w:rPr>
                  <w:rFonts w:ascii="Calibri" w:hAnsi="Calibri" w:cs="Calibri"/>
                  <w:noProof/>
                  <w:color w:val="000000"/>
                  <w:sz w:val="22"/>
                  <w:szCs w:val="22"/>
                  <w:vertAlign w:val="superscript"/>
                  <w:lang w:val="en-US" w:eastAsia="en-US"/>
                </w:rPr>
                <w:t>3</w:t>
              </w:r>
              <w:r w:rsidR="00ED2EDB" w:rsidRPr="00963ECF">
                <w:rPr>
                  <w:rFonts w:ascii="Calibri" w:hAnsi="Calibri" w:cs="Calibri"/>
                  <w:color w:val="000000"/>
                  <w:sz w:val="22"/>
                  <w:szCs w:val="22"/>
                  <w:lang w:val="en-US" w:eastAsia="en-US"/>
                </w:rPr>
                <w:fldChar w:fldCharType="end"/>
              </w:r>
            </w:hyperlink>
          </w:p>
        </w:tc>
        <w:tc>
          <w:tcPr>
            <w:tcW w:w="1067" w:type="dxa"/>
            <w:tcBorders>
              <w:top w:val="nil"/>
              <w:left w:val="nil"/>
              <w:bottom w:val="single" w:sz="4" w:space="0" w:color="auto"/>
              <w:right w:val="single" w:sz="4" w:space="0" w:color="auto"/>
            </w:tcBorders>
            <w:shd w:val="clear" w:color="000000" w:fill="FFFFFF"/>
            <w:noWrap/>
            <w:vAlign w:val="bottom"/>
            <w:hideMark/>
          </w:tcPr>
          <w:p w14:paraId="26A99777" w14:textId="77777777" w:rsidR="00E77716" w:rsidRPr="007806D5" w:rsidRDefault="00E77716" w:rsidP="00E77716">
            <w:pPr>
              <w:rPr>
                <w:rFonts w:ascii="Calibri" w:hAnsi="Calibri" w:cs="Calibri"/>
                <w:color w:val="000000"/>
                <w:sz w:val="22"/>
                <w:szCs w:val="22"/>
                <w:lang w:val="en-US" w:eastAsia="en-US"/>
              </w:rPr>
            </w:pPr>
            <w:r w:rsidRPr="007806D5">
              <w:rPr>
                <w:rFonts w:ascii="Calibri" w:hAnsi="Calibri" w:cs="Calibri"/>
                <w:color w:val="000000"/>
                <w:sz w:val="22"/>
                <w:szCs w:val="22"/>
                <w:lang w:val="en-US" w:eastAsia="en-US"/>
              </w:rPr>
              <w:t>LBT</w:t>
            </w:r>
          </w:p>
        </w:tc>
        <w:tc>
          <w:tcPr>
            <w:tcW w:w="551" w:type="dxa"/>
            <w:tcBorders>
              <w:top w:val="nil"/>
              <w:left w:val="nil"/>
              <w:bottom w:val="single" w:sz="4" w:space="0" w:color="auto"/>
              <w:right w:val="single" w:sz="4" w:space="0" w:color="auto"/>
            </w:tcBorders>
            <w:shd w:val="clear" w:color="000000" w:fill="FFFFFF"/>
            <w:noWrap/>
            <w:vAlign w:val="bottom"/>
            <w:hideMark/>
          </w:tcPr>
          <w:p w14:paraId="53247D68" w14:textId="77777777" w:rsidR="00E77716" w:rsidRPr="007806D5" w:rsidRDefault="00E77716" w:rsidP="00E77716">
            <w:pPr>
              <w:rPr>
                <w:rFonts w:ascii="Calibri" w:hAnsi="Calibri" w:cs="Calibri"/>
                <w:color w:val="000000"/>
                <w:sz w:val="22"/>
                <w:szCs w:val="22"/>
                <w:lang w:val="en-US" w:eastAsia="en-US"/>
              </w:rPr>
            </w:pPr>
            <w:r w:rsidRPr="007806D5">
              <w:rPr>
                <w:rFonts w:ascii="Calibri" w:hAnsi="Calibri" w:cs="Calibri"/>
                <w:color w:val="000000"/>
                <w:sz w:val="22"/>
                <w:szCs w:val="22"/>
                <w:lang w:val="en-US" w:eastAsia="en-US"/>
              </w:rPr>
              <w:t>224</w:t>
            </w:r>
          </w:p>
        </w:tc>
        <w:tc>
          <w:tcPr>
            <w:tcW w:w="873" w:type="dxa"/>
            <w:tcBorders>
              <w:top w:val="nil"/>
              <w:left w:val="nil"/>
              <w:bottom w:val="single" w:sz="4" w:space="0" w:color="auto"/>
              <w:right w:val="single" w:sz="4" w:space="0" w:color="auto"/>
            </w:tcBorders>
            <w:shd w:val="clear" w:color="000000" w:fill="FFFFFF"/>
            <w:noWrap/>
            <w:vAlign w:val="bottom"/>
            <w:hideMark/>
          </w:tcPr>
          <w:p w14:paraId="39EBDC11" w14:textId="77777777" w:rsidR="00E77716" w:rsidRPr="007806D5" w:rsidRDefault="00E77716" w:rsidP="00E77716">
            <w:pPr>
              <w:rPr>
                <w:rFonts w:ascii="Calibri" w:hAnsi="Calibri" w:cs="Calibri"/>
                <w:color w:val="000000"/>
                <w:sz w:val="22"/>
                <w:szCs w:val="22"/>
                <w:lang w:val="en-US" w:eastAsia="en-US"/>
              </w:rPr>
            </w:pPr>
            <w:r w:rsidRPr="007806D5">
              <w:rPr>
                <w:rFonts w:ascii="Calibri" w:hAnsi="Calibri" w:cs="Calibri"/>
                <w:color w:val="000000"/>
                <w:sz w:val="22"/>
                <w:szCs w:val="22"/>
                <w:lang w:val="en-US" w:eastAsia="en-US"/>
              </w:rPr>
              <w:t>44</w:t>
            </w:r>
          </w:p>
        </w:tc>
        <w:tc>
          <w:tcPr>
            <w:tcW w:w="812" w:type="dxa"/>
            <w:tcBorders>
              <w:top w:val="nil"/>
              <w:left w:val="nil"/>
              <w:bottom w:val="single" w:sz="4" w:space="0" w:color="auto"/>
              <w:right w:val="single" w:sz="4" w:space="0" w:color="auto"/>
            </w:tcBorders>
            <w:shd w:val="clear" w:color="000000" w:fill="FFFFFF"/>
            <w:noWrap/>
            <w:vAlign w:val="bottom"/>
            <w:hideMark/>
          </w:tcPr>
          <w:p w14:paraId="2866577D" w14:textId="77777777" w:rsidR="00E77716" w:rsidRPr="007806D5" w:rsidRDefault="00E77716" w:rsidP="00E77716">
            <w:pPr>
              <w:rPr>
                <w:rFonts w:ascii="Calibri" w:hAnsi="Calibri" w:cs="Calibri"/>
                <w:color w:val="000000"/>
                <w:sz w:val="22"/>
                <w:szCs w:val="22"/>
                <w:lang w:val="en-US" w:eastAsia="en-US"/>
              </w:rPr>
            </w:pPr>
            <w:r w:rsidRPr="007806D5">
              <w:rPr>
                <w:rFonts w:ascii="Calibri" w:hAnsi="Calibri" w:cs="Calibri"/>
                <w:color w:val="000000"/>
                <w:sz w:val="22"/>
                <w:szCs w:val="22"/>
                <w:lang w:val="en-US" w:eastAsia="en-US"/>
              </w:rPr>
              <w:t>40</w:t>
            </w:r>
          </w:p>
        </w:tc>
        <w:tc>
          <w:tcPr>
            <w:tcW w:w="892" w:type="dxa"/>
            <w:tcBorders>
              <w:top w:val="nil"/>
              <w:left w:val="nil"/>
              <w:bottom w:val="single" w:sz="4" w:space="0" w:color="auto"/>
              <w:right w:val="single" w:sz="4" w:space="0" w:color="auto"/>
            </w:tcBorders>
            <w:shd w:val="clear" w:color="000000" w:fill="FFFFFF"/>
            <w:noWrap/>
            <w:vAlign w:val="bottom"/>
            <w:hideMark/>
          </w:tcPr>
          <w:p w14:paraId="79370BAE" w14:textId="77777777" w:rsidR="00E77716" w:rsidRPr="007806D5" w:rsidRDefault="00E77716" w:rsidP="00E77716">
            <w:pPr>
              <w:rPr>
                <w:rFonts w:ascii="Calibri" w:hAnsi="Calibri" w:cs="Calibri"/>
                <w:color w:val="000000"/>
                <w:sz w:val="22"/>
                <w:szCs w:val="22"/>
                <w:lang w:val="en-US" w:eastAsia="en-US"/>
              </w:rPr>
            </w:pPr>
            <w:r w:rsidRPr="007806D5">
              <w:rPr>
                <w:rFonts w:ascii="Calibri" w:hAnsi="Calibri" w:cs="Calibri"/>
                <w:color w:val="000000"/>
                <w:sz w:val="22"/>
                <w:szCs w:val="22"/>
                <w:lang w:val="en-US" w:eastAsia="en-US"/>
              </w:rPr>
              <w:t>6</w:t>
            </w:r>
          </w:p>
        </w:tc>
        <w:tc>
          <w:tcPr>
            <w:tcW w:w="781" w:type="dxa"/>
            <w:tcBorders>
              <w:top w:val="nil"/>
              <w:left w:val="nil"/>
              <w:bottom w:val="single" w:sz="4" w:space="0" w:color="auto"/>
              <w:right w:val="single" w:sz="4" w:space="0" w:color="auto"/>
            </w:tcBorders>
            <w:shd w:val="clear" w:color="000000" w:fill="FFFFFF"/>
            <w:noWrap/>
            <w:vAlign w:val="bottom"/>
            <w:hideMark/>
          </w:tcPr>
          <w:p w14:paraId="4FC81808" w14:textId="77777777" w:rsidR="00E77716" w:rsidRPr="007806D5" w:rsidRDefault="00E77716" w:rsidP="00E77716">
            <w:pPr>
              <w:rPr>
                <w:rFonts w:ascii="Calibri" w:hAnsi="Calibri" w:cs="Calibri"/>
                <w:color w:val="000000"/>
                <w:sz w:val="22"/>
                <w:szCs w:val="22"/>
                <w:lang w:val="en-US" w:eastAsia="en-US"/>
              </w:rPr>
            </w:pPr>
            <w:r w:rsidRPr="007806D5">
              <w:rPr>
                <w:rFonts w:ascii="Calibri" w:hAnsi="Calibri" w:cs="Calibri"/>
                <w:color w:val="000000"/>
                <w:sz w:val="22"/>
                <w:szCs w:val="22"/>
                <w:lang w:val="en-US" w:eastAsia="en-US"/>
              </w:rPr>
              <w:t>114</w:t>
            </w:r>
          </w:p>
        </w:tc>
        <w:tc>
          <w:tcPr>
            <w:tcW w:w="783" w:type="dxa"/>
            <w:tcBorders>
              <w:top w:val="nil"/>
              <w:left w:val="nil"/>
              <w:bottom w:val="single" w:sz="4" w:space="0" w:color="auto"/>
              <w:right w:val="single" w:sz="4" w:space="0" w:color="auto"/>
            </w:tcBorders>
            <w:shd w:val="clear" w:color="000000" w:fill="FFFFFF"/>
            <w:noWrap/>
            <w:vAlign w:val="bottom"/>
            <w:hideMark/>
          </w:tcPr>
          <w:p w14:paraId="4A4ED4A1" w14:textId="77777777" w:rsidR="00E77716" w:rsidRPr="007806D5" w:rsidRDefault="00E77716" w:rsidP="00E77716">
            <w:pPr>
              <w:rPr>
                <w:rFonts w:ascii="Calibri" w:hAnsi="Calibri" w:cs="Calibri"/>
                <w:color w:val="000000"/>
                <w:sz w:val="22"/>
                <w:szCs w:val="22"/>
                <w:lang w:val="en-US" w:eastAsia="en-US"/>
              </w:rPr>
            </w:pPr>
            <w:r w:rsidRPr="007806D5">
              <w:rPr>
                <w:rFonts w:ascii="Calibri" w:hAnsi="Calibri" w:cs="Calibri"/>
                <w:color w:val="000000"/>
                <w:sz w:val="22"/>
                <w:szCs w:val="22"/>
                <w:lang w:val="en-US" w:eastAsia="en-US"/>
              </w:rPr>
              <w:t>13</w:t>
            </w:r>
          </w:p>
        </w:tc>
        <w:tc>
          <w:tcPr>
            <w:tcW w:w="688" w:type="dxa"/>
            <w:tcBorders>
              <w:top w:val="nil"/>
              <w:left w:val="nil"/>
              <w:bottom w:val="single" w:sz="4" w:space="0" w:color="auto"/>
              <w:right w:val="single" w:sz="4" w:space="0" w:color="auto"/>
            </w:tcBorders>
            <w:shd w:val="clear" w:color="000000" w:fill="FFFFFF"/>
            <w:noWrap/>
            <w:vAlign w:val="bottom"/>
            <w:hideMark/>
          </w:tcPr>
          <w:p w14:paraId="4D4009A4" w14:textId="77777777" w:rsidR="00E77716" w:rsidRPr="007806D5" w:rsidRDefault="00E77716" w:rsidP="00E77716">
            <w:pPr>
              <w:rPr>
                <w:rFonts w:ascii="Calibri" w:hAnsi="Calibri" w:cs="Calibri"/>
                <w:color w:val="000000"/>
                <w:sz w:val="22"/>
                <w:szCs w:val="22"/>
                <w:lang w:val="en-US" w:eastAsia="en-US"/>
              </w:rPr>
            </w:pPr>
            <w:r w:rsidRPr="007806D5">
              <w:rPr>
                <w:rFonts w:ascii="Calibri" w:hAnsi="Calibri" w:cs="Calibri"/>
                <w:color w:val="000000"/>
                <w:sz w:val="22"/>
                <w:szCs w:val="22"/>
                <w:lang w:val="en-US" w:eastAsia="en-US"/>
              </w:rPr>
              <w:t>92</w:t>
            </w:r>
          </w:p>
        </w:tc>
        <w:tc>
          <w:tcPr>
            <w:tcW w:w="1080" w:type="dxa"/>
            <w:tcBorders>
              <w:top w:val="nil"/>
              <w:left w:val="nil"/>
              <w:bottom w:val="single" w:sz="4" w:space="0" w:color="auto"/>
              <w:right w:val="single" w:sz="4" w:space="0" w:color="auto"/>
            </w:tcBorders>
            <w:shd w:val="clear" w:color="000000" w:fill="FFFFFF"/>
            <w:noWrap/>
            <w:vAlign w:val="bottom"/>
            <w:hideMark/>
          </w:tcPr>
          <w:p w14:paraId="2CBEBAA9" w14:textId="77777777" w:rsidR="00E77716" w:rsidRPr="007806D5" w:rsidRDefault="00E77716" w:rsidP="00E77716">
            <w:pPr>
              <w:rPr>
                <w:rFonts w:ascii="Calibri" w:hAnsi="Calibri" w:cs="Calibri"/>
                <w:color w:val="000000"/>
                <w:sz w:val="22"/>
                <w:szCs w:val="22"/>
                <w:lang w:val="en-US" w:eastAsia="en-US"/>
              </w:rPr>
            </w:pPr>
            <w:r w:rsidRPr="007806D5">
              <w:rPr>
                <w:rFonts w:ascii="Calibri" w:hAnsi="Calibri" w:cs="Calibri"/>
                <w:color w:val="000000"/>
                <w:sz w:val="22"/>
                <w:szCs w:val="22"/>
                <w:lang w:val="en-US" w:eastAsia="en-US"/>
              </w:rPr>
              <w:t>25</w:t>
            </w:r>
          </w:p>
        </w:tc>
      </w:tr>
      <w:tr w:rsidR="00E77716" w:rsidRPr="007806D5" w14:paraId="510EF56E" w14:textId="77777777" w:rsidTr="00E77716">
        <w:trPr>
          <w:trHeight w:val="239"/>
        </w:trPr>
        <w:tc>
          <w:tcPr>
            <w:tcW w:w="737" w:type="dxa"/>
            <w:tcBorders>
              <w:top w:val="nil"/>
              <w:left w:val="single" w:sz="4" w:space="0" w:color="auto"/>
              <w:bottom w:val="single" w:sz="4" w:space="0" w:color="auto"/>
              <w:right w:val="single" w:sz="4" w:space="0" w:color="auto"/>
            </w:tcBorders>
            <w:shd w:val="clear" w:color="000000" w:fill="FFFFFF"/>
            <w:noWrap/>
            <w:vAlign w:val="bottom"/>
            <w:hideMark/>
          </w:tcPr>
          <w:p w14:paraId="585E21DB" w14:textId="77777777" w:rsidR="00E77716" w:rsidRPr="007806D5" w:rsidRDefault="00E77716" w:rsidP="00E77716">
            <w:pPr>
              <w:rPr>
                <w:rFonts w:ascii="Calibri" w:hAnsi="Calibri" w:cs="Calibri"/>
                <w:color w:val="000000"/>
                <w:sz w:val="22"/>
                <w:szCs w:val="22"/>
                <w:lang w:val="en-US" w:eastAsia="en-US"/>
              </w:rPr>
            </w:pPr>
            <w:r w:rsidRPr="007806D5">
              <w:rPr>
                <w:rFonts w:ascii="Calibri" w:hAnsi="Calibri" w:cs="Calibri"/>
                <w:color w:val="000000"/>
                <w:sz w:val="22"/>
                <w:szCs w:val="22"/>
                <w:lang w:val="en-US" w:eastAsia="en-US"/>
              </w:rPr>
              <w:t>5</w:t>
            </w:r>
          </w:p>
        </w:tc>
        <w:tc>
          <w:tcPr>
            <w:tcW w:w="1487" w:type="dxa"/>
            <w:tcBorders>
              <w:top w:val="nil"/>
              <w:left w:val="nil"/>
              <w:bottom w:val="single" w:sz="4" w:space="0" w:color="auto"/>
              <w:right w:val="single" w:sz="4" w:space="0" w:color="auto"/>
            </w:tcBorders>
            <w:shd w:val="clear" w:color="000000" w:fill="FFFFFF"/>
            <w:noWrap/>
            <w:vAlign w:val="bottom"/>
            <w:hideMark/>
          </w:tcPr>
          <w:p w14:paraId="2E45C5FF" w14:textId="389961B9" w:rsidR="00E77716" w:rsidRPr="007806D5" w:rsidRDefault="00E77716" w:rsidP="00E77716">
            <w:pPr>
              <w:rPr>
                <w:rFonts w:ascii="Calibri" w:hAnsi="Calibri" w:cs="Calibri"/>
                <w:color w:val="000000"/>
                <w:sz w:val="22"/>
                <w:szCs w:val="22"/>
                <w:lang w:val="en-US" w:eastAsia="en-US"/>
              </w:rPr>
            </w:pPr>
            <w:r w:rsidRPr="007806D5">
              <w:rPr>
                <w:rFonts w:ascii="Calibri" w:hAnsi="Calibri" w:cs="Calibri"/>
                <w:color w:val="000000"/>
                <w:sz w:val="22"/>
                <w:szCs w:val="22"/>
                <w:lang w:val="en-US" w:eastAsia="en-US"/>
              </w:rPr>
              <w:t xml:space="preserve">Grover M </w:t>
            </w:r>
            <w:r w:rsidRPr="007806D5">
              <w:rPr>
                <w:rFonts w:ascii="Calibri" w:hAnsi="Calibri" w:cs="Calibri"/>
                <w:i/>
                <w:color w:val="000000"/>
                <w:sz w:val="22"/>
                <w:szCs w:val="22"/>
                <w:lang w:val="en-US" w:eastAsia="en-US"/>
              </w:rPr>
              <w:t>et al</w:t>
            </w:r>
            <w:hyperlink w:anchor="_ENREF_20" w:tooltip="Grover, 2008 #34" w:history="1">
              <w:r w:rsidR="00ED2EDB" w:rsidRPr="003E522F">
                <w:rPr>
                  <w:rFonts w:ascii="Calibri" w:hAnsi="Calibri" w:cs="Calibri"/>
                  <w:color w:val="000000"/>
                  <w:sz w:val="22"/>
                  <w:szCs w:val="22"/>
                  <w:lang w:val="en-US" w:eastAsia="en-US"/>
                </w:rPr>
                <w:fldChar w:fldCharType="begin">
                  <w:fldData xml:space="preserve">PEVuZE5vdGU+PENpdGU+PEF1dGhvcj5Hcm92ZXI8L0F1dGhvcj48WWVhcj4yMDA4PC9ZZWFyPjxS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</w:fldData>
                </w:fldChar>
              </w:r>
              <w:r w:rsidR="00ED2EDB">
                <w:rPr>
                  <w:rFonts w:ascii="Calibri" w:hAnsi="Calibri" w:cs="Calibri"/>
                  <w:color w:val="000000"/>
                  <w:sz w:val="22"/>
                  <w:szCs w:val="22"/>
                  <w:lang w:val="en-US" w:eastAsia="en-US"/>
                </w:rPr>
                <w:instrText xml:space="preserve"> ADDIN EN.CITE </w:instrText>
              </w:r>
              <w:r w:rsidR="00ED2EDB">
                <w:rPr>
                  <w:rFonts w:ascii="Calibri" w:hAnsi="Calibri" w:cs="Calibri"/>
                  <w:color w:val="000000"/>
                  <w:sz w:val="22"/>
                  <w:szCs w:val="22"/>
                  <w:lang w:val="en-US" w:eastAsia="en-US"/>
                </w:rPr>
                <w:fldChar w:fldCharType="begin">
                  <w:fldData xml:space="preserve">PEVuZE5vdGU+PENpdGU+PEF1dGhvcj5Hcm92ZXI8L0F1dGhvcj48WWVhcj4yMDA4PC9ZZWFyPjxS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</w:fldData>
                </w:fldChar>
              </w:r>
              <w:r w:rsidR="00ED2EDB">
                <w:rPr>
                  <w:rFonts w:ascii="Calibri" w:hAnsi="Calibri" w:cs="Calibri"/>
                  <w:color w:val="000000"/>
                  <w:sz w:val="22"/>
                  <w:szCs w:val="22"/>
                  <w:lang w:val="en-US" w:eastAsia="en-US"/>
                </w:rPr>
                <w:instrText xml:space="preserve"> ADDIN EN.CITE.DATA </w:instrText>
              </w:r>
              <w:r w:rsidR="00ED2EDB">
                <w:rPr>
                  <w:rFonts w:ascii="Calibri" w:hAnsi="Calibri" w:cs="Calibri"/>
                  <w:color w:val="000000"/>
                  <w:sz w:val="22"/>
                  <w:szCs w:val="22"/>
                  <w:lang w:val="en-US" w:eastAsia="en-US"/>
                </w:rPr>
              </w:r>
              <w:r w:rsidR="00ED2EDB">
                <w:rPr>
                  <w:rFonts w:ascii="Calibri" w:hAnsi="Calibri" w:cs="Calibri"/>
                  <w:color w:val="000000"/>
                  <w:sz w:val="22"/>
                  <w:szCs w:val="22"/>
                  <w:lang w:val="en-US" w:eastAsia="en-US"/>
                </w:rPr>
                <w:fldChar w:fldCharType="end"/>
              </w:r>
              <w:r w:rsidR="00ED2EDB" w:rsidRPr="003E522F">
                <w:rPr>
                  <w:rFonts w:ascii="Calibri" w:hAnsi="Calibri" w:cs="Calibri"/>
                  <w:color w:val="000000"/>
                  <w:sz w:val="22"/>
                  <w:szCs w:val="22"/>
                  <w:lang w:val="en-US" w:eastAsia="en-US"/>
                </w:rPr>
              </w:r>
              <w:r w:rsidR="00ED2EDB" w:rsidRPr="003E522F">
                <w:rPr>
                  <w:rFonts w:ascii="Calibri" w:hAnsi="Calibri" w:cs="Calibri"/>
                  <w:color w:val="000000"/>
                  <w:sz w:val="22"/>
                  <w:szCs w:val="22"/>
                  <w:lang w:val="en-US" w:eastAsia="en-US"/>
                </w:rPr>
                <w:fldChar w:fldCharType="separate"/>
              </w:r>
              <w:r w:rsidR="00ED2EDB" w:rsidRPr="00ED2EDB">
                <w:rPr>
                  <w:rFonts w:ascii="Calibri" w:hAnsi="Calibri" w:cs="Calibri"/>
                  <w:noProof/>
                  <w:color w:val="000000"/>
                  <w:sz w:val="22"/>
                  <w:szCs w:val="22"/>
                  <w:vertAlign w:val="superscript"/>
                  <w:lang w:val="en-US" w:eastAsia="en-US"/>
                </w:rPr>
                <w:t>20</w:t>
              </w:r>
              <w:r w:rsidR="00ED2EDB" w:rsidRPr="003E522F">
                <w:rPr>
                  <w:rFonts w:ascii="Calibri" w:hAnsi="Calibri" w:cs="Calibri"/>
                  <w:color w:val="000000"/>
                  <w:sz w:val="22"/>
                  <w:szCs w:val="22"/>
                  <w:lang w:val="en-US" w:eastAsia="en-US"/>
                </w:rPr>
                <w:fldChar w:fldCharType="end"/>
              </w:r>
            </w:hyperlink>
            <w:hyperlink w:anchor="_ENREF_90" w:tooltip="Grover, 2008 #92" w:history="1"/>
            <w:r w:rsidRPr="007806D5">
              <w:rPr>
                <w:rFonts w:ascii="Calibri" w:hAnsi="Calibri" w:cs="Calibri"/>
                <w:color w:val="000000"/>
                <w:sz w:val="22"/>
                <w:szCs w:val="22"/>
                <w:lang w:val="en-US" w:eastAsia="en-US"/>
              </w:rPr>
              <w:t>*</w:t>
            </w:r>
          </w:p>
        </w:tc>
        <w:tc>
          <w:tcPr>
            <w:tcW w:w="1067" w:type="dxa"/>
            <w:tcBorders>
              <w:top w:val="nil"/>
              <w:left w:val="nil"/>
              <w:bottom w:val="single" w:sz="4" w:space="0" w:color="auto"/>
              <w:right w:val="single" w:sz="4" w:space="0" w:color="auto"/>
            </w:tcBorders>
            <w:shd w:val="clear" w:color="000000" w:fill="FFFFFF"/>
            <w:noWrap/>
            <w:vAlign w:val="bottom"/>
            <w:hideMark/>
          </w:tcPr>
          <w:p w14:paraId="45C98FA5" w14:textId="77777777" w:rsidR="00E77716" w:rsidRPr="007806D5" w:rsidRDefault="00E77716" w:rsidP="00E77716">
            <w:pPr>
              <w:rPr>
                <w:rFonts w:ascii="Calibri" w:hAnsi="Calibri" w:cs="Calibri"/>
                <w:color w:val="000000"/>
                <w:sz w:val="22"/>
                <w:szCs w:val="22"/>
                <w:lang w:val="en-US" w:eastAsia="en-US"/>
              </w:rPr>
            </w:pPr>
            <w:r w:rsidRPr="007806D5">
              <w:rPr>
                <w:rFonts w:ascii="Calibri" w:hAnsi="Calibri" w:cs="Calibri"/>
                <w:color w:val="000000"/>
                <w:sz w:val="22"/>
                <w:szCs w:val="22"/>
                <w:lang w:val="en-US" w:eastAsia="en-US"/>
              </w:rPr>
              <w:t>SBT</w:t>
            </w:r>
          </w:p>
        </w:tc>
        <w:tc>
          <w:tcPr>
            <w:tcW w:w="551" w:type="dxa"/>
            <w:tcBorders>
              <w:top w:val="nil"/>
              <w:left w:val="nil"/>
              <w:bottom w:val="single" w:sz="4" w:space="0" w:color="auto"/>
              <w:right w:val="single" w:sz="4" w:space="0" w:color="auto"/>
            </w:tcBorders>
            <w:shd w:val="clear" w:color="auto" w:fill="auto"/>
            <w:noWrap/>
            <w:vAlign w:val="bottom"/>
            <w:hideMark/>
          </w:tcPr>
          <w:p w14:paraId="609875C5" w14:textId="77777777" w:rsidR="00E77716" w:rsidRPr="007806D5" w:rsidRDefault="00E77716" w:rsidP="00E77716">
            <w:pPr>
              <w:rPr>
                <w:rFonts w:ascii="Calibri" w:hAnsi="Calibri" w:cs="Calibri"/>
                <w:color w:val="000000"/>
                <w:sz w:val="22"/>
                <w:szCs w:val="22"/>
                <w:lang w:val="en-US" w:eastAsia="en-US"/>
              </w:rPr>
            </w:pPr>
            <w:r w:rsidRPr="007806D5">
              <w:rPr>
                <w:rFonts w:ascii="Calibri" w:hAnsi="Calibri" w:cs="Calibri"/>
                <w:color w:val="000000"/>
                <w:sz w:val="22"/>
                <w:szCs w:val="22"/>
                <w:lang w:val="en-US" w:eastAsia="en-US"/>
              </w:rPr>
              <w:t>158</w:t>
            </w:r>
          </w:p>
        </w:tc>
        <w:tc>
          <w:tcPr>
            <w:tcW w:w="873" w:type="dxa"/>
            <w:tcBorders>
              <w:top w:val="nil"/>
              <w:left w:val="nil"/>
              <w:bottom w:val="single" w:sz="4" w:space="0" w:color="auto"/>
              <w:right w:val="single" w:sz="4" w:space="0" w:color="auto"/>
            </w:tcBorders>
            <w:shd w:val="clear" w:color="auto" w:fill="auto"/>
            <w:noWrap/>
            <w:vAlign w:val="bottom"/>
            <w:hideMark/>
          </w:tcPr>
          <w:p w14:paraId="53EAF5AF" w14:textId="77777777" w:rsidR="00E77716" w:rsidRPr="007806D5" w:rsidRDefault="00E77716" w:rsidP="00E77716">
            <w:pPr>
              <w:rPr>
                <w:rFonts w:ascii="Calibri" w:hAnsi="Calibri" w:cs="Calibri"/>
                <w:color w:val="000000"/>
                <w:sz w:val="22"/>
                <w:szCs w:val="22"/>
                <w:lang w:val="en-US" w:eastAsia="en-US"/>
              </w:rPr>
            </w:pPr>
            <w:r w:rsidRPr="007806D5">
              <w:rPr>
                <w:rFonts w:ascii="Calibri" w:hAnsi="Calibri" w:cs="Calibri"/>
                <w:color w:val="000000"/>
                <w:sz w:val="22"/>
                <w:szCs w:val="22"/>
                <w:lang w:val="en-US" w:eastAsia="en-US"/>
              </w:rPr>
              <w:t>52</w:t>
            </w:r>
          </w:p>
        </w:tc>
        <w:tc>
          <w:tcPr>
            <w:tcW w:w="812" w:type="dxa"/>
            <w:tcBorders>
              <w:top w:val="nil"/>
              <w:left w:val="nil"/>
              <w:bottom w:val="single" w:sz="4" w:space="0" w:color="auto"/>
              <w:right w:val="single" w:sz="4" w:space="0" w:color="auto"/>
            </w:tcBorders>
            <w:shd w:val="clear" w:color="auto" w:fill="auto"/>
            <w:noWrap/>
            <w:vAlign w:val="bottom"/>
            <w:hideMark/>
          </w:tcPr>
          <w:p w14:paraId="77E022B9" w14:textId="77777777" w:rsidR="00E77716" w:rsidRPr="007806D5" w:rsidRDefault="00E77716" w:rsidP="00E77716">
            <w:pPr>
              <w:rPr>
                <w:rFonts w:ascii="Calibri" w:hAnsi="Calibri" w:cs="Calibri"/>
                <w:color w:val="000000"/>
                <w:sz w:val="22"/>
                <w:szCs w:val="22"/>
                <w:lang w:val="en-US" w:eastAsia="en-US"/>
              </w:rPr>
            </w:pPr>
            <w:r w:rsidRPr="007806D5">
              <w:rPr>
                <w:rFonts w:ascii="Calibri" w:hAnsi="Calibri" w:cs="Calibri"/>
                <w:color w:val="000000"/>
                <w:sz w:val="22"/>
                <w:szCs w:val="22"/>
                <w:lang w:val="en-US" w:eastAsia="en-US"/>
              </w:rPr>
              <w:t>34</w:t>
            </w:r>
          </w:p>
        </w:tc>
        <w:tc>
          <w:tcPr>
            <w:tcW w:w="892" w:type="dxa"/>
            <w:tcBorders>
              <w:top w:val="nil"/>
              <w:left w:val="nil"/>
              <w:bottom w:val="single" w:sz="4" w:space="0" w:color="auto"/>
              <w:right w:val="single" w:sz="4" w:space="0" w:color="auto"/>
            </w:tcBorders>
            <w:shd w:val="clear" w:color="auto" w:fill="auto"/>
            <w:noWrap/>
            <w:vAlign w:val="bottom"/>
            <w:hideMark/>
          </w:tcPr>
          <w:p w14:paraId="6CA0FF7A" w14:textId="77777777" w:rsidR="00E77716" w:rsidRPr="007806D5" w:rsidRDefault="00E77716" w:rsidP="00E77716">
            <w:pPr>
              <w:rPr>
                <w:rFonts w:ascii="Calibri" w:hAnsi="Calibri" w:cs="Calibri"/>
                <w:color w:val="000000"/>
                <w:sz w:val="22"/>
                <w:szCs w:val="22"/>
                <w:lang w:val="en-US" w:eastAsia="en-US"/>
              </w:rPr>
            </w:pPr>
            <w:r w:rsidRPr="007806D5">
              <w:rPr>
                <w:rFonts w:ascii="Calibri" w:hAnsi="Calibri" w:cs="Calibri"/>
                <w:color w:val="000000"/>
                <w:sz w:val="22"/>
                <w:szCs w:val="22"/>
                <w:lang w:val="en-US" w:eastAsia="en-US"/>
              </w:rPr>
              <w:t>NA</w:t>
            </w:r>
          </w:p>
        </w:tc>
        <w:tc>
          <w:tcPr>
            <w:tcW w:w="781" w:type="dxa"/>
            <w:tcBorders>
              <w:top w:val="nil"/>
              <w:left w:val="nil"/>
              <w:bottom w:val="single" w:sz="4" w:space="0" w:color="auto"/>
              <w:right w:val="single" w:sz="4" w:space="0" w:color="auto"/>
            </w:tcBorders>
            <w:shd w:val="clear" w:color="000000" w:fill="FFFFFF"/>
            <w:noWrap/>
            <w:vAlign w:val="bottom"/>
            <w:hideMark/>
          </w:tcPr>
          <w:p w14:paraId="7775D74A" w14:textId="77777777" w:rsidR="00E77716" w:rsidRPr="007806D5" w:rsidRDefault="00E77716" w:rsidP="00E77716">
            <w:pPr>
              <w:rPr>
                <w:rFonts w:ascii="Calibri" w:hAnsi="Calibri" w:cs="Calibri"/>
                <w:color w:val="000000"/>
                <w:sz w:val="22"/>
                <w:szCs w:val="22"/>
                <w:lang w:val="en-US" w:eastAsia="en-US"/>
              </w:rPr>
            </w:pPr>
            <w:r w:rsidRPr="007806D5">
              <w:rPr>
                <w:rFonts w:ascii="Calibri" w:hAnsi="Calibri" w:cs="Calibri"/>
                <w:color w:val="000000"/>
                <w:sz w:val="22"/>
                <w:szCs w:val="22"/>
                <w:lang w:val="en-US" w:eastAsia="en-US"/>
              </w:rPr>
              <w:t>47</w:t>
            </w:r>
          </w:p>
        </w:tc>
        <w:tc>
          <w:tcPr>
            <w:tcW w:w="783" w:type="dxa"/>
            <w:tcBorders>
              <w:top w:val="nil"/>
              <w:left w:val="nil"/>
              <w:bottom w:val="single" w:sz="4" w:space="0" w:color="auto"/>
              <w:right w:val="single" w:sz="4" w:space="0" w:color="auto"/>
            </w:tcBorders>
            <w:shd w:val="clear" w:color="000000" w:fill="FFFFFF"/>
            <w:noWrap/>
            <w:vAlign w:val="bottom"/>
            <w:hideMark/>
          </w:tcPr>
          <w:p w14:paraId="7ED12857" w14:textId="77777777" w:rsidR="00E77716" w:rsidRPr="007806D5" w:rsidRDefault="00E77716" w:rsidP="00E77716">
            <w:pPr>
              <w:rPr>
                <w:rFonts w:ascii="Calibri" w:hAnsi="Calibri" w:cs="Calibri"/>
                <w:color w:val="000000"/>
                <w:sz w:val="22"/>
                <w:szCs w:val="22"/>
                <w:lang w:val="en-US" w:eastAsia="en-US"/>
              </w:rPr>
            </w:pPr>
            <w:r w:rsidRPr="007806D5">
              <w:rPr>
                <w:rFonts w:ascii="Calibri" w:hAnsi="Calibri" w:cs="Calibri"/>
                <w:color w:val="000000"/>
                <w:sz w:val="22"/>
                <w:szCs w:val="22"/>
                <w:lang w:val="en-US" w:eastAsia="en-US"/>
              </w:rPr>
              <w:t>0</w:t>
            </w:r>
          </w:p>
        </w:tc>
        <w:tc>
          <w:tcPr>
            <w:tcW w:w="688" w:type="dxa"/>
            <w:tcBorders>
              <w:top w:val="nil"/>
              <w:left w:val="nil"/>
              <w:bottom w:val="single" w:sz="4" w:space="0" w:color="auto"/>
              <w:right w:val="single" w:sz="4" w:space="0" w:color="auto"/>
            </w:tcBorders>
            <w:shd w:val="clear" w:color="000000" w:fill="FFFFFF"/>
            <w:noWrap/>
            <w:vAlign w:val="bottom"/>
            <w:hideMark/>
          </w:tcPr>
          <w:p w14:paraId="3905988D" w14:textId="77777777" w:rsidR="00E77716" w:rsidRPr="007806D5" w:rsidRDefault="00E77716" w:rsidP="00E77716">
            <w:pPr>
              <w:rPr>
                <w:rFonts w:ascii="Calibri" w:hAnsi="Calibri" w:cs="Calibri"/>
                <w:color w:val="000000"/>
                <w:sz w:val="22"/>
                <w:szCs w:val="22"/>
                <w:lang w:val="en-US" w:eastAsia="en-US"/>
              </w:rPr>
            </w:pPr>
            <w:r w:rsidRPr="007806D5">
              <w:rPr>
                <w:rFonts w:ascii="Calibri" w:hAnsi="Calibri" w:cs="Calibri"/>
                <w:color w:val="000000"/>
                <w:sz w:val="22"/>
                <w:szCs w:val="22"/>
                <w:lang w:val="en-US" w:eastAsia="en-US"/>
              </w:rPr>
              <w:t>43</w:t>
            </w:r>
          </w:p>
        </w:tc>
        <w:tc>
          <w:tcPr>
            <w:tcW w:w="1080" w:type="dxa"/>
            <w:tcBorders>
              <w:top w:val="nil"/>
              <w:left w:val="nil"/>
              <w:bottom w:val="single" w:sz="4" w:space="0" w:color="auto"/>
              <w:right w:val="single" w:sz="4" w:space="0" w:color="auto"/>
            </w:tcBorders>
            <w:shd w:val="clear" w:color="000000" w:fill="FFFFFF"/>
            <w:noWrap/>
            <w:vAlign w:val="bottom"/>
            <w:hideMark/>
          </w:tcPr>
          <w:p w14:paraId="26BA384F" w14:textId="77777777" w:rsidR="00E77716" w:rsidRPr="007806D5" w:rsidRDefault="00E77716" w:rsidP="00E77716">
            <w:pPr>
              <w:rPr>
                <w:rFonts w:ascii="Calibri" w:hAnsi="Calibri" w:cs="Calibri"/>
                <w:color w:val="000000"/>
                <w:sz w:val="22"/>
                <w:szCs w:val="22"/>
                <w:lang w:val="en-US" w:eastAsia="en-US"/>
              </w:rPr>
            </w:pPr>
            <w:r w:rsidRPr="007806D5">
              <w:rPr>
                <w:rFonts w:ascii="Calibri" w:hAnsi="Calibri" w:cs="Calibri"/>
                <w:color w:val="000000"/>
                <w:sz w:val="22"/>
                <w:szCs w:val="22"/>
                <w:lang w:val="en-US" w:eastAsia="en-US"/>
              </w:rPr>
              <w:t>6</w:t>
            </w:r>
          </w:p>
        </w:tc>
      </w:tr>
      <w:tr w:rsidR="00E77716" w:rsidRPr="007806D5" w14:paraId="735AAE34" w14:textId="77777777" w:rsidTr="00E77716">
        <w:trPr>
          <w:trHeight w:val="239"/>
        </w:trPr>
        <w:tc>
          <w:tcPr>
            <w:tcW w:w="737" w:type="dxa"/>
            <w:tcBorders>
              <w:top w:val="nil"/>
              <w:left w:val="single" w:sz="4" w:space="0" w:color="auto"/>
              <w:bottom w:val="single" w:sz="4" w:space="0" w:color="auto"/>
              <w:right w:val="single" w:sz="4" w:space="0" w:color="auto"/>
            </w:tcBorders>
            <w:shd w:val="clear" w:color="000000" w:fill="FFFFFF"/>
            <w:noWrap/>
            <w:vAlign w:val="bottom"/>
            <w:hideMark/>
          </w:tcPr>
          <w:p w14:paraId="45EA68C8" w14:textId="77777777" w:rsidR="00E77716" w:rsidRPr="007806D5" w:rsidRDefault="00E77716" w:rsidP="00E77716">
            <w:pPr>
              <w:rPr>
                <w:rFonts w:ascii="Calibri" w:hAnsi="Calibri" w:cs="Calibri"/>
                <w:color w:val="000000"/>
                <w:sz w:val="22"/>
                <w:szCs w:val="22"/>
                <w:lang w:val="en-US" w:eastAsia="en-US"/>
              </w:rPr>
            </w:pPr>
            <w:r w:rsidRPr="007806D5">
              <w:rPr>
                <w:rFonts w:ascii="Calibri" w:hAnsi="Calibri" w:cs="Calibri"/>
                <w:color w:val="000000"/>
                <w:sz w:val="22"/>
                <w:szCs w:val="22"/>
                <w:lang w:val="en-US" w:eastAsia="en-US"/>
              </w:rPr>
              <w:t>6</w:t>
            </w:r>
          </w:p>
        </w:tc>
        <w:tc>
          <w:tcPr>
            <w:tcW w:w="1487" w:type="dxa"/>
            <w:tcBorders>
              <w:top w:val="nil"/>
              <w:left w:val="nil"/>
              <w:bottom w:val="single" w:sz="4" w:space="0" w:color="auto"/>
              <w:right w:val="single" w:sz="4" w:space="0" w:color="auto"/>
            </w:tcBorders>
            <w:shd w:val="clear" w:color="000000" w:fill="FFFFFF"/>
            <w:noWrap/>
            <w:vAlign w:val="bottom"/>
            <w:hideMark/>
          </w:tcPr>
          <w:p w14:paraId="4CC2A91B" w14:textId="623A09AF" w:rsidR="00E77716" w:rsidRPr="007806D5" w:rsidRDefault="00E77716" w:rsidP="00E77716">
            <w:pPr>
              <w:rPr>
                <w:rFonts w:ascii="Calibri" w:hAnsi="Calibri" w:cs="Calibri"/>
                <w:color w:val="000000"/>
                <w:sz w:val="22"/>
                <w:szCs w:val="22"/>
                <w:lang w:val="en-US" w:eastAsia="en-US"/>
              </w:rPr>
            </w:pPr>
            <w:r w:rsidRPr="007806D5">
              <w:rPr>
                <w:rFonts w:ascii="Calibri" w:hAnsi="Calibri" w:cs="Calibri"/>
                <w:color w:val="000000"/>
                <w:sz w:val="22"/>
                <w:szCs w:val="22"/>
                <w:lang w:val="en-US" w:eastAsia="en-US"/>
              </w:rPr>
              <w:t xml:space="preserve">Scarpellini E </w:t>
            </w:r>
            <w:r w:rsidRPr="007806D5">
              <w:rPr>
                <w:rFonts w:ascii="Calibri" w:hAnsi="Calibri" w:cs="Calibri"/>
                <w:i/>
                <w:color w:val="000000"/>
                <w:sz w:val="22"/>
                <w:szCs w:val="22"/>
                <w:lang w:val="en-US" w:eastAsia="en-US"/>
              </w:rPr>
              <w:t xml:space="preserve">et </w:t>
            </w:r>
            <w:r w:rsidRPr="00963ECF">
              <w:rPr>
                <w:rFonts w:ascii="Calibri" w:hAnsi="Calibri" w:cs="Calibri"/>
                <w:i/>
                <w:color w:val="000000"/>
                <w:sz w:val="22"/>
                <w:szCs w:val="22"/>
                <w:lang w:val="en-US" w:eastAsia="en-US"/>
              </w:rPr>
              <w:t>al</w:t>
            </w:r>
            <w:hyperlink w:anchor="_ENREF_4" w:tooltip="Scarpellini, 2009 #29" w:history="1">
              <w:r w:rsidR="00ED2EDB" w:rsidRPr="00963ECF">
                <w:rPr>
                  <w:rFonts w:ascii="Calibri" w:hAnsi="Calibri" w:cs="Calibri"/>
                  <w:color w:val="000000"/>
                  <w:sz w:val="22"/>
                  <w:szCs w:val="22"/>
                  <w:lang w:val="en-US" w:eastAsia="en-US"/>
                </w:rPr>
                <w:fldChar w:fldCharType="begin">
                  <w:fldData xml:space="preserve">PEVuZE5vdGU+PENpdGU+PEF1dGhvcj5TY2FycGVsbGluaTwvQXV0aG9yPjxZZWFyPjIwMDk8L1ll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</w:fldData>
                </w:fldChar>
              </w:r>
              <w:r w:rsidR="00ED2EDB">
                <w:rPr>
                  <w:rFonts w:ascii="Calibri" w:hAnsi="Calibri" w:cs="Calibri"/>
                  <w:color w:val="000000"/>
                  <w:sz w:val="22"/>
                  <w:szCs w:val="22"/>
                  <w:lang w:val="en-US" w:eastAsia="en-US"/>
                </w:rPr>
                <w:instrText xml:space="preserve"> ADDIN EN.CITE </w:instrText>
              </w:r>
              <w:r w:rsidR="00ED2EDB">
                <w:rPr>
                  <w:rFonts w:ascii="Calibri" w:hAnsi="Calibri" w:cs="Calibri"/>
                  <w:color w:val="000000"/>
                  <w:sz w:val="22"/>
                  <w:szCs w:val="22"/>
                  <w:lang w:val="en-US" w:eastAsia="en-US"/>
                </w:rPr>
                <w:fldChar w:fldCharType="begin">
                  <w:fldData xml:space="preserve">PEVuZE5vdGU+PENpdGU+PEF1dGhvcj5TY2FycGVsbGluaTwvQXV0aG9yPjxZZWFyPjIwMDk8L1ll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</w:fldData>
                </w:fldChar>
              </w:r>
              <w:r w:rsidR="00ED2EDB">
                <w:rPr>
                  <w:rFonts w:ascii="Calibri" w:hAnsi="Calibri" w:cs="Calibri"/>
                  <w:color w:val="000000"/>
                  <w:sz w:val="22"/>
                  <w:szCs w:val="22"/>
                  <w:lang w:val="en-US" w:eastAsia="en-US"/>
                </w:rPr>
                <w:instrText xml:space="preserve"> ADDIN EN.CITE.DATA </w:instrText>
              </w:r>
              <w:r w:rsidR="00ED2EDB">
                <w:rPr>
                  <w:rFonts w:ascii="Calibri" w:hAnsi="Calibri" w:cs="Calibri"/>
                  <w:color w:val="000000"/>
                  <w:sz w:val="22"/>
                  <w:szCs w:val="22"/>
                  <w:lang w:val="en-US" w:eastAsia="en-US"/>
                </w:rPr>
              </w:r>
              <w:r w:rsidR="00ED2EDB">
                <w:rPr>
                  <w:rFonts w:ascii="Calibri" w:hAnsi="Calibri" w:cs="Calibri"/>
                  <w:color w:val="000000"/>
                  <w:sz w:val="22"/>
                  <w:szCs w:val="22"/>
                  <w:lang w:val="en-US" w:eastAsia="en-US"/>
                </w:rPr>
                <w:fldChar w:fldCharType="end"/>
              </w:r>
              <w:r w:rsidR="00ED2EDB" w:rsidRPr="00963ECF">
                <w:rPr>
                  <w:rFonts w:ascii="Calibri" w:hAnsi="Calibri" w:cs="Calibri"/>
                  <w:color w:val="000000"/>
                  <w:sz w:val="22"/>
                  <w:szCs w:val="22"/>
                  <w:lang w:val="en-US" w:eastAsia="en-US"/>
                </w:rPr>
              </w:r>
              <w:r w:rsidR="00ED2EDB" w:rsidRPr="00963ECF">
                <w:rPr>
                  <w:rFonts w:ascii="Calibri" w:hAnsi="Calibri" w:cs="Calibri"/>
                  <w:color w:val="000000"/>
                  <w:sz w:val="22"/>
                  <w:szCs w:val="22"/>
                  <w:lang w:val="en-US" w:eastAsia="en-US"/>
                </w:rPr>
                <w:fldChar w:fldCharType="separate"/>
              </w:r>
              <w:r w:rsidR="00ED2EDB" w:rsidRPr="00ED2EDB">
                <w:rPr>
                  <w:rFonts w:ascii="Calibri" w:hAnsi="Calibri" w:cs="Calibri"/>
                  <w:noProof/>
                  <w:color w:val="000000"/>
                  <w:sz w:val="22"/>
                  <w:szCs w:val="22"/>
                  <w:vertAlign w:val="superscript"/>
                  <w:lang w:val="en-US" w:eastAsia="en-US"/>
                </w:rPr>
                <w:t>4</w:t>
              </w:r>
              <w:r w:rsidR="00ED2EDB" w:rsidRPr="00963ECF">
                <w:rPr>
                  <w:rFonts w:ascii="Calibri" w:hAnsi="Calibri" w:cs="Calibri"/>
                  <w:color w:val="000000"/>
                  <w:sz w:val="22"/>
                  <w:szCs w:val="22"/>
                  <w:lang w:val="en-US" w:eastAsia="en-US"/>
                </w:rPr>
                <w:fldChar w:fldCharType="end"/>
              </w:r>
            </w:hyperlink>
            <w:r w:rsidRPr="007806D5">
              <w:rPr>
                <w:rFonts w:ascii="Calibri" w:hAnsi="Calibri" w:cs="Calibri"/>
                <w:color w:val="000000"/>
                <w:sz w:val="22"/>
                <w:szCs w:val="22"/>
                <w:lang w:val="en-US" w:eastAsia="en-US"/>
              </w:rPr>
              <w:t>**</w:t>
            </w:r>
          </w:p>
        </w:tc>
        <w:tc>
          <w:tcPr>
            <w:tcW w:w="1067" w:type="dxa"/>
            <w:tcBorders>
              <w:top w:val="nil"/>
              <w:left w:val="nil"/>
              <w:bottom w:val="single" w:sz="4" w:space="0" w:color="auto"/>
              <w:right w:val="single" w:sz="4" w:space="0" w:color="auto"/>
            </w:tcBorders>
            <w:shd w:val="clear" w:color="000000" w:fill="FFFFFF"/>
            <w:noWrap/>
            <w:vAlign w:val="bottom"/>
            <w:hideMark/>
          </w:tcPr>
          <w:p w14:paraId="62DE5297" w14:textId="77777777" w:rsidR="00E77716" w:rsidRPr="007806D5" w:rsidRDefault="00E77716" w:rsidP="00E77716">
            <w:pPr>
              <w:rPr>
                <w:rFonts w:ascii="Calibri" w:hAnsi="Calibri" w:cs="Calibri"/>
                <w:color w:val="000000"/>
                <w:sz w:val="22"/>
                <w:szCs w:val="22"/>
                <w:lang w:val="en-US" w:eastAsia="en-US"/>
              </w:rPr>
            </w:pPr>
            <w:r w:rsidRPr="007806D5">
              <w:rPr>
                <w:rFonts w:ascii="Calibri" w:hAnsi="Calibri" w:cs="Calibri"/>
                <w:color w:val="000000"/>
                <w:sz w:val="22"/>
                <w:szCs w:val="22"/>
                <w:lang w:val="en-US" w:eastAsia="en-US"/>
              </w:rPr>
              <w:t>LBT</w:t>
            </w:r>
          </w:p>
        </w:tc>
        <w:tc>
          <w:tcPr>
            <w:tcW w:w="551" w:type="dxa"/>
            <w:tcBorders>
              <w:top w:val="nil"/>
              <w:left w:val="nil"/>
              <w:bottom w:val="single" w:sz="4" w:space="0" w:color="auto"/>
              <w:right w:val="single" w:sz="4" w:space="0" w:color="auto"/>
            </w:tcBorders>
            <w:shd w:val="clear" w:color="000000" w:fill="FFFFFF"/>
            <w:noWrap/>
            <w:vAlign w:val="bottom"/>
            <w:hideMark/>
          </w:tcPr>
          <w:p w14:paraId="06134646" w14:textId="77777777" w:rsidR="00E77716" w:rsidRPr="007806D5" w:rsidRDefault="00E77716" w:rsidP="00E77716">
            <w:pPr>
              <w:rPr>
                <w:rFonts w:ascii="Calibri" w:hAnsi="Calibri" w:cs="Calibri"/>
                <w:color w:val="000000"/>
                <w:sz w:val="22"/>
                <w:szCs w:val="22"/>
                <w:lang w:val="en-US" w:eastAsia="en-US"/>
              </w:rPr>
            </w:pPr>
            <w:r w:rsidRPr="007806D5">
              <w:rPr>
                <w:rFonts w:ascii="Calibri" w:hAnsi="Calibri" w:cs="Calibri"/>
                <w:color w:val="000000"/>
                <w:sz w:val="22"/>
                <w:szCs w:val="22"/>
                <w:lang w:val="en-US" w:eastAsia="en-US"/>
              </w:rPr>
              <w:t>43</w:t>
            </w:r>
          </w:p>
        </w:tc>
        <w:tc>
          <w:tcPr>
            <w:tcW w:w="873" w:type="dxa"/>
            <w:tcBorders>
              <w:top w:val="nil"/>
              <w:left w:val="nil"/>
              <w:bottom w:val="single" w:sz="4" w:space="0" w:color="auto"/>
              <w:right w:val="single" w:sz="4" w:space="0" w:color="auto"/>
            </w:tcBorders>
            <w:shd w:val="clear" w:color="000000" w:fill="FFFFFF"/>
            <w:noWrap/>
            <w:vAlign w:val="bottom"/>
            <w:hideMark/>
          </w:tcPr>
          <w:p w14:paraId="2C7B8F9F" w14:textId="77777777" w:rsidR="00E77716" w:rsidRPr="007806D5" w:rsidRDefault="00E77716" w:rsidP="00E77716">
            <w:pPr>
              <w:rPr>
                <w:rFonts w:ascii="Calibri" w:hAnsi="Calibri" w:cs="Calibri"/>
                <w:color w:val="000000"/>
                <w:sz w:val="22"/>
                <w:szCs w:val="22"/>
                <w:lang w:val="en-US" w:eastAsia="en-US"/>
              </w:rPr>
            </w:pPr>
            <w:r w:rsidRPr="007806D5">
              <w:rPr>
                <w:rFonts w:ascii="Calibri" w:hAnsi="Calibri" w:cs="Calibri"/>
                <w:color w:val="000000"/>
                <w:sz w:val="22"/>
                <w:szCs w:val="22"/>
                <w:lang w:val="en-US" w:eastAsia="en-US"/>
              </w:rPr>
              <w:t>4</w:t>
            </w:r>
          </w:p>
        </w:tc>
        <w:tc>
          <w:tcPr>
            <w:tcW w:w="812" w:type="dxa"/>
            <w:tcBorders>
              <w:top w:val="nil"/>
              <w:left w:val="nil"/>
              <w:bottom w:val="single" w:sz="4" w:space="0" w:color="auto"/>
              <w:right w:val="single" w:sz="4" w:space="0" w:color="auto"/>
            </w:tcBorders>
            <w:shd w:val="clear" w:color="000000" w:fill="FFFFFF"/>
            <w:noWrap/>
            <w:vAlign w:val="bottom"/>
            <w:hideMark/>
          </w:tcPr>
          <w:p w14:paraId="1B419657" w14:textId="77777777" w:rsidR="00E77716" w:rsidRPr="007806D5" w:rsidRDefault="00E77716" w:rsidP="00E77716">
            <w:pPr>
              <w:rPr>
                <w:rFonts w:ascii="Calibri" w:hAnsi="Calibri" w:cs="Calibri"/>
                <w:color w:val="000000"/>
                <w:sz w:val="22"/>
                <w:szCs w:val="22"/>
                <w:lang w:val="en-US" w:eastAsia="en-US"/>
              </w:rPr>
            </w:pPr>
            <w:r w:rsidRPr="007806D5">
              <w:rPr>
                <w:rFonts w:ascii="Calibri" w:hAnsi="Calibri" w:cs="Calibri"/>
                <w:color w:val="000000"/>
                <w:sz w:val="22"/>
                <w:szCs w:val="22"/>
                <w:lang w:val="en-US" w:eastAsia="en-US"/>
              </w:rPr>
              <w:t>56</w:t>
            </w:r>
          </w:p>
        </w:tc>
        <w:tc>
          <w:tcPr>
            <w:tcW w:w="892" w:type="dxa"/>
            <w:tcBorders>
              <w:top w:val="nil"/>
              <w:left w:val="nil"/>
              <w:bottom w:val="single" w:sz="4" w:space="0" w:color="auto"/>
              <w:right w:val="single" w:sz="4" w:space="0" w:color="auto"/>
            </w:tcBorders>
            <w:shd w:val="clear" w:color="000000" w:fill="FFFFFF"/>
            <w:noWrap/>
            <w:vAlign w:val="bottom"/>
            <w:hideMark/>
          </w:tcPr>
          <w:p w14:paraId="3E313756" w14:textId="77777777" w:rsidR="00E77716" w:rsidRPr="007806D5" w:rsidRDefault="00E77716" w:rsidP="00E77716">
            <w:pPr>
              <w:rPr>
                <w:rFonts w:ascii="Calibri" w:hAnsi="Calibri" w:cs="Calibri"/>
                <w:color w:val="000000"/>
                <w:sz w:val="22"/>
                <w:szCs w:val="22"/>
                <w:lang w:val="en-US" w:eastAsia="en-US"/>
              </w:rPr>
            </w:pPr>
            <w:r w:rsidRPr="007806D5">
              <w:rPr>
                <w:rFonts w:ascii="Calibri" w:hAnsi="Calibri" w:cs="Calibri"/>
                <w:color w:val="000000"/>
                <w:sz w:val="22"/>
                <w:szCs w:val="22"/>
                <w:lang w:val="en-US" w:eastAsia="en-US"/>
              </w:rPr>
              <w:t>0</w:t>
            </w:r>
          </w:p>
        </w:tc>
        <w:tc>
          <w:tcPr>
            <w:tcW w:w="781" w:type="dxa"/>
            <w:tcBorders>
              <w:top w:val="nil"/>
              <w:left w:val="nil"/>
              <w:bottom w:val="single" w:sz="4" w:space="0" w:color="auto"/>
              <w:right w:val="single" w:sz="4" w:space="0" w:color="auto"/>
            </w:tcBorders>
            <w:shd w:val="clear" w:color="000000" w:fill="FFFFFF"/>
            <w:noWrap/>
            <w:vAlign w:val="bottom"/>
            <w:hideMark/>
          </w:tcPr>
          <w:p w14:paraId="0124ACC5" w14:textId="77777777" w:rsidR="00E77716" w:rsidRPr="007806D5" w:rsidRDefault="00E77716" w:rsidP="00E77716">
            <w:pPr>
              <w:rPr>
                <w:rFonts w:ascii="Calibri" w:hAnsi="Calibri" w:cs="Calibri"/>
                <w:color w:val="000000"/>
                <w:sz w:val="22"/>
                <w:szCs w:val="22"/>
                <w:lang w:val="en-US" w:eastAsia="en-US"/>
              </w:rPr>
            </w:pPr>
            <w:r w:rsidRPr="007806D5">
              <w:rPr>
                <w:rFonts w:ascii="Calibri" w:hAnsi="Calibri" w:cs="Calibri"/>
                <w:color w:val="000000"/>
                <w:sz w:val="22"/>
                <w:szCs w:val="22"/>
                <w:lang w:val="en-US" w:eastAsia="en-US"/>
              </w:rPr>
              <w:t>NA</w:t>
            </w:r>
          </w:p>
        </w:tc>
        <w:tc>
          <w:tcPr>
            <w:tcW w:w="783" w:type="dxa"/>
            <w:tcBorders>
              <w:top w:val="nil"/>
              <w:left w:val="nil"/>
              <w:bottom w:val="single" w:sz="4" w:space="0" w:color="auto"/>
              <w:right w:val="single" w:sz="4" w:space="0" w:color="auto"/>
            </w:tcBorders>
            <w:shd w:val="clear" w:color="000000" w:fill="FFFFFF"/>
            <w:noWrap/>
            <w:vAlign w:val="bottom"/>
            <w:hideMark/>
          </w:tcPr>
          <w:p w14:paraId="7704C2D3" w14:textId="77777777" w:rsidR="00E77716" w:rsidRPr="007806D5" w:rsidRDefault="00E77716" w:rsidP="00E77716">
            <w:pPr>
              <w:rPr>
                <w:rFonts w:ascii="Calibri" w:hAnsi="Calibri" w:cs="Calibri"/>
                <w:color w:val="000000"/>
                <w:sz w:val="22"/>
                <w:szCs w:val="22"/>
                <w:lang w:val="en-US" w:eastAsia="en-US"/>
              </w:rPr>
            </w:pPr>
            <w:r w:rsidRPr="007806D5">
              <w:rPr>
                <w:rFonts w:ascii="Calibri" w:hAnsi="Calibri" w:cs="Calibri"/>
                <w:color w:val="000000"/>
                <w:sz w:val="22"/>
                <w:szCs w:val="22"/>
                <w:lang w:val="en-US" w:eastAsia="en-US"/>
              </w:rPr>
              <w:t>NA</w:t>
            </w:r>
          </w:p>
        </w:tc>
        <w:tc>
          <w:tcPr>
            <w:tcW w:w="688" w:type="dxa"/>
            <w:tcBorders>
              <w:top w:val="nil"/>
              <w:left w:val="nil"/>
              <w:bottom w:val="single" w:sz="4" w:space="0" w:color="auto"/>
              <w:right w:val="single" w:sz="4" w:space="0" w:color="auto"/>
            </w:tcBorders>
            <w:shd w:val="clear" w:color="000000" w:fill="FFFFFF"/>
            <w:noWrap/>
            <w:vAlign w:val="bottom"/>
            <w:hideMark/>
          </w:tcPr>
          <w:p w14:paraId="0CB320E0" w14:textId="77777777" w:rsidR="00E77716" w:rsidRPr="007806D5" w:rsidRDefault="00E77716" w:rsidP="00E77716">
            <w:pPr>
              <w:rPr>
                <w:rFonts w:ascii="Calibri" w:hAnsi="Calibri" w:cs="Calibri"/>
                <w:color w:val="000000"/>
                <w:sz w:val="22"/>
                <w:szCs w:val="22"/>
                <w:lang w:val="en-US" w:eastAsia="en-US"/>
              </w:rPr>
            </w:pPr>
            <w:r w:rsidRPr="007806D5">
              <w:rPr>
                <w:rFonts w:ascii="Calibri" w:hAnsi="Calibri" w:cs="Calibri"/>
                <w:color w:val="000000"/>
                <w:sz w:val="22"/>
                <w:szCs w:val="22"/>
                <w:lang w:val="en-US" w:eastAsia="en-US"/>
              </w:rPr>
              <w:t>NA</w:t>
            </w:r>
          </w:p>
        </w:tc>
        <w:tc>
          <w:tcPr>
            <w:tcW w:w="1080" w:type="dxa"/>
            <w:tcBorders>
              <w:top w:val="nil"/>
              <w:left w:val="nil"/>
              <w:bottom w:val="single" w:sz="4" w:space="0" w:color="auto"/>
              <w:right w:val="single" w:sz="4" w:space="0" w:color="auto"/>
            </w:tcBorders>
            <w:shd w:val="clear" w:color="000000" w:fill="FFFFFF"/>
            <w:noWrap/>
            <w:vAlign w:val="bottom"/>
            <w:hideMark/>
          </w:tcPr>
          <w:p w14:paraId="4F00F8EE" w14:textId="77777777" w:rsidR="00E77716" w:rsidRPr="007806D5" w:rsidRDefault="00E77716" w:rsidP="00E77716">
            <w:pPr>
              <w:rPr>
                <w:rFonts w:ascii="Calibri" w:hAnsi="Calibri" w:cs="Calibri"/>
                <w:color w:val="000000"/>
                <w:sz w:val="22"/>
                <w:szCs w:val="22"/>
                <w:lang w:val="en-US" w:eastAsia="en-US"/>
              </w:rPr>
            </w:pPr>
            <w:r w:rsidRPr="007806D5">
              <w:rPr>
                <w:rFonts w:ascii="Calibri" w:hAnsi="Calibri" w:cs="Calibri"/>
                <w:color w:val="000000"/>
                <w:sz w:val="22"/>
                <w:szCs w:val="22"/>
                <w:lang w:val="en-US" w:eastAsia="en-US"/>
              </w:rPr>
              <w:t>NA</w:t>
            </w:r>
          </w:p>
        </w:tc>
      </w:tr>
    </w:tbl>
    <w:p w14:paraId="78DA08BC" w14:textId="5B73CF9E" w:rsidR="00E77716" w:rsidRPr="003E522F" w:rsidRDefault="00E77716" w:rsidP="00E77716">
      <w:pPr>
        <w:rPr>
          <w:sz w:val="22"/>
        </w:rPr>
      </w:pPr>
      <w:r w:rsidRPr="003E522F">
        <w:rPr>
          <w:sz w:val="20"/>
        </w:rPr>
        <w:t xml:space="preserve">LBT: lactulose breath test; GBT: glucose breath test; SBT: sucrose </w:t>
      </w:r>
      <w:bookmarkStart w:id="3" w:name="_GoBack"/>
      <w:r w:rsidRPr="003E522F">
        <w:rPr>
          <w:sz w:val="20"/>
        </w:rPr>
        <w:t>breath test;</w:t>
      </w:r>
      <w:r w:rsidRPr="003E522F">
        <w:rPr>
          <w:sz w:val="22"/>
          <w:lang w:val="en-US" w:eastAsia="en-US"/>
        </w:rPr>
        <w:t xml:space="preserve"> NA: not applicable; </w:t>
      </w:r>
      <w:r w:rsidRPr="003E522F">
        <w:rPr>
          <w:sz w:val="20"/>
        </w:rPr>
        <w:t xml:space="preserve">IBS: irritable bowel syndrome; IBS D: IBS diarrhoea; IBS C: IBS constipation; </w:t>
      </w:r>
      <w:r w:rsidRPr="003E522F">
        <w:rPr>
          <w:sz w:val="22"/>
        </w:rPr>
        <w:t xml:space="preserve">*Study not included in analysing the prevalence of </w:t>
      </w:r>
      <w:r w:rsidR="00F8725B" w:rsidRPr="003E522F">
        <w:rPr>
          <w:sz w:val="22"/>
        </w:rPr>
        <w:t>methane positive</w:t>
      </w:r>
      <w:r w:rsidRPr="003E522F">
        <w:rPr>
          <w:sz w:val="22"/>
        </w:rPr>
        <w:t xml:space="preserve"> SIBO in IBS patients and controls</w:t>
      </w:r>
    </w:p>
    <w:p w14:paraId="5F8DFA46" w14:textId="77777777" w:rsidR="00E77716" w:rsidRDefault="00E77716" w:rsidP="00E77716">
      <w:pPr>
        <w:rPr>
          <w:sz w:val="22"/>
        </w:rPr>
        <w:sectPr w:rsidR="00E77716" w:rsidSect="00E77716">
          <w:pgSz w:w="16838" w:h="11906" w:orient="landscape"/>
          <w:pgMar w:top="1800" w:right="1440" w:bottom="1800" w:left="1440" w:header="708" w:footer="708" w:gutter="0"/>
          <w:cols w:space="720"/>
          <w:docGrid w:linePitch="326"/>
        </w:sectPr>
      </w:pPr>
      <w:r w:rsidRPr="003E522F">
        <w:rPr>
          <w:sz w:val="22"/>
        </w:rPr>
        <w:t xml:space="preserve">** Study not included in analysing the prevalence of methane-positive SIBO in IBS-C and </w:t>
      </w:r>
      <w:bookmarkEnd w:id="3"/>
      <w:r w:rsidRPr="003E522F">
        <w:rPr>
          <w:sz w:val="22"/>
        </w:rPr>
        <w:t>IBS-D</w:t>
      </w:r>
    </w:p>
    <w:p w14:paraId="5466087C" w14:textId="2039016A" w:rsidR="00744B4F" w:rsidRDefault="00744B4F" w:rsidP="00744B4F">
      <w:pPr>
        <w:rPr>
          <w:szCs w:val="22"/>
        </w:rPr>
      </w:pPr>
      <w:r w:rsidRPr="003C3A66">
        <w:rPr>
          <w:b/>
          <w:szCs w:val="22"/>
          <w:highlight w:val="yellow"/>
        </w:rPr>
        <w:lastRenderedPageBreak/>
        <w:t xml:space="preserve">Table </w:t>
      </w:r>
      <w:r w:rsidR="002730ED" w:rsidRPr="003C3A66">
        <w:rPr>
          <w:b/>
          <w:szCs w:val="22"/>
          <w:highlight w:val="yellow"/>
        </w:rPr>
        <w:t>5</w:t>
      </w:r>
      <w:r w:rsidRPr="003C3A66">
        <w:rPr>
          <w:b/>
          <w:szCs w:val="22"/>
          <w:highlight w:val="yellow"/>
        </w:rPr>
        <w:t xml:space="preserve">: </w:t>
      </w:r>
      <w:r w:rsidRPr="003C3A66">
        <w:rPr>
          <w:szCs w:val="22"/>
          <w:highlight w:val="yellow"/>
        </w:rPr>
        <w:t>Newcastle-Ottawa scale for assessment of quality of Case control studies included in the Systematic review</w:t>
      </w:r>
      <w:r w:rsidR="005432BB" w:rsidRPr="003C3A66">
        <w:rPr>
          <w:szCs w:val="22"/>
          <w:highlight w:val="yellow"/>
        </w:rPr>
        <w:t xml:space="preserve"> &amp; meta-analysis</w:t>
      </w:r>
    </w:p>
    <w:tbl>
      <w:tblPr>
        <w:tblW w:w="137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360"/>
        <w:gridCol w:w="360"/>
        <w:gridCol w:w="360"/>
        <w:gridCol w:w="360"/>
        <w:gridCol w:w="360"/>
        <w:gridCol w:w="450"/>
        <w:gridCol w:w="450"/>
        <w:gridCol w:w="450"/>
        <w:gridCol w:w="450"/>
        <w:gridCol w:w="540"/>
        <w:gridCol w:w="540"/>
        <w:gridCol w:w="540"/>
        <w:gridCol w:w="540"/>
        <w:gridCol w:w="540"/>
        <w:gridCol w:w="553"/>
        <w:gridCol w:w="527"/>
        <w:gridCol w:w="540"/>
        <w:gridCol w:w="540"/>
        <w:gridCol w:w="540"/>
        <w:gridCol w:w="540"/>
        <w:gridCol w:w="540"/>
        <w:gridCol w:w="540"/>
        <w:gridCol w:w="540"/>
        <w:gridCol w:w="540"/>
        <w:gridCol w:w="540"/>
      </w:tblGrid>
      <w:tr w:rsidR="008E6C1E" w:rsidRPr="005432BB" w14:paraId="1F7C83EE" w14:textId="77777777" w:rsidTr="00916473">
        <w:trPr>
          <w:trHeight w:val="300"/>
        </w:trPr>
        <w:tc>
          <w:tcPr>
            <w:tcW w:w="1530" w:type="dxa"/>
            <w:shd w:val="clear" w:color="auto" w:fill="auto"/>
            <w:noWrap/>
            <w:vAlign w:val="bottom"/>
            <w:hideMark/>
          </w:tcPr>
          <w:p w14:paraId="69604EDE" w14:textId="77777777" w:rsidR="005A1E0E" w:rsidRPr="00DF7745" w:rsidRDefault="005A1E0E" w:rsidP="00744B4F">
            <w:pPr>
              <w:rPr>
                <w:color w:val="000000"/>
                <w:sz w:val="22"/>
              </w:rPr>
            </w:pPr>
          </w:p>
        </w:tc>
        <w:tc>
          <w:tcPr>
            <w:tcW w:w="360" w:type="dxa"/>
            <w:shd w:val="clear" w:color="auto" w:fill="auto"/>
            <w:noWrap/>
            <w:vAlign w:val="bottom"/>
            <w:hideMark/>
          </w:tcPr>
          <w:p w14:paraId="2EBE81FA" w14:textId="3873AEDD" w:rsidR="005A1E0E" w:rsidRPr="0024592E" w:rsidRDefault="005A1E0E" w:rsidP="00744B4F">
            <w:pPr>
              <w:jc w:val="center"/>
              <w:rPr>
                <w:color w:val="000000" w:themeColor="text1"/>
                <w:sz w:val="16"/>
                <w:szCs w:val="16"/>
              </w:rPr>
            </w:pPr>
            <w:r w:rsidRPr="0024592E">
              <w:rPr>
                <w:color w:val="000000" w:themeColor="text1"/>
                <w:sz w:val="16"/>
                <w:szCs w:val="16"/>
              </w:rPr>
              <w:t>1</w:t>
            </w:r>
            <w:hyperlink w:anchor="_ENREF_1" w:tooltip="Pimentel, 2004 #23" w:history="1">
              <w:r w:rsidR="00ED2EDB" w:rsidRPr="0024592E">
                <w:rPr>
                  <w:color w:val="000000" w:themeColor="text1"/>
                  <w:sz w:val="16"/>
                  <w:szCs w:val="16"/>
                  <w:lang w:val="en-US" w:eastAsia="en-US"/>
                </w:rPr>
                <w:fldChar w:fldCharType="begin">
                  <w:fldData xml:space="preserve">PEVuZE5vdGU+PENpdGU+PEF1dGhvcj5QaW1lbnRlbDwvQXV0aG9yPjxZZWFyPjIwMDQ8L1llYXI+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=
</w:fldData>
                </w:fldChar>
              </w:r>
              <w:r w:rsidR="00ED2EDB" w:rsidRPr="0024592E">
                <w:rPr>
                  <w:color w:val="000000" w:themeColor="text1"/>
                  <w:sz w:val="16"/>
                  <w:szCs w:val="16"/>
                  <w:lang w:val="en-US" w:eastAsia="en-US"/>
                </w:rPr>
                <w:instrText xml:space="preserve"> ADDIN EN.CITE </w:instrText>
              </w:r>
              <w:r w:rsidR="00ED2EDB" w:rsidRPr="0024592E">
                <w:rPr>
                  <w:color w:val="000000" w:themeColor="text1"/>
                  <w:sz w:val="16"/>
                  <w:szCs w:val="16"/>
                  <w:lang w:val="en-US" w:eastAsia="en-US"/>
                </w:rPr>
                <w:fldChar w:fldCharType="begin">
                  <w:fldData xml:space="preserve">PEVuZE5vdGU+PENpdGU+PEF1dGhvcj5QaW1lbnRlbDwvQXV0aG9yPjxZZWFyPjIwMDQ8L1llYXI+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=
</w:fldData>
                </w:fldChar>
              </w:r>
              <w:r w:rsidR="00ED2EDB" w:rsidRPr="0024592E">
                <w:rPr>
                  <w:color w:val="000000" w:themeColor="text1"/>
                  <w:sz w:val="16"/>
                  <w:szCs w:val="16"/>
                  <w:lang w:val="en-US" w:eastAsia="en-US"/>
                </w:rPr>
                <w:instrText xml:space="preserve"> ADDIN EN.CITE.DATA </w:instrText>
              </w:r>
              <w:r w:rsidR="00ED2EDB" w:rsidRPr="0024592E">
                <w:rPr>
                  <w:color w:val="000000" w:themeColor="text1"/>
                  <w:sz w:val="16"/>
                  <w:szCs w:val="16"/>
                  <w:lang w:val="en-US" w:eastAsia="en-US"/>
                </w:rPr>
              </w:r>
              <w:r w:rsidR="00ED2EDB" w:rsidRPr="0024592E">
                <w:rPr>
                  <w:color w:val="000000" w:themeColor="text1"/>
                  <w:sz w:val="16"/>
                  <w:szCs w:val="16"/>
                  <w:lang w:val="en-US" w:eastAsia="en-US"/>
                </w:rPr>
                <w:fldChar w:fldCharType="end"/>
              </w:r>
              <w:r w:rsidR="00ED2EDB" w:rsidRPr="0024592E">
                <w:rPr>
                  <w:color w:val="000000" w:themeColor="text1"/>
                  <w:sz w:val="16"/>
                  <w:szCs w:val="16"/>
                  <w:lang w:val="en-US" w:eastAsia="en-US"/>
                </w:rPr>
              </w:r>
              <w:r w:rsidR="00ED2EDB" w:rsidRPr="0024592E">
                <w:rPr>
                  <w:color w:val="000000" w:themeColor="text1"/>
                  <w:sz w:val="16"/>
                  <w:szCs w:val="16"/>
                  <w:lang w:val="en-US" w:eastAsia="en-US"/>
                </w:rPr>
                <w:fldChar w:fldCharType="separate"/>
              </w:r>
              <w:r w:rsidR="00ED2EDB" w:rsidRPr="0024592E">
                <w:rPr>
                  <w:noProof/>
                  <w:color w:val="000000" w:themeColor="text1"/>
                  <w:sz w:val="16"/>
                  <w:szCs w:val="16"/>
                  <w:vertAlign w:val="superscript"/>
                  <w:lang w:val="en-US" w:eastAsia="en-US"/>
                </w:rPr>
                <w:t>1</w:t>
              </w:r>
              <w:r w:rsidR="00ED2EDB" w:rsidRPr="0024592E">
                <w:rPr>
                  <w:color w:val="000000" w:themeColor="text1"/>
                  <w:sz w:val="16"/>
                  <w:szCs w:val="16"/>
                  <w:lang w:val="en-US" w:eastAsia="en-US"/>
                </w:rPr>
                <w:fldChar w:fldCharType="end"/>
              </w:r>
            </w:hyperlink>
          </w:p>
        </w:tc>
        <w:tc>
          <w:tcPr>
            <w:tcW w:w="360" w:type="dxa"/>
            <w:shd w:val="clear" w:color="auto" w:fill="auto"/>
            <w:vAlign w:val="bottom"/>
          </w:tcPr>
          <w:p w14:paraId="5D8D19CD" w14:textId="4ED71A6A" w:rsidR="005A1E0E" w:rsidRPr="0024592E" w:rsidRDefault="005A1E0E" w:rsidP="00744B4F">
            <w:pPr>
              <w:jc w:val="center"/>
              <w:rPr>
                <w:color w:val="000000" w:themeColor="text1"/>
                <w:sz w:val="16"/>
                <w:szCs w:val="16"/>
              </w:rPr>
            </w:pPr>
            <w:r w:rsidRPr="0024592E">
              <w:rPr>
                <w:color w:val="000000" w:themeColor="text1"/>
                <w:sz w:val="16"/>
                <w:szCs w:val="16"/>
              </w:rPr>
              <w:t>2</w:t>
            </w:r>
            <w:hyperlink w:anchor="_ENREF_2" w:tooltip="Walters, 2005 #22" w:history="1">
              <w:r w:rsidR="00ED2EDB" w:rsidRPr="0024592E">
                <w:rPr>
                  <w:color w:val="000000" w:themeColor="text1"/>
                  <w:sz w:val="16"/>
                  <w:szCs w:val="16"/>
                </w:rPr>
                <w:fldChar w:fldCharType="begin"/>
              </w:r>
              <w:r w:rsidR="00ED2EDB" w:rsidRPr="0024592E">
                <w:rPr>
                  <w:color w:val="000000" w:themeColor="text1"/>
                  <w:sz w:val="16"/>
                  <w:szCs w:val="16"/>
                </w:rPr>
                <w:instrText xml:space="preserve"> ADDIN EN.CITE &lt;EndNote&gt;&lt;Cite&gt;&lt;Author&gt;Walters&lt;/Author&gt;&lt;Year&gt;2005&lt;/Year&gt;&lt;RecNum&gt;22&lt;/RecNum&gt;&lt;DisplayText&gt;&lt;style face="superscript"&gt;2&lt;/style&gt;&lt;/DisplayText&gt;&lt;record&gt;&lt;rec-number&gt;22&lt;/rec-number&gt;&lt;foreign-keys&gt;&lt;key app="EN" db-id="rvf5rxfd0arwtred0waprsrtv2ffxevzapda" timestamp="1553432631"&gt;22&lt;/key&gt;&lt;/foreign-keys&gt;&lt;ref-type name="Journal Article"&gt;17&lt;/ref-type&gt;&lt;contributors&gt;&lt;authors&gt;&lt;author&gt;Walters, B.&lt;/author&gt;&lt;author&gt;Vanner, S. J.&lt;/author&gt;&lt;/authors&gt;&lt;/contributors&gt;&lt;auth-address&gt;Gastrointestinal Diseases Research Unit, Queen&amp;apos;s University, Kingston, Ontario, Canada.&lt;/auth-address&gt;&lt;titles&gt;&lt;title&gt;Detection of bacterial overgrowth in IBS using the lactulose H2 breath test: comparison with 14C-D-xylose and healthy controls&lt;/title&gt;&lt;secondary-title&gt;Am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gastroenterology&lt;/abbr-1&gt;&lt;/alt-periodical&gt;&lt;pages&gt;1566-70&lt;/pages&gt;&lt;volume&gt;100&lt;/volume&gt;&lt;number&gt;7&lt;/number&gt;&lt;edition&gt;2005/06/30&lt;/edition&gt;&lt;keywords&gt;&lt;keyword&gt;Adult&lt;/keyword&gt;&lt;keyword&gt;Bacteria/ growth &amp;amp; development&lt;/keyword&gt;&lt;keyword&gt;Breath Tests/ methods&lt;/keyword&gt;&lt;keyword&gt;Carbon Radioisotopes&lt;/keyword&gt;&lt;keyword&gt;Case-Control Studies&lt;/keyword&gt;&lt;keyword&gt;Female&lt;/keyword&gt;&lt;keyword&gt;Humans&lt;/keyword&gt;&lt;keyword&gt;Hydrogen/ analysis&lt;/keyword&gt;&lt;keyword&gt;Irritable Bowel Syndrome/ microbiology&lt;/keyword&gt;&lt;keyword&gt;Lactulose&lt;/keyword&gt;&lt;keyword&gt;Male&lt;/keyword&gt;&lt;keyword&gt;Middle Aged&lt;/keyword&gt;&lt;keyword&gt;Xylose&lt;/keyword&gt;&lt;/keywords&gt;&lt;dates&gt;&lt;year&gt;2005&lt;/year&gt;&lt;pub-dates&gt;&lt;date&gt;Jul&lt;/date&gt;&lt;/pub-dates&gt;&lt;/dates&gt;&lt;isbn&gt;0002-9270 (Print)&amp;#xD;0002-9270 (Linking)&lt;/isbn&gt;&lt;accession-num&gt;15984983&lt;/accession-num&gt;&lt;urls&gt;&lt;/urls&gt;&lt;electronic-resource-num&gt;10.1111/j.1572-0241.2005.40795.x&lt;/electronic-resource-num&gt;&lt;remote-database-provider&gt;NLM&lt;/remote-database-provider&gt;&lt;language&gt;Eng&lt;/language&gt;&lt;/record&gt;&lt;/Cite&gt;&lt;/EndNote&gt;</w:instrText>
              </w:r>
              <w:r w:rsidR="00ED2EDB" w:rsidRPr="0024592E">
                <w:rPr>
                  <w:color w:val="000000" w:themeColor="text1"/>
                  <w:sz w:val="16"/>
                  <w:szCs w:val="16"/>
                </w:rPr>
                <w:fldChar w:fldCharType="separate"/>
              </w:r>
              <w:r w:rsidR="00ED2EDB" w:rsidRPr="0024592E">
                <w:rPr>
                  <w:noProof/>
                  <w:color w:val="000000" w:themeColor="text1"/>
                  <w:sz w:val="16"/>
                  <w:szCs w:val="16"/>
                  <w:vertAlign w:val="superscript"/>
                </w:rPr>
                <w:t>2</w:t>
              </w:r>
              <w:r w:rsidR="00ED2EDB" w:rsidRPr="0024592E">
                <w:rPr>
                  <w:color w:val="000000" w:themeColor="text1"/>
                  <w:sz w:val="16"/>
                  <w:szCs w:val="16"/>
                </w:rPr>
                <w:fldChar w:fldCharType="end"/>
              </w:r>
            </w:hyperlink>
          </w:p>
        </w:tc>
        <w:tc>
          <w:tcPr>
            <w:tcW w:w="360" w:type="dxa"/>
            <w:shd w:val="clear" w:color="auto" w:fill="auto"/>
            <w:vAlign w:val="bottom"/>
          </w:tcPr>
          <w:p w14:paraId="0923C057" w14:textId="04D9709B" w:rsidR="005A1E0E" w:rsidRPr="0024592E" w:rsidRDefault="005A1E0E" w:rsidP="00744B4F">
            <w:pPr>
              <w:jc w:val="center"/>
              <w:rPr>
                <w:color w:val="000000" w:themeColor="text1"/>
                <w:sz w:val="16"/>
                <w:szCs w:val="16"/>
              </w:rPr>
            </w:pPr>
            <w:r w:rsidRPr="0024592E">
              <w:rPr>
                <w:color w:val="000000" w:themeColor="text1"/>
                <w:sz w:val="16"/>
                <w:szCs w:val="16"/>
              </w:rPr>
              <w:t>3</w:t>
            </w:r>
            <w:hyperlink w:anchor="_ENREF_3" w:tooltip="Bratten, 2008 #7" w:history="1">
              <w:r w:rsidR="00ED2EDB" w:rsidRPr="0024592E">
                <w:rPr>
                  <w:color w:val="000000" w:themeColor="text1"/>
                  <w:sz w:val="16"/>
                  <w:szCs w:val="16"/>
                </w:rPr>
                <w:fldChar w:fldCharType="begin"/>
              </w:r>
              <w:r w:rsidR="00ED2EDB" w:rsidRPr="0024592E">
                <w:rPr>
                  <w:color w:val="000000" w:themeColor="text1"/>
                  <w:sz w:val="16"/>
                  <w:szCs w:val="16"/>
                </w:rPr>
                <w:instrText xml:space="preserve"> ADDIN EN.CITE &lt;EndNote&gt;&lt;Cite&gt;&lt;Author&gt;Bratten&lt;/Author&gt;&lt;Year&gt;2008&lt;/Year&gt;&lt;RecNum&gt;7&lt;/RecNum&gt;&lt;DisplayText&gt;&lt;style face="superscript"&gt;3&lt;/style&gt;&lt;/DisplayText&gt;&lt;record&gt;&lt;rec-number&gt;7&lt;/rec-number&gt;&lt;foreign-keys&gt;&lt;key app="EN" db-id="rvf5rxfd0arwtred0waprsrtv2ffxevzapda" timestamp="1553432630"&gt;7&lt;/key&gt;&lt;/foreign-keys&gt;&lt;ref-type name="Journal Article"&gt;17&lt;/ref-type&gt;&lt;contributors&gt;&lt;authors&gt;&lt;author&gt;Bratten, J. R.&lt;/author&gt;&lt;author&gt;Spanier, J.&lt;/author&gt;&lt;author&gt;Jones, M. P.&lt;/author&gt;&lt;/authors&gt;&lt;/contributors&gt;&lt;auth-address&gt;Division of Gastroenterology, Northwestern University, Chicago, Illinois, USA.&lt;/auth-address&gt;&lt;titles&gt;&lt;title&gt;Lactulose breath testing does not discriminate patients with irritable bowel syndrome from healthy controls&lt;/title&gt;&lt;secondary-title&gt;Am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gastroenterology&lt;/abbr-1&gt;&lt;/alt-periodical&gt;&lt;pages&gt;958-63&lt;/pages&gt;&lt;volume&gt;103&lt;/volume&gt;&lt;number&gt;4&lt;/number&gt;&lt;edition&gt;2008/03/29&lt;/edition&gt;&lt;keywords&gt;&lt;keyword&gt;Adult&lt;/keyword&gt;&lt;keyword&gt;Breath Tests/ methods&lt;/keyword&gt;&lt;keyword&gt;Case-Control Studies&lt;/keyword&gt;&lt;keyword&gt;Chi-Square Distribution&lt;/keyword&gt;&lt;keyword&gt;Diagnosis, Differential&lt;/keyword&gt;&lt;keyword&gt;Female&lt;/keyword&gt;&lt;keyword&gt;Humans&lt;/keyword&gt;&lt;keyword&gt;Irritable Bowel Syndrome/ diagnosis&lt;/keyword&gt;&lt;keyword&gt;Lactulose&lt;/keyword&gt;&lt;keyword&gt;Male&lt;/keyword&gt;&lt;keyword&gt;Prospective Studies&lt;/keyword&gt;&lt;keyword&gt;Statistics, Nonparametric&lt;/keyword&gt;&lt;/keywords&gt;&lt;dates&gt;&lt;year&gt;2008&lt;/year&gt;&lt;pub-dates&gt;&lt;date&gt;Apr&lt;/date&gt;&lt;/pub-dates&gt;&lt;/dates&gt;&lt;isbn&gt;1572-0241 (Electronic)&amp;#xD;0002-9270 (Linking)&lt;/isbn&gt;&lt;accession-num&gt;18371134&lt;/accession-num&gt;&lt;urls&gt;&lt;/urls&gt;&lt;electronic-resource-num&gt;10.1111/j.1572-0241.2008.01785.x&lt;/electronic-resource-num&gt;&lt;remote-database-provider&gt;NLM&lt;/remote-database-provider&gt;&lt;language&gt;eng&lt;/language&gt;&lt;/record&gt;&lt;/Cite&gt;&lt;/EndNote&gt;</w:instrText>
              </w:r>
              <w:r w:rsidR="00ED2EDB" w:rsidRPr="0024592E">
                <w:rPr>
                  <w:color w:val="000000" w:themeColor="text1"/>
                  <w:sz w:val="16"/>
                  <w:szCs w:val="16"/>
                </w:rPr>
                <w:fldChar w:fldCharType="separate"/>
              </w:r>
              <w:r w:rsidR="00ED2EDB" w:rsidRPr="0024592E">
                <w:rPr>
                  <w:noProof/>
                  <w:color w:val="000000" w:themeColor="text1"/>
                  <w:sz w:val="16"/>
                  <w:szCs w:val="16"/>
                  <w:vertAlign w:val="superscript"/>
                </w:rPr>
                <w:t>3</w:t>
              </w:r>
              <w:r w:rsidR="00ED2EDB" w:rsidRPr="0024592E">
                <w:rPr>
                  <w:color w:val="000000" w:themeColor="text1"/>
                  <w:sz w:val="16"/>
                  <w:szCs w:val="16"/>
                </w:rPr>
                <w:fldChar w:fldCharType="end"/>
              </w:r>
            </w:hyperlink>
          </w:p>
        </w:tc>
        <w:tc>
          <w:tcPr>
            <w:tcW w:w="360" w:type="dxa"/>
            <w:shd w:val="clear" w:color="auto" w:fill="auto"/>
            <w:vAlign w:val="bottom"/>
          </w:tcPr>
          <w:p w14:paraId="3B968E8A" w14:textId="2D210E5A" w:rsidR="005A1E0E" w:rsidRPr="0024592E" w:rsidRDefault="005A1E0E" w:rsidP="00744B4F">
            <w:pPr>
              <w:jc w:val="center"/>
              <w:rPr>
                <w:color w:val="000000" w:themeColor="text1"/>
                <w:sz w:val="16"/>
                <w:szCs w:val="16"/>
              </w:rPr>
            </w:pPr>
            <w:r w:rsidRPr="0024592E">
              <w:rPr>
                <w:color w:val="000000" w:themeColor="text1"/>
                <w:sz w:val="16"/>
                <w:szCs w:val="16"/>
              </w:rPr>
              <w:t>4</w:t>
            </w:r>
            <w:hyperlink w:anchor="_ENREF_4" w:tooltip="Scarpellini, 2009 #29" w:history="1">
              <w:r w:rsidR="00ED2EDB" w:rsidRPr="0024592E">
                <w:rPr>
                  <w:color w:val="000000" w:themeColor="text1"/>
                  <w:sz w:val="16"/>
                  <w:szCs w:val="16"/>
                  <w:lang w:val="en-US" w:eastAsia="en-US"/>
                </w:rPr>
                <w:fldChar w:fldCharType="begin">
                  <w:fldData xml:space="preserve">PEVuZE5vdGU+PENpdGU+PEF1dGhvcj5TY2FycGVsbGluaTwvQXV0aG9yPjxZZWFyPjIwMDk8L1ll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</w:fldData>
                </w:fldChar>
              </w:r>
              <w:r w:rsidR="00ED2EDB" w:rsidRPr="0024592E">
                <w:rPr>
                  <w:color w:val="000000" w:themeColor="text1"/>
                  <w:sz w:val="16"/>
                  <w:szCs w:val="16"/>
                  <w:lang w:val="en-US" w:eastAsia="en-US"/>
                </w:rPr>
                <w:instrText xml:space="preserve"> ADDIN EN.CITE </w:instrText>
              </w:r>
              <w:r w:rsidR="00ED2EDB" w:rsidRPr="0024592E">
                <w:rPr>
                  <w:color w:val="000000" w:themeColor="text1"/>
                  <w:sz w:val="16"/>
                  <w:szCs w:val="16"/>
                  <w:lang w:val="en-US" w:eastAsia="en-US"/>
                </w:rPr>
                <w:fldChar w:fldCharType="begin">
                  <w:fldData xml:space="preserve">PEVuZE5vdGU+PENpdGU+PEF1dGhvcj5TY2FycGVsbGluaTwvQXV0aG9yPjxZZWFyPjIwMDk8L1ll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</w:fldData>
                </w:fldChar>
              </w:r>
              <w:r w:rsidR="00ED2EDB" w:rsidRPr="0024592E">
                <w:rPr>
                  <w:color w:val="000000" w:themeColor="text1"/>
                  <w:sz w:val="16"/>
                  <w:szCs w:val="16"/>
                  <w:lang w:val="en-US" w:eastAsia="en-US"/>
                </w:rPr>
                <w:instrText xml:space="preserve"> ADDIN EN.CITE.DATA </w:instrText>
              </w:r>
              <w:r w:rsidR="00ED2EDB" w:rsidRPr="0024592E">
                <w:rPr>
                  <w:color w:val="000000" w:themeColor="text1"/>
                  <w:sz w:val="16"/>
                  <w:szCs w:val="16"/>
                  <w:lang w:val="en-US" w:eastAsia="en-US"/>
                </w:rPr>
              </w:r>
              <w:r w:rsidR="00ED2EDB" w:rsidRPr="0024592E">
                <w:rPr>
                  <w:color w:val="000000" w:themeColor="text1"/>
                  <w:sz w:val="16"/>
                  <w:szCs w:val="16"/>
                  <w:lang w:val="en-US" w:eastAsia="en-US"/>
                </w:rPr>
                <w:fldChar w:fldCharType="end"/>
              </w:r>
              <w:r w:rsidR="00ED2EDB" w:rsidRPr="0024592E">
                <w:rPr>
                  <w:color w:val="000000" w:themeColor="text1"/>
                  <w:sz w:val="16"/>
                  <w:szCs w:val="16"/>
                  <w:lang w:val="en-US" w:eastAsia="en-US"/>
                </w:rPr>
              </w:r>
              <w:r w:rsidR="00ED2EDB" w:rsidRPr="0024592E">
                <w:rPr>
                  <w:color w:val="000000" w:themeColor="text1"/>
                  <w:sz w:val="16"/>
                  <w:szCs w:val="16"/>
                  <w:lang w:val="en-US" w:eastAsia="en-US"/>
                </w:rPr>
                <w:fldChar w:fldCharType="separate"/>
              </w:r>
              <w:r w:rsidR="00ED2EDB" w:rsidRPr="0024592E">
                <w:rPr>
                  <w:noProof/>
                  <w:color w:val="000000" w:themeColor="text1"/>
                  <w:sz w:val="16"/>
                  <w:szCs w:val="16"/>
                  <w:vertAlign w:val="superscript"/>
                  <w:lang w:val="en-US" w:eastAsia="en-US"/>
                </w:rPr>
                <w:t>4</w:t>
              </w:r>
              <w:r w:rsidR="00ED2EDB" w:rsidRPr="0024592E">
                <w:rPr>
                  <w:color w:val="000000" w:themeColor="text1"/>
                  <w:sz w:val="16"/>
                  <w:szCs w:val="16"/>
                  <w:lang w:val="en-US" w:eastAsia="en-US"/>
                </w:rPr>
                <w:fldChar w:fldCharType="end"/>
              </w:r>
            </w:hyperlink>
          </w:p>
        </w:tc>
        <w:tc>
          <w:tcPr>
            <w:tcW w:w="360" w:type="dxa"/>
            <w:shd w:val="clear" w:color="auto" w:fill="auto"/>
            <w:vAlign w:val="bottom"/>
          </w:tcPr>
          <w:p w14:paraId="19E7222C" w14:textId="7A519E71" w:rsidR="005A1E0E" w:rsidRPr="0024592E" w:rsidRDefault="005A1E0E" w:rsidP="00744B4F">
            <w:pPr>
              <w:jc w:val="center"/>
              <w:rPr>
                <w:color w:val="000000" w:themeColor="text1"/>
                <w:sz w:val="16"/>
                <w:szCs w:val="16"/>
              </w:rPr>
            </w:pPr>
            <w:r w:rsidRPr="0024592E">
              <w:rPr>
                <w:color w:val="000000" w:themeColor="text1"/>
                <w:sz w:val="16"/>
                <w:szCs w:val="16"/>
              </w:rPr>
              <w:t>5</w:t>
            </w:r>
            <w:hyperlink w:anchor="_ENREF_5" w:tooltip="Park, 2009 #41" w:history="1">
              <w:r w:rsidR="00ED2EDB" w:rsidRPr="0024592E">
                <w:rPr>
                  <w:color w:val="000000" w:themeColor="text1"/>
                  <w:sz w:val="16"/>
                  <w:szCs w:val="16"/>
                </w:rPr>
                <w:fldChar w:fldCharType="begin"/>
              </w:r>
              <w:r w:rsidR="00ED2EDB" w:rsidRPr="0024592E">
                <w:rPr>
                  <w:color w:val="000000" w:themeColor="text1"/>
                  <w:sz w:val="16"/>
                  <w:szCs w:val="16"/>
                </w:rPr>
                <w:instrText xml:space="preserve"> ADDIN EN.CITE &lt;EndNote&gt;&lt;Cite&gt;&lt;Author&gt;Park&lt;/Author&gt;&lt;Year&gt;2009&lt;/Year&gt;&lt;RecNum&gt;41&lt;/RecNum&gt;&lt;DisplayText&gt;&lt;style face="superscript"&gt;5&lt;/style&gt;&lt;/DisplayText&gt;&lt;record&gt;&lt;rec-number&gt;41&lt;/rec-number&gt;&lt;foreign-keys&gt;&lt;key app="EN" db-id="rvf5rxfd0arwtred0waprsrtv2ffxevzapda" timestamp="1553432633"&gt;41&lt;/key&gt;&lt;/foreign-keys&gt;&lt;ref-type name="Journal Article"&gt;17&lt;/ref-type&gt;&lt;contributors&gt;&lt;authors&gt;&lt;author&gt;Park, J. H.&lt;/author&gt;&lt;author&gt;Park, D. I.&lt;/author&gt;&lt;author&gt;Kim, H. J.&lt;/author&gt;&lt;author&gt;Cho, Y. K.&lt;/author&gt;&lt;author&gt;Sohn, C. I.&lt;/author&gt;&lt;author&gt;Jeon, W. K.&lt;/author&gt;&lt;author&gt;Kim, B. I.&lt;/author&gt;&lt;author&gt;Won, K. H.&lt;/author&gt;&lt;author&gt;Park, S. M.&lt;/author&gt;&lt;/authors&gt;&lt;/contributors&gt;&lt;auth-address&gt;Department of Internal Medicine, Kangbuk Samsung Hospital, Sungkyunkwan University School of Medicine, Seoul, Korea.&lt;/auth-address&gt;&lt;titles&gt;&lt;title&gt;The Relationship between Small-Intestinal Bacterial Overgrowth and Intestinal Permeability in Patients with Irritable Bowel Syndrome&lt;/title&gt;&lt;secondary-title&gt;Gut Liver&lt;/secondary-title&gt;&lt;alt-title&gt;Gut and liver&lt;/alt-title&gt;&lt;/titles&gt;&lt;periodical&gt;&lt;full-title&gt;Gut Liver&lt;/full-title&gt;&lt;abbr-1&gt;Gut and liver&lt;/abbr-1&gt;&lt;/periodical&gt;&lt;alt-periodical&gt;&lt;full-title&gt;Gut Liver&lt;/full-title&gt;&lt;abbr-1&gt;Gut and liver&lt;/abbr-1&gt;&lt;/alt-periodical&gt;&lt;pages&gt;174-9&lt;/pages&gt;&lt;volume&gt;3&lt;/volume&gt;&lt;number&gt;3&lt;/number&gt;&lt;edition&gt;2010/05/01&lt;/edition&gt;&lt;dates&gt;&lt;year&gt;2009&lt;/year&gt;&lt;pub-dates&gt;&lt;date&gt;Sep&lt;/date&gt;&lt;/pub-dates&gt;&lt;/dates&gt;&lt;isbn&gt;2005-1212 (Electronic)&amp;#xD;1976-2283 (Linking)&lt;/isbn&gt;&lt;accession-num&gt;20431742&lt;/accession-num&gt;&lt;urls&gt;&lt;/urls&gt;&lt;custom2&gt;PMC2852716&lt;/custom2&gt;&lt;electronic-resource-num&gt;10.5009/gnl.2009.3.3.174&lt;/electronic-resource-num&gt;&lt;remote-database-provider&gt;NLM&lt;/remote-database-provider&gt;&lt;language&gt;eng&lt;/language&gt;&lt;/record&gt;&lt;/Cite&gt;&lt;/EndNote&gt;</w:instrText>
              </w:r>
              <w:r w:rsidR="00ED2EDB" w:rsidRPr="0024592E">
                <w:rPr>
                  <w:color w:val="000000" w:themeColor="text1"/>
                  <w:sz w:val="16"/>
                  <w:szCs w:val="16"/>
                </w:rPr>
                <w:fldChar w:fldCharType="separate"/>
              </w:r>
              <w:r w:rsidR="00ED2EDB" w:rsidRPr="0024592E">
                <w:rPr>
                  <w:noProof/>
                  <w:color w:val="000000" w:themeColor="text1"/>
                  <w:sz w:val="16"/>
                  <w:szCs w:val="16"/>
                  <w:vertAlign w:val="superscript"/>
                </w:rPr>
                <w:t>5</w:t>
              </w:r>
              <w:r w:rsidR="00ED2EDB" w:rsidRPr="0024592E">
                <w:rPr>
                  <w:color w:val="000000" w:themeColor="text1"/>
                  <w:sz w:val="16"/>
                  <w:szCs w:val="16"/>
                </w:rPr>
                <w:fldChar w:fldCharType="end"/>
              </w:r>
            </w:hyperlink>
          </w:p>
        </w:tc>
        <w:tc>
          <w:tcPr>
            <w:tcW w:w="450" w:type="dxa"/>
            <w:shd w:val="clear" w:color="auto" w:fill="auto"/>
            <w:vAlign w:val="bottom"/>
          </w:tcPr>
          <w:p w14:paraId="5316A3E3" w14:textId="371BE65B" w:rsidR="005A1E0E" w:rsidRPr="0024592E" w:rsidRDefault="005A1E0E" w:rsidP="00744B4F">
            <w:pPr>
              <w:jc w:val="center"/>
              <w:rPr>
                <w:color w:val="000000" w:themeColor="text1"/>
                <w:sz w:val="16"/>
                <w:szCs w:val="16"/>
              </w:rPr>
            </w:pPr>
            <w:r w:rsidRPr="0024592E">
              <w:rPr>
                <w:color w:val="000000" w:themeColor="text1"/>
                <w:sz w:val="16"/>
                <w:szCs w:val="16"/>
              </w:rPr>
              <w:t>6</w:t>
            </w:r>
            <w:hyperlink w:anchor="_ENREF_6" w:tooltip="Collins, 2011 #32" w:history="1">
              <w:r w:rsidR="00ED2EDB" w:rsidRPr="0024592E">
                <w:rPr>
                  <w:color w:val="000000" w:themeColor="text1"/>
                  <w:sz w:val="16"/>
                  <w:szCs w:val="16"/>
                </w:rPr>
                <w:fldChar w:fldCharType="begin">
                  <w:fldData xml:space="preserve">PEVuZE5vdGU+PENpdGU+PEF1dGhvcj5Db2xsaW5zPC9BdXRob3I+PFllYXI+MjAxMTwvWWVhcj48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</w:fldData>
                </w:fldChar>
              </w:r>
              <w:r w:rsidR="00ED2EDB" w:rsidRPr="0024592E">
                <w:rPr>
                  <w:color w:val="000000" w:themeColor="text1"/>
                  <w:sz w:val="16"/>
                  <w:szCs w:val="16"/>
                </w:rPr>
                <w:instrText xml:space="preserve"> ADDIN EN.CITE </w:instrText>
              </w:r>
              <w:r w:rsidR="00ED2EDB" w:rsidRPr="0024592E">
                <w:rPr>
                  <w:color w:val="000000" w:themeColor="text1"/>
                  <w:sz w:val="16"/>
                  <w:szCs w:val="16"/>
                </w:rPr>
                <w:fldChar w:fldCharType="begin">
                  <w:fldData xml:space="preserve">PEVuZE5vdGU+PENpdGU+PEF1dGhvcj5Db2xsaW5zPC9BdXRob3I+PFllYXI+MjAxMTwvWWVhcj48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</w:fldData>
                </w:fldChar>
              </w:r>
              <w:r w:rsidR="00ED2EDB" w:rsidRPr="0024592E">
                <w:rPr>
                  <w:color w:val="000000" w:themeColor="text1"/>
                  <w:sz w:val="16"/>
                  <w:szCs w:val="16"/>
                </w:rPr>
                <w:instrText xml:space="preserve"> ADDIN EN.CITE.DATA </w:instrText>
              </w:r>
              <w:r w:rsidR="00ED2EDB" w:rsidRPr="0024592E">
                <w:rPr>
                  <w:color w:val="000000" w:themeColor="text1"/>
                  <w:sz w:val="16"/>
                  <w:szCs w:val="16"/>
                </w:rPr>
              </w:r>
              <w:r w:rsidR="00ED2EDB" w:rsidRPr="0024592E">
                <w:rPr>
                  <w:color w:val="000000" w:themeColor="text1"/>
                  <w:sz w:val="16"/>
                  <w:szCs w:val="16"/>
                </w:rPr>
                <w:fldChar w:fldCharType="end"/>
              </w:r>
              <w:r w:rsidR="00ED2EDB" w:rsidRPr="0024592E">
                <w:rPr>
                  <w:color w:val="000000" w:themeColor="text1"/>
                  <w:sz w:val="16"/>
                  <w:szCs w:val="16"/>
                </w:rPr>
              </w:r>
              <w:r w:rsidR="00ED2EDB" w:rsidRPr="0024592E">
                <w:rPr>
                  <w:color w:val="000000" w:themeColor="text1"/>
                  <w:sz w:val="16"/>
                  <w:szCs w:val="16"/>
                </w:rPr>
                <w:fldChar w:fldCharType="separate"/>
              </w:r>
              <w:r w:rsidR="00ED2EDB" w:rsidRPr="0024592E">
                <w:rPr>
                  <w:noProof/>
                  <w:color w:val="000000" w:themeColor="text1"/>
                  <w:sz w:val="16"/>
                  <w:szCs w:val="16"/>
                  <w:vertAlign w:val="superscript"/>
                </w:rPr>
                <w:t>6</w:t>
              </w:r>
              <w:r w:rsidR="00ED2EDB" w:rsidRPr="0024592E">
                <w:rPr>
                  <w:color w:val="000000" w:themeColor="text1"/>
                  <w:sz w:val="16"/>
                  <w:szCs w:val="16"/>
                </w:rPr>
                <w:fldChar w:fldCharType="end"/>
              </w:r>
            </w:hyperlink>
          </w:p>
        </w:tc>
        <w:tc>
          <w:tcPr>
            <w:tcW w:w="450" w:type="dxa"/>
            <w:shd w:val="clear" w:color="auto" w:fill="auto"/>
            <w:vAlign w:val="bottom"/>
          </w:tcPr>
          <w:p w14:paraId="269A1442" w14:textId="5981C7C5" w:rsidR="005A1E0E" w:rsidRPr="0024592E" w:rsidRDefault="005A1E0E" w:rsidP="00744B4F">
            <w:pPr>
              <w:jc w:val="center"/>
              <w:rPr>
                <w:color w:val="000000" w:themeColor="text1"/>
                <w:sz w:val="16"/>
                <w:szCs w:val="16"/>
              </w:rPr>
            </w:pPr>
            <w:r w:rsidRPr="0024592E">
              <w:rPr>
                <w:color w:val="000000" w:themeColor="text1"/>
                <w:sz w:val="16"/>
                <w:szCs w:val="16"/>
              </w:rPr>
              <w:t>7</w:t>
            </w:r>
            <w:hyperlink w:anchor="_ENREF_7" w:tooltip="Park, 2010 #30" w:history="1">
              <w:r w:rsidR="00ED2EDB" w:rsidRPr="0024592E">
                <w:rPr>
                  <w:color w:val="000000" w:themeColor="text1"/>
                  <w:sz w:val="16"/>
                  <w:szCs w:val="16"/>
                </w:rPr>
                <w:fldChar w:fldCharType="begin">
                  <w:fldData xml:space="preserve">PEVuZE5vdGU+PENpdGU+PEF1dGhvcj5QYXJrPC9BdXRob3I+PFllYXI+MjAxMDwvWWVhcj48UmVj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</w:fldData>
                </w:fldChar>
              </w:r>
              <w:r w:rsidR="00ED2EDB" w:rsidRPr="0024592E">
                <w:rPr>
                  <w:color w:val="000000" w:themeColor="text1"/>
                  <w:sz w:val="16"/>
                  <w:szCs w:val="16"/>
                </w:rPr>
                <w:instrText xml:space="preserve"> ADDIN EN.CITE </w:instrText>
              </w:r>
              <w:r w:rsidR="00ED2EDB" w:rsidRPr="0024592E">
                <w:rPr>
                  <w:color w:val="000000" w:themeColor="text1"/>
                  <w:sz w:val="16"/>
                  <w:szCs w:val="16"/>
                </w:rPr>
                <w:fldChar w:fldCharType="begin">
                  <w:fldData xml:space="preserve">PEVuZE5vdGU+PENpdGU+PEF1dGhvcj5QYXJrPC9BdXRob3I+PFllYXI+MjAxMDwvWWVhcj48UmVj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</w:fldData>
                </w:fldChar>
              </w:r>
              <w:r w:rsidR="00ED2EDB" w:rsidRPr="0024592E">
                <w:rPr>
                  <w:color w:val="000000" w:themeColor="text1"/>
                  <w:sz w:val="16"/>
                  <w:szCs w:val="16"/>
                </w:rPr>
                <w:instrText xml:space="preserve"> ADDIN EN.CITE.DATA </w:instrText>
              </w:r>
              <w:r w:rsidR="00ED2EDB" w:rsidRPr="0024592E">
                <w:rPr>
                  <w:color w:val="000000" w:themeColor="text1"/>
                  <w:sz w:val="16"/>
                  <w:szCs w:val="16"/>
                </w:rPr>
              </w:r>
              <w:r w:rsidR="00ED2EDB" w:rsidRPr="0024592E">
                <w:rPr>
                  <w:color w:val="000000" w:themeColor="text1"/>
                  <w:sz w:val="16"/>
                  <w:szCs w:val="16"/>
                </w:rPr>
                <w:fldChar w:fldCharType="end"/>
              </w:r>
              <w:r w:rsidR="00ED2EDB" w:rsidRPr="0024592E">
                <w:rPr>
                  <w:color w:val="000000" w:themeColor="text1"/>
                  <w:sz w:val="16"/>
                  <w:szCs w:val="16"/>
                </w:rPr>
              </w:r>
              <w:r w:rsidR="00ED2EDB" w:rsidRPr="0024592E">
                <w:rPr>
                  <w:color w:val="000000" w:themeColor="text1"/>
                  <w:sz w:val="16"/>
                  <w:szCs w:val="16"/>
                </w:rPr>
                <w:fldChar w:fldCharType="separate"/>
              </w:r>
              <w:r w:rsidR="00ED2EDB" w:rsidRPr="0024592E">
                <w:rPr>
                  <w:noProof/>
                  <w:color w:val="000000" w:themeColor="text1"/>
                  <w:sz w:val="16"/>
                  <w:szCs w:val="16"/>
                  <w:vertAlign w:val="superscript"/>
                </w:rPr>
                <w:t>7</w:t>
              </w:r>
              <w:r w:rsidR="00ED2EDB" w:rsidRPr="0024592E">
                <w:rPr>
                  <w:color w:val="000000" w:themeColor="text1"/>
                  <w:sz w:val="16"/>
                  <w:szCs w:val="16"/>
                </w:rPr>
                <w:fldChar w:fldCharType="end"/>
              </w:r>
            </w:hyperlink>
          </w:p>
        </w:tc>
        <w:tc>
          <w:tcPr>
            <w:tcW w:w="450" w:type="dxa"/>
            <w:shd w:val="clear" w:color="auto" w:fill="auto"/>
            <w:vAlign w:val="bottom"/>
          </w:tcPr>
          <w:p w14:paraId="0007E4D3" w14:textId="453299AF" w:rsidR="005A1E0E" w:rsidRPr="0024592E" w:rsidRDefault="005A1E0E" w:rsidP="00744B4F">
            <w:pPr>
              <w:jc w:val="center"/>
              <w:rPr>
                <w:color w:val="000000" w:themeColor="text1"/>
                <w:sz w:val="16"/>
                <w:szCs w:val="16"/>
              </w:rPr>
            </w:pPr>
            <w:r w:rsidRPr="0024592E">
              <w:rPr>
                <w:color w:val="000000" w:themeColor="text1"/>
                <w:sz w:val="16"/>
                <w:szCs w:val="16"/>
              </w:rPr>
              <w:t>8</w:t>
            </w:r>
            <w:hyperlink w:anchor="_ENREF_8" w:tooltip="Zhao, 2014 #31" w:history="1">
              <w:r w:rsidR="00ED2EDB" w:rsidRPr="0024592E">
                <w:rPr>
                  <w:color w:val="000000" w:themeColor="text1"/>
                  <w:sz w:val="16"/>
                  <w:szCs w:val="16"/>
                  <w:lang w:val="en-US" w:eastAsia="en-US"/>
                </w:rPr>
                <w:fldChar w:fldCharType="begin">
                  <w:fldData xml:space="preserve">PEVuZE5vdGU+PENpdGU+PEF1dGhvcj5aaGFvPC9BdXRob3I+PFllYXI+MjAxNDwvWWVhcj48UmVj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</w:fldData>
                </w:fldChar>
              </w:r>
              <w:r w:rsidR="00ED2EDB" w:rsidRPr="0024592E">
                <w:rPr>
                  <w:color w:val="000000" w:themeColor="text1"/>
                  <w:sz w:val="16"/>
                  <w:szCs w:val="16"/>
                  <w:lang w:val="en-US" w:eastAsia="en-US"/>
                </w:rPr>
                <w:instrText xml:space="preserve"> ADDIN EN.CITE </w:instrText>
              </w:r>
              <w:r w:rsidR="00ED2EDB" w:rsidRPr="0024592E">
                <w:rPr>
                  <w:color w:val="000000" w:themeColor="text1"/>
                  <w:sz w:val="16"/>
                  <w:szCs w:val="16"/>
                  <w:lang w:val="en-US" w:eastAsia="en-US"/>
                </w:rPr>
                <w:fldChar w:fldCharType="begin">
                  <w:fldData xml:space="preserve">PEVuZE5vdGU+PENpdGU+PEF1dGhvcj5aaGFvPC9BdXRob3I+PFllYXI+MjAxNDwvWWVhcj48UmVj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</w:fldData>
                </w:fldChar>
              </w:r>
              <w:r w:rsidR="00ED2EDB" w:rsidRPr="0024592E">
                <w:rPr>
                  <w:color w:val="000000" w:themeColor="text1"/>
                  <w:sz w:val="16"/>
                  <w:szCs w:val="16"/>
                  <w:lang w:val="en-US" w:eastAsia="en-US"/>
                </w:rPr>
                <w:instrText xml:space="preserve"> ADDIN EN.CITE.DATA </w:instrText>
              </w:r>
              <w:r w:rsidR="00ED2EDB" w:rsidRPr="0024592E">
                <w:rPr>
                  <w:color w:val="000000" w:themeColor="text1"/>
                  <w:sz w:val="16"/>
                  <w:szCs w:val="16"/>
                  <w:lang w:val="en-US" w:eastAsia="en-US"/>
                </w:rPr>
              </w:r>
              <w:r w:rsidR="00ED2EDB" w:rsidRPr="0024592E">
                <w:rPr>
                  <w:color w:val="000000" w:themeColor="text1"/>
                  <w:sz w:val="16"/>
                  <w:szCs w:val="16"/>
                  <w:lang w:val="en-US" w:eastAsia="en-US"/>
                </w:rPr>
                <w:fldChar w:fldCharType="end"/>
              </w:r>
              <w:r w:rsidR="00ED2EDB" w:rsidRPr="0024592E">
                <w:rPr>
                  <w:color w:val="000000" w:themeColor="text1"/>
                  <w:sz w:val="16"/>
                  <w:szCs w:val="16"/>
                  <w:lang w:val="en-US" w:eastAsia="en-US"/>
                </w:rPr>
              </w:r>
              <w:r w:rsidR="00ED2EDB" w:rsidRPr="0024592E">
                <w:rPr>
                  <w:color w:val="000000" w:themeColor="text1"/>
                  <w:sz w:val="16"/>
                  <w:szCs w:val="16"/>
                  <w:lang w:val="en-US" w:eastAsia="en-US"/>
                </w:rPr>
                <w:fldChar w:fldCharType="separate"/>
              </w:r>
              <w:r w:rsidR="00ED2EDB" w:rsidRPr="0024592E">
                <w:rPr>
                  <w:noProof/>
                  <w:color w:val="000000" w:themeColor="text1"/>
                  <w:sz w:val="16"/>
                  <w:szCs w:val="16"/>
                  <w:vertAlign w:val="superscript"/>
                  <w:lang w:val="en-US" w:eastAsia="en-US"/>
                </w:rPr>
                <w:t>8</w:t>
              </w:r>
              <w:r w:rsidR="00ED2EDB" w:rsidRPr="0024592E">
                <w:rPr>
                  <w:color w:val="000000" w:themeColor="text1"/>
                  <w:sz w:val="16"/>
                  <w:szCs w:val="16"/>
                  <w:lang w:val="en-US" w:eastAsia="en-US"/>
                </w:rPr>
                <w:fldChar w:fldCharType="end"/>
              </w:r>
            </w:hyperlink>
          </w:p>
        </w:tc>
        <w:tc>
          <w:tcPr>
            <w:tcW w:w="450" w:type="dxa"/>
            <w:shd w:val="clear" w:color="auto" w:fill="auto"/>
            <w:vAlign w:val="bottom"/>
          </w:tcPr>
          <w:p w14:paraId="49E212A5" w14:textId="54E407B1" w:rsidR="005A1E0E" w:rsidRPr="0024592E" w:rsidRDefault="005A1E0E" w:rsidP="00744B4F">
            <w:pPr>
              <w:jc w:val="center"/>
              <w:rPr>
                <w:color w:val="000000" w:themeColor="text1"/>
                <w:sz w:val="16"/>
                <w:szCs w:val="16"/>
              </w:rPr>
            </w:pPr>
            <w:r w:rsidRPr="0024592E">
              <w:rPr>
                <w:color w:val="000000" w:themeColor="text1"/>
                <w:sz w:val="16"/>
                <w:szCs w:val="16"/>
              </w:rPr>
              <w:t>9</w:t>
            </w:r>
            <w:hyperlink w:anchor="_ENREF_9" w:tooltip="Lupascu, 2005 #35" w:history="1">
              <w:r w:rsidR="00ED2EDB" w:rsidRPr="0024592E">
                <w:rPr>
                  <w:color w:val="000000" w:themeColor="text1"/>
                  <w:sz w:val="16"/>
                  <w:szCs w:val="16"/>
                  <w:lang w:val="en-US" w:eastAsia="en-US"/>
                </w:rPr>
                <w:fldChar w:fldCharType="begin">
                  <w:fldData xml:space="preserve">PEVuZE5vdGU+PENpdGU+PEF1dGhvcj5MdXBhc2N1PC9BdXRob3I+PFllYXI+MjAwNTwvWWVhcj48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</w:fldData>
                </w:fldChar>
              </w:r>
              <w:r w:rsidR="00ED2EDB" w:rsidRPr="0024592E">
                <w:rPr>
                  <w:color w:val="000000" w:themeColor="text1"/>
                  <w:sz w:val="16"/>
                  <w:szCs w:val="16"/>
                  <w:lang w:val="en-US" w:eastAsia="en-US"/>
                </w:rPr>
                <w:instrText xml:space="preserve"> ADDIN EN.CITE </w:instrText>
              </w:r>
              <w:r w:rsidR="00ED2EDB" w:rsidRPr="0024592E">
                <w:rPr>
                  <w:color w:val="000000" w:themeColor="text1"/>
                  <w:sz w:val="16"/>
                  <w:szCs w:val="16"/>
                  <w:lang w:val="en-US" w:eastAsia="en-US"/>
                </w:rPr>
                <w:fldChar w:fldCharType="begin">
                  <w:fldData xml:space="preserve">PEVuZE5vdGU+PENpdGU+PEF1dGhvcj5MdXBhc2N1PC9BdXRob3I+PFllYXI+MjAwNTwvWWVhcj48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</w:fldData>
                </w:fldChar>
              </w:r>
              <w:r w:rsidR="00ED2EDB" w:rsidRPr="0024592E">
                <w:rPr>
                  <w:color w:val="000000" w:themeColor="text1"/>
                  <w:sz w:val="16"/>
                  <w:szCs w:val="16"/>
                  <w:lang w:val="en-US" w:eastAsia="en-US"/>
                </w:rPr>
                <w:instrText xml:space="preserve"> ADDIN EN.CITE.DATA </w:instrText>
              </w:r>
              <w:r w:rsidR="00ED2EDB" w:rsidRPr="0024592E">
                <w:rPr>
                  <w:color w:val="000000" w:themeColor="text1"/>
                  <w:sz w:val="16"/>
                  <w:szCs w:val="16"/>
                  <w:lang w:val="en-US" w:eastAsia="en-US"/>
                </w:rPr>
              </w:r>
              <w:r w:rsidR="00ED2EDB" w:rsidRPr="0024592E">
                <w:rPr>
                  <w:color w:val="000000" w:themeColor="text1"/>
                  <w:sz w:val="16"/>
                  <w:szCs w:val="16"/>
                  <w:lang w:val="en-US" w:eastAsia="en-US"/>
                </w:rPr>
                <w:fldChar w:fldCharType="end"/>
              </w:r>
              <w:r w:rsidR="00ED2EDB" w:rsidRPr="0024592E">
                <w:rPr>
                  <w:color w:val="000000" w:themeColor="text1"/>
                  <w:sz w:val="16"/>
                  <w:szCs w:val="16"/>
                  <w:lang w:val="en-US" w:eastAsia="en-US"/>
                </w:rPr>
              </w:r>
              <w:r w:rsidR="00ED2EDB" w:rsidRPr="0024592E">
                <w:rPr>
                  <w:color w:val="000000" w:themeColor="text1"/>
                  <w:sz w:val="16"/>
                  <w:szCs w:val="16"/>
                  <w:lang w:val="en-US" w:eastAsia="en-US"/>
                </w:rPr>
                <w:fldChar w:fldCharType="separate"/>
              </w:r>
              <w:r w:rsidR="00ED2EDB" w:rsidRPr="0024592E">
                <w:rPr>
                  <w:noProof/>
                  <w:color w:val="000000" w:themeColor="text1"/>
                  <w:sz w:val="16"/>
                  <w:szCs w:val="16"/>
                  <w:vertAlign w:val="superscript"/>
                  <w:lang w:val="en-US" w:eastAsia="en-US"/>
                </w:rPr>
                <w:t>9</w:t>
              </w:r>
              <w:r w:rsidR="00ED2EDB" w:rsidRPr="0024592E">
                <w:rPr>
                  <w:color w:val="000000" w:themeColor="text1"/>
                  <w:sz w:val="16"/>
                  <w:szCs w:val="16"/>
                  <w:lang w:val="en-US" w:eastAsia="en-US"/>
                </w:rPr>
                <w:fldChar w:fldCharType="end"/>
              </w:r>
            </w:hyperlink>
          </w:p>
        </w:tc>
        <w:tc>
          <w:tcPr>
            <w:tcW w:w="540" w:type="dxa"/>
            <w:shd w:val="clear" w:color="auto" w:fill="auto"/>
            <w:vAlign w:val="bottom"/>
          </w:tcPr>
          <w:p w14:paraId="00F2334A" w14:textId="2E121410" w:rsidR="005A1E0E" w:rsidRPr="0024592E" w:rsidRDefault="005A1E0E" w:rsidP="00744B4F">
            <w:pPr>
              <w:jc w:val="center"/>
              <w:rPr>
                <w:color w:val="000000" w:themeColor="text1"/>
                <w:sz w:val="16"/>
                <w:szCs w:val="16"/>
              </w:rPr>
            </w:pPr>
            <w:r w:rsidRPr="0024592E">
              <w:rPr>
                <w:color w:val="000000" w:themeColor="text1"/>
                <w:sz w:val="16"/>
                <w:szCs w:val="16"/>
              </w:rPr>
              <w:t>10</w:t>
            </w:r>
            <w:hyperlink w:anchor="_ENREF_10" w:tooltip="Rana, 2008 #33" w:history="1">
              <w:r w:rsidR="00ED2EDB" w:rsidRPr="0024592E">
                <w:rPr>
                  <w:color w:val="000000" w:themeColor="text1"/>
                  <w:sz w:val="16"/>
                  <w:szCs w:val="16"/>
                </w:rPr>
                <w:fldChar w:fldCharType="begin">
                  <w:fldData xml:space="preserve">PEVuZE5vdGU+PENpdGU+PEF1dGhvcj5SYW5hPC9BdXRob3I+PFllYXI+MjAwODwvWWVhcj48UmVj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</w:fldData>
                </w:fldChar>
              </w:r>
              <w:r w:rsidR="00ED2EDB" w:rsidRPr="0024592E">
                <w:rPr>
                  <w:color w:val="000000" w:themeColor="text1"/>
                  <w:sz w:val="16"/>
                  <w:szCs w:val="16"/>
                </w:rPr>
                <w:instrText xml:space="preserve"> ADDIN EN.CITE </w:instrText>
              </w:r>
              <w:r w:rsidR="00ED2EDB" w:rsidRPr="0024592E">
                <w:rPr>
                  <w:color w:val="000000" w:themeColor="text1"/>
                  <w:sz w:val="16"/>
                  <w:szCs w:val="16"/>
                </w:rPr>
                <w:fldChar w:fldCharType="begin">
                  <w:fldData xml:space="preserve">PEVuZE5vdGU+PENpdGU+PEF1dGhvcj5SYW5hPC9BdXRob3I+PFllYXI+MjAwODwvWWVhcj48UmVj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</w:fldData>
                </w:fldChar>
              </w:r>
              <w:r w:rsidR="00ED2EDB" w:rsidRPr="0024592E">
                <w:rPr>
                  <w:color w:val="000000" w:themeColor="text1"/>
                  <w:sz w:val="16"/>
                  <w:szCs w:val="16"/>
                </w:rPr>
                <w:instrText xml:space="preserve"> ADDIN EN.CITE.DATA </w:instrText>
              </w:r>
              <w:r w:rsidR="00ED2EDB" w:rsidRPr="0024592E">
                <w:rPr>
                  <w:color w:val="000000" w:themeColor="text1"/>
                  <w:sz w:val="16"/>
                  <w:szCs w:val="16"/>
                </w:rPr>
              </w:r>
              <w:r w:rsidR="00ED2EDB" w:rsidRPr="0024592E">
                <w:rPr>
                  <w:color w:val="000000" w:themeColor="text1"/>
                  <w:sz w:val="16"/>
                  <w:szCs w:val="16"/>
                </w:rPr>
                <w:fldChar w:fldCharType="end"/>
              </w:r>
              <w:r w:rsidR="00ED2EDB" w:rsidRPr="0024592E">
                <w:rPr>
                  <w:color w:val="000000" w:themeColor="text1"/>
                  <w:sz w:val="16"/>
                  <w:szCs w:val="16"/>
                </w:rPr>
              </w:r>
              <w:r w:rsidR="00ED2EDB" w:rsidRPr="0024592E">
                <w:rPr>
                  <w:color w:val="000000" w:themeColor="text1"/>
                  <w:sz w:val="16"/>
                  <w:szCs w:val="16"/>
                </w:rPr>
                <w:fldChar w:fldCharType="separate"/>
              </w:r>
              <w:r w:rsidR="00ED2EDB" w:rsidRPr="0024592E">
                <w:rPr>
                  <w:noProof/>
                  <w:color w:val="000000" w:themeColor="text1"/>
                  <w:sz w:val="16"/>
                  <w:szCs w:val="16"/>
                  <w:vertAlign w:val="superscript"/>
                </w:rPr>
                <w:t>10</w:t>
              </w:r>
              <w:r w:rsidR="00ED2EDB" w:rsidRPr="0024592E">
                <w:rPr>
                  <w:color w:val="000000" w:themeColor="text1"/>
                  <w:sz w:val="16"/>
                  <w:szCs w:val="16"/>
                </w:rPr>
                <w:fldChar w:fldCharType="end"/>
              </w:r>
            </w:hyperlink>
          </w:p>
        </w:tc>
        <w:tc>
          <w:tcPr>
            <w:tcW w:w="540" w:type="dxa"/>
            <w:shd w:val="clear" w:color="auto" w:fill="auto"/>
            <w:vAlign w:val="bottom"/>
          </w:tcPr>
          <w:p w14:paraId="66A65BD9" w14:textId="5CA183CF" w:rsidR="005A1E0E" w:rsidRPr="0024592E" w:rsidRDefault="005A1E0E" w:rsidP="00744B4F">
            <w:pPr>
              <w:jc w:val="center"/>
              <w:rPr>
                <w:color w:val="000000" w:themeColor="text1"/>
                <w:sz w:val="16"/>
                <w:szCs w:val="16"/>
              </w:rPr>
            </w:pPr>
            <w:r w:rsidRPr="0024592E">
              <w:rPr>
                <w:color w:val="000000" w:themeColor="text1"/>
                <w:sz w:val="16"/>
                <w:szCs w:val="16"/>
              </w:rPr>
              <w:t>11</w:t>
            </w:r>
            <w:hyperlink w:anchor="_ENREF_11" w:tooltip="Parodi, 2009 #47" w:history="1">
              <w:r w:rsidR="00ED2EDB" w:rsidRPr="0024592E">
                <w:rPr>
                  <w:color w:val="000000" w:themeColor="text1"/>
                  <w:sz w:val="16"/>
                  <w:szCs w:val="16"/>
                </w:rPr>
                <w:fldChar w:fldCharType="begin">
                  <w:fldData xml:space="preserve">PEVuZE5vdGU+PENpdGU+PEF1dGhvcj5QYXJvZGk8L0F1dGhvcj48WWVhcj4yMDA5PC9ZZWFyPjxS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=
</w:fldData>
                </w:fldChar>
              </w:r>
              <w:r w:rsidR="00ED2EDB" w:rsidRPr="0024592E">
                <w:rPr>
                  <w:color w:val="000000" w:themeColor="text1"/>
                  <w:sz w:val="16"/>
                  <w:szCs w:val="16"/>
                </w:rPr>
                <w:instrText xml:space="preserve"> ADDIN EN.CITE </w:instrText>
              </w:r>
              <w:r w:rsidR="00ED2EDB" w:rsidRPr="0024592E">
                <w:rPr>
                  <w:color w:val="000000" w:themeColor="text1"/>
                  <w:sz w:val="16"/>
                  <w:szCs w:val="16"/>
                </w:rPr>
                <w:fldChar w:fldCharType="begin">
                  <w:fldData xml:space="preserve">PEVuZE5vdGU+PENpdGU+PEF1dGhvcj5QYXJvZGk8L0F1dGhvcj48WWVhcj4yMDA5PC9ZZWFyPjxS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=
</w:fldData>
                </w:fldChar>
              </w:r>
              <w:r w:rsidR="00ED2EDB" w:rsidRPr="0024592E">
                <w:rPr>
                  <w:color w:val="000000" w:themeColor="text1"/>
                  <w:sz w:val="16"/>
                  <w:szCs w:val="16"/>
                </w:rPr>
                <w:instrText xml:space="preserve"> ADDIN EN.CITE.DATA </w:instrText>
              </w:r>
              <w:r w:rsidR="00ED2EDB" w:rsidRPr="0024592E">
                <w:rPr>
                  <w:color w:val="000000" w:themeColor="text1"/>
                  <w:sz w:val="16"/>
                  <w:szCs w:val="16"/>
                </w:rPr>
              </w:r>
              <w:r w:rsidR="00ED2EDB" w:rsidRPr="0024592E">
                <w:rPr>
                  <w:color w:val="000000" w:themeColor="text1"/>
                  <w:sz w:val="16"/>
                  <w:szCs w:val="16"/>
                </w:rPr>
                <w:fldChar w:fldCharType="end"/>
              </w:r>
              <w:r w:rsidR="00ED2EDB" w:rsidRPr="0024592E">
                <w:rPr>
                  <w:color w:val="000000" w:themeColor="text1"/>
                  <w:sz w:val="16"/>
                  <w:szCs w:val="16"/>
                </w:rPr>
              </w:r>
              <w:r w:rsidR="00ED2EDB" w:rsidRPr="0024592E">
                <w:rPr>
                  <w:color w:val="000000" w:themeColor="text1"/>
                  <w:sz w:val="16"/>
                  <w:szCs w:val="16"/>
                </w:rPr>
                <w:fldChar w:fldCharType="separate"/>
              </w:r>
              <w:r w:rsidR="00ED2EDB" w:rsidRPr="0024592E">
                <w:rPr>
                  <w:noProof/>
                  <w:color w:val="000000" w:themeColor="text1"/>
                  <w:sz w:val="16"/>
                  <w:szCs w:val="16"/>
                  <w:vertAlign w:val="superscript"/>
                </w:rPr>
                <w:t>11</w:t>
              </w:r>
              <w:r w:rsidR="00ED2EDB" w:rsidRPr="0024592E">
                <w:rPr>
                  <w:color w:val="000000" w:themeColor="text1"/>
                  <w:sz w:val="16"/>
                  <w:szCs w:val="16"/>
                </w:rPr>
                <w:fldChar w:fldCharType="end"/>
              </w:r>
            </w:hyperlink>
          </w:p>
        </w:tc>
        <w:tc>
          <w:tcPr>
            <w:tcW w:w="540" w:type="dxa"/>
            <w:shd w:val="clear" w:color="auto" w:fill="auto"/>
            <w:vAlign w:val="bottom"/>
          </w:tcPr>
          <w:p w14:paraId="171E75FE" w14:textId="693FF346" w:rsidR="005A1E0E" w:rsidRPr="0024592E" w:rsidRDefault="005A1E0E" w:rsidP="00744B4F">
            <w:pPr>
              <w:jc w:val="center"/>
              <w:rPr>
                <w:color w:val="000000" w:themeColor="text1"/>
                <w:sz w:val="16"/>
                <w:szCs w:val="16"/>
              </w:rPr>
            </w:pPr>
            <w:r w:rsidRPr="0024592E">
              <w:rPr>
                <w:color w:val="000000" w:themeColor="text1"/>
                <w:sz w:val="16"/>
                <w:szCs w:val="16"/>
              </w:rPr>
              <w:t>12</w:t>
            </w:r>
            <w:hyperlink w:anchor="_ENREF_12" w:tooltip="Lombardo, 2010 #38" w:history="1">
              <w:r w:rsidR="00ED2EDB" w:rsidRPr="0024592E">
                <w:rPr>
                  <w:color w:val="000000" w:themeColor="text1"/>
                  <w:sz w:val="16"/>
                  <w:szCs w:val="16"/>
                </w:rPr>
                <w:fldChar w:fldCharType="begin">
                  <w:fldData xml:space="preserve">PEVuZE5vdGU+PENpdGU+PEF1dGhvcj5Mb21iYXJkbzwvQXV0aG9yPjxZZWFyPjIwMTA8L1llYXI+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</w:fldData>
                </w:fldChar>
              </w:r>
              <w:r w:rsidR="00ED2EDB" w:rsidRPr="0024592E">
                <w:rPr>
                  <w:color w:val="000000" w:themeColor="text1"/>
                  <w:sz w:val="16"/>
                  <w:szCs w:val="16"/>
                </w:rPr>
                <w:instrText xml:space="preserve"> ADDIN EN.CITE </w:instrText>
              </w:r>
              <w:r w:rsidR="00ED2EDB" w:rsidRPr="0024592E">
                <w:rPr>
                  <w:color w:val="000000" w:themeColor="text1"/>
                  <w:sz w:val="16"/>
                  <w:szCs w:val="16"/>
                </w:rPr>
                <w:fldChar w:fldCharType="begin">
                  <w:fldData xml:space="preserve">PEVuZE5vdGU+PENpdGU+PEF1dGhvcj5Mb21iYXJkbzwvQXV0aG9yPjxZZWFyPjIwMTA8L1llYXI+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</w:fldData>
                </w:fldChar>
              </w:r>
              <w:r w:rsidR="00ED2EDB" w:rsidRPr="0024592E">
                <w:rPr>
                  <w:color w:val="000000" w:themeColor="text1"/>
                  <w:sz w:val="16"/>
                  <w:szCs w:val="16"/>
                </w:rPr>
                <w:instrText xml:space="preserve"> ADDIN EN.CITE.DATA </w:instrText>
              </w:r>
              <w:r w:rsidR="00ED2EDB" w:rsidRPr="0024592E">
                <w:rPr>
                  <w:color w:val="000000" w:themeColor="text1"/>
                  <w:sz w:val="16"/>
                  <w:szCs w:val="16"/>
                </w:rPr>
              </w:r>
              <w:r w:rsidR="00ED2EDB" w:rsidRPr="0024592E">
                <w:rPr>
                  <w:color w:val="000000" w:themeColor="text1"/>
                  <w:sz w:val="16"/>
                  <w:szCs w:val="16"/>
                </w:rPr>
                <w:fldChar w:fldCharType="end"/>
              </w:r>
              <w:r w:rsidR="00ED2EDB" w:rsidRPr="0024592E">
                <w:rPr>
                  <w:color w:val="000000" w:themeColor="text1"/>
                  <w:sz w:val="16"/>
                  <w:szCs w:val="16"/>
                </w:rPr>
              </w:r>
              <w:r w:rsidR="00ED2EDB" w:rsidRPr="0024592E">
                <w:rPr>
                  <w:color w:val="000000" w:themeColor="text1"/>
                  <w:sz w:val="16"/>
                  <w:szCs w:val="16"/>
                </w:rPr>
                <w:fldChar w:fldCharType="separate"/>
              </w:r>
              <w:r w:rsidR="00ED2EDB" w:rsidRPr="0024592E">
                <w:rPr>
                  <w:noProof/>
                  <w:color w:val="000000" w:themeColor="text1"/>
                  <w:sz w:val="16"/>
                  <w:szCs w:val="16"/>
                  <w:vertAlign w:val="superscript"/>
                </w:rPr>
                <w:t>12</w:t>
              </w:r>
              <w:r w:rsidR="00ED2EDB" w:rsidRPr="0024592E">
                <w:rPr>
                  <w:color w:val="000000" w:themeColor="text1"/>
                  <w:sz w:val="16"/>
                  <w:szCs w:val="16"/>
                </w:rPr>
                <w:fldChar w:fldCharType="end"/>
              </w:r>
            </w:hyperlink>
          </w:p>
        </w:tc>
        <w:tc>
          <w:tcPr>
            <w:tcW w:w="540" w:type="dxa"/>
            <w:shd w:val="clear" w:color="auto" w:fill="auto"/>
            <w:vAlign w:val="bottom"/>
          </w:tcPr>
          <w:p w14:paraId="06A14E45" w14:textId="7AEAFBFA" w:rsidR="005A1E0E" w:rsidRPr="0024592E" w:rsidRDefault="005A1E0E" w:rsidP="00744B4F">
            <w:pPr>
              <w:jc w:val="center"/>
              <w:rPr>
                <w:color w:val="000000" w:themeColor="text1"/>
                <w:sz w:val="16"/>
                <w:szCs w:val="16"/>
              </w:rPr>
            </w:pPr>
            <w:r w:rsidRPr="0024592E">
              <w:rPr>
                <w:color w:val="000000" w:themeColor="text1"/>
                <w:sz w:val="16"/>
                <w:szCs w:val="16"/>
              </w:rPr>
              <w:t>13</w:t>
            </w:r>
            <w:hyperlink w:anchor="_ENREF_13" w:tooltip="Ghoshal, 2010 #42" w:history="1">
              <w:r w:rsidR="00ED2EDB" w:rsidRPr="0024592E">
                <w:rPr>
                  <w:rFonts w:ascii="Calibri" w:hAnsi="Calibri" w:cs="Calibri"/>
                  <w:color w:val="222222"/>
                  <w:sz w:val="16"/>
                  <w:szCs w:val="16"/>
                </w:rPr>
                <w:fldChar w:fldCharType="begin"/>
              </w:r>
              <w:r w:rsidR="00ED2EDB" w:rsidRPr="0024592E">
                <w:rPr>
                  <w:rFonts w:ascii="Calibri" w:hAnsi="Calibri" w:cs="Calibri"/>
                  <w:color w:val="222222"/>
                  <w:sz w:val="16"/>
                  <w:szCs w:val="16"/>
                </w:rPr>
                <w:instrText xml:space="preserve"> ADDIN EN.CITE &lt;EndNote&gt;&lt;Cite&gt;&lt;Author&gt;Ghoshal&lt;/Author&gt;&lt;Year&gt;2010&lt;/Year&gt;&lt;RecNum&gt;42&lt;/RecNum&gt;&lt;DisplayText&gt;&lt;style face="superscript"&gt;13&lt;/style&gt;&lt;/DisplayText&gt;&lt;record&gt;&lt;rec-number&gt;42&lt;/rec-number&gt;&lt;foreign-keys&gt;&lt;key app="EN" db-id="rvf5rxfd0arwtred0waprsrtv2ffxevzapda" timestamp="1553432633"&gt;42&lt;/key&gt;&lt;/foreign-keys&gt;&lt;ref-type name="Journal Article"&gt;17&lt;/ref-type&gt;&lt;contributors&gt;&lt;authors&gt;&lt;author&gt;Ghoshal, U. C.&lt;/author&gt;&lt;author&gt;Kumar, S.&lt;/author&gt;&lt;author&gt;Mehrotra, M.&lt;/author&gt;&lt;author&gt;Lakshmi, C.&lt;/author&gt;&lt;author&gt;Misra, A.&lt;/author&gt;&lt;/authors&gt;&lt;/contributors&gt;&lt;auth-address&gt;Department of Gastroenterology, Sanjay Gandhi Post Graduate, Institute of Medical Sciences, Lucknow, India.&lt;/auth-address&gt;&lt;titles&gt;&lt;title&gt;Frequency of small intestinal bacterial overgrowth in patients with irritable bowel syndrome and chronic non-specific diarrhea&lt;/title&gt;&lt;secondary-title&gt;J Neurogastroenterol Motil&lt;/secondary-title&gt;&lt;alt-title&gt;Journal of neurogastroenterology and motility&lt;/alt-title&gt;&lt;/titles&gt;&lt;alt-periodical&gt;&lt;full-title&gt;Journal of Neurogastroenterology and Motility&lt;/full-title&gt;&lt;/alt-periodical&gt;&lt;pages&gt;40-6&lt;/pages&gt;&lt;volume&gt;16&lt;/volume&gt;&lt;number&gt;1&lt;/number&gt;&lt;edition&gt;2010/06/11&lt;/edition&gt;&lt;dates&gt;&lt;year&gt;2010&lt;/year&gt;&lt;pub-dates&gt;&lt;date&gt;Jan&lt;/date&gt;&lt;/pub-dates&gt;&lt;/dates&gt;&lt;isbn&gt;2093-0887 (Electronic)&amp;#xD;2093-0879 (Print)&amp;#xD;2093-0879 (Linking)&lt;/isbn&gt;&lt;accession-num&gt;20535325&lt;/accession-num&gt;&lt;urls&gt;&lt;/urls&gt;&lt;custom2&gt;PMC2879828&lt;/custom2&gt;&lt;electronic-resource-num&gt;10.5056/jnm.2010.16.1.40&lt;/electronic-resource-num&gt;&lt;remote-database-provider&gt;NLM&lt;/remote-database-provider&gt;&lt;language&gt;eng&lt;/language&gt;&lt;/record&gt;&lt;/Cite&gt;&lt;/EndNote&gt;</w:instrText>
              </w:r>
              <w:r w:rsidR="00ED2EDB" w:rsidRPr="0024592E">
                <w:rPr>
                  <w:rFonts w:ascii="Calibri" w:hAnsi="Calibri" w:cs="Calibri"/>
                  <w:color w:val="222222"/>
                  <w:sz w:val="16"/>
                  <w:szCs w:val="16"/>
                </w:rPr>
                <w:fldChar w:fldCharType="separate"/>
              </w:r>
              <w:r w:rsidR="00ED2EDB" w:rsidRPr="0024592E">
                <w:rPr>
                  <w:rFonts w:ascii="Calibri" w:hAnsi="Calibri" w:cs="Calibri"/>
                  <w:noProof/>
                  <w:color w:val="222222"/>
                  <w:sz w:val="16"/>
                  <w:szCs w:val="16"/>
                  <w:vertAlign w:val="superscript"/>
                </w:rPr>
                <w:t>13</w:t>
              </w:r>
              <w:r w:rsidR="00ED2EDB" w:rsidRPr="0024592E">
                <w:rPr>
                  <w:rFonts w:ascii="Calibri" w:hAnsi="Calibri" w:cs="Calibri"/>
                  <w:color w:val="222222"/>
                  <w:sz w:val="16"/>
                  <w:szCs w:val="16"/>
                </w:rPr>
                <w:fldChar w:fldCharType="end"/>
              </w:r>
            </w:hyperlink>
          </w:p>
        </w:tc>
        <w:tc>
          <w:tcPr>
            <w:tcW w:w="540" w:type="dxa"/>
            <w:shd w:val="clear" w:color="auto" w:fill="auto"/>
            <w:vAlign w:val="bottom"/>
          </w:tcPr>
          <w:p w14:paraId="75445AFF" w14:textId="43123D2A" w:rsidR="005A1E0E" w:rsidRPr="0024592E" w:rsidRDefault="005A1E0E" w:rsidP="00744B4F">
            <w:pPr>
              <w:jc w:val="center"/>
              <w:rPr>
                <w:color w:val="000000" w:themeColor="text1"/>
                <w:sz w:val="16"/>
                <w:szCs w:val="16"/>
              </w:rPr>
            </w:pPr>
            <w:r w:rsidRPr="0024592E">
              <w:rPr>
                <w:color w:val="000000" w:themeColor="text1"/>
                <w:sz w:val="16"/>
                <w:szCs w:val="16"/>
              </w:rPr>
              <w:t>14</w:t>
            </w:r>
            <w:hyperlink w:anchor="_ENREF_14" w:tooltip="Rana, 2012 #45" w:history="1">
              <w:r w:rsidR="00ED2EDB" w:rsidRPr="0024592E">
                <w:rPr>
                  <w:rFonts w:ascii="Calibri" w:hAnsi="Calibri" w:cs="Calibri"/>
                  <w:color w:val="222222"/>
                  <w:sz w:val="16"/>
                  <w:szCs w:val="16"/>
                </w:rPr>
                <w:fldChar w:fldCharType="begin">
                  <w:fldData xml:space="preserve">PEVuZE5vdGU+PENpdGU+PEF1dGhvcj5SYW5hPC9BdXRob3I+PFllYXI+MjAxMjwvWWVhcj48UmVj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</w:fldData>
                </w:fldChar>
              </w:r>
              <w:r w:rsidR="00ED2EDB" w:rsidRPr="0024592E">
                <w:rPr>
                  <w:rFonts w:ascii="Calibri" w:hAnsi="Calibri" w:cs="Calibri"/>
                  <w:color w:val="222222"/>
                  <w:sz w:val="16"/>
                  <w:szCs w:val="16"/>
                </w:rPr>
                <w:instrText xml:space="preserve"> ADDIN EN.CITE </w:instrText>
              </w:r>
              <w:r w:rsidR="00ED2EDB" w:rsidRPr="0024592E">
                <w:rPr>
                  <w:rFonts w:ascii="Calibri" w:hAnsi="Calibri" w:cs="Calibri"/>
                  <w:color w:val="222222"/>
                  <w:sz w:val="16"/>
                  <w:szCs w:val="16"/>
                </w:rPr>
                <w:fldChar w:fldCharType="begin">
                  <w:fldData xml:space="preserve">PEVuZE5vdGU+PENpdGU+PEF1dGhvcj5SYW5hPC9BdXRob3I+PFllYXI+MjAxMjwvWWVhcj48UmVj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</w:fldData>
                </w:fldChar>
              </w:r>
              <w:r w:rsidR="00ED2EDB" w:rsidRPr="0024592E">
                <w:rPr>
                  <w:rFonts w:ascii="Calibri" w:hAnsi="Calibri" w:cs="Calibri"/>
                  <w:color w:val="222222"/>
                  <w:sz w:val="16"/>
                  <w:szCs w:val="16"/>
                </w:rPr>
                <w:instrText xml:space="preserve"> ADDIN EN.CITE.DATA </w:instrText>
              </w:r>
              <w:r w:rsidR="00ED2EDB" w:rsidRPr="0024592E">
                <w:rPr>
                  <w:rFonts w:ascii="Calibri" w:hAnsi="Calibri" w:cs="Calibri"/>
                  <w:color w:val="222222"/>
                  <w:sz w:val="16"/>
                  <w:szCs w:val="16"/>
                </w:rPr>
              </w:r>
              <w:r w:rsidR="00ED2EDB" w:rsidRPr="0024592E">
                <w:rPr>
                  <w:rFonts w:ascii="Calibri" w:hAnsi="Calibri" w:cs="Calibri"/>
                  <w:color w:val="222222"/>
                  <w:sz w:val="16"/>
                  <w:szCs w:val="16"/>
                </w:rPr>
                <w:fldChar w:fldCharType="end"/>
              </w:r>
              <w:r w:rsidR="00ED2EDB" w:rsidRPr="0024592E">
                <w:rPr>
                  <w:rFonts w:ascii="Calibri" w:hAnsi="Calibri" w:cs="Calibri"/>
                  <w:color w:val="222222"/>
                  <w:sz w:val="16"/>
                  <w:szCs w:val="16"/>
                </w:rPr>
              </w:r>
              <w:r w:rsidR="00ED2EDB" w:rsidRPr="0024592E">
                <w:rPr>
                  <w:rFonts w:ascii="Calibri" w:hAnsi="Calibri" w:cs="Calibri"/>
                  <w:color w:val="222222"/>
                  <w:sz w:val="16"/>
                  <w:szCs w:val="16"/>
                </w:rPr>
                <w:fldChar w:fldCharType="separate"/>
              </w:r>
              <w:r w:rsidR="00ED2EDB" w:rsidRPr="0024592E">
                <w:rPr>
                  <w:rFonts w:ascii="Calibri" w:hAnsi="Calibri" w:cs="Calibri"/>
                  <w:noProof/>
                  <w:color w:val="222222"/>
                  <w:sz w:val="16"/>
                  <w:szCs w:val="16"/>
                  <w:vertAlign w:val="superscript"/>
                </w:rPr>
                <w:t>14</w:t>
              </w:r>
              <w:r w:rsidR="00ED2EDB" w:rsidRPr="0024592E">
                <w:rPr>
                  <w:rFonts w:ascii="Calibri" w:hAnsi="Calibri" w:cs="Calibri"/>
                  <w:color w:val="222222"/>
                  <w:sz w:val="16"/>
                  <w:szCs w:val="16"/>
                </w:rPr>
                <w:fldChar w:fldCharType="end"/>
              </w:r>
            </w:hyperlink>
          </w:p>
        </w:tc>
        <w:tc>
          <w:tcPr>
            <w:tcW w:w="553" w:type="dxa"/>
            <w:shd w:val="clear" w:color="auto" w:fill="auto"/>
            <w:vAlign w:val="bottom"/>
          </w:tcPr>
          <w:p w14:paraId="5A63CFBD" w14:textId="01309634" w:rsidR="005A1E0E" w:rsidRPr="0024592E" w:rsidRDefault="005A1E0E" w:rsidP="00744B4F">
            <w:pPr>
              <w:jc w:val="center"/>
              <w:rPr>
                <w:color w:val="000000" w:themeColor="text1"/>
                <w:sz w:val="16"/>
                <w:szCs w:val="16"/>
              </w:rPr>
            </w:pPr>
            <w:r w:rsidRPr="0024592E">
              <w:rPr>
                <w:color w:val="000000" w:themeColor="text1"/>
                <w:sz w:val="16"/>
                <w:szCs w:val="16"/>
              </w:rPr>
              <w:t>15</w:t>
            </w:r>
            <w:hyperlink w:anchor="_ENREF_15" w:tooltip="Sachdeva, 2011 #37" w:history="1">
              <w:r w:rsidR="00ED2EDB" w:rsidRPr="0024592E">
                <w:rPr>
                  <w:color w:val="000000" w:themeColor="text1"/>
                  <w:sz w:val="16"/>
                  <w:szCs w:val="16"/>
                  <w:lang w:val="en-US" w:eastAsia="en-US"/>
                </w:rPr>
                <w:fldChar w:fldCharType="begin">
                  <w:fldData xml:space="preserve">PEVuZE5vdGU+PENpdGU+PEF1dGhvcj5TYWNoZGV2YTwvQXV0aG9yPjxZZWFyPjIwMTE8L1llYXI+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</w:fldData>
                </w:fldChar>
              </w:r>
              <w:r w:rsidR="00ED2EDB" w:rsidRPr="0024592E">
                <w:rPr>
                  <w:color w:val="000000" w:themeColor="text1"/>
                  <w:sz w:val="16"/>
                  <w:szCs w:val="16"/>
                  <w:lang w:val="en-US" w:eastAsia="en-US"/>
                </w:rPr>
                <w:instrText xml:space="preserve"> ADDIN EN.CITE </w:instrText>
              </w:r>
              <w:r w:rsidR="00ED2EDB" w:rsidRPr="0024592E">
                <w:rPr>
                  <w:color w:val="000000" w:themeColor="text1"/>
                  <w:sz w:val="16"/>
                  <w:szCs w:val="16"/>
                  <w:lang w:val="en-US" w:eastAsia="en-US"/>
                </w:rPr>
                <w:fldChar w:fldCharType="begin">
                  <w:fldData xml:space="preserve">PEVuZE5vdGU+PENpdGU+PEF1dGhvcj5TYWNoZGV2YTwvQXV0aG9yPjxZZWFyPjIwMTE8L1llYXI+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</w:fldData>
                </w:fldChar>
              </w:r>
              <w:r w:rsidR="00ED2EDB" w:rsidRPr="0024592E">
                <w:rPr>
                  <w:color w:val="000000" w:themeColor="text1"/>
                  <w:sz w:val="16"/>
                  <w:szCs w:val="16"/>
                  <w:lang w:val="en-US" w:eastAsia="en-US"/>
                </w:rPr>
                <w:instrText xml:space="preserve"> ADDIN EN.CITE.DATA </w:instrText>
              </w:r>
              <w:r w:rsidR="00ED2EDB" w:rsidRPr="0024592E">
                <w:rPr>
                  <w:color w:val="000000" w:themeColor="text1"/>
                  <w:sz w:val="16"/>
                  <w:szCs w:val="16"/>
                  <w:lang w:val="en-US" w:eastAsia="en-US"/>
                </w:rPr>
              </w:r>
              <w:r w:rsidR="00ED2EDB" w:rsidRPr="0024592E">
                <w:rPr>
                  <w:color w:val="000000" w:themeColor="text1"/>
                  <w:sz w:val="16"/>
                  <w:szCs w:val="16"/>
                  <w:lang w:val="en-US" w:eastAsia="en-US"/>
                </w:rPr>
                <w:fldChar w:fldCharType="end"/>
              </w:r>
              <w:r w:rsidR="00ED2EDB" w:rsidRPr="0024592E">
                <w:rPr>
                  <w:color w:val="000000" w:themeColor="text1"/>
                  <w:sz w:val="16"/>
                  <w:szCs w:val="16"/>
                  <w:lang w:val="en-US" w:eastAsia="en-US"/>
                </w:rPr>
              </w:r>
              <w:r w:rsidR="00ED2EDB" w:rsidRPr="0024592E">
                <w:rPr>
                  <w:color w:val="000000" w:themeColor="text1"/>
                  <w:sz w:val="16"/>
                  <w:szCs w:val="16"/>
                  <w:lang w:val="en-US" w:eastAsia="en-US"/>
                </w:rPr>
                <w:fldChar w:fldCharType="separate"/>
              </w:r>
              <w:r w:rsidR="00ED2EDB" w:rsidRPr="0024592E">
                <w:rPr>
                  <w:noProof/>
                  <w:color w:val="000000" w:themeColor="text1"/>
                  <w:sz w:val="16"/>
                  <w:szCs w:val="16"/>
                  <w:vertAlign w:val="superscript"/>
                  <w:lang w:val="en-US" w:eastAsia="en-US"/>
                </w:rPr>
                <w:t>15</w:t>
              </w:r>
              <w:r w:rsidR="00ED2EDB" w:rsidRPr="0024592E">
                <w:rPr>
                  <w:color w:val="000000" w:themeColor="text1"/>
                  <w:sz w:val="16"/>
                  <w:szCs w:val="16"/>
                  <w:lang w:val="en-US" w:eastAsia="en-US"/>
                </w:rPr>
                <w:fldChar w:fldCharType="end"/>
              </w:r>
            </w:hyperlink>
          </w:p>
        </w:tc>
        <w:tc>
          <w:tcPr>
            <w:tcW w:w="527" w:type="dxa"/>
            <w:shd w:val="clear" w:color="auto" w:fill="auto"/>
            <w:vAlign w:val="bottom"/>
          </w:tcPr>
          <w:p w14:paraId="42255D1A" w14:textId="34F71193" w:rsidR="005A1E0E" w:rsidRPr="0024592E" w:rsidRDefault="005A1E0E" w:rsidP="00744B4F">
            <w:pPr>
              <w:jc w:val="center"/>
              <w:rPr>
                <w:color w:val="000000" w:themeColor="text1"/>
                <w:sz w:val="16"/>
                <w:szCs w:val="16"/>
              </w:rPr>
            </w:pPr>
            <w:r w:rsidRPr="0024592E">
              <w:rPr>
                <w:color w:val="000000" w:themeColor="text1"/>
                <w:sz w:val="16"/>
                <w:szCs w:val="16"/>
              </w:rPr>
              <w:t>16</w:t>
            </w:r>
            <w:hyperlink w:anchor="_ENREF_16" w:tooltip="Abbasi, 2015 #43" w:history="1">
              <w:r w:rsidR="00ED2EDB" w:rsidRPr="0024592E">
                <w:rPr>
                  <w:rFonts w:ascii="Calibri" w:hAnsi="Calibri" w:cs="Calibri"/>
                  <w:color w:val="222222"/>
                  <w:sz w:val="16"/>
                  <w:szCs w:val="16"/>
                </w:rPr>
                <w:fldChar w:fldCharType="begin"/>
              </w:r>
              <w:r w:rsidR="00ED2EDB" w:rsidRPr="0024592E">
                <w:rPr>
                  <w:rFonts w:ascii="Calibri" w:hAnsi="Calibri" w:cs="Calibri"/>
                  <w:color w:val="222222"/>
                  <w:sz w:val="16"/>
                  <w:szCs w:val="16"/>
                </w:rPr>
                <w:instrText xml:space="preserve"> ADDIN EN.CITE &lt;EndNote&gt;&lt;Cite&gt;&lt;Author&gt;Abbasi&lt;/Author&gt;&lt;Year&gt;2015&lt;/Year&gt;&lt;RecNum&gt;43&lt;/RecNum&gt;&lt;DisplayText&gt;&lt;style face="superscript"&gt;16&lt;/style&gt;&lt;/DisplayText&gt;&lt;record&gt;&lt;rec-number&gt;43&lt;/rec-number&gt;&lt;foreign-keys&gt;&lt;key app="EN" db-id="rvf5rxfd0arwtred0waprsrtv2ffxevzapda" timestamp="1553432633"&gt;43&lt;/key&gt;&lt;/foreign-keys&gt;&lt;ref-type name="Journal Article"&gt;17&lt;/ref-type&gt;&lt;contributors&gt;&lt;authors&gt;&lt;author&gt;Abbasi, M. H.&lt;/author&gt;&lt;author&gt;Zahedi, M.&lt;/author&gt;&lt;author&gt;Darvish Moghadam, S.&lt;/author&gt;&lt;author&gt;Shafieipour, S.&lt;/author&gt;&lt;author&gt;HayatBakhsh Abbasi, M.&lt;/author&gt;&lt;/authors&gt;&lt;/contributors&gt;&lt;auth-address&gt;1. Clinical Research Unit, Afzalipour Hospital, Kerman University of Medical Sciences, Kerman, Iran.&lt;/auth-address&gt;&lt;titles&gt;&lt;title&gt;Small bowel bacterial overgrowth in patients with irritable bowel syndrome: the first study in iran&lt;/title&gt;&lt;secondary-title&gt;Middle East J Dig Dis&lt;/secondary-title&gt;&lt;alt-title&gt;Middle East journal of digestive diseases&lt;/alt-title&gt;&lt;/titles&gt;&lt;periodical&gt;&lt;full-title&gt;Middle East J Dig Dis&lt;/full-title&gt;&lt;abbr-1&gt;Middle East journal of digestive diseases&lt;/abbr-1&gt;&lt;/periodical&gt;&lt;alt-periodical&gt;&lt;full-title&gt;Middle East J Dig Dis&lt;/full-title&gt;&lt;abbr-1&gt;Middle East journal of digestive diseases&lt;/abbr-1&gt;&lt;/alt-periodical&gt;&lt;pages&gt;36-40&lt;/pages&gt;&lt;volume&gt;7&lt;/volume&gt;&lt;number&gt;1&lt;/number&gt;&lt;edition&gt;2015/01/30&lt;/edition&gt;&lt;dates&gt;&lt;year&gt;2015&lt;/year&gt;&lt;pub-dates&gt;&lt;date&gt;Jan&lt;/date&gt;&lt;/pub-dates&gt;&lt;/dates&gt;&lt;isbn&gt;2008-5230 (Print)&amp;#xD;2008-5230 (Linking)&lt;/isbn&gt;&lt;accession-num&gt;25628852&lt;/accession-num&gt;&lt;urls&gt;&lt;/urls&gt;&lt;custom2&gt;PMC4293799&lt;/custom2&gt;&lt;remote-database-provider&gt;NLM&lt;/remote-database-provider&gt;&lt;language&gt;eng&lt;/language&gt;&lt;/record&gt;&lt;/Cite&gt;&lt;/EndNote&gt;</w:instrText>
              </w:r>
              <w:r w:rsidR="00ED2EDB" w:rsidRPr="0024592E">
                <w:rPr>
                  <w:rFonts w:ascii="Calibri" w:hAnsi="Calibri" w:cs="Calibri"/>
                  <w:color w:val="222222"/>
                  <w:sz w:val="16"/>
                  <w:szCs w:val="16"/>
                </w:rPr>
                <w:fldChar w:fldCharType="separate"/>
              </w:r>
              <w:r w:rsidR="00ED2EDB" w:rsidRPr="0024592E">
                <w:rPr>
                  <w:rFonts w:ascii="Calibri" w:hAnsi="Calibri" w:cs="Calibri"/>
                  <w:noProof/>
                  <w:color w:val="222222"/>
                  <w:sz w:val="16"/>
                  <w:szCs w:val="16"/>
                  <w:vertAlign w:val="superscript"/>
                </w:rPr>
                <w:t>16</w:t>
              </w:r>
              <w:r w:rsidR="00ED2EDB" w:rsidRPr="0024592E">
                <w:rPr>
                  <w:rFonts w:ascii="Calibri" w:hAnsi="Calibri" w:cs="Calibri"/>
                  <w:color w:val="222222"/>
                  <w:sz w:val="16"/>
                  <w:szCs w:val="16"/>
                </w:rPr>
                <w:fldChar w:fldCharType="end"/>
              </w:r>
            </w:hyperlink>
          </w:p>
        </w:tc>
        <w:tc>
          <w:tcPr>
            <w:tcW w:w="540" w:type="dxa"/>
            <w:shd w:val="clear" w:color="auto" w:fill="auto"/>
            <w:vAlign w:val="bottom"/>
          </w:tcPr>
          <w:p w14:paraId="2E718750" w14:textId="529409DC" w:rsidR="005A1E0E" w:rsidRPr="0024592E" w:rsidRDefault="005A1E0E" w:rsidP="00744B4F">
            <w:pPr>
              <w:jc w:val="center"/>
              <w:rPr>
                <w:color w:val="000000" w:themeColor="text1"/>
                <w:sz w:val="16"/>
                <w:szCs w:val="16"/>
              </w:rPr>
            </w:pPr>
            <w:r w:rsidRPr="0024592E">
              <w:rPr>
                <w:color w:val="000000" w:themeColor="text1"/>
                <w:sz w:val="16"/>
                <w:szCs w:val="16"/>
              </w:rPr>
              <w:t>17</w:t>
            </w:r>
            <w:hyperlink w:anchor="_ENREF_17" w:tooltip="Moraru, 2014 #44" w:history="1">
              <w:r w:rsidR="00ED2EDB" w:rsidRPr="0024592E">
                <w:rPr>
                  <w:rFonts w:ascii="Calibri" w:hAnsi="Calibri" w:cs="Calibri"/>
                  <w:color w:val="000000"/>
                  <w:sz w:val="16"/>
                  <w:szCs w:val="16"/>
                </w:rPr>
                <w:fldChar w:fldCharType="begin">
                  <w:fldData xml:space="preserve">PEVuZE5vdGU+PENpdGU+PEF1dGhvcj5Nb3JhcnU8L0F1dGhvcj48WWVhcj4yMDE0PC9ZZWFyPjxS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</w:fldData>
                </w:fldChar>
              </w:r>
              <w:r w:rsidR="00ED2EDB" w:rsidRPr="0024592E">
                <w:rPr>
                  <w:rFonts w:ascii="Calibri" w:hAnsi="Calibri" w:cs="Calibri"/>
                  <w:color w:val="000000"/>
                  <w:sz w:val="16"/>
                  <w:szCs w:val="16"/>
                </w:rPr>
                <w:instrText xml:space="preserve"> ADDIN EN.CITE </w:instrText>
              </w:r>
              <w:r w:rsidR="00ED2EDB" w:rsidRPr="0024592E">
                <w:rPr>
                  <w:rFonts w:ascii="Calibri" w:hAnsi="Calibri" w:cs="Calibri"/>
                  <w:color w:val="000000"/>
                  <w:sz w:val="16"/>
                  <w:szCs w:val="16"/>
                </w:rPr>
                <w:fldChar w:fldCharType="begin">
                  <w:fldData xml:space="preserve">PEVuZE5vdGU+PENpdGU+PEF1dGhvcj5Nb3JhcnU8L0F1dGhvcj48WWVhcj4yMDE0PC9ZZWFyPjxS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</w:fldData>
                </w:fldChar>
              </w:r>
              <w:r w:rsidR="00ED2EDB" w:rsidRPr="0024592E">
                <w:rPr>
                  <w:rFonts w:ascii="Calibri" w:hAnsi="Calibri" w:cs="Calibri"/>
                  <w:color w:val="000000"/>
                  <w:sz w:val="16"/>
                  <w:szCs w:val="16"/>
                </w:rPr>
                <w:instrText xml:space="preserve"> ADDIN EN.CITE.DATA </w:instrText>
              </w:r>
              <w:r w:rsidR="00ED2EDB" w:rsidRPr="0024592E">
                <w:rPr>
                  <w:rFonts w:ascii="Calibri" w:hAnsi="Calibri" w:cs="Calibri"/>
                  <w:color w:val="000000"/>
                  <w:sz w:val="16"/>
                  <w:szCs w:val="16"/>
                </w:rPr>
              </w:r>
              <w:r w:rsidR="00ED2EDB" w:rsidRPr="0024592E">
                <w:rPr>
                  <w:rFonts w:ascii="Calibri" w:hAnsi="Calibri" w:cs="Calibri"/>
                  <w:color w:val="000000"/>
                  <w:sz w:val="16"/>
                  <w:szCs w:val="16"/>
                </w:rPr>
                <w:fldChar w:fldCharType="end"/>
              </w:r>
              <w:r w:rsidR="00ED2EDB" w:rsidRPr="0024592E">
                <w:rPr>
                  <w:rFonts w:ascii="Calibri" w:hAnsi="Calibri" w:cs="Calibri"/>
                  <w:color w:val="000000"/>
                  <w:sz w:val="16"/>
                  <w:szCs w:val="16"/>
                </w:rPr>
              </w:r>
              <w:r w:rsidR="00ED2EDB" w:rsidRPr="0024592E">
                <w:rPr>
                  <w:rFonts w:ascii="Calibri" w:hAnsi="Calibri" w:cs="Calibri"/>
                  <w:color w:val="000000"/>
                  <w:sz w:val="16"/>
                  <w:szCs w:val="16"/>
                </w:rPr>
                <w:fldChar w:fldCharType="separate"/>
              </w:r>
              <w:r w:rsidR="00ED2EDB" w:rsidRPr="0024592E">
                <w:rPr>
                  <w:rFonts w:ascii="Calibri" w:hAnsi="Calibri" w:cs="Calibri"/>
                  <w:noProof/>
                  <w:color w:val="000000"/>
                  <w:sz w:val="16"/>
                  <w:szCs w:val="16"/>
                  <w:vertAlign w:val="superscript"/>
                </w:rPr>
                <w:t>17</w:t>
              </w:r>
              <w:r w:rsidR="00ED2EDB" w:rsidRPr="0024592E">
                <w:rPr>
                  <w:rFonts w:ascii="Calibri" w:hAnsi="Calibri" w:cs="Calibri"/>
                  <w:color w:val="000000"/>
                  <w:sz w:val="16"/>
                  <w:szCs w:val="16"/>
                </w:rPr>
                <w:fldChar w:fldCharType="end"/>
              </w:r>
            </w:hyperlink>
          </w:p>
        </w:tc>
        <w:tc>
          <w:tcPr>
            <w:tcW w:w="540" w:type="dxa"/>
            <w:shd w:val="clear" w:color="auto" w:fill="auto"/>
            <w:vAlign w:val="bottom"/>
          </w:tcPr>
          <w:p w14:paraId="5460CBDF" w14:textId="77F81DDB" w:rsidR="005A1E0E" w:rsidRPr="0024592E" w:rsidRDefault="005A1E0E" w:rsidP="00744B4F">
            <w:pPr>
              <w:jc w:val="center"/>
              <w:rPr>
                <w:color w:val="000000" w:themeColor="text1"/>
                <w:sz w:val="16"/>
                <w:szCs w:val="16"/>
              </w:rPr>
            </w:pPr>
            <w:r w:rsidRPr="0024592E">
              <w:rPr>
                <w:color w:val="000000" w:themeColor="text1"/>
                <w:sz w:val="16"/>
                <w:szCs w:val="16"/>
              </w:rPr>
              <w:t>18</w:t>
            </w:r>
            <w:hyperlink w:anchor="_ENREF_18" w:tooltip="Galatola, 1991 #40" w:history="1">
              <w:r w:rsidR="00ED2EDB" w:rsidRPr="0024592E">
                <w:rPr>
                  <w:rFonts w:ascii="Calibri" w:hAnsi="Calibri"/>
                  <w:sz w:val="16"/>
                  <w:szCs w:val="16"/>
                  <w:lang w:val="en-US" w:eastAsia="en-US"/>
                </w:rPr>
                <w:fldChar w:fldCharType="begin">
                  <w:fldData xml:space="preserve">PEVuZE5vdGU+PENpdGU+PEF1dGhvcj5HYWxhdG9sYTwvQXV0aG9yPjxZZWFyPjE5OTE8L1llYXI+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</w:fldData>
                </w:fldChar>
              </w:r>
              <w:r w:rsidR="00ED2EDB" w:rsidRPr="0024592E">
                <w:rPr>
                  <w:rFonts w:ascii="Calibri" w:hAnsi="Calibri"/>
                  <w:sz w:val="16"/>
                  <w:szCs w:val="16"/>
                  <w:lang w:val="en-US" w:eastAsia="en-US"/>
                </w:rPr>
                <w:instrText xml:space="preserve"> ADDIN EN.CITE </w:instrText>
              </w:r>
              <w:r w:rsidR="00ED2EDB" w:rsidRPr="0024592E">
                <w:rPr>
                  <w:rFonts w:ascii="Calibri" w:hAnsi="Calibri"/>
                  <w:sz w:val="16"/>
                  <w:szCs w:val="16"/>
                  <w:lang w:val="en-US" w:eastAsia="en-US"/>
                </w:rPr>
                <w:fldChar w:fldCharType="begin">
                  <w:fldData xml:space="preserve">PEVuZE5vdGU+PENpdGU+PEF1dGhvcj5HYWxhdG9sYTwvQXV0aG9yPjxZZWFyPjE5OTE8L1llYXI+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</w:fldData>
                </w:fldChar>
              </w:r>
              <w:r w:rsidR="00ED2EDB" w:rsidRPr="0024592E">
                <w:rPr>
                  <w:rFonts w:ascii="Calibri" w:hAnsi="Calibri"/>
                  <w:sz w:val="16"/>
                  <w:szCs w:val="16"/>
                  <w:lang w:val="en-US" w:eastAsia="en-US"/>
                </w:rPr>
                <w:instrText xml:space="preserve"> ADDIN EN.CITE.DATA </w:instrText>
              </w:r>
              <w:r w:rsidR="00ED2EDB" w:rsidRPr="0024592E">
                <w:rPr>
                  <w:rFonts w:ascii="Calibri" w:hAnsi="Calibri"/>
                  <w:sz w:val="16"/>
                  <w:szCs w:val="16"/>
                  <w:lang w:val="en-US" w:eastAsia="en-US"/>
                </w:rPr>
              </w:r>
              <w:r w:rsidR="00ED2EDB" w:rsidRPr="0024592E">
                <w:rPr>
                  <w:rFonts w:ascii="Calibri" w:hAnsi="Calibri"/>
                  <w:sz w:val="16"/>
                  <w:szCs w:val="16"/>
                  <w:lang w:val="en-US" w:eastAsia="en-US"/>
                </w:rPr>
                <w:fldChar w:fldCharType="end"/>
              </w:r>
              <w:r w:rsidR="00ED2EDB" w:rsidRPr="0024592E">
                <w:rPr>
                  <w:rFonts w:ascii="Calibri" w:hAnsi="Calibri"/>
                  <w:sz w:val="16"/>
                  <w:szCs w:val="16"/>
                  <w:lang w:val="en-US" w:eastAsia="en-US"/>
                </w:rPr>
              </w:r>
              <w:r w:rsidR="00ED2EDB" w:rsidRPr="0024592E">
                <w:rPr>
                  <w:rFonts w:ascii="Calibri" w:hAnsi="Calibri"/>
                  <w:sz w:val="16"/>
                  <w:szCs w:val="16"/>
                  <w:lang w:val="en-US" w:eastAsia="en-US"/>
                </w:rPr>
                <w:fldChar w:fldCharType="separate"/>
              </w:r>
              <w:r w:rsidR="00ED2EDB" w:rsidRPr="0024592E">
                <w:rPr>
                  <w:rFonts w:ascii="Calibri" w:hAnsi="Calibri"/>
                  <w:noProof/>
                  <w:sz w:val="16"/>
                  <w:szCs w:val="16"/>
                  <w:vertAlign w:val="superscript"/>
                  <w:lang w:val="en-US" w:eastAsia="en-US"/>
                </w:rPr>
                <w:t>18</w:t>
              </w:r>
              <w:r w:rsidR="00ED2EDB" w:rsidRPr="0024592E">
                <w:rPr>
                  <w:rFonts w:ascii="Calibri" w:hAnsi="Calibri"/>
                  <w:sz w:val="16"/>
                  <w:szCs w:val="16"/>
                  <w:lang w:val="en-US" w:eastAsia="en-US"/>
                </w:rPr>
                <w:fldChar w:fldCharType="end"/>
              </w:r>
            </w:hyperlink>
          </w:p>
        </w:tc>
        <w:tc>
          <w:tcPr>
            <w:tcW w:w="540" w:type="dxa"/>
            <w:shd w:val="clear" w:color="auto" w:fill="auto"/>
            <w:vAlign w:val="bottom"/>
          </w:tcPr>
          <w:p w14:paraId="207A129D" w14:textId="615E4761" w:rsidR="005A1E0E" w:rsidRPr="0024592E" w:rsidRDefault="005A1E0E" w:rsidP="00744B4F">
            <w:pPr>
              <w:jc w:val="center"/>
              <w:rPr>
                <w:color w:val="000000" w:themeColor="text1"/>
                <w:sz w:val="16"/>
                <w:szCs w:val="16"/>
              </w:rPr>
            </w:pPr>
            <w:r w:rsidRPr="0024592E">
              <w:rPr>
                <w:color w:val="000000" w:themeColor="text1"/>
                <w:sz w:val="16"/>
                <w:szCs w:val="16"/>
              </w:rPr>
              <w:t>19</w:t>
            </w:r>
            <w:hyperlink w:anchor="_ENREF_19" w:tooltip="Schatz, 2015 #163" w:history="1">
              <w:r w:rsidR="00ED2EDB" w:rsidRPr="0024592E">
                <w:rPr>
                  <w:color w:val="000000" w:themeColor="text1"/>
                  <w:sz w:val="16"/>
                  <w:szCs w:val="16"/>
                  <w:lang w:val="en-US" w:eastAsia="en-US"/>
                </w:rPr>
                <w:fldChar w:fldCharType="begin"/>
              </w:r>
              <w:r w:rsidR="00ED2EDB" w:rsidRPr="0024592E">
                <w:rPr>
                  <w:color w:val="000000" w:themeColor="text1"/>
                  <w:sz w:val="16"/>
                  <w:szCs w:val="16"/>
                  <w:lang w:val="en-US" w:eastAsia="en-US"/>
                </w:rPr>
                <w:instrText xml:space="preserve"> ADDIN EN.CITE &lt;EndNote&gt;&lt;Cite&gt;&lt;Author&gt;Schatz&lt;/Author&gt;&lt;Year&gt;2015&lt;/Year&gt;&lt;RecNum&gt;163&lt;/RecNum&gt;&lt;DisplayText&gt;&lt;style face="superscript"&gt;19&lt;/style&gt;&lt;/DisplayText&gt;&lt;record&gt;&lt;rec-number&gt;163&lt;/rec-number&gt;&lt;foreign-keys&gt;&lt;key app="EN" db-id="sveddxw5c2v9w5e0re7pxfe7wawtae5eve5f"&gt;163&lt;/key&gt;&lt;/foreign-keys&gt;&lt;ref-type name="Journal Article"&gt;17&lt;/ref-type&gt;&lt;contributors&gt;&lt;authors&gt;&lt;author&gt;Schatz, Richard A.&lt;/author&gt;&lt;author&gt;Zhang, Qing&lt;/author&gt;&lt;author&gt;Lodhia, Nilesh&lt;/author&gt;&lt;author&gt;Shuster, Jonathan&lt;/author&gt;&lt;author&gt;Toskes, Phillip P.&lt;/author&gt;&lt;author&gt;Moshiree, Baharak&lt;/author&gt;&lt;/authors&gt;&lt;/contributors&gt;&lt;titles&gt;&lt;title&gt;Predisposing factors for positive D-Xylose breath test for evaluation of small intestinal bacterial overgrowth: A retrospective study of 932 patients&lt;/title&gt;&lt;secondary-title&gt;World Journal of Gastroenterology : WJG&lt;/secondary-title&gt;&lt;/titles&gt;&lt;periodical&gt;&lt;full-title&gt;World Journal of Gastroenterology : WJG&lt;/full-title&gt;&lt;/periodical&gt;&lt;pages&gt;4574-4582&lt;/pages&gt;&lt;volume&gt;21&lt;/volume&gt;&lt;number&gt;15&lt;/number&gt;&lt;dates&gt;&lt;year&gt;2015&lt;/year&gt;&lt;pub-dates&gt;&lt;date&gt;04/21&amp;#xD;09/06/received&amp;#xD;11/15/revised&amp;#xD;01/08/accepted&lt;/date&gt;&lt;/pub-dates&gt;&lt;/dates&gt;&lt;publisher&gt;Baishideng Publishing Group Inc&lt;/publisher&gt;&lt;isbn&gt;1007-9327&amp;#xD;2219-2840&lt;/isbn&gt;&lt;accession-num&gt;PMC4402304&lt;/accession-num&gt;&lt;urls&gt;&lt;related-urls&gt;&lt;url&gt;http://www.ncbi.nlm.nih.gov/pmc/articles/PMC4402304/&lt;/url&gt;&lt;/related-urls&gt;&lt;/urls&gt;&lt;electronic-resource-num&gt;10.3748/wjg.v21.i15.4574&lt;/electronic-resource-num&gt;&lt;remote-database-name&gt;PMC&lt;/remote-database-name&gt;&lt;/record&gt;&lt;/Cite&gt;&lt;/EndNote&gt;</w:instrText>
              </w:r>
              <w:r w:rsidR="00ED2EDB" w:rsidRPr="0024592E">
                <w:rPr>
                  <w:color w:val="000000" w:themeColor="text1"/>
                  <w:sz w:val="16"/>
                  <w:szCs w:val="16"/>
                  <w:lang w:val="en-US" w:eastAsia="en-US"/>
                </w:rPr>
                <w:fldChar w:fldCharType="separate"/>
              </w:r>
              <w:r w:rsidR="00ED2EDB" w:rsidRPr="0024592E">
                <w:rPr>
                  <w:noProof/>
                  <w:color w:val="000000" w:themeColor="text1"/>
                  <w:sz w:val="16"/>
                  <w:szCs w:val="16"/>
                  <w:vertAlign w:val="superscript"/>
                  <w:lang w:val="en-US" w:eastAsia="en-US"/>
                </w:rPr>
                <w:t>19</w:t>
              </w:r>
              <w:r w:rsidR="00ED2EDB" w:rsidRPr="0024592E">
                <w:rPr>
                  <w:color w:val="000000" w:themeColor="text1"/>
                  <w:sz w:val="16"/>
                  <w:szCs w:val="16"/>
                  <w:lang w:val="en-US" w:eastAsia="en-US"/>
                </w:rPr>
                <w:fldChar w:fldCharType="end"/>
              </w:r>
            </w:hyperlink>
          </w:p>
        </w:tc>
        <w:tc>
          <w:tcPr>
            <w:tcW w:w="540" w:type="dxa"/>
            <w:shd w:val="clear" w:color="auto" w:fill="auto"/>
            <w:vAlign w:val="bottom"/>
          </w:tcPr>
          <w:p w14:paraId="0628DA65" w14:textId="06DF73AD" w:rsidR="005A1E0E" w:rsidRPr="0024592E" w:rsidRDefault="005A1E0E" w:rsidP="00744B4F">
            <w:pPr>
              <w:jc w:val="center"/>
              <w:rPr>
                <w:color w:val="000000" w:themeColor="text1"/>
                <w:sz w:val="16"/>
                <w:szCs w:val="16"/>
              </w:rPr>
            </w:pPr>
            <w:r w:rsidRPr="0024592E">
              <w:rPr>
                <w:color w:val="000000" w:themeColor="text1"/>
                <w:sz w:val="16"/>
                <w:szCs w:val="16"/>
              </w:rPr>
              <w:t>20</w:t>
            </w:r>
            <w:hyperlink w:anchor="_ENREF_20" w:tooltip="Grover, 2008 #34" w:history="1">
              <w:r w:rsidR="00ED2EDB" w:rsidRPr="0024592E">
                <w:rPr>
                  <w:color w:val="000000" w:themeColor="text1"/>
                  <w:sz w:val="16"/>
                  <w:szCs w:val="16"/>
                  <w:lang w:val="en-US" w:eastAsia="en-US"/>
                </w:rPr>
                <w:fldChar w:fldCharType="begin">
                  <w:fldData xml:space="preserve">PEVuZE5vdGU+PENpdGU+PEF1dGhvcj5Hcm92ZXI8L0F1dGhvcj48WWVhcj4yMDA4PC9ZZWFyPjxS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</w:fldData>
                </w:fldChar>
              </w:r>
              <w:r w:rsidR="00ED2EDB" w:rsidRPr="0024592E">
                <w:rPr>
                  <w:color w:val="000000" w:themeColor="text1"/>
                  <w:sz w:val="16"/>
                  <w:szCs w:val="16"/>
                  <w:lang w:val="en-US" w:eastAsia="en-US"/>
                </w:rPr>
                <w:instrText xml:space="preserve"> ADDIN EN.CITE </w:instrText>
              </w:r>
              <w:r w:rsidR="00ED2EDB" w:rsidRPr="0024592E">
                <w:rPr>
                  <w:color w:val="000000" w:themeColor="text1"/>
                  <w:sz w:val="16"/>
                  <w:szCs w:val="16"/>
                  <w:lang w:val="en-US" w:eastAsia="en-US"/>
                </w:rPr>
                <w:fldChar w:fldCharType="begin">
                  <w:fldData xml:space="preserve">PEVuZE5vdGU+PENpdGU+PEF1dGhvcj5Hcm92ZXI8L0F1dGhvcj48WWVhcj4yMDA4PC9ZZWFyPjxS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</w:fldData>
                </w:fldChar>
              </w:r>
              <w:r w:rsidR="00ED2EDB" w:rsidRPr="0024592E">
                <w:rPr>
                  <w:color w:val="000000" w:themeColor="text1"/>
                  <w:sz w:val="16"/>
                  <w:szCs w:val="16"/>
                  <w:lang w:val="en-US" w:eastAsia="en-US"/>
                </w:rPr>
                <w:instrText xml:space="preserve"> ADDIN EN.CITE.DATA </w:instrText>
              </w:r>
              <w:r w:rsidR="00ED2EDB" w:rsidRPr="0024592E">
                <w:rPr>
                  <w:color w:val="000000" w:themeColor="text1"/>
                  <w:sz w:val="16"/>
                  <w:szCs w:val="16"/>
                  <w:lang w:val="en-US" w:eastAsia="en-US"/>
                </w:rPr>
              </w:r>
              <w:r w:rsidR="00ED2EDB" w:rsidRPr="0024592E">
                <w:rPr>
                  <w:color w:val="000000" w:themeColor="text1"/>
                  <w:sz w:val="16"/>
                  <w:szCs w:val="16"/>
                  <w:lang w:val="en-US" w:eastAsia="en-US"/>
                </w:rPr>
                <w:fldChar w:fldCharType="end"/>
              </w:r>
              <w:r w:rsidR="00ED2EDB" w:rsidRPr="0024592E">
                <w:rPr>
                  <w:color w:val="000000" w:themeColor="text1"/>
                  <w:sz w:val="16"/>
                  <w:szCs w:val="16"/>
                  <w:lang w:val="en-US" w:eastAsia="en-US"/>
                </w:rPr>
              </w:r>
              <w:r w:rsidR="00ED2EDB" w:rsidRPr="0024592E">
                <w:rPr>
                  <w:color w:val="000000" w:themeColor="text1"/>
                  <w:sz w:val="16"/>
                  <w:szCs w:val="16"/>
                  <w:lang w:val="en-US" w:eastAsia="en-US"/>
                </w:rPr>
                <w:fldChar w:fldCharType="separate"/>
              </w:r>
              <w:r w:rsidR="00ED2EDB" w:rsidRPr="0024592E">
                <w:rPr>
                  <w:noProof/>
                  <w:color w:val="000000" w:themeColor="text1"/>
                  <w:sz w:val="16"/>
                  <w:szCs w:val="16"/>
                  <w:vertAlign w:val="superscript"/>
                  <w:lang w:val="en-US" w:eastAsia="en-US"/>
                </w:rPr>
                <w:t>20</w:t>
              </w:r>
              <w:r w:rsidR="00ED2EDB" w:rsidRPr="0024592E">
                <w:rPr>
                  <w:color w:val="000000" w:themeColor="text1"/>
                  <w:sz w:val="16"/>
                  <w:szCs w:val="16"/>
                  <w:lang w:val="en-US" w:eastAsia="en-US"/>
                </w:rPr>
                <w:fldChar w:fldCharType="end"/>
              </w:r>
            </w:hyperlink>
          </w:p>
        </w:tc>
        <w:tc>
          <w:tcPr>
            <w:tcW w:w="540" w:type="dxa"/>
            <w:shd w:val="clear" w:color="auto" w:fill="auto"/>
            <w:vAlign w:val="bottom"/>
          </w:tcPr>
          <w:p w14:paraId="684F017F" w14:textId="3536CAA1" w:rsidR="005A1E0E" w:rsidRPr="0024592E" w:rsidRDefault="005A1E0E" w:rsidP="00744B4F">
            <w:pPr>
              <w:jc w:val="center"/>
              <w:rPr>
                <w:color w:val="000000" w:themeColor="text1"/>
                <w:sz w:val="16"/>
                <w:szCs w:val="16"/>
              </w:rPr>
            </w:pPr>
            <w:r w:rsidRPr="0024592E">
              <w:rPr>
                <w:color w:val="000000" w:themeColor="text1"/>
                <w:sz w:val="16"/>
                <w:szCs w:val="16"/>
              </w:rPr>
              <w:t>2</w:t>
            </w:r>
            <w:r w:rsidR="000E4AB2" w:rsidRPr="0024592E">
              <w:rPr>
                <w:color w:val="000000" w:themeColor="text1"/>
                <w:sz w:val="16"/>
                <w:szCs w:val="16"/>
              </w:rPr>
              <w:t>1</w:t>
            </w:r>
            <w:hyperlink w:anchor="_ENREF_21" w:tooltip="Posserud, 2007 #25" w:history="1">
              <w:r w:rsidR="00ED2EDB" w:rsidRPr="0024592E">
                <w:rPr>
                  <w:rFonts w:ascii="Calibri" w:hAnsi="Calibri"/>
                  <w:sz w:val="16"/>
                  <w:szCs w:val="16"/>
                  <w:lang w:val="en-US" w:eastAsia="en-US"/>
                </w:rPr>
                <w:fldChar w:fldCharType="begin">
                  <w:fldData xml:space="preserve">PEVuZE5vdGU+PENpdGU+PEF1dGhvcj5Qb3NzZXJ1ZDwvQXV0aG9yPjxZZWFyPjIwMDc8L1llYXI+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</w:fldData>
                </w:fldChar>
              </w:r>
              <w:r w:rsidR="00ED2EDB" w:rsidRPr="0024592E">
                <w:rPr>
                  <w:rFonts w:ascii="Calibri" w:hAnsi="Calibri"/>
                  <w:sz w:val="16"/>
                  <w:szCs w:val="16"/>
                  <w:lang w:val="en-US" w:eastAsia="en-US"/>
                </w:rPr>
                <w:instrText xml:space="preserve"> ADDIN EN.CITE </w:instrText>
              </w:r>
              <w:r w:rsidR="00ED2EDB" w:rsidRPr="0024592E">
                <w:rPr>
                  <w:rFonts w:ascii="Calibri" w:hAnsi="Calibri"/>
                  <w:sz w:val="16"/>
                  <w:szCs w:val="16"/>
                  <w:lang w:val="en-US" w:eastAsia="en-US"/>
                </w:rPr>
                <w:fldChar w:fldCharType="begin">
                  <w:fldData xml:space="preserve">PEVuZE5vdGU+PENpdGU+PEF1dGhvcj5Qb3NzZXJ1ZDwvQXV0aG9yPjxZZWFyPjIwMDc8L1llYXI+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</w:fldData>
                </w:fldChar>
              </w:r>
              <w:r w:rsidR="00ED2EDB" w:rsidRPr="0024592E">
                <w:rPr>
                  <w:rFonts w:ascii="Calibri" w:hAnsi="Calibri"/>
                  <w:sz w:val="16"/>
                  <w:szCs w:val="16"/>
                  <w:lang w:val="en-US" w:eastAsia="en-US"/>
                </w:rPr>
                <w:instrText xml:space="preserve"> ADDIN EN.CITE.DATA </w:instrText>
              </w:r>
              <w:r w:rsidR="00ED2EDB" w:rsidRPr="0024592E">
                <w:rPr>
                  <w:rFonts w:ascii="Calibri" w:hAnsi="Calibri"/>
                  <w:sz w:val="16"/>
                  <w:szCs w:val="16"/>
                  <w:lang w:val="en-US" w:eastAsia="en-US"/>
                </w:rPr>
              </w:r>
              <w:r w:rsidR="00ED2EDB" w:rsidRPr="0024592E">
                <w:rPr>
                  <w:rFonts w:ascii="Calibri" w:hAnsi="Calibri"/>
                  <w:sz w:val="16"/>
                  <w:szCs w:val="16"/>
                  <w:lang w:val="en-US" w:eastAsia="en-US"/>
                </w:rPr>
                <w:fldChar w:fldCharType="end"/>
              </w:r>
              <w:r w:rsidR="00ED2EDB" w:rsidRPr="0024592E">
                <w:rPr>
                  <w:rFonts w:ascii="Calibri" w:hAnsi="Calibri"/>
                  <w:sz w:val="16"/>
                  <w:szCs w:val="16"/>
                  <w:lang w:val="en-US" w:eastAsia="en-US"/>
                </w:rPr>
              </w:r>
              <w:r w:rsidR="00ED2EDB" w:rsidRPr="0024592E">
                <w:rPr>
                  <w:rFonts w:ascii="Calibri" w:hAnsi="Calibri"/>
                  <w:sz w:val="16"/>
                  <w:szCs w:val="16"/>
                  <w:lang w:val="en-US" w:eastAsia="en-US"/>
                </w:rPr>
                <w:fldChar w:fldCharType="separate"/>
              </w:r>
              <w:r w:rsidR="00ED2EDB" w:rsidRPr="0024592E">
                <w:rPr>
                  <w:rFonts w:ascii="Calibri" w:hAnsi="Calibri"/>
                  <w:noProof/>
                  <w:sz w:val="16"/>
                  <w:szCs w:val="16"/>
                  <w:vertAlign w:val="superscript"/>
                  <w:lang w:val="en-US" w:eastAsia="en-US"/>
                </w:rPr>
                <w:t>21</w:t>
              </w:r>
              <w:r w:rsidR="00ED2EDB" w:rsidRPr="0024592E">
                <w:rPr>
                  <w:rFonts w:ascii="Calibri" w:hAnsi="Calibri"/>
                  <w:sz w:val="16"/>
                  <w:szCs w:val="16"/>
                  <w:lang w:val="en-US" w:eastAsia="en-US"/>
                </w:rPr>
                <w:fldChar w:fldCharType="end"/>
              </w:r>
            </w:hyperlink>
          </w:p>
        </w:tc>
        <w:tc>
          <w:tcPr>
            <w:tcW w:w="540" w:type="dxa"/>
            <w:shd w:val="clear" w:color="auto" w:fill="auto"/>
            <w:vAlign w:val="bottom"/>
          </w:tcPr>
          <w:p w14:paraId="39F956CE" w14:textId="742B4DF6" w:rsidR="005A1E0E" w:rsidRPr="0024592E" w:rsidRDefault="005A1E0E" w:rsidP="00744B4F">
            <w:pPr>
              <w:jc w:val="center"/>
              <w:rPr>
                <w:color w:val="000000" w:themeColor="text1"/>
                <w:sz w:val="16"/>
                <w:szCs w:val="16"/>
              </w:rPr>
            </w:pPr>
            <w:r w:rsidRPr="0024592E">
              <w:rPr>
                <w:color w:val="000000" w:themeColor="text1"/>
                <w:sz w:val="16"/>
                <w:szCs w:val="16"/>
              </w:rPr>
              <w:t>22</w:t>
            </w:r>
            <w:hyperlink w:anchor="_ENREF_22" w:tooltip="Choung, 2011 #24" w:history="1">
              <w:r w:rsidR="00ED2EDB" w:rsidRPr="0024592E">
                <w:rPr>
                  <w:rFonts w:ascii="Calibri" w:hAnsi="Calibri"/>
                  <w:sz w:val="16"/>
                  <w:szCs w:val="16"/>
                  <w:lang w:val="en-US" w:eastAsia="en-US"/>
                </w:rPr>
                <w:fldChar w:fldCharType="begin">
                  <w:fldData xml:space="preserve">PEVuZE5vdGU+PENpdGU+PEF1dGhvcj5DaG91bmc8L0F1dGhvcj48WWVhcj4yMDExPC9ZZWFyPjxS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==
</w:fldData>
                </w:fldChar>
              </w:r>
              <w:r w:rsidR="00ED2EDB" w:rsidRPr="0024592E">
                <w:rPr>
                  <w:rFonts w:ascii="Calibri" w:hAnsi="Calibri"/>
                  <w:sz w:val="16"/>
                  <w:szCs w:val="16"/>
                  <w:lang w:val="en-US" w:eastAsia="en-US"/>
                </w:rPr>
                <w:instrText xml:space="preserve"> ADDIN EN.CITE </w:instrText>
              </w:r>
              <w:r w:rsidR="00ED2EDB" w:rsidRPr="0024592E">
                <w:rPr>
                  <w:rFonts w:ascii="Calibri" w:hAnsi="Calibri"/>
                  <w:sz w:val="16"/>
                  <w:szCs w:val="16"/>
                  <w:lang w:val="en-US" w:eastAsia="en-US"/>
                </w:rPr>
                <w:fldChar w:fldCharType="begin">
                  <w:fldData xml:space="preserve">PEVuZE5vdGU+PENpdGU+PEF1dGhvcj5DaG91bmc8L0F1dGhvcj48WWVhcj4yMDExPC9ZZWFyPjxS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==
</w:fldData>
                </w:fldChar>
              </w:r>
              <w:r w:rsidR="00ED2EDB" w:rsidRPr="0024592E">
                <w:rPr>
                  <w:rFonts w:ascii="Calibri" w:hAnsi="Calibri"/>
                  <w:sz w:val="16"/>
                  <w:szCs w:val="16"/>
                  <w:lang w:val="en-US" w:eastAsia="en-US"/>
                </w:rPr>
                <w:instrText xml:space="preserve"> ADDIN EN.CITE.DATA </w:instrText>
              </w:r>
              <w:r w:rsidR="00ED2EDB" w:rsidRPr="0024592E">
                <w:rPr>
                  <w:rFonts w:ascii="Calibri" w:hAnsi="Calibri"/>
                  <w:sz w:val="16"/>
                  <w:szCs w:val="16"/>
                  <w:lang w:val="en-US" w:eastAsia="en-US"/>
                </w:rPr>
              </w:r>
              <w:r w:rsidR="00ED2EDB" w:rsidRPr="0024592E">
                <w:rPr>
                  <w:rFonts w:ascii="Calibri" w:hAnsi="Calibri"/>
                  <w:sz w:val="16"/>
                  <w:szCs w:val="16"/>
                  <w:lang w:val="en-US" w:eastAsia="en-US"/>
                </w:rPr>
                <w:fldChar w:fldCharType="end"/>
              </w:r>
              <w:r w:rsidR="00ED2EDB" w:rsidRPr="0024592E">
                <w:rPr>
                  <w:rFonts w:ascii="Calibri" w:hAnsi="Calibri"/>
                  <w:sz w:val="16"/>
                  <w:szCs w:val="16"/>
                  <w:lang w:val="en-US" w:eastAsia="en-US"/>
                </w:rPr>
              </w:r>
              <w:r w:rsidR="00ED2EDB" w:rsidRPr="0024592E">
                <w:rPr>
                  <w:rFonts w:ascii="Calibri" w:hAnsi="Calibri"/>
                  <w:sz w:val="16"/>
                  <w:szCs w:val="16"/>
                  <w:lang w:val="en-US" w:eastAsia="en-US"/>
                </w:rPr>
                <w:fldChar w:fldCharType="separate"/>
              </w:r>
              <w:r w:rsidR="00ED2EDB" w:rsidRPr="0024592E">
                <w:rPr>
                  <w:rFonts w:ascii="Calibri" w:hAnsi="Calibri"/>
                  <w:noProof/>
                  <w:sz w:val="16"/>
                  <w:szCs w:val="16"/>
                  <w:vertAlign w:val="superscript"/>
                  <w:lang w:val="en-US" w:eastAsia="en-US"/>
                </w:rPr>
                <w:t>22</w:t>
              </w:r>
              <w:r w:rsidR="00ED2EDB" w:rsidRPr="0024592E">
                <w:rPr>
                  <w:rFonts w:ascii="Calibri" w:hAnsi="Calibri"/>
                  <w:sz w:val="16"/>
                  <w:szCs w:val="16"/>
                  <w:lang w:val="en-US" w:eastAsia="en-US"/>
                </w:rPr>
                <w:fldChar w:fldCharType="end"/>
              </w:r>
            </w:hyperlink>
          </w:p>
        </w:tc>
        <w:tc>
          <w:tcPr>
            <w:tcW w:w="540" w:type="dxa"/>
            <w:shd w:val="clear" w:color="auto" w:fill="auto"/>
            <w:vAlign w:val="bottom"/>
          </w:tcPr>
          <w:p w14:paraId="2D83E55E" w14:textId="0AC7361A" w:rsidR="005A1E0E" w:rsidRPr="0024592E" w:rsidRDefault="005A1E0E" w:rsidP="00744B4F">
            <w:pPr>
              <w:jc w:val="center"/>
              <w:rPr>
                <w:color w:val="000000" w:themeColor="text1"/>
                <w:sz w:val="16"/>
                <w:szCs w:val="16"/>
              </w:rPr>
            </w:pPr>
            <w:r w:rsidRPr="0024592E">
              <w:rPr>
                <w:color w:val="000000" w:themeColor="text1"/>
                <w:sz w:val="16"/>
                <w:szCs w:val="16"/>
              </w:rPr>
              <w:t>23</w:t>
            </w:r>
            <w:hyperlink w:anchor="_ENREF_23" w:tooltip="Pyleris, 2012 #26" w:history="1">
              <w:r w:rsidR="00ED2EDB" w:rsidRPr="0024592E">
                <w:rPr>
                  <w:rFonts w:ascii="Calibri" w:hAnsi="Calibri"/>
                  <w:sz w:val="16"/>
                  <w:szCs w:val="16"/>
                  <w:lang w:val="en-US" w:eastAsia="en-US"/>
                </w:rPr>
                <w:fldChar w:fldCharType="begin">
                  <w:fldData xml:space="preserve">PEVuZE5vdGU+PENpdGU+PEF1dGhvcj5QeWxlcmlzPC9BdXRob3I+PFllYXI+MjAxMjwvWWVhcj48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</w:fldData>
                </w:fldChar>
              </w:r>
              <w:r w:rsidR="00ED2EDB" w:rsidRPr="0024592E">
                <w:rPr>
                  <w:rFonts w:ascii="Calibri" w:hAnsi="Calibri"/>
                  <w:sz w:val="16"/>
                  <w:szCs w:val="16"/>
                  <w:lang w:val="en-US" w:eastAsia="en-US"/>
                </w:rPr>
                <w:instrText xml:space="preserve"> ADDIN EN.CITE </w:instrText>
              </w:r>
              <w:r w:rsidR="00ED2EDB" w:rsidRPr="0024592E">
                <w:rPr>
                  <w:rFonts w:ascii="Calibri" w:hAnsi="Calibri"/>
                  <w:sz w:val="16"/>
                  <w:szCs w:val="16"/>
                  <w:lang w:val="en-US" w:eastAsia="en-US"/>
                </w:rPr>
                <w:fldChar w:fldCharType="begin">
                  <w:fldData xml:space="preserve">PEVuZE5vdGU+PENpdGU+PEF1dGhvcj5QeWxlcmlzPC9BdXRob3I+PFllYXI+MjAxMjwvWWVhcj48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</w:fldData>
                </w:fldChar>
              </w:r>
              <w:r w:rsidR="00ED2EDB" w:rsidRPr="0024592E">
                <w:rPr>
                  <w:rFonts w:ascii="Calibri" w:hAnsi="Calibri"/>
                  <w:sz w:val="16"/>
                  <w:szCs w:val="16"/>
                  <w:lang w:val="en-US" w:eastAsia="en-US"/>
                </w:rPr>
                <w:instrText xml:space="preserve"> ADDIN EN.CITE.DATA </w:instrText>
              </w:r>
              <w:r w:rsidR="00ED2EDB" w:rsidRPr="0024592E">
                <w:rPr>
                  <w:rFonts w:ascii="Calibri" w:hAnsi="Calibri"/>
                  <w:sz w:val="16"/>
                  <w:szCs w:val="16"/>
                  <w:lang w:val="en-US" w:eastAsia="en-US"/>
                </w:rPr>
              </w:r>
              <w:r w:rsidR="00ED2EDB" w:rsidRPr="0024592E">
                <w:rPr>
                  <w:rFonts w:ascii="Calibri" w:hAnsi="Calibri"/>
                  <w:sz w:val="16"/>
                  <w:szCs w:val="16"/>
                  <w:lang w:val="en-US" w:eastAsia="en-US"/>
                </w:rPr>
                <w:fldChar w:fldCharType="end"/>
              </w:r>
              <w:r w:rsidR="00ED2EDB" w:rsidRPr="0024592E">
                <w:rPr>
                  <w:rFonts w:ascii="Calibri" w:hAnsi="Calibri"/>
                  <w:sz w:val="16"/>
                  <w:szCs w:val="16"/>
                  <w:lang w:val="en-US" w:eastAsia="en-US"/>
                </w:rPr>
              </w:r>
              <w:r w:rsidR="00ED2EDB" w:rsidRPr="0024592E">
                <w:rPr>
                  <w:rFonts w:ascii="Calibri" w:hAnsi="Calibri"/>
                  <w:sz w:val="16"/>
                  <w:szCs w:val="16"/>
                  <w:lang w:val="en-US" w:eastAsia="en-US"/>
                </w:rPr>
                <w:fldChar w:fldCharType="separate"/>
              </w:r>
              <w:r w:rsidR="00ED2EDB" w:rsidRPr="0024592E">
                <w:rPr>
                  <w:rFonts w:ascii="Calibri" w:hAnsi="Calibri"/>
                  <w:noProof/>
                  <w:sz w:val="16"/>
                  <w:szCs w:val="16"/>
                  <w:vertAlign w:val="superscript"/>
                  <w:lang w:val="en-US" w:eastAsia="en-US"/>
                </w:rPr>
                <w:t>23</w:t>
              </w:r>
              <w:r w:rsidR="00ED2EDB" w:rsidRPr="0024592E">
                <w:rPr>
                  <w:rFonts w:ascii="Calibri" w:hAnsi="Calibri"/>
                  <w:sz w:val="16"/>
                  <w:szCs w:val="16"/>
                  <w:lang w:val="en-US" w:eastAsia="en-US"/>
                </w:rPr>
                <w:fldChar w:fldCharType="end"/>
              </w:r>
            </w:hyperlink>
          </w:p>
        </w:tc>
        <w:tc>
          <w:tcPr>
            <w:tcW w:w="540" w:type="dxa"/>
            <w:shd w:val="clear" w:color="auto" w:fill="auto"/>
            <w:vAlign w:val="bottom"/>
          </w:tcPr>
          <w:p w14:paraId="38031A65" w14:textId="1A6D2AFF" w:rsidR="005A1E0E" w:rsidRPr="0024592E" w:rsidRDefault="005A1E0E" w:rsidP="00744B4F">
            <w:pPr>
              <w:jc w:val="center"/>
              <w:rPr>
                <w:color w:val="000000" w:themeColor="text1"/>
                <w:sz w:val="16"/>
                <w:szCs w:val="16"/>
              </w:rPr>
            </w:pPr>
            <w:r w:rsidRPr="0024592E">
              <w:rPr>
                <w:color w:val="000000" w:themeColor="text1"/>
                <w:sz w:val="16"/>
                <w:szCs w:val="16"/>
              </w:rPr>
              <w:t>24</w:t>
            </w:r>
            <w:hyperlink w:anchor="_ENREF_24" w:tooltip="Giamarellos-Bourboulis, 2016 #28" w:history="1">
              <w:r w:rsidR="00ED2EDB" w:rsidRPr="0024592E">
                <w:rPr>
                  <w:rFonts w:ascii="Calibri" w:hAnsi="Calibri"/>
                  <w:sz w:val="16"/>
                  <w:szCs w:val="16"/>
                  <w:lang w:val="en-US" w:eastAsia="en-US"/>
                </w:rPr>
                <w:fldChar w:fldCharType="begin">
                  <w:fldData xml:space="preserve">PEVuZE5vdGU+PENpdGU+PEF1dGhvcj5HaWFtYXJlbGxvcy1Cb3VyYm91bGlzPC9BdXRob3I+PFll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==
</w:fldData>
                </w:fldChar>
              </w:r>
              <w:r w:rsidR="00ED2EDB" w:rsidRPr="0024592E">
                <w:rPr>
                  <w:rFonts w:ascii="Calibri" w:hAnsi="Calibri"/>
                  <w:sz w:val="16"/>
                  <w:szCs w:val="16"/>
                  <w:lang w:val="en-US" w:eastAsia="en-US"/>
                </w:rPr>
                <w:instrText xml:space="preserve"> ADDIN EN.CITE </w:instrText>
              </w:r>
              <w:r w:rsidR="00ED2EDB" w:rsidRPr="0024592E">
                <w:rPr>
                  <w:rFonts w:ascii="Calibri" w:hAnsi="Calibri"/>
                  <w:sz w:val="16"/>
                  <w:szCs w:val="16"/>
                  <w:lang w:val="en-US" w:eastAsia="en-US"/>
                </w:rPr>
                <w:fldChar w:fldCharType="begin">
                  <w:fldData xml:space="preserve">PEVuZE5vdGU+PENpdGU+PEF1dGhvcj5HaWFtYXJlbGxvcy1Cb3VyYm91bGlzPC9BdXRob3I+PFll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==
</w:fldData>
                </w:fldChar>
              </w:r>
              <w:r w:rsidR="00ED2EDB" w:rsidRPr="0024592E">
                <w:rPr>
                  <w:rFonts w:ascii="Calibri" w:hAnsi="Calibri"/>
                  <w:sz w:val="16"/>
                  <w:szCs w:val="16"/>
                  <w:lang w:val="en-US" w:eastAsia="en-US"/>
                </w:rPr>
                <w:instrText xml:space="preserve"> ADDIN EN.CITE.DATA </w:instrText>
              </w:r>
              <w:r w:rsidR="00ED2EDB" w:rsidRPr="0024592E">
                <w:rPr>
                  <w:rFonts w:ascii="Calibri" w:hAnsi="Calibri"/>
                  <w:sz w:val="16"/>
                  <w:szCs w:val="16"/>
                  <w:lang w:val="en-US" w:eastAsia="en-US"/>
                </w:rPr>
              </w:r>
              <w:r w:rsidR="00ED2EDB" w:rsidRPr="0024592E">
                <w:rPr>
                  <w:rFonts w:ascii="Calibri" w:hAnsi="Calibri"/>
                  <w:sz w:val="16"/>
                  <w:szCs w:val="16"/>
                  <w:lang w:val="en-US" w:eastAsia="en-US"/>
                </w:rPr>
                <w:fldChar w:fldCharType="end"/>
              </w:r>
              <w:r w:rsidR="00ED2EDB" w:rsidRPr="0024592E">
                <w:rPr>
                  <w:rFonts w:ascii="Calibri" w:hAnsi="Calibri"/>
                  <w:sz w:val="16"/>
                  <w:szCs w:val="16"/>
                  <w:lang w:val="en-US" w:eastAsia="en-US"/>
                </w:rPr>
              </w:r>
              <w:r w:rsidR="00ED2EDB" w:rsidRPr="0024592E">
                <w:rPr>
                  <w:rFonts w:ascii="Calibri" w:hAnsi="Calibri"/>
                  <w:sz w:val="16"/>
                  <w:szCs w:val="16"/>
                  <w:lang w:val="en-US" w:eastAsia="en-US"/>
                </w:rPr>
                <w:fldChar w:fldCharType="separate"/>
              </w:r>
              <w:r w:rsidR="00ED2EDB" w:rsidRPr="0024592E">
                <w:rPr>
                  <w:rFonts w:ascii="Calibri" w:hAnsi="Calibri"/>
                  <w:noProof/>
                  <w:sz w:val="16"/>
                  <w:szCs w:val="16"/>
                  <w:vertAlign w:val="superscript"/>
                  <w:lang w:val="en-US" w:eastAsia="en-US"/>
                </w:rPr>
                <w:t>24</w:t>
              </w:r>
              <w:r w:rsidR="00ED2EDB" w:rsidRPr="0024592E">
                <w:rPr>
                  <w:rFonts w:ascii="Calibri" w:hAnsi="Calibri"/>
                  <w:sz w:val="16"/>
                  <w:szCs w:val="16"/>
                  <w:lang w:val="en-US" w:eastAsia="en-US"/>
                </w:rPr>
                <w:fldChar w:fldCharType="end"/>
              </w:r>
            </w:hyperlink>
          </w:p>
        </w:tc>
        <w:tc>
          <w:tcPr>
            <w:tcW w:w="540" w:type="dxa"/>
            <w:shd w:val="clear" w:color="auto" w:fill="auto"/>
            <w:vAlign w:val="bottom"/>
          </w:tcPr>
          <w:p w14:paraId="6A1866F6" w14:textId="48A3B861" w:rsidR="005A1E0E" w:rsidRPr="0024592E" w:rsidRDefault="005A1E0E" w:rsidP="00744B4F">
            <w:pPr>
              <w:jc w:val="center"/>
              <w:rPr>
                <w:color w:val="000000" w:themeColor="text1"/>
                <w:sz w:val="16"/>
                <w:szCs w:val="16"/>
              </w:rPr>
            </w:pPr>
            <w:r w:rsidRPr="0024592E">
              <w:rPr>
                <w:color w:val="000000" w:themeColor="text1"/>
                <w:sz w:val="16"/>
                <w:szCs w:val="16"/>
              </w:rPr>
              <w:t>25</w:t>
            </w:r>
            <w:hyperlink w:anchor="_ENREF_25" w:tooltip="Ghoshal, 2014 #27" w:history="1">
              <w:r w:rsidR="00ED2EDB" w:rsidRPr="0024592E">
                <w:rPr>
                  <w:rFonts w:ascii="Calibri" w:hAnsi="Calibri"/>
                  <w:sz w:val="16"/>
                  <w:szCs w:val="16"/>
                  <w:lang w:val="en-US" w:eastAsia="en-US"/>
                </w:rPr>
                <w:fldChar w:fldCharType="begin">
                  <w:fldData xml:space="preserve">PEVuZE5vdGU+PENpdGU+PEF1dGhvcj5HaG9zaGFsPC9BdXRob3I+PFllYXI+MjAxNDwvWWVhcj48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</w:fldData>
                </w:fldChar>
              </w:r>
              <w:r w:rsidR="00ED2EDB" w:rsidRPr="0024592E">
                <w:rPr>
                  <w:rFonts w:ascii="Calibri" w:hAnsi="Calibri"/>
                  <w:sz w:val="16"/>
                  <w:szCs w:val="16"/>
                  <w:lang w:val="en-US" w:eastAsia="en-US"/>
                </w:rPr>
                <w:instrText xml:space="preserve"> ADDIN EN.CITE </w:instrText>
              </w:r>
              <w:r w:rsidR="00ED2EDB" w:rsidRPr="0024592E">
                <w:rPr>
                  <w:rFonts w:ascii="Calibri" w:hAnsi="Calibri"/>
                  <w:sz w:val="16"/>
                  <w:szCs w:val="16"/>
                  <w:lang w:val="en-US" w:eastAsia="en-US"/>
                </w:rPr>
                <w:fldChar w:fldCharType="begin">
                  <w:fldData xml:space="preserve">PEVuZE5vdGU+PENpdGU+PEF1dGhvcj5HaG9zaGFsPC9BdXRob3I+PFllYXI+MjAxNDwvWWVhcj48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</w:fldData>
                </w:fldChar>
              </w:r>
              <w:r w:rsidR="00ED2EDB" w:rsidRPr="0024592E">
                <w:rPr>
                  <w:rFonts w:ascii="Calibri" w:hAnsi="Calibri"/>
                  <w:sz w:val="16"/>
                  <w:szCs w:val="16"/>
                  <w:lang w:val="en-US" w:eastAsia="en-US"/>
                </w:rPr>
                <w:instrText xml:space="preserve"> ADDIN EN.CITE.DATA </w:instrText>
              </w:r>
              <w:r w:rsidR="00ED2EDB" w:rsidRPr="0024592E">
                <w:rPr>
                  <w:rFonts w:ascii="Calibri" w:hAnsi="Calibri"/>
                  <w:sz w:val="16"/>
                  <w:szCs w:val="16"/>
                  <w:lang w:val="en-US" w:eastAsia="en-US"/>
                </w:rPr>
              </w:r>
              <w:r w:rsidR="00ED2EDB" w:rsidRPr="0024592E">
                <w:rPr>
                  <w:rFonts w:ascii="Calibri" w:hAnsi="Calibri"/>
                  <w:sz w:val="16"/>
                  <w:szCs w:val="16"/>
                  <w:lang w:val="en-US" w:eastAsia="en-US"/>
                </w:rPr>
                <w:fldChar w:fldCharType="end"/>
              </w:r>
              <w:r w:rsidR="00ED2EDB" w:rsidRPr="0024592E">
                <w:rPr>
                  <w:rFonts w:ascii="Calibri" w:hAnsi="Calibri"/>
                  <w:sz w:val="16"/>
                  <w:szCs w:val="16"/>
                  <w:lang w:val="en-US" w:eastAsia="en-US"/>
                </w:rPr>
              </w:r>
              <w:r w:rsidR="00ED2EDB" w:rsidRPr="0024592E">
                <w:rPr>
                  <w:rFonts w:ascii="Calibri" w:hAnsi="Calibri"/>
                  <w:sz w:val="16"/>
                  <w:szCs w:val="16"/>
                  <w:lang w:val="en-US" w:eastAsia="en-US"/>
                </w:rPr>
                <w:fldChar w:fldCharType="separate"/>
              </w:r>
              <w:r w:rsidR="00ED2EDB" w:rsidRPr="0024592E">
                <w:rPr>
                  <w:rFonts w:ascii="Calibri" w:hAnsi="Calibri"/>
                  <w:noProof/>
                  <w:sz w:val="16"/>
                  <w:szCs w:val="16"/>
                  <w:vertAlign w:val="superscript"/>
                  <w:lang w:val="en-US" w:eastAsia="en-US"/>
                </w:rPr>
                <w:t>25</w:t>
              </w:r>
              <w:r w:rsidR="00ED2EDB" w:rsidRPr="0024592E">
                <w:rPr>
                  <w:rFonts w:ascii="Calibri" w:hAnsi="Calibri"/>
                  <w:sz w:val="16"/>
                  <w:szCs w:val="16"/>
                  <w:lang w:val="en-US" w:eastAsia="en-US"/>
                </w:rPr>
                <w:fldChar w:fldCharType="end"/>
              </w:r>
            </w:hyperlink>
          </w:p>
        </w:tc>
      </w:tr>
      <w:tr w:rsidR="00485F5B" w:rsidRPr="00744B4F" w14:paraId="011DB41F" w14:textId="77777777" w:rsidTr="00DF7745">
        <w:trPr>
          <w:trHeight w:val="300"/>
        </w:trPr>
        <w:tc>
          <w:tcPr>
            <w:tcW w:w="1530" w:type="dxa"/>
            <w:shd w:val="clear" w:color="auto" w:fill="auto"/>
            <w:noWrap/>
            <w:vAlign w:val="bottom"/>
            <w:hideMark/>
          </w:tcPr>
          <w:p w14:paraId="06DDFD55" w14:textId="77777777" w:rsidR="00485F5B" w:rsidRPr="00DF7745" w:rsidRDefault="00485F5B" w:rsidP="00485F5B">
            <w:pPr>
              <w:rPr>
                <w:b/>
                <w:bCs/>
                <w:color w:val="000000"/>
                <w:sz w:val="18"/>
                <w:szCs w:val="18"/>
              </w:rPr>
            </w:pPr>
            <w:r w:rsidRPr="00DF7745">
              <w:rPr>
                <w:b/>
                <w:bCs/>
                <w:color w:val="000000"/>
                <w:sz w:val="18"/>
                <w:szCs w:val="18"/>
              </w:rPr>
              <w:t>SELECTION</w:t>
            </w:r>
          </w:p>
        </w:tc>
        <w:tc>
          <w:tcPr>
            <w:tcW w:w="360" w:type="dxa"/>
            <w:shd w:val="clear" w:color="auto" w:fill="auto"/>
            <w:noWrap/>
            <w:vAlign w:val="bottom"/>
          </w:tcPr>
          <w:p w14:paraId="0D4C5E61" w14:textId="77777777" w:rsidR="00485F5B" w:rsidRPr="00DF7745" w:rsidRDefault="00485F5B" w:rsidP="00485F5B">
            <w:pPr>
              <w:rPr>
                <w:color w:val="000000" w:themeColor="text1"/>
                <w:sz w:val="18"/>
                <w:szCs w:val="18"/>
              </w:rPr>
            </w:pPr>
          </w:p>
        </w:tc>
        <w:tc>
          <w:tcPr>
            <w:tcW w:w="360" w:type="dxa"/>
            <w:shd w:val="clear" w:color="auto" w:fill="auto"/>
            <w:vAlign w:val="bottom"/>
          </w:tcPr>
          <w:p w14:paraId="45CD6111" w14:textId="77777777" w:rsidR="00485F5B" w:rsidRPr="00DF7745" w:rsidRDefault="00485F5B" w:rsidP="00485F5B">
            <w:pPr>
              <w:rPr>
                <w:color w:val="000000" w:themeColor="text1"/>
                <w:sz w:val="18"/>
                <w:szCs w:val="18"/>
              </w:rPr>
            </w:pPr>
          </w:p>
        </w:tc>
        <w:tc>
          <w:tcPr>
            <w:tcW w:w="360" w:type="dxa"/>
            <w:shd w:val="clear" w:color="auto" w:fill="auto"/>
            <w:vAlign w:val="bottom"/>
          </w:tcPr>
          <w:p w14:paraId="73119AFF" w14:textId="77777777" w:rsidR="00485F5B" w:rsidRPr="00DF7745" w:rsidRDefault="00485F5B" w:rsidP="00485F5B">
            <w:pPr>
              <w:rPr>
                <w:color w:val="000000" w:themeColor="text1"/>
                <w:sz w:val="18"/>
                <w:szCs w:val="18"/>
              </w:rPr>
            </w:pPr>
          </w:p>
        </w:tc>
        <w:tc>
          <w:tcPr>
            <w:tcW w:w="360" w:type="dxa"/>
            <w:shd w:val="clear" w:color="auto" w:fill="auto"/>
            <w:vAlign w:val="bottom"/>
          </w:tcPr>
          <w:p w14:paraId="05740FF7" w14:textId="77777777" w:rsidR="00485F5B" w:rsidRPr="00DF7745" w:rsidRDefault="00485F5B" w:rsidP="00485F5B">
            <w:pPr>
              <w:rPr>
                <w:color w:val="000000" w:themeColor="text1"/>
                <w:sz w:val="18"/>
                <w:szCs w:val="18"/>
              </w:rPr>
            </w:pPr>
          </w:p>
        </w:tc>
        <w:tc>
          <w:tcPr>
            <w:tcW w:w="360" w:type="dxa"/>
            <w:shd w:val="clear" w:color="auto" w:fill="auto"/>
            <w:vAlign w:val="bottom"/>
          </w:tcPr>
          <w:p w14:paraId="50953CCA" w14:textId="77777777" w:rsidR="00485F5B" w:rsidRPr="00DF7745" w:rsidRDefault="00485F5B" w:rsidP="00485F5B">
            <w:pPr>
              <w:rPr>
                <w:color w:val="000000" w:themeColor="text1"/>
                <w:sz w:val="18"/>
                <w:szCs w:val="18"/>
              </w:rPr>
            </w:pPr>
          </w:p>
        </w:tc>
        <w:tc>
          <w:tcPr>
            <w:tcW w:w="450" w:type="dxa"/>
            <w:shd w:val="clear" w:color="auto" w:fill="auto"/>
            <w:vAlign w:val="bottom"/>
          </w:tcPr>
          <w:p w14:paraId="0849E4DB" w14:textId="77777777" w:rsidR="00485F5B" w:rsidRPr="00DF7745" w:rsidRDefault="00485F5B" w:rsidP="00485F5B">
            <w:pPr>
              <w:rPr>
                <w:color w:val="000000" w:themeColor="text1"/>
                <w:sz w:val="18"/>
                <w:szCs w:val="18"/>
              </w:rPr>
            </w:pPr>
          </w:p>
        </w:tc>
        <w:tc>
          <w:tcPr>
            <w:tcW w:w="450" w:type="dxa"/>
            <w:shd w:val="clear" w:color="auto" w:fill="auto"/>
            <w:vAlign w:val="bottom"/>
          </w:tcPr>
          <w:p w14:paraId="15DD6660" w14:textId="77777777" w:rsidR="00485F5B" w:rsidRPr="003C3A66" w:rsidRDefault="00485F5B" w:rsidP="00485F5B">
            <w:pPr>
              <w:rPr>
                <w:color w:val="000000" w:themeColor="text1"/>
                <w:sz w:val="18"/>
                <w:szCs w:val="18"/>
              </w:rPr>
            </w:pPr>
          </w:p>
        </w:tc>
        <w:tc>
          <w:tcPr>
            <w:tcW w:w="450" w:type="dxa"/>
            <w:shd w:val="clear" w:color="auto" w:fill="auto"/>
            <w:vAlign w:val="bottom"/>
          </w:tcPr>
          <w:p w14:paraId="69AD28EB" w14:textId="77777777" w:rsidR="00485F5B" w:rsidRPr="00DF7745" w:rsidRDefault="00485F5B" w:rsidP="00485F5B">
            <w:pPr>
              <w:rPr>
                <w:color w:val="000000" w:themeColor="text1"/>
                <w:sz w:val="18"/>
                <w:szCs w:val="18"/>
              </w:rPr>
            </w:pPr>
          </w:p>
        </w:tc>
        <w:tc>
          <w:tcPr>
            <w:tcW w:w="450" w:type="dxa"/>
            <w:shd w:val="clear" w:color="auto" w:fill="auto"/>
            <w:vAlign w:val="bottom"/>
          </w:tcPr>
          <w:p w14:paraId="3307BA7B" w14:textId="77777777" w:rsidR="00485F5B" w:rsidRPr="00DF7745" w:rsidRDefault="00485F5B" w:rsidP="00485F5B">
            <w:pPr>
              <w:rPr>
                <w:color w:val="000000" w:themeColor="text1"/>
                <w:sz w:val="18"/>
                <w:szCs w:val="18"/>
              </w:rPr>
            </w:pPr>
          </w:p>
        </w:tc>
        <w:tc>
          <w:tcPr>
            <w:tcW w:w="540" w:type="dxa"/>
            <w:shd w:val="clear" w:color="auto" w:fill="auto"/>
            <w:vAlign w:val="bottom"/>
          </w:tcPr>
          <w:p w14:paraId="4A89C4DE" w14:textId="77777777" w:rsidR="00485F5B" w:rsidRPr="00DF7745" w:rsidRDefault="00485F5B" w:rsidP="00485F5B">
            <w:pPr>
              <w:rPr>
                <w:color w:val="000000" w:themeColor="text1"/>
                <w:sz w:val="18"/>
                <w:szCs w:val="18"/>
              </w:rPr>
            </w:pPr>
          </w:p>
        </w:tc>
        <w:tc>
          <w:tcPr>
            <w:tcW w:w="540" w:type="dxa"/>
            <w:shd w:val="clear" w:color="auto" w:fill="auto"/>
            <w:vAlign w:val="bottom"/>
          </w:tcPr>
          <w:p w14:paraId="22525DBB" w14:textId="77777777" w:rsidR="00485F5B" w:rsidRPr="00DF7745" w:rsidRDefault="00485F5B" w:rsidP="00485F5B">
            <w:pPr>
              <w:rPr>
                <w:color w:val="000000" w:themeColor="text1"/>
                <w:sz w:val="18"/>
                <w:szCs w:val="18"/>
              </w:rPr>
            </w:pPr>
          </w:p>
        </w:tc>
        <w:tc>
          <w:tcPr>
            <w:tcW w:w="540" w:type="dxa"/>
            <w:shd w:val="clear" w:color="auto" w:fill="auto"/>
            <w:vAlign w:val="bottom"/>
          </w:tcPr>
          <w:p w14:paraId="4CE283AF" w14:textId="77777777" w:rsidR="00485F5B" w:rsidRPr="00DF7745" w:rsidRDefault="00485F5B" w:rsidP="00485F5B">
            <w:pPr>
              <w:rPr>
                <w:color w:val="000000" w:themeColor="text1"/>
                <w:sz w:val="18"/>
                <w:szCs w:val="18"/>
              </w:rPr>
            </w:pPr>
          </w:p>
        </w:tc>
        <w:tc>
          <w:tcPr>
            <w:tcW w:w="540" w:type="dxa"/>
            <w:shd w:val="clear" w:color="auto" w:fill="auto"/>
            <w:vAlign w:val="bottom"/>
          </w:tcPr>
          <w:p w14:paraId="28E2A59F" w14:textId="30653E5F" w:rsidR="00485F5B" w:rsidRPr="00DF7745" w:rsidRDefault="00485F5B" w:rsidP="00485F5B">
            <w:pPr>
              <w:rPr>
                <w:color w:val="000000" w:themeColor="text1"/>
                <w:sz w:val="18"/>
                <w:szCs w:val="18"/>
              </w:rPr>
            </w:pPr>
          </w:p>
        </w:tc>
        <w:tc>
          <w:tcPr>
            <w:tcW w:w="540" w:type="dxa"/>
            <w:shd w:val="clear" w:color="auto" w:fill="auto"/>
            <w:vAlign w:val="bottom"/>
          </w:tcPr>
          <w:p w14:paraId="19F87E76" w14:textId="77777777" w:rsidR="00485F5B" w:rsidRPr="00DF7745" w:rsidRDefault="00485F5B" w:rsidP="00485F5B">
            <w:pPr>
              <w:rPr>
                <w:color w:val="000000" w:themeColor="text1"/>
                <w:sz w:val="18"/>
                <w:szCs w:val="18"/>
              </w:rPr>
            </w:pPr>
          </w:p>
        </w:tc>
        <w:tc>
          <w:tcPr>
            <w:tcW w:w="553" w:type="dxa"/>
            <w:shd w:val="clear" w:color="auto" w:fill="auto"/>
            <w:vAlign w:val="bottom"/>
          </w:tcPr>
          <w:p w14:paraId="6D182318" w14:textId="77777777" w:rsidR="00485F5B" w:rsidRPr="00DF7745" w:rsidRDefault="00485F5B" w:rsidP="00485F5B">
            <w:pPr>
              <w:rPr>
                <w:color w:val="000000" w:themeColor="text1"/>
                <w:sz w:val="18"/>
                <w:szCs w:val="18"/>
              </w:rPr>
            </w:pPr>
          </w:p>
        </w:tc>
        <w:tc>
          <w:tcPr>
            <w:tcW w:w="527" w:type="dxa"/>
            <w:shd w:val="clear" w:color="auto" w:fill="auto"/>
            <w:vAlign w:val="bottom"/>
          </w:tcPr>
          <w:p w14:paraId="520752B1" w14:textId="77777777" w:rsidR="00485F5B" w:rsidRPr="00DF7745" w:rsidRDefault="00485F5B" w:rsidP="00485F5B">
            <w:pPr>
              <w:rPr>
                <w:color w:val="000000" w:themeColor="text1"/>
                <w:sz w:val="18"/>
                <w:szCs w:val="18"/>
              </w:rPr>
            </w:pPr>
          </w:p>
        </w:tc>
        <w:tc>
          <w:tcPr>
            <w:tcW w:w="540" w:type="dxa"/>
            <w:shd w:val="clear" w:color="auto" w:fill="auto"/>
            <w:vAlign w:val="bottom"/>
          </w:tcPr>
          <w:p w14:paraId="7DFC3D9E" w14:textId="77777777" w:rsidR="00485F5B" w:rsidRPr="00DF7745" w:rsidRDefault="00485F5B" w:rsidP="00485F5B">
            <w:pPr>
              <w:rPr>
                <w:color w:val="000000" w:themeColor="text1"/>
                <w:sz w:val="18"/>
                <w:szCs w:val="18"/>
              </w:rPr>
            </w:pPr>
          </w:p>
        </w:tc>
        <w:tc>
          <w:tcPr>
            <w:tcW w:w="540" w:type="dxa"/>
            <w:shd w:val="clear" w:color="auto" w:fill="auto"/>
            <w:vAlign w:val="bottom"/>
          </w:tcPr>
          <w:p w14:paraId="50D4D720" w14:textId="07B39829" w:rsidR="00485F5B" w:rsidRPr="00DF7745" w:rsidRDefault="00485F5B" w:rsidP="00485F5B">
            <w:pPr>
              <w:rPr>
                <w:color w:val="000000" w:themeColor="text1"/>
                <w:sz w:val="18"/>
                <w:szCs w:val="18"/>
              </w:rPr>
            </w:pPr>
          </w:p>
        </w:tc>
        <w:tc>
          <w:tcPr>
            <w:tcW w:w="540" w:type="dxa"/>
            <w:shd w:val="clear" w:color="auto" w:fill="auto"/>
            <w:vAlign w:val="bottom"/>
          </w:tcPr>
          <w:p w14:paraId="104DC2DD" w14:textId="77777777" w:rsidR="00485F5B" w:rsidRPr="00DF7745" w:rsidRDefault="00485F5B" w:rsidP="00485F5B">
            <w:pPr>
              <w:rPr>
                <w:color w:val="000000" w:themeColor="text1"/>
                <w:sz w:val="18"/>
                <w:szCs w:val="18"/>
              </w:rPr>
            </w:pPr>
          </w:p>
        </w:tc>
        <w:tc>
          <w:tcPr>
            <w:tcW w:w="540" w:type="dxa"/>
            <w:shd w:val="clear" w:color="auto" w:fill="auto"/>
            <w:vAlign w:val="bottom"/>
          </w:tcPr>
          <w:p w14:paraId="123962C4" w14:textId="77777777" w:rsidR="00485F5B" w:rsidRPr="00DF7745" w:rsidRDefault="00485F5B" w:rsidP="00485F5B">
            <w:pPr>
              <w:rPr>
                <w:color w:val="000000" w:themeColor="text1"/>
                <w:sz w:val="18"/>
                <w:szCs w:val="18"/>
              </w:rPr>
            </w:pPr>
          </w:p>
        </w:tc>
        <w:tc>
          <w:tcPr>
            <w:tcW w:w="540" w:type="dxa"/>
            <w:shd w:val="clear" w:color="auto" w:fill="auto"/>
            <w:vAlign w:val="bottom"/>
          </w:tcPr>
          <w:p w14:paraId="3E8EC1CF" w14:textId="77777777" w:rsidR="00485F5B" w:rsidRPr="00DF7745" w:rsidRDefault="00485F5B" w:rsidP="00485F5B">
            <w:pPr>
              <w:rPr>
                <w:color w:val="000000" w:themeColor="text1"/>
                <w:sz w:val="18"/>
                <w:szCs w:val="18"/>
              </w:rPr>
            </w:pPr>
          </w:p>
        </w:tc>
        <w:tc>
          <w:tcPr>
            <w:tcW w:w="540" w:type="dxa"/>
            <w:shd w:val="clear" w:color="auto" w:fill="auto"/>
            <w:vAlign w:val="bottom"/>
          </w:tcPr>
          <w:p w14:paraId="05ADFC6B" w14:textId="77777777" w:rsidR="00485F5B" w:rsidRPr="00DF7745" w:rsidRDefault="00485F5B" w:rsidP="00485F5B">
            <w:pPr>
              <w:rPr>
                <w:color w:val="000000" w:themeColor="text1"/>
                <w:sz w:val="18"/>
                <w:szCs w:val="18"/>
              </w:rPr>
            </w:pPr>
          </w:p>
        </w:tc>
        <w:tc>
          <w:tcPr>
            <w:tcW w:w="540" w:type="dxa"/>
            <w:shd w:val="clear" w:color="auto" w:fill="auto"/>
            <w:vAlign w:val="bottom"/>
          </w:tcPr>
          <w:p w14:paraId="7EB93CA8" w14:textId="77777777" w:rsidR="00485F5B" w:rsidRPr="000523E5" w:rsidRDefault="00485F5B" w:rsidP="00485F5B">
            <w:pPr>
              <w:rPr>
                <w:color w:val="000000" w:themeColor="text1"/>
                <w:sz w:val="18"/>
                <w:szCs w:val="18"/>
                <w:highlight w:val="yellow"/>
              </w:rPr>
            </w:pPr>
          </w:p>
        </w:tc>
        <w:tc>
          <w:tcPr>
            <w:tcW w:w="540" w:type="dxa"/>
            <w:shd w:val="clear" w:color="auto" w:fill="auto"/>
            <w:vAlign w:val="bottom"/>
          </w:tcPr>
          <w:p w14:paraId="2358E42E" w14:textId="77777777" w:rsidR="00485F5B" w:rsidRPr="00DF7745" w:rsidRDefault="00485F5B" w:rsidP="00485F5B">
            <w:pPr>
              <w:rPr>
                <w:color w:val="000000" w:themeColor="text1"/>
                <w:sz w:val="18"/>
                <w:szCs w:val="18"/>
              </w:rPr>
            </w:pPr>
          </w:p>
        </w:tc>
        <w:tc>
          <w:tcPr>
            <w:tcW w:w="540" w:type="dxa"/>
            <w:shd w:val="clear" w:color="auto" w:fill="auto"/>
            <w:vAlign w:val="bottom"/>
          </w:tcPr>
          <w:p w14:paraId="243688F6" w14:textId="77777777" w:rsidR="00485F5B" w:rsidRPr="00DF7745" w:rsidRDefault="00485F5B" w:rsidP="00485F5B">
            <w:pPr>
              <w:rPr>
                <w:color w:val="000000" w:themeColor="text1"/>
                <w:sz w:val="18"/>
                <w:szCs w:val="18"/>
              </w:rPr>
            </w:pPr>
          </w:p>
        </w:tc>
      </w:tr>
      <w:tr w:rsidR="007E6B54" w:rsidRPr="00744B4F" w14:paraId="49D0859D" w14:textId="77777777" w:rsidTr="00DF7745">
        <w:trPr>
          <w:trHeight w:val="600"/>
        </w:trPr>
        <w:tc>
          <w:tcPr>
            <w:tcW w:w="1530" w:type="dxa"/>
            <w:shd w:val="clear" w:color="auto" w:fill="auto"/>
            <w:vAlign w:val="bottom"/>
            <w:hideMark/>
          </w:tcPr>
          <w:p w14:paraId="6B93A9B4" w14:textId="77777777" w:rsidR="007E6B54" w:rsidRPr="00DF7745" w:rsidRDefault="007E6B54" w:rsidP="007E6B54">
            <w:pPr>
              <w:rPr>
                <w:color w:val="000000"/>
                <w:sz w:val="18"/>
                <w:szCs w:val="18"/>
              </w:rPr>
            </w:pPr>
            <w:r w:rsidRPr="00DF7745">
              <w:rPr>
                <w:color w:val="000000"/>
                <w:sz w:val="18"/>
                <w:szCs w:val="18"/>
              </w:rPr>
              <w:t>Is the case definition adequate?</w:t>
            </w:r>
          </w:p>
        </w:tc>
        <w:tc>
          <w:tcPr>
            <w:tcW w:w="360" w:type="dxa"/>
            <w:shd w:val="clear" w:color="auto" w:fill="auto"/>
            <w:noWrap/>
            <w:vAlign w:val="bottom"/>
          </w:tcPr>
          <w:p w14:paraId="1AE2512F" w14:textId="27F92C26" w:rsidR="007E6B54" w:rsidRPr="00DF7745" w:rsidRDefault="007E6B54" w:rsidP="007E6B54">
            <w:pPr>
              <w:rPr>
                <w:color w:val="000000" w:themeColor="text1"/>
                <w:sz w:val="18"/>
                <w:szCs w:val="18"/>
              </w:rPr>
            </w:pPr>
            <w:r w:rsidRPr="00DF7745">
              <w:rPr>
                <w:color w:val="000000" w:themeColor="text1"/>
                <w:sz w:val="18"/>
                <w:szCs w:val="18"/>
              </w:rPr>
              <w:t>*</w:t>
            </w:r>
          </w:p>
        </w:tc>
        <w:tc>
          <w:tcPr>
            <w:tcW w:w="360" w:type="dxa"/>
            <w:shd w:val="clear" w:color="auto" w:fill="auto"/>
            <w:vAlign w:val="bottom"/>
          </w:tcPr>
          <w:p w14:paraId="77514193" w14:textId="4568D9EB" w:rsidR="007E6B54" w:rsidRPr="00DF7745" w:rsidRDefault="007E6B54" w:rsidP="007E6B54">
            <w:pPr>
              <w:rPr>
                <w:color w:val="000000" w:themeColor="text1"/>
                <w:sz w:val="18"/>
                <w:szCs w:val="18"/>
              </w:rPr>
            </w:pPr>
            <w:r w:rsidRPr="00DF7745">
              <w:rPr>
                <w:color w:val="000000" w:themeColor="text1"/>
                <w:sz w:val="18"/>
                <w:szCs w:val="18"/>
              </w:rPr>
              <w:t>*</w:t>
            </w:r>
          </w:p>
        </w:tc>
        <w:tc>
          <w:tcPr>
            <w:tcW w:w="360" w:type="dxa"/>
            <w:shd w:val="clear" w:color="auto" w:fill="auto"/>
            <w:vAlign w:val="bottom"/>
          </w:tcPr>
          <w:p w14:paraId="034DABE0" w14:textId="57D916D5" w:rsidR="007E6B54" w:rsidRPr="00DF7745" w:rsidRDefault="007E6B54" w:rsidP="007E6B54">
            <w:pPr>
              <w:rPr>
                <w:color w:val="000000" w:themeColor="text1"/>
                <w:sz w:val="18"/>
                <w:szCs w:val="18"/>
              </w:rPr>
            </w:pPr>
            <w:r w:rsidRPr="00DF7745">
              <w:rPr>
                <w:color w:val="000000" w:themeColor="text1"/>
                <w:sz w:val="18"/>
                <w:szCs w:val="18"/>
              </w:rPr>
              <w:t>*</w:t>
            </w:r>
          </w:p>
        </w:tc>
        <w:tc>
          <w:tcPr>
            <w:tcW w:w="360" w:type="dxa"/>
            <w:shd w:val="clear" w:color="auto" w:fill="auto"/>
            <w:vAlign w:val="bottom"/>
          </w:tcPr>
          <w:p w14:paraId="55C7736F" w14:textId="5973F91A" w:rsidR="007E6B54" w:rsidRPr="00DF7745" w:rsidRDefault="007E6B54" w:rsidP="007E6B54">
            <w:pPr>
              <w:rPr>
                <w:color w:val="000000" w:themeColor="text1"/>
                <w:sz w:val="18"/>
                <w:szCs w:val="18"/>
              </w:rPr>
            </w:pPr>
            <w:r w:rsidRPr="00DF7745">
              <w:rPr>
                <w:color w:val="000000" w:themeColor="text1"/>
                <w:sz w:val="18"/>
                <w:szCs w:val="18"/>
              </w:rPr>
              <w:t>*</w:t>
            </w:r>
          </w:p>
        </w:tc>
        <w:tc>
          <w:tcPr>
            <w:tcW w:w="360" w:type="dxa"/>
            <w:shd w:val="clear" w:color="auto" w:fill="auto"/>
            <w:vAlign w:val="bottom"/>
          </w:tcPr>
          <w:p w14:paraId="5FA458F8" w14:textId="08B9BBB1" w:rsidR="007E6B54" w:rsidRPr="00DF7745" w:rsidRDefault="007E6B54" w:rsidP="007E6B54">
            <w:pPr>
              <w:rPr>
                <w:color w:val="000000" w:themeColor="text1"/>
                <w:sz w:val="18"/>
                <w:szCs w:val="18"/>
              </w:rPr>
            </w:pPr>
            <w:r w:rsidRPr="00DF7745">
              <w:rPr>
                <w:color w:val="000000" w:themeColor="text1"/>
                <w:sz w:val="18"/>
                <w:szCs w:val="18"/>
              </w:rPr>
              <w:t>*</w:t>
            </w:r>
          </w:p>
        </w:tc>
        <w:tc>
          <w:tcPr>
            <w:tcW w:w="450" w:type="dxa"/>
            <w:shd w:val="clear" w:color="auto" w:fill="auto"/>
            <w:vAlign w:val="bottom"/>
          </w:tcPr>
          <w:p w14:paraId="3EF6054D" w14:textId="1CAD63DC" w:rsidR="007E6B54" w:rsidRPr="00DF7745" w:rsidRDefault="0024592E" w:rsidP="007E6B54">
            <w:pPr>
              <w:rPr>
                <w:color w:val="000000" w:themeColor="text1"/>
                <w:sz w:val="18"/>
                <w:szCs w:val="18"/>
              </w:rPr>
            </w:pPr>
            <w:r>
              <w:rPr>
                <w:color w:val="000000" w:themeColor="text1"/>
                <w:sz w:val="18"/>
                <w:szCs w:val="18"/>
              </w:rPr>
              <w:t>-</w:t>
            </w:r>
          </w:p>
        </w:tc>
        <w:tc>
          <w:tcPr>
            <w:tcW w:w="450" w:type="dxa"/>
            <w:shd w:val="clear" w:color="auto" w:fill="auto"/>
            <w:vAlign w:val="bottom"/>
          </w:tcPr>
          <w:p w14:paraId="7F362154" w14:textId="53D88437" w:rsidR="007E6B54" w:rsidRPr="003C3A66" w:rsidRDefault="007E6B54" w:rsidP="007E6B54">
            <w:pPr>
              <w:rPr>
                <w:color w:val="000000" w:themeColor="text1"/>
                <w:sz w:val="18"/>
                <w:szCs w:val="18"/>
              </w:rPr>
            </w:pPr>
            <w:r w:rsidRPr="003C3A66">
              <w:rPr>
                <w:color w:val="000000" w:themeColor="text1"/>
                <w:sz w:val="18"/>
                <w:szCs w:val="18"/>
              </w:rPr>
              <w:t>*</w:t>
            </w:r>
          </w:p>
        </w:tc>
        <w:tc>
          <w:tcPr>
            <w:tcW w:w="450" w:type="dxa"/>
            <w:shd w:val="clear" w:color="auto" w:fill="auto"/>
            <w:vAlign w:val="bottom"/>
          </w:tcPr>
          <w:p w14:paraId="5AA982DC" w14:textId="2511F1F4" w:rsidR="007E6B54" w:rsidRPr="00DF7745" w:rsidRDefault="007E6B54" w:rsidP="007E6B54">
            <w:pPr>
              <w:rPr>
                <w:color w:val="000000" w:themeColor="text1"/>
                <w:sz w:val="18"/>
                <w:szCs w:val="18"/>
              </w:rPr>
            </w:pPr>
            <w:r w:rsidRPr="00DF7745">
              <w:rPr>
                <w:color w:val="000000" w:themeColor="text1"/>
                <w:sz w:val="18"/>
                <w:szCs w:val="18"/>
              </w:rPr>
              <w:t>*</w:t>
            </w:r>
          </w:p>
        </w:tc>
        <w:tc>
          <w:tcPr>
            <w:tcW w:w="450" w:type="dxa"/>
            <w:shd w:val="clear" w:color="auto" w:fill="auto"/>
            <w:vAlign w:val="bottom"/>
          </w:tcPr>
          <w:p w14:paraId="340E08C4" w14:textId="06434E38" w:rsidR="007E6B54" w:rsidRPr="00DF7745" w:rsidRDefault="007E6B54" w:rsidP="007E6B54">
            <w:pPr>
              <w:rPr>
                <w:color w:val="000000" w:themeColor="text1"/>
                <w:sz w:val="18"/>
                <w:szCs w:val="18"/>
              </w:rPr>
            </w:pPr>
            <w:r w:rsidRPr="00DF7745">
              <w:rPr>
                <w:color w:val="000000" w:themeColor="text1"/>
                <w:sz w:val="18"/>
                <w:szCs w:val="18"/>
              </w:rPr>
              <w:t>*</w:t>
            </w:r>
          </w:p>
        </w:tc>
        <w:tc>
          <w:tcPr>
            <w:tcW w:w="540" w:type="dxa"/>
            <w:shd w:val="clear" w:color="auto" w:fill="auto"/>
            <w:vAlign w:val="bottom"/>
          </w:tcPr>
          <w:p w14:paraId="19730EB0" w14:textId="5E4167DD" w:rsidR="007E6B54" w:rsidRPr="00DF7745" w:rsidRDefault="000523E5" w:rsidP="007E6B54">
            <w:pPr>
              <w:rPr>
                <w:color w:val="000000" w:themeColor="text1"/>
                <w:sz w:val="18"/>
                <w:szCs w:val="18"/>
              </w:rPr>
            </w:pPr>
            <w:r>
              <w:rPr>
                <w:color w:val="000000" w:themeColor="text1"/>
                <w:sz w:val="18"/>
                <w:szCs w:val="18"/>
              </w:rPr>
              <w:t>*</w:t>
            </w:r>
          </w:p>
        </w:tc>
        <w:tc>
          <w:tcPr>
            <w:tcW w:w="540" w:type="dxa"/>
            <w:shd w:val="clear" w:color="auto" w:fill="auto"/>
            <w:vAlign w:val="bottom"/>
          </w:tcPr>
          <w:p w14:paraId="6E07345A" w14:textId="4127FEC5" w:rsidR="007E6B54" w:rsidRPr="00DF7745" w:rsidRDefault="007E6B54" w:rsidP="007E6B54">
            <w:pPr>
              <w:rPr>
                <w:color w:val="000000" w:themeColor="text1"/>
                <w:sz w:val="18"/>
                <w:szCs w:val="18"/>
              </w:rPr>
            </w:pPr>
            <w:r w:rsidRPr="00DF7745">
              <w:rPr>
                <w:color w:val="000000" w:themeColor="text1"/>
                <w:sz w:val="18"/>
                <w:szCs w:val="18"/>
              </w:rPr>
              <w:t>*</w:t>
            </w:r>
          </w:p>
        </w:tc>
        <w:tc>
          <w:tcPr>
            <w:tcW w:w="540" w:type="dxa"/>
            <w:shd w:val="clear" w:color="auto" w:fill="auto"/>
            <w:vAlign w:val="bottom"/>
          </w:tcPr>
          <w:p w14:paraId="2570464D" w14:textId="36EF902A" w:rsidR="007E6B54" w:rsidRPr="00DF7745" w:rsidRDefault="007E6B54" w:rsidP="007E6B54">
            <w:pPr>
              <w:rPr>
                <w:color w:val="000000" w:themeColor="text1"/>
                <w:sz w:val="18"/>
                <w:szCs w:val="18"/>
              </w:rPr>
            </w:pPr>
            <w:r w:rsidRPr="00DF7745">
              <w:rPr>
                <w:color w:val="000000" w:themeColor="text1"/>
                <w:sz w:val="18"/>
                <w:szCs w:val="18"/>
              </w:rPr>
              <w:t>*</w:t>
            </w:r>
          </w:p>
        </w:tc>
        <w:tc>
          <w:tcPr>
            <w:tcW w:w="540" w:type="dxa"/>
            <w:shd w:val="clear" w:color="auto" w:fill="auto"/>
            <w:vAlign w:val="bottom"/>
          </w:tcPr>
          <w:p w14:paraId="5F45B723" w14:textId="0449A9B7" w:rsidR="007E6B54" w:rsidRPr="00DF7745" w:rsidRDefault="007E6B54" w:rsidP="007E6B54">
            <w:pPr>
              <w:rPr>
                <w:color w:val="000000" w:themeColor="text1"/>
                <w:sz w:val="18"/>
                <w:szCs w:val="18"/>
              </w:rPr>
            </w:pPr>
            <w:r w:rsidRPr="00DF7745">
              <w:rPr>
                <w:color w:val="000000" w:themeColor="text1"/>
                <w:sz w:val="18"/>
                <w:szCs w:val="18"/>
              </w:rPr>
              <w:t>*</w:t>
            </w:r>
          </w:p>
        </w:tc>
        <w:tc>
          <w:tcPr>
            <w:tcW w:w="540" w:type="dxa"/>
            <w:shd w:val="clear" w:color="auto" w:fill="auto"/>
            <w:vAlign w:val="bottom"/>
          </w:tcPr>
          <w:p w14:paraId="108F9847" w14:textId="01078CA3" w:rsidR="007E6B54" w:rsidRPr="00DF7745" w:rsidRDefault="007E6B54" w:rsidP="007E6B54">
            <w:pPr>
              <w:rPr>
                <w:color w:val="000000" w:themeColor="text1"/>
                <w:sz w:val="18"/>
                <w:szCs w:val="18"/>
              </w:rPr>
            </w:pPr>
            <w:r w:rsidRPr="00DF7745">
              <w:rPr>
                <w:color w:val="000000" w:themeColor="text1"/>
                <w:sz w:val="18"/>
                <w:szCs w:val="18"/>
              </w:rPr>
              <w:t>*</w:t>
            </w:r>
          </w:p>
        </w:tc>
        <w:tc>
          <w:tcPr>
            <w:tcW w:w="553" w:type="dxa"/>
            <w:shd w:val="clear" w:color="auto" w:fill="auto"/>
            <w:vAlign w:val="bottom"/>
          </w:tcPr>
          <w:p w14:paraId="6FD1981C" w14:textId="4709A30F" w:rsidR="007E6B54" w:rsidRPr="00DF7745" w:rsidRDefault="007E6B54" w:rsidP="007E6B54">
            <w:pPr>
              <w:rPr>
                <w:color w:val="000000" w:themeColor="text1"/>
                <w:sz w:val="18"/>
                <w:szCs w:val="18"/>
              </w:rPr>
            </w:pPr>
            <w:r w:rsidRPr="00DF7745">
              <w:rPr>
                <w:color w:val="000000" w:themeColor="text1"/>
                <w:sz w:val="18"/>
                <w:szCs w:val="18"/>
              </w:rPr>
              <w:t>*</w:t>
            </w:r>
          </w:p>
        </w:tc>
        <w:tc>
          <w:tcPr>
            <w:tcW w:w="527" w:type="dxa"/>
            <w:shd w:val="clear" w:color="auto" w:fill="auto"/>
            <w:vAlign w:val="bottom"/>
          </w:tcPr>
          <w:p w14:paraId="56C54C7A" w14:textId="703929D3" w:rsidR="007E6B54" w:rsidRPr="00DF7745" w:rsidRDefault="007E6B54" w:rsidP="007E6B54">
            <w:pPr>
              <w:rPr>
                <w:color w:val="000000" w:themeColor="text1"/>
                <w:sz w:val="18"/>
                <w:szCs w:val="18"/>
              </w:rPr>
            </w:pPr>
            <w:r w:rsidRPr="00DF7745">
              <w:rPr>
                <w:color w:val="000000" w:themeColor="text1"/>
                <w:sz w:val="18"/>
                <w:szCs w:val="18"/>
              </w:rPr>
              <w:t>*</w:t>
            </w:r>
          </w:p>
        </w:tc>
        <w:tc>
          <w:tcPr>
            <w:tcW w:w="540" w:type="dxa"/>
            <w:shd w:val="clear" w:color="auto" w:fill="auto"/>
            <w:vAlign w:val="bottom"/>
          </w:tcPr>
          <w:p w14:paraId="6A13CA25" w14:textId="6CA7A20D" w:rsidR="007E6B54" w:rsidRPr="00DF7745" w:rsidRDefault="007E6B54" w:rsidP="007E6B54">
            <w:pPr>
              <w:rPr>
                <w:color w:val="000000" w:themeColor="text1"/>
                <w:sz w:val="18"/>
                <w:szCs w:val="18"/>
              </w:rPr>
            </w:pPr>
            <w:r w:rsidRPr="00DF7745">
              <w:rPr>
                <w:color w:val="000000" w:themeColor="text1"/>
                <w:sz w:val="18"/>
                <w:szCs w:val="18"/>
              </w:rPr>
              <w:t>*</w:t>
            </w:r>
          </w:p>
        </w:tc>
        <w:tc>
          <w:tcPr>
            <w:tcW w:w="540" w:type="dxa"/>
            <w:shd w:val="clear" w:color="auto" w:fill="auto"/>
            <w:vAlign w:val="bottom"/>
          </w:tcPr>
          <w:p w14:paraId="143EE7E1" w14:textId="078AA719" w:rsidR="007E6B54" w:rsidRPr="00DF7745" w:rsidRDefault="00916473" w:rsidP="007E6B54">
            <w:pPr>
              <w:rPr>
                <w:color w:val="000000" w:themeColor="text1"/>
                <w:sz w:val="18"/>
                <w:szCs w:val="18"/>
              </w:rPr>
            </w:pPr>
            <w:r>
              <w:rPr>
                <w:color w:val="000000" w:themeColor="text1"/>
                <w:sz w:val="18"/>
                <w:szCs w:val="18"/>
              </w:rPr>
              <w:t>-</w:t>
            </w:r>
          </w:p>
        </w:tc>
        <w:tc>
          <w:tcPr>
            <w:tcW w:w="540" w:type="dxa"/>
            <w:shd w:val="clear" w:color="auto" w:fill="auto"/>
            <w:vAlign w:val="bottom"/>
          </w:tcPr>
          <w:p w14:paraId="4C524E92" w14:textId="755B4433" w:rsidR="007E6B54" w:rsidRPr="00DF7745" w:rsidRDefault="00555A13" w:rsidP="007E6B54">
            <w:pPr>
              <w:rPr>
                <w:color w:val="000000" w:themeColor="text1"/>
                <w:sz w:val="18"/>
                <w:szCs w:val="18"/>
              </w:rPr>
            </w:pPr>
            <w:r>
              <w:rPr>
                <w:color w:val="000000" w:themeColor="text1"/>
                <w:sz w:val="18"/>
                <w:szCs w:val="18"/>
              </w:rPr>
              <w:t>-</w:t>
            </w:r>
          </w:p>
        </w:tc>
        <w:tc>
          <w:tcPr>
            <w:tcW w:w="540" w:type="dxa"/>
            <w:shd w:val="clear" w:color="auto" w:fill="auto"/>
            <w:vAlign w:val="bottom"/>
          </w:tcPr>
          <w:p w14:paraId="0C9D1AD9" w14:textId="14E9BCC6" w:rsidR="007E6B54" w:rsidRPr="00DF7745" w:rsidRDefault="007E6B54" w:rsidP="007E6B54">
            <w:pPr>
              <w:rPr>
                <w:color w:val="000000" w:themeColor="text1"/>
                <w:sz w:val="18"/>
                <w:szCs w:val="18"/>
              </w:rPr>
            </w:pPr>
            <w:r w:rsidRPr="00DF7745">
              <w:rPr>
                <w:color w:val="000000" w:themeColor="text1"/>
                <w:sz w:val="18"/>
                <w:szCs w:val="18"/>
              </w:rPr>
              <w:t>*</w:t>
            </w:r>
          </w:p>
        </w:tc>
        <w:tc>
          <w:tcPr>
            <w:tcW w:w="540" w:type="dxa"/>
            <w:shd w:val="clear" w:color="auto" w:fill="auto"/>
            <w:vAlign w:val="bottom"/>
          </w:tcPr>
          <w:p w14:paraId="021BA837" w14:textId="6AAE71C0" w:rsidR="007E6B54" w:rsidRPr="00DF7745" w:rsidRDefault="007E6B54" w:rsidP="007E6B54">
            <w:pPr>
              <w:rPr>
                <w:color w:val="000000" w:themeColor="text1"/>
                <w:sz w:val="18"/>
                <w:szCs w:val="18"/>
              </w:rPr>
            </w:pPr>
            <w:r w:rsidRPr="00DF7745">
              <w:rPr>
                <w:color w:val="000000" w:themeColor="text1"/>
                <w:sz w:val="18"/>
                <w:szCs w:val="18"/>
              </w:rPr>
              <w:t>*</w:t>
            </w:r>
          </w:p>
        </w:tc>
        <w:tc>
          <w:tcPr>
            <w:tcW w:w="540" w:type="dxa"/>
            <w:shd w:val="clear" w:color="auto" w:fill="auto"/>
            <w:vAlign w:val="bottom"/>
          </w:tcPr>
          <w:p w14:paraId="7A10EDFD" w14:textId="1340D8C3" w:rsidR="007E6B54" w:rsidRPr="00DF7745" w:rsidRDefault="006B6D6F" w:rsidP="007E6B54">
            <w:pPr>
              <w:rPr>
                <w:color w:val="000000" w:themeColor="text1"/>
                <w:sz w:val="18"/>
                <w:szCs w:val="18"/>
              </w:rPr>
            </w:pPr>
            <w:r>
              <w:rPr>
                <w:color w:val="000000" w:themeColor="text1"/>
                <w:sz w:val="18"/>
                <w:szCs w:val="18"/>
              </w:rPr>
              <w:t>-</w:t>
            </w:r>
          </w:p>
        </w:tc>
        <w:tc>
          <w:tcPr>
            <w:tcW w:w="540" w:type="dxa"/>
            <w:shd w:val="clear" w:color="auto" w:fill="auto"/>
            <w:vAlign w:val="bottom"/>
          </w:tcPr>
          <w:p w14:paraId="768702F6" w14:textId="6E1EDAD5" w:rsidR="007E6B54" w:rsidRPr="00DF7745" w:rsidRDefault="006B6D6F" w:rsidP="007E6B54">
            <w:pPr>
              <w:rPr>
                <w:color w:val="000000" w:themeColor="text1"/>
                <w:sz w:val="18"/>
                <w:szCs w:val="18"/>
              </w:rPr>
            </w:pPr>
            <w:r>
              <w:rPr>
                <w:color w:val="000000" w:themeColor="text1"/>
                <w:sz w:val="18"/>
                <w:szCs w:val="18"/>
              </w:rPr>
              <w:t>-</w:t>
            </w:r>
          </w:p>
        </w:tc>
        <w:tc>
          <w:tcPr>
            <w:tcW w:w="540" w:type="dxa"/>
            <w:shd w:val="clear" w:color="auto" w:fill="auto"/>
            <w:vAlign w:val="bottom"/>
          </w:tcPr>
          <w:p w14:paraId="34899878" w14:textId="0D76D852" w:rsidR="007E6B54" w:rsidRPr="00DF7745" w:rsidRDefault="000523E5" w:rsidP="007E6B54">
            <w:pPr>
              <w:rPr>
                <w:color w:val="000000" w:themeColor="text1"/>
                <w:sz w:val="18"/>
                <w:szCs w:val="18"/>
              </w:rPr>
            </w:pPr>
            <w:r>
              <w:rPr>
                <w:color w:val="000000" w:themeColor="text1"/>
                <w:sz w:val="18"/>
                <w:szCs w:val="18"/>
              </w:rPr>
              <w:t>-</w:t>
            </w:r>
          </w:p>
        </w:tc>
        <w:tc>
          <w:tcPr>
            <w:tcW w:w="540" w:type="dxa"/>
            <w:shd w:val="clear" w:color="auto" w:fill="auto"/>
            <w:vAlign w:val="bottom"/>
          </w:tcPr>
          <w:p w14:paraId="1DAB0C3D" w14:textId="18DD6C7B" w:rsidR="007E6B54" w:rsidRPr="00DF7745" w:rsidRDefault="007E6B54" w:rsidP="007E6B54">
            <w:pPr>
              <w:rPr>
                <w:color w:val="000000" w:themeColor="text1"/>
                <w:sz w:val="18"/>
                <w:szCs w:val="18"/>
              </w:rPr>
            </w:pPr>
            <w:r w:rsidRPr="00DF7745">
              <w:rPr>
                <w:color w:val="000000" w:themeColor="text1"/>
                <w:sz w:val="18"/>
                <w:szCs w:val="18"/>
              </w:rPr>
              <w:t>*</w:t>
            </w:r>
          </w:p>
        </w:tc>
      </w:tr>
      <w:tr w:rsidR="007E6B54" w:rsidRPr="00744B4F" w14:paraId="02C5E72D" w14:textId="77777777" w:rsidTr="00DF7745">
        <w:trPr>
          <w:trHeight w:val="600"/>
        </w:trPr>
        <w:tc>
          <w:tcPr>
            <w:tcW w:w="1530" w:type="dxa"/>
            <w:shd w:val="clear" w:color="auto" w:fill="auto"/>
            <w:vAlign w:val="bottom"/>
            <w:hideMark/>
          </w:tcPr>
          <w:p w14:paraId="5FA2B9BD" w14:textId="77777777" w:rsidR="007E6B54" w:rsidRPr="00DF7745" w:rsidRDefault="007E6B54" w:rsidP="007E6B54">
            <w:pPr>
              <w:rPr>
                <w:color w:val="000000"/>
                <w:sz w:val="18"/>
                <w:szCs w:val="18"/>
              </w:rPr>
            </w:pPr>
            <w:r w:rsidRPr="00DF7745">
              <w:rPr>
                <w:color w:val="000000"/>
                <w:sz w:val="16"/>
                <w:szCs w:val="18"/>
              </w:rPr>
              <w:t>Representativeness of the cases</w:t>
            </w:r>
          </w:p>
        </w:tc>
        <w:tc>
          <w:tcPr>
            <w:tcW w:w="360" w:type="dxa"/>
            <w:shd w:val="clear" w:color="auto" w:fill="auto"/>
            <w:noWrap/>
            <w:vAlign w:val="bottom"/>
          </w:tcPr>
          <w:p w14:paraId="00BC8279" w14:textId="7E6659AD" w:rsidR="007E6B54" w:rsidRPr="00DF7745" w:rsidRDefault="00157CAE" w:rsidP="007E6B54">
            <w:pPr>
              <w:rPr>
                <w:color w:val="000000" w:themeColor="text1"/>
                <w:sz w:val="18"/>
                <w:szCs w:val="18"/>
              </w:rPr>
            </w:pPr>
            <w:r>
              <w:rPr>
                <w:color w:val="000000" w:themeColor="text1"/>
                <w:sz w:val="18"/>
                <w:szCs w:val="18"/>
              </w:rPr>
              <w:t>-</w:t>
            </w:r>
          </w:p>
        </w:tc>
        <w:tc>
          <w:tcPr>
            <w:tcW w:w="360" w:type="dxa"/>
            <w:shd w:val="clear" w:color="auto" w:fill="auto"/>
            <w:vAlign w:val="bottom"/>
          </w:tcPr>
          <w:p w14:paraId="5AE60444" w14:textId="3B682805" w:rsidR="007E6B54" w:rsidRPr="00DF7745" w:rsidRDefault="00DC1C0B" w:rsidP="007E6B54">
            <w:pPr>
              <w:rPr>
                <w:color w:val="000000" w:themeColor="text1"/>
                <w:sz w:val="18"/>
                <w:szCs w:val="18"/>
              </w:rPr>
            </w:pPr>
            <w:r>
              <w:rPr>
                <w:color w:val="000000" w:themeColor="text1"/>
                <w:sz w:val="18"/>
                <w:szCs w:val="18"/>
              </w:rPr>
              <w:t>*</w:t>
            </w:r>
          </w:p>
        </w:tc>
        <w:tc>
          <w:tcPr>
            <w:tcW w:w="360" w:type="dxa"/>
            <w:shd w:val="clear" w:color="auto" w:fill="auto"/>
            <w:vAlign w:val="bottom"/>
          </w:tcPr>
          <w:p w14:paraId="453E9A44" w14:textId="3E4DD13B" w:rsidR="007E6B54" w:rsidRPr="00DF7745" w:rsidRDefault="007E6B54" w:rsidP="007E6B54">
            <w:pPr>
              <w:rPr>
                <w:color w:val="000000" w:themeColor="text1"/>
                <w:sz w:val="18"/>
                <w:szCs w:val="18"/>
              </w:rPr>
            </w:pPr>
            <w:r w:rsidRPr="00DF7745">
              <w:rPr>
                <w:color w:val="000000" w:themeColor="text1"/>
                <w:sz w:val="18"/>
                <w:szCs w:val="18"/>
              </w:rPr>
              <w:t>*</w:t>
            </w:r>
          </w:p>
        </w:tc>
        <w:tc>
          <w:tcPr>
            <w:tcW w:w="360" w:type="dxa"/>
            <w:shd w:val="clear" w:color="auto" w:fill="auto"/>
            <w:vAlign w:val="bottom"/>
          </w:tcPr>
          <w:p w14:paraId="0DB107C9" w14:textId="51284691" w:rsidR="007E6B54" w:rsidRPr="00DF7745" w:rsidRDefault="007E6B54" w:rsidP="007E6B54">
            <w:pPr>
              <w:rPr>
                <w:color w:val="000000" w:themeColor="text1"/>
                <w:sz w:val="18"/>
                <w:szCs w:val="18"/>
              </w:rPr>
            </w:pPr>
            <w:r w:rsidRPr="00DF7745">
              <w:rPr>
                <w:color w:val="000000" w:themeColor="text1"/>
                <w:sz w:val="18"/>
                <w:szCs w:val="18"/>
              </w:rPr>
              <w:t>*</w:t>
            </w:r>
          </w:p>
        </w:tc>
        <w:tc>
          <w:tcPr>
            <w:tcW w:w="360" w:type="dxa"/>
            <w:shd w:val="clear" w:color="auto" w:fill="auto"/>
            <w:vAlign w:val="bottom"/>
          </w:tcPr>
          <w:p w14:paraId="5B845EC5" w14:textId="58622674" w:rsidR="007E6B54" w:rsidRPr="00DF7745" w:rsidRDefault="007E6B54" w:rsidP="007E6B54">
            <w:pPr>
              <w:rPr>
                <w:color w:val="000000" w:themeColor="text1"/>
                <w:sz w:val="18"/>
                <w:szCs w:val="18"/>
              </w:rPr>
            </w:pPr>
            <w:r w:rsidRPr="00DF7745">
              <w:rPr>
                <w:color w:val="000000" w:themeColor="text1"/>
                <w:sz w:val="18"/>
                <w:szCs w:val="18"/>
              </w:rPr>
              <w:t>*</w:t>
            </w:r>
          </w:p>
        </w:tc>
        <w:tc>
          <w:tcPr>
            <w:tcW w:w="450" w:type="dxa"/>
            <w:shd w:val="clear" w:color="auto" w:fill="auto"/>
            <w:vAlign w:val="bottom"/>
          </w:tcPr>
          <w:p w14:paraId="0034809D" w14:textId="01F82DB7" w:rsidR="007E6B54" w:rsidRPr="00DF7745" w:rsidRDefault="007E6B54" w:rsidP="007E6B54">
            <w:pPr>
              <w:rPr>
                <w:color w:val="000000" w:themeColor="text1"/>
                <w:sz w:val="18"/>
                <w:szCs w:val="18"/>
              </w:rPr>
            </w:pPr>
            <w:r w:rsidRPr="00DF7745">
              <w:rPr>
                <w:color w:val="000000" w:themeColor="text1"/>
                <w:sz w:val="18"/>
                <w:szCs w:val="18"/>
              </w:rPr>
              <w:t>*</w:t>
            </w:r>
          </w:p>
        </w:tc>
        <w:tc>
          <w:tcPr>
            <w:tcW w:w="450" w:type="dxa"/>
            <w:shd w:val="clear" w:color="auto" w:fill="auto"/>
            <w:vAlign w:val="bottom"/>
          </w:tcPr>
          <w:p w14:paraId="7936C0BA" w14:textId="0707DDE6" w:rsidR="007E6B54" w:rsidRPr="003C3A66" w:rsidRDefault="007E6B54" w:rsidP="007E6B54">
            <w:pPr>
              <w:rPr>
                <w:color w:val="000000" w:themeColor="text1"/>
                <w:sz w:val="18"/>
                <w:szCs w:val="18"/>
              </w:rPr>
            </w:pPr>
            <w:r w:rsidRPr="003C3A66">
              <w:rPr>
                <w:color w:val="000000" w:themeColor="text1"/>
                <w:sz w:val="18"/>
                <w:szCs w:val="18"/>
              </w:rPr>
              <w:t>*</w:t>
            </w:r>
          </w:p>
        </w:tc>
        <w:tc>
          <w:tcPr>
            <w:tcW w:w="450" w:type="dxa"/>
            <w:shd w:val="clear" w:color="auto" w:fill="auto"/>
            <w:vAlign w:val="bottom"/>
          </w:tcPr>
          <w:p w14:paraId="448C9A87" w14:textId="3C7BE69F" w:rsidR="007E6B54" w:rsidRPr="00DF7745" w:rsidRDefault="007E6B54" w:rsidP="007E6B54">
            <w:pPr>
              <w:rPr>
                <w:color w:val="000000" w:themeColor="text1"/>
                <w:sz w:val="18"/>
                <w:szCs w:val="18"/>
              </w:rPr>
            </w:pPr>
            <w:r w:rsidRPr="00DF7745">
              <w:rPr>
                <w:color w:val="000000" w:themeColor="text1"/>
                <w:sz w:val="18"/>
                <w:szCs w:val="18"/>
              </w:rPr>
              <w:t>*</w:t>
            </w:r>
          </w:p>
        </w:tc>
        <w:tc>
          <w:tcPr>
            <w:tcW w:w="450" w:type="dxa"/>
            <w:shd w:val="clear" w:color="auto" w:fill="auto"/>
            <w:vAlign w:val="bottom"/>
          </w:tcPr>
          <w:p w14:paraId="6111181D" w14:textId="5F1C7310" w:rsidR="007E6B54" w:rsidRPr="00DF7745" w:rsidRDefault="007E6B54" w:rsidP="007E6B54">
            <w:pPr>
              <w:rPr>
                <w:color w:val="000000" w:themeColor="text1"/>
                <w:sz w:val="18"/>
                <w:szCs w:val="18"/>
              </w:rPr>
            </w:pPr>
            <w:r w:rsidRPr="00DF7745">
              <w:rPr>
                <w:color w:val="000000" w:themeColor="text1"/>
                <w:sz w:val="18"/>
                <w:szCs w:val="18"/>
              </w:rPr>
              <w:t>*</w:t>
            </w:r>
          </w:p>
        </w:tc>
        <w:tc>
          <w:tcPr>
            <w:tcW w:w="540" w:type="dxa"/>
            <w:shd w:val="clear" w:color="auto" w:fill="auto"/>
            <w:vAlign w:val="bottom"/>
          </w:tcPr>
          <w:p w14:paraId="67D70007" w14:textId="082EEB8E" w:rsidR="007E6B54" w:rsidRPr="00DF7745" w:rsidRDefault="007E6B54" w:rsidP="007E6B54">
            <w:pPr>
              <w:rPr>
                <w:color w:val="000000" w:themeColor="text1"/>
                <w:sz w:val="18"/>
                <w:szCs w:val="18"/>
              </w:rPr>
            </w:pPr>
            <w:r w:rsidRPr="00DF7745">
              <w:rPr>
                <w:color w:val="000000" w:themeColor="text1"/>
                <w:sz w:val="18"/>
                <w:szCs w:val="18"/>
              </w:rPr>
              <w:t>*</w:t>
            </w:r>
          </w:p>
        </w:tc>
        <w:tc>
          <w:tcPr>
            <w:tcW w:w="540" w:type="dxa"/>
            <w:shd w:val="clear" w:color="auto" w:fill="auto"/>
            <w:vAlign w:val="bottom"/>
          </w:tcPr>
          <w:p w14:paraId="3E28F12C" w14:textId="36659E22" w:rsidR="007E6B54" w:rsidRPr="00DF7745" w:rsidRDefault="007E6B54" w:rsidP="007E6B54">
            <w:pPr>
              <w:rPr>
                <w:color w:val="000000" w:themeColor="text1"/>
                <w:sz w:val="18"/>
                <w:szCs w:val="18"/>
              </w:rPr>
            </w:pPr>
            <w:r w:rsidRPr="00DF7745">
              <w:rPr>
                <w:color w:val="000000" w:themeColor="text1"/>
                <w:sz w:val="18"/>
                <w:szCs w:val="18"/>
              </w:rPr>
              <w:t>*</w:t>
            </w:r>
          </w:p>
        </w:tc>
        <w:tc>
          <w:tcPr>
            <w:tcW w:w="540" w:type="dxa"/>
            <w:shd w:val="clear" w:color="auto" w:fill="auto"/>
            <w:vAlign w:val="bottom"/>
          </w:tcPr>
          <w:p w14:paraId="43B8FCA7" w14:textId="1F7A69A3" w:rsidR="007E6B54" w:rsidRPr="00DF7745" w:rsidRDefault="007E6B54" w:rsidP="007E6B54">
            <w:pPr>
              <w:rPr>
                <w:color w:val="000000" w:themeColor="text1"/>
                <w:sz w:val="18"/>
                <w:szCs w:val="18"/>
              </w:rPr>
            </w:pPr>
            <w:r w:rsidRPr="00DF7745">
              <w:rPr>
                <w:color w:val="000000" w:themeColor="text1"/>
                <w:sz w:val="18"/>
                <w:szCs w:val="18"/>
              </w:rPr>
              <w:t>*</w:t>
            </w:r>
          </w:p>
        </w:tc>
        <w:tc>
          <w:tcPr>
            <w:tcW w:w="540" w:type="dxa"/>
            <w:shd w:val="clear" w:color="auto" w:fill="auto"/>
            <w:vAlign w:val="bottom"/>
          </w:tcPr>
          <w:p w14:paraId="2AC15A14" w14:textId="19008F60" w:rsidR="007E6B54" w:rsidRPr="00DF7745" w:rsidRDefault="007E6B54" w:rsidP="007E6B54">
            <w:pPr>
              <w:rPr>
                <w:color w:val="000000" w:themeColor="text1"/>
                <w:sz w:val="18"/>
                <w:szCs w:val="18"/>
              </w:rPr>
            </w:pPr>
            <w:r w:rsidRPr="00DF7745">
              <w:rPr>
                <w:color w:val="000000" w:themeColor="text1"/>
                <w:sz w:val="18"/>
                <w:szCs w:val="18"/>
              </w:rPr>
              <w:t>*</w:t>
            </w:r>
          </w:p>
        </w:tc>
        <w:tc>
          <w:tcPr>
            <w:tcW w:w="540" w:type="dxa"/>
            <w:shd w:val="clear" w:color="auto" w:fill="auto"/>
            <w:vAlign w:val="bottom"/>
          </w:tcPr>
          <w:p w14:paraId="56A968B6" w14:textId="19AAF906" w:rsidR="007E6B54" w:rsidRPr="00DF7745" w:rsidRDefault="007E6B54" w:rsidP="007E6B54">
            <w:pPr>
              <w:rPr>
                <w:color w:val="000000" w:themeColor="text1"/>
                <w:sz w:val="18"/>
                <w:szCs w:val="18"/>
              </w:rPr>
            </w:pPr>
            <w:r w:rsidRPr="00DF7745">
              <w:rPr>
                <w:color w:val="000000" w:themeColor="text1"/>
                <w:sz w:val="18"/>
                <w:szCs w:val="18"/>
              </w:rPr>
              <w:t>*</w:t>
            </w:r>
          </w:p>
        </w:tc>
        <w:tc>
          <w:tcPr>
            <w:tcW w:w="553" w:type="dxa"/>
            <w:shd w:val="clear" w:color="auto" w:fill="auto"/>
            <w:vAlign w:val="bottom"/>
          </w:tcPr>
          <w:p w14:paraId="3C22F7D7" w14:textId="57C15322" w:rsidR="007E6B54" w:rsidRPr="00DF7745" w:rsidRDefault="007E6B54" w:rsidP="007E6B54">
            <w:pPr>
              <w:rPr>
                <w:color w:val="000000" w:themeColor="text1"/>
                <w:sz w:val="18"/>
                <w:szCs w:val="18"/>
              </w:rPr>
            </w:pPr>
            <w:r w:rsidRPr="00DF7745">
              <w:rPr>
                <w:color w:val="000000" w:themeColor="text1"/>
                <w:sz w:val="18"/>
                <w:szCs w:val="18"/>
              </w:rPr>
              <w:t>*</w:t>
            </w:r>
          </w:p>
        </w:tc>
        <w:tc>
          <w:tcPr>
            <w:tcW w:w="527" w:type="dxa"/>
            <w:shd w:val="clear" w:color="auto" w:fill="auto"/>
            <w:vAlign w:val="bottom"/>
          </w:tcPr>
          <w:p w14:paraId="248AD843" w14:textId="7FB9D8E3" w:rsidR="007E6B54" w:rsidRPr="00DF7745" w:rsidRDefault="007E6B54" w:rsidP="007E6B54">
            <w:pPr>
              <w:rPr>
                <w:color w:val="000000" w:themeColor="text1"/>
                <w:sz w:val="18"/>
                <w:szCs w:val="18"/>
              </w:rPr>
            </w:pPr>
            <w:r w:rsidRPr="00DF7745">
              <w:rPr>
                <w:color w:val="000000" w:themeColor="text1"/>
                <w:sz w:val="18"/>
                <w:szCs w:val="18"/>
              </w:rPr>
              <w:t>*</w:t>
            </w:r>
          </w:p>
        </w:tc>
        <w:tc>
          <w:tcPr>
            <w:tcW w:w="540" w:type="dxa"/>
            <w:shd w:val="clear" w:color="auto" w:fill="auto"/>
            <w:vAlign w:val="bottom"/>
          </w:tcPr>
          <w:p w14:paraId="7D973E0E" w14:textId="7600C3A2" w:rsidR="007E6B54" w:rsidRPr="00DF7745" w:rsidRDefault="007E6B54" w:rsidP="007E6B54">
            <w:pPr>
              <w:rPr>
                <w:color w:val="000000" w:themeColor="text1"/>
                <w:sz w:val="18"/>
                <w:szCs w:val="18"/>
              </w:rPr>
            </w:pPr>
            <w:r w:rsidRPr="00DF7745">
              <w:rPr>
                <w:color w:val="000000" w:themeColor="text1"/>
                <w:sz w:val="18"/>
                <w:szCs w:val="18"/>
              </w:rPr>
              <w:t>*</w:t>
            </w:r>
          </w:p>
        </w:tc>
        <w:tc>
          <w:tcPr>
            <w:tcW w:w="540" w:type="dxa"/>
            <w:shd w:val="clear" w:color="auto" w:fill="auto"/>
            <w:vAlign w:val="bottom"/>
          </w:tcPr>
          <w:p w14:paraId="2E349660" w14:textId="5107E945" w:rsidR="007E6B54" w:rsidRPr="00DF7745" w:rsidRDefault="007E6B54" w:rsidP="007E6B54">
            <w:pPr>
              <w:rPr>
                <w:color w:val="000000" w:themeColor="text1"/>
                <w:sz w:val="18"/>
                <w:szCs w:val="18"/>
              </w:rPr>
            </w:pPr>
            <w:r w:rsidRPr="00DF7745">
              <w:rPr>
                <w:color w:val="000000" w:themeColor="text1"/>
                <w:sz w:val="18"/>
                <w:szCs w:val="18"/>
              </w:rPr>
              <w:t>*</w:t>
            </w:r>
          </w:p>
        </w:tc>
        <w:tc>
          <w:tcPr>
            <w:tcW w:w="540" w:type="dxa"/>
            <w:shd w:val="clear" w:color="auto" w:fill="auto"/>
            <w:vAlign w:val="bottom"/>
          </w:tcPr>
          <w:p w14:paraId="32799AF2" w14:textId="18198E2B" w:rsidR="007E6B54" w:rsidRPr="00DF7745" w:rsidRDefault="007E6B54" w:rsidP="007E6B54">
            <w:pPr>
              <w:rPr>
                <w:color w:val="000000" w:themeColor="text1"/>
                <w:sz w:val="18"/>
                <w:szCs w:val="18"/>
              </w:rPr>
            </w:pPr>
            <w:r w:rsidRPr="00DF7745">
              <w:rPr>
                <w:color w:val="000000" w:themeColor="text1"/>
                <w:sz w:val="18"/>
                <w:szCs w:val="18"/>
              </w:rPr>
              <w:t>*</w:t>
            </w:r>
          </w:p>
        </w:tc>
        <w:tc>
          <w:tcPr>
            <w:tcW w:w="540" w:type="dxa"/>
            <w:shd w:val="clear" w:color="auto" w:fill="auto"/>
            <w:vAlign w:val="bottom"/>
          </w:tcPr>
          <w:p w14:paraId="7E3A06FC" w14:textId="5B1BCC03" w:rsidR="007E6B54" w:rsidRPr="00DF7745" w:rsidRDefault="006D5039" w:rsidP="007E6B54">
            <w:pPr>
              <w:rPr>
                <w:color w:val="000000" w:themeColor="text1"/>
                <w:sz w:val="18"/>
                <w:szCs w:val="18"/>
              </w:rPr>
            </w:pPr>
            <w:r>
              <w:rPr>
                <w:color w:val="000000" w:themeColor="text1"/>
                <w:sz w:val="18"/>
                <w:szCs w:val="18"/>
              </w:rPr>
              <w:t>-</w:t>
            </w:r>
          </w:p>
        </w:tc>
        <w:tc>
          <w:tcPr>
            <w:tcW w:w="540" w:type="dxa"/>
            <w:shd w:val="clear" w:color="auto" w:fill="auto"/>
            <w:vAlign w:val="bottom"/>
          </w:tcPr>
          <w:p w14:paraId="132ADFEB" w14:textId="080E0BAB" w:rsidR="007E6B54" w:rsidRPr="00DF7745" w:rsidRDefault="007E6B54" w:rsidP="007E6B54">
            <w:pPr>
              <w:rPr>
                <w:color w:val="000000" w:themeColor="text1"/>
                <w:sz w:val="18"/>
                <w:szCs w:val="18"/>
              </w:rPr>
            </w:pPr>
            <w:r w:rsidRPr="00DF7745">
              <w:rPr>
                <w:color w:val="000000" w:themeColor="text1"/>
                <w:sz w:val="18"/>
                <w:szCs w:val="18"/>
              </w:rPr>
              <w:t>*</w:t>
            </w:r>
          </w:p>
        </w:tc>
        <w:tc>
          <w:tcPr>
            <w:tcW w:w="540" w:type="dxa"/>
            <w:shd w:val="clear" w:color="auto" w:fill="auto"/>
            <w:vAlign w:val="bottom"/>
          </w:tcPr>
          <w:p w14:paraId="6EDD0346" w14:textId="729CE0DB" w:rsidR="007E6B54" w:rsidRPr="00DF7745" w:rsidRDefault="007E6B54" w:rsidP="007E6B54">
            <w:pPr>
              <w:rPr>
                <w:color w:val="000000" w:themeColor="text1"/>
                <w:sz w:val="18"/>
                <w:szCs w:val="18"/>
              </w:rPr>
            </w:pPr>
            <w:r w:rsidRPr="00DF7745">
              <w:rPr>
                <w:color w:val="000000" w:themeColor="text1"/>
                <w:sz w:val="18"/>
                <w:szCs w:val="18"/>
              </w:rPr>
              <w:t>*</w:t>
            </w:r>
          </w:p>
        </w:tc>
        <w:tc>
          <w:tcPr>
            <w:tcW w:w="540" w:type="dxa"/>
            <w:shd w:val="clear" w:color="auto" w:fill="auto"/>
            <w:vAlign w:val="bottom"/>
          </w:tcPr>
          <w:p w14:paraId="2FD38A85" w14:textId="7556FBE1" w:rsidR="007E6B54" w:rsidRPr="00DF7745" w:rsidRDefault="007E6B54" w:rsidP="007E6B54">
            <w:pPr>
              <w:rPr>
                <w:color w:val="000000" w:themeColor="text1"/>
                <w:sz w:val="18"/>
                <w:szCs w:val="18"/>
              </w:rPr>
            </w:pPr>
            <w:r w:rsidRPr="00DF7745">
              <w:rPr>
                <w:color w:val="000000" w:themeColor="text1"/>
                <w:sz w:val="18"/>
                <w:szCs w:val="18"/>
              </w:rPr>
              <w:t>*</w:t>
            </w:r>
          </w:p>
        </w:tc>
        <w:tc>
          <w:tcPr>
            <w:tcW w:w="540" w:type="dxa"/>
            <w:shd w:val="clear" w:color="auto" w:fill="auto"/>
            <w:vAlign w:val="bottom"/>
          </w:tcPr>
          <w:p w14:paraId="6175CDFB" w14:textId="0AD3DAB0" w:rsidR="007E6B54" w:rsidRPr="00DF7745" w:rsidRDefault="007E6B54" w:rsidP="007E6B54">
            <w:pPr>
              <w:rPr>
                <w:color w:val="000000" w:themeColor="text1"/>
                <w:sz w:val="18"/>
                <w:szCs w:val="18"/>
              </w:rPr>
            </w:pPr>
            <w:r w:rsidRPr="00DF7745">
              <w:rPr>
                <w:color w:val="000000" w:themeColor="text1"/>
                <w:sz w:val="18"/>
                <w:szCs w:val="18"/>
              </w:rPr>
              <w:t>*</w:t>
            </w:r>
          </w:p>
        </w:tc>
        <w:tc>
          <w:tcPr>
            <w:tcW w:w="540" w:type="dxa"/>
            <w:shd w:val="clear" w:color="auto" w:fill="auto"/>
            <w:vAlign w:val="bottom"/>
          </w:tcPr>
          <w:p w14:paraId="7F6C02D3" w14:textId="019768A7" w:rsidR="007E6B54" w:rsidRPr="00DF7745" w:rsidRDefault="007E6B54" w:rsidP="007E6B54">
            <w:pPr>
              <w:rPr>
                <w:color w:val="000000" w:themeColor="text1"/>
                <w:sz w:val="18"/>
                <w:szCs w:val="18"/>
              </w:rPr>
            </w:pPr>
            <w:r w:rsidRPr="00DF7745">
              <w:rPr>
                <w:color w:val="000000" w:themeColor="text1"/>
                <w:sz w:val="18"/>
                <w:szCs w:val="18"/>
              </w:rPr>
              <w:t>*</w:t>
            </w:r>
          </w:p>
        </w:tc>
      </w:tr>
      <w:tr w:rsidR="007E6B54" w:rsidRPr="00744B4F" w14:paraId="59F0E9EC" w14:textId="77777777" w:rsidTr="00DF7745">
        <w:trPr>
          <w:trHeight w:val="300"/>
        </w:trPr>
        <w:tc>
          <w:tcPr>
            <w:tcW w:w="1530" w:type="dxa"/>
            <w:shd w:val="clear" w:color="auto" w:fill="auto"/>
            <w:noWrap/>
            <w:vAlign w:val="bottom"/>
            <w:hideMark/>
          </w:tcPr>
          <w:p w14:paraId="7D425DDE" w14:textId="77777777" w:rsidR="007E6B54" w:rsidRPr="00DF7745" w:rsidRDefault="007E6B54" w:rsidP="007E6B54">
            <w:pPr>
              <w:rPr>
                <w:color w:val="000000"/>
                <w:sz w:val="18"/>
                <w:szCs w:val="18"/>
              </w:rPr>
            </w:pPr>
            <w:r w:rsidRPr="00DF7745">
              <w:rPr>
                <w:color w:val="000000"/>
                <w:sz w:val="18"/>
                <w:szCs w:val="18"/>
              </w:rPr>
              <w:t>Selection of Controls</w:t>
            </w:r>
          </w:p>
        </w:tc>
        <w:tc>
          <w:tcPr>
            <w:tcW w:w="360" w:type="dxa"/>
            <w:shd w:val="clear" w:color="auto" w:fill="auto"/>
            <w:noWrap/>
            <w:vAlign w:val="bottom"/>
          </w:tcPr>
          <w:p w14:paraId="76181A83" w14:textId="513B605B" w:rsidR="007E6B54" w:rsidRPr="00DF7745" w:rsidRDefault="00DC1C0B" w:rsidP="007E6B54">
            <w:pPr>
              <w:rPr>
                <w:color w:val="000000" w:themeColor="text1"/>
                <w:sz w:val="18"/>
                <w:szCs w:val="18"/>
              </w:rPr>
            </w:pPr>
            <w:r>
              <w:rPr>
                <w:color w:val="000000" w:themeColor="text1"/>
                <w:sz w:val="18"/>
                <w:szCs w:val="18"/>
              </w:rPr>
              <w:t>*</w:t>
            </w:r>
          </w:p>
        </w:tc>
        <w:tc>
          <w:tcPr>
            <w:tcW w:w="360" w:type="dxa"/>
            <w:shd w:val="clear" w:color="auto" w:fill="auto"/>
            <w:vAlign w:val="bottom"/>
          </w:tcPr>
          <w:p w14:paraId="15BE1718" w14:textId="25D42434" w:rsidR="007E6B54" w:rsidRPr="00DF7745" w:rsidRDefault="00DC1C0B" w:rsidP="007E6B54">
            <w:pPr>
              <w:rPr>
                <w:color w:val="000000" w:themeColor="text1"/>
                <w:sz w:val="18"/>
                <w:szCs w:val="18"/>
              </w:rPr>
            </w:pPr>
            <w:r>
              <w:rPr>
                <w:color w:val="000000" w:themeColor="text1"/>
                <w:sz w:val="18"/>
                <w:szCs w:val="18"/>
              </w:rPr>
              <w:t>-</w:t>
            </w:r>
          </w:p>
        </w:tc>
        <w:tc>
          <w:tcPr>
            <w:tcW w:w="360" w:type="dxa"/>
            <w:shd w:val="clear" w:color="auto" w:fill="auto"/>
            <w:vAlign w:val="bottom"/>
          </w:tcPr>
          <w:p w14:paraId="38889ECE" w14:textId="4A6094D5" w:rsidR="007E6B54" w:rsidRPr="00DF7745" w:rsidRDefault="007E6B54" w:rsidP="007E6B54">
            <w:pPr>
              <w:rPr>
                <w:color w:val="000000" w:themeColor="text1"/>
                <w:sz w:val="18"/>
                <w:szCs w:val="18"/>
              </w:rPr>
            </w:pPr>
            <w:r w:rsidRPr="00DF7745">
              <w:rPr>
                <w:color w:val="000000" w:themeColor="text1"/>
                <w:sz w:val="18"/>
                <w:szCs w:val="18"/>
              </w:rPr>
              <w:t>*</w:t>
            </w:r>
          </w:p>
        </w:tc>
        <w:tc>
          <w:tcPr>
            <w:tcW w:w="360" w:type="dxa"/>
            <w:shd w:val="clear" w:color="auto" w:fill="auto"/>
            <w:vAlign w:val="bottom"/>
          </w:tcPr>
          <w:p w14:paraId="6C410951" w14:textId="112806A4" w:rsidR="007E6B54" w:rsidRPr="00DF7745" w:rsidRDefault="007E6B54" w:rsidP="007E6B54">
            <w:pPr>
              <w:rPr>
                <w:color w:val="000000" w:themeColor="text1"/>
                <w:sz w:val="18"/>
                <w:szCs w:val="18"/>
              </w:rPr>
            </w:pPr>
            <w:r w:rsidRPr="00DF7745">
              <w:rPr>
                <w:color w:val="000000" w:themeColor="text1"/>
                <w:sz w:val="18"/>
                <w:szCs w:val="18"/>
              </w:rPr>
              <w:t>*</w:t>
            </w:r>
          </w:p>
        </w:tc>
        <w:tc>
          <w:tcPr>
            <w:tcW w:w="360" w:type="dxa"/>
            <w:shd w:val="clear" w:color="auto" w:fill="auto"/>
            <w:vAlign w:val="bottom"/>
          </w:tcPr>
          <w:p w14:paraId="160F6961" w14:textId="486A0FF9" w:rsidR="007E6B54" w:rsidRPr="00DF7745" w:rsidRDefault="007E6B54" w:rsidP="007E6B54">
            <w:pPr>
              <w:rPr>
                <w:color w:val="000000" w:themeColor="text1"/>
                <w:sz w:val="18"/>
                <w:szCs w:val="18"/>
              </w:rPr>
            </w:pPr>
            <w:r w:rsidRPr="00DF7745">
              <w:rPr>
                <w:color w:val="000000" w:themeColor="text1"/>
                <w:sz w:val="18"/>
                <w:szCs w:val="18"/>
              </w:rPr>
              <w:t>*</w:t>
            </w:r>
          </w:p>
        </w:tc>
        <w:tc>
          <w:tcPr>
            <w:tcW w:w="450" w:type="dxa"/>
            <w:shd w:val="clear" w:color="auto" w:fill="auto"/>
            <w:vAlign w:val="bottom"/>
          </w:tcPr>
          <w:p w14:paraId="684A78F1" w14:textId="723650BD" w:rsidR="007E6B54" w:rsidRPr="00DF7745" w:rsidRDefault="001C61B5" w:rsidP="007E6B54">
            <w:pPr>
              <w:rPr>
                <w:color w:val="000000" w:themeColor="text1"/>
                <w:sz w:val="18"/>
                <w:szCs w:val="18"/>
              </w:rPr>
            </w:pPr>
            <w:r>
              <w:rPr>
                <w:color w:val="000000" w:themeColor="text1"/>
                <w:sz w:val="18"/>
                <w:szCs w:val="18"/>
              </w:rPr>
              <w:t>-</w:t>
            </w:r>
          </w:p>
        </w:tc>
        <w:tc>
          <w:tcPr>
            <w:tcW w:w="450" w:type="dxa"/>
            <w:shd w:val="clear" w:color="auto" w:fill="auto"/>
            <w:vAlign w:val="bottom"/>
          </w:tcPr>
          <w:p w14:paraId="0C0E9311" w14:textId="4847D6CA" w:rsidR="007E6B54" w:rsidRPr="003C3A66" w:rsidRDefault="003C3A66" w:rsidP="007E6B54">
            <w:pPr>
              <w:rPr>
                <w:color w:val="000000" w:themeColor="text1"/>
                <w:sz w:val="18"/>
                <w:szCs w:val="18"/>
              </w:rPr>
            </w:pPr>
            <w:r w:rsidRPr="003C3A66">
              <w:rPr>
                <w:color w:val="000000" w:themeColor="text1"/>
                <w:sz w:val="18"/>
                <w:szCs w:val="18"/>
              </w:rPr>
              <w:t>*</w:t>
            </w:r>
          </w:p>
        </w:tc>
        <w:tc>
          <w:tcPr>
            <w:tcW w:w="450" w:type="dxa"/>
            <w:shd w:val="clear" w:color="auto" w:fill="auto"/>
            <w:vAlign w:val="bottom"/>
          </w:tcPr>
          <w:p w14:paraId="262C9AAA" w14:textId="784B3873" w:rsidR="007E6B54" w:rsidRPr="00DF7745" w:rsidRDefault="007E6B54" w:rsidP="007E6B54">
            <w:pPr>
              <w:rPr>
                <w:color w:val="000000" w:themeColor="text1"/>
                <w:sz w:val="18"/>
                <w:szCs w:val="18"/>
              </w:rPr>
            </w:pPr>
            <w:r w:rsidRPr="00DF7745">
              <w:rPr>
                <w:color w:val="000000" w:themeColor="text1"/>
                <w:sz w:val="18"/>
                <w:szCs w:val="18"/>
              </w:rPr>
              <w:t>*</w:t>
            </w:r>
          </w:p>
        </w:tc>
        <w:tc>
          <w:tcPr>
            <w:tcW w:w="450" w:type="dxa"/>
            <w:shd w:val="clear" w:color="auto" w:fill="auto"/>
            <w:vAlign w:val="bottom"/>
          </w:tcPr>
          <w:p w14:paraId="18363B09" w14:textId="617719E8" w:rsidR="007E6B54" w:rsidRPr="00DF7745" w:rsidRDefault="007E6B54" w:rsidP="007E6B54">
            <w:pPr>
              <w:rPr>
                <w:color w:val="000000" w:themeColor="text1"/>
                <w:sz w:val="18"/>
                <w:szCs w:val="18"/>
              </w:rPr>
            </w:pPr>
            <w:r w:rsidRPr="00DF7745">
              <w:rPr>
                <w:color w:val="000000" w:themeColor="text1"/>
                <w:sz w:val="18"/>
                <w:szCs w:val="18"/>
              </w:rPr>
              <w:t>*</w:t>
            </w:r>
          </w:p>
        </w:tc>
        <w:tc>
          <w:tcPr>
            <w:tcW w:w="540" w:type="dxa"/>
            <w:shd w:val="clear" w:color="auto" w:fill="auto"/>
            <w:vAlign w:val="bottom"/>
          </w:tcPr>
          <w:p w14:paraId="7383827C" w14:textId="4A53DEC3" w:rsidR="007E6B54" w:rsidRPr="00DF7745" w:rsidRDefault="007E6B54" w:rsidP="007E6B54">
            <w:pPr>
              <w:rPr>
                <w:color w:val="000000" w:themeColor="text1"/>
                <w:sz w:val="18"/>
                <w:szCs w:val="18"/>
              </w:rPr>
            </w:pPr>
            <w:r w:rsidRPr="00DF7745">
              <w:rPr>
                <w:color w:val="000000" w:themeColor="text1"/>
                <w:sz w:val="18"/>
                <w:szCs w:val="18"/>
              </w:rPr>
              <w:t>*</w:t>
            </w:r>
          </w:p>
        </w:tc>
        <w:tc>
          <w:tcPr>
            <w:tcW w:w="540" w:type="dxa"/>
            <w:shd w:val="clear" w:color="auto" w:fill="auto"/>
            <w:vAlign w:val="bottom"/>
          </w:tcPr>
          <w:p w14:paraId="1731D46C" w14:textId="73704B86" w:rsidR="007E6B54" w:rsidRPr="00DF7745" w:rsidRDefault="007E6B54" w:rsidP="007E6B54">
            <w:pPr>
              <w:rPr>
                <w:color w:val="000000" w:themeColor="text1"/>
                <w:sz w:val="18"/>
                <w:szCs w:val="18"/>
              </w:rPr>
            </w:pPr>
            <w:r w:rsidRPr="00DF7745">
              <w:rPr>
                <w:color w:val="000000" w:themeColor="text1"/>
                <w:sz w:val="18"/>
                <w:szCs w:val="18"/>
              </w:rPr>
              <w:t>*</w:t>
            </w:r>
          </w:p>
        </w:tc>
        <w:tc>
          <w:tcPr>
            <w:tcW w:w="540" w:type="dxa"/>
            <w:shd w:val="clear" w:color="auto" w:fill="auto"/>
            <w:vAlign w:val="bottom"/>
          </w:tcPr>
          <w:p w14:paraId="6DAEF2FF" w14:textId="3633458B" w:rsidR="007E6B54" w:rsidRPr="00DF7745" w:rsidRDefault="007E6B54" w:rsidP="007E6B54">
            <w:pPr>
              <w:rPr>
                <w:color w:val="000000" w:themeColor="text1"/>
                <w:sz w:val="18"/>
                <w:szCs w:val="18"/>
              </w:rPr>
            </w:pPr>
            <w:r w:rsidRPr="00DF7745">
              <w:rPr>
                <w:color w:val="000000" w:themeColor="text1"/>
                <w:sz w:val="18"/>
                <w:szCs w:val="18"/>
              </w:rPr>
              <w:t>*</w:t>
            </w:r>
          </w:p>
        </w:tc>
        <w:tc>
          <w:tcPr>
            <w:tcW w:w="540" w:type="dxa"/>
            <w:shd w:val="clear" w:color="auto" w:fill="auto"/>
            <w:vAlign w:val="bottom"/>
          </w:tcPr>
          <w:p w14:paraId="6BAD1094" w14:textId="45890AB3" w:rsidR="007E6B54" w:rsidRPr="00DF7745" w:rsidRDefault="007E6B54" w:rsidP="007E6B54">
            <w:pPr>
              <w:rPr>
                <w:color w:val="000000" w:themeColor="text1"/>
                <w:sz w:val="18"/>
                <w:szCs w:val="18"/>
              </w:rPr>
            </w:pPr>
            <w:r w:rsidRPr="00DF7745">
              <w:rPr>
                <w:color w:val="000000" w:themeColor="text1"/>
                <w:sz w:val="18"/>
                <w:szCs w:val="18"/>
              </w:rPr>
              <w:t>*</w:t>
            </w:r>
          </w:p>
        </w:tc>
        <w:tc>
          <w:tcPr>
            <w:tcW w:w="540" w:type="dxa"/>
            <w:shd w:val="clear" w:color="auto" w:fill="auto"/>
            <w:vAlign w:val="bottom"/>
          </w:tcPr>
          <w:p w14:paraId="6961E5FD" w14:textId="4F200A4F" w:rsidR="007E6B54" w:rsidRPr="00DF7745" w:rsidRDefault="007E6B54" w:rsidP="007E6B54">
            <w:pPr>
              <w:rPr>
                <w:color w:val="000000" w:themeColor="text1"/>
                <w:sz w:val="18"/>
                <w:szCs w:val="18"/>
              </w:rPr>
            </w:pPr>
            <w:r w:rsidRPr="00DF7745">
              <w:rPr>
                <w:color w:val="000000" w:themeColor="text1"/>
                <w:sz w:val="18"/>
                <w:szCs w:val="18"/>
              </w:rPr>
              <w:t>*</w:t>
            </w:r>
          </w:p>
        </w:tc>
        <w:tc>
          <w:tcPr>
            <w:tcW w:w="553" w:type="dxa"/>
            <w:shd w:val="clear" w:color="auto" w:fill="auto"/>
            <w:vAlign w:val="bottom"/>
          </w:tcPr>
          <w:p w14:paraId="6BC10E39" w14:textId="2E9F33A4" w:rsidR="007E6B54" w:rsidRPr="00DF7745" w:rsidRDefault="007E6B54" w:rsidP="007E6B54">
            <w:pPr>
              <w:rPr>
                <w:color w:val="000000" w:themeColor="text1"/>
                <w:sz w:val="18"/>
                <w:szCs w:val="18"/>
              </w:rPr>
            </w:pPr>
            <w:r w:rsidRPr="00DF7745">
              <w:rPr>
                <w:color w:val="000000" w:themeColor="text1"/>
                <w:sz w:val="18"/>
                <w:szCs w:val="18"/>
              </w:rPr>
              <w:t>*</w:t>
            </w:r>
          </w:p>
        </w:tc>
        <w:tc>
          <w:tcPr>
            <w:tcW w:w="527" w:type="dxa"/>
            <w:shd w:val="clear" w:color="auto" w:fill="auto"/>
            <w:vAlign w:val="bottom"/>
          </w:tcPr>
          <w:p w14:paraId="684B8F73" w14:textId="17C289EF" w:rsidR="007E6B54" w:rsidRPr="00DF7745" w:rsidRDefault="007E6B54" w:rsidP="007E6B54">
            <w:pPr>
              <w:rPr>
                <w:color w:val="000000" w:themeColor="text1"/>
                <w:sz w:val="18"/>
                <w:szCs w:val="18"/>
              </w:rPr>
            </w:pPr>
            <w:r w:rsidRPr="00DF7745">
              <w:rPr>
                <w:color w:val="000000" w:themeColor="text1"/>
                <w:sz w:val="18"/>
                <w:szCs w:val="18"/>
              </w:rPr>
              <w:t>*</w:t>
            </w:r>
          </w:p>
        </w:tc>
        <w:tc>
          <w:tcPr>
            <w:tcW w:w="540" w:type="dxa"/>
            <w:shd w:val="clear" w:color="auto" w:fill="auto"/>
            <w:vAlign w:val="bottom"/>
          </w:tcPr>
          <w:p w14:paraId="35CB1A9A" w14:textId="165E01E2" w:rsidR="007E6B54" w:rsidRPr="00DF7745" w:rsidRDefault="007E6B54" w:rsidP="007E6B54">
            <w:pPr>
              <w:rPr>
                <w:color w:val="000000" w:themeColor="text1"/>
                <w:sz w:val="18"/>
                <w:szCs w:val="18"/>
              </w:rPr>
            </w:pPr>
            <w:r w:rsidRPr="00DF7745">
              <w:rPr>
                <w:color w:val="000000" w:themeColor="text1"/>
                <w:sz w:val="18"/>
                <w:szCs w:val="18"/>
              </w:rPr>
              <w:t>*</w:t>
            </w:r>
          </w:p>
        </w:tc>
        <w:tc>
          <w:tcPr>
            <w:tcW w:w="540" w:type="dxa"/>
            <w:shd w:val="clear" w:color="auto" w:fill="auto"/>
            <w:vAlign w:val="bottom"/>
          </w:tcPr>
          <w:p w14:paraId="4BC84808" w14:textId="43DC40DD" w:rsidR="007E6B54" w:rsidRPr="00DF7745" w:rsidRDefault="00916473" w:rsidP="007E6B54">
            <w:pPr>
              <w:rPr>
                <w:color w:val="000000" w:themeColor="text1"/>
                <w:sz w:val="18"/>
                <w:szCs w:val="18"/>
              </w:rPr>
            </w:pPr>
            <w:r>
              <w:rPr>
                <w:color w:val="000000" w:themeColor="text1"/>
                <w:sz w:val="18"/>
                <w:szCs w:val="18"/>
              </w:rPr>
              <w:t>*</w:t>
            </w:r>
          </w:p>
        </w:tc>
        <w:tc>
          <w:tcPr>
            <w:tcW w:w="540" w:type="dxa"/>
            <w:shd w:val="clear" w:color="auto" w:fill="auto"/>
            <w:vAlign w:val="bottom"/>
          </w:tcPr>
          <w:p w14:paraId="5D803CB0" w14:textId="49543FDA" w:rsidR="007E6B54" w:rsidRPr="00DF7745" w:rsidRDefault="00555A13" w:rsidP="007E6B54">
            <w:pPr>
              <w:rPr>
                <w:color w:val="000000" w:themeColor="text1"/>
                <w:sz w:val="18"/>
                <w:szCs w:val="18"/>
              </w:rPr>
            </w:pPr>
            <w:r>
              <w:rPr>
                <w:color w:val="000000" w:themeColor="text1"/>
                <w:sz w:val="18"/>
                <w:szCs w:val="18"/>
              </w:rPr>
              <w:t>-</w:t>
            </w:r>
          </w:p>
        </w:tc>
        <w:tc>
          <w:tcPr>
            <w:tcW w:w="540" w:type="dxa"/>
            <w:shd w:val="clear" w:color="auto" w:fill="auto"/>
            <w:vAlign w:val="bottom"/>
          </w:tcPr>
          <w:p w14:paraId="1BA5075A" w14:textId="65FBA1F6" w:rsidR="007E6B54" w:rsidRPr="00DF7745" w:rsidRDefault="007E6B54" w:rsidP="007E6B54">
            <w:pPr>
              <w:rPr>
                <w:color w:val="000000" w:themeColor="text1"/>
                <w:sz w:val="18"/>
                <w:szCs w:val="18"/>
              </w:rPr>
            </w:pPr>
            <w:r w:rsidRPr="00DF7745">
              <w:rPr>
                <w:color w:val="000000" w:themeColor="text1"/>
                <w:sz w:val="18"/>
                <w:szCs w:val="18"/>
              </w:rPr>
              <w:t xml:space="preserve"> *</w:t>
            </w:r>
          </w:p>
        </w:tc>
        <w:tc>
          <w:tcPr>
            <w:tcW w:w="540" w:type="dxa"/>
            <w:shd w:val="clear" w:color="auto" w:fill="auto"/>
            <w:vAlign w:val="bottom"/>
          </w:tcPr>
          <w:p w14:paraId="2517D240" w14:textId="111F8B62" w:rsidR="007E6B54" w:rsidRPr="00DF7745" w:rsidRDefault="007E6B54" w:rsidP="007E6B54">
            <w:pPr>
              <w:rPr>
                <w:color w:val="000000" w:themeColor="text1"/>
                <w:sz w:val="18"/>
                <w:szCs w:val="18"/>
              </w:rPr>
            </w:pPr>
            <w:r w:rsidRPr="00DF7745">
              <w:rPr>
                <w:color w:val="000000" w:themeColor="text1"/>
                <w:sz w:val="18"/>
                <w:szCs w:val="18"/>
              </w:rPr>
              <w:t>*</w:t>
            </w:r>
          </w:p>
        </w:tc>
        <w:tc>
          <w:tcPr>
            <w:tcW w:w="540" w:type="dxa"/>
            <w:shd w:val="clear" w:color="auto" w:fill="auto"/>
            <w:vAlign w:val="bottom"/>
          </w:tcPr>
          <w:p w14:paraId="1DE9B0D4" w14:textId="39C87DA4" w:rsidR="007E6B54" w:rsidRPr="00DF7745" w:rsidRDefault="006B6D6F" w:rsidP="007E6B54">
            <w:pPr>
              <w:rPr>
                <w:color w:val="000000" w:themeColor="text1"/>
                <w:sz w:val="18"/>
                <w:szCs w:val="18"/>
              </w:rPr>
            </w:pPr>
            <w:r>
              <w:rPr>
                <w:color w:val="000000" w:themeColor="text1"/>
                <w:sz w:val="18"/>
                <w:szCs w:val="18"/>
              </w:rPr>
              <w:t>-</w:t>
            </w:r>
          </w:p>
        </w:tc>
        <w:tc>
          <w:tcPr>
            <w:tcW w:w="540" w:type="dxa"/>
            <w:shd w:val="clear" w:color="auto" w:fill="auto"/>
            <w:vAlign w:val="bottom"/>
          </w:tcPr>
          <w:p w14:paraId="293164BF" w14:textId="30BE0528" w:rsidR="007E6B54" w:rsidRPr="00DF7745" w:rsidRDefault="006B6D6F" w:rsidP="007E6B54">
            <w:pPr>
              <w:rPr>
                <w:color w:val="000000" w:themeColor="text1"/>
                <w:sz w:val="18"/>
                <w:szCs w:val="18"/>
              </w:rPr>
            </w:pPr>
            <w:r>
              <w:rPr>
                <w:color w:val="000000" w:themeColor="text1"/>
                <w:sz w:val="18"/>
                <w:szCs w:val="18"/>
              </w:rPr>
              <w:t>-</w:t>
            </w:r>
          </w:p>
        </w:tc>
        <w:tc>
          <w:tcPr>
            <w:tcW w:w="540" w:type="dxa"/>
            <w:shd w:val="clear" w:color="auto" w:fill="auto"/>
            <w:vAlign w:val="bottom"/>
          </w:tcPr>
          <w:p w14:paraId="66F2C1E9" w14:textId="23557890" w:rsidR="007E6B54" w:rsidRPr="00DF7745" w:rsidRDefault="000523E5" w:rsidP="007E6B54">
            <w:pPr>
              <w:rPr>
                <w:color w:val="000000" w:themeColor="text1"/>
                <w:sz w:val="18"/>
                <w:szCs w:val="18"/>
              </w:rPr>
            </w:pPr>
            <w:r>
              <w:rPr>
                <w:color w:val="000000" w:themeColor="text1"/>
                <w:sz w:val="18"/>
                <w:szCs w:val="18"/>
              </w:rPr>
              <w:t>-</w:t>
            </w:r>
          </w:p>
        </w:tc>
        <w:tc>
          <w:tcPr>
            <w:tcW w:w="540" w:type="dxa"/>
            <w:shd w:val="clear" w:color="auto" w:fill="auto"/>
            <w:vAlign w:val="bottom"/>
          </w:tcPr>
          <w:p w14:paraId="0A05EF46" w14:textId="6B3B1F86" w:rsidR="007E6B54" w:rsidRPr="00DF7745" w:rsidRDefault="007E6B54" w:rsidP="007E6B54">
            <w:pPr>
              <w:rPr>
                <w:color w:val="000000" w:themeColor="text1"/>
                <w:sz w:val="18"/>
                <w:szCs w:val="18"/>
              </w:rPr>
            </w:pPr>
            <w:r w:rsidRPr="00DF7745">
              <w:rPr>
                <w:color w:val="000000" w:themeColor="text1"/>
                <w:sz w:val="18"/>
                <w:szCs w:val="18"/>
              </w:rPr>
              <w:t>*</w:t>
            </w:r>
          </w:p>
        </w:tc>
      </w:tr>
      <w:tr w:rsidR="007E6B54" w:rsidRPr="00744B4F" w14:paraId="65FBEF5A" w14:textId="77777777" w:rsidTr="00DF7745">
        <w:trPr>
          <w:trHeight w:val="300"/>
        </w:trPr>
        <w:tc>
          <w:tcPr>
            <w:tcW w:w="1530" w:type="dxa"/>
            <w:shd w:val="clear" w:color="auto" w:fill="auto"/>
            <w:noWrap/>
            <w:vAlign w:val="bottom"/>
            <w:hideMark/>
          </w:tcPr>
          <w:p w14:paraId="0A4AFA2C" w14:textId="77777777" w:rsidR="007E6B54" w:rsidRPr="00DF7745" w:rsidRDefault="007E6B54" w:rsidP="007E6B54">
            <w:pPr>
              <w:rPr>
                <w:color w:val="000000"/>
                <w:sz w:val="18"/>
                <w:szCs w:val="18"/>
              </w:rPr>
            </w:pPr>
            <w:r w:rsidRPr="00DF7745">
              <w:rPr>
                <w:color w:val="000000"/>
                <w:sz w:val="18"/>
                <w:szCs w:val="18"/>
              </w:rPr>
              <w:t>Definition of Controls</w:t>
            </w:r>
          </w:p>
        </w:tc>
        <w:tc>
          <w:tcPr>
            <w:tcW w:w="360" w:type="dxa"/>
            <w:shd w:val="clear" w:color="auto" w:fill="auto"/>
            <w:noWrap/>
            <w:vAlign w:val="bottom"/>
          </w:tcPr>
          <w:p w14:paraId="796C31FD" w14:textId="066AFB67" w:rsidR="007E6B54" w:rsidRPr="00DF7745" w:rsidRDefault="00DC1C0B" w:rsidP="007E6B54">
            <w:pPr>
              <w:rPr>
                <w:color w:val="000000" w:themeColor="text1"/>
                <w:sz w:val="18"/>
                <w:szCs w:val="18"/>
              </w:rPr>
            </w:pPr>
            <w:r>
              <w:rPr>
                <w:color w:val="000000" w:themeColor="text1"/>
                <w:sz w:val="18"/>
                <w:szCs w:val="18"/>
              </w:rPr>
              <w:t>-</w:t>
            </w:r>
          </w:p>
        </w:tc>
        <w:tc>
          <w:tcPr>
            <w:tcW w:w="360" w:type="dxa"/>
            <w:shd w:val="clear" w:color="auto" w:fill="auto"/>
            <w:vAlign w:val="bottom"/>
          </w:tcPr>
          <w:p w14:paraId="46C6A61B" w14:textId="57C376F0" w:rsidR="007E6B54" w:rsidRPr="00DF7745" w:rsidRDefault="007E6B54" w:rsidP="007E6B54">
            <w:pPr>
              <w:rPr>
                <w:color w:val="000000" w:themeColor="text1"/>
                <w:sz w:val="18"/>
                <w:szCs w:val="18"/>
              </w:rPr>
            </w:pPr>
            <w:r w:rsidRPr="00DF7745">
              <w:rPr>
                <w:color w:val="000000" w:themeColor="text1"/>
                <w:sz w:val="18"/>
                <w:szCs w:val="18"/>
              </w:rPr>
              <w:t>*</w:t>
            </w:r>
          </w:p>
        </w:tc>
        <w:tc>
          <w:tcPr>
            <w:tcW w:w="360" w:type="dxa"/>
            <w:shd w:val="clear" w:color="auto" w:fill="auto"/>
            <w:vAlign w:val="bottom"/>
          </w:tcPr>
          <w:p w14:paraId="4DDF2290" w14:textId="763A8565" w:rsidR="007E6B54" w:rsidRPr="00DF7745" w:rsidRDefault="007E6B54" w:rsidP="007E6B54">
            <w:pPr>
              <w:rPr>
                <w:color w:val="000000" w:themeColor="text1"/>
                <w:sz w:val="18"/>
                <w:szCs w:val="18"/>
              </w:rPr>
            </w:pPr>
            <w:r w:rsidRPr="00DF7745">
              <w:rPr>
                <w:color w:val="000000" w:themeColor="text1"/>
                <w:sz w:val="18"/>
                <w:szCs w:val="18"/>
              </w:rPr>
              <w:t>*</w:t>
            </w:r>
          </w:p>
        </w:tc>
        <w:tc>
          <w:tcPr>
            <w:tcW w:w="360" w:type="dxa"/>
            <w:shd w:val="clear" w:color="auto" w:fill="auto"/>
            <w:vAlign w:val="bottom"/>
          </w:tcPr>
          <w:p w14:paraId="043DD678" w14:textId="14FB93E2" w:rsidR="007E6B54" w:rsidRPr="00DF7745" w:rsidRDefault="001E56B7" w:rsidP="007E6B54">
            <w:pPr>
              <w:rPr>
                <w:color w:val="000000" w:themeColor="text1"/>
                <w:sz w:val="18"/>
                <w:szCs w:val="18"/>
              </w:rPr>
            </w:pPr>
            <w:r>
              <w:rPr>
                <w:color w:val="000000" w:themeColor="text1"/>
                <w:sz w:val="18"/>
                <w:szCs w:val="18"/>
              </w:rPr>
              <w:t>-</w:t>
            </w:r>
          </w:p>
        </w:tc>
        <w:tc>
          <w:tcPr>
            <w:tcW w:w="360" w:type="dxa"/>
            <w:shd w:val="clear" w:color="auto" w:fill="auto"/>
            <w:vAlign w:val="bottom"/>
          </w:tcPr>
          <w:p w14:paraId="53595923" w14:textId="27F3A983" w:rsidR="007E6B54" w:rsidRPr="00DF7745" w:rsidRDefault="007E6B54" w:rsidP="007E6B54">
            <w:pPr>
              <w:rPr>
                <w:color w:val="000000" w:themeColor="text1"/>
                <w:sz w:val="18"/>
                <w:szCs w:val="18"/>
              </w:rPr>
            </w:pPr>
            <w:r w:rsidRPr="00DF7745">
              <w:rPr>
                <w:color w:val="000000" w:themeColor="text1"/>
                <w:sz w:val="18"/>
                <w:szCs w:val="18"/>
              </w:rPr>
              <w:t>*</w:t>
            </w:r>
          </w:p>
        </w:tc>
        <w:tc>
          <w:tcPr>
            <w:tcW w:w="450" w:type="dxa"/>
            <w:shd w:val="clear" w:color="auto" w:fill="auto"/>
            <w:vAlign w:val="bottom"/>
          </w:tcPr>
          <w:p w14:paraId="25BD7F9D" w14:textId="26EFC1FA" w:rsidR="007E6B54" w:rsidRPr="00DF7745" w:rsidRDefault="0024592E" w:rsidP="007E6B54">
            <w:pPr>
              <w:rPr>
                <w:color w:val="000000" w:themeColor="text1"/>
                <w:sz w:val="18"/>
                <w:szCs w:val="18"/>
              </w:rPr>
            </w:pPr>
            <w:r>
              <w:rPr>
                <w:color w:val="000000" w:themeColor="text1"/>
                <w:sz w:val="18"/>
                <w:szCs w:val="18"/>
              </w:rPr>
              <w:t>-</w:t>
            </w:r>
          </w:p>
        </w:tc>
        <w:tc>
          <w:tcPr>
            <w:tcW w:w="450" w:type="dxa"/>
            <w:shd w:val="clear" w:color="auto" w:fill="auto"/>
            <w:vAlign w:val="bottom"/>
          </w:tcPr>
          <w:p w14:paraId="71D57316" w14:textId="625A196D" w:rsidR="007E6B54" w:rsidRPr="003C3A66" w:rsidRDefault="001E56B7" w:rsidP="007E6B54">
            <w:pPr>
              <w:rPr>
                <w:color w:val="000000" w:themeColor="text1"/>
                <w:sz w:val="18"/>
                <w:szCs w:val="18"/>
              </w:rPr>
            </w:pPr>
            <w:r>
              <w:rPr>
                <w:color w:val="000000" w:themeColor="text1"/>
                <w:sz w:val="18"/>
                <w:szCs w:val="18"/>
              </w:rPr>
              <w:t>-</w:t>
            </w:r>
          </w:p>
        </w:tc>
        <w:tc>
          <w:tcPr>
            <w:tcW w:w="450" w:type="dxa"/>
            <w:shd w:val="clear" w:color="auto" w:fill="auto"/>
            <w:vAlign w:val="bottom"/>
          </w:tcPr>
          <w:p w14:paraId="24AD1705" w14:textId="78C19A0C" w:rsidR="007E6B54" w:rsidRPr="00DF7745" w:rsidRDefault="007E6B54" w:rsidP="007E6B54">
            <w:pPr>
              <w:rPr>
                <w:color w:val="000000" w:themeColor="text1"/>
                <w:sz w:val="18"/>
                <w:szCs w:val="18"/>
              </w:rPr>
            </w:pPr>
            <w:r w:rsidRPr="00DF7745">
              <w:rPr>
                <w:color w:val="000000" w:themeColor="text1"/>
                <w:sz w:val="18"/>
                <w:szCs w:val="18"/>
              </w:rPr>
              <w:t>*</w:t>
            </w:r>
          </w:p>
        </w:tc>
        <w:tc>
          <w:tcPr>
            <w:tcW w:w="450" w:type="dxa"/>
            <w:shd w:val="clear" w:color="auto" w:fill="auto"/>
            <w:vAlign w:val="bottom"/>
          </w:tcPr>
          <w:p w14:paraId="1F58D064" w14:textId="50948544" w:rsidR="007E6B54" w:rsidRPr="00DF7745" w:rsidRDefault="000523E5" w:rsidP="007E6B54">
            <w:pPr>
              <w:rPr>
                <w:color w:val="000000" w:themeColor="text1"/>
                <w:sz w:val="18"/>
                <w:szCs w:val="18"/>
              </w:rPr>
            </w:pPr>
            <w:r>
              <w:rPr>
                <w:color w:val="000000" w:themeColor="text1"/>
                <w:sz w:val="18"/>
                <w:szCs w:val="18"/>
              </w:rPr>
              <w:t>-</w:t>
            </w:r>
          </w:p>
        </w:tc>
        <w:tc>
          <w:tcPr>
            <w:tcW w:w="540" w:type="dxa"/>
            <w:shd w:val="clear" w:color="auto" w:fill="auto"/>
            <w:vAlign w:val="bottom"/>
          </w:tcPr>
          <w:p w14:paraId="2D3F614C" w14:textId="0E3A5F28" w:rsidR="007E6B54" w:rsidRPr="00DF7745" w:rsidRDefault="000523E5" w:rsidP="007E6B54">
            <w:pPr>
              <w:rPr>
                <w:color w:val="000000" w:themeColor="text1"/>
                <w:sz w:val="18"/>
                <w:szCs w:val="18"/>
              </w:rPr>
            </w:pPr>
            <w:r>
              <w:rPr>
                <w:color w:val="000000" w:themeColor="text1"/>
                <w:sz w:val="18"/>
                <w:szCs w:val="18"/>
              </w:rPr>
              <w:t>-</w:t>
            </w:r>
          </w:p>
        </w:tc>
        <w:tc>
          <w:tcPr>
            <w:tcW w:w="540" w:type="dxa"/>
            <w:shd w:val="clear" w:color="auto" w:fill="auto"/>
            <w:vAlign w:val="bottom"/>
          </w:tcPr>
          <w:p w14:paraId="738479B2" w14:textId="1E97E94C" w:rsidR="007E6B54" w:rsidRPr="00DF7745" w:rsidRDefault="00A308AD" w:rsidP="007E6B54">
            <w:pPr>
              <w:rPr>
                <w:color w:val="000000" w:themeColor="text1"/>
                <w:sz w:val="18"/>
                <w:szCs w:val="18"/>
              </w:rPr>
            </w:pPr>
            <w:r>
              <w:rPr>
                <w:color w:val="000000" w:themeColor="text1"/>
                <w:sz w:val="18"/>
                <w:szCs w:val="18"/>
              </w:rPr>
              <w:t>-</w:t>
            </w:r>
          </w:p>
        </w:tc>
        <w:tc>
          <w:tcPr>
            <w:tcW w:w="540" w:type="dxa"/>
            <w:shd w:val="clear" w:color="auto" w:fill="auto"/>
            <w:vAlign w:val="bottom"/>
          </w:tcPr>
          <w:p w14:paraId="3C3DA0BE" w14:textId="13A2FFA6" w:rsidR="007E6B54" w:rsidRPr="00DF7745" w:rsidRDefault="00A308AD" w:rsidP="007E6B54">
            <w:pPr>
              <w:rPr>
                <w:color w:val="000000" w:themeColor="text1"/>
                <w:sz w:val="18"/>
                <w:szCs w:val="18"/>
              </w:rPr>
            </w:pPr>
            <w:r>
              <w:rPr>
                <w:color w:val="000000" w:themeColor="text1"/>
                <w:sz w:val="18"/>
                <w:szCs w:val="18"/>
              </w:rPr>
              <w:t>-</w:t>
            </w:r>
          </w:p>
        </w:tc>
        <w:tc>
          <w:tcPr>
            <w:tcW w:w="540" w:type="dxa"/>
            <w:shd w:val="clear" w:color="auto" w:fill="auto"/>
            <w:vAlign w:val="bottom"/>
          </w:tcPr>
          <w:p w14:paraId="234C7543" w14:textId="3BD67350" w:rsidR="007E6B54" w:rsidRPr="00DF7745" w:rsidRDefault="00A308AD" w:rsidP="007E6B54">
            <w:pPr>
              <w:rPr>
                <w:color w:val="000000" w:themeColor="text1"/>
                <w:sz w:val="18"/>
                <w:szCs w:val="18"/>
              </w:rPr>
            </w:pPr>
            <w:r>
              <w:rPr>
                <w:color w:val="000000" w:themeColor="text1"/>
                <w:sz w:val="18"/>
                <w:szCs w:val="18"/>
              </w:rPr>
              <w:t>-</w:t>
            </w:r>
          </w:p>
        </w:tc>
        <w:tc>
          <w:tcPr>
            <w:tcW w:w="540" w:type="dxa"/>
            <w:shd w:val="clear" w:color="auto" w:fill="auto"/>
            <w:vAlign w:val="bottom"/>
          </w:tcPr>
          <w:p w14:paraId="473B55D2" w14:textId="67936E53" w:rsidR="007E6B54" w:rsidRPr="00DF7745" w:rsidRDefault="00245E37" w:rsidP="007E6B54">
            <w:pPr>
              <w:rPr>
                <w:color w:val="000000" w:themeColor="text1"/>
                <w:sz w:val="18"/>
                <w:szCs w:val="18"/>
              </w:rPr>
            </w:pPr>
            <w:r>
              <w:rPr>
                <w:color w:val="000000" w:themeColor="text1"/>
                <w:sz w:val="18"/>
                <w:szCs w:val="18"/>
              </w:rPr>
              <w:t>-</w:t>
            </w:r>
          </w:p>
        </w:tc>
        <w:tc>
          <w:tcPr>
            <w:tcW w:w="553" w:type="dxa"/>
            <w:shd w:val="clear" w:color="auto" w:fill="auto"/>
            <w:vAlign w:val="bottom"/>
          </w:tcPr>
          <w:p w14:paraId="4A5821E5" w14:textId="1DFC41B8" w:rsidR="007E6B54" w:rsidRPr="00DF7745" w:rsidRDefault="00245E37" w:rsidP="007E6B54">
            <w:pPr>
              <w:rPr>
                <w:color w:val="000000" w:themeColor="text1"/>
                <w:sz w:val="18"/>
                <w:szCs w:val="18"/>
              </w:rPr>
            </w:pPr>
            <w:r>
              <w:rPr>
                <w:color w:val="000000" w:themeColor="text1"/>
                <w:sz w:val="18"/>
                <w:szCs w:val="18"/>
              </w:rPr>
              <w:t>-</w:t>
            </w:r>
          </w:p>
        </w:tc>
        <w:tc>
          <w:tcPr>
            <w:tcW w:w="527" w:type="dxa"/>
            <w:shd w:val="clear" w:color="auto" w:fill="auto"/>
            <w:vAlign w:val="bottom"/>
          </w:tcPr>
          <w:p w14:paraId="32192868" w14:textId="5F82DC61" w:rsidR="007E6B54" w:rsidRPr="00DF7745" w:rsidRDefault="00555A13" w:rsidP="007E6B54">
            <w:pPr>
              <w:rPr>
                <w:color w:val="000000" w:themeColor="text1"/>
                <w:sz w:val="18"/>
                <w:szCs w:val="18"/>
              </w:rPr>
            </w:pPr>
            <w:r>
              <w:rPr>
                <w:color w:val="000000" w:themeColor="text1"/>
                <w:sz w:val="18"/>
                <w:szCs w:val="18"/>
              </w:rPr>
              <w:t>-</w:t>
            </w:r>
          </w:p>
        </w:tc>
        <w:tc>
          <w:tcPr>
            <w:tcW w:w="540" w:type="dxa"/>
            <w:shd w:val="clear" w:color="auto" w:fill="auto"/>
            <w:vAlign w:val="bottom"/>
          </w:tcPr>
          <w:p w14:paraId="0A2FEBEF" w14:textId="213AD939" w:rsidR="007E6B54" w:rsidRPr="00DF7745" w:rsidRDefault="00555A13" w:rsidP="007E6B54">
            <w:pPr>
              <w:rPr>
                <w:color w:val="000000" w:themeColor="text1"/>
                <w:sz w:val="18"/>
                <w:szCs w:val="18"/>
              </w:rPr>
            </w:pPr>
            <w:r>
              <w:rPr>
                <w:color w:val="000000" w:themeColor="text1"/>
                <w:sz w:val="18"/>
                <w:szCs w:val="18"/>
              </w:rPr>
              <w:t>-</w:t>
            </w:r>
          </w:p>
        </w:tc>
        <w:tc>
          <w:tcPr>
            <w:tcW w:w="540" w:type="dxa"/>
            <w:shd w:val="clear" w:color="auto" w:fill="auto"/>
            <w:vAlign w:val="bottom"/>
          </w:tcPr>
          <w:p w14:paraId="6B7AF49B" w14:textId="6D39220D" w:rsidR="007E6B54" w:rsidRPr="00DF7745" w:rsidRDefault="00916473" w:rsidP="007E6B54">
            <w:pPr>
              <w:rPr>
                <w:color w:val="000000" w:themeColor="text1"/>
                <w:sz w:val="18"/>
                <w:szCs w:val="18"/>
              </w:rPr>
            </w:pPr>
            <w:r>
              <w:rPr>
                <w:color w:val="000000" w:themeColor="text1"/>
                <w:sz w:val="18"/>
                <w:szCs w:val="18"/>
              </w:rPr>
              <w:t>-</w:t>
            </w:r>
          </w:p>
        </w:tc>
        <w:tc>
          <w:tcPr>
            <w:tcW w:w="540" w:type="dxa"/>
            <w:shd w:val="clear" w:color="auto" w:fill="auto"/>
            <w:vAlign w:val="bottom"/>
          </w:tcPr>
          <w:p w14:paraId="6706D4C5" w14:textId="707B94C9" w:rsidR="007E6B54" w:rsidRPr="00DF7745" w:rsidRDefault="00555A13" w:rsidP="007E6B54">
            <w:pPr>
              <w:rPr>
                <w:color w:val="000000" w:themeColor="text1"/>
                <w:sz w:val="18"/>
                <w:szCs w:val="18"/>
              </w:rPr>
            </w:pPr>
            <w:r>
              <w:rPr>
                <w:color w:val="000000" w:themeColor="text1"/>
                <w:sz w:val="18"/>
                <w:szCs w:val="18"/>
              </w:rPr>
              <w:t>-</w:t>
            </w:r>
          </w:p>
        </w:tc>
        <w:tc>
          <w:tcPr>
            <w:tcW w:w="540" w:type="dxa"/>
            <w:shd w:val="clear" w:color="auto" w:fill="auto"/>
            <w:vAlign w:val="bottom"/>
          </w:tcPr>
          <w:p w14:paraId="0C1D6A27" w14:textId="018156C1" w:rsidR="007E6B54" w:rsidRPr="00DF7745" w:rsidRDefault="007E6B54" w:rsidP="007E6B54">
            <w:pPr>
              <w:rPr>
                <w:color w:val="000000" w:themeColor="text1"/>
                <w:sz w:val="18"/>
                <w:szCs w:val="18"/>
              </w:rPr>
            </w:pPr>
            <w:r w:rsidRPr="00DF7745">
              <w:rPr>
                <w:color w:val="000000" w:themeColor="text1"/>
                <w:sz w:val="18"/>
                <w:szCs w:val="18"/>
              </w:rPr>
              <w:t>*</w:t>
            </w:r>
          </w:p>
        </w:tc>
        <w:tc>
          <w:tcPr>
            <w:tcW w:w="540" w:type="dxa"/>
            <w:shd w:val="clear" w:color="auto" w:fill="auto"/>
            <w:vAlign w:val="bottom"/>
          </w:tcPr>
          <w:p w14:paraId="5F7E12D0" w14:textId="7FF0D722" w:rsidR="007E6B54" w:rsidRPr="00DF7745" w:rsidRDefault="006B6D6F" w:rsidP="007E6B54">
            <w:pPr>
              <w:rPr>
                <w:color w:val="000000" w:themeColor="text1"/>
                <w:sz w:val="18"/>
                <w:szCs w:val="18"/>
              </w:rPr>
            </w:pPr>
            <w:r>
              <w:rPr>
                <w:color w:val="000000" w:themeColor="text1"/>
                <w:sz w:val="18"/>
                <w:szCs w:val="18"/>
              </w:rPr>
              <w:t>-</w:t>
            </w:r>
          </w:p>
        </w:tc>
        <w:tc>
          <w:tcPr>
            <w:tcW w:w="540" w:type="dxa"/>
            <w:shd w:val="clear" w:color="auto" w:fill="auto"/>
            <w:vAlign w:val="bottom"/>
          </w:tcPr>
          <w:p w14:paraId="02A49BB2" w14:textId="5B88DD62" w:rsidR="007E6B54" w:rsidRPr="00DF7745" w:rsidRDefault="006B6D6F" w:rsidP="007E6B54">
            <w:pPr>
              <w:rPr>
                <w:color w:val="000000" w:themeColor="text1"/>
                <w:sz w:val="18"/>
                <w:szCs w:val="18"/>
              </w:rPr>
            </w:pPr>
            <w:r>
              <w:rPr>
                <w:color w:val="000000" w:themeColor="text1"/>
                <w:sz w:val="18"/>
                <w:szCs w:val="18"/>
              </w:rPr>
              <w:t>-</w:t>
            </w:r>
          </w:p>
        </w:tc>
        <w:tc>
          <w:tcPr>
            <w:tcW w:w="540" w:type="dxa"/>
            <w:shd w:val="clear" w:color="auto" w:fill="auto"/>
            <w:vAlign w:val="bottom"/>
          </w:tcPr>
          <w:p w14:paraId="7FF59EE0" w14:textId="04D8990A" w:rsidR="007E6B54" w:rsidRPr="00DF7745" w:rsidRDefault="006B6D6F" w:rsidP="007E6B54">
            <w:pPr>
              <w:rPr>
                <w:color w:val="000000" w:themeColor="text1"/>
                <w:sz w:val="18"/>
                <w:szCs w:val="18"/>
              </w:rPr>
            </w:pPr>
            <w:r>
              <w:rPr>
                <w:color w:val="000000" w:themeColor="text1"/>
                <w:sz w:val="18"/>
                <w:szCs w:val="18"/>
              </w:rPr>
              <w:t>-</w:t>
            </w:r>
          </w:p>
        </w:tc>
        <w:tc>
          <w:tcPr>
            <w:tcW w:w="540" w:type="dxa"/>
            <w:shd w:val="clear" w:color="auto" w:fill="auto"/>
            <w:vAlign w:val="bottom"/>
          </w:tcPr>
          <w:p w14:paraId="0CDD05D2" w14:textId="20FEFDB0" w:rsidR="007E6B54" w:rsidRPr="00DF7745" w:rsidRDefault="000523E5" w:rsidP="007E6B54">
            <w:pPr>
              <w:rPr>
                <w:color w:val="000000" w:themeColor="text1"/>
                <w:sz w:val="18"/>
                <w:szCs w:val="18"/>
              </w:rPr>
            </w:pPr>
            <w:r>
              <w:rPr>
                <w:color w:val="000000" w:themeColor="text1"/>
                <w:sz w:val="18"/>
                <w:szCs w:val="18"/>
              </w:rPr>
              <w:t>-</w:t>
            </w:r>
          </w:p>
        </w:tc>
        <w:tc>
          <w:tcPr>
            <w:tcW w:w="540" w:type="dxa"/>
            <w:shd w:val="clear" w:color="auto" w:fill="auto"/>
            <w:vAlign w:val="bottom"/>
          </w:tcPr>
          <w:p w14:paraId="1634F8DF" w14:textId="6B9955CE" w:rsidR="007E6B54" w:rsidRPr="00DF7745" w:rsidRDefault="006B6D6F" w:rsidP="007E6B54">
            <w:pPr>
              <w:rPr>
                <w:color w:val="000000" w:themeColor="text1"/>
                <w:sz w:val="18"/>
                <w:szCs w:val="18"/>
              </w:rPr>
            </w:pPr>
            <w:r>
              <w:rPr>
                <w:color w:val="000000" w:themeColor="text1"/>
                <w:sz w:val="18"/>
                <w:szCs w:val="18"/>
              </w:rPr>
              <w:t>-</w:t>
            </w:r>
          </w:p>
        </w:tc>
      </w:tr>
      <w:tr w:rsidR="007E6B54" w:rsidRPr="00744B4F" w14:paraId="6EF9D1E6" w14:textId="77777777" w:rsidTr="00DF7745">
        <w:trPr>
          <w:trHeight w:val="300"/>
        </w:trPr>
        <w:tc>
          <w:tcPr>
            <w:tcW w:w="1530" w:type="dxa"/>
            <w:shd w:val="clear" w:color="auto" w:fill="auto"/>
            <w:noWrap/>
            <w:vAlign w:val="bottom"/>
            <w:hideMark/>
          </w:tcPr>
          <w:p w14:paraId="0D1A457C" w14:textId="77777777" w:rsidR="007E6B54" w:rsidRPr="00DF7745" w:rsidRDefault="007E6B54" w:rsidP="007E6B54">
            <w:pPr>
              <w:rPr>
                <w:b/>
                <w:bCs/>
                <w:color w:val="000000"/>
                <w:sz w:val="18"/>
                <w:szCs w:val="18"/>
              </w:rPr>
            </w:pPr>
            <w:r w:rsidRPr="00DF7745">
              <w:rPr>
                <w:b/>
                <w:bCs/>
                <w:color w:val="000000"/>
                <w:sz w:val="14"/>
                <w:szCs w:val="18"/>
              </w:rPr>
              <w:t>COMPARIBILITY</w:t>
            </w:r>
          </w:p>
        </w:tc>
        <w:tc>
          <w:tcPr>
            <w:tcW w:w="360" w:type="dxa"/>
            <w:shd w:val="clear" w:color="auto" w:fill="auto"/>
            <w:noWrap/>
            <w:vAlign w:val="bottom"/>
          </w:tcPr>
          <w:p w14:paraId="43E86E34" w14:textId="77777777" w:rsidR="007E6B54" w:rsidRPr="00DF7745" w:rsidRDefault="007E6B54" w:rsidP="007E6B54">
            <w:pPr>
              <w:rPr>
                <w:color w:val="000000" w:themeColor="text1"/>
                <w:sz w:val="18"/>
                <w:szCs w:val="18"/>
              </w:rPr>
            </w:pPr>
          </w:p>
        </w:tc>
        <w:tc>
          <w:tcPr>
            <w:tcW w:w="360" w:type="dxa"/>
            <w:shd w:val="clear" w:color="auto" w:fill="auto"/>
            <w:vAlign w:val="bottom"/>
          </w:tcPr>
          <w:p w14:paraId="46D897A8" w14:textId="77777777" w:rsidR="007E6B54" w:rsidRPr="00DF7745" w:rsidRDefault="007E6B54" w:rsidP="007E6B54">
            <w:pPr>
              <w:rPr>
                <w:color w:val="000000" w:themeColor="text1"/>
                <w:sz w:val="18"/>
                <w:szCs w:val="18"/>
              </w:rPr>
            </w:pPr>
          </w:p>
        </w:tc>
        <w:tc>
          <w:tcPr>
            <w:tcW w:w="360" w:type="dxa"/>
            <w:shd w:val="clear" w:color="auto" w:fill="auto"/>
            <w:vAlign w:val="bottom"/>
          </w:tcPr>
          <w:p w14:paraId="7E3EEEE8" w14:textId="77777777" w:rsidR="007E6B54" w:rsidRPr="00DF7745" w:rsidRDefault="007E6B54" w:rsidP="007E6B54">
            <w:pPr>
              <w:rPr>
                <w:color w:val="000000" w:themeColor="text1"/>
                <w:sz w:val="18"/>
                <w:szCs w:val="18"/>
              </w:rPr>
            </w:pPr>
          </w:p>
        </w:tc>
        <w:tc>
          <w:tcPr>
            <w:tcW w:w="360" w:type="dxa"/>
            <w:shd w:val="clear" w:color="auto" w:fill="auto"/>
            <w:vAlign w:val="bottom"/>
          </w:tcPr>
          <w:p w14:paraId="4F60232E" w14:textId="77777777" w:rsidR="007E6B54" w:rsidRPr="00DF7745" w:rsidRDefault="007E6B54" w:rsidP="007E6B54">
            <w:pPr>
              <w:rPr>
                <w:color w:val="000000" w:themeColor="text1"/>
                <w:sz w:val="18"/>
                <w:szCs w:val="18"/>
              </w:rPr>
            </w:pPr>
          </w:p>
        </w:tc>
        <w:tc>
          <w:tcPr>
            <w:tcW w:w="360" w:type="dxa"/>
            <w:shd w:val="clear" w:color="auto" w:fill="auto"/>
            <w:vAlign w:val="bottom"/>
          </w:tcPr>
          <w:p w14:paraId="363280F1" w14:textId="77777777" w:rsidR="007E6B54" w:rsidRPr="00DF7745" w:rsidRDefault="007E6B54" w:rsidP="007E6B54">
            <w:pPr>
              <w:rPr>
                <w:color w:val="000000" w:themeColor="text1"/>
                <w:sz w:val="18"/>
                <w:szCs w:val="18"/>
              </w:rPr>
            </w:pPr>
          </w:p>
        </w:tc>
        <w:tc>
          <w:tcPr>
            <w:tcW w:w="450" w:type="dxa"/>
            <w:shd w:val="clear" w:color="auto" w:fill="auto"/>
            <w:vAlign w:val="bottom"/>
          </w:tcPr>
          <w:p w14:paraId="4A89603D" w14:textId="77777777" w:rsidR="007E6B54" w:rsidRPr="00DF7745" w:rsidRDefault="007E6B54" w:rsidP="007E6B54">
            <w:pPr>
              <w:rPr>
                <w:color w:val="000000" w:themeColor="text1"/>
                <w:sz w:val="18"/>
                <w:szCs w:val="18"/>
              </w:rPr>
            </w:pPr>
          </w:p>
        </w:tc>
        <w:tc>
          <w:tcPr>
            <w:tcW w:w="450" w:type="dxa"/>
            <w:shd w:val="clear" w:color="auto" w:fill="auto"/>
            <w:vAlign w:val="bottom"/>
          </w:tcPr>
          <w:p w14:paraId="133DD0F7" w14:textId="77777777" w:rsidR="007E6B54" w:rsidRPr="003C3A66" w:rsidRDefault="007E6B54" w:rsidP="007E6B54">
            <w:pPr>
              <w:rPr>
                <w:color w:val="000000" w:themeColor="text1"/>
                <w:sz w:val="18"/>
                <w:szCs w:val="18"/>
              </w:rPr>
            </w:pPr>
          </w:p>
        </w:tc>
        <w:tc>
          <w:tcPr>
            <w:tcW w:w="450" w:type="dxa"/>
            <w:shd w:val="clear" w:color="auto" w:fill="auto"/>
            <w:vAlign w:val="bottom"/>
          </w:tcPr>
          <w:p w14:paraId="45864E2D" w14:textId="77777777" w:rsidR="007E6B54" w:rsidRPr="00DF7745" w:rsidRDefault="007E6B54" w:rsidP="007E6B54">
            <w:pPr>
              <w:rPr>
                <w:color w:val="000000" w:themeColor="text1"/>
                <w:sz w:val="18"/>
                <w:szCs w:val="18"/>
              </w:rPr>
            </w:pPr>
          </w:p>
        </w:tc>
        <w:tc>
          <w:tcPr>
            <w:tcW w:w="450" w:type="dxa"/>
            <w:shd w:val="clear" w:color="auto" w:fill="auto"/>
            <w:vAlign w:val="bottom"/>
          </w:tcPr>
          <w:p w14:paraId="4C71E1E6" w14:textId="77777777" w:rsidR="007E6B54" w:rsidRPr="00DF7745" w:rsidRDefault="007E6B54" w:rsidP="007E6B54">
            <w:pPr>
              <w:rPr>
                <w:color w:val="000000" w:themeColor="text1"/>
                <w:sz w:val="18"/>
                <w:szCs w:val="18"/>
              </w:rPr>
            </w:pPr>
          </w:p>
        </w:tc>
        <w:tc>
          <w:tcPr>
            <w:tcW w:w="540" w:type="dxa"/>
            <w:shd w:val="clear" w:color="auto" w:fill="auto"/>
            <w:vAlign w:val="bottom"/>
          </w:tcPr>
          <w:p w14:paraId="47F40E52" w14:textId="77777777" w:rsidR="007E6B54" w:rsidRPr="00DF7745" w:rsidRDefault="007E6B54" w:rsidP="007E6B54">
            <w:pPr>
              <w:rPr>
                <w:color w:val="000000" w:themeColor="text1"/>
                <w:sz w:val="18"/>
                <w:szCs w:val="18"/>
              </w:rPr>
            </w:pPr>
          </w:p>
        </w:tc>
        <w:tc>
          <w:tcPr>
            <w:tcW w:w="540" w:type="dxa"/>
            <w:shd w:val="clear" w:color="auto" w:fill="auto"/>
            <w:vAlign w:val="bottom"/>
          </w:tcPr>
          <w:p w14:paraId="78D62A7D" w14:textId="77777777" w:rsidR="007E6B54" w:rsidRPr="00DF7745" w:rsidRDefault="007E6B54" w:rsidP="007E6B54">
            <w:pPr>
              <w:rPr>
                <w:color w:val="000000" w:themeColor="text1"/>
                <w:sz w:val="18"/>
                <w:szCs w:val="18"/>
              </w:rPr>
            </w:pPr>
          </w:p>
        </w:tc>
        <w:tc>
          <w:tcPr>
            <w:tcW w:w="540" w:type="dxa"/>
            <w:shd w:val="clear" w:color="auto" w:fill="auto"/>
            <w:vAlign w:val="bottom"/>
          </w:tcPr>
          <w:p w14:paraId="4B290149" w14:textId="77777777" w:rsidR="007E6B54" w:rsidRPr="00DF7745" w:rsidRDefault="007E6B54" w:rsidP="007E6B54">
            <w:pPr>
              <w:rPr>
                <w:color w:val="000000" w:themeColor="text1"/>
                <w:sz w:val="18"/>
                <w:szCs w:val="18"/>
              </w:rPr>
            </w:pPr>
          </w:p>
        </w:tc>
        <w:tc>
          <w:tcPr>
            <w:tcW w:w="540" w:type="dxa"/>
            <w:shd w:val="clear" w:color="auto" w:fill="auto"/>
            <w:vAlign w:val="bottom"/>
          </w:tcPr>
          <w:p w14:paraId="7F231B5E" w14:textId="3546CF43" w:rsidR="007E6B54" w:rsidRPr="00DF7745" w:rsidRDefault="007E6B54" w:rsidP="007E6B54">
            <w:pPr>
              <w:rPr>
                <w:color w:val="000000" w:themeColor="text1"/>
                <w:sz w:val="18"/>
                <w:szCs w:val="18"/>
              </w:rPr>
            </w:pPr>
          </w:p>
        </w:tc>
        <w:tc>
          <w:tcPr>
            <w:tcW w:w="540" w:type="dxa"/>
            <w:shd w:val="clear" w:color="auto" w:fill="auto"/>
            <w:vAlign w:val="bottom"/>
          </w:tcPr>
          <w:p w14:paraId="00DDDACA" w14:textId="77777777" w:rsidR="007E6B54" w:rsidRPr="00DF7745" w:rsidRDefault="007E6B54" w:rsidP="007E6B54">
            <w:pPr>
              <w:rPr>
                <w:color w:val="000000" w:themeColor="text1"/>
                <w:sz w:val="18"/>
                <w:szCs w:val="18"/>
              </w:rPr>
            </w:pPr>
          </w:p>
        </w:tc>
        <w:tc>
          <w:tcPr>
            <w:tcW w:w="553" w:type="dxa"/>
            <w:shd w:val="clear" w:color="auto" w:fill="auto"/>
            <w:vAlign w:val="bottom"/>
          </w:tcPr>
          <w:p w14:paraId="5A1F31C0" w14:textId="77777777" w:rsidR="007E6B54" w:rsidRPr="00DF7745" w:rsidRDefault="007E6B54" w:rsidP="007E6B54">
            <w:pPr>
              <w:rPr>
                <w:color w:val="000000" w:themeColor="text1"/>
                <w:sz w:val="18"/>
                <w:szCs w:val="18"/>
              </w:rPr>
            </w:pPr>
          </w:p>
        </w:tc>
        <w:tc>
          <w:tcPr>
            <w:tcW w:w="527" w:type="dxa"/>
            <w:shd w:val="clear" w:color="auto" w:fill="auto"/>
            <w:vAlign w:val="bottom"/>
          </w:tcPr>
          <w:p w14:paraId="79C47FB2" w14:textId="77777777" w:rsidR="007E6B54" w:rsidRPr="00DF7745" w:rsidRDefault="007E6B54" w:rsidP="007E6B54">
            <w:pPr>
              <w:rPr>
                <w:color w:val="000000" w:themeColor="text1"/>
                <w:sz w:val="18"/>
                <w:szCs w:val="18"/>
              </w:rPr>
            </w:pPr>
          </w:p>
        </w:tc>
        <w:tc>
          <w:tcPr>
            <w:tcW w:w="540" w:type="dxa"/>
            <w:shd w:val="clear" w:color="auto" w:fill="auto"/>
            <w:vAlign w:val="bottom"/>
          </w:tcPr>
          <w:p w14:paraId="0263B904" w14:textId="77777777" w:rsidR="007E6B54" w:rsidRPr="00DF7745" w:rsidRDefault="007E6B54" w:rsidP="007E6B54">
            <w:pPr>
              <w:rPr>
                <w:color w:val="000000" w:themeColor="text1"/>
                <w:sz w:val="18"/>
                <w:szCs w:val="18"/>
              </w:rPr>
            </w:pPr>
          </w:p>
        </w:tc>
        <w:tc>
          <w:tcPr>
            <w:tcW w:w="540" w:type="dxa"/>
            <w:shd w:val="clear" w:color="auto" w:fill="auto"/>
            <w:vAlign w:val="bottom"/>
          </w:tcPr>
          <w:p w14:paraId="46BD90EA" w14:textId="77777777" w:rsidR="007E6B54" w:rsidRPr="00DF7745" w:rsidRDefault="007E6B54" w:rsidP="007E6B54">
            <w:pPr>
              <w:rPr>
                <w:color w:val="000000" w:themeColor="text1"/>
                <w:sz w:val="18"/>
                <w:szCs w:val="18"/>
              </w:rPr>
            </w:pPr>
          </w:p>
        </w:tc>
        <w:tc>
          <w:tcPr>
            <w:tcW w:w="540" w:type="dxa"/>
            <w:shd w:val="clear" w:color="auto" w:fill="auto"/>
            <w:vAlign w:val="bottom"/>
          </w:tcPr>
          <w:p w14:paraId="716D3F44" w14:textId="77777777" w:rsidR="007E6B54" w:rsidRPr="00DF7745" w:rsidRDefault="007E6B54" w:rsidP="007E6B54">
            <w:pPr>
              <w:rPr>
                <w:color w:val="000000" w:themeColor="text1"/>
                <w:sz w:val="18"/>
                <w:szCs w:val="18"/>
              </w:rPr>
            </w:pPr>
          </w:p>
        </w:tc>
        <w:tc>
          <w:tcPr>
            <w:tcW w:w="540" w:type="dxa"/>
            <w:shd w:val="clear" w:color="auto" w:fill="auto"/>
            <w:vAlign w:val="bottom"/>
          </w:tcPr>
          <w:p w14:paraId="072117E1" w14:textId="77777777" w:rsidR="007E6B54" w:rsidRPr="00DF7745" w:rsidRDefault="007E6B54" w:rsidP="007E6B54">
            <w:pPr>
              <w:rPr>
                <w:color w:val="000000" w:themeColor="text1"/>
                <w:sz w:val="18"/>
                <w:szCs w:val="18"/>
              </w:rPr>
            </w:pPr>
          </w:p>
        </w:tc>
        <w:tc>
          <w:tcPr>
            <w:tcW w:w="540" w:type="dxa"/>
            <w:shd w:val="clear" w:color="auto" w:fill="auto"/>
            <w:vAlign w:val="bottom"/>
          </w:tcPr>
          <w:p w14:paraId="1B9DD61A" w14:textId="77777777" w:rsidR="007E6B54" w:rsidRPr="00DF7745" w:rsidRDefault="007E6B54" w:rsidP="007E6B54">
            <w:pPr>
              <w:rPr>
                <w:color w:val="000000" w:themeColor="text1"/>
                <w:sz w:val="18"/>
                <w:szCs w:val="18"/>
              </w:rPr>
            </w:pPr>
          </w:p>
        </w:tc>
        <w:tc>
          <w:tcPr>
            <w:tcW w:w="540" w:type="dxa"/>
            <w:shd w:val="clear" w:color="auto" w:fill="auto"/>
            <w:vAlign w:val="bottom"/>
          </w:tcPr>
          <w:p w14:paraId="112B623D" w14:textId="77777777" w:rsidR="007E6B54" w:rsidRPr="00DF7745" w:rsidRDefault="007E6B54" w:rsidP="007E6B54">
            <w:pPr>
              <w:rPr>
                <w:color w:val="000000" w:themeColor="text1"/>
                <w:sz w:val="18"/>
                <w:szCs w:val="18"/>
              </w:rPr>
            </w:pPr>
          </w:p>
        </w:tc>
        <w:tc>
          <w:tcPr>
            <w:tcW w:w="540" w:type="dxa"/>
            <w:shd w:val="clear" w:color="auto" w:fill="auto"/>
            <w:vAlign w:val="bottom"/>
          </w:tcPr>
          <w:p w14:paraId="486479E1" w14:textId="77777777" w:rsidR="007E6B54" w:rsidRPr="00DF7745" w:rsidRDefault="007E6B54" w:rsidP="007E6B54">
            <w:pPr>
              <w:rPr>
                <w:color w:val="000000" w:themeColor="text1"/>
                <w:sz w:val="18"/>
                <w:szCs w:val="18"/>
              </w:rPr>
            </w:pPr>
          </w:p>
        </w:tc>
        <w:tc>
          <w:tcPr>
            <w:tcW w:w="540" w:type="dxa"/>
            <w:shd w:val="clear" w:color="auto" w:fill="auto"/>
            <w:vAlign w:val="bottom"/>
          </w:tcPr>
          <w:p w14:paraId="51A47DA9" w14:textId="77777777" w:rsidR="007E6B54" w:rsidRPr="00DF7745" w:rsidRDefault="007E6B54" w:rsidP="007E6B54">
            <w:pPr>
              <w:rPr>
                <w:color w:val="000000" w:themeColor="text1"/>
                <w:sz w:val="18"/>
                <w:szCs w:val="18"/>
              </w:rPr>
            </w:pPr>
          </w:p>
        </w:tc>
        <w:tc>
          <w:tcPr>
            <w:tcW w:w="540" w:type="dxa"/>
            <w:shd w:val="clear" w:color="auto" w:fill="auto"/>
            <w:vAlign w:val="bottom"/>
          </w:tcPr>
          <w:p w14:paraId="2E759CD4" w14:textId="77777777" w:rsidR="007E6B54" w:rsidRPr="00DF7745" w:rsidRDefault="007E6B54" w:rsidP="007E6B54">
            <w:pPr>
              <w:rPr>
                <w:color w:val="000000" w:themeColor="text1"/>
                <w:sz w:val="18"/>
                <w:szCs w:val="18"/>
              </w:rPr>
            </w:pPr>
          </w:p>
        </w:tc>
      </w:tr>
      <w:tr w:rsidR="007E6B54" w:rsidRPr="00744B4F" w14:paraId="345556DD" w14:textId="77777777" w:rsidTr="00DF7745">
        <w:trPr>
          <w:trHeight w:val="600"/>
        </w:trPr>
        <w:tc>
          <w:tcPr>
            <w:tcW w:w="1530" w:type="dxa"/>
            <w:shd w:val="clear" w:color="auto" w:fill="auto"/>
            <w:vAlign w:val="bottom"/>
            <w:hideMark/>
          </w:tcPr>
          <w:p w14:paraId="00F64CEF" w14:textId="77777777" w:rsidR="007E6B54" w:rsidRPr="00DF7745" w:rsidRDefault="007E6B54" w:rsidP="007E6B54">
            <w:pPr>
              <w:rPr>
                <w:color w:val="000000"/>
                <w:sz w:val="18"/>
                <w:szCs w:val="18"/>
              </w:rPr>
            </w:pPr>
            <w:r w:rsidRPr="00DF7745">
              <w:rPr>
                <w:color w:val="000000"/>
                <w:sz w:val="18"/>
                <w:szCs w:val="18"/>
              </w:rPr>
              <w:t>Study controls for single factor</w:t>
            </w:r>
          </w:p>
        </w:tc>
        <w:tc>
          <w:tcPr>
            <w:tcW w:w="360" w:type="dxa"/>
            <w:shd w:val="clear" w:color="auto" w:fill="auto"/>
            <w:noWrap/>
            <w:vAlign w:val="bottom"/>
          </w:tcPr>
          <w:p w14:paraId="03F2215A" w14:textId="2320139F" w:rsidR="007E6B54" w:rsidRPr="00DF7745" w:rsidRDefault="007E6B54" w:rsidP="007E6B54">
            <w:pPr>
              <w:rPr>
                <w:color w:val="000000" w:themeColor="text1"/>
                <w:sz w:val="18"/>
                <w:szCs w:val="18"/>
              </w:rPr>
            </w:pPr>
            <w:r w:rsidRPr="00DF7745">
              <w:rPr>
                <w:color w:val="000000" w:themeColor="text1"/>
                <w:sz w:val="18"/>
                <w:szCs w:val="18"/>
              </w:rPr>
              <w:t>*</w:t>
            </w:r>
          </w:p>
        </w:tc>
        <w:tc>
          <w:tcPr>
            <w:tcW w:w="360" w:type="dxa"/>
            <w:shd w:val="clear" w:color="auto" w:fill="auto"/>
            <w:vAlign w:val="bottom"/>
          </w:tcPr>
          <w:p w14:paraId="7AF639D5" w14:textId="00B6C150" w:rsidR="007E6B54" w:rsidRPr="00DF7745" w:rsidRDefault="007E6B54" w:rsidP="007E6B54">
            <w:pPr>
              <w:rPr>
                <w:color w:val="000000" w:themeColor="text1"/>
                <w:sz w:val="18"/>
                <w:szCs w:val="18"/>
              </w:rPr>
            </w:pPr>
            <w:r w:rsidRPr="00DF7745">
              <w:rPr>
                <w:color w:val="000000" w:themeColor="text1"/>
                <w:sz w:val="18"/>
                <w:szCs w:val="18"/>
              </w:rPr>
              <w:t>*</w:t>
            </w:r>
          </w:p>
        </w:tc>
        <w:tc>
          <w:tcPr>
            <w:tcW w:w="360" w:type="dxa"/>
            <w:shd w:val="clear" w:color="auto" w:fill="auto"/>
            <w:vAlign w:val="bottom"/>
          </w:tcPr>
          <w:p w14:paraId="5315984C" w14:textId="614F19E5" w:rsidR="007E6B54" w:rsidRPr="00DF7745" w:rsidRDefault="007E6B54" w:rsidP="007E6B54">
            <w:pPr>
              <w:rPr>
                <w:color w:val="000000" w:themeColor="text1"/>
                <w:sz w:val="18"/>
                <w:szCs w:val="18"/>
              </w:rPr>
            </w:pPr>
            <w:r w:rsidRPr="00DF7745">
              <w:rPr>
                <w:color w:val="000000" w:themeColor="text1"/>
                <w:sz w:val="18"/>
                <w:szCs w:val="18"/>
              </w:rPr>
              <w:t>*</w:t>
            </w:r>
          </w:p>
        </w:tc>
        <w:tc>
          <w:tcPr>
            <w:tcW w:w="360" w:type="dxa"/>
            <w:shd w:val="clear" w:color="auto" w:fill="auto"/>
            <w:vAlign w:val="bottom"/>
          </w:tcPr>
          <w:p w14:paraId="7E807632" w14:textId="7DB6BA7F" w:rsidR="007E6B54" w:rsidRPr="00DF7745" w:rsidRDefault="007E6B54" w:rsidP="007E6B54">
            <w:pPr>
              <w:rPr>
                <w:color w:val="000000" w:themeColor="text1"/>
                <w:sz w:val="18"/>
                <w:szCs w:val="18"/>
              </w:rPr>
            </w:pPr>
            <w:r w:rsidRPr="00DF7745">
              <w:rPr>
                <w:color w:val="000000" w:themeColor="text1"/>
                <w:sz w:val="18"/>
                <w:szCs w:val="18"/>
              </w:rPr>
              <w:t>*</w:t>
            </w:r>
          </w:p>
        </w:tc>
        <w:tc>
          <w:tcPr>
            <w:tcW w:w="360" w:type="dxa"/>
            <w:shd w:val="clear" w:color="auto" w:fill="auto"/>
            <w:vAlign w:val="bottom"/>
          </w:tcPr>
          <w:p w14:paraId="21434D28" w14:textId="49BAC933" w:rsidR="007E6B54" w:rsidRPr="00DF7745" w:rsidRDefault="007E6B54" w:rsidP="007E6B54">
            <w:pPr>
              <w:rPr>
                <w:color w:val="000000" w:themeColor="text1"/>
                <w:sz w:val="18"/>
                <w:szCs w:val="18"/>
              </w:rPr>
            </w:pPr>
            <w:r w:rsidRPr="00DF7745">
              <w:rPr>
                <w:color w:val="000000" w:themeColor="text1"/>
                <w:sz w:val="18"/>
                <w:szCs w:val="18"/>
              </w:rPr>
              <w:t>*</w:t>
            </w:r>
          </w:p>
        </w:tc>
        <w:tc>
          <w:tcPr>
            <w:tcW w:w="450" w:type="dxa"/>
            <w:shd w:val="clear" w:color="auto" w:fill="auto"/>
            <w:vAlign w:val="bottom"/>
          </w:tcPr>
          <w:p w14:paraId="2DF3CE13" w14:textId="28C44C89" w:rsidR="007E6B54" w:rsidRPr="007E69BB" w:rsidRDefault="001C61B5" w:rsidP="007E6B54">
            <w:pPr>
              <w:rPr>
                <w:sz w:val="18"/>
                <w:szCs w:val="18"/>
              </w:rPr>
            </w:pPr>
            <w:r>
              <w:rPr>
                <w:sz w:val="18"/>
                <w:szCs w:val="18"/>
              </w:rPr>
              <w:t>-</w:t>
            </w:r>
          </w:p>
        </w:tc>
        <w:tc>
          <w:tcPr>
            <w:tcW w:w="450" w:type="dxa"/>
            <w:shd w:val="clear" w:color="auto" w:fill="auto"/>
            <w:vAlign w:val="bottom"/>
          </w:tcPr>
          <w:p w14:paraId="7D3580DF" w14:textId="76B458EA" w:rsidR="007E6B54" w:rsidRPr="003C3A66" w:rsidRDefault="007E6B54" w:rsidP="007E6B54">
            <w:pPr>
              <w:rPr>
                <w:color w:val="000000" w:themeColor="text1"/>
                <w:sz w:val="18"/>
                <w:szCs w:val="18"/>
              </w:rPr>
            </w:pPr>
            <w:r w:rsidRPr="003C3A66">
              <w:rPr>
                <w:color w:val="000000" w:themeColor="text1"/>
                <w:sz w:val="18"/>
                <w:szCs w:val="18"/>
              </w:rPr>
              <w:t>*</w:t>
            </w:r>
          </w:p>
        </w:tc>
        <w:tc>
          <w:tcPr>
            <w:tcW w:w="450" w:type="dxa"/>
            <w:shd w:val="clear" w:color="auto" w:fill="auto"/>
            <w:vAlign w:val="bottom"/>
          </w:tcPr>
          <w:p w14:paraId="089DE047" w14:textId="363FAB62" w:rsidR="007E6B54" w:rsidRPr="00DF7745" w:rsidRDefault="007E6B54" w:rsidP="007E6B54">
            <w:pPr>
              <w:rPr>
                <w:color w:val="000000" w:themeColor="text1"/>
                <w:sz w:val="18"/>
                <w:szCs w:val="18"/>
              </w:rPr>
            </w:pPr>
            <w:r w:rsidRPr="00DF7745">
              <w:rPr>
                <w:color w:val="000000" w:themeColor="text1"/>
                <w:sz w:val="18"/>
                <w:szCs w:val="18"/>
              </w:rPr>
              <w:t>*</w:t>
            </w:r>
          </w:p>
        </w:tc>
        <w:tc>
          <w:tcPr>
            <w:tcW w:w="450" w:type="dxa"/>
            <w:shd w:val="clear" w:color="auto" w:fill="auto"/>
            <w:vAlign w:val="bottom"/>
          </w:tcPr>
          <w:p w14:paraId="2BB1C19C" w14:textId="2A7B5EE6" w:rsidR="007E6B54" w:rsidRPr="00DF7745" w:rsidRDefault="007E6B54" w:rsidP="007E6B54">
            <w:pPr>
              <w:rPr>
                <w:color w:val="000000" w:themeColor="text1"/>
                <w:sz w:val="18"/>
                <w:szCs w:val="18"/>
              </w:rPr>
            </w:pPr>
            <w:r w:rsidRPr="00DF7745">
              <w:rPr>
                <w:color w:val="000000" w:themeColor="text1"/>
                <w:sz w:val="18"/>
                <w:szCs w:val="18"/>
              </w:rPr>
              <w:t>*</w:t>
            </w:r>
          </w:p>
        </w:tc>
        <w:tc>
          <w:tcPr>
            <w:tcW w:w="540" w:type="dxa"/>
            <w:shd w:val="clear" w:color="auto" w:fill="auto"/>
            <w:vAlign w:val="bottom"/>
          </w:tcPr>
          <w:p w14:paraId="5D5D51E4" w14:textId="2723511C" w:rsidR="007E6B54" w:rsidRPr="00DF7745" w:rsidRDefault="007E6B54" w:rsidP="007E6B54">
            <w:pPr>
              <w:rPr>
                <w:color w:val="000000" w:themeColor="text1"/>
                <w:sz w:val="18"/>
                <w:szCs w:val="18"/>
              </w:rPr>
            </w:pPr>
            <w:r w:rsidRPr="00DF7745">
              <w:rPr>
                <w:color w:val="000000" w:themeColor="text1"/>
                <w:sz w:val="18"/>
                <w:szCs w:val="18"/>
              </w:rPr>
              <w:t>*</w:t>
            </w:r>
          </w:p>
        </w:tc>
        <w:tc>
          <w:tcPr>
            <w:tcW w:w="540" w:type="dxa"/>
            <w:shd w:val="clear" w:color="auto" w:fill="auto"/>
            <w:vAlign w:val="bottom"/>
          </w:tcPr>
          <w:p w14:paraId="601B77F6" w14:textId="5740423B" w:rsidR="007E6B54" w:rsidRPr="00DF7745" w:rsidRDefault="007E6B54" w:rsidP="007E6B54">
            <w:pPr>
              <w:rPr>
                <w:color w:val="000000" w:themeColor="text1"/>
                <w:sz w:val="18"/>
                <w:szCs w:val="18"/>
              </w:rPr>
            </w:pPr>
            <w:r w:rsidRPr="00DF7745">
              <w:rPr>
                <w:color w:val="000000" w:themeColor="text1"/>
                <w:sz w:val="18"/>
                <w:szCs w:val="18"/>
              </w:rPr>
              <w:t>*</w:t>
            </w:r>
          </w:p>
        </w:tc>
        <w:tc>
          <w:tcPr>
            <w:tcW w:w="540" w:type="dxa"/>
            <w:shd w:val="clear" w:color="auto" w:fill="auto"/>
            <w:vAlign w:val="bottom"/>
          </w:tcPr>
          <w:p w14:paraId="18D5F3EF" w14:textId="560C1E10" w:rsidR="007E6B54" w:rsidRPr="00DF7745" w:rsidRDefault="007E6B54" w:rsidP="007E6B54">
            <w:pPr>
              <w:rPr>
                <w:color w:val="000000" w:themeColor="text1"/>
                <w:sz w:val="18"/>
                <w:szCs w:val="18"/>
              </w:rPr>
            </w:pPr>
            <w:r w:rsidRPr="00DF7745">
              <w:rPr>
                <w:color w:val="000000" w:themeColor="text1"/>
                <w:sz w:val="18"/>
                <w:szCs w:val="18"/>
              </w:rPr>
              <w:t>*</w:t>
            </w:r>
          </w:p>
        </w:tc>
        <w:tc>
          <w:tcPr>
            <w:tcW w:w="540" w:type="dxa"/>
            <w:shd w:val="clear" w:color="auto" w:fill="auto"/>
            <w:vAlign w:val="bottom"/>
          </w:tcPr>
          <w:p w14:paraId="62FBC9F3" w14:textId="176DC893" w:rsidR="007E6B54" w:rsidRPr="00DF7745" w:rsidRDefault="007E6B54" w:rsidP="007E6B54">
            <w:pPr>
              <w:rPr>
                <w:color w:val="000000" w:themeColor="text1"/>
                <w:sz w:val="18"/>
                <w:szCs w:val="18"/>
              </w:rPr>
            </w:pPr>
            <w:r w:rsidRPr="00DF7745">
              <w:rPr>
                <w:color w:val="000000" w:themeColor="text1"/>
                <w:sz w:val="18"/>
                <w:szCs w:val="18"/>
              </w:rPr>
              <w:t>*</w:t>
            </w:r>
          </w:p>
        </w:tc>
        <w:tc>
          <w:tcPr>
            <w:tcW w:w="540" w:type="dxa"/>
            <w:shd w:val="clear" w:color="auto" w:fill="auto"/>
            <w:vAlign w:val="bottom"/>
          </w:tcPr>
          <w:p w14:paraId="707F5CF8" w14:textId="5DEF553B" w:rsidR="007E6B54" w:rsidRPr="00DF7745" w:rsidRDefault="007E6B54" w:rsidP="007E6B54">
            <w:pPr>
              <w:rPr>
                <w:color w:val="000000" w:themeColor="text1"/>
                <w:sz w:val="18"/>
                <w:szCs w:val="18"/>
              </w:rPr>
            </w:pPr>
            <w:r w:rsidRPr="00DF7745">
              <w:rPr>
                <w:color w:val="000000" w:themeColor="text1"/>
                <w:sz w:val="18"/>
                <w:szCs w:val="18"/>
              </w:rPr>
              <w:t>*</w:t>
            </w:r>
          </w:p>
        </w:tc>
        <w:tc>
          <w:tcPr>
            <w:tcW w:w="553" w:type="dxa"/>
            <w:shd w:val="clear" w:color="auto" w:fill="auto"/>
            <w:vAlign w:val="bottom"/>
          </w:tcPr>
          <w:p w14:paraId="611E934C" w14:textId="35FF84C0" w:rsidR="007E6B54" w:rsidRPr="00DF7745" w:rsidRDefault="007E6B54" w:rsidP="007E6B54">
            <w:pPr>
              <w:rPr>
                <w:color w:val="000000" w:themeColor="text1"/>
                <w:sz w:val="18"/>
                <w:szCs w:val="18"/>
              </w:rPr>
            </w:pPr>
            <w:r w:rsidRPr="00DF7745">
              <w:rPr>
                <w:color w:val="000000" w:themeColor="text1"/>
                <w:sz w:val="18"/>
                <w:szCs w:val="18"/>
              </w:rPr>
              <w:t>*</w:t>
            </w:r>
          </w:p>
        </w:tc>
        <w:tc>
          <w:tcPr>
            <w:tcW w:w="527" w:type="dxa"/>
            <w:shd w:val="clear" w:color="auto" w:fill="auto"/>
            <w:vAlign w:val="bottom"/>
          </w:tcPr>
          <w:p w14:paraId="6D05B887" w14:textId="2CD6E4C9" w:rsidR="007E6B54" w:rsidRPr="00DF7745" w:rsidRDefault="007E6B54" w:rsidP="007E6B54">
            <w:pPr>
              <w:rPr>
                <w:color w:val="000000" w:themeColor="text1"/>
                <w:sz w:val="18"/>
                <w:szCs w:val="18"/>
              </w:rPr>
            </w:pPr>
            <w:r w:rsidRPr="00DF7745">
              <w:rPr>
                <w:color w:val="000000" w:themeColor="text1"/>
                <w:sz w:val="18"/>
                <w:szCs w:val="18"/>
              </w:rPr>
              <w:t>*</w:t>
            </w:r>
          </w:p>
        </w:tc>
        <w:tc>
          <w:tcPr>
            <w:tcW w:w="540" w:type="dxa"/>
            <w:shd w:val="clear" w:color="auto" w:fill="auto"/>
            <w:vAlign w:val="bottom"/>
          </w:tcPr>
          <w:p w14:paraId="0F84FECB" w14:textId="1CF3D4DA" w:rsidR="007E6B54" w:rsidRPr="00DF7745" w:rsidRDefault="007E6B54" w:rsidP="007E6B54">
            <w:pPr>
              <w:rPr>
                <w:color w:val="000000" w:themeColor="text1"/>
                <w:sz w:val="18"/>
                <w:szCs w:val="18"/>
              </w:rPr>
            </w:pPr>
            <w:r w:rsidRPr="00DF7745">
              <w:rPr>
                <w:color w:val="000000" w:themeColor="text1"/>
                <w:sz w:val="18"/>
                <w:szCs w:val="18"/>
              </w:rPr>
              <w:t>*</w:t>
            </w:r>
          </w:p>
        </w:tc>
        <w:tc>
          <w:tcPr>
            <w:tcW w:w="540" w:type="dxa"/>
            <w:shd w:val="clear" w:color="auto" w:fill="auto"/>
            <w:vAlign w:val="bottom"/>
          </w:tcPr>
          <w:p w14:paraId="7C2F6D03" w14:textId="3A398246" w:rsidR="007E6B54" w:rsidRPr="00DF7745" w:rsidRDefault="007E6B54" w:rsidP="007E6B54">
            <w:pPr>
              <w:rPr>
                <w:color w:val="000000" w:themeColor="text1"/>
                <w:sz w:val="18"/>
                <w:szCs w:val="18"/>
              </w:rPr>
            </w:pPr>
            <w:r w:rsidRPr="00DF7745">
              <w:rPr>
                <w:color w:val="000000" w:themeColor="text1"/>
                <w:sz w:val="18"/>
                <w:szCs w:val="18"/>
              </w:rPr>
              <w:t>*</w:t>
            </w:r>
          </w:p>
        </w:tc>
        <w:tc>
          <w:tcPr>
            <w:tcW w:w="540" w:type="dxa"/>
            <w:shd w:val="clear" w:color="auto" w:fill="auto"/>
            <w:vAlign w:val="bottom"/>
          </w:tcPr>
          <w:p w14:paraId="4275FFEE" w14:textId="706D1172" w:rsidR="007E6B54" w:rsidRPr="00DF7745" w:rsidRDefault="006B6D6F" w:rsidP="007E6B54">
            <w:pPr>
              <w:rPr>
                <w:color w:val="000000" w:themeColor="text1"/>
                <w:sz w:val="18"/>
                <w:szCs w:val="18"/>
              </w:rPr>
            </w:pPr>
            <w:r>
              <w:rPr>
                <w:color w:val="000000" w:themeColor="text1"/>
                <w:sz w:val="18"/>
                <w:szCs w:val="18"/>
              </w:rPr>
              <w:t>-</w:t>
            </w:r>
          </w:p>
        </w:tc>
        <w:tc>
          <w:tcPr>
            <w:tcW w:w="540" w:type="dxa"/>
            <w:shd w:val="clear" w:color="auto" w:fill="auto"/>
            <w:vAlign w:val="bottom"/>
          </w:tcPr>
          <w:p w14:paraId="43E82068" w14:textId="59E9CB4E" w:rsidR="007E6B54" w:rsidRPr="00DF7745" w:rsidRDefault="007E6B54" w:rsidP="007E6B54">
            <w:pPr>
              <w:rPr>
                <w:color w:val="000000" w:themeColor="text1"/>
                <w:sz w:val="18"/>
                <w:szCs w:val="18"/>
              </w:rPr>
            </w:pPr>
            <w:r w:rsidRPr="00DF7745">
              <w:rPr>
                <w:color w:val="000000" w:themeColor="text1"/>
                <w:sz w:val="18"/>
                <w:szCs w:val="18"/>
              </w:rPr>
              <w:t>*</w:t>
            </w:r>
          </w:p>
        </w:tc>
        <w:tc>
          <w:tcPr>
            <w:tcW w:w="540" w:type="dxa"/>
            <w:shd w:val="clear" w:color="auto" w:fill="auto"/>
            <w:vAlign w:val="bottom"/>
          </w:tcPr>
          <w:p w14:paraId="3B30128B" w14:textId="0DCF3F1E" w:rsidR="007E6B54" w:rsidRPr="00DF7745" w:rsidRDefault="007E6B54" w:rsidP="007E6B54">
            <w:pPr>
              <w:rPr>
                <w:color w:val="000000" w:themeColor="text1"/>
                <w:sz w:val="18"/>
                <w:szCs w:val="18"/>
              </w:rPr>
            </w:pPr>
            <w:r w:rsidRPr="00DF7745">
              <w:rPr>
                <w:color w:val="000000" w:themeColor="text1"/>
                <w:sz w:val="18"/>
                <w:szCs w:val="18"/>
              </w:rPr>
              <w:t>*</w:t>
            </w:r>
          </w:p>
        </w:tc>
        <w:tc>
          <w:tcPr>
            <w:tcW w:w="540" w:type="dxa"/>
            <w:shd w:val="clear" w:color="auto" w:fill="auto"/>
            <w:vAlign w:val="bottom"/>
          </w:tcPr>
          <w:p w14:paraId="3E443364" w14:textId="345139FD" w:rsidR="007E6B54" w:rsidRPr="00DF7745" w:rsidRDefault="006B6D6F" w:rsidP="007E6B54">
            <w:pPr>
              <w:rPr>
                <w:color w:val="000000" w:themeColor="text1"/>
                <w:sz w:val="18"/>
                <w:szCs w:val="18"/>
              </w:rPr>
            </w:pPr>
            <w:r>
              <w:rPr>
                <w:color w:val="000000" w:themeColor="text1"/>
                <w:sz w:val="18"/>
                <w:szCs w:val="18"/>
              </w:rPr>
              <w:t>-</w:t>
            </w:r>
          </w:p>
        </w:tc>
        <w:tc>
          <w:tcPr>
            <w:tcW w:w="540" w:type="dxa"/>
            <w:shd w:val="clear" w:color="auto" w:fill="auto"/>
            <w:vAlign w:val="bottom"/>
          </w:tcPr>
          <w:p w14:paraId="59745573" w14:textId="503367B8" w:rsidR="007E6B54" w:rsidRPr="00DF7745" w:rsidRDefault="000523E5" w:rsidP="007E6B54">
            <w:pPr>
              <w:rPr>
                <w:color w:val="000000" w:themeColor="text1"/>
                <w:sz w:val="18"/>
                <w:szCs w:val="18"/>
              </w:rPr>
            </w:pPr>
            <w:r>
              <w:rPr>
                <w:color w:val="000000" w:themeColor="text1"/>
                <w:sz w:val="18"/>
                <w:szCs w:val="18"/>
              </w:rPr>
              <w:t>-</w:t>
            </w:r>
          </w:p>
        </w:tc>
        <w:tc>
          <w:tcPr>
            <w:tcW w:w="540" w:type="dxa"/>
            <w:shd w:val="clear" w:color="auto" w:fill="auto"/>
            <w:vAlign w:val="bottom"/>
          </w:tcPr>
          <w:p w14:paraId="5EFEF99D" w14:textId="71570673" w:rsidR="007E6B54" w:rsidRPr="00DF7745" w:rsidRDefault="000523E5" w:rsidP="007E6B54">
            <w:pPr>
              <w:rPr>
                <w:color w:val="000000" w:themeColor="text1"/>
                <w:sz w:val="18"/>
                <w:szCs w:val="18"/>
              </w:rPr>
            </w:pPr>
            <w:r>
              <w:rPr>
                <w:color w:val="000000" w:themeColor="text1"/>
                <w:sz w:val="18"/>
                <w:szCs w:val="18"/>
              </w:rPr>
              <w:t>-</w:t>
            </w:r>
          </w:p>
        </w:tc>
        <w:tc>
          <w:tcPr>
            <w:tcW w:w="540" w:type="dxa"/>
            <w:shd w:val="clear" w:color="auto" w:fill="auto"/>
            <w:vAlign w:val="bottom"/>
          </w:tcPr>
          <w:p w14:paraId="76BAD7E5" w14:textId="37FD73E2" w:rsidR="007E6B54" w:rsidRPr="00DF7745" w:rsidRDefault="007E6B54" w:rsidP="007E6B54">
            <w:pPr>
              <w:rPr>
                <w:color w:val="000000" w:themeColor="text1"/>
                <w:sz w:val="18"/>
                <w:szCs w:val="18"/>
              </w:rPr>
            </w:pPr>
            <w:r w:rsidRPr="00DF7745">
              <w:rPr>
                <w:color w:val="000000" w:themeColor="text1"/>
                <w:sz w:val="18"/>
                <w:szCs w:val="18"/>
              </w:rPr>
              <w:t>*</w:t>
            </w:r>
          </w:p>
        </w:tc>
      </w:tr>
      <w:tr w:rsidR="007E6B54" w:rsidRPr="00744B4F" w14:paraId="16BFD6FE" w14:textId="77777777" w:rsidTr="00DF7745">
        <w:trPr>
          <w:trHeight w:val="600"/>
        </w:trPr>
        <w:tc>
          <w:tcPr>
            <w:tcW w:w="1530" w:type="dxa"/>
            <w:shd w:val="clear" w:color="auto" w:fill="auto"/>
            <w:vAlign w:val="bottom"/>
            <w:hideMark/>
          </w:tcPr>
          <w:p w14:paraId="48F22FFB" w14:textId="77777777" w:rsidR="007E6B54" w:rsidRPr="00DF7745" w:rsidRDefault="007E6B54" w:rsidP="007E6B54">
            <w:pPr>
              <w:rPr>
                <w:color w:val="000000"/>
                <w:sz w:val="18"/>
                <w:szCs w:val="18"/>
              </w:rPr>
            </w:pPr>
            <w:r w:rsidRPr="00DF7745">
              <w:rPr>
                <w:color w:val="000000"/>
                <w:sz w:val="18"/>
                <w:szCs w:val="18"/>
              </w:rPr>
              <w:t>Study controls for additional factors</w:t>
            </w:r>
          </w:p>
        </w:tc>
        <w:tc>
          <w:tcPr>
            <w:tcW w:w="360" w:type="dxa"/>
            <w:shd w:val="clear" w:color="auto" w:fill="auto"/>
            <w:noWrap/>
            <w:vAlign w:val="bottom"/>
          </w:tcPr>
          <w:p w14:paraId="0E2785E8" w14:textId="6DEC56E7" w:rsidR="007E6B54" w:rsidRPr="00DF7745" w:rsidRDefault="00DC1C0B" w:rsidP="007E6B54">
            <w:pPr>
              <w:rPr>
                <w:color w:val="000000" w:themeColor="text1"/>
                <w:sz w:val="18"/>
                <w:szCs w:val="18"/>
              </w:rPr>
            </w:pPr>
            <w:r>
              <w:rPr>
                <w:color w:val="000000" w:themeColor="text1"/>
                <w:sz w:val="18"/>
                <w:szCs w:val="18"/>
              </w:rPr>
              <w:t>-</w:t>
            </w:r>
          </w:p>
        </w:tc>
        <w:tc>
          <w:tcPr>
            <w:tcW w:w="360" w:type="dxa"/>
            <w:shd w:val="clear" w:color="auto" w:fill="auto"/>
            <w:vAlign w:val="bottom"/>
          </w:tcPr>
          <w:p w14:paraId="1D48C0F8" w14:textId="3C02A5C7" w:rsidR="007E6B54" w:rsidRPr="00DF7745" w:rsidRDefault="00894BAC" w:rsidP="007E6B54">
            <w:pPr>
              <w:rPr>
                <w:color w:val="000000" w:themeColor="text1"/>
                <w:sz w:val="18"/>
                <w:szCs w:val="18"/>
              </w:rPr>
            </w:pPr>
            <w:r>
              <w:rPr>
                <w:color w:val="000000" w:themeColor="text1"/>
                <w:sz w:val="18"/>
                <w:szCs w:val="18"/>
              </w:rPr>
              <w:t>*</w:t>
            </w:r>
          </w:p>
        </w:tc>
        <w:tc>
          <w:tcPr>
            <w:tcW w:w="360" w:type="dxa"/>
            <w:shd w:val="clear" w:color="auto" w:fill="auto"/>
            <w:vAlign w:val="bottom"/>
          </w:tcPr>
          <w:p w14:paraId="0B1F999A" w14:textId="7F4C8FA1" w:rsidR="007E6B54" w:rsidRPr="00DF7745" w:rsidRDefault="001E56B7" w:rsidP="007E6B54">
            <w:pPr>
              <w:rPr>
                <w:color w:val="000000" w:themeColor="text1"/>
                <w:sz w:val="18"/>
                <w:szCs w:val="18"/>
              </w:rPr>
            </w:pPr>
            <w:r>
              <w:rPr>
                <w:color w:val="000000" w:themeColor="text1"/>
                <w:sz w:val="18"/>
                <w:szCs w:val="18"/>
              </w:rPr>
              <w:t>-</w:t>
            </w:r>
          </w:p>
        </w:tc>
        <w:tc>
          <w:tcPr>
            <w:tcW w:w="360" w:type="dxa"/>
            <w:shd w:val="clear" w:color="auto" w:fill="auto"/>
            <w:vAlign w:val="bottom"/>
          </w:tcPr>
          <w:p w14:paraId="56546290" w14:textId="661DA354" w:rsidR="007E6B54" w:rsidRPr="00DF7745" w:rsidRDefault="007E6B54" w:rsidP="007E6B54">
            <w:pPr>
              <w:rPr>
                <w:color w:val="000000" w:themeColor="text1"/>
                <w:sz w:val="18"/>
                <w:szCs w:val="18"/>
              </w:rPr>
            </w:pPr>
            <w:r w:rsidRPr="00DF7745">
              <w:rPr>
                <w:color w:val="000000" w:themeColor="text1"/>
                <w:sz w:val="18"/>
                <w:szCs w:val="18"/>
              </w:rPr>
              <w:t>*</w:t>
            </w:r>
          </w:p>
        </w:tc>
        <w:tc>
          <w:tcPr>
            <w:tcW w:w="360" w:type="dxa"/>
            <w:shd w:val="clear" w:color="auto" w:fill="auto"/>
            <w:vAlign w:val="bottom"/>
          </w:tcPr>
          <w:p w14:paraId="7E56224C" w14:textId="1DC595BA" w:rsidR="007E6B54" w:rsidRPr="00DF7745" w:rsidRDefault="007E6B54" w:rsidP="007E6B54">
            <w:pPr>
              <w:rPr>
                <w:color w:val="000000" w:themeColor="text1"/>
                <w:sz w:val="18"/>
                <w:szCs w:val="18"/>
              </w:rPr>
            </w:pPr>
            <w:r w:rsidRPr="00DF7745">
              <w:rPr>
                <w:color w:val="000000" w:themeColor="text1"/>
                <w:sz w:val="18"/>
                <w:szCs w:val="18"/>
              </w:rPr>
              <w:t>*</w:t>
            </w:r>
          </w:p>
        </w:tc>
        <w:tc>
          <w:tcPr>
            <w:tcW w:w="450" w:type="dxa"/>
            <w:shd w:val="clear" w:color="auto" w:fill="auto"/>
            <w:vAlign w:val="bottom"/>
          </w:tcPr>
          <w:p w14:paraId="496EC4B4" w14:textId="0AF1F1DA" w:rsidR="007E6B54" w:rsidRPr="00DF7745" w:rsidRDefault="001C61B5" w:rsidP="007E6B54">
            <w:pPr>
              <w:rPr>
                <w:color w:val="000000" w:themeColor="text1"/>
                <w:sz w:val="18"/>
                <w:szCs w:val="18"/>
              </w:rPr>
            </w:pPr>
            <w:r>
              <w:rPr>
                <w:color w:val="000000" w:themeColor="text1"/>
                <w:sz w:val="18"/>
                <w:szCs w:val="18"/>
              </w:rPr>
              <w:t>-</w:t>
            </w:r>
          </w:p>
        </w:tc>
        <w:tc>
          <w:tcPr>
            <w:tcW w:w="450" w:type="dxa"/>
            <w:shd w:val="clear" w:color="auto" w:fill="auto"/>
            <w:vAlign w:val="bottom"/>
          </w:tcPr>
          <w:p w14:paraId="397D1A69" w14:textId="682C4758" w:rsidR="007E6B54" w:rsidRPr="003C3A66" w:rsidRDefault="003C3A66" w:rsidP="007E6B54">
            <w:pPr>
              <w:rPr>
                <w:color w:val="000000" w:themeColor="text1"/>
                <w:sz w:val="18"/>
                <w:szCs w:val="18"/>
              </w:rPr>
            </w:pPr>
            <w:r w:rsidRPr="003C3A66">
              <w:rPr>
                <w:color w:val="000000" w:themeColor="text1"/>
                <w:sz w:val="18"/>
                <w:szCs w:val="18"/>
              </w:rPr>
              <w:t>*</w:t>
            </w:r>
          </w:p>
        </w:tc>
        <w:tc>
          <w:tcPr>
            <w:tcW w:w="450" w:type="dxa"/>
            <w:shd w:val="clear" w:color="auto" w:fill="auto"/>
            <w:vAlign w:val="bottom"/>
          </w:tcPr>
          <w:p w14:paraId="0F6B1300" w14:textId="439E8D2B" w:rsidR="007E6B54" w:rsidRPr="00DF7745" w:rsidRDefault="007E6B54" w:rsidP="007E6B54">
            <w:pPr>
              <w:rPr>
                <w:color w:val="000000" w:themeColor="text1"/>
                <w:sz w:val="18"/>
                <w:szCs w:val="18"/>
              </w:rPr>
            </w:pPr>
            <w:r w:rsidRPr="00DF7745">
              <w:rPr>
                <w:color w:val="000000" w:themeColor="text1"/>
                <w:sz w:val="18"/>
                <w:szCs w:val="18"/>
              </w:rPr>
              <w:t>*</w:t>
            </w:r>
          </w:p>
        </w:tc>
        <w:tc>
          <w:tcPr>
            <w:tcW w:w="450" w:type="dxa"/>
            <w:shd w:val="clear" w:color="auto" w:fill="auto"/>
            <w:vAlign w:val="bottom"/>
          </w:tcPr>
          <w:p w14:paraId="19C4AD36" w14:textId="59F458F9" w:rsidR="007E6B54" w:rsidRPr="00DF7745" w:rsidRDefault="007E6B54" w:rsidP="007E6B54">
            <w:pPr>
              <w:rPr>
                <w:color w:val="000000" w:themeColor="text1"/>
                <w:sz w:val="18"/>
                <w:szCs w:val="18"/>
              </w:rPr>
            </w:pPr>
            <w:r w:rsidRPr="00DF7745">
              <w:rPr>
                <w:color w:val="000000" w:themeColor="text1"/>
                <w:sz w:val="18"/>
                <w:szCs w:val="18"/>
              </w:rPr>
              <w:t>*</w:t>
            </w:r>
          </w:p>
        </w:tc>
        <w:tc>
          <w:tcPr>
            <w:tcW w:w="540" w:type="dxa"/>
            <w:shd w:val="clear" w:color="auto" w:fill="auto"/>
            <w:vAlign w:val="bottom"/>
          </w:tcPr>
          <w:p w14:paraId="2935ABAA" w14:textId="1F14F0C5" w:rsidR="007E6B54" w:rsidRPr="00DF7745" w:rsidRDefault="007E6B54" w:rsidP="007E6B54">
            <w:pPr>
              <w:rPr>
                <w:color w:val="000000" w:themeColor="text1"/>
                <w:sz w:val="18"/>
                <w:szCs w:val="18"/>
              </w:rPr>
            </w:pPr>
            <w:r w:rsidRPr="00DF7745">
              <w:rPr>
                <w:color w:val="000000" w:themeColor="text1"/>
                <w:sz w:val="18"/>
                <w:szCs w:val="18"/>
              </w:rPr>
              <w:t>*</w:t>
            </w:r>
          </w:p>
        </w:tc>
        <w:tc>
          <w:tcPr>
            <w:tcW w:w="540" w:type="dxa"/>
            <w:shd w:val="clear" w:color="auto" w:fill="auto"/>
            <w:vAlign w:val="bottom"/>
          </w:tcPr>
          <w:p w14:paraId="0B075155" w14:textId="5739BB62" w:rsidR="007E6B54" w:rsidRPr="00DF7745" w:rsidRDefault="007E6B54" w:rsidP="007E6B54">
            <w:pPr>
              <w:rPr>
                <w:color w:val="000000" w:themeColor="text1"/>
                <w:sz w:val="18"/>
                <w:szCs w:val="18"/>
              </w:rPr>
            </w:pPr>
            <w:r w:rsidRPr="00DF7745">
              <w:rPr>
                <w:color w:val="000000" w:themeColor="text1"/>
                <w:sz w:val="18"/>
                <w:szCs w:val="18"/>
              </w:rPr>
              <w:t>*</w:t>
            </w:r>
          </w:p>
        </w:tc>
        <w:tc>
          <w:tcPr>
            <w:tcW w:w="540" w:type="dxa"/>
            <w:shd w:val="clear" w:color="auto" w:fill="auto"/>
            <w:vAlign w:val="bottom"/>
          </w:tcPr>
          <w:p w14:paraId="32C7E2AD" w14:textId="29EA3FA7" w:rsidR="007E6B54" w:rsidRPr="00DF7745" w:rsidRDefault="007E6B54" w:rsidP="007E6B54">
            <w:pPr>
              <w:rPr>
                <w:color w:val="000000" w:themeColor="text1"/>
                <w:sz w:val="18"/>
                <w:szCs w:val="18"/>
              </w:rPr>
            </w:pPr>
            <w:r w:rsidRPr="00DF7745">
              <w:rPr>
                <w:color w:val="000000" w:themeColor="text1"/>
                <w:sz w:val="18"/>
                <w:szCs w:val="18"/>
              </w:rPr>
              <w:t>*</w:t>
            </w:r>
          </w:p>
        </w:tc>
        <w:tc>
          <w:tcPr>
            <w:tcW w:w="540" w:type="dxa"/>
            <w:shd w:val="clear" w:color="auto" w:fill="auto"/>
            <w:vAlign w:val="bottom"/>
          </w:tcPr>
          <w:p w14:paraId="394FD48D" w14:textId="69B45E01" w:rsidR="007E6B54" w:rsidRPr="00DF7745" w:rsidRDefault="007E6B54" w:rsidP="007E6B54">
            <w:pPr>
              <w:rPr>
                <w:color w:val="000000" w:themeColor="text1"/>
                <w:sz w:val="18"/>
                <w:szCs w:val="18"/>
              </w:rPr>
            </w:pPr>
            <w:r w:rsidRPr="00DF7745">
              <w:rPr>
                <w:color w:val="000000" w:themeColor="text1"/>
                <w:sz w:val="18"/>
                <w:szCs w:val="18"/>
              </w:rPr>
              <w:t>*</w:t>
            </w:r>
          </w:p>
        </w:tc>
        <w:tc>
          <w:tcPr>
            <w:tcW w:w="540" w:type="dxa"/>
            <w:shd w:val="clear" w:color="auto" w:fill="auto"/>
            <w:vAlign w:val="bottom"/>
          </w:tcPr>
          <w:p w14:paraId="4699E68F" w14:textId="41A5A767" w:rsidR="007E6B54" w:rsidRPr="00DF7745" w:rsidRDefault="007E6B54" w:rsidP="007E6B54">
            <w:pPr>
              <w:rPr>
                <w:color w:val="000000" w:themeColor="text1"/>
                <w:sz w:val="18"/>
                <w:szCs w:val="18"/>
              </w:rPr>
            </w:pPr>
            <w:r w:rsidRPr="00DF7745">
              <w:rPr>
                <w:color w:val="000000" w:themeColor="text1"/>
                <w:sz w:val="18"/>
                <w:szCs w:val="18"/>
              </w:rPr>
              <w:t>*</w:t>
            </w:r>
          </w:p>
        </w:tc>
        <w:tc>
          <w:tcPr>
            <w:tcW w:w="553" w:type="dxa"/>
            <w:shd w:val="clear" w:color="auto" w:fill="auto"/>
            <w:vAlign w:val="bottom"/>
          </w:tcPr>
          <w:p w14:paraId="192EE4C7" w14:textId="26949923" w:rsidR="007E6B54" w:rsidRPr="00DF7745" w:rsidRDefault="007E6B54" w:rsidP="007E6B54">
            <w:pPr>
              <w:rPr>
                <w:color w:val="000000" w:themeColor="text1"/>
                <w:sz w:val="18"/>
                <w:szCs w:val="18"/>
              </w:rPr>
            </w:pPr>
            <w:r w:rsidRPr="00DF7745">
              <w:rPr>
                <w:color w:val="000000" w:themeColor="text1"/>
                <w:sz w:val="18"/>
                <w:szCs w:val="18"/>
              </w:rPr>
              <w:t>*</w:t>
            </w:r>
          </w:p>
        </w:tc>
        <w:tc>
          <w:tcPr>
            <w:tcW w:w="527" w:type="dxa"/>
            <w:shd w:val="clear" w:color="auto" w:fill="auto"/>
            <w:vAlign w:val="bottom"/>
          </w:tcPr>
          <w:p w14:paraId="370B5E31" w14:textId="4B13B6D4" w:rsidR="007E6B54" w:rsidRPr="00DF7745" w:rsidRDefault="007E6B54" w:rsidP="007E6B54">
            <w:pPr>
              <w:rPr>
                <w:color w:val="000000" w:themeColor="text1"/>
                <w:sz w:val="18"/>
                <w:szCs w:val="18"/>
              </w:rPr>
            </w:pPr>
            <w:r w:rsidRPr="00DF7745">
              <w:rPr>
                <w:color w:val="000000" w:themeColor="text1"/>
                <w:sz w:val="18"/>
                <w:szCs w:val="18"/>
              </w:rPr>
              <w:t>*</w:t>
            </w:r>
          </w:p>
        </w:tc>
        <w:tc>
          <w:tcPr>
            <w:tcW w:w="540" w:type="dxa"/>
            <w:shd w:val="clear" w:color="auto" w:fill="auto"/>
            <w:vAlign w:val="bottom"/>
          </w:tcPr>
          <w:p w14:paraId="4A29449C" w14:textId="51395F86" w:rsidR="007E6B54" w:rsidRPr="00DF7745" w:rsidRDefault="007E6B54" w:rsidP="007E6B54">
            <w:pPr>
              <w:rPr>
                <w:color w:val="000000" w:themeColor="text1"/>
                <w:sz w:val="18"/>
                <w:szCs w:val="18"/>
              </w:rPr>
            </w:pPr>
            <w:r w:rsidRPr="00DF7745">
              <w:rPr>
                <w:color w:val="000000" w:themeColor="text1"/>
                <w:sz w:val="18"/>
                <w:szCs w:val="18"/>
              </w:rPr>
              <w:t>*</w:t>
            </w:r>
          </w:p>
        </w:tc>
        <w:tc>
          <w:tcPr>
            <w:tcW w:w="540" w:type="dxa"/>
            <w:shd w:val="clear" w:color="auto" w:fill="auto"/>
            <w:vAlign w:val="bottom"/>
          </w:tcPr>
          <w:p w14:paraId="2C39E11A" w14:textId="73B126BD" w:rsidR="007E6B54" w:rsidRPr="00DF7745" w:rsidRDefault="00916473" w:rsidP="007E6B54">
            <w:pPr>
              <w:rPr>
                <w:color w:val="000000" w:themeColor="text1"/>
                <w:sz w:val="18"/>
                <w:szCs w:val="18"/>
              </w:rPr>
            </w:pPr>
            <w:r>
              <w:rPr>
                <w:color w:val="000000" w:themeColor="text1"/>
                <w:sz w:val="18"/>
                <w:szCs w:val="18"/>
              </w:rPr>
              <w:t>-</w:t>
            </w:r>
          </w:p>
        </w:tc>
        <w:tc>
          <w:tcPr>
            <w:tcW w:w="540" w:type="dxa"/>
            <w:shd w:val="clear" w:color="auto" w:fill="auto"/>
            <w:vAlign w:val="bottom"/>
          </w:tcPr>
          <w:p w14:paraId="437D6069" w14:textId="114B00BA" w:rsidR="007E6B54" w:rsidRPr="00DF7745" w:rsidRDefault="006B6D6F" w:rsidP="007E6B54">
            <w:pPr>
              <w:rPr>
                <w:color w:val="000000" w:themeColor="text1"/>
                <w:sz w:val="18"/>
                <w:szCs w:val="18"/>
              </w:rPr>
            </w:pPr>
            <w:r>
              <w:rPr>
                <w:color w:val="000000" w:themeColor="text1"/>
                <w:sz w:val="18"/>
                <w:szCs w:val="18"/>
              </w:rPr>
              <w:t>-</w:t>
            </w:r>
          </w:p>
        </w:tc>
        <w:tc>
          <w:tcPr>
            <w:tcW w:w="540" w:type="dxa"/>
            <w:shd w:val="clear" w:color="auto" w:fill="auto"/>
            <w:vAlign w:val="bottom"/>
          </w:tcPr>
          <w:p w14:paraId="3BE87E4D" w14:textId="79295B15" w:rsidR="007E6B54" w:rsidRPr="00DF7745" w:rsidRDefault="007E6B54" w:rsidP="007E6B54">
            <w:pPr>
              <w:rPr>
                <w:color w:val="000000" w:themeColor="text1"/>
                <w:sz w:val="18"/>
                <w:szCs w:val="18"/>
              </w:rPr>
            </w:pPr>
            <w:r w:rsidRPr="00DF7745">
              <w:rPr>
                <w:color w:val="000000" w:themeColor="text1"/>
                <w:sz w:val="18"/>
                <w:szCs w:val="18"/>
              </w:rPr>
              <w:t>*</w:t>
            </w:r>
          </w:p>
        </w:tc>
        <w:tc>
          <w:tcPr>
            <w:tcW w:w="540" w:type="dxa"/>
            <w:shd w:val="clear" w:color="auto" w:fill="auto"/>
            <w:vAlign w:val="bottom"/>
          </w:tcPr>
          <w:p w14:paraId="614227DD" w14:textId="5A5A9A84" w:rsidR="007E6B54" w:rsidRPr="00DF7745" w:rsidRDefault="007E6B54" w:rsidP="007E6B54">
            <w:pPr>
              <w:rPr>
                <w:color w:val="000000" w:themeColor="text1"/>
                <w:sz w:val="18"/>
                <w:szCs w:val="18"/>
              </w:rPr>
            </w:pPr>
            <w:r w:rsidRPr="00DF7745">
              <w:rPr>
                <w:color w:val="000000" w:themeColor="text1"/>
                <w:sz w:val="18"/>
                <w:szCs w:val="18"/>
              </w:rPr>
              <w:t>*</w:t>
            </w:r>
          </w:p>
        </w:tc>
        <w:tc>
          <w:tcPr>
            <w:tcW w:w="540" w:type="dxa"/>
            <w:shd w:val="clear" w:color="auto" w:fill="auto"/>
            <w:vAlign w:val="bottom"/>
          </w:tcPr>
          <w:p w14:paraId="42002599" w14:textId="202C540D" w:rsidR="007E6B54" w:rsidRPr="00DF7745" w:rsidRDefault="006B6D6F" w:rsidP="007E6B54">
            <w:pPr>
              <w:rPr>
                <w:color w:val="000000" w:themeColor="text1"/>
                <w:sz w:val="18"/>
                <w:szCs w:val="18"/>
              </w:rPr>
            </w:pPr>
            <w:r>
              <w:rPr>
                <w:color w:val="000000" w:themeColor="text1"/>
                <w:sz w:val="18"/>
                <w:szCs w:val="18"/>
              </w:rPr>
              <w:t>-</w:t>
            </w:r>
          </w:p>
        </w:tc>
        <w:tc>
          <w:tcPr>
            <w:tcW w:w="540" w:type="dxa"/>
            <w:shd w:val="clear" w:color="auto" w:fill="auto"/>
            <w:vAlign w:val="bottom"/>
          </w:tcPr>
          <w:p w14:paraId="1AAF3008" w14:textId="3B6ADB96" w:rsidR="007E6B54" w:rsidRPr="00DF7745" w:rsidRDefault="000523E5" w:rsidP="007E6B54">
            <w:pPr>
              <w:rPr>
                <w:color w:val="000000" w:themeColor="text1"/>
                <w:sz w:val="18"/>
                <w:szCs w:val="18"/>
              </w:rPr>
            </w:pPr>
            <w:r>
              <w:rPr>
                <w:color w:val="000000" w:themeColor="text1"/>
                <w:sz w:val="18"/>
                <w:szCs w:val="18"/>
              </w:rPr>
              <w:t>-</w:t>
            </w:r>
          </w:p>
        </w:tc>
        <w:tc>
          <w:tcPr>
            <w:tcW w:w="540" w:type="dxa"/>
            <w:shd w:val="clear" w:color="auto" w:fill="auto"/>
            <w:vAlign w:val="bottom"/>
          </w:tcPr>
          <w:p w14:paraId="4DD26764" w14:textId="5257C2AE" w:rsidR="007E6B54" w:rsidRPr="00DF7745" w:rsidRDefault="000523E5" w:rsidP="007E6B54">
            <w:pPr>
              <w:rPr>
                <w:color w:val="000000" w:themeColor="text1"/>
                <w:sz w:val="18"/>
                <w:szCs w:val="18"/>
              </w:rPr>
            </w:pPr>
            <w:r>
              <w:rPr>
                <w:color w:val="000000" w:themeColor="text1"/>
                <w:sz w:val="18"/>
                <w:szCs w:val="18"/>
              </w:rPr>
              <w:t>-</w:t>
            </w:r>
          </w:p>
        </w:tc>
        <w:tc>
          <w:tcPr>
            <w:tcW w:w="540" w:type="dxa"/>
            <w:shd w:val="clear" w:color="auto" w:fill="auto"/>
            <w:vAlign w:val="bottom"/>
          </w:tcPr>
          <w:p w14:paraId="1BD541EB" w14:textId="0AB78022" w:rsidR="007E6B54" w:rsidRPr="00DF7745" w:rsidRDefault="000523E5" w:rsidP="007E6B54">
            <w:pPr>
              <w:rPr>
                <w:color w:val="000000" w:themeColor="text1"/>
                <w:sz w:val="18"/>
                <w:szCs w:val="18"/>
              </w:rPr>
            </w:pPr>
            <w:r>
              <w:rPr>
                <w:color w:val="000000" w:themeColor="text1"/>
                <w:sz w:val="18"/>
                <w:szCs w:val="18"/>
              </w:rPr>
              <w:t>*</w:t>
            </w:r>
          </w:p>
        </w:tc>
      </w:tr>
      <w:tr w:rsidR="007E6B54" w:rsidRPr="00744B4F" w14:paraId="7E37C267" w14:textId="77777777" w:rsidTr="00DF7745">
        <w:trPr>
          <w:trHeight w:val="300"/>
        </w:trPr>
        <w:tc>
          <w:tcPr>
            <w:tcW w:w="1530" w:type="dxa"/>
            <w:shd w:val="clear" w:color="auto" w:fill="auto"/>
            <w:noWrap/>
            <w:vAlign w:val="bottom"/>
            <w:hideMark/>
          </w:tcPr>
          <w:p w14:paraId="58A78C2A" w14:textId="77777777" w:rsidR="007E6B54" w:rsidRPr="00DF7745" w:rsidRDefault="007E6B54" w:rsidP="007E6B54">
            <w:pPr>
              <w:rPr>
                <w:b/>
                <w:bCs/>
                <w:color w:val="000000"/>
                <w:sz w:val="18"/>
                <w:szCs w:val="18"/>
              </w:rPr>
            </w:pPr>
            <w:r w:rsidRPr="00DF7745">
              <w:rPr>
                <w:b/>
                <w:bCs/>
                <w:color w:val="000000"/>
                <w:sz w:val="18"/>
                <w:szCs w:val="18"/>
              </w:rPr>
              <w:t>EXPOSURE</w:t>
            </w:r>
          </w:p>
        </w:tc>
        <w:tc>
          <w:tcPr>
            <w:tcW w:w="360" w:type="dxa"/>
            <w:shd w:val="clear" w:color="auto" w:fill="auto"/>
            <w:noWrap/>
            <w:vAlign w:val="bottom"/>
          </w:tcPr>
          <w:p w14:paraId="2EB90272" w14:textId="77777777" w:rsidR="007E6B54" w:rsidRPr="00DF7745" w:rsidRDefault="007E6B54" w:rsidP="007E6B54">
            <w:pPr>
              <w:rPr>
                <w:color w:val="000000" w:themeColor="text1"/>
                <w:sz w:val="18"/>
                <w:szCs w:val="18"/>
              </w:rPr>
            </w:pPr>
          </w:p>
        </w:tc>
        <w:tc>
          <w:tcPr>
            <w:tcW w:w="360" w:type="dxa"/>
            <w:shd w:val="clear" w:color="auto" w:fill="auto"/>
            <w:vAlign w:val="bottom"/>
          </w:tcPr>
          <w:p w14:paraId="0A9FAB6E" w14:textId="77777777" w:rsidR="007E6B54" w:rsidRPr="00DF7745" w:rsidRDefault="007E6B54" w:rsidP="007E6B54">
            <w:pPr>
              <w:rPr>
                <w:color w:val="000000" w:themeColor="text1"/>
                <w:sz w:val="18"/>
                <w:szCs w:val="18"/>
              </w:rPr>
            </w:pPr>
          </w:p>
        </w:tc>
        <w:tc>
          <w:tcPr>
            <w:tcW w:w="360" w:type="dxa"/>
            <w:shd w:val="clear" w:color="auto" w:fill="auto"/>
            <w:vAlign w:val="bottom"/>
          </w:tcPr>
          <w:p w14:paraId="2A805089" w14:textId="1E7B5D38" w:rsidR="007E6B54" w:rsidRPr="00DF7745" w:rsidRDefault="007E6B54" w:rsidP="007E6B54">
            <w:pPr>
              <w:rPr>
                <w:color w:val="000000" w:themeColor="text1"/>
                <w:sz w:val="18"/>
                <w:szCs w:val="18"/>
              </w:rPr>
            </w:pPr>
          </w:p>
        </w:tc>
        <w:tc>
          <w:tcPr>
            <w:tcW w:w="360" w:type="dxa"/>
            <w:shd w:val="clear" w:color="auto" w:fill="auto"/>
            <w:vAlign w:val="bottom"/>
          </w:tcPr>
          <w:p w14:paraId="179E6CBE" w14:textId="77777777" w:rsidR="007E6B54" w:rsidRPr="00DF7745" w:rsidRDefault="007E6B54" w:rsidP="007E6B54">
            <w:pPr>
              <w:rPr>
                <w:color w:val="000000" w:themeColor="text1"/>
                <w:sz w:val="18"/>
                <w:szCs w:val="18"/>
              </w:rPr>
            </w:pPr>
          </w:p>
        </w:tc>
        <w:tc>
          <w:tcPr>
            <w:tcW w:w="360" w:type="dxa"/>
            <w:shd w:val="clear" w:color="auto" w:fill="auto"/>
            <w:vAlign w:val="bottom"/>
          </w:tcPr>
          <w:p w14:paraId="33BE67C0" w14:textId="77777777" w:rsidR="007E6B54" w:rsidRPr="00DF7745" w:rsidRDefault="007E6B54" w:rsidP="007E6B54">
            <w:pPr>
              <w:rPr>
                <w:color w:val="000000" w:themeColor="text1"/>
                <w:sz w:val="18"/>
                <w:szCs w:val="18"/>
              </w:rPr>
            </w:pPr>
          </w:p>
        </w:tc>
        <w:tc>
          <w:tcPr>
            <w:tcW w:w="450" w:type="dxa"/>
            <w:shd w:val="clear" w:color="auto" w:fill="auto"/>
            <w:vAlign w:val="bottom"/>
          </w:tcPr>
          <w:p w14:paraId="2A9F0977" w14:textId="77777777" w:rsidR="007E6B54" w:rsidRPr="00DF7745" w:rsidRDefault="007E6B54" w:rsidP="007E6B54">
            <w:pPr>
              <w:rPr>
                <w:color w:val="000000" w:themeColor="text1"/>
                <w:sz w:val="18"/>
                <w:szCs w:val="18"/>
              </w:rPr>
            </w:pPr>
          </w:p>
        </w:tc>
        <w:tc>
          <w:tcPr>
            <w:tcW w:w="450" w:type="dxa"/>
            <w:shd w:val="clear" w:color="auto" w:fill="auto"/>
            <w:vAlign w:val="bottom"/>
          </w:tcPr>
          <w:p w14:paraId="323AF678" w14:textId="77777777" w:rsidR="007E6B54" w:rsidRPr="003C3A66" w:rsidRDefault="007E6B54" w:rsidP="007E6B54">
            <w:pPr>
              <w:rPr>
                <w:color w:val="000000" w:themeColor="text1"/>
                <w:sz w:val="18"/>
                <w:szCs w:val="18"/>
              </w:rPr>
            </w:pPr>
          </w:p>
        </w:tc>
        <w:tc>
          <w:tcPr>
            <w:tcW w:w="450" w:type="dxa"/>
            <w:shd w:val="clear" w:color="auto" w:fill="auto"/>
            <w:vAlign w:val="bottom"/>
          </w:tcPr>
          <w:p w14:paraId="1B0E2413" w14:textId="77777777" w:rsidR="007E6B54" w:rsidRPr="00DF7745" w:rsidRDefault="007E6B54" w:rsidP="007E6B54">
            <w:pPr>
              <w:rPr>
                <w:color w:val="000000" w:themeColor="text1"/>
                <w:sz w:val="18"/>
                <w:szCs w:val="18"/>
              </w:rPr>
            </w:pPr>
          </w:p>
        </w:tc>
        <w:tc>
          <w:tcPr>
            <w:tcW w:w="450" w:type="dxa"/>
            <w:shd w:val="clear" w:color="auto" w:fill="auto"/>
            <w:vAlign w:val="bottom"/>
          </w:tcPr>
          <w:p w14:paraId="088AB583" w14:textId="77777777" w:rsidR="007E6B54" w:rsidRPr="00DF7745" w:rsidRDefault="007E6B54" w:rsidP="007E6B54">
            <w:pPr>
              <w:rPr>
                <w:color w:val="000000" w:themeColor="text1"/>
                <w:sz w:val="18"/>
                <w:szCs w:val="18"/>
              </w:rPr>
            </w:pPr>
          </w:p>
        </w:tc>
        <w:tc>
          <w:tcPr>
            <w:tcW w:w="540" w:type="dxa"/>
            <w:shd w:val="clear" w:color="auto" w:fill="auto"/>
            <w:vAlign w:val="bottom"/>
          </w:tcPr>
          <w:p w14:paraId="4C621671" w14:textId="77777777" w:rsidR="007E6B54" w:rsidRPr="00DF7745" w:rsidRDefault="007E6B54" w:rsidP="007E6B54">
            <w:pPr>
              <w:rPr>
                <w:color w:val="000000" w:themeColor="text1"/>
                <w:sz w:val="18"/>
                <w:szCs w:val="18"/>
              </w:rPr>
            </w:pPr>
          </w:p>
        </w:tc>
        <w:tc>
          <w:tcPr>
            <w:tcW w:w="540" w:type="dxa"/>
            <w:shd w:val="clear" w:color="auto" w:fill="auto"/>
            <w:vAlign w:val="bottom"/>
          </w:tcPr>
          <w:p w14:paraId="6A03BB33" w14:textId="77777777" w:rsidR="007E6B54" w:rsidRPr="00DF7745" w:rsidRDefault="007E6B54" w:rsidP="007E6B54">
            <w:pPr>
              <w:rPr>
                <w:color w:val="000000" w:themeColor="text1"/>
                <w:sz w:val="18"/>
                <w:szCs w:val="18"/>
              </w:rPr>
            </w:pPr>
          </w:p>
        </w:tc>
        <w:tc>
          <w:tcPr>
            <w:tcW w:w="540" w:type="dxa"/>
            <w:shd w:val="clear" w:color="auto" w:fill="auto"/>
            <w:vAlign w:val="bottom"/>
          </w:tcPr>
          <w:p w14:paraId="2C317EAD" w14:textId="77777777" w:rsidR="007E6B54" w:rsidRPr="00DF7745" w:rsidRDefault="007E6B54" w:rsidP="007E6B54">
            <w:pPr>
              <w:rPr>
                <w:color w:val="000000" w:themeColor="text1"/>
                <w:sz w:val="18"/>
                <w:szCs w:val="18"/>
              </w:rPr>
            </w:pPr>
          </w:p>
        </w:tc>
        <w:tc>
          <w:tcPr>
            <w:tcW w:w="540" w:type="dxa"/>
            <w:shd w:val="clear" w:color="auto" w:fill="auto"/>
            <w:vAlign w:val="bottom"/>
          </w:tcPr>
          <w:p w14:paraId="01D582F3" w14:textId="1DEFD118" w:rsidR="007E6B54" w:rsidRPr="00DF7745" w:rsidRDefault="007E6B54" w:rsidP="007E6B54">
            <w:pPr>
              <w:rPr>
                <w:color w:val="000000" w:themeColor="text1"/>
                <w:sz w:val="18"/>
                <w:szCs w:val="18"/>
              </w:rPr>
            </w:pPr>
          </w:p>
        </w:tc>
        <w:tc>
          <w:tcPr>
            <w:tcW w:w="540" w:type="dxa"/>
            <w:shd w:val="clear" w:color="auto" w:fill="auto"/>
            <w:vAlign w:val="bottom"/>
          </w:tcPr>
          <w:p w14:paraId="770D5E6B" w14:textId="77777777" w:rsidR="007E6B54" w:rsidRPr="00DF7745" w:rsidRDefault="007E6B54" w:rsidP="007E6B54">
            <w:pPr>
              <w:rPr>
                <w:color w:val="000000" w:themeColor="text1"/>
                <w:sz w:val="18"/>
                <w:szCs w:val="18"/>
              </w:rPr>
            </w:pPr>
          </w:p>
        </w:tc>
        <w:tc>
          <w:tcPr>
            <w:tcW w:w="553" w:type="dxa"/>
            <w:shd w:val="clear" w:color="auto" w:fill="auto"/>
            <w:vAlign w:val="bottom"/>
          </w:tcPr>
          <w:p w14:paraId="56EC2D47" w14:textId="77777777" w:rsidR="007E6B54" w:rsidRPr="00DF7745" w:rsidRDefault="007E6B54" w:rsidP="007E6B54">
            <w:pPr>
              <w:rPr>
                <w:color w:val="000000" w:themeColor="text1"/>
                <w:sz w:val="18"/>
                <w:szCs w:val="18"/>
              </w:rPr>
            </w:pPr>
          </w:p>
        </w:tc>
        <w:tc>
          <w:tcPr>
            <w:tcW w:w="527" w:type="dxa"/>
            <w:shd w:val="clear" w:color="auto" w:fill="auto"/>
            <w:vAlign w:val="bottom"/>
          </w:tcPr>
          <w:p w14:paraId="3D91D7AE" w14:textId="77777777" w:rsidR="007E6B54" w:rsidRPr="00DF7745" w:rsidRDefault="007E6B54" w:rsidP="007E6B54">
            <w:pPr>
              <w:rPr>
                <w:color w:val="000000" w:themeColor="text1"/>
                <w:sz w:val="18"/>
                <w:szCs w:val="18"/>
              </w:rPr>
            </w:pPr>
          </w:p>
        </w:tc>
        <w:tc>
          <w:tcPr>
            <w:tcW w:w="540" w:type="dxa"/>
            <w:shd w:val="clear" w:color="auto" w:fill="auto"/>
            <w:vAlign w:val="bottom"/>
          </w:tcPr>
          <w:p w14:paraId="1F0C14B7" w14:textId="77777777" w:rsidR="007E6B54" w:rsidRPr="00DF7745" w:rsidRDefault="007E6B54" w:rsidP="007E6B54">
            <w:pPr>
              <w:rPr>
                <w:color w:val="000000" w:themeColor="text1"/>
                <w:sz w:val="18"/>
                <w:szCs w:val="18"/>
              </w:rPr>
            </w:pPr>
          </w:p>
        </w:tc>
        <w:tc>
          <w:tcPr>
            <w:tcW w:w="540" w:type="dxa"/>
            <w:shd w:val="clear" w:color="auto" w:fill="auto"/>
            <w:vAlign w:val="bottom"/>
          </w:tcPr>
          <w:p w14:paraId="2D83768A" w14:textId="77777777" w:rsidR="007E6B54" w:rsidRPr="00DF7745" w:rsidRDefault="007E6B54" w:rsidP="007E6B54">
            <w:pPr>
              <w:rPr>
                <w:color w:val="000000" w:themeColor="text1"/>
                <w:sz w:val="18"/>
                <w:szCs w:val="18"/>
              </w:rPr>
            </w:pPr>
          </w:p>
        </w:tc>
        <w:tc>
          <w:tcPr>
            <w:tcW w:w="540" w:type="dxa"/>
            <w:shd w:val="clear" w:color="auto" w:fill="auto"/>
            <w:vAlign w:val="bottom"/>
          </w:tcPr>
          <w:p w14:paraId="27675F9B" w14:textId="77777777" w:rsidR="007E6B54" w:rsidRPr="00DF7745" w:rsidRDefault="007E6B54" w:rsidP="007E6B54">
            <w:pPr>
              <w:rPr>
                <w:color w:val="000000" w:themeColor="text1"/>
                <w:sz w:val="18"/>
                <w:szCs w:val="18"/>
              </w:rPr>
            </w:pPr>
          </w:p>
        </w:tc>
        <w:tc>
          <w:tcPr>
            <w:tcW w:w="540" w:type="dxa"/>
            <w:shd w:val="clear" w:color="auto" w:fill="auto"/>
            <w:vAlign w:val="bottom"/>
          </w:tcPr>
          <w:p w14:paraId="43CB7E1F" w14:textId="77777777" w:rsidR="007E6B54" w:rsidRPr="00DF7745" w:rsidRDefault="007E6B54" w:rsidP="007E6B54">
            <w:pPr>
              <w:rPr>
                <w:color w:val="000000" w:themeColor="text1"/>
                <w:sz w:val="18"/>
                <w:szCs w:val="18"/>
              </w:rPr>
            </w:pPr>
          </w:p>
        </w:tc>
        <w:tc>
          <w:tcPr>
            <w:tcW w:w="540" w:type="dxa"/>
            <w:shd w:val="clear" w:color="auto" w:fill="auto"/>
            <w:vAlign w:val="bottom"/>
          </w:tcPr>
          <w:p w14:paraId="70B249AB" w14:textId="77777777" w:rsidR="007E6B54" w:rsidRPr="00DF7745" w:rsidRDefault="007E6B54" w:rsidP="007E6B54">
            <w:pPr>
              <w:rPr>
                <w:color w:val="000000" w:themeColor="text1"/>
                <w:sz w:val="18"/>
                <w:szCs w:val="18"/>
              </w:rPr>
            </w:pPr>
          </w:p>
        </w:tc>
        <w:tc>
          <w:tcPr>
            <w:tcW w:w="540" w:type="dxa"/>
            <w:shd w:val="clear" w:color="auto" w:fill="auto"/>
            <w:vAlign w:val="bottom"/>
          </w:tcPr>
          <w:p w14:paraId="02C1203B" w14:textId="77777777" w:rsidR="007E6B54" w:rsidRPr="00DF7745" w:rsidRDefault="007E6B54" w:rsidP="007E6B54">
            <w:pPr>
              <w:rPr>
                <w:color w:val="000000" w:themeColor="text1"/>
                <w:sz w:val="18"/>
                <w:szCs w:val="18"/>
              </w:rPr>
            </w:pPr>
          </w:p>
        </w:tc>
        <w:tc>
          <w:tcPr>
            <w:tcW w:w="540" w:type="dxa"/>
            <w:shd w:val="clear" w:color="auto" w:fill="auto"/>
            <w:vAlign w:val="bottom"/>
          </w:tcPr>
          <w:p w14:paraId="45FE3BB1" w14:textId="77777777" w:rsidR="007E6B54" w:rsidRPr="00DF7745" w:rsidRDefault="007E6B54" w:rsidP="007E6B54">
            <w:pPr>
              <w:rPr>
                <w:color w:val="000000" w:themeColor="text1"/>
                <w:sz w:val="18"/>
                <w:szCs w:val="18"/>
              </w:rPr>
            </w:pPr>
          </w:p>
        </w:tc>
        <w:tc>
          <w:tcPr>
            <w:tcW w:w="540" w:type="dxa"/>
            <w:shd w:val="clear" w:color="auto" w:fill="auto"/>
            <w:vAlign w:val="bottom"/>
          </w:tcPr>
          <w:p w14:paraId="4544E15A" w14:textId="77777777" w:rsidR="007E6B54" w:rsidRPr="00DF7745" w:rsidRDefault="007E6B54" w:rsidP="007E6B54">
            <w:pPr>
              <w:rPr>
                <w:color w:val="000000" w:themeColor="text1"/>
                <w:sz w:val="18"/>
                <w:szCs w:val="18"/>
              </w:rPr>
            </w:pPr>
          </w:p>
        </w:tc>
        <w:tc>
          <w:tcPr>
            <w:tcW w:w="540" w:type="dxa"/>
            <w:shd w:val="clear" w:color="auto" w:fill="auto"/>
            <w:vAlign w:val="bottom"/>
          </w:tcPr>
          <w:p w14:paraId="7E860153" w14:textId="77777777" w:rsidR="007E6B54" w:rsidRPr="00DF7745" w:rsidRDefault="007E6B54" w:rsidP="007E6B54">
            <w:pPr>
              <w:rPr>
                <w:color w:val="000000" w:themeColor="text1"/>
                <w:sz w:val="18"/>
                <w:szCs w:val="18"/>
              </w:rPr>
            </w:pPr>
          </w:p>
        </w:tc>
      </w:tr>
      <w:tr w:rsidR="007E6B54" w:rsidRPr="00744B4F" w14:paraId="471B963A" w14:textId="77777777" w:rsidTr="00DF7745">
        <w:trPr>
          <w:trHeight w:val="600"/>
        </w:trPr>
        <w:tc>
          <w:tcPr>
            <w:tcW w:w="1530" w:type="dxa"/>
            <w:shd w:val="clear" w:color="auto" w:fill="auto"/>
            <w:vAlign w:val="bottom"/>
            <w:hideMark/>
          </w:tcPr>
          <w:p w14:paraId="3C29D863" w14:textId="132C48E7" w:rsidR="007E6B54" w:rsidRPr="00DF7745" w:rsidRDefault="007E6B54" w:rsidP="007E6B54">
            <w:pPr>
              <w:rPr>
                <w:color w:val="000000"/>
                <w:sz w:val="18"/>
                <w:szCs w:val="18"/>
              </w:rPr>
            </w:pPr>
            <w:r w:rsidRPr="00DF7745">
              <w:rPr>
                <w:color w:val="000000"/>
                <w:sz w:val="18"/>
                <w:szCs w:val="18"/>
              </w:rPr>
              <w:t>Ascertainment of exposure (presence of SIBO)</w:t>
            </w:r>
          </w:p>
        </w:tc>
        <w:tc>
          <w:tcPr>
            <w:tcW w:w="360" w:type="dxa"/>
            <w:shd w:val="clear" w:color="auto" w:fill="auto"/>
            <w:noWrap/>
            <w:vAlign w:val="bottom"/>
          </w:tcPr>
          <w:p w14:paraId="2C5F2841" w14:textId="381FF050" w:rsidR="007E6B54" w:rsidRPr="00DF7745" w:rsidRDefault="007E6B54" w:rsidP="007E6B54">
            <w:pPr>
              <w:rPr>
                <w:color w:val="000000" w:themeColor="text1"/>
                <w:sz w:val="18"/>
                <w:szCs w:val="18"/>
              </w:rPr>
            </w:pPr>
            <w:r w:rsidRPr="00DF7745">
              <w:rPr>
                <w:color w:val="000000" w:themeColor="text1"/>
                <w:sz w:val="18"/>
                <w:szCs w:val="18"/>
              </w:rPr>
              <w:t>*</w:t>
            </w:r>
          </w:p>
        </w:tc>
        <w:tc>
          <w:tcPr>
            <w:tcW w:w="360" w:type="dxa"/>
            <w:shd w:val="clear" w:color="auto" w:fill="auto"/>
            <w:vAlign w:val="bottom"/>
          </w:tcPr>
          <w:p w14:paraId="59981ABB" w14:textId="154FD668" w:rsidR="007E6B54" w:rsidRPr="00DF7745" w:rsidRDefault="007E6B54" w:rsidP="007E6B54">
            <w:pPr>
              <w:rPr>
                <w:color w:val="000000" w:themeColor="text1"/>
                <w:sz w:val="18"/>
                <w:szCs w:val="18"/>
              </w:rPr>
            </w:pPr>
            <w:r w:rsidRPr="00DF7745">
              <w:rPr>
                <w:color w:val="000000" w:themeColor="text1"/>
                <w:sz w:val="18"/>
                <w:szCs w:val="18"/>
              </w:rPr>
              <w:t>*</w:t>
            </w:r>
          </w:p>
        </w:tc>
        <w:tc>
          <w:tcPr>
            <w:tcW w:w="360" w:type="dxa"/>
            <w:shd w:val="clear" w:color="auto" w:fill="auto"/>
            <w:vAlign w:val="bottom"/>
          </w:tcPr>
          <w:p w14:paraId="3B465EF6" w14:textId="4CF99950" w:rsidR="007E6B54" w:rsidRPr="00DF7745" w:rsidRDefault="007E6B54" w:rsidP="007E6B54">
            <w:pPr>
              <w:rPr>
                <w:color w:val="000000" w:themeColor="text1"/>
                <w:sz w:val="18"/>
                <w:szCs w:val="18"/>
              </w:rPr>
            </w:pPr>
            <w:r w:rsidRPr="00DF7745">
              <w:rPr>
                <w:color w:val="000000" w:themeColor="text1"/>
                <w:sz w:val="18"/>
                <w:szCs w:val="18"/>
              </w:rPr>
              <w:t>*</w:t>
            </w:r>
          </w:p>
        </w:tc>
        <w:tc>
          <w:tcPr>
            <w:tcW w:w="360" w:type="dxa"/>
            <w:shd w:val="clear" w:color="auto" w:fill="auto"/>
            <w:vAlign w:val="bottom"/>
          </w:tcPr>
          <w:p w14:paraId="15B5D3D8" w14:textId="1A0FBDD6" w:rsidR="007E6B54" w:rsidRPr="00DF7745" w:rsidRDefault="007E6B54" w:rsidP="007E6B54">
            <w:pPr>
              <w:rPr>
                <w:color w:val="000000" w:themeColor="text1"/>
                <w:sz w:val="18"/>
                <w:szCs w:val="18"/>
              </w:rPr>
            </w:pPr>
            <w:r w:rsidRPr="00DF7745">
              <w:rPr>
                <w:color w:val="000000" w:themeColor="text1"/>
                <w:sz w:val="18"/>
                <w:szCs w:val="18"/>
              </w:rPr>
              <w:t>*</w:t>
            </w:r>
          </w:p>
        </w:tc>
        <w:tc>
          <w:tcPr>
            <w:tcW w:w="360" w:type="dxa"/>
            <w:shd w:val="clear" w:color="auto" w:fill="auto"/>
            <w:vAlign w:val="bottom"/>
          </w:tcPr>
          <w:p w14:paraId="7B8CBC17" w14:textId="400DBF23" w:rsidR="007E6B54" w:rsidRPr="00DF7745" w:rsidRDefault="007E6B54" w:rsidP="007E6B54">
            <w:pPr>
              <w:rPr>
                <w:color w:val="000000" w:themeColor="text1"/>
                <w:sz w:val="18"/>
                <w:szCs w:val="18"/>
              </w:rPr>
            </w:pPr>
            <w:r w:rsidRPr="00DF7745">
              <w:rPr>
                <w:color w:val="000000" w:themeColor="text1"/>
                <w:sz w:val="18"/>
                <w:szCs w:val="18"/>
              </w:rPr>
              <w:t>*</w:t>
            </w:r>
          </w:p>
        </w:tc>
        <w:tc>
          <w:tcPr>
            <w:tcW w:w="450" w:type="dxa"/>
            <w:shd w:val="clear" w:color="auto" w:fill="auto"/>
            <w:vAlign w:val="bottom"/>
          </w:tcPr>
          <w:p w14:paraId="6118A827" w14:textId="0FE12282" w:rsidR="007E6B54" w:rsidRPr="00DF7745" w:rsidRDefault="0056636C" w:rsidP="007E6B54">
            <w:pPr>
              <w:rPr>
                <w:color w:val="000000" w:themeColor="text1"/>
                <w:sz w:val="18"/>
                <w:szCs w:val="18"/>
              </w:rPr>
            </w:pPr>
            <w:r>
              <w:rPr>
                <w:color w:val="000000" w:themeColor="text1"/>
                <w:sz w:val="18"/>
                <w:szCs w:val="18"/>
              </w:rPr>
              <w:t>*</w:t>
            </w:r>
          </w:p>
        </w:tc>
        <w:tc>
          <w:tcPr>
            <w:tcW w:w="450" w:type="dxa"/>
            <w:shd w:val="clear" w:color="auto" w:fill="auto"/>
            <w:vAlign w:val="bottom"/>
          </w:tcPr>
          <w:p w14:paraId="09F7CC4B" w14:textId="1FC1A16F" w:rsidR="007E6B54" w:rsidRPr="003C3A66" w:rsidRDefault="007E6B54" w:rsidP="007E6B54">
            <w:pPr>
              <w:rPr>
                <w:color w:val="000000" w:themeColor="text1"/>
                <w:sz w:val="18"/>
                <w:szCs w:val="18"/>
              </w:rPr>
            </w:pPr>
            <w:r w:rsidRPr="003C3A66">
              <w:rPr>
                <w:color w:val="000000" w:themeColor="text1"/>
                <w:sz w:val="18"/>
                <w:szCs w:val="18"/>
              </w:rPr>
              <w:t>*</w:t>
            </w:r>
          </w:p>
        </w:tc>
        <w:tc>
          <w:tcPr>
            <w:tcW w:w="450" w:type="dxa"/>
            <w:shd w:val="clear" w:color="auto" w:fill="auto"/>
            <w:vAlign w:val="bottom"/>
          </w:tcPr>
          <w:p w14:paraId="026510D9" w14:textId="349A77CC" w:rsidR="007E6B54" w:rsidRPr="00DF7745" w:rsidRDefault="007E6B54" w:rsidP="007E6B54">
            <w:pPr>
              <w:rPr>
                <w:color w:val="000000" w:themeColor="text1"/>
                <w:sz w:val="18"/>
                <w:szCs w:val="18"/>
              </w:rPr>
            </w:pPr>
            <w:r w:rsidRPr="00DF7745">
              <w:rPr>
                <w:color w:val="000000" w:themeColor="text1"/>
                <w:sz w:val="18"/>
                <w:szCs w:val="18"/>
              </w:rPr>
              <w:t>*</w:t>
            </w:r>
          </w:p>
        </w:tc>
        <w:tc>
          <w:tcPr>
            <w:tcW w:w="450" w:type="dxa"/>
            <w:shd w:val="clear" w:color="auto" w:fill="auto"/>
            <w:vAlign w:val="bottom"/>
          </w:tcPr>
          <w:p w14:paraId="7A43FFC3" w14:textId="2E08D20A" w:rsidR="007E6B54" w:rsidRPr="00DF7745" w:rsidRDefault="007E6B54" w:rsidP="007E6B54">
            <w:pPr>
              <w:rPr>
                <w:color w:val="000000" w:themeColor="text1"/>
                <w:sz w:val="18"/>
                <w:szCs w:val="18"/>
              </w:rPr>
            </w:pPr>
            <w:r w:rsidRPr="00DF7745">
              <w:rPr>
                <w:color w:val="000000" w:themeColor="text1"/>
                <w:sz w:val="18"/>
                <w:szCs w:val="18"/>
              </w:rPr>
              <w:t>*</w:t>
            </w:r>
          </w:p>
        </w:tc>
        <w:tc>
          <w:tcPr>
            <w:tcW w:w="540" w:type="dxa"/>
            <w:shd w:val="clear" w:color="auto" w:fill="auto"/>
            <w:vAlign w:val="bottom"/>
          </w:tcPr>
          <w:p w14:paraId="1DB7DF1E" w14:textId="32FBCBDE" w:rsidR="007E6B54" w:rsidRPr="00DF7745" w:rsidRDefault="007E6B54" w:rsidP="007E6B54">
            <w:pPr>
              <w:rPr>
                <w:color w:val="000000" w:themeColor="text1"/>
                <w:sz w:val="18"/>
                <w:szCs w:val="18"/>
              </w:rPr>
            </w:pPr>
            <w:r w:rsidRPr="00DF7745">
              <w:rPr>
                <w:color w:val="000000" w:themeColor="text1"/>
                <w:sz w:val="18"/>
                <w:szCs w:val="18"/>
              </w:rPr>
              <w:t>*</w:t>
            </w:r>
          </w:p>
        </w:tc>
        <w:tc>
          <w:tcPr>
            <w:tcW w:w="540" w:type="dxa"/>
            <w:shd w:val="clear" w:color="auto" w:fill="auto"/>
            <w:vAlign w:val="bottom"/>
          </w:tcPr>
          <w:p w14:paraId="31F75572" w14:textId="5CD6724C" w:rsidR="007E6B54" w:rsidRPr="00DF7745" w:rsidRDefault="007E6B54" w:rsidP="007E6B54">
            <w:pPr>
              <w:rPr>
                <w:color w:val="000000" w:themeColor="text1"/>
                <w:sz w:val="18"/>
                <w:szCs w:val="18"/>
              </w:rPr>
            </w:pPr>
            <w:r w:rsidRPr="00DF7745">
              <w:rPr>
                <w:color w:val="000000" w:themeColor="text1"/>
                <w:sz w:val="18"/>
                <w:szCs w:val="18"/>
              </w:rPr>
              <w:t>*</w:t>
            </w:r>
          </w:p>
        </w:tc>
        <w:tc>
          <w:tcPr>
            <w:tcW w:w="540" w:type="dxa"/>
            <w:shd w:val="clear" w:color="auto" w:fill="auto"/>
            <w:vAlign w:val="bottom"/>
          </w:tcPr>
          <w:p w14:paraId="7895BE31" w14:textId="1D8DC48C" w:rsidR="007E6B54" w:rsidRPr="00DF7745" w:rsidRDefault="007E6B54" w:rsidP="007E6B54">
            <w:pPr>
              <w:rPr>
                <w:color w:val="000000" w:themeColor="text1"/>
                <w:sz w:val="18"/>
                <w:szCs w:val="18"/>
              </w:rPr>
            </w:pPr>
            <w:r w:rsidRPr="00DF7745">
              <w:rPr>
                <w:color w:val="000000" w:themeColor="text1"/>
                <w:sz w:val="18"/>
                <w:szCs w:val="18"/>
              </w:rPr>
              <w:t>*</w:t>
            </w:r>
          </w:p>
        </w:tc>
        <w:tc>
          <w:tcPr>
            <w:tcW w:w="540" w:type="dxa"/>
            <w:shd w:val="clear" w:color="auto" w:fill="auto"/>
            <w:vAlign w:val="bottom"/>
          </w:tcPr>
          <w:p w14:paraId="23AE5E74" w14:textId="47874BD1" w:rsidR="007E6B54" w:rsidRPr="00DF7745" w:rsidRDefault="007E6B54" w:rsidP="007E6B54">
            <w:pPr>
              <w:rPr>
                <w:color w:val="000000" w:themeColor="text1"/>
                <w:sz w:val="18"/>
                <w:szCs w:val="18"/>
              </w:rPr>
            </w:pPr>
            <w:r w:rsidRPr="00DF7745">
              <w:rPr>
                <w:color w:val="000000" w:themeColor="text1"/>
                <w:sz w:val="18"/>
                <w:szCs w:val="18"/>
              </w:rPr>
              <w:t>*</w:t>
            </w:r>
          </w:p>
        </w:tc>
        <w:tc>
          <w:tcPr>
            <w:tcW w:w="540" w:type="dxa"/>
            <w:shd w:val="clear" w:color="auto" w:fill="auto"/>
            <w:vAlign w:val="bottom"/>
          </w:tcPr>
          <w:p w14:paraId="736A5D55" w14:textId="0B13F4A3" w:rsidR="007E6B54" w:rsidRPr="00DF7745" w:rsidRDefault="007E6B54" w:rsidP="007E6B54">
            <w:pPr>
              <w:rPr>
                <w:color w:val="000000" w:themeColor="text1"/>
                <w:sz w:val="18"/>
                <w:szCs w:val="18"/>
              </w:rPr>
            </w:pPr>
            <w:r w:rsidRPr="00DF7745">
              <w:rPr>
                <w:color w:val="000000" w:themeColor="text1"/>
                <w:sz w:val="18"/>
                <w:szCs w:val="18"/>
              </w:rPr>
              <w:t>*</w:t>
            </w:r>
          </w:p>
        </w:tc>
        <w:tc>
          <w:tcPr>
            <w:tcW w:w="553" w:type="dxa"/>
            <w:shd w:val="clear" w:color="auto" w:fill="auto"/>
            <w:vAlign w:val="bottom"/>
          </w:tcPr>
          <w:p w14:paraId="528B73DF" w14:textId="2DC38FF5" w:rsidR="007E6B54" w:rsidRPr="00DF7745" w:rsidRDefault="007E6B54" w:rsidP="007E6B54">
            <w:pPr>
              <w:rPr>
                <w:color w:val="000000" w:themeColor="text1"/>
                <w:sz w:val="18"/>
                <w:szCs w:val="18"/>
              </w:rPr>
            </w:pPr>
            <w:r w:rsidRPr="00DF7745">
              <w:rPr>
                <w:color w:val="000000" w:themeColor="text1"/>
                <w:sz w:val="18"/>
                <w:szCs w:val="18"/>
              </w:rPr>
              <w:t>*</w:t>
            </w:r>
          </w:p>
        </w:tc>
        <w:tc>
          <w:tcPr>
            <w:tcW w:w="527" w:type="dxa"/>
            <w:shd w:val="clear" w:color="auto" w:fill="auto"/>
            <w:vAlign w:val="bottom"/>
          </w:tcPr>
          <w:p w14:paraId="4AE924BA" w14:textId="4E59CB9D" w:rsidR="007E6B54" w:rsidRPr="00DF7745" w:rsidRDefault="007E6B54" w:rsidP="007E6B54">
            <w:pPr>
              <w:rPr>
                <w:color w:val="000000" w:themeColor="text1"/>
                <w:sz w:val="18"/>
                <w:szCs w:val="18"/>
              </w:rPr>
            </w:pPr>
            <w:r w:rsidRPr="00DF7745">
              <w:rPr>
                <w:color w:val="000000" w:themeColor="text1"/>
                <w:sz w:val="18"/>
                <w:szCs w:val="18"/>
              </w:rPr>
              <w:t>*</w:t>
            </w:r>
          </w:p>
        </w:tc>
        <w:tc>
          <w:tcPr>
            <w:tcW w:w="540" w:type="dxa"/>
            <w:shd w:val="clear" w:color="auto" w:fill="auto"/>
            <w:vAlign w:val="bottom"/>
          </w:tcPr>
          <w:p w14:paraId="6D32D0EE" w14:textId="21127797" w:rsidR="007E6B54" w:rsidRPr="00DF7745" w:rsidRDefault="007E6B54" w:rsidP="007E6B54">
            <w:pPr>
              <w:rPr>
                <w:color w:val="000000" w:themeColor="text1"/>
                <w:sz w:val="18"/>
                <w:szCs w:val="18"/>
              </w:rPr>
            </w:pPr>
            <w:r w:rsidRPr="00DF7745">
              <w:rPr>
                <w:color w:val="000000" w:themeColor="text1"/>
                <w:sz w:val="18"/>
                <w:szCs w:val="18"/>
              </w:rPr>
              <w:t>*</w:t>
            </w:r>
          </w:p>
        </w:tc>
        <w:tc>
          <w:tcPr>
            <w:tcW w:w="540" w:type="dxa"/>
            <w:shd w:val="clear" w:color="auto" w:fill="auto"/>
            <w:vAlign w:val="bottom"/>
          </w:tcPr>
          <w:p w14:paraId="518620BD" w14:textId="347E4E0C" w:rsidR="007E6B54" w:rsidRPr="00DF7745" w:rsidRDefault="007E6B54" w:rsidP="007E6B54">
            <w:pPr>
              <w:rPr>
                <w:color w:val="000000" w:themeColor="text1"/>
                <w:sz w:val="18"/>
                <w:szCs w:val="18"/>
              </w:rPr>
            </w:pPr>
            <w:r w:rsidRPr="00DF7745">
              <w:rPr>
                <w:color w:val="000000" w:themeColor="text1"/>
                <w:sz w:val="18"/>
                <w:szCs w:val="18"/>
              </w:rPr>
              <w:t>*</w:t>
            </w:r>
          </w:p>
        </w:tc>
        <w:tc>
          <w:tcPr>
            <w:tcW w:w="540" w:type="dxa"/>
            <w:shd w:val="clear" w:color="auto" w:fill="auto"/>
            <w:vAlign w:val="bottom"/>
          </w:tcPr>
          <w:p w14:paraId="21A2CA41" w14:textId="6C84E1D2" w:rsidR="007E6B54" w:rsidRPr="00DF7745" w:rsidRDefault="007E6B54" w:rsidP="007E6B54">
            <w:pPr>
              <w:rPr>
                <w:color w:val="000000" w:themeColor="text1"/>
                <w:sz w:val="18"/>
                <w:szCs w:val="18"/>
              </w:rPr>
            </w:pPr>
            <w:r w:rsidRPr="00DF7745">
              <w:rPr>
                <w:color w:val="000000" w:themeColor="text1"/>
                <w:sz w:val="18"/>
                <w:szCs w:val="18"/>
              </w:rPr>
              <w:t>*</w:t>
            </w:r>
          </w:p>
        </w:tc>
        <w:tc>
          <w:tcPr>
            <w:tcW w:w="540" w:type="dxa"/>
            <w:shd w:val="clear" w:color="auto" w:fill="auto"/>
            <w:vAlign w:val="bottom"/>
          </w:tcPr>
          <w:p w14:paraId="7D35E00C" w14:textId="42982193" w:rsidR="007E6B54" w:rsidRPr="00DF7745" w:rsidRDefault="007E6B54" w:rsidP="007E6B54">
            <w:pPr>
              <w:rPr>
                <w:color w:val="000000" w:themeColor="text1"/>
                <w:sz w:val="18"/>
                <w:szCs w:val="18"/>
              </w:rPr>
            </w:pPr>
            <w:r w:rsidRPr="00DF7745">
              <w:rPr>
                <w:color w:val="000000" w:themeColor="text1"/>
                <w:sz w:val="18"/>
                <w:szCs w:val="18"/>
              </w:rPr>
              <w:t>*</w:t>
            </w:r>
          </w:p>
        </w:tc>
        <w:tc>
          <w:tcPr>
            <w:tcW w:w="540" w:type="dxa"/>
            <w:shd w:val="clear" w:color="auto" w:fill="auto"/>
            <w:vAlign w:val="bottom"/>
          </w:tcPr>
          <w:p w14:paraId="16E134A8" w14:textId="0BD720DB" w:rsidR="007E6B54" w:rsidRPr="00DF7745" w:rsidRDefault="007E6B54" w:rsidP="007E6B54">
            <w:pPr>
              <w:rPr>
                <w:color w:val="000000" w:themeColor="text1"/>
                <w:sz w:val="18"/>
                <w:szCs w:val="18"/>
              </w:rPr>
            </w:pPr>
            <w:r w:rsidRPr="00DF7745">
              <w:rPr>
                <w:color w:val="000000" w:themeColor="text1"/>
                <w:sz w:val="18"/>
                <w:szCs w:val="18"/>
              </w:rPr>
              <w:t>*</w:t>
            </w:r>
          </w:p>
        </w:tc>
        <w:tc>
          <w:tcPr>
            <w:tcW w:w="540" w:type="dxa"/>
            <w:shd w:val="clear" w:color="auto" w:fill="auto"/>
            <w:vAlign w:val="bottom"/>
          </w:tcPr>
          <w:p w14:paraId="58ADD417" w14:textId="68BE0CD8" w:rsidR="007E6B54" w:rsidRPr="00DF7745" w:rsidRDefault="007E6B54" w:rsidP="007E6B54">
            <w:pPr>
              <w:rPr>
                <w:color w:val="000000" w:themeColor="text1"/>
                <w:sz w:val="18"/>
                <w:szCs w:val="18"/>
              </w:rPr>
            </w:pPr>
            <w:r w:rsidRPr="00DF7745">
              <w:rPr>
                <w:color w:val="000000" w:themeColor="text1"/>
                <w:sz w:val="18"/>
                <w:szCs w:val="18"/>
              </w:rPr>
              <w:t>*</w:t>
            </w:r>
          </w:p>
        </w:tc>
        <w:tc>
          <w:tcPr>
            <w:tcW w:w="540" w:type="dxa"/>
            <w:shd w:val="clear" w:color="auto" w:fill="auto"/>
            <w:vAlign w:val="bottom"/>
          </w:tcPr>
          <w:p w14:paraId="1FAE6600" w14:textId="5E3430EE" w:rsidR="007E6B54" w:rsidRPr="00DF7745" w:rsidRDefault="007E6B54" w:rsidP="007E6B54">
            <w:pPr>
              <w:rPr>
                <w:color w:val="000000" w:themeColor="text1"/>
                <w:sz w:val="18"/>
                <w:szCs w:val="18"/>
              </w:rPr>
            </w:pPr>
            <w:r w:rsidRPr="00DF7745">
              <w:rPr>
                <w:color w:val="000000" w:themeColor="text1"/>
                <w:sz w:val="18"/>
                <w:szCs w:val="18"/>
              </w:rPr>
              <w:t>*</w:t>
            </w:r>
          </w:p>
        </w:tc>
        <w:tc>
          <w:tcPr>
            <w:tcW w:w="540" w:type="dxa"/>
            <w:shd w:val="clear" w:color="auto" w:fill="auto"/>
            <w:vAlign w:val="bottom"/>
          </w:tcPr>
          <w:p w14:paraId="008BDA35" w14:textId="69209959" w:rsidR="007E6B54" w:rsidRPr="00DF7745" w:rsidRDefault="007E6B54" w:rsidP="007E6B54">
            <w:pPr>
              <w:rPr>
                <w:color w:val="000000" w:themeColor="text1"/>
                <w:sz w:val="18"/>
                <w:szCs w:val="18"/>
              </w:rPr>
            </w:pPr>
            <w:r w:rsidRPr="00DF7745">
              <w:rPr>
                <w:color w:val="000000" w:themeColor="text1"/>
                <w:sz w:val="18"/>
                <w:szCs w:val="18"/>
              </w:rPr>
              <w:t>*</w:t>
            </w:r>
          </w:p>
        </w:tc>
        <w:tc>
          <w:tcPr>
            <w:tcW w:w="540" w:type="dxa"/>
            <w:shd w:val="clear" w:color="auto" w:fill="auto"/>
            <w:vAlign w:val="bottom"/>
          </w:tcPr>
          <w:p w14:paraId="103ECC51" w14:textId="1FA75232" w:rsidR="007E6B54" w:rsidRPr="00DF7745" w:rsidRDefault="007E6B54" w:rsidP="007E6B54">
            <w:pPr>
              <w:rPr>
                <w:color w:val="000000" w:themeColor="text1"/>
                <w:sz w:val="18"/>
                <w:szCs w:val="18"/>
              </w:rPr>
            </w:pPr>
            <w:r w:rsidRPr="00DF7745">
              <w:rPr>
                <w:color w:val="000000" w:themeColor="text1"/>
                <w:sz w:val="18"/>
                <w:szCs w:val="18"/>
              </w:rPr>
              <w:t>*</w:t>
            </w:r>
          </w:p>
        </w:tc>
      </w:tr>
      <w:tr w:rsidR="007E6B54" w:rsidRPr="00744B4F" w14:paraId="33EA1AAF" w14:textId="77777777" w:rsidTr="00DF7745">
        <w:trPr>
          <w:trHeight w:val="676"/>
        </w:trPr>
        <w:tc>
          <w:tcPr>
            <w:tcW w:w="1530" w:type="dxa"/>
            <w:shd w:val="clear" w:color="auto" w:fill="auto"/>
            <w:vAlign w:val="bottom"/>
            <w:hideMark/>
          </w:tcPr>
          <w:p w14:paraId="085F0DA2" w14:textId="77777777" w:rsidR="007E6B54" w:rsidRPr="00DF7745" w:rsidRDefault="007E6B54" w:rsidP="007E6B54">
            <w:pPr>
              <w:rPr>
                <w:color w:val="000000"/>
                <w:sz w:val="18"/>
                <w:szCs w:val="18"/>
              </w:rPr>
            </w:pPr>
            <w:r w:rsidRPr="00DF7745">
              <w:rPr>
                <w:color w:val="000000"/>
                <w:sz w:val="18"/>
                <w:szCs w:val="18"/>
              </w:rPr>
              <w:t>Same method of ascertainment for cases and controls</w:t>
            </w:r>
          </w:p>
        </w:tc>
        <w:tc>
          <w:tcPr>
            <w:tcW w:w="360" w:type="dxa"/>
            <w:shd w:val="clear" w:color="auto" w:fill="auto"/>
            <w:noWrap/>
            <w:vAlign w:val="bottom"/>
          </w:tcPr>
          <w:p w14:paraId="419ABC2B" w14:textId="3C530999" w:rsidR="007E6B54" w:rsidRPr="00DF7745" w:rsidRDefault="007E6B54" w:rsidP="007E6B54">
            <w:pPr>
              <w:rPr>
                <w:color w:val="000000" w:themeColor="text1"/>
                <w:sz w:val="18"/>
                <w:szCs w:val="18"/>
              </w:rPr>
            </w:pPr>
            <w:r w:rsidRPr="00DF7745">
              <w:rPr>
                <w:color w:val="000000" w:themeColor="text1"/>
                <w:sz w:val="18"/>
                <w:szCs w:val="18"/>
              </w:rPr>
              <w:t>*</w:t>
            </w:r>
          </w:p>
        </w:tc>
        <w:tc>
          <w:tcPr>
            <w:tcW w:w="360" w:type="dxa"/>
            <w:shd w:val="clear" w:color="auto" w:fill="auto"/>
            <w:vAlign w:val="bottom"/>
          </w:tcPr>
          <w:p w14:paraId="68319FED" w14:textId="18D211B2" w:rsidR="007E6B54" w:rsidRPr="00DF7745" w:rsidRDefault="007E6B54" w:rsidP="007E6B54">
            <w:pPr>
              <w:rPr>
                <w:color w:val="000000" w:themeColor="text1"/>
                <w:sz w:val="18"/>
                <w:szCs w:val="18"/>
              </w:rPr>
            </w:pPr>
            <w:r w:rsidRPr="00DF7745">
              <w:rPr>
                <w:color w:val="000000" w:themeColor="text1"/>
                <w:sz w:val="18"/>
                <w:szCs w:val="18"/>
              </w:rPr>
              <w:t>*</w:t>
            </w:r>
          </w:p>
        </w:tc>
        <w:tc>
          <w:tcPr>
            <w:tcW w:w="360" w:type="dxa"/>
            <w:shd w:val="clear" w:color="auto" w:fill="auto"/>
            <w:vAlign w:val="bottom"/>
          </w:tcPr>
          <w:p w14:paraId="52D12CED" w14:textId="79D5BDAC" w:rsidR="007E6B54" w:rsidRPr="00DF7745" w:rsidRDefault="007E6B54" w:rsidP="007E6B54">
            <w:pPr>
              <w:rPr>
                <w:color w:val="000000" w:themeColor="text1"/>
                <w:sz w:val="18"/>
                <w:szCs w:val="18"/>
              </w:rPr>
            </w:pPr>
            <w:r w:rsidRPr="00DF7745">
              <w:rPr>
                <w:color w:val="000000" w:themeColor="text1"/>
                <w:sz w:val="18"/>
                <w:szCs w:val="18"/>
              </w:rPr>
              <w:t>*</w:t>
            </w:r>
          </w:p>
        </w:tc>
        <w:tc>
          <w:tcPr>
            <w:tcW w:w="360" w:type="dxa"/>
            <w:shd w:val="clear" w:color="auto" w:fill="auto"/>
            <w:vAlign w:val="bottom"/>
          </w:tcPr>
          <w:p w14:paraId="3DB5542B" w14:textId="053107F5" w:rsidR="007E6B54" w:rsidRPr="00DF7745" w:rsidRDefault="007E6B54" w:rsidP="007E6B54">
            <w:pPr>
              <w:rPr>
                <w:color w:val="000000" w:themeColor="text1"/>
                <w:sz w:val="18"/>
                <w:szCs w:val="18"/>
              </w:rPr>
            </w:pPr>
            <w:r w:rsidRPr="00DF7745">
              <w:rPr>
                <w:color w:val="000000" w:themeColor="text1"/>
                <w:sz w:val="18"/>
                <w:szCs w:val="18"/>
              </w:rPr>
              <w:t>*</w:t>
            </w:r>
          </w:p>
        </w:tc>
        <w:tc>
          <w:tcPr>
            <w:tcW w:w="360" w:type="dxa"/>
            <w:shd w:val="clear" w:color="auto" w:fill="auto"/>
            <w:vAlign w:val="bottom"/>
          </w:tcPr>
          <w:p w14:paraId="706AC7D1" w14:textId="13404B58" w:rsidR="007E6B54" w:rsidRPr="00DF7745" w:rsidRDefault="007E6B54" w:rsidP="007E6B54">
            <w:pPr>
              <w:rPr>
                <w:color w:val="000000" w:themeColor="text1"/>
                <w:sz w:val="18"/>
                <w:szCs w:val="18"/>
              </w:rPr>
            </w:pPr>
            <w:r w:rsidRPr="00DF7745">
              <w:rPr>
                <w:color w:val="000000" w:themeColor="text1"/>
                <w:sz w:val="18"/>
                <w:szCs w:val="18"/>
              </w:rPr>
              <w:t>*</w:t>
            </w:r>
          </w:p>
        </w:tc>
        <w:tc>
          <w:tcPr>
            <w:tcW w:w="450" w:type="dxa"/>
            <w:shd w:val="clear" w:color="auto" w:fill="auto"/>
            <w:vAlign w:val="bottom"/>
          </w:tcPr>
          <w:p w14:paraId="4B8080BB" w14:textId="7B5B387D" w:rsidR="007E6B54" w:rsidRPr="00DF7745" w:rsidRDefault="007E6B54" w:rsidP="007E6B54">
            <w:pPr>
              <w:rPr>
                <w:color w:val="000000" w:themeColor="text1"/>
                <w:sz w:val="18"/>
                <w:szCs w:val="18"/>
              </w:rPr>
            </w:pPr>
            <w:r w:rsidRPr="00DF7745">
              <w:rPr>
                <w:color w:val="000000" w:themeColor="text1"/>
                <w:sz w:val="18"/>
                <w:szCs w:val="18"/>
              </w:rPr>
              <w:t>*</w:t>
            </w:r>
          </w:p>
        </w:tc>
        <w:tc>
          <w:tcPr>
            <w:tcW w:w="450" w:type="dxa"/>
            <w:shd w:val="clear" w:color="auto" w:fill="auto"/>
            <w:vAlign w:val="bottom"/>
          </w:tcPr>
          <w:p w14:paraId="1BD75DAD" w14:textId="625AE348" w:rsidR="007E6B54" w:rsidRPr="003C3A66" w:rsidRDefault="007E6B54" w:rsidP="007E6B54">
            <w:pPr>
              <w:rPr>
                <w:color w:val="000000" w:themeColor="text1"/>
                <w:sz w:val="18"/>
                <w:szCs w:val="18"/>
              </w:rPr>
            </w:pPr>
            <w:r w:rsidRPr="003C3A66">
              <w:rPr>
                <w:color w:val="000000" w:themeColor="text1"/>
                <w:sz w:val="18"/>
                <w:szCs w:val="18"/>
              </w:rPr>
              <w:t>*</w:t>
            </w:r>
          </w:p>
        </w:tc>
        <w:tc>
          <w:tcPr>
            <w:tcW w:w="450" w:type="dxa"/>
            <w:shd w:val="clear" w:color="auto" w:fill="auto"/>
            <w:vAlign w:val="bottom"/>
          </w:tcPr>
          <w:p w14:paraId="30318439" w14:textId="24F2AA66" w:rsidR="007E6B54" w:rsidRPr="00DF7745" w:rsidRDefault="007E6B54" w:rsidP="007E6B54">
            <w:pPr>
              <w:rPr>
                <w:color w:val="000000" w:themeColor="text1"/>
                <w:sz w:val="18"/>
                <w:szCs w:val="18"/>
              </w:rPr>
            </w:pPr>
            <w:r w:rsidRPr="00DF7745">
              <w:rPr>
                <w:color w:val="000000" w:themeColor="text1"/>
                <w:sz w:val="18"/>
                <w:szCs w:val="18"/>
              </w:rPr>
              <w:t>*</w:t>
            </w:r>
          </w:p>
        </w:tc>
        <w:tc>
          <w:tcPr>
            <w:tcW w:w="450" w:type="dxa"/>
            <w:shd w:val="clear" w:color="auto" w:fill="auto"/>
            <w:vAlign w:val="bottom"/>
          </w:tcPr>
          <w:p w14:paraId="76AA5865" w14:textId="273232B9" w:rsidR="007E6B54" w:rsidRPr="00DF7745" w:rsidRDefault="007E6B54" w:rsidP="007E6B54">
            <w:pPr>
              <w:rPr>
                <w:color w:val="000000" w:themeColor="text1"/>
                <w:sz w:val="18"/>
                <w:szCs w:val="18"/>
              </w:rPr>
            </w:pPr>
            <w:r w:rsidRPr="00DF7745">
              <w:rPr>
                <w:color w:val="000000" w:themeColor="text1"/>
                <w:sz w:val="18"/>
                <w:szCs w:val="18"/>
              </w:rPr>
              <w:t>*</w:t>
            </w:r>
          </w:p>
        </w:tc>
        <w:tc>
          <w:tcPr>
            <w:tcW w:w="540" w:type="dxa"/>
            <w:shd w:val="clear" w:color="auto" w:fill="auto"/>
            <w:vAlign w:val="bottom"/>
          </w:tcPr>
          <w:p w14:paraId="000E04CB" w14:textId="62BA0014" w:rsidR="007E6B54" w:rsidRPr="00DF7745" w:rsidRDefault="007E6B54" w:rsidP="007E6B54">
            <w:pPr>
              <w:rPr>
                <w:color w:val="000000" w:themeColor="text1"/>
                <w:sz w:val="18"/>
                <w:szCs w:val="18"/>
              </w:rPr>
            </w:pPr>
            <w:r w:rsidRPr="00DF7745">
              <w:rPr>
                <w:color w:val="000000" w:themeColor="text1"/>
                <w:sz w:val="18"/>
                <w:szCs w:val="18"/>
              </w:rPr>
              <w:t>*</w:t>
            </w:r>
          </w:p>
        </w:tc>
        <w:tc>
          <w:tcPr>
            <w:tcW w:w="540" w:type="dxa"/>
            <w:shd w:val="clear" w:color="auto" w:fill="auto"/>
            <w:vAlign w:val="bottom"/>
          </w:tcPr>
          <w:p w14:paraId="34DA9B04" w14:textId="2EDC37C8" w:rsidR="007E6B54" w:rsidRPr="00DF7745" w:rsidRDefault="007E6B54" w:rsidP="007E6B54">
            <w:pPr>
              <w:rPr>
                <w:color w:val="000000" w:themeColor="text1"/>
                <w:sz w:val="18"/>
                <w:szCs w:val="18"/>
              </w:rPr>
            </w:pPr>
            <w:r w:rsidRPr="00DF7745">
              <w:rPr>
                <w:color w:val="000000" w:themeColor="text1"/>
                <w:sz w:val="18"/>
                <w:szCs w:val="18"/>
              </w:rPr>
              <w:t>*</w:t>
            </w:r>
          </w:p>
        </w:tc>
        <w:tc>
          <w:tcPr>
            <w:tcW w:w="540" w:type="dxa"/>
            <w:shd w:val="clear" w:color="auto" w:fill="auto"/>
            <w:vAlign w:val="bottom"/>
          </w:tcPr>
          <w:p w14:paraId="4179B5EE" w14:textId="5154AE66" w:rsidR="007E6B54" w:rsidRPr="00DF7745" w:rsidRDefault="007E6B54" w:rsidP="007E6B54">
            <w:pPr>
              <w:rPr>
                <w:color w:val="000000" w:themeColor="text1"/>
                <w:sz w:val="18"/>
                <w:szCs w:val="18"/>
              </w:rPr>
            </w:pPr>
            <w:r w:rsidRPr="00DF7745">
              <w:rPr>
                <w:color w:val="000000" w:themeColor="text1"/>
                <w:sz w:val="18"/>
                <w:szCs w:val="18"/>
              </w:rPr>
              <w:t>*</w:t>
            </w:r>
          </w:p>
        </w:tc>
        <w:tc>
          <w:tcPr>
            <w:tcW w:w="540" w:type="dxa"/>
            <w:shd w:val="clear" w:color="auto" w:fill="auto"/>
            <w:vAlign w:val="bottom"/>
          </w:tcPr>
          <w:p w14:paraId="75454BE4" w14:textId="38B3687B" w:rsidR="007E6B54" w:rsidRPr="00DF7745" w:rsidRDefault="007E6B54" w:rsidP="007E6B54">
            <w:pPr>
              <w:rPr>
                <w:color w:val="000000" w:themeColor="text1"/>
                <w:sz w:val="18"/>
                <w:szCs w:val="18"/>
              </w:rPr>
            </w:pPr>
            <w:r w:rsidRPr="00DF7745">
              <w:rPr>
                <w:color w:val="000000" w:themeColor="text1"/>
                <w:sz w:val="18"/>
                <w:szCs w:val="18"/>
              </w:rPr>
              <w:t>*</w:t>
            </w:r>
          </w:p>
        </w:tc>
        <w:tc>
          <w:tcPr>
            <w:tcW w:w="540" w:type="dxa"/>
            <w:shd w:val="clear" w:color="auto" w:fill="auto"/>
            <w:vAlign w:val="bottom"/>
          </w:tcPr>
          <w:p w14:paraId="7E7D6143" w14:textId="55BBFFF6" w:rsidR="007E6B54" w:rsidRPr="00DF7745" w:rsidRDefault="007E6B54" w:rsidP="007E6B54">
            <w:pPr>
              <w:rPr>
                <w:color w:val="000000" w:themeColor="text1"/>
                <w:sz w:val="18"/>
                <w:szCs w:val="18"/>
              </w:rPr>
            </w:pPr>
            <w:r w:rsidRPr="00DF7745">
              <w:rPr>
                <w:color w:val="000000" w:themeColor="text1"/>
                <w:sz w:val="18"/>
                <w:szCs w:val="18"/>
              </w:rPr>
              <w:t>*</w:t>
            </w:r>
          </w:p>
        </w:tc>
        <w:tc>
          <w:tcPr>
            <w:tcW w:w="553" w:type="dxa"/>
            <w:shd w:val="clear" w:color="auto" w:fill="auto"/>
            <w:vAlign w:val="bottom"/>
          </w:tcPr>
          <w:p w14:paraId="2B0935DC" w14:textId="285772EF" w:rsidR="007E6B54" w:rsidRPr="00DF7745" w:rsidRDefault="007E6B54" w:rsidP="007E6B54">
            <w:pPr>
              <w:rPr>
                <w:color w:val="000000" w:themeColor="text1"/>
                <w:sz w:val="18"/>
                <w:szCs w:val="18"/>
              </w:rPr>
            </w:pPr>
            <w:r w:rsidRPr="00DF7745">
              <w:rPr>
                <w:color w:val="000000" w:themeColor="text1"/>
                <w:sz w:val="18"/>
                <w:szCs w:val="18"/>
              </w:rPr>
              <w:t xml:space="preserve">* </w:t>
            </w:r>
          </w:p>
        </w:tc>
        <w:tc>
          <w:tcPr>
            <w:tcW w:w="527" w:type="dxa"/>
            <w:shd w:val="clear" w:color="auto" w:fill="auto"/>
            <w:vAlign w:val="bottom"/>
          </w:tcPr>
          <w:p w14:paraId="1B640FC4" w14:textId="3DE10A40" w:rsidR="007E6B54" w:rsidRPr="00DF7745" w:rsidRDefault="007E6B54" w:rsidP="007E6B54">
            <w:pPr>
              <w:rPr>
                <w:color w:val="000000" w:themeColor="text1"/>
                <w:sz w:val="18"/>
                <w:szCs w:val="18"/>
              </w:rPr>
            </w:pPr>
            <w:r w:rsidRPr="00DF7745">
              <w:rPr>
                <w:color w:val="000000" w:themeColor="text1"/>
                <w:sz w:val="18"/>
                <w:szCs w:val="18"/>
              </w:rPr>
              <w:t xml:space="preserve">* </w:t>
            </w:r>
          </w:p>
        </w:tc>
        <w:tc>
          <w:tcPr>
            <w:tcW w:w="540" w:type="dxa"/>
            <w:shd w:val="clear" w:color="auto" w:fill="auto"/>
            <w:vAlign w:val="bottom"/>
          </w:tcPr>
          <w:p w14:paraId="68BD99AF" w14:textId="5C82A283" w:rsidR="007E6B54" w:rsidRPr="00DF7745" w:rsidRDefault="007E6B54" w:rsidP="007E6B54">
            <w:pPr>
              <w:rPr>
                <w:color w:val="000000" w:themeColor="text1"/>
                <w:sz w:val="18"/>
                <w:szCs w:val="18"/>
              </w:rPr>
            </w:pPr>
            <w:r w:rsidRPr="00DF7745">
              <w:rPr>
                <w:color w:val="000000" w:themeColor="text1"/>
                <w:sz w:val="18"/>
                <w:szCs w:val="18"/>
              </w:rPr>
              <w:t>*</w:t>
            </w:r>
          </w:p>
        </w:tc>
        <w:tc>
          <w:tcPr>
            <w:tcW w:w="540" w:type="dxa"/>
            <w:shd w:val="clear" w:color="auto" w:fill="auto"/>
            <w:vAlign w:val="bottom"/>
          </w:tcPr>
          <w:p w14:paraId="4CBDB35A" w14:textId="7D530167" w:rsidR="007E6B54" w:rsidRPr="00DF7745" w:rsidRDefault="007E6B54" w:rsidP="007E6B54">
            <w:pPr>
              <w:rPr>
                <w:color w:val="000000" w:themeColor="text1"/>
                <w:sz w:val="18"/>
                <w:szCs w:val="18"/>
              </w:rPr>
            </w:pPr>
            <w:r w:rsidRPr="00DF7745">
              <w:rPr>
                <w:color w:val="000000" w:themeColor="text1"/>
                <w:sz w:val="18"/>
                <w:szCs w:val="18"/>
              </w:rPr>
              <w:t>*</w:t>
            </w:r>
          </w:p>
        </w:tc>
        <w:tc>
          <w:tcPr>
            <w:tcW w:w="540" w:type="dxa"/>
            <w:shd w:val="clear" w:color="auto" w:fill="auto"/>
            <w:vAlign w:val="bottom"/>
          </w:tcPr>
          <w:p w14:paraId="2496694D" w14:textId="7469C98C" w:rsidR="007E6B54" w:rsidRPr="00DF7745" w:rsidRDefault="007E6B54" w:rsidP="007E6B54">
            <w:pPr>
              <w:rPr>
                <w:color w:val="000000" w:themeColor="text1"/>
                <w:sz w:val="18"/>
                <w:szCs w:val="18"/>
              </w:rPr>
            </w:pPr>
            <w:r w:rsidRPr="00DF7745">
              <w:rPr>
                <w:color w:val="000000" w:themeColor="text1"/>
                <w:sz w:val="18"/>
                <w:szCs w:val="18"/>
              </w:rPr>
              <w:t>*</w:t>
            </w:r>
          </w:p>
        </w:tc>
        <w:tc>
          <w:tcPr>
            <w:tcW w:w="540" w:type="dxa"/>
            <w:shd w:val="clear" w:color="auto" w:fill="auto"/>
            <w:vAlign w:val="bottom"/>
          </w:tcPr>
          <w:p w14:paraId="39526E23" w14:textId="614CE270" w:rsidR="007E6B54" w:rsidRPr="00DF7745" w:rsidRDefault="007E6B54" w:rsidP="007E6B54">
            <w:pPr>
              <w:rPr>
                <w:color w:val="000000" w:themeColor="text1"/>
                <w:sz w:val="18"/>
                <w:szCs w:val="18"/>
              </w:rPr>
            </w:pPr>
            <w:r w:rsidRPr="00DF7745">
              <w:rPr>
                <w:color w:val="000000" w:themeColor="text1"/>
                <w:sz w:val="18"/>
                <w:szCs w:val="18"/>
              </w:rPr>
              <w:t>*</w:t>
            </w:r>
          </w:p>
        </w:tc>
        <w:tc>
          <w:tcPr>
            <w:tcW w:w="540" w:type="dxa"/>
            <w:shd w:val="clear" w:color="auto" w:fill="auto"/>
            <w:vAlign w:val="bottom"/>
          </w:tcPr>
          <w:p w14:paraId="2A581347" w14:textId="1965E6E3" w:rsidR="007E6B54" w:rsidRPr="00DF7745" w:rsidRDefault="007E6B54" w:rsidP="007E6B54">
            <w:pPr>
              <w:rPr>
                <w:color w:val="000000" w:themeColor="text1"/>
                <w:sz w:val="18"/>
                <w:szCs w:val="18"/>
              </w:rPr>
            </w:pPr>
            <w:r w:rsidRPr="00DF7745">
              <w:rPr>
                <w:color w:val="000000" w:themeColor="text1"/>
                <w:sz w:val="18"/>
                <w:szCs w:val="18"/>
              </w:rPr>
              <w:t>*</w:t>
            </w:r>
          </w:p>
        </w:tc>
        <w:tc>
          <w:tcPr>
            <w:tcW w:w="540" w:type="dxa"/>
            <w:shd w:val="clear" w:color="auto" w:fill="auto"/>
            <w:vAlign w:val="bottom"/>
          </w:tcPr>
          <w:p w14:paraId="0FE8471D" w14:textId="75576303" w:rsidR="007E6B54" w:rsidRPr="00DF7745" w:rsidRDefault="007E6B54" w:rsidP="007E6B54">
            <w:pPr>
              <w:rPr>
                <w:color w:val="000000" w:themeColor="text1"/>
                <w:sz w:val="18"/>
                <w:szCs w:val="18"/>
              </w:rPr>
            </w:pPr>
            <w:r w:rsidRPr="00DF7745">
              <w:rPr>
                <w:color w:val="000000" w:themeColor="text1"/>
                <w:sz w:val="18"/>
                <w:szCs w:val="18"/>
              </w:rPr>
              <w:t>*</w:t>
            </w:r>
          </w:p>
        </w:tc>
        <w:tc>
          <w:tcPr>
            <w:tcW w:w="540" w:type="dxa"/>
            <w:shd w:val="clear" w:color="auto" w:fill="auto"/>
            <w:vAlign w:val="bottom"/>
          </w:tcPr>
          <w:p w14:paraId="5CFCDF7A" w14:textId="1345F61A" w:rsidR="007E6B54" w:rsidRPr="00DF7745" w:rsidRDefault="007E6B54" w:rsidP="007E6B54">
            <w:pPr>
              <w:rPr>
                <w:color w:val="000000" w:themeColor="text1"/>
                <w:sz w:val="18"/>
                <w:szCs w:val="18"/>
              </w:rPr>
            </w:pPr>
            <w:r w:rsidRPr="00DF7745">
              <w:rPr>
                <w:color w:val="000000" w:themeColor="text1"/>
                <w:sz w:val="18"/>
                <w:szCs w:val="18"/>
              </w:rPr>
              <w:t>*</w:t>
            </w:r>
          </w:p>
        </w:tc>
        <w:tc>
          <w:tcPr>
            <w:tcW w:w="540" w:type="dxa"/>
            <w:shd w:val="clear" w:color="auto" w:fill="auto"/>
            <w:vAlign w:val="bottom"/>
          </w:tcPr>
          <w:p w14:paraId="6C163125" w14:textId="1BEA5C23" w:rsidR="007E6B54" w:rsidRPr="00DF7745" w:rsidRDefault="007E6B54" w:rsidP="007E6B54">
            <w:pPr>
              <w:rPr>
                <w:color w:val="000000" w:themeColor="text1"/>
                <w:sz w:val="18"/>
                <w:szCs w:val="18"/>
              </w:rPr>
            </w:pPr>
            <w:r w:rsidRPr="00DF7745">
              <w:rPr>
                <w:color w:val="000000" w:themeColor="text1"/>
                <w:sz w:val="18"/>
                <w:szCs w:val="18"/>
              </w:rPr>
              <w:t>*</w:t>
            </w:r>
          </w:p>
        </w:tc>
        <w:tc>
          <w:tcPr>
            <w:tcW w:w="540" w:type="dxa"/>
            <w:shd w:val="clear" w:color="auto" w:fill="auto"/>
            <w:vAlign w:val="bottom"/>
          </w:tcPr>
          <w:p w14:paraId="2A6852E0" w14:textId="710906CD" w:rsidR="007E6B54" w:rsidRPr="00DF7745" w:rsidRDefault="007E6B54" w:rsidP="007E6B54">
            <w:pPr>
              <w:rPr>
                <w:color w:val="000000" w:themeColor="text1"/>
                <w:sz w:val="18"/>
                <w:szCs w:val="18"/>
              </w:rPr>
            </w:pPr>
            <w:r w:rsidRPr="00DF7745">
              <w:rPr>
                <w:color w:val="000000" w:themeColor="text1"/>
                <w:sz w:val="18"/>
                <w:szCs w:val="18"/>
              </w:rPr>
              <w:t>*</w:t>
            </w:r>
          </w:p>
        </w:tc>
      </w:tr>
      <w:tr w:rsidR="007E6B54" w:rsidRPr="00744B4F" w14:paraId="33E247BE" w14:textId="77777777" w:rsidTr="00DF7745">
        <w:trPr>
          <w:trHeight w:val="300"/>
        </w:trPr>
        <w:tc>
          <w:tcPr>
            <w:tcW w:w="1530" w:type="dxa"/>
            <w:shd w:val="clear" w:color="auto" w:fill="auto"/>
            <w:vAlign w:val="bottom"/>
            <w:hideMark/>
          </w:tcPr>
          <w:p w14:paraId="370E89E9" w14:textId="77777777" w:rsidR="007E6B54" w:rsidRPr="00DF7745" w:rsidRDefault="007E6B54" w:rsidP="007E6B54">
            <w:pPr>
              <w:rPr>
                <w:color w:val="000000"/>
                <w:sz w:val="18"/>
                <w:szCs w:val="18"/>
              </w:rPr>
            </w:pPr>
            <w:r w:rsidRPr="00DF7745">
              <w:rPr>
                <w:color w:val="000000"/>
                <w:sz w:val="18"/>
                <w:szCs w:val="18"/>
              </w:rPr>
              <w:t>Non-Response rate</w:t>
            </w:r>
          </w:p>
        </w:tc>
        <w:tc>
          <w:tcPr>
            <w:tcW w:w="360" w:type="dxa"/>
            <w:shd w:val="clear" w:color="auto" w:fill="auto"/>
            <w:noWrap/>
            <w:vAlign w:val="bottom"/>
          </w:tcPr>
          <w:p w14:paraId="43CD7D6C" w14:textId="0EBB1D85" w:rsidR="007E6B54" w:rsidRPr="00DF7745" w:rsidRDefault="00DC1C0B" w:rsidP="007E6B54">
            <w:pPr>
              <w:rPr>
                <w:color w:val="000000" w:themeColor="text1"/>
                <w:sz w:val="18"/>
                <w:szCs w:val="18"/>
              </w:rPr>
            </w:pPr>
            <w:r>
              <w:rPr>
                <w:color w:val="000000" w:themeColor="text1"/>
                <w:sz w:val="18"/>
                <w:szCs w:val="18"/>
              </w:rPr>
              <w:t>-</w:t>
            </w:r>
          </w:p>
        </w:tc>
        <w:tc>
          <w:tcPr>
            <w:tcW w:w="360" w:type="dxa"/>
            <w:shd w:val="clear" w:color="auto" w:fill="auto"/>
            <w:vAlign w:val="bottom"/>
          </w:tcPr>
          <w:p w14:paraId="3D51608A" w14:textId="2BDE496E" w:rsidR="007E6B54" w:rsidRPr="00DF7745" w:rsidRDefault="00701FD7" w:rsidP="007E6B54">
            <w:pPr>
              <w:rPr>
                <w:color w:val="000000" w:themeColor="text1"/>
                <w:sz w:val="18"/>
                <w:szCs w:val="18"/>
              </w:rPr>
            </w:pPr>
            <w:r>
              <w:rPr>
                <w:color w:val="000000" w:themeColor="text1"/>
                <w:sz w:val="18"/>
                <w:szCs w:val="18"/>
              </w:rPr>
              <w:t>*</w:t>
            </w:r>
          </w:p>
        </w:tc>
        <w:tc>
          <w:tcPr>
            <w:tcW w:w="360" w:type="dxa"/>
            <w:shd w:val="clear" w:color="auto" w:fill="auto"/>
            <w:vAlign w:val="bottom"/>
          </w:tcPr>
          <w:p w14:paraId="75F172D5" w14:textId="372F1D48" w:rsidR="007E6B54" w:rsidRPr="00DF7745" w:rsidRDefault="001E56B7" w:rsidP="007E6B54">
            <w:pPr>
              <w:rPr>
                <w:color w:val="000000" w:themeColor="text1"/>
                <w:sz w:val="18"/>
                <w:szCs w:val="18"/>
              </w:rPr>
            </w:pPr>
            <w:r>
              <w:rPr>
                <w:color w:val="000000" w:themeColor="text1"/>
                <w:sz w:val="18"/>
                <w:szCs w:val="18"/>
              </w:rPr>
              <w:t>-</w:t>
            </w:r>
          </w:p>
        </w:tc>
        <w:tc>
          <w:tcPr>
            <w:tcW w:w="360" w:type="dxa"/>
            <w:shd w:val="clear" w:color="auto" w:fill="auto"/>
            <w:vAlign w:val="bottom"/>
          </w:tcPr>
          <w:p w14:paraId="4ACF5A60" w14:textId="126501DF" w:rsidR="007E6B54" w:rsidRPr="00DF7745" w:rsidRDefault="001E56B7" w:rsidP="007E6B54">
            <w:pPr>
              <w:rPr>
                <w:color w:val="000000" w:themeColor="text1"/>
                <w:sz w:val="18"/>
                <w:szCs w:val="18"/>
              </w:rPr>
            </w:pPr>
            <w:r>
              <w:rPr>
                <w:color w:val="000000" w:themeColor="text1"/>
                <w:sz w:val="18"/>
                <w:szCs w:val="18"/>
              </w:rPr>
              <w:t>-</w:t>
            </w:r>
          </w:p>
        </w:tc>
        <w:tc>
          <w:tcPr>
            <w:tcW w:w="360" w:type="dxa"/>
            <w:shd w:val="clear" w:color="auto" w:fill="auto"/>
            <w:vAlign w:val="bottom"/>
          </w:tcPr>
          <w:p w14:paraId="0FCAFE9A" w14:textId="0A08F715" w:rsidR="007E6B54" w:rsidRPr="00DF7745" w:rsidRDefault="001E56B7" w:rsidP="007E6B54">
            <w:pPr>
              <w:rPr>
                <w:color w:val="000000" w:themeColor="text1"/>
                <w:sz w:val="18"/>
                <w:szCs w:val="18"/>
              </w:rPr>
            </w:pPr>
            <w:r>
              <w:rPr>
                <w:color w:val="000000" w:themeColor="text1"/>
                <w:sz w:val="18"/>
                <w:szCs w:val="18"/>
              </w:rPr>
              <w:t>-</w:t>
            </w:r>
          </w:p>
        </w:tc>
        <w:tc>
          <w:tcPr>
            <w:tcW w:w="450" w:type="dxa"/>
            <w:shd w:val="clear" w:color="auto" w:fill="auto"/>
            <w:vAlign w:val="bottom"/>
          </w:tcPr>
          <w:p w14:paraId="799618BB" w14:textId="7ED7DF61" w:rsidR="007E6B54" w:rsidRPr="00DF7745" w:rsidRDefault="001C61B5" w:rsidP="007E6B54">
            <w:pPr>
              <w:rPr>
                <w:color w:val="000000" w:themeColor="text1"/>
                <w:sz w:val="18"/>
                <w:szCs w:val="18"/>
              </w:rPr>
            </w:pPr>
            <w:r>
              <w:rPr>
                <w:color w:val="000000" w:themeColor="text1"/>
                <w:sz w:val="18"/>
                <w:szCs w:val="18"/>
              </w:rPr>
              <w:t>-</w:t>
            </w:r>
          </w:p>
        </w:tc>
        <w:tc>
          <w:tcPr>
            <w:tcW w:w="450" w:type="dxa"/>
            <w:shd w:val="clear" w:color="auto" w:fill="auto"/>
            <w:vAlign w:val="bottom"/>
          </w:tcPr>
          <w:p w14:paraId="0E3FC662" w14:textId="358E4C4E" w:rsidR="007E6B54" w:rsidRPr="003C3A66" w:rsidRDefault="001E56B7" w:rsidP="007E6B54">
            <w:pPr>
              <w:rPr>
                <w:color w:val="000000" w:themeColor="text1"/>
                <w:sz w:val="18"/>
                <w:szCs w:val="18"/>
              </w:rPr>
            </w:pPr>
            <w:r>
              <w:rPr>
                <w:color w:val="000000" w:themeColor="text1"/>
                <w:sz w:val="18"/>
                <w:szCs w:val="18"/>
              </w:rPr>
              <w:t>-</w:t>
            </w:r>
          </w:p>
        </w:tc>
        <w:tc>
          <w:tcPr>
            <w:tcW w:w="450" w:type="dxa"/>
            <w:shd w:val="clear" w:color="auto" w:fill="auto"/>
            <w:vAlign w:val="bottom"/>
          </w:tcPr>
          <w:p w14:paraId="3FAA483C" w14:textId="35C9788C" w:rsidR="007E6B54" w:rsidRPr="00DF7745" w:rsidRDefault="000523E5" w:rsidP="007E6B54">
            <w:pPr>
              <w:rPr>
                <w:color w:val="000000" w:themeColor="text1"/>
                <w:sz w:val="18"/>
                <w:szCs w:val="18"/>
              </w:rPr>
            </w:pPr>
            <w:r>
              <w:rPr>
                <w:color w:val="000000" w:themeColor="text1"/>
                <w:sz w:val="18"/>
                <w:szCs w:val="18"/>
              </w:rPr>
              <w:t>*</w:t>
            </w:r>
          </w:p>
        </w:tc>
        <w:tc>
          <w:tcPr>
            <w:tcW w:w="450" w:type="dxa"/>
            <w:shd w:val="clear" w:color="auto" w:fill="auto"/>
            <w:vAlign w:val="bottom"/>
          </w:tcPr>
          <w:p w14:paraId="02A20D34" w14:textId="6CC95F96" w:rsidR="007E6B54" w:rsidRPr="00DF7745" w:rsidRDefault="000523E5" w:rsidP="007E6B54">
            <w:pPr>
              <w:rPr>
                <w:color w:val="000000" w:themeColor="text1"/>
                <w:sz w:val="18"/>
                <w:szCs w:val="18"/>
              </w:rPr>
            </w:pPr>
            <w:r>
              <w:rPr>
                <w:color w:val="000000" w:themeColor="text1"/>
                <w:sz w:val="18"/>
                <w:szCs w:val="18"/>
              </w:rPr>
              <w:t>-</w:t>
            </w:r>
          </w:p>
        </w:tc>
        <w:tc>
          <w:tcPr>
            <w:tcW w:w="540" w:type="dxa"/>
            <w:shd w:val="clear" w:color="auto" w:fill="auto"/>
            <w:vAlign w:val="bottom"/>
          </w:tcPr>
          <w:p w14:paraId="1DE12A7B" w14:textId="70613B26" w:rsidR="007E6B54" w:rsidRPr="00DF7745" w:rsidRDefault="000523E5" w:rsidP="007E6B54">
            <w:pPr>
              <w:rPr>
                <w:color w:val="000000" w:themeColor="text1"/>
                <w:sz w:val="18"/>
                <w:szCs w:val="18"/>
              </w:rPr>
            </w:pPr>
            <w:r>
              <w:rPr>
                <w:color w:val="000000" w:themeColor="text1"/>
                <w:sz w:val="18"/>
                <w:szCs w:val="18"/>
              </w:rPr>
              <w:t>-</w:t>
            </w:r>
          </w:p>
        </w:tc>
        <w:tc>
          <w:tcPr>
            <w:tcW w:w="540" w:type="dxa"/>
            <w:shd w:val="clear" w:color="auto" w:fill="auto"/>
            <w:vAlign w:val="bottom"/>
          </w:tcPr>
          <w:p w14:paraId="62277911" w14:textId="132F7493" w:rsidR="007E6B54" w:rsidRPr="00DF7745" w:rsidRDefault="00A308AD" w:rsidP="007E6B54">
            <w:pPr>
              <w:rPr>
                <w:color w:val="000000" w:themeColor="text1"/>
                <w:sz w:val="18"/>
                <w:szCs w:val="18"/>
              </w:rPr>
            </w:pPr>
            <w:r>
              <w:rPr>
                <w:color w:val="000000" w:themeColor="text1"/>
                <w:sz w:val="18"/>
                <w:szCs w:val="18"/>
              </w:rPr>
              <w:t>-</w:t>
            </w:r>
          </w:p>
        </w:tc>
        <w:tc>
          <w:tcPr>
            <w:tcW w:w="540" w:type="dxa"/>
            <w:shd w:val="clear" w:color="auto" w:fill="auto"/>
            <w:vAlign w:val="bottom"/>
          </w:tcPr>
          <w:p w14:paraId="1F5C5D7D" w14:textId="643D02D8" w:rsidR="007E6B54" w:rsidRPr="00DF7745" w:rsidRDefault="00A308AD" w:rsidP="007E6B54">
            <w:pPr>
              <w:rPr>
                <w:color w:val="000000" w:themeColor="text1"/>
                <w:sz w:val="18"/>
                <w:szCs w:val="18"/>
              </w:rPr>
            </w:pPr>
            <w:r>
              <w:rPr>
                <w:color w:val="000000" w:themeColor="text1"/>
                <w:sz w:val="18"/>
                <w:szCs w:val="18"/>
              </w:rPr>
              <w:t>-</w:t>
            </w:r>
          </w:p>
        </w:tc>
        <w:tc>
          <w:tcPr>
            <w:tcW w:w="540" w:type="dxa"/>
            <w:shd w:val="clear" w:color="auto" w:fill="auto"/>
            <w:vAlign w:val="bottom"/>
          </w:tcPr>
          <w:p w14:paraId="357B55DC" w14:textId="2D1289BF" w:rsidR="007E6B54" w:rsidRPr="00DF7745" w:rsidRDefault="00A308AD" w:rsidP="007E6B54">
            <w:pPr>
              <w:rPr>
                <w:color w:val="000000" w:themeColor="text1"/>
                <w:sz w:val="18"/>
                <w:szCs w:val="18"/>
              </w:rPr>
            </w:pPr>
            <w:r>
              <w:rPr>
                <w:color w:val="000000" w:themeColor="text1"/>
                <w:sz w:val="18"/>
                <w:szCs w:val="18"/>
              </w:rPr>
              <w:t>-</w:t>
            </w:r>
          </w:p>
        </w:tc>
        <w:tc>
          <w:tcPr>
            <w:tcW w:w="540" w:type="dxa"/>
            <w:shd w:val="clear" w:color="auto" w:fill="auto"/>
            <w:vAlign w:val="bottom"/>
          </w:tcPr>
          <w:p w14:paraId="57999D68" w14:textId="06909632" w:rsidR="007E6B54" w:rsidRPr="00DF7745" w:rsidRDefault="00245E37" w:rsidP="007E6B54">
            <w:pPr>
              <w:rPr>
                <w:color w:val="000000" w:themeColor="text1"/>
                <w:sz w:val="18"/>
                <w:szCs w:val="18"/>
              </w:rPr>
            </w:pPr>
            <w:r>
              <w:rPr>
                <w:color w:val="000000" w:themeColor="text1"/>
                <w:sz w:val="18"/>
                <w:szCs w:val="18"/>
              </w:rPr>
              <w:t>-</w:t>
            </w:r>
          </w:p>
        </w:tc>
        <w:tc>
          <w:tcPr>
            <w:tcW w:w="553" w:type="dxa"/>
            <w:shd w:val="clear" w:color="auto" w:fill="auto"/>
            <w:vAlign w:val="bottom"/>
          </w:tcPr>
          <w:p w14:paraId="3B38795F" w14:textId="7171E1F8" w:rsidR="007E6B54" w:rsidRPr="00DF7745" w:rsidRDefault="00245E37" w:rsidP="007E6B54">
            <w:pPr>
              <w:rPr>
                <w:color w:val="000000" w:themeColor="text1"/>
                <w:sz w:val="18"/>
                <w:szCs w:val="18"/>
              </w:rPr>
            </w:pPr>
            <w:r>
              <w:rPr>
                <w:color w:val="000000" w:themeColor="text1"/>
                <w:sz w:val="18"/>
                <w:szCs w:val="18"/>
              </w:rPr>
              <w:t>-</w:t>
            </w:r>
          </w:p>
        </w:tc>
        <w:tc>
          <w:tcPr>
            <w:tcW w:w="527" w:type="dxa"/>
            <w:shd w:val="clear" w:color="auto" w:fill="auto"/>
            <w:vAlign w:val="bottom"/>
          </w:tcPr>
          <w:p w14:paraId="0094FC25" w14:textId="3A4D4FE7" w:rsidR="007E6B54" w:rsidRPr="00DF7745" w:rsidRDefault="00555A13" w:rsidP="007E6B54">
            <w:pPr>
              <w:rPr>
                <w:color w:val="000000" w:themeColor="text1"/>
                <w:sz w:val="18"/>
                <w:szCs w:val="18"/>
              </w:rPr>
            </w:pPr>
            <w:r>
              <w:rPr>
                <w:color w:val="000000" w:themeColor="text1"/>
                <w:sz w:val="18"/>
                <w:szCs w:val="18"/>
              </w:rPr>
              <w:t>-</w:t>
            </w:r>
          </w:p>
        </w:tc>
        <w:tc>
          <w:tcPr>
            <w:tcW w:w="540" w:type="dxa"/>
            <w:shd w:val="clear" w:color="auto" w:fill="auto"/>
            <w:vAlign w:val="bottom"/>
          </w:tcPr>
          <w:p w14:paraId="6E99C79E" w14:textId="69AC2B15" w:rsidR="007E6B54" w:rsidRPr="00DF7745" w:rsidRDefault="00555A13" w:rsidP="007E6B54">
            <w:pPr>
              <w:rPr>
                <w:color w:val="000000" w:themeColor="text1"/>
                <w:sz w:val="18"/>
                <w:szCs w:val="18"/>
              </w:rPr>
            </w:pPr>
            <w:r>
              <w:rPr>
                <w:color w:val="000000" w:themeColor="text1"/>
                <w:sz w:val="18"/>
                <w:szCs w:val="18"/>
              </w:rPr>
              <w:t>-</w:t>
            </w:r>
          </w:p>
        </w:tc>
        <w:tc>
          <w:tcPr>
            <w:tcW w:w="540" w:type="dxa"/>
            <w:shd w:val="clear" w:color="auto" w:fill="auto"/>
            <w:vAlign w:val="bottom"/>
          </w:tcPr>
          <w:p w14:paraId="1C8BF0BD" w14:textId="6E28134C" w:rsidR="007E6B54" w:rsidRPr="00DF7745" w:rsidRDefault="00916473" w:rsidP="007E6B54">
            <w:pPr>
              <w:rPr>
                <w:color w:val="000000" w:themeColor="text1"/>
                <w:sz w:val="18"/>
                <w:szCs w:val="18"/>
              </w:rPr>
            </w:pPr>
            <w:r>
              <w:rPr>
                <w:color w:val="000000" w:themeColor="text1"/>
                <w:sz w:val="18"/>
                <w:szCs w:val="18"/>
              </w:rPr>
              <w:t>-</w:t>
            </w:r>
          </w:p>
        </w:tc>
        <w:tc>
          <w:tcPr>
            <w:tcW w:w="540" w:type="dxa"/>
            <w:shd w:val="clear" w:color="auto" w:fill="auto"/>
            <w:vAlign w:val="bottom"/>
          </w:tcPr>
          <w:p w14:paraId="3F9F36BC" w14:textId="566338F5" w:rsidR="007E6B54" w:rsidRPr="00DF7745" w:rsidRDefault="00555A13" w:rsidP="007E6B54">
            <w:pPr>
              <w:rPr>
                <w:color w:val="000000" w:themeColor="text1"/>
                <w:sz w:val="18"/>
                <w:szCs w:val="18"/>
              </w:rPr>
            </w:pPr>
            <w:r>
              <w:rPr>
                <w:color w:val="000000" w:themeColor="text1"/>
                <w:sz w:val="18"/>
                <w:szCs w:val="18"/>
              </w:rPr>
              <w:t>-</w:t>
            </w:r>
          </w:p>
        </w:tc>
        <w:tc>
          <w:tcPr>
            <w:tcW w:w="540" w:type="dxa"/>
            <w:shd w:val="clear" w:color="auto" w:fill="auto"/>
            <w:vAlign w:val="bottom"/>
          </w:tcPr>
          <w:p w14:paraId="5A03AD5A" w14:textId="546E7F08" w:rsidR="007E6B54" w:rsidRPr="00DF7745" w:rsidRDefault="006D5039" w:rsidP="007E6B54">
            <w:pPr>
              <w:rPr>
                <w:color w:val="000000" w:themeColor="text1"/>
                <w:sz w:val="18"/>
                <w:szCs w:val="18"/>
              </w:rPr>
            </w:pPr>
            <w:r>
              <w:rPr>
                <w:color w:val="000000" w:themeColor="text1"/>
                <w:sz w:val="18"/>
                <w:szCs w:val="18"/>
              </w:rPr>
              <w:t>-</w:t>
            </w:r>
          </w:p>
        </w:tc>
        <w:tc>
          <w:tcPr>
            <w:tcW w:w="540" w:type="dxa"/>
            <w:shd w:val="clear" w:color="auto" w:fill="auto"/>
            <w:vAlign w:val="bottom"/>
          </w:tcPr>
          <w:p w14:paraId="5A1E347A" w14:textId="4D61585D" w:rsidR="007E6B54" w:rsidRPr="00DF7745" w:rsidRDefault="006B6D6F" w:rsidP="007E6B54">
            <w:pPr>
              <w:rPr>
                <w:color w:val="000000" w:themeColor="text1"/>
                <w:sz w:val="18"/>
                <w:szCs w:val="18"/>
              </w:rPr>
            </w:pPr>
            <w:r>
              <w:rPr>
                <w:color w:val="000000" w:themeColor="text1"/>
                <w:sz w:val="18"/>
                <w:szCs w:val="18"/>
              </w:rPr>
              <w:t>*</w:t>
            </w:r>
          </w:p>
        </w:tc>
        <w:tc>
          <w:tcPr>
            <w:tcW w:w="540" w:type="dxa"/>
            <w:shd w:val="clear" w:color="auto" w:fill="auto"/>
            <w:vAlign w:val="bottom"/>
          </w:tcPr>
          <w:p w14:paraId="53D023E8" w14:textId="49A8DC79" w:rsidR="007E6B54" w:rsidRPr="00DF7745" w:rsidRDefault="006B6D6F" w:rsidP="007E6B54">
            <w:pPr>
              <w:rPr>
                <w:color w:val="000000" w:themeColor="text1"/>
                <w:sz w:val="18"/>
                <w:szCs w:val="18"/>
              </w:rPr>
            </w:pPr>
            <w:r>
              <w:rPr>
                <w:color w:val="000000" w:themeColor="text1"/>
                <w:sz w:val="18"/>
                <w:szCs w:val="18"/>
              </w:rPr>
              <w:t>*</w:t>
            </w:r>
          </w:p>
        </w:tc>
        <w:tc>
          <w:tcPr>
            <w:tcW w:w="540" w:type="dxa"/>
            <w:shd w:val="clear" w:color="auto" w:fill="auto"/>
            <w:vAlign w:val="bottom"/>
          </w:tcPr>
          <w:p w14:paraId="72FE5139" w14:textId="69E77F4C" w:rsidR="007E6B54" w:rsidRPr="00DF7745" w:rsidRDefault="006B6D6F" w:rsidP="007E6B54">
            <w:pPr>
              <w:rPr>
                <w:color w:val="000000" w:themeColor="text1"/>
                <w:sz w:val="18"/>
                <w:szCs w:val="18"/>
              </w:rPr>
            </w:pPr>
            <w:r>
              <w:rPr>
                <w:color w:val="000000" w:themeColor="text1"/>
                <w:sz w:val="18"/>
                <w:szCs w:val="18"/>
              </w:rPr>
              <w:t>*</w:t>
            </w:r>
          </w:p>
        </w:tc>
        <w:tc>
          <w:tcPr>
            <w:tcW w:w="540" w:type="dxa"/>
            <w:shd w:val="clear" w:color="auto" w:fill="auto"/>
            <w:vAlign w:val="bottom"/>
          </w:tcPr>
          <w:p w14:paraId="217EDEA9" w14:textId="23A1150B" w:rsidR="007E6B54" w:rsidRPr="00DF7745" w:rsidRDefault="000523E5" w:rsidP="007E6B54">
            <w:pPr>
              <w:rPr>
                <w:color w:val="000000" w:themeColor="text1"/>
                <w:sz w:val="18"/>
                <w:szCs w:val="18"/>
              </w:rPr>
            </w:pPr>
            <w:r>
              <w:rPr>
                <w:color w:val="000000" w:themeColor="text1"/>
                <w:sz w:val="18"/>
                <w:szCs w:val="18"/>
              </w:rPr>
              <w:t>*</w:t>
            </w:r>
          </w:p>
        </w:tc>
        <w:tc>
          <w:tcPr>
            <w:tcW w:w="540" w:type="dxa"/>
            <w:shd w:val="clear" w:color="auto" w:fill="auto"/>
            <w:vAlign w:val="bottom"/>
          </w:tcPr>
          <w:p w14:paraId="1B30C30D" w14:textId="49B39DBF" w:rsidR="007E6B54" w:rsidRPr="00DF7745" w:rsidRDefault="000523E5" w:rsidP="007E6B54">
            <w:pPr>
              <w:rPr>
                <w:color w:val="000000" w:themeColor="text1"/>
                <w:sz w:val="18"/>
                <w:szCs w:val="18"/>
              </w:rPr>
            </w:pPr>
            <w:r>
              <w:rPr>
                <w:color w:val="000000" w:themeColor="text1"/>
                <w:sz w:val="18"/>
                <w:szCs w:val="18"/>
              </w:rPr>
              <w:t>-</w:t>
            </w:r>
          </w:p>
        </w:tc>
      </w:tr>
      <w:tr w:rsidR="007E6B54" w:rsidRPr="00744B4F" w14:paraId="21CA5355" w14:textId="77777777" w:rsidTr="00DF7745">
        <w:trPr>
          <w:trHeight w:val="300"/>
        </w:trPr>
        <w:tc>
          <w:tcPr>
            <w:tcW w:w="1530" w:type="dxa"/>
            <w:shd w:val="clear" w:color="auto" w:fill="auto"/>
            <w:vAlign w:val="bottom"/>
            <w:hideMark/>
          </w:tcPr>
          <w:p w14:paraId="0AE71DF1" w14:textId="77777777" w:rsidR="007E6B54" w:rsidRPr="00DF7745" w:rsidRDefault="007E6B54" w:rsidP="007E6B54">
            <w:pPr>
              <w:rPr>
                <w:b/>
                <w:sz w:val="18"/>
                <w:szCs w:val="18"/>
              </w:rPr>
            </w:pPr>
            <w:r w:rsidRPr="00DF7745">
              <w:rPr>
                <w:b/>
                <w:sz w:val="18"/>
                <w:szCs w:val="18"/>
              </w:rPr>
              <w:t xml:space="preserve">Overall Quality Score </w:t>
            </w:r>
          </w:p>
          <w:p w14:paraId="5F7458D3" w14:textId="77777777" w:rsidR="007E6B54" w:rsidRPr="00DF7745" w:rsidRDefault="007E6B54" w:rsidP="007E6B54">
            <w:pPr>
              <w:rPr>
                <w:color w:val="000000"/>
                <w:sz w:val="18"/>
                <w:szCs w:val="18"/>
              </w:rPr>
            </w:pPr>
            <w:r w:rsidRPr="00DF7745">
              <w:rPr>
                <w:b/>
                <w:sz w:val="18"/>
                <w:szCs w:val="18"/>
              </w:rPr>
              <w:t>(Maximum = 9)</w:t>
            </w:r>
          </w:p>
        </w:tc>
        <w:tc>
          <w:tcPr>
            <w:tcW w:w="360" w:type="dxa"/>
            <w:shd w:val="clear" w:color="auto" w:fill="auto"/>
            <w:noWrap/>
            <w:vAlign w:val="bottom"/>
          </w:tcPr>
          <w:p w14:paraId="0D80924A" w14:textId="760DE0B4" w:rsidR="007E6B54" w:rsidRPr="00DF7745" w:rsidRDefault="007E6B54" w:rsidP="007E6B54">
            <w:pPr>
              <w:rPr>
                <w:color w:val="000000" w:themeColor="text1"/>
                <w:sz w:val="18"/>
                <w:szCs w:val="18"/>
              </w:rPr>
            </w:pPr>
            <w:r w:rsidRPr="00DF7745">
              <w:rPr>
                <w:color w:val="000000" w:themeColor="text1"/>
                <w:sz w:val="18"/>
                <w:szCs w:val="18"/>
              </w:rPr>
              <w:t>5</w:t>
            </w:r>
          </w:p>
        </w:tc>
        <w:tc>
          <w:tcPr>
            <w:tcW w:w="360" w:type="dxa"/>
            <w:shd w:val="clear" w:color="auto" w:fill="auto"/>
            <w:vAlign w:val="bottom"/>
          </w:tcPr>
          <w:p w14:paraId="1878C91F" w14:textId="2FEE1210" w:rsidR="007E6B54" w:rsidRPr="00DF7745" w:rsidRDefault="00DC1C0B" w:rsidP="007E6B54">
            <w:pPr>
              <w:rPr>
                <w:color w:val="000000" w:themeColor="text1"/>
                <w:sz w:val="18"/>
                <w:szCs w:val="18"/>
              </w:rPr>
            </w:pPr>
            <w:r>
              <w:rPr>
                <w:color w:val="000000" w:themeColor="text1"/>
                <w:sz w:val="18"/>
                <w:szCs w:val="18"/>
              </w:rPr>
              <w:t>8</w:t>
            </w:r>
          </w:p>
        </w:tc>
        <w:tc>
          <w:tcPr>
            <w:tcW w:w="360" w:type="dxa"/>
            <w:shd w:val="clear" w:color="auto" w:fill="auto"/>
            <w:vAlign w:val="bottom"/>
          </w:tcPr>
          <w:p w14:paraId="6CC8727D" w14:textId="349B81B9" w:rsidR="007E6B54" w:rsidRPr="00DF7745" w:rsidRDefault="001E56B7" w:rsidP="007E6B54">
            <w:pPr>
              <w:rPr>
                <w:color w:val="000000" w:themeColor="text1"/>
                <w:sz w:val="18"/>
                <w:szCs w:val="18"/>
              </w:rPr>
            </w:pPr>
            <w:r>
              <w:rPr>
                <w:color w:val="000000" w:themeColor="text1"/>
                <w:sz w:val="18"/>
                <w:szCs w:val="18"/>
              </w:rPr>
              <w:t>7</w:t>
            </w:r>
          </w:p>
        </w:tc>
        <w:tc>
          <w:tcPr>
            <w:tcW w:w="360" w:type="dxa"/>
            <w:shd w:val="clear" w:color="auto" w:fill="auto"/>
            <w:vAlign w:val="bottom"/>
          </w:tcPr>
          <w:p w14:paraId="60DD2982" w14:textId="17284786" w:rsidR="007E6B54" w:rsidRPr="00DF7745" w:rsidRDefault="001E56B7" w:rsidP="007E6B54">
            <w:pPr>
              <w:rPr>
                <w:color w:val="000000" w:themeColor="text1"/>
                <w:sz w:val="18"/>
                <w:szCs w:val="18"/>
              </w:rPr>
            </w:pPr>
            <w:r>
              <w:rPr>
                <w:color w:val="000000" w:themeColor="text1"/>
                <w:sz w:val="18"/>
                <w:szCs w:val="18"/>
              </w:rPr>
              <w:t>7</w:t>
            </w:r>
          </w:p>
        </w:tc>
        <w:tc>
          <w:tcPr>
            <w:tcW w:w="360" w:type="dxa"/>
            <w:shd w:val="clear" w:color="auto" w:fill="auto"/>
            <w:vAlign w:val="bottom"/>
          </w:tcPr>
          <w:p w14:paraId="1F8E430F" w14:textId="5AEB714D" w:rsidR="007E6B54" w:rsidRPr="00DF7745" w:rsidRDefault="007E6B54" w:rsidP="007E6B54">
            <w:pPr>
              <w:rPr>
                <w:color w:val="000000" w:themeColor="text1"/>
                <w:sz w:val="18"/>
                <w:szCs w:val="18"/>
              </w:rPr>
            </w:pPr>
            <w:r w:rsidRPr="00DF7745">
              <w:rPr>
                <w:color w:val="000000" w:themeColor="text1"/>
                <w:sz w:val="18"/>
                <w:szCs w:val="18"/>
              </w:rPr>
              <w:t>8</w:t>
            </w:r>
          </w:p>
        </w:tc>
        <w:tc>
          <w:tcPr>
            <w:tcW w:w="450" w:type="dxa"/>
            <w:shd w:val="clear" w:color="auto" w:fill="auto"/>
            <w:vAlign w:val="bottom"/>
          </w:tcPr>
          <w:p w14:paraId="2FAF6054" w14:textId="03A784FF" w:rsidR="007E6B54" w:rsidRPr="00DF7745" w:rsidRDefault="0024592E" w:rsidP="007E6B54">
            <w:pPr>
              <w:rPr>
                <w:color w:val="000000" w:themeColor="text1"/>
                <w:sz w:val="18"/>
                <w:szCs w:val="18"/>
              </w:rPr>
            </w:pPr>
            <w:r>
              <w:rPr>
                <w:color w:val="000000" w:themeColor="text1"/>
                <w:sz w:val="18"/>
                <w:szCs w:val="18"/>
              </w:rPr>
              <w:t>3</w:t>
            </w:r>
          </w:p>
        </w:tc>
        <w:tc>
          <w:tcPr>
            <w:tcW w:w="450" w:type="dxa"/>
            <w:shd w:val="clear" w:color="auto" w:fill="auto"/>
            <w:vAlign w:val="bottom"/>
          </w:tcPr>
          <w:p w14:paraId="760F5419" w14:textId="38D88019" w:rsidR="007E6B54" w:rsidRPr="003C3A66" w:rsidRDefault="003C3A66" w:rsidP="007E6B54">
            <w:pPr>
              <w:rPr>
                <w:color w:val="000000" w:themeColor="text1"/>
                <w:sz w:val="18"/>
                <w:szCs w:val="18"/>
              </w:rPr>
            </w:pPr>
            <w:r w:rsidRPr="003C3A66">
              <w:rPr>
                <w:color w:val="000000" w:themeColor="text1"/>
                <w:sz w:val="18"/>
                <w:szCs w:val="18"/>
              </w:rPr>
              <w:t>7</w:t>
            </w:r>
          </w:p>
        </w:tc>
        <w:tc>
          <w:tcPr>
            <w:tcW w:w="450" w:type="dxa"/>
            <w:shd w:val="clear" w:color="auto" w:fill="auto"/>
            <w:vAlign w:val="bottom"/>
          </w:tcPr>
          <w:p w14:paraId="451A3E44" w14:textId="2F785108" w:rsidR="007E6B54" w:rsidRPr="00DF7745" w:rsidRDefault="000523E5" w:rsidP="007E6B54">
            <w:pPr>
              <w:rPr>
                <w:color w:val="000000" w:themeColor="text1"/>
                <w:sz w:val="18"/>
                <w:szCs w:val="18"/>
              </w:rPr>
            </w:pPr>
            <w:r>
              <w:rPr>
                <w:color w:val="000000" w:themeColor="text1"/>
                <w:sz w:val="18"/>
                <w:szCs w:val="18"/>
              </w:rPr>
              <w:t>9</w:t>
            </w:r>
          </w:p>
        </w:tc>
        <w:tc>
          <w:tcPr>
            <w:tcW w:w="450" w:type="dxa"/>
            <w:shd w:val="clear" w:color="auto" w:fill="auto"/>
            <w:vAlign w:val="bottom"/>
          </w:tcPr>
          <w:p w14:paraId="1AD381DC" w14:textId="195A661B" w:rsidR="007E6B54" w:rsidRPr="00DF7745" w:rsidRDefault="000523E5" w:rsidP="007E6B54">
            <w:pPr>
              <w:rPr>
                <w:color w:val="000000" w:themeColor="text1"/>
                <w:sz w:val="18"/>
                <w:szCs w:val="18"/>
              </w:rPr>
            </w:pPr>
            <w:r>
              <w:rPr>
                <w:color w:val="000000" w:themeColor="text1"/>
                <w:sz w:val="18"/>
                <w:szCs w:val="18"/>
              </w:rPr>
              <w:t>7</w:t>
            </w:r>
          </w:p>
        </w:tc>
        <w:tc>
          <w:tcPr>
            <w:tcW w:w="540" w:type="dxa"/>
            <w:shd w:val="clear" w:color="auto" w:fill="auto"/>
            <w:vAlign w:val="bottom"/>
          </w:tcPr>
          <w:p w14:paraId="3F298F84" w14:textId="3F55907B" w:rsidR="007E6B54" w:rsidRPr="00DF7745" w:rsidRDefault="000523E5" w:rsidP="007E6B54">
            <w:pPr>
              <w:rPr>
                <w:color w:val="000000" w:themeColor="text1"/>
                <w:sz w:val="18"/>
                <w:szCs w:val="18"/>
              </w:rPr>
            </w:pPr>
            <w:r>
              <w:rPr>
                <w:color w:val="000000" w:themeColor="text1"/>
                <w:sz w:val="18"/>
                <w:szCs w:val="18"/>
              </w:rPr>
              <w:t>7</w:t>
            </w:r>
          </w:p>
        </w:tc>
        <w:tc>
          <w:tcPr>
            <w:tcW w:w="540" w:type="dxa"/>
            <w:shd w:val="clear" w:color="auto" w:fill="auto"/>
            <w:vAlign w:val="bottom"/>
          </w:tcPr>
          <w:p w14:paraId="38739671" w14:textId="09B92757" w:rsidR="007E6B54" w:rsidRPr="00DF7745" w:rsidRDefault="00A308AD" w:rsidP="007E6B54">
            <w:pPr>
              <w:rPr>
                <w:color w:val="000000" w:themeColor="text1"/>
                <w:sz w:val="18"/>
                <w:szCs w:val="18"/>
              </w:rPr>
            </w:pPr>
            <w:r>
              <w:rPr>
                <w:color w:val="000000" w:themeColor="text1"/>
                <w:sz w:val="18"/>
                <w:szCs w:val="18"/>
              </w:rPr>
              <w:t>7</w:t>
            </w:r>
          </w:p>
        </w:tc>
        <w:tc>
          <w:tcPr>
            <w:tcW w:w="540" w:type="dxa"/>
            <w:shd w:val="clear" w:color="auto" w:fill="auto"/>
            <w:vAlign w:val="bottom"/>
          </w:tcPr>
          <w:p w14:paraId="455F3E93" w14:textId="0E8FC071" w:rsidR="007E6B54" w:rsidRPr="00DF7745" w:rsidRDefault="00A308AD" w:rsidP="007E6B54">
            <w:pPr>
              <w:rPr>
                <w:color w:val="000000" w:themeColor="text1"/>
                <w:sz w:val="18"/>
                <w:szCs w:val="18"/>
              </w:rPr>
            </w:pPr>
            <w:r>
              <w:rPr>
                <w:color w:val="000000" w:themeColor="text1"/>
                <w:sz w:val="18"/>
                <w:szCs w:val="18"/>
              </w:rPr>
              <w:t>7</w:t>
            </w:r>
          </w:p>
        </w:tc>
        <w:tc>
          <w:tcPr>
            <w:tcW w:w="540" w:type="dxa"/>
            <w:shd w:val="clear" w:color="auto" w:fill="auto"/>
            <w:vAlign w:val="bottom"/>
          </w:tcPr>
          <w:p w14:paraId="71F058DA" w14:textId="6A61CDA7" w:rsidR="007E6B54" w:rsidRPr="00DF7745" w:rsidRDefault="00A308AD" w:rsidP="007E6B54">
            <w:pPr>
              <w:rPr>
                <w:color w:val="000000" w:themeColor="text1"/>
                <w:sz w:val="18"/>
                <w:szCs w:val="18"/>
              </w:rPr>
            </w:pPr>
            <w:r>
              <w:rPr>
                <w:color w:val="000000" w:themeColor="text1"/>
                <w:sz w:val="18"/>
                <w:szCs w:val="18"/>
              </w:rPr>
              <w:t>7</w:t>
            </w:r>
          </w:p>
        </w:tc>
        <w:tc>
          <w:tcPr>
            <w:tcW w:w="540" w:type="dxa"/>
            <w:shd w:val="clear" w:color="auto" w:fill="auto"/>
            <w:vAlign w:val="bottom"/>
          </w:tcPr>
          <w:p w14:paraId="2C8DA007" w14:textId="29C06B81" w:rsidR="007E6B54" w:rsidRPr="00DF7745" w:rsidRDefault="00916473" w:rsidP="007E6B54">
            <w:pPr>
              <w:rPr>
                <w:color w:val="000000" w:themeColor="text1"/>
                <w:sz w:val="18"/>
                <w:szCs w:val="18"/>
              </w:rPr>
            </w:pPr>
            <w:r>
              <w:rPr>
                <w:color w:val="000000" w:themeColor="text1"/>
                <w:sz w:val="18"/>
                <w:szCs w:val="18"/>
              </w:rPr>
              <w:t>7</w:t>
            </w:r>
          </w:p>
        </w:tc>
        <w:tc>
          <w:tcPr>
            <w:tcW w:w="553" w:type="dxa"/>
            <w:shd w:val="clear" w:color="auto" w:fill="auto"/>
            <w:vAlign w:val="bottom"/>
          </w:tcPr>
          <w:p w14:paraId="5040F7B2" w14:textId="704E2039" w:rsidR="007E6B54" w:rsidRPr="00DF7745" w:rsidRDefault="00245E37" w:rsidP="007E6B54">
            <w:pPr>
              <w:rPr>
                <w:color w:val="000000" w:themeColor="text1"/>
                <w:sz w:val="18"/>
                <w:szCs w:val="18"/>
              </w:rPr>
            </w:pPr>
            <w:r>
              <w:rPr>
                <w:color w:val="000000" w:themeColor="text1"/>
                <w:sz w:val="18"/>
                <w:szCs w:val="18"/>
              </w:rPr>
              <w:t>7</w:t>
            </w:r>
          </w:p>
        </w:tc>
        <w:tc>
          <w:tcPr>
            <w:tcW w:w="527" w:type="dxa"/>
            <w:shd w:val="clear" w:color="auto" w:fill="auto"/>
            <w:vAlign w:val="bottom"/>
          </w:tcPr>
          <w:p w14:paraId="676B489F" w14:textId="50DBF460" w:rsidR="007E6B54" w:rsidRPr="00DF7745" w:rsidRDefault="00555A13" w:rsidP="007E6B54">
            <w:pPr>
              <w:rPr>
                <w:color w:val="000000" w:themeColor="text1"/>
                <w:sz w:val="18"/>
                <w:szCs w:val="18"/>
              </w:rPr>
            </w:pPr>
            <w:r>
              <w:rPr>
                <w:color w:val="000000" w:themeColor="text1"/>
                <w:sz w:val="18"/>
                <w:szCs w:val="18"/>
              </w:rPr>
              <w:t>7</w:t>
            </w:r>
          </w:p>
        </w:tc>
        <w:tc>
          <w:tcPr>
            <w:tcW w:w="540" w:type="dxa"/>
            <w:shd w:val="clear" w:color="auto" w:fill="auto"/>
            <w:vAlign w:val="bottom"/>
          </w:tcPr>
          <w:p w14:paraId="19CDD740" w14:textId="086E740B" w:rsidR="007E6B54" w:rsidRPr="00DF7745" w:rsidRDefault="007E6B54" w:rsidP="007E6B54">
            <w:pPr>
              <w:rPr>
                <w:color w:val="000000" w:themeColor="text1"/>
                <w:sz w:val="18"/>
                <w:szCs w:val="18"/>
              </w:rPr>
            </w:pPr>
            <w:r w:rsidRPr="00DF7745">
              <w:rPr>
                <w:color w:val="000000" w:themeColor="text1"/>
                <w:sz w:val="18"/>
                <w:szCs w:val="18"/>
              </w:rPr>
              <w:t>7</w:t>
            </w:r>
          </w:p>
        </w:tc>
        <w:tc>
          <w:tcPr>
            <w:tcW w:w="540" w:type="dxa"/>
            <w:shd w:val="clear" w:color="auto" w:fill="auto"/>
            <w:vAlign w:val="bottom"/>
          </w:tcPr>
          <w:p w14:paraId="08C783C7" w14:textId="51B96500" w:rsidR="007E6B54" w:rsidRPr="00DF7745" w:rsidRDefault="00916473" w:rsidP="007E6B54">
            <w:pPr>
              <w:rPr>
                <w:color w:val="000000" w:themeColor="text1"/>
                <w:sz w:val="18"/>
                <w:szCs w:val="18"/>
              </w:rPr>
            </w:pPr>
            <w:r>
              <w:rPr>
                <w:color w:val="000000" w:themeColor="text1"/>
                <w:sz w:val="18"/>
                <w:szCs w:val="18"/>
              </w:rPr>
              <w:t>5</w:t>
            </w:r>
          </w:p>
        </w:tc>
        <w:tc>
          <w:tcPr>
            <w:tcW w:w="540" w:type="dxa"/>
            <w:shd w:val="clear" w:color="auto" w:fill="auto"/>
            <w:vAlign w:val="bottom"/>
          </w:tcPr>
          <w:p w14:paraId="69170E61" w14:textId="625A6771" w:rsidR="007E6B54" w:rsidRPr="00DF7745" w:rsidRDefault="006B6D6F" w:rsidP="007E6B54">
            <w:pPr>
              <w:rPr>
                <w:color w:val="000000" w:themeColor="text1"/>
                <w:sz w:val="18"/>
                <w:szCs w:val="18"/>
              </w:rPr>
            </w:pPr>
            <w:r>
              <w:rPr>
                <w:color w:val="000000" w:themeColor="text1"/>
                <w:sz w:val="18"/>
                <w:szCs w:val="18"/>
              </w:rPr>
              <w:t>3</w:t>
            </w:r>
          </w:p>
        </w:tc>
        <w:tc>
          <w:tcPr>
            <w:tcW w:w="540" w:type="dxa"/>
            <w:shd w:val="clear" w:color="auto" w:fill="auto"/>
            <w:vAlign w:val="bottom"/>
          </w:tcPr>
          <w:p w14:paraId="348F9C12" w14:textId="5D97BAF4" w:rsidR="007E6B54" w:rsidRPr="00DF7745" w:rsidRDefault="007E6B54" w:rsidP="007E6B54">
            <w:pPr>
              <w:rPr>
                <w:color w:val="000000" w:themeColor="text1"/>
                <w:sz w:val="18"/>
                <w:szCs w:val="18"/>
              </w:rPr>
            </w:pPr>
            <w:r w:rsidRPr="00DF7745">
              <w:rPr>
                <w:color w:val="000000" w:themeColor="text1"/>
                <w:sz w:val="18"/>
                <w:szCs w:val="18"/>
              </w:rPr>
              <w:t>7</w:t>
            </w:r>
          </w:p>
        </w:tc>
        <w:tc>
          <w:tcPr>
            <w:tcW w:w="540" w:type="dxa"/>
            <w:shd w:val="clear" w:color="auto" w:fill="auto"/>
            <w:vAlign w:val="bottom"/>
          </w:tcPr>
          <w:p w14:paraId="0463298C" w14:textId="65806754" w:rsidR="007E6B54" w:rsidRPr="00DF7745" w:rsidRDefault="001E56B7" w:rsidP="007E6B54">
            <w:pPr>
              <w:rPr>
                <w:color w:val="000000" w:themeColor="text1"/>
                <w:sz w:val="18"/>
                <w:szCs w:val="18"/>
              </w:rPr>
            </w:pPr>
            <w:r>
              <w:rPr>
                <w:color w:val="000000" w:themeColor="text1"/>
                <w:sz w:val="18"/>
                <w:szCs w:val="18"/>
              </w:rPr>
              <w:t>8</w:t>
            </w:r>
          </w:p>
        </w:tc>
        <w:tc>
          <w:tcPr>
            <w:tcW w:w="540" w:type="dxa"/>
            <w:shd w:val="clear" w:color="auto" w:fill="auto"/>
            <w:vAlign w:val="bottom"/>
          </w:tcPr>
          <w:p w14:paraId="6B3D8C84" w14:textId="49CD7F4C" w:rsidR="007E6B54" w:rsidRPr="00DF7745" w:rsidRDefault="006B6D6F" w:rsidP="007E6B54">
            <w:pPr>
              <w:rPr>
                <w:color w:val="000000" w:themeColor="text1"/>
                <w:sz w:val="18"/>
                <w:szCs w:val="18"/>
              </w:rPr>
            </w:pPr>
            <w:r>
              <w:rPr>
                <w:color w:val="000000" w:themeColor="text1"/>
                <w:sz w:val="18"/>
                <w:szCs w:val="18"/>
              </w:rPr>
              <w:t>4</w:t>
            </w:r>
          </w:p>
        </w:tc>
        <w:tc>
          <w:tcPr>
            <w:tcW w:w="540" w:type="dxa"/>
            <w:shd w:val="clear" w:color="auto" w:fill="auto"/>
            <w:vAlign w:val="bottom"/>
          </w:tcPr>
          <w:p w14:paraId="334487AF" w14:textId="772C1BCB" w:rsidR="007E6B54" w:rsidRPr="00DF7745" w:rsidRDefault="000523E5" w:rsidP="007E6B54">
            <w:pPr>
              <w:rPr>
                <w:color w:val="000000" w:themeColor="text1"/>
                <w:sz w:val="18"/>
                <w:szCs w:val="18"/>
              </w:rPr>
            </w:pPr>
            <w:r>
              <w:rPr>
                <w:color w:val="000000" w:themeColor="text1"/>
                <w:sz w:val="18"/>
                <w:szCs w:val="18"/>
              </w:rPr>
              <w:t>4</w:t>
            </w:r>
          </w:p>
        </w:tc>
        <w:tc>
          <w:tcPr>
            <w:tcW w:w="540" w:type="dxa"/>
            <w:shd w:val="clear" w:color="auto" w:fill="auto"/>
            <w:vAlign w:val="bottom"/>
          </w:tcPr>
          <w:p w14:paraId="6716156B" w14:textId="2659CE05" w:rsidR="007E6B54" w:rsidRPr="00DF7745" w:rsidRDefault="000523E5" w:rsidP="007E6B54">
            <w:pPr>
              <w:rPr>
                <w:color w:val="000000" w:themeColor="text1"/>
                <w:sz w:val="18"/>
                <w:szCs w:val="18"/>
              </w:rPr>
            </w:pPr>
            <w:r>
              <w:rPr>
                <w:color w:val="000000" w:themeColor="text1"/>
                <w:sz w:val="18"/>
                <w:szCs w:val="18"/>
              </w:rPr>
              <w:t>4</w:t>
            </w:r>
          </w:p>
        </w:tc>
        <w:tc>
          <w:tcPr>
            <w:tcW w:w="540" w:type="dxa"/>
            <w:shd w:val="clear" w:color="auto" w:fill="auto"/>
            <w:vAlign w:val="bottom"/>
          </w:tcPr>
          <w:p w14:paraId="5540A9B3" w14:textId="76A10979" w:rsidR="007E6B54" w:rsidRPr="00DF7745" w:rsidRDefault="000523E5" w:rsidP="007E6B54">
            <w:pPr>
              <w:rPr>
                <w:color w:val="000000" w:themeColor="text1"/>
                <w:sz w:val="18"/>
                <w:szCs w:val="18"/>
              </w:rPr>
            </w:pPr>
            <w:r>
              <w:rPr>
                <w:color w:val="000000" w:themeColor="text1"/>
                <w:sz w:val="18"/>
                <w:szCs w:val="18"/>
              </w:rPr>
              <w:t>7</w:t>
            </w:r>
          </w:p>
        </w:tc>
      </w:tr>
      <w:tr w:rsidR="007E6B54" w:rsidRPr="00744B4F" w14:paraId="3A0C5C17" w14:textId="77777777" w:rsidTr="00DF7745">
        <w:trPr>
          <w:trHeight w:val="300"/>
        </w:trPr>
        <w:tc>
          <w:tcPr>
            <w:tcW w:w="1530" w:type="dxa"/>
            <w:shd w:val="clear" w:color="auto" w:fill="auto"/>
            <w:vAlign w:val="bottom"/>
          </w:tcPr>
          <w:p w14:paraId="62EDD25E" w14:textId="1CF9B3C4" w:rsidR="007E6B54" w:rsidRPr="00DF7745" w:rsidRDefault="007E6B54" w:rsidP="007E6B54">
            <w:pPr>
              <w:rPr>
                <w:b/>
                <w:sz w:val="18"/>
                <w:szCs w:val="18"/>
              </w:rPr>
            </w:pPr>
            <w:r w:rsidRPr="00DF7745">
              <w:rPr>
                <w:b/>
                <w:sz w:val="18"/>
                <w:szCs w:val="18"/>
              </w:rPr>
              <w:t>Reason for exclusion</w:t>
            </w:r>
          </w:p>
        </w:tc>
        <w:tc>
          <w:tcPr>
            <w:tcW w:w="360" w:type="dxa"/>
            <w:shd w:val="clear" w:color="auto" w:fill="auto"/>
            <w:noWrap/>
            <w:vAlign w:val="bottom"/>
          </w:tcPr>
          <w:p w14:paraId="58AC42E7" w14:textId="39D23E7F" w:rsidR="007E6B54" w:rsidRPr="00DF7745" w:rsidRDefault="00E60F8F" w:rsidP="007E6B54">
            <w:pPr>
              <w:rPr>
                <w:color w:val="000000" w:themeColor="text1"/>
                <w:sz w:val="18"/>
                <w:szCs w:val="18"/>
              </w:rPr>
            </w:pPr>
            <w:r>
              <w:rPr>
                <w:color w:val="000000" w:themeColor="text1"/>
                <w:sz w:val="18"/>
                <w:szCs w:val="18"/>
              </w:rPr>
              <w:t>a</w:t>
            </w:r>
          </w:p>
        </w:tc>
        <w:tc>
          <w:tcPr>
            <w:tcW w:w="360" w:type="dxa"/>
            <w:shd w:val="clear" w:color="auto" w:fill="auto"/>
            <w:vAlign w:val="bottom"/>
          </w:tcPr>
          <w:p w14:paraId="638F8131" w14:textId="10229DB6" w:rsidR="007E6B54" w:rsidRPr="00DF7745" w:rsidRDefault="00E60F8F" w:rsidP="007E6B54">
            <w:pPr>
              <w:rPr>
                <w:color w:val="000000" w:themeColor="text1"/>
                <w:sz w:val="18"/>
                <w:szCs w:val="18"/>
              </w:rPr>
            </w:pPr>
            <w:r>
              <w:rPr>
                <w:color w:val="000000" w:themeColor="text1"/>
                <w:sz w:val="18"/>
                <w:szCs w:val="18"/>
              </w:rPr>
              <w:t>b</w:t>
            </w:r>
          </w:p>
        </w:tc>
        <w:tc>
          <w:tcPr>
            <w:tcW w:w="360" w:type="dxa"/>
            <w:shd w:val="clear" w:color="auto" w:fill="auto"/>
            <w:vAlign w:val="bottom"/>
          </w:tcPr>
          <w:p w14:paraId="135C1683" w14:textId="1B0914CE" w:rsidR="007E6B54" w:rsidRPr="00DF7745" w:rsidRDefault="00E60F8F" w:rsidP="007E6B54">
            <w:pPr>
              <w:rPr>
                <w:color w:val="000000" w:themeColor="text1"/>
                <w:sz w:val="18"/>
                <w:szCs w:val="18"/>
              </w:rPr>
            </w:pPr>
            <w:r>
              <w:rPr>
                <w:color w:val="000000" w:themeColor="text1"/>
                <w:sz w:val="18"/>
                <w:szCs w:val="18"/>
              </w:rPr>
              <w:t>c</w:t>
            </w:r>
          </w:p>
        </w:tc>
        <w:tc>
          <w:tcPr>
            <w:tcW w:w="360" w:type="dxa"/>
            <w:shd w:val="clear" w:color="auto" w:fill="auto"/>
            <w:vAlign w:val="bottom"/>
          </w:tcPr>
          <w:p w14:paraId="4ED84DAC" w14:textId="466FD377" w:rsidR="007E6B54" w:rsidRPr="00DF7745" w:rsidRDefault="00E60F8F" w:rsidP="007E6B54">
            <w:pPr>
              <w:rPr>
                <w:color w:val="000000" w:themeColor="text1"/>
                <w:sz w:val="18"/>
                <w:szCs w:val="18"/>
              </w:rPr>
            </w:pPr>
            <w:r>
              <w:rPr>
                <w:color w:val="000000" w:themeColor="text1"/>
                <w:sz w:val="18"/>
                <w:szCs w:val="18"/>
              </w:rPr>
              <w:t>d</w:t>
            </w:r>
          </w:p>
        </w:tc>
        <w:tc>
          <w:tcPr>
            <w:tcW w:w="360" w:type="dxa"/>
            <w:shd w:val="clear" w:color="auto" w:fill="auto"/>
            <w:vAlign w:val="bottom"/>
          </w:tcPr>
          <w:p w14:paraId="5B288E28" w14:textId="77777777" w:rsidR="007E6B54" w:rsidRPr="00DF7745" w:rsidRDefault="007E6B54" w:rsidP="007E6B54">
            <w:pPr>
              <w:rPr>
                <w:color w:val="000000" w:themeColor="text1"/>
                <w:sz w:val="18"/>
                <w:szCs w:val="18"/>
              </w:rPr>
            </w:pPr>
          </w:p>
        </w:tc>
        <w:tc>
          <w:tcPr>
            <w:tcW w:w="450" w:type="dxa"/>
            <w:shd w:val="clear" w:color="auto" w:fill="auto"/>
            <w:vAlign w:val="bottom"/>
          </w:tcPr>
          <w:p w14:paraId="3DE28A18" w14:textId="4B1051A6" w:rsidR="007E6B54" w:rsidRPr="00DF7745" w:rsidRDefault="00E60F8F" w:rsidP="007E6B54">
            <w:pPr>
              <w:rPr>
                <w:color w:val="000000" w:themeColor="text1"/>
                <w:sz w:val="18"/>
                <w:szCs w:val="18"/>
              </w:rPr>
            </w:pPr>
            <w:r>
              <w:rPr>
                <w:color w:val="000000" w:themeColor="text1"/>
                <w:sz w:val="18"/>
                <w:szCs w:val="18"/>
              </w:rPr>
              <w:t>e</w:t>
            </w:r>
          </w:p>
        </w:tc>
        <w:tc>
          <w:tcPr>
            <w:tcW w:w="450" w:type="dxa"/>
            <w:shd w:val="clear" w:color="auto" w:fill="auto"/>
            <w:vAlign w:val="bottom"/>
          </w:tcPr>
          <w:p w14:paraId="36D89455" w14:textId="77777777" w:rsidR="007E6B54" w:rsidRPr="00DF7745" w:rsidRDefault="007E6B54" w:rsidP="007E6B54">
            <w:pPr>
              <w:rPr>
                <w:color w:val="000000" w:themeColor="text1"/>
                <w:sz w:val="18"/>
                <w:szCs w:val="18"/>
              </w:rPr>
            </w:pPr>
          </w:p>
        </w:tc>
        <w:tc>
          <w:tcPr>
            <w:tcW w:w="450" w:type="dxa"/>
            <w:shd w:val="clear" w:color="auto" w:fill="auto"/>
            <w:vAlign w:val="bottom"/>
          </w:tcPr>
          <w:p w14:paraId="2DBF6403" w14:textId="77777777" w:rsidR="007E6B54" w:rsidRPr="00DF7745" w:rsidRDefault="007E6B54" w:rsidP="007E6B54">
            <w:pPr>
              <w:rPr>
                <w:color w:val="000000" w:themeColor="text1"/>
                <w:sz w:val="18"/>
                <w:szCs w:val="18"/>
              </w:rPr>
            </w:pPr>
          </w:p>
        </w:tc>
        <w:tc>
          <w:tcPr>
            <w:tcW w:w="450" w:type="dxa"/>
            <w:shd w:val="clear" w:color="auto" w:fill="auto"/>
            <w:vAlign w:val="bottom"/>
          </w:tcPr>
          <w:p w14:paraId="226C867B" w14:textId="77777777" w:rsidR="007E6B54" w:rsidRPr="00DF7745" w:rsidRDefault="007E6B54" w:rsidP="007E6B54">
            <w:pPr>
              <w:rPr>
                <w:color w:val="000000" w:themeColor="text1"/>
                <w:sz w:val="18"/>
                <w:szCs w:val="18"/>
              </w:rPr>
            </w:pPr>
          </w:p>
        </w:tc>
        <w:tc>
          <w:tcPr>
            <w:tcW w:w="540" w:type="dxa"/>
            <w:shd w:val="clear" w:color="auto" w:fill="auto"/>
            <w:vAlign w:val="bottom"/>
          </w:tcPr>
          <w:p w14:paraId="386FE9C9" w14:textId="77777777" w:rsidR="007E6B54" w:rsidRPr="00DF7745" w:rsidRDefault="007E6B54" w:rsidP="007E6B54">
            <w:pPr>
              <w:rPr>
                <w:color w:val="000000" w:themeColor="text1"/>
                <w:sz w:val="18"/>
                <w:szCs w:val="18"/>
              </w:rPr>
            </w:pPr>
          </w:p>
        </w:tc>
        <w:tc>
          <w:tcPr>
            <w:tcW w:w="540" w:type="dxa"/>
            <w:shd w:val="clear" w:color="auto" w:fill="auto"/>
            <w:vAlign w:val="bottom"/>
          </w:tcPr>
          <w:p w14:paraId="38689A56" w14:textId="77777777" w:rsidR="007E6B54" w:rsidRPr="00DF7745" w:rsidRDefault="007E6B54" w:rsidP="007E6B54">
            <w:pPr>
              <w:rPr>
                <w:color w:val="000000" w:themeColor="text1"/>
                <w:sz w:val="18"/>
                <w:szCs w:val="18"/>
              </w:rPr>
            </w:pPr>
          </w:p>
        </w:tc>
        <w:tc>
          <w:tcPr>
            <w:tcW w:w="540" w:type="dxa"/>
            <w:shd w:val="clear" w:color="auto" w:fill="auto"/>
            <w:vAlign w:val="bottom"/>
          </w:tcPr>
          <w:p w14:paraId="1FF5B8AD" w14:textId="77777777" w:rsidR="007E6B54" w:rsidRPr="00DF7745" w:rsidRDefault="007E6B54" w:rsidP="007E6B54">
            <w:pPr>
              <w:rPr>
                <w:color w:val="000000" w:themeColor="text1"/>
                <w:sz w:val="18"/>
                <w:szCs w:val="18"/>
              </w:rPr>
            </w:pPr>
          </w:p>
        </w:tc>
        <w:tc>
          <w:tcPr>
            <w:tcW w:w="540" w:type="dxa"/>
            <w:shd w:val="clear" w:color="auto" w:fill="auto"/>
            <w:vAlign w:val="bottom"/>
          </w:tcPr>
          <w:p w14:paraId="30BA79C0" w14:textId="77777777" w:rsidR="007E6B54" w:rsidRPr="00DF7745" w:rsidRDefault="007E6B54" w:rsidP="007E6B54">
            <w:pPr>
              <w:rPr>
                <w:color w:val="000000" w:themeColor="text1"/>
                <w:sz w:val="18"/>
                <w:szCs w:val="18"/>
              </w:rPr>
            </w:pPr>
          </w:p>
        </w:tc>
        <w:tc>
          <w:tcPr>
            <w:tcW w:w="540" w:type="dxa"/>
            <w:shd w:val="clear" w:color="auto" w:fill="auto"/>
            <w:vAlign w:val="bottom"/>
          </w:tcPr>
          <w:p w14:paraId="7CDD775D" w14:textId="77777777" w:rsidR="007E6B54" w:rsidRPr="00DF7745" w:rsidRDefault="007E6B54" w:rsidP="007E6B54">
            <w:pPr>
              <w:rPr>
                <w:color w:val="000000" w:themeColor="text1"/>
                <w:sz w:val="18"/>
                <w:szCs w:val="18"/>
              </w:rPr>
            </w:pPr>
          </w:p>
        </w:tc>
        <w:tc>
          <w:tcPr>
            <w:tcW w:w="553" w:type="dxa"/>
            <w:shd w:val="clear" w:color="auto" w:fill="auto"/>
            <w:vAlign w:val="bottom"/>
          </w:tcPr>
          <w:p w14:paraId="573928F7" w14:textId="77777777" w:rsidR="007E6B54" w:rsidRPr="00DF7745" w:rsidRDefault="007E6B54" w:rsidP="007E6B54">
            <w:pPr>
              <w:rPr>
                <w:color w:val="000000" w:themeColor="text1"/>
                <w:sz w:val="18"/>
                <w:szCs w:val="18"/>
              </w:rPr>
            </w:pPr>
          </w:p>
        </w:tc>
        <w:tc>
          <w:tcPr>
            <w:tcW w:w="527" w:type="dxa"/>
            <w:shd w:val="clear" w:color="auto" w:fill="auto"/>
            <w:vAlign w:val="bottom"/>
          </w:tcPr>
          <w:p w14:paraId="46E56113" w14:textId="77777777" w:rsidR="007E6B54" w:rsidRPr="00DF7745" w:rsidRDefault="007E6B54" w:rsidP="007E6B54">
            <w:pPr>
              <w:rPr>
                <w:color w:val="000000" w:themeColor="text1"/>
                <w:sz w:val="18"/>
                <w:szCs w:val="18"/>
              </w:rPr>
            </w:pPr>
          </w:p>
        </w:tc>
        <w:tc>
          <w:tcPr>
            <w:tcW w:w="540" w:type="dxa"/>
            <w:shd w:val="clear" w:color="auto" w:fill="auto"/>
            <w:vAlign w:val="bottom"/>
          </w:tcPr>
          <w:p w14:paraId="68C9EB78" w14:textId="77777777" w:rsidR="007E6B54" w:rsidRPr="00DF7745" w:rsidRDefault="007E6B54" w:rsidP="007E6B54">
            <w:pPr>
              <w:rPr>
                <w:color w:val="000000" w:themeColor="text1"/>
                <w:sz w:val="18"/>
                <w:szCs w:val="18"/>
              </w:rPr>
            </w:pPr>
          </w:p>
        </w:tc>
        <w:tc>
          <w:tcPr>
            <w:tcW w:w="540" w:type="dxa"/>
            <w:shd w:val="clear" w:color="auto" w:fill="auto"/>
            <w:vAlign w:val="bottom"/>
          </w:tcPr>
          <w:p w14:paraId="255B4512" w14:textId="4C1929D7" w:rsidR="007E6B54" w:rsidRPr="00DF7745" w:rsidRDefault="00E60F8F" w:rsidP="007E6B54">
            <w:pPr>
              <w:rPr>
                <w:color w:val="000000" w:themeColor="text1"/>
                <w:sz w:val="18"/>
                <w:szCs w:val="18"/>
              </w:rPr>
            </w:pPr>
            <w:r>
              <w:rPr>
                <w:color w:val="000000" w:themeColor="text1"/>
                <w:sz w:val="18"/>
                <w:szCs w:val="18"/>
              </w:rPr>
              <w:t>d</w:t>
            </w:r>
          </w:p>
        </w:tc>
        <w:tc>
          <w:tcPr>
            <w:tcW w:w="540" w:type="dxa"/>
            <w:shd w:val="clear" w:color="auto" w:fill="auto"/>
            <w:vAlign w:val="bottom"/>
          </w:tcPr>
          <w:p w14:paraId="39757B49" w14:textId="7C670374" w:rsidR="007E6B54" w:rsidRPr="00DF7745" w:rsidRDefault="00E60F8F" w:rsidP="007E6B54">
            <w:pPr>
              <w:rPr>
                <w:color w:val="000000" w:themeColor="text1"/>
                <w:sz w:val="18"/>
                <w:szCs w:val="18"/>
              </w:rPr>
            </w:pPr>
            <w:r>
              <w:rPr>
                <w:color w:val="000000" w:themeColor="text1"/>
                <w:sz w:val="18"/>
                <w:szCs w:val="18"/>
              </w:rPr>
              <w:t>b</w:t>
            </w:r>
          </w:p>
        </w:tc>
        <w:tc>
          <w:tcPr>
            <w:tcW w:w="540" w:type="dxa"/>
            <w:shd w:val="clear" w:color="auto" w:fill="auto"/>
            <w:vAlign w:val="bottom"/>
          </w:tcPr>
          <w:p w14:paraId="6B077EC0" w14:textId="77777777" w:rsidR="007E6B54" w:rsidRPr="00DF7745" w:rsidRDefault="007E6B54" w:rsidP="007E6B54">
            <w:pPr>
              <w:rPr>
                <w:color w:val="000000" w:themeColor="text1"/>
                <w:sz w:val="18"/>
                <w:szCs w:val="18"/>
              </w:rPr>
            </w:pPr>
          </w:p>
        </w:tc>
        <w:tc>
          <w:tcPr>
            <w:tcW w:w="540" w:type="dxa"/>
            <w:shd w:val="clear" w:color="auto" w:fill="auto"/>
            <w:vAlign w:val="bottom"/>
          </w:tcPr>
          <w:p w14:paraId="199686C9" w14:textId="77777777" w:rsidR="007E6B54" w:rsidRPr="00DF7745" w:rsidRDefault="007E6B54" w:rsidP="007E6B54">
            <w:pPr>
              <w:rPr>
                <w:color w:val="000000" w:themeColor="text1"/>
                <w:sz w:val="18"/>
                <w:szCs w:val="18"/>
              </w:rPr>
            </w:pPr>
          </w:p>
        </w:tc>
        <w:tc>
          <w:tcPr>
            <w:tcW w:w="540" w:type="dxa"/>
            <w:shd w:val="clear" w:color="auto" w:fill="auto"/>
            <w:vAlign w:val="bottom"/>
          </w:tcPr>
          <w:p w14:paraId="3EBD8A63" w14:textId="16FC7DFE" w:rsidR="007E6B54" w:rsidRPr="00DF7745" w:rsidRDefault="00E60F8F" w:rsidP="007E6B54">
            <w:pPr>
              <w:rPr>
                <w:color w:val="000000" w:themeColor="text1"/>
                <w:sz w:val="18"/>
                <w:szCs w:val="18"/>
              </w:rPr>
            </w:pPr>
            <w:r>
              <w:rPr>
                <w:color w:val="000000" w:themeColor="text1"/>
                <w:sz w:val="18"/>
                <w:szCs w:val="18"/>
              </w:rPr>
              <w:t>b</w:t>
            </w:r>
          </w:p>
        </w:tc>
        <w:tc>
          <w:tcPr>
            <w:tcW w:w="540" w:type="dxa"/>
            <w:shd w:val="clear" w:color="auto" w:fill="auto"/>
            <w:vAlign w:val="bottom"/>
          </w:tcPr>
          <w:p w14:paraId="0872C8BE" w14:textId="6F7A2EB2" w:rsidR="007E6B54" w:rsidRPr="00DF7745" w:rsidRDefault="00E60F8F" w:rsidP="007E6B54">
            <w:pPr>
              <w:rPr>
                <w:color w:val="000000" w:themeColor="text1"/>
                <w:sz w:val="18"/>
                <w:szCs w:val="18"/>
              </w:rPr>
            </w:pPr>
            <w:r>
              <w:rPr>
                <w:color w:val="000000" w:themeColor="text1"/>
                <w:sz w:val="18"/>
                <w:szCs w:val="18"/>
              </w:rPr>
              <w:t>e</w:t>
            </w:r>
          </w:p>
        </w:tc>
        <w:tc>
          <w:tcPr>
            <w:tcW w:w="540" w:type="dxa"/>
            <w:shd w:val="clear" w:color="auto" w:fill="auto"/>
            <w:vAlign w:val="bottom"/>
          </w:tcPr>
          <w:p w14:paraId="368BCD28" w14:textId="3D5E500F" w:rsidR="007E6B54" w:rsidRPr="00DF7745" w:rsidRDefault="00E60F8F" w:rsidP="007E6B54">
            <w:pPr>
              <w:rPr>
                <w:color w:val="000000" w:themeColor="text1"/>
                <w:sz w:val="18"/>
                <w:szCs w:val="18"/>
              </w:rPr>
            </w:pPr>
            <w:r>
              <w:rPr>
                <w:color w:val="000000" w:themeColor="text1"/>
                <w:sz w:val="18"/>
                <w:szCs w:val="18"/>
              </w:rPr>
              <w:t>e</w:t>
            </w:r>
          </w:p>
        </w:tc>
        <w:tc>
          <w:tcPr>
            <w:tcW w:w="540" w:type="dxa"/>
            <w:shd w:val="clear" w:color="auto" w:fill="auto"/>
            <w:vAlign w:val="bottom"/>
          </w:tcPr>
          <w:p w14:paraId="2C4A50D9" w14:textId="77777777" w:rsidR="007E6B54" w:rsidRPr="00DF7745" w:rsidRDefault="007E6B54" w:rsidP="007E6B54">
            <w:pPr>
              <w:rPr>
                <w:color w:val="000000" w:themeColor="text1"/>
                <w:sz w:val="18"/>
                <w:szCs w:val="18"/>
              </w:rPr>
            </w:pPr>
          </w:p>
        </w:tc>
      </w:tr>
    </w:tbl>
    <w:p w14:paraId="029EC8C9" w14:textId="708FCA87" w:rsidR="005432BB" w:rsidRPr="00DF7745" w:rsidRDefault="005432BB" w:rsidP="005432BB">
      <w:pPr>
        <w:rPr>
          <w:sz w:val="20"/>
          <w:szCs w:val="22"/>
        </w:rPr>
      </w:pPr>
      <w:r w:rsidRPr="00DF7745">
        <w:rPr>
          <w:sz w:val="20"/>
          <w:szCs w:val="22"/>
        </w:rPr>
        <w:t>* each asterisk represents if individual criterion within the subsection was fulfilled.</w:t>
      </w:r>
    </w:p>
    <w:p w14:paraId="5F838C0B" w14:textId="2F8EC455" w:rsidR="00F9265B" w:rsidRDefault="00A86E64" w:rsidP="00F9265B">
      <w:pPr>
        <w:pStyle w:val="ListParagraph"/>
        <w:numPr>
          <w:ilvl w:val="0"/>
          <w:numId w:val="7"/>
        </w:numPr>
        <w:rPr>
          <w:sz w:val="22"/>
          <w:szCs w:val="22"/>
          <w:highlight w:val="yellow"/>
        </w:rPr>
      </w:pPr>
      <w:r w:rsidRPr="00DF7745">
        <w:rPr>
          <w:sz w:val="22"/>
          <w:szCs w:val="22"/>
          <w:highlight w:val="yellow"/>
        </w:rPr>
        <w:t>C</w:t>
      </w:r>
      <w:r w:rsidR="00F9265B" w:rsidRPr="00DF7745">
        <w:rPr>
          <w:sz w:val="22"/>
          <w:szCs w:val="22"/>
          <w:highlight w:val="yellow"/>
        </w:rPr>
        <w:t>ontrol group (fibromyalgia)</w:t>
      </w:r>
      <w:r w:rsidRPr="00DF7745">
        <w:rPr>
          <w:sz w:val="22"/>
          <w:szCs w:val="22"/>
          <w:highlight w:val="yellow"/>
        </w:rPr>
        <w:t xml:space="preserve"> inappropriate since </w:t>
      </w:r>
      <w:r w:rsidR="00DF7745" w:rsidRPr="00DF7745">
        <w:rPr>
          <w:sz w:val="22"/>
          <w:szCs w:val="22"/>
          <w:highlight w:val="yellow"/>
        </w:rPr>
        <w:t>it has</w:t>
      </w:r>
      <w:r w:rsidR="00F9265B" w:rsidRPr="00DF7745">
        <w:rPr>
          <w:sz w:val="22"/>
          <w:szCs w:val="22"/>
          <w:highlight w:val="yellow"/>
        </w:rPr>
        <w:t xml:space="preserve"> increased prevalence of IBS</w:t>
      </w:r>
    </w:p>
    <w:p w14:paraId="363EA848" w14:textId="35EECFC5" w:rsidR="00E60F8F" w:rsidRDefault="00E60F8F" w:rsidP="00E60F8F">
      <w:pPr>
        <w:pStyle w:val="ListParagraph"/>
        <w:numPr>
          <w:ilvl w:val="0"/>
          <w:numId w:val="7"/>
        </w:numPr>
        <w:spacing w:after="200" w:line="276" w:lineRule="auto"/>
        <w:rPr>
          <w:highlight w:val="yellow"/>
        </w:rPr>
      </w:pPr>
      <w:r w:rsidRPr="00DF7745">
        <w:rPr>
          <w:highlight w:val="yellow"/>
        </w:rPr>
        <w:t xml:space="preserve">Criteria for cases </w:t>
      </w:r>
      <w:r>
        <w:rPr>
          <w:highlight w:val="yellow"/>
        </w:rPr>
        <w:t>or</w:t>
      </w:r>
      <w:r w:rsidRPr="00DF7745">
        <w:rPr>
          <w:highlight w:val="yellow"/>
        </w:rPr>
        <w:t xml:space="preserve"> controls insufficiently defined.</w:t>
      </w:r>
      <w:r>
        <w:rPr>
          <w:highlight w:val="yellow"/>
        </w:rPr>
        <w:t xml:space="preserve"> </w:t>
      </w:r>
    </w:p>
    <w:p w14:paraId="2D56F060" w14:textId="25A59C39" w:rsidR="00E60F8F" w:rsidRPr="00DF7745" w:rsidRDefault="00E60F8F" w:rsidP="00E60F8F">
      <w:pPr>
        <w:pStyle w:val="ListParagraph"/>
        <w:numPr>
          <w:ilvl w:val="0"/>
          <w:numId w:val="7"/>
        </w:numPr>
        <w:spacing w:after="200" w:line="276" w:lineRule="auto"/>
        <w:rPr>
          <w:highlight w:val="yellow"/>
        </w:rPr>
      </w:pPr>
      <w:r>
        <w:rPr>
          <w:highlight w:val="yellow"/>
        </w:rPr>
        <w:t>Control groups significantly younger as compared to patients</w:t>
      </w:r>
    </w:p>
    <w:p w14:paraId="3C6726AB" w14:textId="538B7835" w:rsidR="00BF28A2" w:rsidRPr="00E60F8F" w:rsidRDefault="00BF28A2" w:rsidP="00F9265B">
      <w:pPr>
        <w:pStyle w:val="ListParagraph"/>
        <w:numPr>
          <w:ilvl w:val="0"/>
          <w:numId w:val="7"/>
        </w:numPr>
        <w:rPr>
          <w:sz w:val="22"/>
          <w:szCs w:val="22"/>
          <w:highlight w:val="yellow"/>
        </w:rPr>
      </w:pPr>
      <w:r w:rsidRPr="00DF7745">
        <w:rPr>
          <w:sz w:val="22"/>
          <w:szCs w:val="22"/>
          <w:highlight w:val="yellow"/>
        </w:rPr>
        <w:lastRenderedPageBreak/>
        <w:t xml:space="preserve">Control group heterogenous paediatric patients referred for routine medical care. </w:t>
      </w:r>
      <w:r w:rsidRPr="00E60F8F">
        <w:rPr>
          <w:sz w:val="22"/>
          <w:szCs w:val="22"/>
          <w:highlight w:val="yellow"/>
        </w:rPr>
        <w:t>Risk of concomitant conditions interfering</w:t>
      </w:r>
      <w:r w:rsidR="00DF7745" w:rsidRPr="00E60F8F">
        <w:rPr>
          <w:sz w:val="22"/>
          <w:szCs w:val="22"/>
          <w:highlight w:val="yellow"/>
        </w:rPr>
        <w:t xml:space="preserve"> with determining true SIBO prevalence in control group</w:t>
      </w:r>
      <w:r w:rsidR="00A86E64" w:rsidRPr="00E60F8F">
        <w:rPr>
          <w:sz w:val="22"/>
          <w:szCs w:val="22"/>
          <w:highlight w:val="yellow"/>
        </w:rPr>
        <w:t>.</w:t>
      </w:r>
    </w:p>
    <w:p w14:paraId="3907EF36" w14:textId="1FB6E2F2" w:rsidR="009E1376" w:rsidRPr="00DF7745" w:rsidRDefault="00A86E64" w:rsidP="00634C65">
      <w:pPr>
        <w:pStyle w:val="ListParagraph"/>
        <w:numPr>
          <w:ilvl w:val="0"/>
          <w:numId w:val="7"/>
        </w:numPr>
        <w:spacing w:after="200" w:line="276" w:lineRule="auto"/>
        <w:rPr>
          <w:highlight w:val="yellow"/>
        </w:rPr>
      </w:pPr>
      <w:r w:rsidRPr="00DF7745">
        <w:rPr>
          <w:sz w:val="22"/>
          <w:szCs w:val="22"/>
          <w:highlight w:val="yellow"/>
        </w:rPr>
        <w:t xml:space="preserve">Controls include a variety of functional conditions. </w:t>
      </w:r>
      <w:r w:rsidR="00DF7745" w:rsidRPr="00DF7745">
        <w:rPr>
          <w:sz w:val="22"/>
          <w:szCs w:val="22"/>
          <w:highlight w:val="yellow"/>
        </w:rPr>
        <w:t>Thus, the</w:t>
      </w:r>
      <w:r w:rsidRPr="00DF7745">
        <w:rPr>
          <w:sz w:val="22"/>
          <w:szCs w:val="22"/>
          <w:highlight w:val="yellow"/>
        </w:rPr>
        <w:t xml:space="preserve"> study lacks appropriate control</w:t>
      </w:r>
      <w:r w:rsidR="00DF7745" w:rsidRPr="00DF7745">
        <w:rPr>
          <w:sz w:val="22"/>
          <w:szCs w:val="22"/>
          <w:highlight w:val="yellow"/>
        </w:rPr>
        <w:t xml:space="preserve"> group</w:t>
      </w:r>
      <w:r w:rsidRPr="00DF7745">
        <w:rPr>
          <w:sz w:val="22"/>
          <w:szCs w:val="22"/>
          <w:highlight w:val="yellow"/>
        </w:rPr>
        <w:t xml:space="preserve">. </w:t>
      </w:r>
    </w:p>
    <w:p w14:paraId="65CCE4BC" w14:textId="06FAD531" w:rsidR="00526F86" w:rsidRPr="00261C4B" w:rsidRDefault="00DF7745" w:rsidP="00DF7745">
      <w:pPr>
        <w:spacing w:after="200" w:line="276" w:lineRule="auto"/>
        <w:rPr>
          <w:highlight w:val="yellow"/>
        </w:rPr>
      </w:pPr>
      <w:r w:rsidRPr="000C1E85">
        <w:rPr>
          <w:b/>
          <w:bCs/>
          <w:szCs w:val="22"/>
          <w:highlight w:val="yellow"/>
        </w:rPr>
        <w:t xml:space="preserve">Detailed assessment of </w:t>
      </w:r>
      <w:r w:rsidRPr="00261C4B">
        <w:rPr>
          <w:b/>
          <w:bCs/>
          <w:szCs w:val="22"/>
          <w:highlight w:val="yellow"/>
        </w:rPr>
        <w:t>quality of Case control studies included in the Systematic review &amp; meta-analysis:</w:t>
      </w:r>
    </w:p>
    <w:p w14:paraId="731E60D6" w14:textId="5E9442D1" w:rsidR="00DF7745" w:rsidRPr="00261C4B" w:rsidRDefault="00DF7745" w:rsidP="000C1E85">
      <w:pPr>
        <w:spacing w:after="200" w:line="276" w:lineRule="auto"/>
        <w:jc w:val="both"/>
        <w:rPr>
          <w:bCs/>
          <w:highlight w:val="yellow"/>
        </w:rPr>
      </w:pPr>
      <w:r w:rsidRPr="00261C4B">
        <w:rPr>
          <w:b/>
          <w:highlight w:val="yellow"/>
        </w:rPr>
        <w:t xml:space="preserve">1. </w:t>
      </w:r>
      <w:r w:rsidR="0050364F" w:rsidRPr="00261C4B">
        <w:rPr>
          <w:b/>
          <w:highlight w:val="yellow"/>
        </w:rPr>
        <w:t>Pim</w:t>
      </w:r>
      <w:r w:rsidRPr="00261C4B">
        <w:rPr>
          <w:b/>
          <w:highlight w:val="yellow"/>
        </w:rPr>
        <w:t>en</w:t>
      </w:r>
      <w:r w:rsidR="0050364F" w:rsidRPr="00261C4B">
        <w:rPr>
          <w:b/>
          <w:highlight w:val="yellow"/>
        </w:rPr>
        <w:t>tel et al</w:t>
      </w:r>
      <w:r w:rsidR="00F9265B" w:rsidRPr="00261C4B">
        <w:rPr>
          <w:b/>
          <w:highlight w:val="yellow"/>
        </w:rPr>
        <w:t xml:space="preserve"> 2004</w:t>
      </w:r>
      <w:r w:rsidR="0050364F" w:rsidRPr="00261C4B">
        <w:rPr>
          <w:b/>
          <w:highlight w:val="yellow"/>
        </w:rPr>
        <w:t xml:space="preserve">:  </w:t>
      </w:r>
      <w:r w:rsidR="0050364F" w:rsidRPr="00261C4B">
        <w:rPr>
          <w:bCs/>
          <w:highlight w:val="yellow"/>
        </w:rPr>
        <w:t xml:space="preserve">Case definition </w:t>
      </w:r>
      <w:r w:rsidR="00F9265B" w:rsidRPr="00261C4B">
        <w:rPr>
          <w:bCs/>
          <w:highlight w:val="yellow"/>
        </w:rPr>
        <w:t>based</w:t>
      </w:r>
      <w:r w:rsidR="0050364F" w:rsidRPr="00261C4B">
        <w:rPr>
          <w:bCs/>
          <w:highlight w:val="yellow"/>
        </w:rPr>
        <w:t xml:space="preserve"> upon Rome I. However, </w:t>
      </w:r>
      <w:r w:rsidR="000C1E85" w:rsidRPr="00261C4B">
        <w:rPr>
          <w:bCs/>
          <w:highlight w:val="yellow"/>
        </w:rPr>
        <w:t>I</w:t>
      </w:r>
      <w:r w:rsidR="0050364F" w:rsidRPr="00261C4B">
        <w:rPr>
          <w:bCs/>
          <w:highlight w:val="yellow"/>
        </w:rPr>
        <w:t>BS patients were recruited by advertisement</w:t>
      </w:r>
      <w:r w:rsidR="00261C4B" w:rsidRPr="00261C4B">
        <w:rPr>
          <w:bCs/>
          <w:highlight w:val="yellow"/>
        </w:rPr>
        <w:t>.</w:t>
      </w:r>
      <w:r w:rsidR="0050364F" w:rsidRPr="00261C4B">
        <w:rPr>
          <w:bCs/>
          <w:highlight w:val="yellow"/>
        </w:rPr>
        <w:t xml:space="preserve"> </w:t>
      </w:r>
      <w:r w:rsidR="00261C4B" w:rsidRPr="00261C4B">
        <w:rPr>
          <w:bCs/>
          <w:highlight w:val="yellow"/>
        </w:rPr>
        <w:t xml:space="preserve">Controls were defined as ‘normal subjects’ and </w:t>
      </w:r>
      <w:r w:rsidR="0050364F" w:rsidRPr="00261C4B">
        <w:rPr>
          <w:bCs/>
          <w:highlight w:val="yellow"/>
        </w:rPr>
        <w:t xml:space="preserve">GI symptoms were not </w:t>
      </w:r>
      <w:r w:rsidR="00F9265B" w:rsidRPr="00261C4B">
        <w:rPr>
          <w:bCs/>
          <w:highlight w:val="yellow"/>
        </w:rPr>
        <w:t xml:space="preserve">appropriately </w:t>
      </w:r>
      <w:r w:rsidR="0050364F" w:rsidRPr="00261C4B">
        <w:rPr>
          <w:bCs/>
          <w:highlight w:val="yellow"/>
        </w:rPr>
        <w:t>captured in this cohort.</w:t>
      </w:r>
      <w:r w:rsidR="009E1B2C" w:rsidRPr="00261C4B">
        <w:rPr>
          <w:bCs/>
          <w:highlight w:val="yellow"/>
        </w:rPr>
        <w:t xml:space="preserve"> </w:t>
      </w:r>
      <w:r w:rsidR="0037267F">
        <w:rPr>
          <w:bCs/>
          <w:highlight w:val="yellow"/>
        </w:rPr>
        <w:t>K</w:t>
      </w:r>
      <w:r w:rsidR="00F9265B" w:rsidRPr="00261C4B">
        <w:rPr>
          <w:bCs/>
          <w:highlight w:val="yellow"/>
        </w:rPr>
        <w:t>ey information was lacking for controls</w:t>
      </w:r>
      <w:r w:rsidR="007B0C04" w:rsidRPr="00261C4B">
        <w:rPr>
          <w:bCs/>
          <w:highlight w:val="yellow"/>
        </w:rPr>
        <w:t xml:space="preserve">. </w:t>
      </w:r>
      <w:r w:rsidR="00186338" w:rsidRPr="00261C4B">
        <w:rPr>
          <w:bCs/>
          <w:highlight w:val="yellow"/>
        </w:rPr>
        <w:t>Presence</w:t>
      </w:r>
      <w:r w:rsidR="007B0C04" w:rsidRPr="00261C4B">
        <w:rPr>
          <w:bCs/>
          <w:highlight w:val="yellow"/>
        </w:rPr>
        <w:t xml:space="preserve"> or absence of </w:t>
      </w:r>
      <w:r w:rsidR="00F9265B" w:rsidRPr="00261C4B">
        <w:rPr>
          <w:bCs/>
          <w:highlight w:val="yellow"/>
        </w:rPr>
        <w:t xml:space="preserve">GI </w:t>
      </w:r>
      <w:r w:rsidR="007B0C04" w:rsidRPr="00261C4B">
        <w:rPr>
          <w:bCs/>
          <w:highlight w:val="yellow"/>
        </w:rPr>
        <w:t xml:space="preserve">symptoms </w:t>
      </w:r>
      <w:r w:rsidR="00186338" w:rsidRPr="00261C4B">
        <w:rPr>
          <w:bCs/>
          <w:highlight w:val="yellow"/>
        </w:rPr>
        <w:t>could</w:t>
      </w:r>
      <w:r w:rsidR="008C7A4D" w:rsidRPr="00261C4B">
        <w:rPr>
          <w:bCs/>
          <w:highlight w:val="yellow"/>
        </w:rPr>
        <w:t xml:space="preserve"> </w:t>
      </w:r>
      <w:r w:rsidR="00186338" w:rsidRPr="00261C4B">
        <w:rPr>
          <w:bCs/>
          <w:highlight w:val="yellow"/>
        </w:rPr>
        <w:t>have influenced the likelihood of participation.</w:t>
      </w:r>
    </w:p>
    <w:p w14:paraId="6D6FD1B1" w14:textId="66830636" w:rsidR="00DF7745" w:rsidRPr="000C1E85" w:rsidRDefault="00DF7745" w:rsidP="000C1E85">
      <w:pPr>
        <w:spacing w:after="200" w:line="276" w:lineRule="auto"/>
        <w:jc w:val="both"/>
        <w:rPr>
          <w:bCs/>
          <w:highlight w:val="yellow"/>
        </w:rPr>
      </w:pPr>
      <w:r w:rsidRPr="000C1E85">
        <w:rPr>
          <w:b/>
          <w:highlight w:val="yellow"/>
        </w:rPr>
        <w:t xml:space="preserve">2. </w:t>
      </w:r>
      <w:r w:rsidR="008C7A4D" w:rsidRPr="000C1E85">
        <w:rPr>
          <w:b/>
          <w:highlight w:val="yellow"/>
        </w:rPr>
        <w:t>Walters et al</w:t>
      </w:r>
      <w:r w:rsidRPr="000C1E85">
        <w:rPr>
          <w:b/>
          <w:highlight w:val="yellow"/>
        </w:rPr>
        <w:t xml:space="preserve"> </w:t>
      </w:r>
      <w:r w:rsidR="000C1E85" w:rsidRPr="000C1E85">
        <w:rPr>
          <w:b/>
          <w:highlight w:val="yellow"/>
        </w:rPr>
        <w:t>2005:</w:t>
      </w:r>
      <w:r w:rsidR="008C7A4D" w:rsidRPr="000C1E85">
        <w:rPr>
          <w:bCs/>
          <w:highlight w:val="yellow"/>
        </w:rPr>
        <w:t xml:space="preserve"> Adequate definition of cases (Rome II)</w:t>
      </w:r>
      <w:r w:rsidR="00F9265B" w:rsidRPr="000C1E85">
        <w:rPr>
          <w:bCs/>
          <w:highlight w:val="yellow"/>
        </w:rPr>
        <w:t xml:space="preserve">. </w:t>
      </w:r>
      <w:r w:rsidR="004A7CE6">
        <w:rPr>
          <w:bCs/>
          <w:highlight w:val="yellow"/>
        </w:rPr>
        <w:t xml:space="preserve">However, unclear how many patients were consecutive patients seen in outpatients and how many were recruited from a cohort of study patients enrolled in a clinical trial on acupuncture. </w:t>
      </w:r>
      <w:r w:rsidR="00F9265B" w:rsidRPr="000C1E85">
        <w:rPr>
          <w:bCs/>
          <w:highlight w:val="yellow"/>
        </w:rPr>
        <w:t>Control patients without GI symptoms</w:t>
      </w:r>
      <w:r w:rsidR="004A7CE6">
        <w:rPr>
          <w:bCs/>
          <w:highlight w:val="yellow"/>
        </w:rPr>
        <w:t xml:space="preserve"> as measured by standardised </w:t>
      </w:r>
      <w:r w:rsidR="007E69BB">
        <w:rPr>
          <w:bCs/>
          <w:highlight w:val="yellow"/>
        </w:rPr>
        <w:t>questionnaire</w:t>
      </w:r>
      <w:r w:rsidR="004A7CE6">
        <w:rPr>
          <w:bCs/>
          <w:highlight w:val="yellow"/>
        </w:rPr>
        <w:t>)</w:t>
      </w:r>
      <w:r w:rsidR="00F9265B" w:rsidRPr="000C1E85">
        <w:rPr>
          <w:bCs/>
          <w:highlight w:val="yellow"/>
        </w:rPr>
        <w:t xml:space="preserve">. </w:t>
      </w:r>
      <w:r w:rsidR="004A7CE6">
        <w:rPr>
          <w:bCs/>
          <w:highlight w:val="yellow"/>
        </w:rPr>
        <w:t xml:space="preserve">Control group not matched for gender (all controls female) and age of controls and patients different (median of controls 46 vs. patients 51.4 </w:t>
      </w:r>
      <w:r w:rsidR="004A7CE6" w:rsidRPr="004A7CE6">
        <w:rPr>
          <w:bCs/>
          <w:highlight w:val="yellow"/>
          <w:u w:val="single"/>
        </w:rPr>
        <w:t>+</w:t>
      </w:r>
      <w:r w:rsidR="004A7CE6">
        <w:rPr>
          <w:bCs/>
          <w:highlight w:val="yellow"/>
        </w:rPr>
        <w:t xml:space="preserve"> 12.8 yrs). Variable criteria applied for the diagnosis of SIBO.</w:t>
      </w:r>
    </w:p>
    <w:p w14:paraId="2813B879" w14:textId="04FB230F" w:rsidR="00DF7745" w:rsidRPr="000C1E85" w:rsidRDefault="00DF7745" w:rsidP="000C1E85">
      <w:pPr>
        <w:spacing w:after="200" w:line="276" w:lineRule="auto"/>
        <w:jc w:val="both"/>
        <w:rPr>
          <w:bCs/>
          <w:highlight w:val="yellow"/>
        </w:rPr>
      </w:pPr>
      <w:r w:rsidRPr="000C1E85">
        <w:rPr>
          <w:b/>
          <w:highlight w:val="yellow"/>
        </w:rPr>
        <w:t xml:space="preserve">3. </w:t>
      </w:r>
      <w:r w:rsidR="000A0BA4" w:rsidRPr="000C1E85">
        <w:rPr>
          <w:b/>
          <w:highlight w:val="yellow"/>
        </w:rPr>
        <w:t>Bratten et al</w:t>
      </w:r>
      <w:r w:rsidR="000C1E85" w:rsidRPr="000C1E85">
        <w:rPr>
          <w:b/>
          <w:highlight w:val="yellow"/>
        </w:rPr>
        <w:t xml:space="preserve"> </w:t>
      </w:r>
      <w:r w:rsidR="000C1E85" w:rsidRPr="007E69BB">
        <w:rPr>
          <w:b/>
          <w:highlight w:val="yellow"/>
        </w:rPr>
        <w:t>2008</w:t>
      </w:r>
      <w:r w:rsidR="000A0BA4" w:rsidRPr="007E69BB">
        <w:rPr>
          <w:b/>
          <w:highlight w:val="yellow"/>
        </w:rPr>
        <w:t>:</w:t>
      </w:r>
      <w:r w:rsidR="00577E9E" w:rsidRPr="007E69BB">
        <w:rPr>
          <w:b/>
          <w:highlight w:val="yellow"/>
        </w:rPr>
        <w:t xml:space="preserve"> </w:t>
      </w:r>
      <w:r w:rsidR="00577E9E" w:rsidRPr="007E69BB">
        <w:rPr>
          <w:bCs/>
          <w:highlight w:val="yellow"/>
        </w:rPr>
        <w:t xml:space="preserve">Patients and controls are well defined, and gender matched. There is a significant difference in relation to age between controls and </w:t>
      </w:r>
      <w:r w:rsidR="000C1E85" w:rsidRPr="007E69BB">
        <w:rPr>
          <w:bCs/>
          <w:highlight w:val="yellow"/>
        </w:rPr>
        <w:t>patients,</w:t>
      </w:r>
      <w:r w:rsidR="00577E9E" w:rsidRPr="007E69BB">
        <w:rPr>
          <w:bCs/>
          <w:highlight w:val="yellow"/>
        </w:rPr>
        <w:t xml:space="preserve"> </w:t>
      </w:r>
      <w:r w:rsidR="004D00E9" w:rsidRPr="007E69BB">
        <w:rPr>
          <w:bCs/>
          <w:highlight w:val="yellow"/>
        </w:rPr>
        <w:t>which increases the risk on bias.</w:t>
      </w:r>
    </w:p>
    <w:p w14:paraId="522B1F51" w14:textId="5BB6E2D8" w:rsidR="00DF7745" w:rsidRPr="000C1E85" w:rsidRDefault="00DF7745" w:rsidP="000C1E85">
      <w:pPr>
        <w:spacing w:after="200" w:line="276" w:lineRule="auto"/>
        <w:jc w:val="both"/>
        <w:rPr>
          <w:bCs/>
          <w:highlight w:val="yellow"/>
        </w:rPr>
      </w:pPr>
      <w:r w:rsidRPr="000C1E85">
        <w:rPr>
          <w:b/>
          <w:highlight w:val="yellow"/>
        </w:rPr>
        <w:t>4.</w:t>
      </w:r>
      <w:r w:rsidRPr="000C1E85">
        <w:rPr>
          <w:bCs/>
          <w:highlight w:val="yellow"/>
        </w:rPr>
        <w:t xml:space="preserve"> </w:t>
      </w:r>
      <w:r w:rsidR="00577E9E" w:rsidRPr="000C1E85">
        <w:rPr>
          <w:b/>
          <w:highlight w:val="yellow"/>
        </w:rPr>
        <w:t>Scarpelli et al</w:t>
      </w:r>
      <w:r w:rsidR="00BF28A2" w:rsidRPr="000C1E85">
        <w:rPr>
          <w:b/>
          <w:highlight w:val="yellow"/>
        </w:rPr>
        <w:t xml:space="preserve"> 2009</w:t>
      </w:r>
      <w:r w:rsidR="00577E9E" w:rsidRPr="000C1E85">
        <w:rPr>
          <w:b/>
          <w:highlight w:val="yellow"/>
        </w:rPr>
        <w:t>:</w:t>
      </w:r>
      <w:r w:rsidR="00577E9E" w:rsidRPr="000C1E85">
        <w:rPr>
          <w:bCs/>
          <w:highlight w:val="yellow"/>
        </w:rPr>
        <w:t xml:space="preserve">  </w:t>
      </w:r>
      <w:r w:rsidR="00BF28A2" w:rsidRPr="000C1E85">
        <w:rPr>
          <w:bCs/>
          <w:highlight w:val="yellow"/>
        </w:rPr>
        <w:t xml:space="preserve">Cases were appropriately defined and controls patients without history of IBS </w:t>
      </w:r>
      <w:r w:rsidR="00577E9E" w:rsidRPr="000C1E85">
        <w:rPr>
          <w:bCs/>
          <w:highlight w:val="yellow"/>
        </w:rPr>
        <w:t xml:space="preserve">(‘admitted for </w:t>
      </w:r>
      <w:r w:rsidR="00BF28A2" w:rsidRPr="000C1E85">
        <w:rPr>
          <w:bCs/>
          <w:highlight w:val="yellow"/>
        </w:rPr>
        <w:t xml:space="preserve">routine </w:t>
      </w:r>
      <w:r w:rsidR="00577E9E" w:rsidRPr="000C1E85">
        <w:rPr>
          <w:bCs/>
          <w:highlight w:val="yellow"/>
        </w:rPr>
        <w:t>medical care’)</w:t>
      </w:r>
      <w:r w:rsidR="00BF28A2" w:rsidRPr="000C1E85">
        <w:rPr>
          <w:bCs/>
          <w:highlight w:val="yellow"/>
        </w:rPr>
        <w:t xml:space="preserve">. </w:t>
      </w:r>
      <w:r w:rsidR="00577E9E" w:rsidRPr="000C1E85">
        <w:rPr>
          <w:bCs/>
          <w:highlight w:val="yellow"/>
        </w:rPr>
        <w:t>Well controlled for age</w:t>
      </w:r>
      <w:r w:rsidR="000C1E85">
        <w:rPr>
          <w:bCs/>
          <w:highlight w:val="yellow"/>
        </w:rPr>
        <w:t>,</w:t>
      </w:r>
      <w:r w:rsidR="00577E9E" w:rsidRPr="000C1E85">
        <w:rPr>
          <w:bCs/>
          <w:highlight w:val="yellow"/>
        </w:rPr>
        <w:t xml:space="preserve"> gender and other parameters.</w:t>
      </w:r>
      <w:r w:rsidR="00F2410F" w:rsidRPr="000C1E85">
        <w:rPr>
          <w:bCs/>
          <w:highlight w:val="yellow"/>
        </w:rPr>
        <w:t xml:space="preserve"> Symptoms in controls were not assessed by a VAS.</w:t>
      </w:r>
    </w:p>
    <w:p w14:paraId="3F56D014" w14:textId="49E3BF8C" w:rsidR="00DF7745" w:rsidRPr="000C1E85" w:rsidRDefault="00DF7745" w:rsidP="000C1E85">
      <w:pPr>
        <w:spacing w:after="200" w:line="276" w:lineRule="auto"/>
        <w:jc w:val="both"/>
        <w:rPr>
          <w:bCs/>
          <w:highlight w:val="yellow"/>
        </w:rPr>
      </w:pPr>
      <w:r w:rsidRPr="000C1E85">
        <w:rPr>
          <w:b/>
          <w:highlight w:val="yellow"/>
        </w:rPr>
        <w:t xml:space="preserve">5. </w:t>
      </w:r>
      <w:r w:rsidR="001402FA" w:rsidRPr="000C1E85">
        <w:rPr>
          <w:b/>
          <w:highlight w:val="yellow"/>
        </w:rPr>
        <w:t xml:space="preserve">Park et </w:t>
      </w:r>
      <w:r w:rsidR="000E1FEE" w:rsidRPr="000C1E85">
        <w:rPr>
          <w:b/>
          <w:highlight w:val="yellow"/>
        </w:rPr>
        <w:t>al</w:t>
      </w:r>
      <w:r w:rsidR="00BF28A2" w:rsidRPr="000C1E85">
        <w:rPr>
          <w:b/>
          <w:highlight w:val="yellow"/>
        </w:rPr>
        <w:t xml:space="preserve"> 2009</w:t>
      </w:r>
      <w:r w:rsidR="000E1FEE" w:rsidRPr="000C1E85">
        <w:rPr>
          <w:b/>
          <w:highlight w:val="yellow"/>
        </w:rPr>
        <w:t>:</w:t>
      </w:r>
      <w:r w:rsidR="000E1FEE" w:rsidRPr="000C1E85">
        <w:rPr>
          <w:bCs/>
          <w:highlight w:val="yellow"/>
        </w:rPr>
        <w:t xml:space="preserve"> Patients and controls are well </w:t>
      </w:r>
      <w:r w:rsidR="00BF28A2" w:rsidRPr="000C1E85">
        <w:rPr>
          <w:bCs/>
          <w:highlight w:val="yellow"/>
        </w:rPr>
        <w:t>defined,</w:t>
      </w:r>
      <w:r w:rsidR="000E1FEE" w:rsidRPr="000C1E85">
        <w:rPr>
          <w:bCs/>
          <w:highlight w:val="yellow"/>
        </w:rPr>
        <w:t xml:space="preserve"> </w:t>
      </w:r>
      <w:r w:rsidR="009E1B2C" w:rsidRPr="000C1E85">
        <w:rPr>
          <w:bCs/>
          <w:highlight w:val="yellow"/>
        </w:rPr>
        <w:t>and symptoms</w:t>
      </w:r>
      <w:r w:rsidR="000E1FEE" w:rsidRPr="000C1E85">
        <w:rPr>
          <w:bCs/>
          <w:highlight w:val="yellow"/>
        </w:rPr>
        <w:t xml:space="preserve"> </w:t>
      </w:r>
      <w:r w:rsidR="000C1E85">
        <w:rPr>
          <w:bCs/>
          <w:highlight w:val="yellow"/>
        </w:rPr>
        <w:t xml:space="preserve">were </w:t>
      </w:r>
      <w:r w:rsidR="000E1FEE" w:rsidRPr="000C1E85">
        <w:rPr>
          <w:bCs/>
          <w:highlight w:val="yellow"/>
        </w:rPr>
        <w:t xml:space="preserve">assessed with </w:t>
      </w:r>
      <w:r w:rsidR="00DB71EF" w:rsidRPr="000C1E85">
        <w:rPr>
          <w:bCs/>
          <w:highlight w:val="yellow"/>
        </w:rPr>
        <w:t xml:space="preserve">standardised </w:t>
      </w:r>
      <w:r w:rsidR="000E1FEE" w:rsidRPr="007E69BB">
        <w:rPr>
          <w:bCs/>
          <w:highlight w:val="yellow"/>
        </w:rPr>
        <w:t>questionnaire.</w:t>
      </w:r>
      <w:r w:rsidR="000C1E85" w:rsidRPr="007E69BB">
        <w:rPr>
          <w:bCs/>
          <w:highlight w:val="yellow"/>
        </w:rPr>
        <w:t xml:space="preserve"> However, i</w:t>
      </w:r>
      <w:r w:rsidR="000E1FEE" w:rsidRPr="007E69BB">
        <w:rPr>
          <w:bCs/>
          <w:highlight w:val="yellow"/>
        </w:rPr>
        <w:t>t is unknow</w:t>
      </w:r>
      <w:r w:rsidR="000C1E85" w:rsidRPr="007E69BB">
        <w:rPr>
          <w:bCs/>
          <w:highlight w:val="yellow"/>
        </w:rPr>
        <w:t>n</w:t>
      </w:r>
      <w:r w:rsidR="000E1FEE" w:rsidRPr="007E69BB">
        <w:rPr>
          <w:bCs/>
          <w:highlight w:val="yellow"/>
        </w:rPr>
        <w:t xml:space="preserve"> if patients or </w:t>
      </w:r>
      <w:r w:rsidR="000C1E85" w:rsidRPr="007E69BB">
        <w:rPr>
          <w:bCs/>
          <w:highlight w:val="yellow"/>
        </w:rPr>
        <w:t>controls with</w:t>
      </w:r>
      <w:r w:rsidR="00DB71EF" w:rsidRPr="007E69BB">
        <w:rPr>
          <w:bCs/>
          <w:highlight w:val="yellow"/>
        </w:rPr>
        <w:t xml:space="preserve"> </w:t>
      </w:r>
      <w:r w:rsidR="000E1FEE" w:rsidRPr="007E69BB">
        <w:rPr>
          <w:bCs/>
          <w:highlight w:val="yellow"/>
        </w:rPr>
        <w:t>specific symptoms or clinical features were more likely to be included into the study.</w:t>
      </w:r>
    </w:p>
    <w:p w14:paraId="0E704E73" w14:textId="1E0F25CC" w:rsidR="00DF7745" w:rsidRPr="003C3A66" w:rsidRDefault="00DF7745" w:rsidP="000C1E85">
      <w:pPr>
        <w:spacing w:after="200" w:line="276" w:lineRule="auto"/>
        <w:jc w:val="both"/>
        <w:rPr>
          <w:bCs/>
          <w:color w:val="000000" w:themeColor="text1"/>
          <w:highlight w:val="yellow"/>
        </w:rPr>
      </w:pPr>
      <w:r w:rsidRPr="000C1E85">
        <w:rPr>
          <w:b/>
          <w:highlight w:val="yellow"/>
        </w:rPr>
        <w:t xml:space="preserve">6. </w:t>
      </w:r>
      <w:r w:rsidR="00C0156D" w:rsidRPr="000C1E85">
        <w:rPr>
          <w:b/>
          <w:highlight w:val="yellow"/>
        </w:rPr>
        <w:t>Collins et al.</w:t>
      </w:r>
      <w:r w:rsidR="00A86E64" w:rsidRPr="000C1E85">
        <w:rPr>
          <w:b/>
          <w:highlight w:val="yellow"/>
        </w:rPr>
        <w:t xml:space="preserve"> 2011</w:t>
      </w:r>
      <w:r w:rsidR="00C0156D" w:rsidRPr="000C1E85">
        <w:rPr>
          <w:b/>
          <w:highlight w:val="yellow"/>
        </w:rPr>
        <w:t>:</w:t>
      </w:r>
      <w:r w:rsidR="00C0156D" w:rsidRPr="000C1E85">
        <w:rPr>
          <w:bCs/>
          <w:highlight w:val="yellow"/>
        </w:rPr>
        <w:t xml:space="preserve"> Patients with abdominal symptoms were recruited and classified as IBS (patient cohort) and compared </w:t>
      </w:r>
      <w:r w:rsidR="000C1E85" w:rsidRPr="000C1E85">
        <w:rPr>
          <w:bCs/>
          <w:highlight w:val="yellow"/>
        </w:rPr>
        <w:t>with those</w:t>
      </w:r>
      <w:r w:rsidR="000C1E85">
        <w:rPr>
          <w:bCs/>
          <w:highlight w:val="yellow"/>
        </w:rPr>
        <w:t xml:space="preserve"> with </w:t>
      </w:r>
      <w:r w:rsidR="00C0156D" w:rsidRPr="000C1E85">
        <w:rPr>
          <w:bCs/>
          <w:highlight w:val="yellow"/>
        </w:rPr>
        <w:t>functional dyspepsia, functional abdominal pain, or abdominal migraine (patient controls).</w:t>
      </w:r>
      <w:r w:rsidR="009E1B2C" w:rsidRPr="000C1E85">
        <w:rPr>
          <w:bCs/>
          <w:highlight w:val="yellow"/>
        </w:rPr>
        <w:t xml:space="preserve"> </w:t>
      </w:r>
      <w:r w:rsidR="000C1E85" w:rsidRPr="000C1E85">
        <w:rPr>
          <w:bCs/>
          <w:highlight w:val="yellow"/>
        </w:rPr>
        <w:t>The lack</w:t>
      </w:r>
      <w:r w:rsidR="009E1B2C" w:rsidRPr="000C1E85">
        <w:rPr>
          <w:bCs/>
          <w:highlight w:val="yellow"/>
        </w:rPr>
        <w:t xml:space="preserve"> of proper asymptomatic</w:t>
      </w:r>
      <w:r w:rsidR="000C1E85">
        <w:rPr>
          <w:bCs/>
          <w:highlight w:val="yellow"/>
        </w:rPr>
        <w:t xml:space="preserve"> healthy</w:t>
      </w:r>
      <w:r w:rsidR="009E1B2C" w:rsidRPr="000C1E85">
        <w:rPr>
          <w:bCs/>
          <w:highlight w:val="yellow"/>
        </w:rPr>
        <w:t xml:space="preserve"> </w:t>
      </w:r>
      <w:r w:rsidR="009E1B2C" w:rsidRPr="003C3A66">
        <w:rPr>
          <w:bCs/>
          <w:color w:val="000000" w:themeColor="text1"/>
          <w:highlight w:val="yellow"/>
        </w:rPr>
        <w:t xml:space="preserve">controls exposes this study to an extreme risk of false negative findings. </w:t>
      </w:r>
    </w:p>
    <w:p w14:paraId="57041FED" w14:textId="295FC066" w:rsidR="00240768" w:rsidRPr="003C3A66" w:rsidRDefault="00A86E64" w:rsidP="00DF7745">
      <w:pPr>
        <w:spacing w:after="200" w:line="276" w:lineRule="auto"/>
        <w:rPr>
          <w:bCs/>
          <w:color w:val="000000" w:themeColor="text1"/>
          <w:highlight w:val="yellow"/>
        </w:rPr>
      </w:pPr>
      <w:r w:rsidRPr="003C3A66">
        <w:rPr>
          <w:b/>
          <w:color w:val="000000" w:themeColor="text1"/>
          <w:highlight w:val="yellow"/>
        </w:rPr>
        <w:t xml:space="preserve">7. </w:t>
      </w:r>
      <w:r w:rsidR="00240768" w:rsidRPr="003C3A66">
        <w:rPr>
          <w:b/>
          <w:color w:val="000000" w:themeColor="text1"/>
          <w:highlight w:val="yellow"/>
        </w:rPr>
        <w:t>Park et al 2010:</w:t>
      </w:r>
      <w:r w:rsidR="00240768" w:rsidRPr="003C3A66">
        <w:rPr>
          <w:bCs/>
          <w:color w:val="000000" w:themeColor="text1"/>
          <w:highlight w:val="yellow"/>
        </w:rPr>
        <w:t xml:space="preserve"> included were patients with IBS, functional bowel disorders and </w:t>
      </w:r>
      <w:r w:rsidR="003C3A66" w:rsidRPr="003C3A66">
        <w:rPr>
          <w:bCs/>
          <w:color w:val="000000" w:themeColor="text1"/>
          <w:highlight w:val="yellow"/>
        </w:rPr>
        <w:t xml:space="preserve">healthy </w:t>
      </w:r>
      <w:r w:rsidR="00240768" w:rsidRPr="003C3A66">
        <w:rPr>
          <w:bCs/>
          <w:color w:val="000000" w:themeColor="text1"/>
          <w:highlight w:val="yellow"/>
        </w:rPr>
        <w:t>controls</w:t>
      </w:r>
      <w:r w:rsidR="003C3A66" w:rsidRPr="003C3A66">
        <w:rPr>
          <w:bCs/>
          <w:color w:val="000000" w:themeColor="text1"/>
          <w:highlight w:val="yellow"/>
        </w:rPr>
        <w:t>, recruited by advertisement.</w:t>
      </w:r>
      <w:r w:rsidR="00240768" w:rsidRPr="003C3A66">
        <w:rPr>
          <w:bCs/>
          <w:color w:val="000000" w:themeColor="text1"/>
          <w:highlight w:val="yellow"/>
        </w:rPr>
        <w:t xml:space="preserve">   </w:t>
      </w:r>
      <w:r w:rsidR="003C3A66" w:rsidRPr="003C3A66">
        <w:rPr>
          <w:bCs/>
          <w:color w:val="000000" w:themeColor="text1"/>
          <w:highlight w:val="yellow"/>
        </w:rPr>
        <w:t>No standardized assessment of</w:t>
      </w:r>
      <w:r w:rsidR="00240768" w:rsidRPr="003C3A66">
        <w:rPr>
          <w:bCs/>
          <w:color w:val="000000" w:themeColor="text1"/>
          <w:highlight w:val="yellow"/>
        </w:rPr>
        <w:t xml:space="preserve"> GI symptoms</w:t>
      </w:r>
      <w:r w:rsidR="003C3A66" w:rsidRPr="003C3A66">
        <w:rPr>
          <w:bCs/>
          <w:color w:val="000000" w:themeColor="text1"/>
          <w:highlight w:val="yellow"/>
        </w:rPr>
        <w:t xml:space="preserve"> in the control group.</w:t>
      </w:r>
    </w:p>
    <w:p w14:paraId="02F000B9" w14:textId="6C97B19A" w:rsidR="00A609B2" w:rsidRPr="000C1E85" w:rsidRDefault="00A86E64" w:rsidP="0056636C">
      <w:pPr>
        <w:spacing w:after="200" w:line="276" w:lineRule="auto"/>
        <w:jc w:val="both"/>
        <w:rPr>
          <w:bCs/>
          <w:highlight w:val="yellow"/>
        </w:rPr>
      </w:pPr>
      <w:r w:rsidRPr="000C1E85">
        <w:rPr>
          <w:b/>
          <w:highlight w:val="yellow"/>
        </w:rPr>
        <w:t xml:space="preserve">8. </w:t>
      </w:r>
      <w:r w:rsidR="00A609B2" w:rsidRPr="000C1E85">
        <w:rPr>
          <w:b/>
          <w:highlight w:val="yellow"/>
        </w:rPr>
        <w:t>Zhao et al 2014:</w:t>
      </w:r>
      <w:r w:rsidR="00A609B2" w:rsidRPr="000C1E85">
        <w:rPr>
          <w:bCs/>
          <w:highlight w:val="yellow"/>
        </w:rPr>
        <w:t xml:space="preserve"> 94 consecutive patients with IBS (</w:t>
      </w:r>
      <w:r w:rsidR="000C1E85" w:rsidRPr="000C1E85">
        <w:rPr>
          <w:bCs/>
          <w:highlight w:val="yellow"/>
        </w:rPr>
        <w:t>Rome III</w:t>
      </w:r>
      <w:r w:rsidR="00A609B2" w:rsidRPr="000C1E85">
        <w:rPr>
          <w:bCs/>
          <w:highlight w:val="yellow"/>
        </w:rPr>
        <w:t xml:space="preserve">) </w:t>
      </w:r>
      <w:r w:rsidR="000C1E85" w:rsidRPr="000C1E85">
        <w:rPr>
          <w:bCs/>
          <w:highlight w:val="yellow"/>
        </w:rPr>
        <w:t>and 13</w:t>
      </w:r>
      <w:r w:rsidR="00A609B2" w:rsidRPr="000C1E85">
        <w:rPr>
          <w:bCs/>
          <w:highlight w:val="yellow"/>
        </w:rPr>
        <w:t xml:space="preserve"> asymptomatic controls</w:t>
      </w:r>
      <w:r w:rsidR="000C1E85">
        <w:rPr>
          <w:bCs/>
          <w:highlight w:val="yellow"/>
        </w:rPr>
        <w:t xml:space="preserve"> were recruited in this study</w:t>
      </w:r>
      <w:r w:rsidR="00A609B2" w:rsidRPr="000C1E85">
        <w:rPr>
          <w:bCs/>
          <w:highlight w:val="yellow"/>
        </w:rPr>
        <w:t xml:space="preserve">. Structural lesions excluded in patients. Symptoms were assessed with a standardised 5-point scale. </w:t>
      </w:r>
    </w:p>
    <w:p w14:paraId="04B0A738" w14:textId="470B8538" w:rsidR="00433DB9" w:rsidRPr="000C1E85" w:rsidRDefault="00A86E64" w:rsidP="0056636C">
      <w:pPr>
        <w:spacing w:after="200" w:line="276" w:lineRule="auto"/>
        <w:jc w:val="both"/>
        <w:rPr>
          <w:bCs/>
          <w:highlight w:val="yellow"/>
        </w:rPr>
      </w:pPr>
      <w:r w:rsidRPr="000C1E85">
        <w:rPr>
          <w:b/>
          <w:highlight w:val="yellow"/>
        </w:rPr>
        <w:lastRenderedPageBreak/>
        <w:t xml:space="preserve">9. </w:t>
      </w:r>
      <w:r w:rsidR="00433DB9" w:rsidRPr="000C1E85">
        <w:rPr>
          <w:b/>
          <w:highlight w:val="yellow"/>
        </w:rPr>
        <w:t>Lupascu et al 2005:</w:t>
      </w:r>
      <w:r w:rsidR="00433DB9" w:rsidRPr="000C1E85">
        <w:rPr>
          <w:bCs/>
          <w:highlight w:val="yellow"/>
        </w:rPr>
        <w:t xml:space="preserve">  </w:t>
      </w:r>
      <w:r w:rsidR="000C1E85">
        <w:rPr>
          <w:bCs/>
          <w:highlight w:val="yellow"/>
        </w:rPr>
        <w:t xml:space="preserve">This study included </w:t>
      </w:r>
      <w:r w:rsidR="00433DB9" w:rsidRPr="000C1E85">
        <w:rPr>
          <w:bCs/>
          <w:highlight w:val="yellow"/>
        </w:rPr>
        <w:t>65 patients with IBS (Rome II) and 102 (first degree relatives</w:t>
      </w:r>
      <w:r w:rsidR="000C1E85">
        <w:rPr>
          <w:bCs/>
          <w:highlight w:val="yellow"/>
        </w:rPr>
        <w:t xml:space="preserve">) as </w:t>
      </w:r>
      <w:r w:rsidR="00433DB9" w:rsidRPr="000C1E85">
        <w:rPr>
          <w:bCs/>
          <w:highlight w:val="yellow"/>
        </w:rPr>
        <w:t>controls, clinical assessment</w:t>
      </w:r>
      <w:r w:rsidR="0056636C">
        <w:rPr>
          <w:bCs/>
          <w:highlight w:val="yellow"/>
        </w:rPr>
        <w:t>,</w:t>
      </w:r>
      <w:r w:rsidR="00433DB9" w:rsidRPr="000C1E85">
        <w:rPr>
          <w:bCs/>
          <w:highlight w:val="yellow"/>
        </w:rPr>
        <w:t xml:space="preserve"> but no standardised questionnaires</w:t>
      </w:r>
      <w:r w:rsidR="000C1E85">
        <w:rPr>
          <w:bCs/>
          <w:highlight w:val="yellow"/>
        </w:rPr>
        <w:t xml:space="preserve"> were used to assess symptoms</w:t>
      </w:r>
      <w:r w:rsidR="00433DB9" w:rsidRPr="000C1E85">
        <w:rPr>
          <w:bCs/>
          <w:highlight w:val="yellow"/>
        </w:rPr>
        <w:t xml:space="preserve"> in controls</w:t>
      </w:r>
      <w:r w:rsidR="000C1E85">
        <w:rPr>
          <w:bCs/>
          <w:highlight w:val="yellow"/>
        </w:rPr>
        <w:t>. It is also u</w:t>
      </w:r>
      <w:r w:rsidR="00CE7256" w:rsidRPr="000C1E85">
        <w:rPr>
          <w:bCs/>
          <w:highlight w:val="yellow"/>
        </w:rPr>
        <w:t>nclear how many were excluded because of</w:t>
      </w:r>
      <w:r w:rsidR="000C1E85">
        <w:rPr>
          <w:bCs/>
          <w:highlight w:val="yellow"/>
        </w:rPr>
        <w:t xml:space="preserve"> underlying</w:t>
      </w:r>
      <w:r w:rsidR="00CE7256" w:rsidRPr="000C1E85">
        <w:rPr>
          <w:bCs/>
          <w:highlight w:val="yellow"/>
        </w:rPr>
        <w:t xml:space="preserve"> disease.  </w:t>
      </w:r>
    </w:p>
    <w:p w14:paraId="27410F20" w14:textId="2555C295" w:rsidR="00D451B3" w:rsidRPr="000C1E85" w:rsidRDefault="00C97B74" w:rsidP="0056636C">
      <w:pPr>
        <w:spacing w:after="200" w:line="276" w:lineRule="auto"/>
        <w:jc w:val="both"/>
        <w:rPr>
          <w:bCs/>
          <w:highlight w:val="yellow"/>
        </w:rPr>
      </w:pPr>
      <w:r w:rsidRPr="000C1E85">
        <w:rPr>
          <w:b/>
          <w:highlight w:val="yellow"/>
        </w:rPr>
        <w:t xml:space="preserve">10. </w:t>
      </w:r>
      <w:r w:rsidR="00D451B3" w:rsidRPr="000C1E85">
        <w:rPr>
          <w:b/>
          <w:highlight w:val="yellow"/>
        </w:rPr>
        <w:t>Rana at al 2009:</w:t>
      </w:r>
      <w:r w:rsidR="00590ACC" w:rsidRPr="000C1E85">
        <w:rPr>
          <w:bCs/>
          <w:highlight w:val="yellow"/>
        </w:rPr>
        <w:t xml:space="preserve"> Consecutive IBS patients, predominantly male, no precise case definition (i.e. Rome I). </w:t>
      </w:r>
      <w:r w:rsidR="00A25554" w:rsidRPr="000C1E85">
        <w:rPr>
          <w:bCs/>
          <w:highlight w:val="yellow"/>
        </w:rPr>
        <w:t>Healthy controls, but no symptom assessment</w:t>
      </w:r>
      <w:r w:rsidR="0056636C">
        <w:rPr>
          <w:bCs/>
          <w:highlight w:val="yellow"/>
        </w:rPr>
        <w:t xml:space="preserve"> was done</w:t>
      </w:r>
      <w:r w:rsidR="00A25554" w:rsidRPr="000C1E85">
        <w:rPr>
          <w:bCs/>
          <w:highlight w:val="yellow"/>
        </w:rPr>
        <w:t xml:space="preserve">. </w:t>
      </w:r>
    </w:p>
    <w:p w14:paraId="7AD53008" w14:textId="676336DF" w:rsidR="00637F72" w:rsidRPr="000C1E85" w:rsidRDefault="00A25554" w:rsidP="00616366">
      <w:pPr>
        <w:spacing w:after="200" w:line="276" w:lineRule="auto"/>
        <w:rPr>
          <w:bCs/>
          <w:highlight w:val="yellow"/>
        </w:rPr>
      </w:pPr>
      <w:r w:rsidRPr="000C1E85">
        <w:rPr>
          <w:b/>
          <w:highlight w:val="yellow"/>
        </w:rPr>
        <w:t xml:space="preserve">11. </w:t>
      </w:r>
      <w:r w:rsidR="00637F72" w:rsidRPr="000C1E85">
        <w:rPr>
          <w:b/>
          <w:highlight w:val="yellow"/>
        </w:rPr>
        <w:t>Parodi et al 2009:</w:t>
      </w:r>
      <w:r w:rsidR="00637F72" w:rsidRPr="000C1E85">
        <w:rPr>
          <w:bCs/>
          <w:highlight w:val="yellow"/>
        </w:rPr>
        <w:t xml:space="preserve">  Well </w:t>
      </w:r>
      <w:r w:rsidR="000C1E85" w:rsidRPr="000C1E85">
        <w:rPr>
          <w:bCs/>
          <w:highlight w:val="yellow"/>
        </w:rPr>
        <w:t>defined and</w:t>
      </w:r>
      <w:r w:rsidR="00637F72" w:rsidRPr="000C1E85">
        <w:rPr>
          <w:bCs/>
          <w:highlight w:val="yellow"/>
        </w:rPr>
        <w:t xml:space="preserve"> characterised IBS patients (Rome III). No</w:t>
      </w:r>
      <w:r w:rsidR="00A308AD">
        <w:rPr>
          <w:bCs/>
          <w:highlight w:val="yellow"/>
        </w:rPr>
        <w:t xml:space="preserve"> standardized</w:t>
      </w:r>
      <w:r w:rsidR="00637F72" w:rsidRPr="000C1E85">
        <w:rPr>
          <w:bCs/>
          <w:highlight w:val="yellow"/>
        </w:rPr>
        <w:t xml:space="preserve"> symptom assessment of the control population</w:t>
      </w:r>
      <w:r w:rsidRPr="000C1E85">
        <w:rPr>
          <w:bCs/>
          <w:highlight w:val="yellow"/>
        </w:rPr>
        <w:t xml:space="preserve"> (healthy subjects)</w:t>
      </w:r>
      <w:r w:rsidR="00637F72" w:rsidRPr="000C1E85">
        <w:rPr>
          <w:bCs/>
          <w:highlight w:val="yellow"/>
        </w:rPr>
        <w:t xml:space="preserve">. Matched for age and gender. </w:t>
      </w:r>
    </w:p>
    <w:p w14:paraId="4944E297" w14:textId="58721404" w:rsidR="00637F72" w:rsidRPr="000C1E85" w:rsidRDefault="00A25554" w:rsidP="00616366">
      <w:pPr>
        <w:spacing w:after="200" w:line="276" w:lineRule="auto"/>
        <w:rPr>
          <w:bCs/>
          <w:highlight w:val="yellow"/>
        </w:rPr>
      </w:pPr>
      <w:r w:rsidRPr="000C1E85">
        <w:rPr>
          <w:b/>
          <w:highlight w:val="yellow"/>
        </w:rPr>
        <w:t xml:space="preserve">12. </w:t>
      </w:r>
      <w:r w:rsidR="00637F72" w:rsidRPr="000C1E85">
        <w:rPr>
          <w:b/>
          <w:highlight w:val="yellow"/>
        </w:rPr>
        <w:t xml:space="preserve">Lombardo et al 2010: </w:t>
      </w:r>
      <w:r w:rsidR="00251095" w:rsidRPr="000C1E85">
        <w:rPr>
          <w:b/>
          <w:highlight w:val="yellow"/>
        </w:rPr>
        <w:t xml:space="preserve"> </w:t>
      </w:r>
      <w:r w:rsidR="00251095" w:rsidRPr="000C1E85">
        <w:rPr>
          <w:bCs/>
          <w:highlight w:val="yellow"/>
        </w:rPr>
        <w:t>Consecutive patients with defined disease condition (GERD, IBS (Rome III)</w:t>
      </w:r>
      <w:r w:rsidR="003A019A">
        <w:rPr>
          <w:bCs/>
          <w:highlight w:val="yellow"/>
        </w:rPr>
        <w:t>)</w:t>
      </w:r>
      <w:r w:rsidR="00251095" w:rsidRPr="000C1E85">
        <w:rPr>
          <w:bCs/>
          <w:highlight w:val="yellow"/>
        </w:rPr>
        <w:t xml:space="preserve"> and healthy controls. Controls </w:t>
      </w:r>
      <w:r w:rsidR="00245E37">
        <w:rPr>
          <w:bCs/>
          <w:highlight w:val="yellow"/>
        </w:rPr>
        <w:t xml:space="preserve">did not undergo </w:t>
      </w:r>
      <w:r w:rsidR="00251095" w:rsidRPr="000C1E85">
        <w:rPr>
          <w:bCs/>
          <w:highlight w:val="yellow"/>
        </w:rPr>
        <w:t>standardised symptom assessment.</w:t>
      </w:r>
    </w:p>
    <w:p w14:paraId="728AE041" w14:textId="211C66FD" w:rsidR="00251095" w:rsidRPr="000C1E85" w:rsidRDefault="00C848E2" w:rsidP="00251095">
      <w:pPr>
        <w:tabs>
          <w:tab w:val="left" w:pos="2832"/>
        </w:tabs>
        <w:spacing w:after="200" w:line="276" w:lineRule="auto"/>
        <w:rPr>
          <w:b/>
          <w:highlight w:val="yellow"/>
        </w:rPr>
      </w:pPr>
      <w:r w:rsidRPr="000C1E85">
        <w:rPr>
          <w:b/>
          <w:highlight w:val="yellow"/>
        </w:rPr>
        <w:t xml:space="preserve">13. </w:t>
      </w:r>
      <w:r w:rsidR="00251095" w:rsidRPr="000C1E85">
        <w:rPr>
          <w:b/>
          <w:highlight w:val="yellow"/>
        </w:rPr>
        <w:t>Ghoshal et al 2010:</w:t>
      </w:r>
      <w:r w:rsidR="00251095" w:rsidRPr="000C1E85">
        <w:rPr>
          <w:bCs/>
          <w:highlight w:val="yellow"/>
        </w:rPr>
        <w:t xml:space="preserve"> </w:t>
      </w:r>
      <w:r w:rsidR="002D29AA" w:rsidRPr="000C1E85">
        <w:rPr>
          <w:bCs/>
          <w:highlight w:val="yellow"/>
        </w:rPr>
        <w:t>Retrospective study of appropriately defined patients and controls. Unclear how symptoms assessed in control population</w:t>
      </w:r>
      <w:r w:rsidR="003A019A">
        <w:rPr>
          <w:bCs/>
          <w:highlight w:val="yellow"/>
        </w:rPr>
        <w:t>.</w:t>
      </w:r>
      <w:r w:rsidR="002D29AA" w:rsidRPr="000C1E85">
        <w:rPr>
          <w:bCs/>
          <w:highlight w:val="yellow"/>
        </w:rPr>
        <w:t xml:space="preserve">  </w:t>
      </w:r>
      <w:r w:rsidR="002D29AA" w:rsidRPr="000C1E85">
        <w:rPr>
          <w:b/>
          <w:highlight w:val="yellow"/>
        </w:rPr>
        <w:t xml:space="preserve"> </w:t>
      </w:r>
    </w:p>
    <w:p w14:paraId="6D7928D5" w14:textId="323C5A89" w:rsidR="00165653" w:rsidRPr="000C1E85" w:rsidRDefault="00C848E2" w:rsidP="00251095">
      <w:pPr>
        <w:tabs>
          <w:tab w:val="left" w:pos="2832"/>
        </w:tabs>
        <w:spacing w:after="200" w:line="276" w:lineRule="auto"/>
        <w:rPr>
          <w:bCs/>
          <w:highlight w:val="yellow"/>
        </w:rPr>
      </w:pPr>
      <w:r w:rsidRPr="000C1E85">
        <w:rPr>
          <w:b/>
          <w:highlight w:val="yellow"/>
        </w:rPr>
        <w:t xml:space="preserve">14. </w:t>
      </w:r>
      <w:r w:rsidR="002D29AA" w:rsidRPr="000C1E85">
        <w:rPr>
          <w:b/>
          <w:highlight w:val="yellow"/>
        </w:rPr>
        <w:t>Rana et al 2012</w:t>
      </w:r>
      <w:r w:rsidR="002D29AA" w:rsidRPr="000C1E85">
        <w:rPr>
          <w:bCs/>
          <w:highlight w:val="yellow"/>
        </w:rPr>
        <w:t xml:space="preserve">: Prospectively enrolled </w:t>
      </w:r>
      <w:r w:rsidR="00165653" w:rsidRPr="000C1E85">
        <w:rPr>
          <w:bCs/>
          <w:highlight w:val="yellow"/>
        </w:rPr>
        <w:t>patients with</w:t>
      </w:r>
      <w:r w:rsidR="002D29AA" w:rsidRPr="000C1E85">
        <w:rPr>
          <w:bCs/>
          <w:highlight w:val="yellow"/>
        </w:rPr>
        <w:t xml:space="preserve"> IBS-D and age and gender matched health controls.</w:t>
      </w:r>
      <w:r w:rsidR="00165653" w:rsidRPr="000C1E85">
        <w:rPr>
          <w:bCs/>
          <w:highlight w:val="yellow"/>
        </w:rPr>
        <w:t xml:space="preserve">   Controls </w:t>
      </w:r>
      <w:r w:rsidRPr="000C1E85">
        <w:rPr>
          <w:bCs/>
          <w:highlight w:val="yellow"/>
        </w:rPr>
        <w:t xml:space="preserve">matched for age and gender, but symptoms </w:t>
      </w:r>
      <w:r w:rsidR="00165653" w:rsidRPr="000C1E85">
        <w:rPr>
          <w:bCs/>
          <w:highlight w:val="yellow"/>
        </w:rPr>
        <w:t xml:space="preserve">not properly assessed. </w:t>
      </w:r>
      <w:r w:rsidR="00245E37">
        <w:rPr>
          <w:bCs/>
          <w:highlight w:val="yellow"/>
        </w:rPr>
        <w:t>Tests were interpreted by an experienced faculty member blinded to conditions and symptoms.</w:t>
      </w:r>
    </w:p>
    <w:p w14:paraId="3662330E" w14:textId="419761E5" w:rsidR="00165653" w:rsidRPr="00245E37" w:rsidRDefault="009E4B98" w:rsidP="00251095">
      <w:pPr>
        <w:tabs>
          <w:tab w:val="left" w:pos="2832"/>
        </w:tabs>
        <w:spacing w:after="200" w:line="276" w:lineRule="auto"/>
        <w:rPr>
          <w:b/>
          <w:bCs/>
          <w:highlight w:val="yellow"/>
        </w:rPr>
      </w:pPr>
      <w:r w:rsidRPr="00245E37">
        <w:rPr>
          <w:b/>
          <w:bCs/>
          <w:color w:val="000000" w:themeColor="text1"/>
          <w:highlight w:val="yellow"/>
        </w:rPr>
        <w:t xml:space="preserve">15. </w:t>
      </w:r>
      <w:r w:rsidR="00165653" w:rsidRPr="00245E37">
        <w:rPr>
          <w:b/>
          <w:bCs/>
          <w:color w:val="000000" w:themeColor="text1"/>
          <w:highlight w:val="yellow"/>
        </w:rPr>
        <w:t xml:space="preserve">Sachdeva et al. 2011:  </w:t>
      </w:r>
      <w:r w:rsidR="00165653" w:rsidRPr="00245E37">
        <w:rPr>
          <w:color w:val="000000" w:themeColor="text1"/>
          <w:highlight w:val="yellow"/>
        </w:rPr>
        <w:t xml:space="preserve"> Prospectively enrolled IBS (Rome III) patients and controls</w:t>
      </w:r>
      <w:r w:rsidR="00245E37" w:rsidRPr="00245E37">
        <w:rPr>
          <w:color w:val="000000" w:themeColor="text1"/>
          <w:highlight w:val="yellow"/>
        </w:rPr>
        <w:t>.</w:t>
      </w:r>
      <w:r w:rsidR="00165653" w:rsidRPr="00245E37">
        <w:rPr>
          <w:color w:val="000000" w:themeColor="text1"/>
          <w:highlight w:val="yellow"/>
        </w:rPr>
        <w:t xml:space="preserve"> </w:t>
      </w:r>
      <w:r w:rsidR="00245E37" w:rsidRPr="00245E37">
        <w:rPr>
          <w:bCs/>
          <w:color w:val="000000" w:themeColor="text1"/>
          <w:highlight w:val="yellow"/>
        </w:rPr>
        <w:t>Controls did not undergo standardised symptom assessment</w:t>
      </w:r>
      <w:r w:rsidR="00245E37">
        <w:rPr>
          <w:b/>
          <w:bCs/>
          <w:highlight w:val="yellow"/>
        </w:rPr>
        <w:t>.</w:t>
      </w:r>
      <w:r w:rsidR="00245E37" w:rsidRPr="00245E37">
        <w:rPr>
          <w:b/>
          <w:bCs/>
          <w:highlight w:val="yellow"/>
        </w:rPr>
        <w:t xml:space="preserve"> </w:t>
      </w:r>
    </w:p>
    <w:p w14:paraId="051CC2B8" w14:textId="5A08BDB9" w:rsidR="00757230" w:rsidRPr="0032217B" w:rsidRDefault="00526F86" w:rsidP="00251095">
      <w:pPr>
        <w:tabs>
          <w:tab w:val="left" w:pos="2832"/>
        </w:tabs>
        <w:spacing w:after="200" w:line="276" w:lineRule="auto"/>
        <w:rPr>
          <w:highlight w:val="yellow"/>
        </w:rPr>
      </w:pPr>
      <w:r w:rsidRPr="0032217B">
        <w:rPr>
          <w:b/>
          <w:bCs/>
          <w:highlight w:val="yellow"/>
        </w:rPr>
        <w:t xml:space="preserve">16.  </w:t>
      </w:r>
      <w:r w:rsidR="00757230" w:rsidRPr="0032217B">
        <w:rPr>
          <w:b/>
          <w:bCs/>
          <w:highlight w:val="yellow"/>
        </w:rPr>
        <w:t xml:space="preserve">Abbasi et </w:t>
      </w:r>
      <w:r w:rsidR="000C1E85" w:rsidRPr="0032217B">
        <w:rPr>
          <w:b/>
          <w:bCs/>
          <w:highlight w:val="yellow"/>
        </w:rPr>
        <w:t>al 2014</w:t>
      </w:r>
      <w:r w:rsidR="00757230" w:rsidRPr="0032217B">
        <w:rPr>
          <w:b/>
          <w:bCs/>
          <w:highlight w:val="yellow"/>
        </w:rPr>
        <w:t xml:space="preserve">:  </w:t>
      </w:r>
      <w:r w:rsidR="00757230" w:rsidRPr="0032217B">
        <w:rPr>
          <w:highlight w:val="yellow"/>
        </w:rPr>
        <w:t xml:space="preserve">IBS patients according to Rome III, age and gender </w:t>
      </w:r>
      <w:r w:rsidR="00500A7D" w:rsidRPr="0032217B">
        <w:rPr>
          <w:highlight w:val="yellow"/>
        </w:rPr>
        <w:t>matched controls</w:t>
      </w:r>
      <w:r w:rsidR="00757230" w:rsidRPr="0032217B">
        <w:rPr>
          <w:highlight w:val="yellow"/>
        </w:rPr>
        <w:t xml:space="preserve"> (healthy blood donors). </w:t>
      </w:r>
      <w:r w:rsidR="00500A7D" w:rsidRPr="0032217B">
        <w:rPr>
          <w:highlight w:val="yellow"/>
        </w:rPr>
        <w:t>However, n</w:t>
      </w:r>
      <w:r w:rsidR="00757230" w:rsidRPr="0032217B">
        <w:rPr>
          <w:highlight w:val="yellow"/>
        </w:rPr>
        <w:t xml:space="preserve">o </w:t>
      </w:r>
      <w:r w:rsidR="0032217B" w:rsidRPr="0032217B">
        <w:rPr>
          <w:highlight w:val="yellow"/>
        </w:rPr>
        <w:t xml:space="preserve">standardized </w:t>
      </w:r>
      <w:r w:rsidR="00757230" w:rsidRPr="0032217B">
        <w:rPr>
          <w:highlight w:val="yellow"/>
        </w:rPr>
        <w:t>symptom assessment</w:t>
      </w:r>
      <w:r w:rsidR="00500A7D" w:rsidRPr="0032217B">
        <w:rPr>
          <w:highlight w:val="yellow"/>
        </w:rPr>
        <w:t xml:space="preserve"> was done</w:t>
      </w:r>
      <w:r w:rsidR="0032217B" w:rsidRPr="0032217B">
        <w:rPr>
          <w:highlight w:val="yellow"/>
        </w:rPr>
        <w:t xml:space="preserve"> in controls</w:t>
      </w:r>
      <w:r w:rsidR="00757230" w:rsidRPr="0032217B">
        <w:rPr>
          <w:highlight w:val="yellow"/>
        </w:rPr>
        <w:t>.</w:t>
      </w:r>
    </w:p>
    <w:p w14:paraId="650B64A8" w14:textId="77777777" w:rsidR="0032217B" w:rsidRPr="0032217B" w:rsidRDefault="00526F86" w:rsidP="0032217B">
      <w:pPr>
        <w:tabs>
          <w:tab w:val="left" w:pos="2832"/>
        </w:tabs>
        <w:spacing w:after="200" w:line="276" w:lineRule="auto"/>
        <w:rPr>
          <w:highlight w:val="yellow"/>
        </w:rPr>
      </w:pPr>
      <w:r w:rsidRPr="0032217B">
        <w:rPr>
          <w:b/>
          <w:bCs/>
          <w:highlight w:val="yellow"/>
        </w:rPr>
        <w:t>17.</w:t>
      </w:r>
      <w:r w:rsidR="000C1E85" w:rsidRPr="0032217B">
        <w:rPr>
          <w:b/>
          <w:bCs/>
          <w:highlight w:val="yellow"/>
        </w:rPr>
        <w:t xml:space="preserve"> Moraru et al.  2014</w:t>
      </w:r>
      <w:r w:rsidR="00216DF5" w:rsidRPr="0032217B">
        <w:rPr>
          <w:b/>
          <w:bCs/>
          <w:highlight w:val="yellow"/>
        </w:rPr>
        <w:t xml:space="preserve">: </w:t>
      </w:r>
      <w:r w:rsidR="00D55E33" w:rsidRPr="0032217B">
        <w:rPr>
          <w:highlight w:val="yellow"/>
        </w:rPr>
        <w:t xml:space="preserve">Consecutive IBS patients (Rome III). Controls age and gender matched healthy subjects. </w:t>
      </w:r>
      <w:r w:rsidR="0032217B" w:rsidRPr="0032217B">
        <w:rPr>
          <w:highlight w:val="yellow"/>
        </w:rPr>
        <w:t>However, no standardized symptom assessment was done in controls.</w:t>
      </w:r>
    </w:p>
    <w:p w14:paraId="45A2D48F" w14:textId="4B9226E0" w:rsidR="00DA7DF4" w:rsidRPr="000C1E85" w:rsidRDefault="00526F86" w:rsidP="007E69BB">
      <w:pPr>
        <w:tabs>
          <w:tab w:val="left" w:pos="2832"/>
        </w:tabs>
        <w:spacing w:after="200" w:line="276" w:lineRule="auto"/>
        <w:jc w:val="both"/>
        <w:rPr>
          <w:highlight w:val="yellow"/>
        </w:rPr>
      </w:pPr>
      <w:r w:rsidRPr="000C1E85">
        <w:rPr>
          <w:b/>
          <w:bCs/>
          <w:highlight w:val="yellow"/>
        </w:rPr>
        <w:t xml:space="preserve">18. </w:t>
      </w:r>
      <w:r w:rsidR="000C1E85" w:rsidRPr="000C1E85">
        <w:rPr>
          <w:b/>
          <w:bCs/>
          <w:highlight w:val="yellow"/>
        </w:rPr>
        <w:t>Galatola et al 1991</w:t>
      </w:r>
      <w:r w:rsidR="004D3DA5" w:rsidRPr="000C1E85">
        <w:rPr>
          <w:b/>
          <w:bCs/>
          <w:highlight w:val="yellow"/>
        </w:rPr>
        <w:t xml:space="preserve">: </w:t>
      </w:r>
      <w:r w:rsidR="0056636C" w:rsidRPr="0056636C">
        <w:rPr>
          <w:highlight w:val="yellow"/>
        </w:rPr>
        <w:t>This study included a</w:t>
      </w:r>
      <w:r w:rsidR="0056636C">
        <w:rPr>
          <w:b/>
          <w:bCs/>
          <w:highlight w:val="yellow"/>
        </w:rPr>
        <w:t xml:space="preserve"> </w:t>
      </w:r>
      <w:r w:rsidR="00D55E33" w:rsidRPr="000C1E85">
        <w:rPr>
          <w:highlight w:val="yellow"/>
        </w:rPr>
        <w:t xml:space="preserve">cohort of patients with a variety of GI diseases. </w:t>
      </w:r>
      <w:r w:rsidR="0056636C">
        <w:rPr>
          <w:highlight w:val="yellow"/>
        </w:rPr>
        <w:t>The cases and control groups are not well defined.</w:t>
      </w:r>
    </w:p>
    <w:p w14:paraId="1C76F6B4" w14:textId="7DB3EE46" w:rsidR="004B7AD4" w:rsidRPr="000C1E85" w:rsidRDefault="00E96827" w:rsidP="00251095">
      <w:pPr>
        <w:tabs>
          <w:tab w:val="left" w:pos="2832"/>
        </w:tabs>
        <w:spacing w:after="200" w:line="276" w:lineRule="auto"/>
        <w:rPr>
          <w:highlight w:val="yellow"/>
        </w:rPr>
      </w:pPr>
      <w:r w:rsidRPr="000C1E85">
        <w:rPr>
          <w:b/>
          <w:bCs/>
          <w:highlight w:val="yellow"/>
        </w:rPr>
        <w:t xml:space="preserve">19. </w:t>
      </w:r>
      <w:r w:rsidR="004B7AD4" w:rsidRPr="000C1E85">
        <w:rPr>
          <w:b/>
          <w:bCs/>
          <w:highlight w:val="yellow"/>
        </w:rPr>
        <w:t>Schatz et al 2015:</w:t>
      </w:r>
      <w:r w:rsidR="004B7AD4" w:rsidRPr="000C1E85">
        <w:rPr>
          <w:highlight w:val="yellow"/>
        </w:rPr>
        <w:t xml:space="preserve"> </w:t>
      </w:r>
      <w:r w:rsidR="000452E1" w:rsidRPr="000C1E85">
        <w:rPr>
          <w:highlight w:val="yellow"/>
        </w:rPr>
        <w:t>Retrospective study</w:t>
      </w:r>
      <w:r w:rsidR="000641B6" w:rsidRPr="000C1E85">
        <w:rPr>
          <w:highlight w:val="yellow"/>
        </w:rPr>
        <w:t xml:space="preserve"> (audit)</w:t>
      </w:r>
      <w:r w:rsidR="000452E1" w:rsidRPr="000C1E85">
        <w:rPr>
          <w:highlight w:val="yellow"/>
        </w:rPr>
        <w:t>. Criteria for cases and controls insufficiently defined.</w:t>
      </w:r>
    </w:p>
    <w:p w14:paraId="5FF2DB91" w14:textId="647DBEBF" w:rsidR="00E96827" w:rsidRPr="000C1E85" w:rsidRDefault="00E96827" w:rsidP="00D55E33">
      <w:pPr>
        <w:tabs>
          <w:tab w:val="left" w:pos="2832"/>
        </w:tabs>
        <w:spacing w:after="200" w:line="276" w:lineRule="auto"/>
        <w:jc w:val="both"/>
        <w:rPr>
          <w:b/>
          <w:bCs/>
          <w:highlight w:val="yellow"/>
        </w:rPr>
      </w:pPr>
      <w:r w:rsidRPr="000C1E85">
        <w:rPr>
          <w:b/>
          <w:bCs/>
          <w:highlight w:val="yellow"/>
        </w:rPr>
        <w:lastRenderedPageBreak/>
        <w:t xml:space="preserve">20. Grover et al 2008: </w:t>
      </w:r>
      <w:r w:rsidR="00D55E33" w:rsidRPr="00D55E33">
        <w:rPr>
          <w:highlight w:val="yellow"/>
        </w:rPr>
        <w:t>Th</w:t>
      </w:r>
      <w:r w:rsidR="00D55E33">
        <w:rPr>
          <w:highlight w:val="yellow"/>
        </w:rPr>
        <w:t>i</w:t>
      </w:r>
      <w:r w:rsidR="00D55E33" w:rsidRPr="00D55E33">
        <w:rPr>
          <w:highlight w:val="yellow"/>
        </w:rPr>
        <w:t>s study included</w:t>
      </w:r>
      <w:r w:rsidR="00D55E33">
        <w:rPr>
          <w:b/>
          <w:bCs/>
          <w:highlight w:val="yellow"/>
        </w:rPr>
        <w:t xml:space="preserve"> c</w:t>
      </w:r>
      <w:r w:rsidRPr="000C1E85">
        <w:rPr>
          <w:highlight w:val="yellow"/>
        </w:rPr>
        <w:t xml:space="preserve">linically diagnosed IBS patients (Rome II) and controls without significant GI </w:t>
      </w:r>
      <w:r w:rsidR="00D55E33">
        <w:rPr>
          <w:highlight w:val="yellow"/>
        </w:rPr>
        <w:t>condition</w:t>
      </w:r>
      <w:r w:rsidRPr="000C1E85">
        <w:rPr>
          <w:highlight w:val="yellow"/>
        </w:rPr>
        <w:t xml:space="preserve">s. </w:t>
      </w:r>
      <w:r w:rsidR="00D55E33">
        <w:rPr>
          <w:highlight w:val="yellow"/>
        </w:rPr>
        <w:t>It is unclear</w:t>
      </w:r>
      <w:r w:rsidRPr="000C1E85">
        <w:rPr>
          <w:highlight w:val="yellow"/>
        </w:rPr>
        <w:t xml:space="preserve"> if subjects are representative for IBS </w:t>
      </w:r>
      <w:r w:rsidR="00D55E33" w:rsidRPr="000C1E85">
        <w:rPr>
          <w:highlight w:val="yellow"/>
        </w:rPr>
        <w:t>patients</w:t>
      </w:r>
      <w:r w:rsidR="00D55E33">
        <w:rPr>
          <w:highlight w:val="yellow"/>
        </w:rPr>
        <w:t>,</w:t>
      </w:r>
      <w:r w:rsidR="00D55E33" w:rsidRPr="000C1E85">
        <w:rPr>
          <w:highlight w:val="yellow"/>
        </w:rPr>
        <w:t xml:space="preserve"> (</w:t>
      </w:r>
      <w:r w:rsidR="00A35BE5" w:rsidRPr="000C1E85">
        <w:rPr>
          <w:highlight w:val="yellow"/>
        </w:rPr>
        <w:t xml:space="preserve">recruited by advertisement). </w:t>
      </w:r>
      <w:r w:rsidRPr="000C1E85">
        <w:rPr>
          <w:highlight w:val="yellow"/>
        </w:rPr>
        <w:t xml:space="preserve">Standardised symptom </w:t>
      </w:r>
      <w:r w:rsidR="00A35BE5" w:rsidRPr="000C1E85">
        <w:rPr>
          <w:highlight w:val="yellow"/>
        </w:rPr>
        <w:t>assessment</w:t>
      </w:r>
      <w:r w:rsidR="0056636C">
        <w:rPr>
          <w:highlight w:val="yellow"/>
        </w:rPr>
        <w:t xml:space="preserve"> questionnaires were used</w:t>
      </w:r>
      <w:r w:rsidR="00D55E33">
        <w:rPr>
          <w:highlight w:val="yellow"/>
        </w:rPr>
        <w:t xml:space="preserve"> for cases and control groups.</w:t>
      </w:r>
    </w:p>
    <w:p w14:paraId="7FF4BCF5" w14:textId="22470AF0" w:rsidR="004B7AD4" w:rsidRPr="000C1E85" w:rsidRDefault="00E96827" w:rsidP="00D55E33">
      <w:pPr>
        <w:tabs>
          <w:tab w:val="left" w:pos="2832"/>
        </w:tabs>
        <w:spacing w:after="200" w:line="276" w:lineRule="auto"/>
        <w:jc w:val="both"/>
        <w:rPr>
          <w:highlight w:val="yellow"/>
        </w:rPr>
      </w:pPr>
      <w:r w:rsidRPr="000C1E85">
        <w:rPr>
          <w:b/>
          <w:bCs/>
          <w:highlight w:val="yellow"/>
        </w:rPr>
        <w:t xml:space="preserve">21. </w:t>
      </w:r>
      <w:r w:rsidR="000452E1" w:rsidRPr="000C1E85">
        <w:rPr>
          <w:b/>
          <w:bCs/>
          <w:highlight w:val="yellow"/>
        </w:rPr>
        <w:t xml:space="preserve">Posserud et al 2007:  </w:t>
      </w:r>
      <w:r w:rsidR="00D55E33" w:rsidRPr="00500A7D">
        <w:rPr>
          <w:highlight w:val="yellow"/>
        </w:rPr>
        <w:t>This study included</w:t>
      </w:r>
      <w:r w:rsidR="00D55E33">
        <w:rPr>
          <w:b/>
          <w:bCs/>
          <w:highlight w:val="yellow"/>
        </w:rPr>
        <w:t xml:space="preserve"> </w:t>
      </w:r>
      <w:r w:rsidR="000452E1" w:rsidRPr="000C1E85">
        <w:rPr>
          <w:highlight w:val="yellow"/>
        </w:rPr>
        <w:t>IBS patients according to Rome II</w:t>
      </w:r>
      <w:r w:rsidR="00D55E33">
        <w:rPr>
          <w:highlight w:val="yellow"/>
        </w:rPr>
        <w:t xml:space="preserve"> and control group were h</w:t>
      </w:r>
      <w:r w:rsidR="000452E1" w:rsidRPr="000C1E85">
        <w:rPr>
          <w:highlight w:val="yellow"/>
        </w:rPr>
        <w:t>ealthy subjects with</w:t>
      </w:r>
      <w:r w:rsidR="00D55E33">
        <w:rPr>
          <w:highlight w:val="yellow"/>
        </w:rPr>
        <w:t xml:space="preserve">out any </w:t>
      </w:r>
      <w:r w:rsidR="000452E1" w:rsidRPr="000C1E85">
        <w:rPr>
          <w:highlight w:val="yellow"/>
        </w:rPr>
        <w:t>GI symptoms.</w:t>
      </w:r>
      <w:r w:rsidR="00D55E33">
        <w:rPr>
          <w:highlight w:val="yellow"/>
        </w:rPr>
        <w:t xml:space="preserve"> However, there was n</w:t>
      </w:r>
      <w:r w:rsidR="000452E1" w:rsidRPr="000C1E85">
        <w:rPr>
          <w:highlight w:val="yellow"/>
        </w:rPr>
        <w:t xml:space="preserve">o standardised assessment </w:t>
      </w:r>
      <w:r w:rsidR="00D55E33" w:rsidRPr="000C1E85">
        <w:rPr>
          <w:highlight w:val="yellow"/>
        </w:rPr>
        <w:t>of GI</w:t>
      </w:r>
      <w:r w:rsidR="000452E1" w:rsidRPr="000C1E85">
        <w:rPr>
          <w:highlight w:val="yellow"/>
        </w:rPr>
        <w:t xml:space="preserve"> symptoms.</w:t>
      </w:r>
    </w:p>
    <w:p w14:paraId="474D597C" w14:textId="63D06F39" w:rsidR="000452E1" w:rsidRPr="000C1E85" w:rsidRDefault="00E96827" w:rsidP="00D55E33">
      <w:pPr>
        <w:tabs>
          <w:tab w:val="left" w:pos="2832"/>
        </w:tabs>
        <w:spacing w:after="200" w:line="276" w:lineRule="auto"/>
        <w:jc w:val="both"/>
        <w:rPr>
          <w:b/>
          <w:bCs/>
          <w:highlight w:val="yellow"/>
        </w:rPr>
      </w:pPr>
      <w:r w:rsidRPr="000C1E85">
        <w:rPr>
          <w:b/>
          <w:bCs/>
          <w:highlight w:val="yellow"/>
        </w:rPr>
        <w:t>22. Choung et al</w:t>
      </w:r>
      <w:r w:rsidR="000C1E85" w:rsidRPr="000C1E85">
        <w:rPr>
          <w:b/>
          <w:bCs/>
          <w:highlight w:val="yellow"/>
        </w:rPr>
        <w:t xml:space="preserve"> </w:t>
      </w:r>
      <w:r w:rsidR="00B528FB" w:rsidRPr="000C1E85">
        <w:rPr>
          <w:b/>
          <w:bCs/>
          <w:highlight w:val="yellow"/>
        </w:rPr>
        <w:t>2011</w:t>
      </w:r>
      <w:r w:rsidR="000C1E85" w:rsidRPr="000C1E85">
        <w:rPr>
          <w:b/>
          <w:bCs/>
          <w:highlight w:val="yellow"/>
        </w:rPr>
        <w:t>:</w:t>
      </w:r>
      <w:r w:rsidR="00B528FB" w:rsidRPr="000C1E85">
        <w:rPr>
          <w:b/>
          <w:bCs/>
          <w:highlight w:val="yellow"/>
        </w:rPr>
        <w:t xml:space="preserve"> </w:t>
      </w:r>
      <w:r w:rsidR="00D55E33" w:rsidRPr="00D55E33">
        <w:rPr>
          <w:highlight w:val="yellow"/>
        </w:rPr>
        <w:t>This is a retrospective study of a</w:t>
      </w:r>
      <w:r w:rsidR="00B528FB" w:rsidRPr="00D55E33">
        <w:rPr>
          <w:highlight w:val="yellow"/>
        </w:rPr>
        <w:t>ll</w:t>
      </w:r>
      <w:r w:rsidR="00B528FB" w:rsidRPr="000C1E85">
        <w:rPr>
          <w:highlight w:val="yellow"/>
        </w:rPr>
        <w:t xml:space="preserve"> patients </w:t>
      </w:r>
      <w:r w:rsidR="00D55E33">
        <w:rPr>
          <w:highlight w:val="yellow"/>
        </w:rPr>
        <w:t>who underwent</w:t>
      </w:r>
      <w:r w:rsidR="00B528FB" w:rsidRPr="000C1E85">
        <w:rPr>
          <w:highlight w:val="yellow"/>
        </w:rPr>
        <w:t xml:space="preserve"> duodenal aspirate</w:t>
      </w:r>
      <w:r w:rsidR="00D55E33">
        <w:rPr>
          <w:highlight w:val="yellow"/>
        </w:rPr>
        <w:t xml:space="preserve"> and culture</w:t>
      </w:r>
      <w:r w:rsidR="00B528FB" w:rsidRPr="000C1E85">
        <w:rPr>
          <w:highlight w:val="yellow"/>
        </w:rPr>
        <w:t xml:space="preserve"> for a variety of clinical indications</w:t>
      </w:r>
      <w:r w:rsidR="00D55E33">
        <w:rPr>
          <w:highlight w:val="yellow"/>
        </w:rPr>
        <w:t xml:space="preserve"> or symptoms and did not included any healthy</w:t>
      </w:r>
      <w:r w:rsidR="00B528FB" w:rsidRPr="000C1E85">
        <w:rPr>
          <w:highlight w:val="yellow"/>
        </w:rPr>
        <w:t xml:space="preserve"> asymptomatic controls</w:t>
      </w:r>
      <w:r w:rsidR="00D55E33">
        <w:rPr>
          <w:highlight w:val="yellow"/>
        </w:rPr>
        <w:t>.</w:t>
      </w:r>
      <w:r w:rsidR="00B528FB" w:rsidRPr="000C1E85">
        <w:rPr>
          <w:highlight w:val="yellow"/>
        </w:rPr>
        <w:t xml:space="preserve"> No standardised assessment of symptoms (‘</w:t>
      </w:r>
      <w:r w:rsidR="00D55E33">
        <w:rPr>
          <w:highlight w:val="yellow"/>
        </w:rPr>
        <w:t xml:space="preserve">diagnosis was </w:t>
      </w:r>
      <w:r w:rsidR="00B528FB" w:rsidRPr="000C1E85">
        <w:rPr>
          <w:highlight w:val="yellow"/>
        </w:rPr>
        <w:t>obtained from physician notes’)</w:t>
      </w:r>
      <w:r w:rsidR="00500A7D">
        <w:rPr>
          <w:highlight w:val="yellow"/>
        </w:rPr>
        <w:t xml:space="preserve"> for cases or control group</w:t>
      </w:r>
      <w:r w:rsidR="00B528FB" w:rsidRPr="000C1E85">
        <w:rPr>
          <w:highlight w:val="yellow"/>
        </w:rPr>
        <w:t>.</w:t>
      </w:r>
    </w:p>
    <w:p w14:paraId="6B9A87C4" w14:textId="1B200822" w:rsidR="000452E1" w:rsidRPr="000C1E85" w:rsidRDefault="00E96827" w:rsidP="00500A7D">
      <w:pPr>
        <w:tabs>
          <w:tab w:val="left" w:pos="2832"/>
        </w:tabs>
        <w:spacing w:after="200" w:line="276" w:lineRule="auto"/>
        <w:jc w:val="both"/>
        <w:rPr>
          <w:highlight w:val="yellow"/>
        </w:rPr>
      </w:pPr>
      <w:r w:rsidRPr="000C1E85">
        <w:rPr>
          <w:b/>
          <w:bCs/>
          <w:highlight w:val="yellow"/>
        </w:rPr>
        <w:t>23.</w:t>
      </w:r>
      <w:r w:rsidR="00DF7745" w:rsidRPr="000C1E85">
        <w:rPr>
          <w:b/>
          <w:bCs/>
          <w:highlight w:val="yellow"/>
        </w:rPr>
        <w:t xml:space="preserve"> </w:t>
      </w:r>
      <w:r w:rsidR="000452E1" w:rsidRPr="000C1E85">
        <w:rPr>
          <w:b/>
          <w:bCs/>
          <w:highlight w:val="yellow"/>
        </w:rPr>
        <w:t xml:space="preserve">Pyleris et al 2012: </w:t>
      </w:r>
      <w:r w:rsidR="00D55E33" w:rsidRPr="00500A7D">
        <w:rPr>
          <w:highlight w:val="yellow"/>
        </w:rPr>
        <w:t>This is a p</w:t>
      </w:r>
      <w:r w:rsidR="00DE0DF1" w:rsidRPr="00500A7D">
        <w:rPr>
          <w:highlight w:val="yellow"/>
        </w:rPr>
        <w:t xml:space="preserve">rospective study </w:t>
      </w:r>
      <w:r w:rsidR="00DF7745" w:rsidRPr="00500A7D">
        <w:rPr>
          <w:highlight w:val="yellow"/>
        </w:rPr>
        <w:t xml:space="preserve">of </w:t>
      </w:r>
      <w:r w:rsidR="00D51DCE" w:rsidRPr="00500A7D">
        <w:rPr>
          <w:highlight w:val="yellow"/>
        </w:rPr>
        <w:t>patients undergoing outpatient endoscopy. Diagnosis of IBS based upon clinical assessment and Rome II criteria</w:t>
      </w:r>
      <w:r w:rsidR="00D55E33" w:rsidRPr="00500A7D">
        <w:rPr>
          <w:highlight w:val="yellow"/>
        </w:rPr>
        <w:t xml:space="preserve">. The study </w:t>
      </w:r>
      <w:r w:rsidR="00500A7D" w:rsidRPr="00500A7D">
        <w:rPr>
          <w:highlight w:val="yellow"/>
        </w:rPr>
        <w:t xml:space="preserve">used a questionnaire, assessing </w:t>
      </w:r>
      <w:r w:rsidR="00500A7D" w:rsidRPr="00500A7D">
        <w:rPr>
          <w:spacing w:val="2"/>
          <w:highlight w:val="yellow"/>
          <w:shd w:val="clear" w:color="auto" w:fill="FCFCFC"/>
        </w:rPr>
        <w:t>abdominal pain or discomfort and the relationship with bowel habits to classify patients with IBS and without IBS (who were used as a control group).</w:t>
      </w:r>
    </w:p>
    <w:p w14:paraId="1E5D8072" w14:textId="11BD33AF" w:rsidR="00B528FB" w:rsidRPr="000C1E85" w:rsidRDefault="00B528FB" w:rsidP="00D55E33">
      <w:pPr>
        <w:tabs>
          <w:tab w:val="left" w:pos="2832"/>
        </w:tabs>
        <w:spacing w:after="200" w:line="276" w:lineRule="auto"/>
        <w:jc w:val="both"/>
        <w:rPr>
          <w:highlight w:val="yellow"/>
        </w:rPr>
      </w:pPr>
      <w:r w:rsidRPr="000C1E85">
        <w:rPr>
          <w:b/>
          <w:bCs/>
          <w:highlight w:val="yellow"/>
        </w:rPr>
        <w:t xml:space="preserve">24. </w:t>
      </w:r>
      <w:r w:rsidR="000C1E85" w:rsidRPr="000C1E85">
        <w:rPr>
          <w:b/>
          <w:bCs/>
          <w:highlight w:val="yellow"/>
        </w:rPr>
        <w:t xml:space="preserve">Giamarellos-Bourboulis </w:t>
      </w:r>
      <w:r w:rsidR="00DF7745" w:rsidRPr="000C1E85">
        <w:rPr>
          <w:b/>
          <w:bCs/>
          <w:highlight w:val="yellow"/>
        </w:rPr>
        <w:t xml:space="preserve">et al </w:t>
      </w:r>
      <w:r w:rsidR="008E6C1E" w:rsidRPr="000C1E85">
        <w:rPr>
          <w:b/>
          <w:bCs/>
          <w:highlight w:val="yellow"/>
        </w:rPr>
        <w:t>2016:</w:t>
      </w:r>
      <w:r w:rsidR="008E6C1E" w:rsidRPr="000C1E85">
        <w:rPr>
          <w:highlight w:val="yellow"/>
        </w:rPr>
        <w:t xml:space="preserve"> </w:t>
      </w:r>
      <w:r w:rsidR="00D55E33">
        <w:rPr>
          <w:highlight w:val="yellow"/>
        </w:rPr>
        <w:t>This study included a large</w:t>
      </w:r>
      <w:r w:rsidR="008E6C1E" w:rsidRPr="000C1E85">
        <w:rPr>
          <w:highlight w:val="yellow"/>
        </w:rPr>
        <w:t xml:space="preserve"> cohort of patients undergoing upper GI endoscopy. IBS was diagnosed based upon clinical assessment and Rome criteria. </w:t>
      </w:r>
      <w:r w:rsidR="00485F5B" w:rsidRPr="000C1E85">
        <w:rPr>
          <w:highlight w:val="yellow"/>
        </w:rPr>
        <w:t xml:space="preserve">Controls </w:t>
      </w:r>
      <w:r w:rsidR="00D55E33">
        <w:rPr>
          <w:highlight w:val="yellow"/>
        </w:rPr>
        <w:t>were</w:t>
      </w:r>
      <w:r w:rsidR="00485F5B" w:rsidRPr="000C1E85">
        <w:rPr>
          <w:highlight w:val="yellow"/>
        </w:rPr>
        <w:t xml:space="preserve"> poorly defined </w:t>
      </w:r>
      <w:r w:rsidR="008E6C1E" w:rsidRPr="000C1E85">
        <w:rPr>
          <w:highlight w:val="yellow"/>
        </w:rPr>
        <w:t>(</w:t>
      </w:r>
      <w:r w:rsidR="00D55E33">
        <w:rPr>
          <w:highlight w:val="yellow"/>
        </w:rPr>
        <w:t>most likely</w:t>
      </w:r>
      <w:r w:rsidR="008E6C1E" w:rsidRPr="000C1E85">
        <w:rPr>
          <w:highlight w:val="yellow"/>
        </w:rPr>
        <w:t xml:space="preserve"> patients </w:t>
      </w:r>
      <w:r w:rsidR="00D55E33">
        <w:rPr>
          <w:highlight w:val="yellow"/>
        </w:rPr>
        <w:t xml:space="preserve">undergoing endoscopy </w:t>
      </w:r>
      <w:r w:rsidR="008E6C1E" w:rsidRPr="000C1E85">
        <w:rPr>
          <w:highlight w:val="yellow"/>
        </w:rPr>
        <w:t>who did not have IBS).</w:t>
      </w:r>
      <w:r w:rsidR="00485F5B" w:rsidRPr="000C1E85">
        <w:rPr>
          <w:highlight w:val="yellow"/>
        </w:rPr>
        <w:t xml:space="preserve"> </w:t>
      </w:r>
    </w:p>
    <w:p w14:paraId="429C81D7" w14:textId="58DA8D15" w:rsidR="00B528FB" w:rsidRDefault="00B528FB" w:rsidP="00D55E33">
      <w:pPr>
        <w:tabs>
          <w:tab w:val="left" w:pos="2832"/>
        </w:tabs>
        <w:spacing w:after="200" w:line="276" w:lineRule="auto"/>
        <w:jc w:val="both"/>
      </w:pPr>
      <w:r w:rsidRPr="000C1E85">
        <w:rPr>
          <w:b/>
          <w:bCs/>
          <w:highlight w:val="yellow"/>
        </w:rPr>
        <w:t xml:space="preserve">25.Ghoshal </w:t>
      </w:r>
      <w:r w:rsidR="00D76E8F" w:rsidRPr="000C1E85">
        <w:rPr>
          <w:b/>
          <w:bCs/>
          <w:highlight w:val="yellow"/>
        </w:rPr>
        <w:t xml:space="preserve">et al </w:t>
      </w:r>
      <w:r w:rsidR="00485F5B" w:rsidRPr="000C1E85">
        <w:rPr>
          <w:b/>
          <w:bCs/>
          <w:highlight w:val="yellow"/>
        </w:rPr>
        <w:t>20</w:t>
      </w:r>
      <w:r w:rsidR="002A3E42" w:rsidRPr="000C1E85">
        <w:rPr>
          <w:b/>
          <w:bCs/>
          <w:highlight w:val="yellow"/>
        </w:rPr>
        <w:t>14</w:t>
      </w:r>
      <w:r w:rsidR="00DF7745" w:rsidRPr="000C1E85">
        <w:rPr>
          <w:b/>
          <w:bCs/>
          <w:highlight w:val="yellow"/>
        </w:rPr>
        <w:t>:</w:t>
      </w:r>
      <w:r w:rsidR="002A3E42" w:rsidRPr="000C1E85">
        <w:rPr>
          <w:b/>
          <w:bCs/>
          <w:highlight w:val="yellow"/>
        </w:rPr>
        <w:t xml:space="preserve"> </w:t>
      </w:r>
      <w:r w:rsidR="00D55E33">
        <w:rPr>
          <w:b/>
          <w:bCs/>
          <w:highlight w:val="yellow"/>
        </w:rPr>
        <w:t xml:space="preserve"> </w:t>
      </w:r>
      <w:r w:rsidR="00D55E33" w:rsidRPr="00D55E33">
        <w:rPr>
          <w:highlight w:val="yellow"/>
        </w:rPr>
        <w:t>This study included a c</w:t>
      </w:r>
      <w:r w:rsidR="002A3E42" w:rsidRPr="00D55E33">
        <w:rPr>
          <w:highlight w:val="yellow"/>
        </w:rPr>
        <w:t>ohort of patients with IBS (Rome III)</w:t>
      </w:r>
      <w:r w:rsidR="00D55E33" w:rsidRPr="00D55E33">
        <w:rPr>
          <w:highlight w:val="yellow"/>
        </w:rPr>
        <w:t xml:space="preserve"> and Historic</w:t>
      </w:r>
      <w:r w:rsidR="002A3E42" w:rsidRPr="00D55E33">
        <w:rPr>
          <w:highlight w:val="yellow"/>
        </w:rPr>
        <w:t xml:space="preserve"> controls</w:t>
      </w:r>
      <w:r w:rsidR="00D55E33">
        <w:rPr>
          <w:highlight w:val="yellow"/>
        </w:rPr>
        <w:t>, which were not well defined.</w:t>
      </w:r>
    </w:p>
    <w:p w14:paraId="32FE8E67" w14:textId="2027D5C5" w:rsidR="00B528FB" w:rsidRPr="00DF7745" w:rsidRDefault="00B528FB" w:rsidP="00251095">
      <w:pPr>
        <w:tabs>
          <w:tab w:val="left" w:pos="2832"/>
        </w:tabs>
        <w:spacing w:after="200" w:line="276" w:lineRule="auto"/>
        <w:sectPr w:rsidR="00B528FB" w:rsidRPr="00DF7745" w:rsidSect="009E1376">
          <w:pgSz w:w="15840" w:h="12240" w:orient="landscape"/>
          <w:pgMar w:top="1440" w:right="1440" w:bottom="1440" w:left="1440" w:header="720" w:footer="720" w:gutter="0"/>
          <w:cols w:space="720"/>
          <w:docGrid w:linePitch="360"/>
        </w:sectPr>
      </w:pPr>
    </w:p>
    <w:p w14:paraId="114A4D91" w14:textId="0E7A0019" w:rsidR="009E1376" w:rsidRPr="009E1376" w:rsidRDefault="009E1376" w:rsidP="00616366">
      <w:pPr>
        <w:spacing w:after="200" w:line="276" w:lineRule="auto"/>
        <w:rPr>
          <w:b/>
          <w:sz w:val="28"/>
        </w:rPr>
      </w:pPr>
      <w:r w:rsidRPr="009E1376">
        <w:rPr>
          <w:b/>
          <w:sz w:val="28"/>
        </w:rPr>
        <w:lastRenderedPageBreak/>
        <w:t>References:</w:t>
      </w:r>
    </w:p>
    <w:p w14:paraId="19259AD4" w14:textId="77777777" w:rsidR="00ED2EDB" w:rsidRPr="00ED2EDB" w:rsidRDefault="00616366" w:rsidP="00ED2EDB">
      <w:pPr>
        <w:pStyle w:val="EndNoteBibliography"/>
        <w:ind w:left="720" w:hanging="720"/>
      </w:pPr>
      <w:r>
        <w:fldChar w:fldCharType="begin"/>
      </w:r>
      <w:r>
        <w:instrText xml:space="preserve"> ADDIN EN.REFLIST </w:instrText>
      </w:r>
      <w:r>
        <w:fldChar w:fldCharType="separate"/>
      </w:r>
      <w:bookmarkStart w:id="4" w:name="_ENREF_1"/>
      <w:r w:rsidR="00ED2EDB" w:rsidRPr="00ED2EDB">
        <w:t>1.</w:t>
      </w:r>
      <w:r w:rsidR="00ED2EDB" w:rsidRPr="00ED2EDB">
        <w:tab/>
        <w:t>Pimentel M, Wallace D, Hallegua D, et al. A link between irritable bowel syndrome and fibromyalgia may be related to findings on lactulose breath testing. Ann Rheum Dis 2004;63:450-2.</w:t>
      </w:r>
      <w:bookmarkEnd w:id="4"/>
    </w:p>
    <w:p w14:paraId="0C8D3C86" w14:textId="77777777" w:rsidR="00ED2EDB" w:rsidRPr="00ED2EDB" w:rsidRDefault="00ED2EDB" w:rsidP="00ED2EDB">
      <w:pPr>
        <w:pStyle w:val="EndNoteBibliography"/>
        <w:ind w:left="720" w:hanging="720"/>
      </w:pPr>
      <w:bookmarkStart w:id="5" w:name="_ENREF_2"/>
      <w:r w:rsidRPr="00ED2EDB">
        <w:t>2.</w:t>
      </w:r>
      <w:r w:rsidRPr="00ED2EDB">
        <w:tab/>
        <w:t>Walters B, Vanner SJ. Detection of bacterial overgrowth in IBS using the lactulose H2 breath test: comparison with 14C-D-xylose and healthy controls. Am J Gastroenterol 2005;100:1566-70.</w:t>
      </w:r>
      <w:bookmarkEnd w:id="5"/>
    </w:p>
    <w:p w14:paraId="62380687" w14:textId="77777777" w:rsidR="00ED2EDB" w:rsidRPr="00ED2EDB" w:rsidRDefault="00ED2EDB" w:rsidP="00ED2EDB">
      <w:pPr>
        <w:pStyle w:val="EndNoteBibliography"/>
        <w:ind w:left="720" w:hanging="720"/>
      </w:pPr>
      <w:bookmarkStart w:id="6" w:name="_ENREF_3"/>
      <w:r w:rsidRPr="00ED2EDB">
        <w:t>3.</w:t>
      </w:r>
      <w:r w:rsidRPr="00ED2EDB">
        <w:tab/>
        <w:t>Bratten JR, Spanier J, Jones MP. Lactulose breath testing does not discriminate patients with irritable bowel syndrome from healthy controls. Am J Gastroenterol 2008;103:958-63.</w:t>
      </w:r>
      <w:bookmarkEnd w:id="6"/>
    </w:p>
    <w:p w14:paraId="587DD142" w14:textId="77777777" w:rsidR="00ED2EDB" w:rsidRPr="00ED2EDB" w:rsidRDefault="00ED2EDB" w:rsidP="00ED2EDB">
      <w:pPr>
        <w:pStyle w:val="EndNoteBibliography"/>
        <w:ind w:left="720" w:hanging="720"/>
      </w:pPr>
      <w:bookmarkStart w:id="7" w:name="_ENREF_4"/>
      <w:r w:rsidRPr="00ED2EDB">
        <w:t>4.</w:t>
      </w:r>
      <w:r w:rsidRPr="00ED2EDB">
        <w:tab/>
        <w:t>Scarpellini E, Giorgio V, Gabrielli M, et al. Prevalence of small intestinal bacterial overgrowth in children with irritable bowel syndrome: a case-control study. J Pediatr 2009;155:416-20.</w:t>
      </w:r>
      <w:bookmarkEnd w:id="7"/>
    </w:p>
    <w:p w14:paraId="49D27B88" w14:textId="77777777" w:rsidR="00ED2EDB" w:rsidRPr="00ED2EDB" w:rsidRDefault="00ED2EDB" w:rsidP="00ED2EDB">
      <w:pPr>
        <w:pStyle w:val="EndNoteBibliography"/>
        <w:ind w:left="720" w:hanging="720"/>
      </w:pPr>
      <w:bookmarkStart w:id="8" w:name="_ENREF_5"/>
      <w:r w:rsidRPr="00ED2EDB">
        <w:t>5.</w:t>
      </w:r>
      <w:r w:rsidRPr="00ED2EDB">
        <w:tab/>
        <w:t>Park JH, Park DI, Kim HJ, et al. The Relationship between Small-Intestinal Bacterial Overgrowth and Intestinal Permeability in Patients with Irritable Bowel Syndrome. Gut Liver 2009;3:174-9.</w:t>
      </w:r>
      <w:bookmarkEnd w:id="8"/>
    </w:p>
    <w:p w14:paraId="3172E78C" w14:textId="77777777" w:rsidR="00ED2EDB" w:rsidRPr="00ED2EDB" w:rsidRDefault="00ED2EDB" w:rsidP="00ED2EDB">
      <w:pPr>
        <w:pStyle w:val="EndNoteBibliography"/>
        <w:ind w:left="720" w:hanging="720"/>
      </w:pPr>
      <w:bookmarkStart w:id="9" w:name="_ENREF_6"/>
      <w:r w:rsidRPr="00ED2EDB">
        <w:t>6.</w:t>
      </w:r>
      <w:r w:rsidRPr="00ED2EDB">
        <w:tab/>
        <w:t>Collins BS, Lin HC. Double-blind, placebo-controlled antibiotic treatment study of small intestinal bacterial overgrowth in children with chronic abdominal pain. J Pediatr Gastroenterol Nutr 2011;52:382-6.</w:t>
      </w:r>
      <w:bookmarkEnd w:id="9"/>
    </w:p>
    <w:p w14:paraId="441DEF5F" w14:textId="77777777" w:rsidR="00ED2EDB" w:rsidRPr="00ED2EDB" w:rsidRDefault="00ED2EDB" w:rsidP="00ED2EDB">
      <w:pPr>
        <w:pStyle w:val="EndNoteBibliography"/>
        <w:ind w:left="720" w:hanging="720"/>
      </w:pPr>
      <w:bookmarkStart w:id="10" w:name="_ENREF_7"/>
      <w:r w:rsidRPr="00ED2EDB">
        <w:t>7.</w:t>
      </w:r>
      <w:r w:rsidRPr="00ED2EDB">
        <w:tab/>
        <w:t>Park JS, Yu JH, Lim HC, et al. [Usefulness of lactulose breath test for the prediction of small intestinal bacterial overgrowth in irritable bowel syndrome]. Korean J Gastroenterol 2010;56:242-8.</w:t>
      </w:r>
      <w:bookmarkEnd w:id="10"/>
    </w:p>
    <w:p w14:paraId="49253B39" w14:textId="77777777" w:rsidR="00ED2EDB" w:rsidRPr="00ED2EDB" w:rsidRDefault="00ED2EDB" w:rsidP="00ED2EDB">
      <w:pPr>
        <w:pStyle w:val="EndNoteBibliography"/>
        <w:ind w:left="720" w:hanging="720"/>
      </w:pPr>
      <w:bookmarkStart w:id="11" w:name="_ENREF_8"/>
      <w:r w:rsidRPr="00ED2EDB">
        <w:t>8.</w:t>
      </w:r>
      <w:r w:rsidRPr="00ED2EDB">
        <w:tab/>
        <w:t>Zhao J, Zheng X, Chu H, et al. A study of the methodological and clinical validity of the combined lactulose hydrogen breath test with scintigraphic oro-cecal transit test for diagnosing small intestinal bacterial overgrowth in IBS patients. Neurogastroenterol Motil 2014;26:794-802.</w:t>
      </w:r>
      <w:bookmarkEnd w:id="11"/>
    </w:p>
    <w:p w14:paraId="3ACBC42E" w14:textId="77777777" w:rsidR="00ED2EDB" w:rsidRPr="00ED2EDB" w:rsidRDefault="00ED2EDB" w:rsidP="00ED2EDB">
      <w:pPr>
        <w:pStyle w:val="EndNoteBibliography"/>
        <w:ind w:left="720" w:hanging="720"/>
      </w:pPr>
      <w:bookmarkStart w:id="12" w:name="_ENREF_9"/>
      <w:r w:rsidRPr="00ED2EDB">
        <w:t>9.</w:t>
      </w:r>
      <w:r w:rsidRPr="00ED2EDB">
        <w:tab/>
        <w:t>Lupascu A, Gabrielli M, Lauritano EC, et al. Hydrogen glucose breath test to detect small intestinal bacterial overgrowth: a prevalence case-control study in irritable bowel syndrome. Aliment Pharmacol Ther 2005;22:1157-60.</w:t>
      </w:r>
      <w:bookmarkEnd w:id="12"/>
    </w:p>
    <w:p w14:paraId="03A7557B" w14:textId="77777777" w:rsidR="00ED2EDB" w:rsidRPr="00ED2EDB" w:rsidRDefault="00ED2EDB" w:rsidP="00ED2EDB">
      <w:pPr>
        <w:pStyle w:val="EndNoteBibliography"/>
        <w:ind w:left="720" w:hanging="720"/>
      </w:pPr>
      <w:bookmarkStart w:id="13" w:name="_ENREF_10"/>
      <w:r w:rsidRPr="00ED2EDB">
        <w:t>10.</w:t>
      </w:r>
      <w:r w:rsidRPr="00ED2EDB">
        <w:tab/>
        <w:t>Rana SV, Sinha SK, Sikander A, et al. Study of small intestinal bacterial overgrowth in North Indian patients with irritable bowel syndrome: a case control study. Trop Gastroenterol 2008;29:23-5.</w:t>
      </w:r>
      <w:bookmarkEnd w:id="13"/>
    </w:p>
    <w:p w14:paraId="4E4AC28E" w14:textId="77777777" w:rsidR="00ED2EDB" w:rsidRPr="00ED2EDB" w:rsidRDefault="00ED2EDB" w:rsidP="00ED2EDB">
      <w:pPr>
        <w:pStyle w:val="EndNoteBibliography"/>
        <w:ind w:left="720" w:hanging="720"/>
      </w:pPr>
      <w:bookmarkStart w:id="14" w:name="_ENREF_11"/>
      <w:r w:rsidRPr="00ED2EDB">
        <w:t>11.</w:t>
      </w:r>
      <w:r w:rsidRPr="00ED2EDB">
        <w:tab/>
        <w:t>Parodi A, Dulbecco P, Savarino E, et al. Positive glucose breath testing is more prevalent in patients with IBS-like symptoms compared with controls of similar age and gender distribution. J Clin Gastroenterol 2009;43:962-6.</w:t>
      </w:r>
      <w:bookmarkEnd w:id="14"/>
    </w:p>
    <w:p w14:paraId="70526AE3" w14:textId="77777777" w:rsidR="00ED2EDB" w:rsidRPr="00ED2EDB" w:rsidRDefault="00ED2EDB" w:rsidP="00ED2EDB">
      <w:pPr>
        <w:pStyle w:val="EndNoteBibliography"/>
        <w:ind w:left="720" w:hanging="720"/>
      </w:pPr>
      <w:bookmarkStart w:id="15" w:name="_ENREF_12"/>
      <w:r w:rsidRPr="00ED2EDB">
        <w:t>12.</w:t>
      </w:r>
      <w:r w:rsidRPr="00ED2EDB">
        <w:tab/>
        <w:t>Lombardo L, Foti M, Ruggia O, et al. Increased incidence of small intestinal bacterial overgrowth during proton pump inhibitor therapy. Clin Gastroenterol Hepatol 2010;8:504-8.</w:t>
      </w:r>
      <w:bookmarkEnd w:id="15"/>
    </w:p>
    <w:p w14:paraId="23BEF608" w14:textId="77777777" w:rsidR="00ED2EDB" w:rsidRPr="00ED2EDB" w:rsidRDefault="00ED2EDB" w:rsidP="00ED2EDB">
      <w:pPr>
        <w:pStyle w:val="EndNoteBibliography"/>
        <w:ind w:left="720" w:hanging="720"/>
      </w:pPr>
      <w:bookmarkStart w:id="16" w:name="_ENREF_13"/>
      <w:r w:rsidRPr="00ED2EDB">
        <w:t>13.</w:t>
      </w:r>
      <w:r w:rsidRPr="00ED2EDB">
        <w:tab/>
        <w:t>Ghoshal UC, Kumar S, Mehrotra M, et al. Frequency of small intestinal bacterial overgrowth in patients with irritable bowel syndrome and chronic non-specific diarrhea. J Neurogastroenterol Motil 2010;16:40-6.</w:t>
      </w:r>
      <w:bookmarkEnd w:id="16"/>
    </w:p>
    <w:p w14:paraId="5E45D919" w14:textId="77777777" w:rsidR="00ED2EDB" w:rsidRPr="00ED2EDB" w:rsidRDefault="00ED2EDB" w:rsidP="00ED2EDB">
      <w:pPr>
        <w:pStyle w:val="EndNoteBibliography"/>
        <w:ind w:left="720" w:hanging="720"/>
      </w:pPr>
      <w:bookmarkStart w:id="17" w:name="_ENREF_14"/>
      <w:r w:rsidRPr="00ED2EDB">
        <w:t>14.</w:t>
      </w:r>
      <w:r w:rsidRPr="00ED2EDB">
        <w:tab/>
        <w:t>Rana SV, Sharma S, Kaur J, et al. Comparison of lactulose and glucose breath test for diagnosis of small intestinal bacterial overgrowth in patients with irritable bowel syndrome. Digestion 2012;85:243-7.</w:t>
      </w:r>
      <w:bookmarkEnd w:id="17"/>
    </w:p>
    <w:p w14:paraId="0778676B" w14:textId="77777777" w:rsidR="00ED2EDB" w:rsidRPr="00ED2EDB" w:rsidRDefault="00ED2EDB" w:rsidP="00ED2EDB">
      <w:pPr>
        <w:pStyle w:val="EndNoteBibliography"/>
        <w:ind w:left="720" w:hanging="720"/>
      </w:pPr>
      <w:bookmarkStart w:id="18" w:name="_ENREF_15"/>
      <w:r w:rsidRPr="00ED2EDB">
        <w:lastRenderedPageBreak/>
        <w:t>15.</w:t>
      </w:r>
      <w:r w:rsidRPr="00ED2EDB">
        <w:tab/>
        <w:t>Sachdeva S, Rawat AK, Reddy RS, et al. Small intestinal bacterial overgrowth (SIBO) in irritable bowel syndrome: frequency and predictors. J Gastroenterol Hepatol 2011;26 Suppl 3:135-8.</w:t>
      </w:r>
      <w:bookmarkEnd w:id="18"/>
    </w:p>
    <w:p w14:paraId="50F56ACD" w14:textId="77777777" w:rsidR="00ED2EDB" w:rsidRPr="0050364F" w:rsidRDefault="00ED2EDB" w:rsidP="00ED2EDB">
      <w:pPr>
        <w:pStyle w:val="EndNoteBibliography"/>
        <w:ind w:left="720" w:hanging="720"/>
        <w:rPr>
          <w:lang w:val="de-DE"/>
        </w:rPr>
      </w:pPr>
      <w:bookmarkStart w:id="19" w:name="_ENREF_16"/>
      <w:r w:rsidRPr="00ED2EDB">
        <w:t>16.</w:t>
      </w:r>
      <w:r w:rsidRPr="00ED2EDB">
        <w:tab/>
        <w:t xml:space="preserve">Abbasi MH, Zahedi M, Darvish Moghadam S, et al. Small bowel bacterial overgrowth in patients with irritable bowel syndrome: the first study in iran. </w:t>
      </w:r>
      <w:r w:rsidRPr="0050364F">
        <w:rPr>
          <w:lang w:val="de-DE"/>
        </w:rPr>
        <w:t>Middle East J Dig Dis 2015;7:36-40.</w:t>
      </w:r>
      <w:bookmarkEnd w:id="19"/>
    </w:p>
    <w:p w14:paraId="76B27176" w14:textId="77777777" w:rsidR="00ED2EDB" w:rsidRPr="00ED2EDB" w:rsidRDefault="00ED2EDB" w:rsidP="00ED2EDB">
      <w:pPr>
        <w:pStyle w:val="EndNoteBibliography"/>
        <w:ind w:left="720" w:hanging="720"/>
      </w:pPr>
      <w:bookmarkStart w:id="20" w:name="_ENREF_17"/>
      <w:r w:rsidRPr="0050364F">
        <w:rPr>
          <w:lang w:val="de-DE"/>
        </w:rPr>
        <w:t>17.</w:t>
      </w:r>
      <w:r w:rsidRPr="0050364F">
        <w:rPr>
          <w:lang w:val="de-DE"/>
        </w:rPr>
        <w:tab/>
        <w:t xml:space="preserve">Moraru IG, Moraru AG, Andrei M, et al. </w:t>
      </w:r>
      <w:r w:rsidRPr="00ED2EDB">
        <w:t>Small intestinal bacterial overgrowth is associated to symptoms in irritable bowel syndrome. Evidence from a multicentre study in Romania. Rom J Intern Med 2014;52:143-50.</w:t>
      </w:r>
      <w:bookmarkEnd w:id="20"/>
    </w:p>
    <w:p w14:paraId="044D549A" w14:textId="77777777" w:rsidR="00ED2EDB" w:rsidRPr="0050364F" w:rsidRDefault="00ED2EDB" w:rsidP="00ED2EDB">
      <w:pPr>
        <w:pStyle w:val="EndNoteBibliography"/>
        <w:ind w:left="720" w:hanging="720"/>
        <w:rPr>
          <w:lang w:val="de-DE"/>
        </w:rPr>
      </w:pPr>
      <w:bookmarkStart w:id="21" w:name="_ENREF_18"/>
      <w:r w:rsidRPr="00ED2EDB">
        <w:t>18.</w:t>
      </w:r>
      <w:r w:rsidRPr="00ED2EDB">
        <w:tab/>
        <w:t xml:space="preserve">Galatola G, Grosso M, Barlotta A, et al. [Diagnosis of bacterial contamination of the small intestine using the 1 g [14C] xylose breath test in various gastrointestinal diseases]. </w:t>
      </w:r>
      <w:r w:rsidRPr="0050364F">
        <w:rPr>
          <w:lang w:val="de-DE"/>
        </w:rPr>
        <w:t>Minerva Gastroenterol Dietol 1991;37:169-75.</w:t>
      </w:r>
      <w:bookmarkEnd w:id="21"/>
    </w:p>
    <w:p w14:paraId="32029EF3" w14:textId="77777777" w:rsidR="00ED2EDB" w:rsidRPr="00ED2EDB" w:rsidRDefault="00ED2EDB" w:rsidP="00ED2EDB">
      <w:pPr>
        <w:pStyle w:val="EndNoteBibliography"/>
        <w:ind w:left="720" w:hanging="720"/>
      </w:pPr>
      <w:bookmarkStart w:id="22" w:name="_ENREF_19"/>
      <w:r w:rsidRPr="0050364F">
        <w:rPr>
          <w:lang w:val="de-DE"/>
        </w:rPr>
        <w:t>19.</w:t>
      </w:r>
      <w:r w:rsidRPr="0050364F">
        <w:rPr>
          <w:lang w:val="de-DE"/>
        </w:rPr>
        <w:tab/>
        <w:t xml:space="preserve">Schatz RA, Zhang Q, Lodhia N, et al. </w:t>
      </w:r>
      <w:r w:rsidRPr="00ED2EDB">
        <w:t>Predisposing factors for positive D-Xylose breath test for evaluation of small intestinal bacterial overgrowth: A retrospective study of 932 patients. World Journal of Gastroenterology : WJG 2015;21:4574-4582.</w:t>
      </w:r>
      <w:bookmarkEnd w:id="22"/>
    </w:p>
    <w:p w14:paraId="099786CA" w14:textId="77777777" w:rsidR="00ED2EDB" w:rsidRPr="00ED2EDB" w:rsidRDefault="00ED2EDB" w:rsidP="00ED2EDB">
      <w:pPr>
        <w:pStyle w:val="EndNoteBibliography"/>
        <w:ind w:left="720" w:hanging="720"/>
      </w:pPr>
      <w:bookmarkStart w:id="23" w:name="_ENREF_20"/>
      <w:r w:rsidRPr="00ED2EDB">
        <w:t>20.</w:t>
      </w:r>
      <w:r w:rsidRPr="00ED2EDB">
        <w:tab/>
        <w:t>Grover M, Kanazawa M, Palsson OS, et al. Small intestinal bacterial overgrowth in irritable bowel syndrome: association with colon motility, bowel symptoms, and psychological distress. Neurogastroenterol Motil 2008;20:998-1008.</w:t>
      </w:r>
      <w:bookmarkEnd w:id="23"/>
    </w:p>
    <w:p w14:paraId="45DFF25A" w14:textId="77777777" w:rsidR="00ED2EDB" w:rsidRPr="00ED2EDB" w:rsidRDefault="00ED2EDB" w:rsidP="00ED2EDB">
      <w:pPr>
        <w:pStyle w:val="EndNoteBibliography"/>
        <w:ind w:left="720" w:hanging="720"/>
      </w:pPr>
      <w:bookmarkStart w:id="24" w:name="_ENREF_21"/>
      <w:r w:rsidRPr="00ED2EDB">
        <w:t>21.</w:t>
      </w:r>
      <w:r w:rsidRPr="00ED2EDB">
        <w:tab/>
        <w:t>Posserud I, Stotzer PO, Bjornsson ES, et al. Small intestinal bacterial overgrowth in patients with irritable bowel syndrome. Gut 2007;56:802-8.</w:t>
      </w:r>
      <w:bookmarkEnd w:id="24"/>
    </w:p>
    <w:p w14:paraId="1B0A0F8F" w14:textId="77777777" w:rsidR="00ED2EDB" w:rsidRPr="00ED2EDB" w:rsidRDefault="00ED2EDB" w:rsidP="00ED2EDB">
      <w:pPr>
        <w:pStyle w:val="EndNoteBibliography"/>
        <w:ind w:left="720" w:hanging="720"/>
      </w:pPr>
      <w:bookmarkStart w:id="25" w:name="_ENREF_22"/>
      <w:r w:rsidRPr="00ED2EDB">
        <w:t>22.</w:t>
      </w:r>
      <w:r w:rsidRPr="00ED2EDB">
        <w:tab/>
        <w:t>Choung RS, Ruff KC, Malhotra A, et al. Clinical predictors of small intestinal bacterial overgrowth by duodenal aspirate culture. Aliment Pharmacol Ther 2011;33:1059-67.</w:t>
      </w:r>
      <w:bookmarkEnd w:id="25"/>
    </w:p>
    <w:p w14:paraId="7BE14185" w14:textId="77777777" w:rsidR="00ED2EDB" w:rsidRPr="00ED2EDB" w:rsidRDefault="00ED2EDB" w:rsidP="00ED2EDB">
      <w:pPr>
        <w:pStyle w:val="EndNoteBibliography"/>
        <w:ind w:left="720" w:hanging="720"/>
      </w:pPr>
      <w:bookmarkStart w:id="26" w:name="_ENREF_23"/>
      <w:r w:rsidRPr="00ED2EDB">
        <w:t>23.</w:t>
      </w:r>
      <w:r w:rsidRPr="00ED2EDB">
        <w:tab/>
        <w:t>Pyleris E, Giamarellos-Bourboulis EJ, Tzivras D, et al. The prevalence of overgrowth by aerobic bacteria in the small intestine by small bowel culture: relationship with irritable bowel syndrome. Dig Dis Sci 2012;57:1321-9.</w:t>
      </w:r>
      <w:bookmarkEnd w:id="26"/>
    </w:p>
    <w:p w14:paraId="51288DFF" w14:textId="77777777" w:rsidR="00ED2EDB" w:rsidRPr="00ED2EDB" w:rsidRDefault="00ED2EDB" w:rsidP="00ED2EDB">
      <w:pPr>
        <w:pStyle w:val="EndNoteBibliography"/>
        <w:ind w:left="720" w:hanging="720"/>
      </w:pPr>
      <w:bookmarkStart w:id="27" w:name="_ENREF_24"/>
      <w:r w:rsidRPr="00ED2EDB">
        <w:t>24.</w:t>
      </w:r>
      <w:r w:rsidRPr="00ED2EDB">
        <w:tab/>
        <w:t>Giamarellos-Bourboulis EJ, Pyleris E, Barbatzas C, et al. Small intestinal bacterial overgrowth is associated with irritable bowel syndrome and is independent of proton pump inhibitor usage. BMC Gastroenterol 2016;16:67.</w:t>
      </w:r>
      <w:bookmarkEnd w:id="27"/>
    </w:p>
    <w:p w14:paraId="13E91A23" w14:textId="77777777" w:rsidR="00ED2EDB" w:rsidRPr="00ED2EDB" w:rsidRDefault="00ED2EDB" w:rsidP="00ED2EDB">
      <w:pPr>
        <w:pStyle w:val="EndNoteBibliography"/>
        <w:ind w:left="720" w:hanging="720"/>
      </w:pPr>
      <w:bookmarkStart w:id="28" w:name="_ENREF_25"/>
      <w:r w:rsidRPr="00ED2EDB">
        <w:t>25.</w:t>
      </w:r>
      <w:r w:rsidRPr="00ED2EDB">
        <w:tab/>
        <w:t>Ghoshal UC, Srivastava D, Ghoshal U, et al. Breath tests in the diagnosis of small intestinal bacterial overgrowth in patients with irritable bowel syndrome in comparison with quantitative upper gut aspirate culture. Eur J Gastroenterol Hepatol 2014;26:753-60.</w:t>
      </w:r>
      <w:bookmarkEnd w:id="28"/>
    </w:p>
    <w:p w14:paraId="3D0BA5AE" w14:textId="77777777" w:rsidR="00ED2EDB" w:rsidRPr="00ED2EDB" w:rsidRDefault="00ED2EDB" w:rsidP="00ED2EDB">
      <w:pPr>
        <w:pStyle w:val="EndNoteBibliography"/>
        <w:ind w:left="720" w:hanging="720"/>
      </w:pPr>
      <w:bookmarkStart w:id="29" w:name="_ENREF_26"/>
      <w:r w:rsidRPr="00ED2EDB">
        <w:t>26.</w:t>
      </w:r>
      <w:r w:rsidRPr="00ED2EDB">
        <w:tab/>
        <w:t>Ghoshal UC, Srivastava D, Misra A, et al. A proof-of-concept study showing antibiotics to be more effective in irritable bowel syndrome with than without small-intestinal bacterial overgrowth: a randomized, double-blind, placebo-controlled trial. European Journal of Gastroenterology &amp; Hepatology 2016;28:281-289.</w:t>
      </w:r>
      <w:bookmarkEnd w:id="29"/>
    </w:p>
    <w:p w14:paraId="10DC4A6F" w14:textId="456E70B5" w:rsidR="00682064" w:rsidRDefault="00616366">
      <w:r>
        <w:fldChar w:fldCharType="end"/>
      </w:r>
    </w:p>
    <w:sectPr w:rsidR="00682064" w:rsidSect="009E1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22C90"/>
    <w:multiLevelType w:val="hybridMultilevel"/>
    <w:tmpl w:val="B0ECFD22"/>
    <w:lvl w:ilvl="0" w:tplc="859088EA">
      <w:start w:val="1"/>
      <w:numFmt w:val="bullet"/>
      <w:lvlText w:val="•"/>
      <w:lvlJc w:val="left"/>
      <w:pPr>
        <w:tabs>
          <w:tab w:val="num" w:pos="720"/>
        </w:tabs>
        <w:ind w:left="720" w:hanging="360"/>
      </w:pPr>
      <w:rPr>
        <w:rFonts w:ascii="Arial" w:hAnsi="Arial" w:hint="default"/>
      </w:rPr>
    </w:lvl>
    <w:lvl w:ilvl="1" w:tplc="073CC50A" w:tentative="1">
      <w:start w:val="1"/>
      <w:numFmt w:val="bullet"/>
      <w:lvlText w:val="•"/>
      <w:lvlJc w:val="left"/>
      <w:pPr>
        <w:tabs>
          <w:tab w:val="num" w:pos="1440"/>
        </w:tabs>
        <w:ind w:left="1440" w:hanging="360"/>
      </w:pPr>
      <w:rPr>
        <w:rFonts w:ascii="Arial" w:hAnsi="Arial" w:hint="default"/>
      </w:rPr>
    </w:lvl>
    <w:lvl w:ilvl="2" w:tplc="89AAD2D2" w:tentative="1">
      <w:start w:val="1"/>
      <w:numFmt w:val="bullet"/>
      <w:lvlText w:val="•"/>
      <w:lvlJc w:val="left"/>
      <w:pPr>
        <w:tabs>
          <w:tab w:val="num" w:pos="2160"/>
        </w:tabs>
        <w:ind w:left="2160" w:hanging="360"/>
      </w:pPr>
      <w:rPr>
        <w:rFonts w:ascii="Arial" w:hAnsi="Arial" w:hint="default"/>
      </w:rPr>
    </w:lvl>
    <w:lvl w:ilvl="3" w:tplc="59FEB7E0" w:tentative="1">
      <w:start w:val="1"/>
      <w:numFmt w:val="bullet"/>
      <w:lvlText w:val="•"/>
      <w:lvlJc w:val="left"/>
      <w:pPr>
        <w:tabs>
          <w:tab w:val="num" w:pos="2880"/>
        </w:tabs>
        <w:ind w:left="2880" w:hanging="360"/>
      </w:pPr>
      <w:rPr>
        <w:rFonts w:ascii="Arial" w:hAnsi="Arial" w:hint="default"/>
      </w:rPr>
    </w:lvl>
    <w:lvl w:ilvl="4" w:tplc="A162C632" w:tentative="1">
      <w:start w:val="1"/>
      <w:numFmt w:val="bullet"/>
      <w:lvlText w:val="•"/>
      <w:lvlJc w:val="left"/>
      <w:pPr>
        <w:tabs>
          <w:tab w:val="num" w:pos="3600"/>
        </w:tabs>
        <w:ind w:left="3600" w:hanging="360"/>
      </w:pPr>
      <w:rPr>
        <w:rFonts w:ascii="Arial" w:hAnsi="Arial" w:hint="default"/>
      </w:rPr>
    </w:lvl>
    <w:lvl w:ilvl="5" w:tplc="E4204F02" w:tentative="1">
      <w:start w:val="1"/>
      <w:numFmt w:val="bullet"/>
      <w:lvlText w:val="•"/>
      <w:lvlJc w:val="left"/>
      <w:pPr>
        <w:tabs>
          <w:tab w:val="num" w:pos="4320"/>
        </w:tabs>
        <w:ind w:left="4320" w:hanging="360"/>
      </w:pPr>
      <w:rPr>
        <w:rFonts w:ascii="Arial" w:hAnsi="Arial" w:hint="default"/>
      </w:rPr>
    </w:lvl>
    <w:lvl w:ilvl="6" w:tplc="522481F0" w:tentative="1">
      <w:start w:val="1"/>
      <w:numFmt w:val="bullet"/>
      <w:lvlText w:val="•"/>
      <w:lvlJc w:val="left"/>
      <w:pPr>
        <w:tabs>
          <w:tab w:val="num" w:pos="5040"/>
        </w:tabs>
        <w:ind w:left="5040" w:hanging="360"/>
      </w:pPr>
      <w:rPr>
        <w:rFonts w:ascii="Arial" w:hAnsi="Arial" w:hint="default"/>
      </w:rPr>
    </w:lvl>
    <w:lvl w:ilvl="7" w:tplc="6706D4FC" w:tentative="1">
      <w:start w:val="1"/>
      <w:numFmt w:val="bullet"/>
      <w:lvlText w:val="•"/>
      <w:lvlJc w:val="left"/>
      <w:pPr>
        <w:tabs>
          <w:tab w:val="num" w:pos="5760"/>
        </w:tabs>
        <w:ind w:left="5760" w:hanging="360"/>
      </w:pPr>
      <w:rPr>
        <w:rFonts w:ascii="Arial" w:hAnsi="Arial" w:hint="default"/>
      </w:rPr>
    </w:lvl>
    <w:lvl w:ilvl="8" w:tplc="6168685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AF059A"/>
    <w:multiLevelType w:val="hybridMultilevel"/>
    <w:tmpl w:val="4F5877F2"/>
    <w:lvl w:ilvl="0" w:tplc="DEC02CD8">
      <w:start w:val="1"/>
      <w:numFmt w:val="bullet"/>
      <w:lvlText w:val="•"/>
      <w:lvlJc w:val="left"/>
      <w:pPr>
        <w:tabs>
          <w:tab w:val="num" w:pos="720"/>
        </w:tabs>
        <w:ind w:left="720" w:hanging="360"/>
      </w:pPr>
      <w:rPr>
        <w:rFonts w:ascii="Arial" w:hAnsi="Arial" w:hint="default"/>
      </w:rPr>
    </w:lvl>
    <w:lvl w:ilvl="1" w:tplc="DAEAD000" w:tentative="1">
      <w:start w:val="1"/>
      <w:numFmt w:val="bullet"/>
      <w:lvlText w:val="•"/>
      <w:lvlJc w:val="left"/>
      <w:pPr>
        <w:tabs>
          <w:tab w:val="num" w:pos="1440"/>
        </w:tabs>
        <w:ind w:left="1440" w:hanging="360"/>
      </w:pPr>
      <w:rPr>
        <w:rFonts w:ascii="Arial" w:hAnsi="Arial" w:hint="default"/>
      </w:rPr>
    </w:lvl>
    <w:lvl w:ilvl="2" w:tplc="3FD402F6" w:tentative="1">
      <w:start w:val="1"/>
      <w:numFmt w:val="bullet"/>
      <w:lvlText w:val="•"/>
      <w:lvlJc w:val="left"/>
      <w:pPr>
        <w:tabs>
          <w:tab w:val="num" w:pos="2160"/>
        </w:tabs>
        <w:ind w:left="2160" w:hanging="360"/>
      </w:pPr>
      <w:rPr>
        <w:rFonts w:ascii="Arial" w:hAnsi="Arial" w:hint="default"/>
      </w:rPr>
    </w:lvl>
    <w:lvl w:ilvl="3" w:tplc="D160EE00" w:tentative="1">
      <w:start w:val="1"/>
      <w:numFmt w:val="bullet"/>
      <w:lvlText w:val="•"/>
      <w:lvlJc w:val="left"/>
      <w:pPr>
        <w:tabs>
          <w:tab w:val="num" w:pos="2880"/>
        </w:tabs>
        <w:ind w:left="2880" w:hanging="360"/>
      </w:pPr>
      <w:rPr>
        <w:rFonts w:ascii="Arial" w:hAnsi="Arial" w:hint="default"/>
      </w:rPr>
    </w:lvl>
    <w:lvl w:ilvl="4" w:tplc="FABCB1E8" w:tentative="1">
      <w:start w:val="1"/>
      <w:numFmt w:val="bullet"/>
      <w:lvlText w:val="•"/>
      <w:lvlJc w:val="left"/>
      <w:pPr>
        <w:tabs>
          <w:tab w:val="num" w:pos="3600"/>
        </w:tabs>
        <w:ind w:left="3600" w:hanging="360"/>
      </w:pPr>
      <w:rPr>
        <w:rFonts w:ascii="Arial" w:hAnsi="Arial" w:hint="default"/>
      </w:rPr>
    </w:lvl>
    <w:lvl w:ilvl="5" w:tplc="95C07BA0" w:tentative="1">
      <w:start w:val="1"/>
      <w:numFmt w:val="bullet"/>
      <w:lvlText w:val="•"/>
      <w:lvlJc w:val="left"/>
      <w:pPr>
        <w:tabs>
          <w:tab w:val="num" w:pos="4320"/>
        </w:tabs>
        <w:ind w:left="4320" w:hanging="360"/>
      </w:pPr>
      <w:rPr>
        <w:rFonts w:ascii="Arial" w:hAnsi="Arial" w:hint="default"/>
      </w:rPr>
    </w:lvl>
    <w:lvl w:ilvl="6" w:tplc="2D9E5D1E" w:tentative="1">
      <w:start w:val="1"/>
      <w:numFmt w:val="bullet"/>
      <w:lvlText w:val="•"/>
      <w:lvlJc w:val="left"/>
      <w:pPr>
        <w:tabs>
          <w:tab w:val="num" w:pos="5040"/>
        </w:tabs>
        <w:ind w:left="5040" w:hanging="360"/>
      </w:pPr>
      <w:rPr>
        <w:rFonts w:ascii="Arial" w:hAnsi="Arial" w:hint="default"/>
      </w:rPr>
    </w:lvl>
    <w:lvl w:ilvl="7" w:tplc="CA1ADD16" w:tentative="1">
      <w:start w:val="1"/>
      <w:numFmt w:val="bullet"/>
      <w:lvlText w:val="•"/>
      <w:lvlJc w:val="left"/>
      <w:pPr>
        <w:tabs>
          <w:tab w:val="num" w:pos="5760"/>
        </w:tabs>
        <w:ind w:left="5760" w:hanging="360"/>
      </w:pPr>
      <w:rPr>
        <w:rFonts w:ascii="Arial" w:hAnsi="Arial" w:hint="default"/>
      </w:rPr>
    </w:lvl>
    <w:lvl w:ilvl="8" w:tplc="1B20098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EE647C5"/>
    <w:multiLevelType w:val="hybridMultilevel"/>
    <w:tmpl w:val="BF2A3FB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1207E62"/>
    <w:multiLevelType w:val="hybridMultilevel"/>
    <w:tmpl w:val="73F04EF2"/>
    <w:lvl w:ilvl="0" w:tplc="EE967EE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4B11B45"/>
    <w:multiLevelType w:val="hybridMultilevel"/>
    <w:tmpl w:val="D848E09E"/>
    <w:lvl w:ilvl="0" w:tplc="9258BC52">
      <w:start w:val="1"/>
      <w:numFmt w:val="bullet"/>
      <w:lvlText w:val="•"/>
      <w:lvlJc w:val="left"/>
      <w:pPr>
        <w:tabs>
          <w:tab w:val="num" w:pos="720"/>
        </w:tabs>
        <w:ind w:left="720" w:hanging="360"/>
      </w:pPr>
      <w:rPr>
        <w:rFonts w:ascii="Arial" w:hAnsi="Arial" w:hint="default"/>
      </w:rPr>
    </w:lvl>
    <w:lvl w:ilvl="1" w:tplc="4AB461B8" w:tentative="1">
      <w:start w:val="1"/>
      <w:numFmt w:val="bullet"/>
      <w:lvlText w:val="•"/>
      <w:lvlJc w:val="left"/>
      <w:pPr>
        <w:tabs>
          <w:tab w:val="num" w:pos="1440"/>
        </w:tabs>
        <w:ind w:left="1440" w:hanging="360"/>
      </w:pPr>
      <w:rPr>
        <w:rFonts w:ascii="Arial" w:hAnsi="Arial" w:hint="default"/>
      </w:rPr>
    </w:lvl>
    <w:lvl w:ilvl="2" w:tplc="58926FAA" w:tentative="1">
      <w:start w:val="1"/>
      <w:numFmt w:val="bullet"/>
      <w:lvlText w:val="•"/>
      <w:lvlJc w:val="left"/>
      <w:pPr>
        <w:tabs>
          <w:tab w:val="num" w:pos="2160"/>
        </w:tabs>
        <w:ind w:left="2160" w:hanging="360"/>
      </w:pPr>
      <w:rPr>
        <w:rFonts w:ascii="Arial" w:hAnsi="Arial" w:hint="default"/>
      </w:rPr>
    </w:lvl>
    <w:lvl w:ilvl="3" w:tplc="37CCD660" w:tentative="1">
      <w:start w:val="1"/>
      <w:numFmt w:val="bullet"/>
      <w:lvlText w:val="•"/>
      <w:lvlJc w:val="left"/>
      <w:pPr>
        <w:tabs>
          <w:tab w:val="num" w:pos="2880"/>
        </w:tabs>
        <w:ind w:left="2880" w:hanging="360"/>
      </w:pPr>
      <w:rPr>
        <w:rFonts w:ascii="Arial" w:hAnsi="Arial" w:hint="default"/>
      </w:rPr>
    </w:lvl>
    <w:lvl w:ilvl="4" w:tplc="A0CE9B62" w:tentative="1">
      <w:start w:val="1"/>
      <w:numFmt w:val="bullet"/>
      <w:lvlText w:val="•"/>
      <w:lvlJc w:val="left"/>
      <w:pPr>
        <w:tabs>
          <w:tab w:val="num" w:pos="3600"/>
        </w:tabs>
        <w:ind w:left="3600" w:hanging="360"/>
      </w:pPr>
      <w:rPr>
        <w:rFonts w:ascii="Arial" w:hAnsi="Arial" w:hint="default"/>
      </w:rPr>
    </w:lvl>
    <w:lvl w:ilvl="5" w:tplc="A9E2C5EE" w:tentative="1">
      <w:start w:val="1"/>
      <w:numFmt w:val="bullet"/>
      <w:lvlText w:val="•"/>
      <w:lvlJc w:val="left"/>
      <w:pPr>
        <w:tabs>
          <w:tab w:val="num" w:pos="4320"/>
        </w:tabs>
        <w:ind w:left="4320" w:hanging="360"/>
      </w:pPr>
      <w:rPr>
        <w:rFonts w:ascii="Arial" w:hAnsi="Arial" w:hint="default"/>
      </w:rPr>
    </w:lvl>
    <w:lvl w:ilvl="6" w:tplc="D5E8B030" w:tentative="1">
      <w:start w:val="1"/>
      <w:numFmt w:val="bullet"/>
      <w:lvlText w:val="•"/>
      <w:lvlJc w:val="left"/>
      <w:pPr>
        <w:tabs>
          <w:tab w:val="num" w:pos="5040"/>
        </w:tabs>
        <w:ind w:left="5040" w:hanging="360"/>
      </w:pPr>
      <w:rPr>
        <w:rFonts w:ascii="Arial" w:hAnsi="Arial" w:hint="default"/>
      </w:rPr>
    </w:lvl>
    <w:lvl w:ilvl="7" w:tplc="C2A6DEFE" w:tentative="1">
      <w:start w:val="1"/>
      <w:numFmt w:val="bullet"/>
      <w:lvlText w:val="•"/>
      <w:lvlJc w:val="left"/>
      <w:pPr>
        <w:tabs>
          <w:tab w:val="num" w:pos="5760"/>
        </w:tabs>
        <w:ind w:left="5760" w:hanging="360"/>
      </w:pPr>
      <w:rPr>
        <w:rFonts w:ascii="Arial" w:hAnsi="Arial" w:hint="default"/>
      </w:rPr>
    </w:lvl>
    <w:lvl w:ilvl="8" w:tplc="5B8C88D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BD23588"/>
    <w:multiLevelType w:val="hybridMultilevel"/>
    <w:tmpl w:val="B64889E8"/>
    <w:lvl w:ilvl="0" w:tplc="0C090017">
      <w:start w:val="1"/>
      <w:numFmt w:val="lowerLetter"/>
      <w:lvlText w:val="%1)"/>
      <w:lvlJc w:val="left"/>
      <w:pPr>
        <w:ind w:left="900" w:hanging="360"/>
      </w:pPr>
      <w:rPr>
        <w:rFonts w:hint="default"/>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6" w15:restartNumberingAfterBreak="0">
    <w:nsid w:val="7AE86152"/>
    <w:multiLevelType w:val="hybridMultilevel"/>
    <w:tmpl w:val="BF3258FE"/>
    <w:lvl w:ilvl="0" w:tplc="9676D2CA">
      <w:start w:val="1"/>
      <w:numFmt w:val="bullet"/>
      <w:lvlText w:val="•"/>
      <w:lvlJc w:val="left"/>
      <w:pPr>
        <w:tabs>
          <w:tab w:val="num" w:pos="720"/>
        </w:tabs>
        <w:ind w:left="720" w:hanging="360"/>
      </w:pPr>
      <w:rPr>
        <w:rFonts w:ascii="Arial" w:hAnsi="Arial" w:hint="default"/>
      </w:rPr>
    </w:lvl>
    <w:lvl w:ilvl="1" w:tplc="2564D602" w:tentative="1">
      <w:start w:val="1"/>
      <w:numFmt w:val="bullet"/>
      <w:lvlText w:val="•"/>
      <w:lvlJc w:val="left"/>
      <w:pPr>
        <w:tabs>
          <w:tab w:val="num" w:pos="1440"/>
        </w:tabs>
        <w:ind w:left="1440" w:hanging="360"/>
      </w:pPr>
      <w:rPr>
        <w:rFonts w:ascii="Arial" w:hAnsi="Arial" w:hint="default"/>
      </w:rPr>
    </w:lvl>
    <w:lvl w:ilvl="2" w:tplc="BFE899A2" w:tentative="1">
      <w:start w:val="1"/>
      <w:numFmt w:val="bullet"/>
      <w:lvlText w:val="•"/>
      <w:lvlJc w:val="left"/>
      <w:pPr>
        <w:tabs>
          <w:tab w:val="num" w:pos="2160"/>
        </w:tabs>
        <w:ind w:left="2160" w:hanging="360"/>
      </w:pPr>
      <w:rPr>
        <w:rFonts w:ascii="Arial" w:hAnsi="Arial" w:hint="default"/>
      </w:rPr>
    </w:lvl>
    <w:lvl w:ilvl="3" w:tplc="82904D94" w:tentative="1">
      <w:start w:val="1"/>
      <w:numFmt w:val="bullet"/>
      <w:lvlText w:val="•"/>
      <w:lvlJc w:val="left"/>
      <w:pPr>
        <w:tabs>
          <w:tab w:val="num" w:pos="2880"/>
        </w:tabs>
        <w:ind w:left="2880" w:hanging="360"/>
      </w:pPr>
      <w:rPr>
        <w:rFonts w:ascii="Arial" w:hAnsi="Arial" w:hint="default"/>
      </w:rPr>
    </w:lvl>
    <w:lvl w:ilvl="4" w:tplc="9DBA54F4" w:tentative="1">
      <w:start w:val="1"/>
      <w:numFmt w:val="bullet"/>
      <w:lvlText w:val="•"/>
      <w:lvlJc w:val="left"/>
      <w:pPr>
        <w:tabs>
          <w:tab w:val="num" w:pos="3600"/>
        </w:tabs>
        <w:ind w:left="3600" w:hanging="360"/>
      </w:pPr>
      <w:rPr>
        <w:rFonts w:ascii="Arial" w:hAnsi="Arial" w:hint="default"/>
      </w:rPr>
    </w:lvl>
    <w:lvl w:ilvl="5" w:tplc="AEBE505C" w:tentative="1">
      <w:start w:val="1"/>
      <w:numFmt w:val="bullet"/>
      <w:lvlText w:val="•"/>
      <w:lvlJc w:val="left"/>
      <w:pPr>
        <w:tabs>
          <w:tab w:val="num" w:pos="4320"/>
        </w:tabs>
        <w:ind w:left="4320" w:hanging="360"/>
      </w:pPr>
      <w:rPr>
        <w:rFonts w:ascii="Arial" w:hAnsi="Arial" w:hint="default"/>
      </w:rPr>
    </w:lvl>
    <w:lvl w:ilvl="6" w:tplc="29424D7E" w:tentative="1">
      <w:start w:val="1"/>
      <w:numFmt w:val="bullet"/>
      <w:lvlText w:val="•"/>
      <w:lvlJc w:val="left"/>
      <w:pPr>
        <w:tabs>
          <w:tab w:val="num" w:pos="5040"/>
        </w:tabs>
        <w:ind w:left="5040" w:hanging="360"/>
      </w:pPr>
      <w:rPr>
        <w:rFonts w:ascii="Arial" w:hAnsi="Arial" w:hint="default"/>
      </w:rPr>
    </w:lvl>
    <w:lvl w:ilvl="7" w:tplc="611011FE" w:tentative="1">
      <w:start w:val="1"/>
      <w:numFmt w:val="bullet"/>
      <w:lvlText w:val="•"/>
      <w:lvlJc w:val="left"/>
      <w:pPr>
        <w:tabs>
          <w:tab w:val="num" w:pos="5760"/>
        </w:tabs>
        <w:ind w:left="5760" w:hanging="360"/>
      </w:pPr>
      <w:rPr>
        <w:rFonts w:ascii="Arial" w:hAnsi="Arial" w:hint="default"/>
      </w:rPr>
    </w:lvl>
    <w:lvl w:ilvl="8" w:tplc="7A1E4764"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6"/>
  </w:num>
  <w:num w:numId="3">
    <w:abstractNumId w:val="0"/>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vf5rxfd0arwtred0waprsrtv2ffxevzapda&quot;&gt;IBS.SIBO&lt;record-ids&gt;&lt;item&gt;7&lt;/item&gt;&lt;item&gt;22&lt;/item&gt;&lt;item&gt;23&lt;/item&gt;&lt;item&gt;24&lt;/item&gt;&lt;item&gt;25&lt;/item&gt;&lt;item&gt;26&lt;/item&gt;&lt;item&gt;27&lt;/item&gt;&lt;item&gt;28&lt;/item&gt;&lt;item&gt;29&lt;/item&gt;&lt;item&gt;30&lt;/item&gt;&lt;item&gt;31&lt;/item&gt;&lt;item&gt;32&lt;/item&gt;&lt;item&gt;33&lt;/item&gt;&lt;item&gt;34&lt;/item&gt;&lt;item&gt;35&lt;/item&gt;&lt;item&gt;37&lt;/item&gt;&lt;item&gt;38&lt;/item&gt;&lt;item&gt;40&lt;/item&gt;&lt;item&gt;41&lt;/item&gt;&lt;item&gt;42&lt;/item&gt;&lt;item&gt;43&lt;/item&gt;&lt;item&gt;44&lt;/item&gt;&lt;item&gt;45&lt;/item&gt;&lt;item&gt;46&lt;/item&gt;&lt;item&gt;47&lt;/item&gt;&lt;/record-ids&gt;&lt;/item&gt;&lt;/Libraries&gt;"/>
  </w:docVars>
  <w:rsids>
    <w:rsidRoot w:val="008E1B04"/>
    <w:rsid w:val="000452E1"/>
    <w:rsid w:val="000523E5"/>
    <w:rsid w:val="00063FE6"/>
    <w:rsid w:val="000641B6"/>
    <w:rsid w:val="000A0BA4"/>
    <w:rsid w:val="000A26C3"/>
    <w:rsid w:val="000C190D"/>
    <w:rsid w:val="000C1E85"/>
    <w:rsid w:val="000C2B3F"/>
    <w:rsid w:val="000C2BDE"/>
    <w:rsid w:val="000C3115"/>
    <w:rsid w:val="000D4156"/>
    <w:rsid w:val="000E1FEE"/>
    <w:rsid w:val="000E4AB2"/>
    <w:rsid w:val="00101201"/>
    <w:rsid w:val="001012E6"/>
    <w:rsid w:val="001051BF"/>
    <w:rsid w:val="00105E4B"/>
    <w:rsid w:val="001402FA"/>
    <w:rsid w:val="00145FAE"/>
    <w:rsid w:val="00157CAE"/>
    <w:rsid w:val="00165653"/>
    <w:rsid w:val="00186338"/>
    <w:rsid w:val="001A56B6"/>
    <w:rsid w:val="001C61B5"/>
    <w:rsid w:val="001E07E3"/>
    <w:rsid w:val="001E56B7"/>
    <w:rsid w:val="00216DF5"/>
    <w:rsid w:val="00233FE6"/>
    <w:rsid w:val="00234461"/>
    <w:rsid w:val="00240768"/>
    <w:rsid w:val="00242FE9"/>
    <w:rsid w:val="0024374B"/>
    <w:rsid w:val="00244E38"/>
    <w:rsid w:val="00245285"/>
    <w:rsid w:val="0024592E"/>
    <w:rsid w:val="00245E37"/>
    <w:rsid w:val="00251095"/>
    <w:rsid w:val="00261C4B"/>
    <w:rsid w:val="002730ED"/>
    <w:rsid w:val="002A3E42"/>
    <w:rsid w:val="002C3886"/>
    <w:rsid w:val="002D29AA"/>
    <w:rsid w:val="002D4FF2"/>
    <w:rsid w:val="002E2E07"/>
    <w:rsid w:val="002F293A"/>
    <w:rsid w:val="00312015"/>
    <w:rsid w:val="0032217B"/>
    <w:rsid w:val="003240D7"/>
    <w:rsid w:val="00343CE0"/>
    <w:rsid w:val="0036204F"/>
    <w:rsid w:val="0037267F"/>
    <w:rsid w:val="00374D82"/>
    <w:rsid w:val="00380F09"/>
    <w:rsid w:val="00390D02"/>
    <w:rsid w:val="003A019A"/>
    <w:rsid w:val="003A130B"/>
    <w:rsid w:val="003C3A66"/>
    <w:rsid w:val="003D7B0D"/>
    <w:rsid w:val="003F0CAB"/>
    <w:rsid w:val="00405FB9"/>
    <w:rsid w:val="00433DB9"/>
    <w:rsid w:val="00443737"/>
    <w:rsid w:val="00464277"/>
    <w:rsid w:val="00485F5B"/>
    <w:rsid w:val="004A7CE6"/>
    <w:rsid w:val="004B368F"/>
    <w:rsid w:val="004B7AD4"/>
    <w:rsid w:val="004D00E9"/>
    <w:rsid w:val="004D3DA5"/>
    <w:rsid w:val="004E0EA5"/>
    <w:rsid w:val="004F3931"/>
    <w:rsid w:val="00500A7D"/>
    <w:rsid w:val="0050364F"/>
    <w:rsid w:val="00512B07"/>
    <w:rsid w:val="00512CC7"/>
    <w:rsid w:val="00520CC2"/>
    <w:rsid w:val="0052258F"/>
    <w:rsid w:val="00526F86"/>
    <w:rsid w:val="005432BB"/>
    <w:rsid w:val="005453EA"/>
    <w:rsid w:val="00555A13"/>
    <w:rsid w:val="0056636C"/>
    <w:rsid w:val="00572682"/>
    <w:rsid w:val="00577E9E"/>
    <w:rsid w:val="00590ACC"/>
    <w:rsid w:val="005A1E0E"/>
    <w:rsid w:val="005D6953"/>
    <w:rsid w:val="005F50E6"/>
    <w:rsid w:val="0060199D"/>
    <w:rsid w:val="00616366"/>
    <w:rsid w:val="00621540"/>
    <w:rsid w:val="00634C65"/>
    <w:rsid w:val="00637F72"/>
    <w:rsid w:val="006547E5"/>
    <w:rsid w:val="00682064"/>
    <w:rsid w:val="006B6D6F"/>
    <w:rsid w:val="006C42FE"/>
    <w:rsid w:val="006D5039"/>
    <w:rsid w:val="00701EBC"/>
    <w:rsid w:val="00701FD7"/>
    <w:rsid w:val="00744B4F"/>
    <w:rsid w:val="00757230"/>
    <w:rsid w:val="00776C94"/>
    <w:rsid w:val="007915B0"/>
    <w:rsid w:val="007A34A5"/>
    <w:rsid w:val="007B08FC"/>
    <w:rsid w:val="007B0C04"/>
    <w:rsid w:val="007D3433"/>
    <w:rsid w:val="007E69BB"/>
    <w:rsid w:val="007E6B54"/>
    <w:rsid w:val="00816D60"/>
    <w:rsid w:val="00845D22"/>
    <w:rsid w:val="00881275"/>
    <w:rsid w:val="00894BAC"/>
    <w:rsid w:val="008A5C7E"/>
    <w:rsid w:val="008A70A2"/>
    <w:rsid w:val="008C7A4D"/>
    <w:rsid w:val="008E1B04"/>
    <w:rsid w:val="008E2514"/>
    <w:rsid w:val="008E6C1E"/>
    <w:rsid w:val="008F7C05"/>
    <w:rsid w:val="00916473"/>
    <w:rsid w:val="00927F2A"/>
    <w:rsid w:val="00945B74"/>
    <w:rsid w:val="00953131"/>
    <w:rsid w:val="00965D62"/>
    <w:rsid w:val="009C2DF4"/>
    <w:rsid w:val="009C7D77"/>
    <w:rsid w:val="009E1376"/>
    <w:rsid w:val="009E1B2C"/>
    <w:rsid w:val="009E4B98"/>
    <w:rsid w:val="009E7134"/>
    <w:rsid w:val="00A25554"/>
    <w:rsid w:val="00A308AD"/>
    <w:rsid w:val="00A35BE5"/>
    <w:rsid w:val="00A36CFE"/>
    <w:rsid w:val="00A40F7B"/>
    <w:rsid w:val="00A5476B"/>
    <w:rsid w:val="00A609B2"/>
    <w:rsid w:val="00A6625E"/>
    <w:rsid w:val="00A86D4D"/>
    <w:rsid w:val="00A86E64"/>
    <w:rsid w:val="00A929DD"/>
    <w:rsid w:val="00AD749A"/>
    <w:rsid w:val="00B37EF7"/>
    <w:rsid w:val="00B528FB"/>
    <w:rsid w:val="00B54742"/>
    <w:rsid w:val="00B651DE"/>
    <w:rsid w:val="00B761EE"/>
    <w:rsid w:val="00BB6930"/>
    <w:rsid w:val="00BC0A1E"/>
    <w:rsid w:val="00BC1B13"/>
    <w:rsid w:val="00BF28A2"/>
    <w:rsid w:val="00C0156D"/>
    <w:rsid w:val="00C01D12"/>
    <w:rsid w:val="00C02D1E"/>
    <w:rsid w:val="00C22364"/>
    <w:rsid w:val="00C36929"/>
    <w:rsid w:val="00C603E7"/>
    <w:rsid w:val="00C73715"/>
    <w:rsid w:val="00C74A3C"/>
    <w:rsid w:val="00C81C0A"/>
    <w:rsid w:val="00C848E2"/>
    <w:rsid w:val="00C917F0"/>
    <w:rsid w:val="00C97B74"/>
    <w:rsid w:val="00CE328D"/>
    <w:rsid w:val="00CE5E7E"/>
    <w:rsid w:val="00CE7256"/>
    <w:rsid w:val="00CF3F91"/>
    <w:rsid w:val="00CF6C60"/>
    <w:rsid w:val="00D11C12"/>
    <w:rsid w:val="00D451B3"/>
    <w:rsid w:val="00D51DCE"/>
    <w:rsid w:val="00D55E33"/>
    <w:rsid w:val="00D720B8"/>
    <w:rsid w:val="00D76E8F"/>
    <w:rsid w:val="00D82A24"/>
    <w:rsid w:val="00D92861"/>
    <w:rsid w:val="00DA5927"/>
    <w:rsid w:val="00DA7DF4"/>
    <w:rsid w:val="00DB71EF"/>
    <w:rsid w:val="00DC1C0B"/>
    <w:rsid w:val="00DC3851"/>
    <w:rsid w:val="00DC6215"/>
    <w:rsid w:val="00DE0DF1"/>
    <w:rsid w:val="00DF7745"/>
    <w:rsid w:val="00E01168"/>
    <w:rsid w:val="00E36BBE"/>
    <w:rsid w:val="00E565C1"/>
    <w:rsid w:val="00E60F8F"/>
    <w:rsid w:val="00E62E76"/>
    <w:rsid w:val="00E64CCB"/>
    <w:rsid w:val="00E75770"/>
    <w:rsid w:val="00E77716"/>
    <w:rsid w:val="00E80B8F"/>
    <w:rsid w:val="00E96827"/>
    <w:rsid w:val="00ED2EDB"/>
    <w:rsid w:val="00EF5936"/>
    <w:rsid w:val="00F2410F"/>
    <w:rsid w:val="00F456D3"/>
    <w:rsid w:val="00F53DE8"/>
    <w:rsid w:val="00F8725B"/>
    <w:rsid w:val="00F9265B"/>
    <w:rsid w:val="00F93EEF"/>
    <w:rsid w:val="00F963B9"/>
    <w:rsid w:val="00FA4190"/>
    <w:rsid w:val="00FB0D1C"/>
    <w:rsid w:val="00FC0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2B1B0"/>
  <w15:chartTrackingRefBased/>
  <w15:docId w15:val="{B5C69F42-F4A6-4C24-B033-7D7C98E36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366"/>
    <w:pPr>
      <w:spacing w:after="0" w:line="240" w:lineRule="auto"/>
    </w:pPr>
    <w:rPr>
      <w:rFonts w:ascii="Times New Roman" w:eastAsia="Times New Roman" w:hAnsi="Times New Roman" w:cs="Times New Roman"/>
      <w:sz w:val="24"/>
      <w:szCs w:val="24"/>
      <w:lang w:val="en-AU" w:eastAsia="en-AU"/>
    </w:rPr>
  </w:style>
  <w:style w:type="paragraph" w:styleId="Heading1">
    <w:name w:val="heading 1"/>
    <w:basedOn w:val="Normal"/>
    <w:link w:val="Heading1Char"/>
    <w:uiPriority w:val="99"/>
    <w:qFormat/>
    <w:rsid w:val="0061636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16366"/>
    <w:rPr>
      <w:rFonts w:ascii="Times New Roman" w:eastAsia="Times New Roman" w:hAnsi="Times New Roman" w:cs="Times New Roman"/>
      <w:b/>
      <w:bCs/>
      <w:kern w:val="36"/>
      <w:sz w:val="48"/>
      <w:szCs w:val="48"/>
      <w:lang w:val="en-AU" w:eastAsia="en-AU"/>
    </w:rPr>
  </w:style>
  <w:style w:type="character" w:styleId="Hyperlink">
    <w:name w:val="Hyperlink"/>
    <w:basedOn w:val="DefaultParagraphFont"/>
    <w:uiPriority w:val="99"/>
    <w:unhideWhenUsed/>
    <w:rsid w:val="00616366"/>
    <w:rPr>
      <w:color w:val="0000FF" w:themeColor="hyperlink"/>
      <w:u w:val="single"/>
    </w:rPr>
  </w:style>
  <w:style w:type="character" w:styleId="UnresolvedMention">
    <w:name w:val="Unresolved Mention"/>
    <w:basedOn w:val="DefaultParagraphFont"/>
    <w:uiPriority w:val="99"/>
    <w:semiHidden/>
    <w:unhideWhenUsed/>
    <w:rsid w:val="00616366"/>
    <w:rPr>
      <w:color w:val="808080"/>
      <w:shd w:val="clear" w:color="auto" w:fill="E6E6E6"/>
    </w:rPr>
  </w:style>
  <w:style w:type="paragraph" w:styleId="BalloonText">
    <w:name w:val="Balloon Text"/>
    <w:basedOn w:val="Normal"/>
    <w:link w:val="BalloonTextChar"/>
    <w:uiPriority w:val="99"/>
    <w:semiHidden/>
    <w:unhideWhenUsed/>
    <w:rsid w:val="002C38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886"/>
    <w:rPr>
      <w:rFonts w:ascii="Segoe UI" w:eastAsia="Times New Roman" w:hAnsi="Segoe UI" w:cs="Segoe UI"/>
      <w:sz w:val="18"/>
      <w:szCs w:val="18"/>
      <w:lang w:val="en-AU" w:eastAsia="en-AU"/>
    </w:rPr>
  </w:style>
  <w:style w:type="character" w:styleId="CommentReference">
    <w:name w:val="annotation reference"/>
    <w:basedOn w:val="DefaultParagraphFont"/>
    <w:uiPriority w:val="99"/>
    <w:semiHidden/>
    <w:unhideWhenUsed/>
    <w:rsid w:val="00BB6930"/>
    <w:rPr>
      <w:sz w:val="16"/>
      <w:szCs w:val="16"/>
    </w:rPr>
  </w:style>
  <w:style w:type="paragraph" w:styleId="CommentText">
    <w:name w:val="annotation text"/>
    <w:basedOn w:val="Normal"/>
    <w:link w:val="CommentTextChar"/>
    <w:uiPriority w:val="99"/>
    <w:semiHidden/>
    <w:unhideWhenUsed/>
    <w:rsid w:val="00BB6930"/>
    <w:rPr>
      <w:sz w:val="20"/>
      <w:szCs w:val="20"/>
    </w:rPr>
  </w:style>
  <w:style w:type="character" w:customStyle="1" w:styleId="CommentTextChar">
    <w:name w:val="Comment Text Char"/>
    <w:basedOn w:val="DefaultParagraphFont"/>
    <w:link w:val="CommentText"/>
    <w:uiPriority w:val="99"/>
    <w:semiHidden/>
    <w:rsid w:val="00BB6930"/>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BB6930"/>
    <w:rPr>
      <w:b/>
      <w:bCs/>
    </w:rPr>
  </w:style>
  <w:style w:type="character" w:customStyle="1" w:styleId="CommentSubjectChar">
    <w:name w:val="Comment Subject Char"/>
    <w:basedOn w:val="CommentTextChar"/>
    <w:link w:val="CommentSubject"/>
    <w:uiPriority w:val="99"/>
    <w:semiHidden/>
    <w:rsid w:val="00BB6930"/>
    <w:rPr>
      <w:rFonts w:ascii="Times New Roman" w:eastAsia="Times New Roman" w:hAnsi="Times New Roman" w:cs="Times New Roman"/>
      <w:b/>
      <w:bCs/>
      <w:sz w:val="20"/>
      <w:szCs w:val="20"/>
      <w:lang w:val="en-AU" w:eastAsia="en-AU"/>
    </w:rPr>
  </w:style>
  <w:style w:type="paragraph" w:styleId="Revision">
    <w:name w:val="Revision"/>
    <w:hidden/>
    <w:uiPriority w:val="99"/>
    <w:semiHidden/>
    <w:rsid w:val="00FA4190"/>
    <w:pPr>
      <w:spacing w:after="0" w:line="240" w:lineRule="auto"/>
    </w:pPr>
    <w:rPr>
      <w:rFonts w:ascii="Times New Roman" w:eastAsia="Times New Roman" w:hAnsi="Times New Roman" w:cs="Times New Roman"/>
      <w:sz w:val="24"/>
      <w:szCs w:val="24"/>
      <w:lang w:val="en-AU" w:eastAsia="en-AU"/>
    </w:rPr>
  </w:style>
  <w:style w:type="paragraph" w:styleId="NormalWeb">
    <w:name w:val="Normal (Web)"/>
    <w:basedOn w:val="Normal"/>
    <w:uiPriority w:val="99"/>
    <w:semiHidden/>
    <w:unhideWhenUsed/>
    <w:rsid w:val="009E7134"/>
    <w:pPr>
      <w:spacing w:before="100" w:beforeAutospacing="1" w:after="100" w:afterAutospacing="1"/>
    </w:pPr>
    <w:rPr>
      <w:rFonts w:eastAsiaTheme="minorEastAsia"/>
      <w:lang w:val="en-US" w:eastAsia="en-US"/>
    </w:rPr>
  </w:style>
  <w:style w:type="table" w:styleId="TableGrid">
    <w:name w:val="Table Grid"/>
    <w:basedOn w:val="TableNormal"/>
    <w:uiPriority w:val="59"/>
    <w:rsid w:val="00A54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E77716"/>
    <w:pPr>
      <w:jc w:val="center"/>
    </w:pPr>
    <w:rPr>
      <w:noProof/>
    </w:rPr>
  </w:style>
  <w:style w:type="character" w:customStyle="1" w:styleId="EndNoteBibliographyTitleChar">
    <w:name w:val="EndNote Bibliography Title Char"/>
    <w:basedOn w:val="DefaultParagraphFont"/>
    <w:link w:val="EndNoteBibliographyTitle"/>
    <w:rsid w:val="00E77716"/>
    <w:rPr>
      <w:rFonts w:ascii="Times New Roman" w:eastAsia="Times New Roman" w:hAnsi="Times New Roman" w:cs="Times New Roman"/>
      <w:noProof/>
      <w:sz w:val="24"/>
      <w:szCs w:val="24"/>
      <w:lang w:val="en-AU" w:eastAsia="en-AU"/>
    </w:rPr>
  </w:style>
  <w:style w:type="paragraph" w:customStyle="1" w:styleId="EndNoteBibliography">
    <w:name w:val="EndNote Bibliography"/>
    <w:basedOn w:val="Normal"/>
    <w:link w:val="EndNoteBibliographyChar"/>
    <w:rsid w:val="00E77716"/>
    <w:rPr>
      <w:noProof/>
    </w:rPr>
  </w:style>
  <w:style w:type="character" w:customStyle="1" w:styleId="EndNoteBibliographyChar">
    <w:name w:val="EndNote Bibliography Char"/>
    <w:basedOn w:val="DefaultParagraphFont"/>
    <w:link w:val="EndNoteBibliography"/>
    <w:rsid w:val="00E77716"/>
    <w:rPr>
      <w:rFonts w:ascii="Times New Roman" w:eastAsia="Times New Roman" w:hAnsi="Times New Roman" w:cs="Times New Roman"/>
      <w:noProof/>
      <w:sz w:val="24"/>
      <w:szCs w:val="24"/>
      <w:lang w:val="en-AU" w:eastAsia="en-AU"/>
    </w:rPr>
  </w:style>
  <w:style w:type="paragraph" w:styleId="ListParagraph">
    <w:name w:val="List Paragraph"/>
    <w:basedOn w:val="Normal"/>
    <w:uiPriority w:val="34"/>
    <w:qFormat/>
    <w:rsid w:val="005432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815842">
      <w:bodyDiv w:val="1"/>
      <w:marLeft w:val="0"/>
      <w:marRight w:val="0"/>
      <w:marTop w:val="0"/>
      <w:marBottom w:val="0"/>
      <w:divBdr>
        <w:top w:val="none" w:sz="0" w:space="0" w:color="auto"/>
        <w:left w:val="none" w:sz="0" w:space="0" w:color="auto"/>
        <w:bottom w:val="none" w:sz="0" w:space="0" w:color="auto"/>
        <w:right w:val="none" w:sz="0" w:space="0" w:color="auto"/>
      </w:divBdr>
    </w:div>
    <w:div w:id="902369396">
      <w:bodyDiv w:val="1"/>
      <w:marLeft w:val="0"/>
      <w:marRight w:val="0"/>
      <w:marTop w:val="0"/>
      <w:marBottom w:val="0"/>
      <w:divBdr>
        <w:top w:val="none" w:sz="0" w:space="0" w:color="auto"/>
        <w:left w:val="none" w:sz="0" w:space="0" w:color="auto"/>
        <w:bottom w:val="none" w:sz="0" w:space="0" w:color="auto"/>
        <w:right w:val="none" w:sz="0" w:space="0" w:color="auto"/>
      </w:divBdr>
    </w:div>
    <w:div w:id="1090390105">
      <w:bodyDiv w:val="1"/>
      <w:marLeft w:val="0"/>
      <w:marRight w:val="0"/>
      <w:marTop w:val="0"/>
      <w:marBottom w:val="0"/>
      <w:divBdr>
        <w:top w:val="none" w:sz="0" w:space="0" w:color="auto"/>
        <w:left w:val="none" w:sz="0" w:space="0" w:color="auto"/>
        <w:bottom w:val="none" w:sz="0" w:space="0" w:color="auto"/>
        <w:right w:val="none" w:sz="0" w:space="0" w:color="auto"/>
      </w:divBdr>
    </w:div>
    <w:div w:id="1474447272">
      <w:bodyDiv w:val="1"/>
      <w:marLeft w:val="0"/>
      <w:marRight w:val="0"/>
      <w:marTop w:val="0"/>
      <w:marBottom w:val="0"/>
      <w:divBdr>
        <w:top w:val="none" w:sz="0" w:space="0" w:color="auto"/>
        <w:left w:val="none" w:sz="0" w:space="0" w:color="auto"/>
        <w:bottom w:val="none" w:sz="0" w:space="0" w:color="auto"/>
        <w:right w:val="none" w:sz="0" w:space="0" w:color="auto"/>
      </w:divBdr>
    </w:div>
    <w:div w:id="1483231083">
      <w:bodyDiv w:val="1"/>
      <w:marLeft w:val="0"/>
      <w:marRight w:val="0"/>
      <w:marTop w:val="0"/>
      <w:marBottom w:val="0"/>
      <w:divBdr>
        <w:top w:val="none" w:sz="0" w:space="0" w:color="auto"/>
        <w:left w:val="none" w:sz="0" w:space="0" w:color="auto"/>
        <w:bottom w:val="none" w:sz="0" w:space="0" w:color="auto"/>
        <w:right w:val="none" w:sz="0" w:space="0" w:color="auto"/>
      </w:divBdr>
    </w:div>
    <w:div w:id="1811677346">
      <w:bodyDiv w:val="1"/>
      <w:marLeft w:val="0"/>
      <w:marRight w:val="0"/>
      <w:marTop w:val="0"/>
      <w:marBottom w:val="0"/>
      <w:divBdr>
        <w:top w:val="none" w:sz="0" w:space="0" w:color="auto"/>
        <w:left w:val="none" w:sz="0" w:space="0" w:color="auto"/>
        <w:bottom w:val="none" w:sz="0" w:space="0" w:color="auto"/>
        <w:right w:val="none" w:sz="0" w:space="0" w:color="auto"/>
      </w:divBdr>
    </w:div>
    <w:div w:id="1899515446">
      <w:bodyDiv w:val="1"/>
      <w:marLeft w:val="0"/>
      <w:marRight w:val="0"/>
      <w:marTop w:val="0"/>
      <w:marBottom w:val="0"/>
      <w:divBdr>
        <w:top w:val="none" w:sz="0" w:space="0" w:color="auto"/>
        <w:left w:val="none" w:sz="0" w:space="0" w:color="auto"/>
        <w:bottom w:val="none" w:sz="0" w:space="0" w:color="auto"/>
        <w:right w:val="none" w:sz="0" w:space="0" w:color="auto"/>
      </w:divBdr>
    </w:div>
    <w:div w:id="2007131317">
      <w:bodyDiv w:val="1"/>
      <w:marLeft w:val="0"/>
      <w:marRight w:val="0"/>
      <w:marTop w:val="0"/>
      <w:marBottom w:val="0"/>
      <w:divBdr>
        <w:top w:val="none" w:sz="0" w:space="0" w:color="auto"/>
        <w:left w:val="none" w:sz="0" w:space="0" w:color="auto"/>
        <w:bottom w:val="none" w:sz="0" w:space="0" w:color="auto"/>
        <w:right w:val="none" w:sz="0" w:space="0" w:color="auto"/>
      </w:divBdr>
    </w:div>
    <w:div w:id="207049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F6FD3-8ADB-4545-A431-09F0BEF8F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11186</Words>
  <Characters>63765</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Ayesha Shah</dc:creator>
  <cp:keywords/>
  <dc:description/>
  <cp:lastModifiedBy>Ayesha Shah</cp:lastModifiedBy>
  <cp:revision>2</cp:revision>
  <dcterms:created xsi:type="dcterms:W3CDTF">2019-06-30T04:18:00Z</dcterms:created>
  <dcterms:modified xsi:type="dcterms:W3CDTF">2019-06-30T04:18:00Z</dcterms:modified>
</cp:coreProperties>
</file>