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E95D1" w14:textId="38D73607" w:rsidR="009646F9" w:rsidRDefault="00F8728E" w:rsidP="009646F9">
      <w:pPr>
        <w:pStyle w:val="Heading2"/>
      </w:pPr>
      <w:r>
        <w:t>Table, Supplemental Digital Content 5</w:t>
      </w:r>
      <w:r w:rsidR="009646F9">
        <w:t xml:space="preserve">: </w:t>
      </w:r>
      <w:r w:rsidR="00442052">
        <w:t>Patient</w:t>
      </w:r>
      <w:r w:rsidR="00047DB4">
        <w:t>s</w:t>
      </w:r>
      <w:r w:rsidR="00442052">
        <w:t xml:space="preserve"> who </w:t>
      </w:r>
      <w:r w:rsidR="00047DB4">
        <w:t xml:space="preserve">prematurely </w:t>
      </w:r>
      <w:r w:rsidR="00442052">
        <w:t>discontinued treatment</w:t>
      </w:r>
      <w:r w:rsidR="009646F9">
        <w:t xml:space="preserve"> </w:t>
      </w:r>
    </w:p>
    <w:tbl>
      <w:tblPr>
        <w:tblW w:w="9162" w:type="dxa"/>
        <w:tblLook w:val="04A0" w:firstRow="1" w:lastRow="0" w:firstColumn="1" w:lastColumn="0" w:noHBand="0" w:noVBand="1"/>
      </w:tblPr>
      <w:tblGrid>
        <w:gridCol w:w="976"/>
        <w:gridCol w:w="5594"/>
        <w:gridCol w:w="1309"/>
        <w:gridCol w:w="1283"/>
      </w:tblGrid>
      <w:tr w:rsidR="00442052" w:rsidRPr="00442052" w14:paraId="1DA3CCD1" w14:textId="77777777" w:rsidTr="00CD5669">
        <w:trPr>
          <w:trHeight w:val="58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79A6" w14:textId="04B05CFB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E9692" w14:textId="758B3DC0" w:rsidR="00442052" w:rsidRPr="00442052" w:rsidRDefault="00442052" w:rsidP="000B14C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b/>
                <w:bCs/>
                <w:color w:val="000000"/>
                <w:szCs w:val="24"/>
              </w:rPr>
              <w:t>Primary Reason for Discontinuation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31A89" w14:textId="4801A63E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b/>
                <w:bCs/>
                <w:color w:val="000000"/>
                <w:szCs w:val="24"/>
              </w:rPr>
              <w:t>Treatment Duration (days)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DB5CA" w14:textId="251B3FB6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b/>
                <w:bCs/>
                <w:color w:val="000000"/>
                <w:szCs w:val="24"/>
              </w:rPr>
              <w:t>SVR12 Achieved</w:t>
            </w:r>
          </w:p>
        </w:tc>
      </w:tr>
      <w:tr w:rsidR="00442052" w:rsidRPr="00442052" w14:paraId="6E9B4C89" w14:textId="77777777" w:rsidTr="00CD5669">
        <w:trPr>
          <w:trHeight w:val="300"/>
        </w:trPr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B60C" w14:textId="77777777" w:rsidR="00CD5669" w:rsidRDefault="00CD5669" w:rsidP="000B14C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  <w:p w14:paraId="7BA9600B" w14:textId="45F02726" w:rsidR="00442052" w:rsidRPr="00442052" w:rsidRDefault="00442052" w:rsidP="000B14C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b/>
                <w:bCs/>
                <w:color w:val="000000"/>
                <w:szCs w:val="24"/>
              </w:rPr>
              <w:t>Patients receiving 8 weeks of treatment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89CC" w14:textId="77777777" w:rsidR="00442052" w:rsidRPr="00442052" w:rsidRDefault="00442052" w:rsidP="000B14C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1E11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42052" w:rsidRPr="00442052" w14:paraId="470794E0" w14:textId="77777777" w:rsidTr="00CD5669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3DE0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8CF2" w14:textId="77777777" w:rsidR="00442052" w:rsidRPr="00442052" w:rsidRDefault="00442052" w:rsidP="000B14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Virologic failure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0033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49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67BE" w14:textId="42F368E9" w:rsidR="00442052" w:rsidRPr="00442052" w:rsidRDefault="009940C0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</w:tr>
      <w:tr w:rsidR="00442052" w:rsidRPr="00442052" w14:paraId="45AA10C7" w14:textId="77777777" w:rsidTr="00CD5669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3FB4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38634" w14:textId="77777777" w:rsidR="00442052" w:rsidRPr="00442052" w:rsidRDefault="00442052" w:rsidP="000B14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Non-compliance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3A02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0C48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442052" w:rsidRPr="00442052" w14:paraId="522AB17E" w14:textId="77777777" w:rsidTr="00CD5669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8E6B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5679" w14:textId="7F7E2DD4" w:rsidR="00442052" w:rsidRPr="00442052" w:rsidRDefault="00442052" w:rsidP="000B14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Lost to follow</w:t>
            </w:r>
            <w:r w:rsidR="00AB487A">
              <w:rPr>
                <w:rFonts w:eastAsia="Times New Roman" w:cs="Times New Roman"/>
                <w:color w:val="000000"/>
                <w:szCs w:val="24"/>
              </w:rPr>
              <w:t>-</w:t>
            </w:r>
            <w:r w:rsidRPr="00442052">
              <w:rPr>
                <w:rFonts w:eastAsia="Times New Roman" w:cs="Times New Roman"/>
                <w:color w:val="000000"/>
                <w:szCs w:val="24"/>
              </w:rPr>
              <w:t>up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0AE4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A9BE" w14:textId="0FD8A99B" w:rsidR="00442052" w:rsidRPr="00442052" w:rsidRDefault="009940C0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</w:tr>
      <w:tr w:rsidR="00442052" w:rsidRPr="00442052" w14:paraId="5930418E" w14:textId="77777777" w:rsidTr="00CD5669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15F3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E9B0" w14:textId="77777777" w:rsidR="00442052" w:rsidRPr="00442052" w:rsidRDefault="00442052" w:rsidP="000B14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Pregnancy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D9AF" w14:textId="38C0A7E4" w:rsidR="00442052" w:rsidRPr="00442052" w:rsidRDefault="00191F77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D2C2" w14:textId="0C0D463D" w:rsidR="00442052" w:rsidRPr="00442052" w:rsidRDefault="009940C0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</w:tr>
      <w:tr w:rsidR="00442052" w:rsidRPr="00442052" w14:paraId="3EDAEDF6" w14:textId="77777777" w:rsidTr="00CD5669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BFB3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0B13" w14:textId="5280AD21" w:rsidR="00442052" w:rsidRPr="00442052" w:rsidRDefault="00442052" w:rsidP="000B14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 xml:space="preserve">Lost </w:t>
            </w:r>
            <w:r w:rsidR="00B26018">
              <w:rPr>
                <w:rFonts w:eastAsia="Times New Roman" w:cs="Times New Roman"/>
                <w:color w:val="000000"/>
                <w:szCs w:val="24"/>
              </w:rPr>
              <w:t>to follow-up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9199" w14:textId="558CD0E4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3</w:t>
            </w:r>
            <w:r w:rsidR="00191F77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6F2D" w14:textId="322BAA07" w:rsidR="00442052" w:rsidRPr="00442052" w:rsidRDefault="009940C0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</w:tr>
      <w:tr w:rsidR="00442052" w:rsidRPr="00442052" w14:paraId="30B36FC3" w14:textId="77777777" w:rsidTr="00CD5669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BD52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F385" w14:textId="2A75F316" w:rsidR="00442052" w:rsidRPr="00442052" w:rsidRDefault="00442052" w:rsidP="000B14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Non-compliance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EB31" w14:textId="0BD40B38" w:rsidR="00442052" w:rsidRPr="00442052" w:rsidRDefault="00191F77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8147" w14:textId="77066E56" w:rsidR="00442052" w:rsidRPr="00442052" w:rsidRDefault="009940C0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</w:tr>
      <w:tr w:rsidR="00442052" w:rsidRPr="00442052" w14:paraId="2D585FF8" w14:textId="77777777" w:rsidTr="00CD5669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6620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D51B" w14:textId="77777777" w:rsidR="00442052" w:rsidRPr="00442052" w:rsidRDefault="00442052" w:rsidP="000B14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Lost to follow up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53D6" w14:textId="3E449DFA" w:rsidR="00442052" w:rsidRPr="00442052" w:rsidRDefault="007A0BAD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0937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442052" w:rsidRPr="00442052" w14:paraId="05D7157E" w14:textId="77777777" w:rsidTr="00CD5669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7088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D72B" w14:textId="42E5B2D6" w:rsidR="00442052" w:rsidRPr="00442052" w:rsidRDefault="00442052" w:rsidP="000B14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Adverse event</w:t>
            </w:r>
            <w:r w:rsidR="002D76C7">
              <w:rPr>
                <w:rFonts w:eastAsia="Times New Roman" w:cs="Times New Roman"/>
                <w:color w:val="000000"/>
                <w:szCs w:val="24"/>
              </w:rPr>
              <w:t xml:space="preserve"> - Ileus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4438" w14:textId="225FF6E1" w:rsidR="00442052" w:rsidRPr="007A0BAD" w:rsidRDefault="00E82013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A0BAD">
              <w:rPr>
                <w:rFonts w:eastAsia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E9A3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442052" w:rsidRPr="00442052" w14:paraId="7F194D39" w14:textId="77777777" w:rsidTr="00CD5669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3F3E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F767" w14:textId="00610D77" w:rsidR="00442052" w:rsidRPr="00442052" w:rsidRDefault="00442052" w:rsidP="000B14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Adverse event</w:t>
            </w:r>
            <w:r w:rsidR="002D76C7">
              <w:rPr>
                <w:rFonts w:eastAsia="Times New Roman" w:cs="Times New Roman"/>
                <w:color w:val="000000"/>
                <w:szCs w:val="24"/>
              </w:rPr>
              <w:t xml:space="preserve"> - Pruritus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0801" w14:textId="197B6DE9" w:rsidR="00442052" w:rsidRPr="007A0BAD" w:rsidRDefault="00191F77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E330" w14:textId="1A91B998" w:rsidR="00442052" w:rsidRPr="00442052" w:rsidRDefault="004C1E0C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</w:tr>
      <w:tr w:rsidR="00442052" w:rsidRPr="00442052" w14:paraId="22AF4B62" w14:textId="77777777" w:rsidTr="00CD5669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8B08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672F" w14:textId="77777777" w:rsidR="00442052" w:rsidRPr="00442052" w:rsidRDefault="00442052" w:rsidP="000B14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Non-compliance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2F2B" w14:textId="24E7251E" w:rsidR="00442052" w:rsidRPr="007A0BAD" w:rsidRDefault="007A0BAD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6E32" w14:textId="37D2D65A" w:rsidR="00442052" w:rsidRPr="00442052" w:rsidRDefault="009940C0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</w:tr>
      <w:tr w:rsidR="00442052" w:rsidRPr="00442052" w14:paraId="16A2C235" w14:textId="77777777" w:rsidTr="00CD5669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B290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0E7D" w14:textId="35B3E567" w:rsidR="00442052" w:rsidRPr="00442052" w:rsidRDefault="00442052" w:rsidP="000B14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Adverse event</w:t>
            </w:r>
            <w:r w:rsidR="00547FA5">
              <w:rPr>
                <w:rFonts w:eastAsia="Times New Roman" w:cs="Times New Roman"/>
                <w:color w:val="000000"/>
                <w:szCs w:val="24"/>
              </w:rPr>
              <w:t xml:space="preserve"> - Angioedema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9285" w14:textId="5541CCEC" w:rsidR="00442052" w:rsidRPr="007A0BAD" w:rsidRDefault="00191F77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F299" w14:textId="27CA27A7" w:rsidR="00442052" w:rsidRPr="00442052" w:rsidRDefault="009940C0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</w:tr>
      <w:tr w:rsidR="00442052" w:rsidRPr="00442052" w14:paraId="176E7AED" w14:textId="77777777" w:rsidTr="00CD5669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30EF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3E2E" w14:textId="1EDF2D91" w:rsidR="00442052" w:rsidRPr="00442052" w:rsidRDefault="00442052" w:rsidP="000B14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Adverse event</w:t>
            </w:r>
            <w:r w:rsidR="00E706B4">
              <w:rPr>
                <w:rFonts w:eastAsia="Times New Roman" w:cs="Times New Roman"/>
                <w:color w:val="000000"/>
                <w:szCs w:val="24"/>
              </w:rPr>
              <w:t xml:space="preserve"> - Angioedema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4035" w14:textId="3D8BD399" w:rsidR="00442052" w:rsidRPr="007A0BAD" w:rsidRDefault="00191F77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EE65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442052" w:rsidRPr="00442052" w14:paraId="37E5226F" w14:textId="77777777" w:rsidTr="00CD5669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8E99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3569" w14:textId="77777777" w:rsidR="00442052" w:rsidRPr="00442052" w:rsidRDefault="00442052" w:rsidP="000B14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Non-compliance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CEF7" w14:textId="01021180" w:rsidR="00442052" w:rsidRPr="007A0BAD" w:rsidRDefault="00E82013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A0BAD">
              <w:rPr>
                <w:rFonts w:eastAsia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C10E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442052" w:rsidRPr="00442052" w14:paraId="18ACCFD4" w14:textId="77777777" w:rsidTr="00191F7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C8F9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F1B1" w14:textId="77777777" w:rsidR="00442052" w:rsidRPr="00442052" w:rsidRDefault="00442052" w:rsidP="000B14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Pregnancy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E93F" w14:textId="339844A1" w:rsidR="00442052" w:rsidRPr="007A0BAD" w:rsidRDefault="007A0BAD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A0BAD">
              <w:rPr>
                <w:rFonts w:eastAsia="Times New Roman" w:cs="Times New Roman"/>
                <w:color w:val="000000"/>
                <w:szCs w:val="24"/>
              </w:rPr>
              <w:t>1</w:t>
            </w:r>
            <w:r w:rsidR="00191F77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D67B" w14:textId="14611076" w:rsidR="00442052" w:rsidRPr="00442052" w:rsidRDefault="009940C0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</w:tr>
      <w:tr w:rsidR="00442052" w:rsidRPr="00442052" w14:paraId="47D45D19" w14:textId="77777777" w:rsidTr="00191F7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B2C3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A5E6" w14:textId="77777777" w:rsidR="00442052" w:rsidRPr="00442052" w:rsidRDefault="00442052" w:rsidP="000B14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Lost to follow up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5833" w14:textId="77777777" w:rsidR="00442052" w:rsidRPr="007A0BAD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A0BAD">
              <w:rPr>
                <w:rFonts w:eastAsia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68E2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191F77" w:rsidRPr="00442052" w14:paraId="2254FAD5" w14:textId="77777777" w:rsidTr="00191F77">
        <w:trPr>
          <w:trHeight w:val="300"/>
        </w:trPr>
        <w:tc>
          <w:tcPr>
            <w:tcW w:w="976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BBF53" w14:textId="77777777" w:rsidR="00191F77" w:rsidRPr="00442052" w:rsidRDefault="00191F77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559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7C9E9" w14:textId="0B6C1F58" w:rsidR="00191F77" w:rsidRPr="00442052" w:rsidRDefault="00191F77" w:rsidP="00191F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Mean, Median</w:t>
            </w:r>
          </w:p>
        </w:tc>
        <w:tc>
          <w:tcPr>
            <w:tcW w:w="13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9EC06" w14:textId="57E76CD6" w:rsidR="00191F77" w:rsidRPr="007A0BAD" w:rsidRDefault="00191F77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</w:t>
            </w:r>
            <w:r w:rsidR="00767489">
              <w:rPr>
                <w:rFonts w:eastAsia="Times New Roman" w:cs="Times New Roman"/>
                <w:color w:val="000000"/>
                <w:szCs w:val="24"/>
              </w:rPr>
              <w:t>1.9</w:t>
            </w:r>
            <w:r>
              <w:rPr>
                <w:rFonts w:eastAsia="Times New Roman" w:cs="Times New Roman"/>
                <w:color w:val="000000"/>
                <w:szCs w:val="24"/>
              </w:rPr>
              <w:t>, 17</w:t>
            </w:r>
          </w:p>
        </w:tc>
        <w:tc>
          <w:tcPr>
            <w:tcW w:w="128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0901A" w14:textId="77777777" w:rsidR="00191F77" w:rsidRPr="00442052" w:rsidRDefault="00191F77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442052" w:rsidRPr="00442052" w14:paraId="249EED72" w14:textId="77777777" w:rsidTr="00CD5669">
        <w:trPr>
          <w:trHeight w:val="300"/>
        </w:trPr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3DE4" w14:textId="77777777" w:rsidR="00CD5669" w:rsidRDefault="00CD5669" w:rsidP="000B14C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  <w:p w14:paraId="3951CFDA" w14:textId="058AADFC" w:rsidR="00442052" w:rsidRPr="00442052" w:rsidRDefault="00442052" w:rsidP="000B14C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b/>
                <w:bCs/>
                <w:color w:val="000000"/>
                <w:szCs w:val="24"/>
              </w:rPr>
              <w:t>Patients receiving 12 weeks of treatment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BA6F" w14:textId="77777777" w:rsidR="00442052" w:rsidRPr="00442052" w:rsidRDefault="00442052" w:rsidP="000B14C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FECE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42052" w:rsidRPr="00442052" w14:paraId="0455D326" w14:textId="77777777" w:rsidTr="00CD5669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E245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18DA" w14:textId="77777777" w:rsidR="00442052" w:rsidRPr="00442052" w:rsidRDefault="00442052" w:rsidP="000B14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Non-compliance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4E58" w14:textId="7B92C439" w:rsidR="00442052" w:rsidRPr="00442052" w:rsidRDefault="00191F77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63B4" w14:textId="428FE080" w:rsidR="00442052" w:rsidRPr="00442052" w:rsidRDefault="009940C0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</w:tr>
      <w:tr w:rsidR="00442052" w:rsidRPr="00442052" w14:paraId="61BD1E02" w14:textId="77777777" w:rsidTr="00CD5669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1BDD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DCED" w14:textId="73104269" w:rsidR="00442052" w:rsidRPr="00442052" w:rsidRDefault="00442052" w:rsidP="000B14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Adverse event</w:t>
            </w:r>
            <w:r w:rsidR="00EE1C21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="00191F77">
              <w:rPr>
                <w:rFonts w:eastAsia="Times New Roman" w:cs="Times New Roman"/>
                <w:color w:val="000000"/>
                <w:szCs w:val="24"/>
              </w:rPr>
              <w:t>–</w:t>
            </w:r>
            <w:r w:rsidR="00EE1C21">
              <w:rPr>
                <w:rFonts w:eastAsia="Times New Roman" w:cs="Times New Roman"/>
                <w:color w:val="000000"/>
                <w:szCs w:val="24"/>
              </w:rPr>
              <w:t xml:space="preserve"> Dyspepsia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62D0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73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A2ED" w14:textId="69804CE1" w:rsidR="00442052" w:rsidRPr="00442052" w:rsidRDefault="009940C0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</w:tr>
      <w:tr w:rsidR="00442052" w:rsidRPr="00442052" w14:paraId="698690A3" w14:textId="77777777" w:rsidTr="00CD5669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309C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8A25" w14:textId="5DCDBEB4" w:rsidR="00442052" w:rsidRPr="00442052" w:rsidRDefault="00442052" w:rsidP="000B14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Adverse event</w:t>
            </w:r>
            <w:r w:rsidR="00E71E57">
              <w:rPr>
                <w:rFonts w:eastAsia="Times New Roman" w:cs="Times New Roman"/>
                <w:color w:val="000000"/>
                <w:szCs w:val="24"/>
              </w:rPr>
              <w:t xml:space="preserve"> – Transient ischemic attack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6D21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73F7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442052" w:rsidRPr="00442052" w14:paraId="22D8030F" w14:textId="77777777" w:rsidTr="00CD5669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A91C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8698" w14:textId="079034FA" w:rsidR="00442052" w:rsidRPr="00442052" w:rsidRDefault="00442052" w:rsidP="000B14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Adverse event</w:t>
            </w:r>
            <w:r w:rsidR="00F25B2A">
              <w:rPr>
                <w:rFonts w:eastAsia="Times New Roman" w:cs="Times New Roman"/>
                <w:color w:val="000000"/>
                <w:szCs w:val="24"/>
              </w:rPr>
              <w:t xml:space="preserve"> – Dandruff, Anxiety, Amnesia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2C85" w14:textId="48057D18" w:rsidR="00442052" w:rsidRPr="00442052" w:rsidRDefault="00191F77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9FBE" w14:textId="11A3E5D6" w:rsidR="00442052" w:rsidRPr="00442052" w:rsidRDefault="009940C0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</w:tr>
      <w:tr w:rsidR="00442052" w:rsidRPr="00442052" w14:paraId="4C68E516" w14:textId="77777777" w:rsidTr="00CD5669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116B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0DD6" w14:textId="15B18F63" w:rsidR="00442052" w:rsidRPr="00442052" w:rsidRDefault="00442052" w:rsidP="000B14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Adverse event</w:t>
            </w:r>
            <w:r w:rsidR="00F12889">
              <w:rPr>
                <w:rFonts w:eastAsia="Times New Roman" w:cs="Times New Roman"/>
                <w:color w:val="000000"/>
                <w:szCs w:val="24"/>
              </w:rPr>
              <w:t xml:space="preserve"> – Alcohol abuse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AE05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E981" w14:textId="23B35D5A" w:rsidR="00442052" w:rsidRPr="00442052" w:rsidRDefault="009940C0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</w:tr>
      <w:tr w:rsidR="00442052" w:rsidRPr="00442052" w14:paraId="392B2ED5" w14:textId="77777777" w:rsidTr="00CD5669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540E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9FD7" w14:textId="77777777" w:rsidR="00442052" w:rsidRPr="00442052" w:rsidRDefault="00442052" w:rsidP="000B14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Non-compliance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AD3C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62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9E20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442052" w:rsidRPr="00442052" w14:paraId="650E5203" w14:textId="77777777" w:rsidTr="00CD5669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68DC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A4B4" w14:textId="77777777" w:rsidR="00442052" w:rsidRPr="00442052" w:rsidRDefault="00442052" w:rsidP="000B14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Non-compliance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4CA2" w14:textId="548603D3" w:rsidR="00442052" w:rsidRPr="00442052" w:rsidRDefault="00191F77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A205" w14:textId="24238450" w:rsidR="00442052" w:rsidRPr="00442052" w:rsidRDefault="009940C0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</w:tr>
      <w:tr w:rsidR="00442052" w:rsidRPr="00442052" w14:paraId="51812589" w14:textId="77777777" w:rsidTr="00CD5669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1FC5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520F" w14:textId="77777777" w:rsidR="000754A3" w:rsidRPr="00191F77" w:rsidRDefault="00442052" w:rsidP="000754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Adverse event</w:t>
            </w:r>
            <w:r w:rsidR="00091422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="007F07A9">
              <w:rPr>
                <w:rFonts w:eastAsia="Times New Roman" w:cs="Times New Roman"/>
                <w:color w:val="000000"/>
                <w:szCs w:val="24"/>
              </w:rPr>
              <w:t>–</w:t>
            </w:r>
            <w:r w:rsidR="00091422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="000754A3" w:rsidRPr="00191F77">
              <w:rPr>
                <w:rFonts w:eastAsia="Times New Roman" w:cs="Times New Roman"/>
                <w:color w:val="000000"/>
                <w:szCs w:val="24"/>
              </w:rPr>
              <w:t>Paranasal sinus and</w:t>
            </w:r>
          </w:p>
          <w:p w14:paraId="6C49C4DD" w14:textId="77777777" w:rsidR="000754A3" w:rsidRPr="00191F77" w:rsidRDefault="000754A3" w:rsidP="000754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91F77">
              <w:rPr>
                <w:rFonts w:eastAsia="Times New Roman" w:cs="Times New Roman"/>
                <w:color w:val="000000"/>
                <w:szCs w:val="24"/>
              </w:rPr>
              <w:t>nasal cavity malignant neoplasm</w:t>
            </w:r>
          </w:p>
          <w:p w14:paraId="0268AAE0" w14:textId="7448B2C5" w:rsidR="00442052" w:rsidRPr="00442052" w:rsidRDefault="000754A3" w:rsidP="000754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91F77">
              <w:rPr>
                <w:rFonts w:eastAsia="Times New Roman" w:cs="Times New Roman"/>
                <w:color w:val="000000"/>
                <w:szCs w:val="24"/>
              </w:rPr>
              <w:t>recurrent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12D8" w14:textId="1A81D7E7" w:rsidR="00442052" w:rsidRPr="00442052" w:rsidRDefault="00191F77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962D" w14:textId="64DA34A2" w:rsidR="00442052" w:rsidRPr="00442052" w:rsidRDefault="009940C0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</w:tr>
      <w:tr w:rsidR="00442052" w:rsidRPr="00442052" w14:paraId="11233A24" w14:textId="77777777" w:rsidTr="00CD5669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EA95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52F5" w14:textId="4B752E2B" w:rsidR="00442052" w:rsidRPr="00442052" w:rsidRDefault="00442052" w:rsidP="004802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Adverse event</w:t>
            </w:r>
            <w:r w:rsidR="0048023A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="00191F77">
              <w:rPr>
                <w:rFonts w:eastAsia="Times New Roman" w:cs="Times New Roman"/>
                <w:color w:val="000000"/>
                <w:szCs w:val="24"/>
              </w:rPr>
              <w:t>–</w:t>
            </w:r>
            <w:r w:rsidR="0048023A">
              <w:rPr>
                <w:rFonts w:eastAsia="Times New Roman" w:cs="Times New Roman"/>
                <w:color w:val="000000"/>
                <w:szCs w:val="24"/>
              </w:rPr>
              <w:t xml:space="preserve"> N</w:t>
            </w:r>
            <w:r w:rsidR="0048023A" w:rsidRPr="0048023A">
              <w:rPr>
                <w:rFonts w:eastAsia="Times New Roman" w:cs="Times New Roman"/>
                <w:color w:val="000000"/>
                <w:szCs w:val="24"/>
              </w:rPr>
              <w:t xml:space="preserve">ausea, </w:t>
            </w:r>
            <w:r w:rsidR="0048023A">
              <w:rPr>
                <w:rFonts w:eastAsia="Times New Roman" w:cs="Times New Roman"/>
                <w:color w:val="000000"/>
                <w:szCs w:val="24"/>
              </w:rPr>
              <w:t>D</w:t>
            </w:r>
            <w:r w:rsidR="0048023A" w:rsidRPr="0048023A">
              <w:rPr>
                <w:rFonts w:eastAsia="Times New Roman" w:cs="Times New Roman"/>
                <w:color w:val="000000"/>
                <w:szCs w:val="24"/>
              </w:rPr>
              <w:t>iarrhea,</w:t>
            </w:r>
            <w:r w:rsidR="0048023A">
              <w:rPr>
                <w:rFonts w:eastAsia="Times New Roman" w:cs="Times New Roman"/>
                <w:color w:val="000000"/>
                <w:szCs w:val="24"/>
              </w:rPr>
              <w:t xml:space="preserve"> D</w:t>
            </w:r>
            <w:r w:rsidR="0048023A" w:rsidRPr="0048023A">
              <w:rPr>
                <w:rFonts w:eastAsia="Times New Roman" w:cs="Times New Roman"/>
                <w:color w:val="000000"/>
                <w:szCs w:val="24"/>
              </w:rPr>
              <w:t xml:space="preserve">izziness, </w:t>
            </w:r>
            <w:r w:rsidR="0048023A">
              <w:rPr>
                <w:rFonts w:eastAsia="Times New Roman" w:cs="Times New Roman"/>
                <w:color w:val="000000"/>
                <w:szCs w:val="24"/>
              </w:rPr>
              <w:t>F</w:t>
            </w:r>
            <w:r w:rsidR="0048023A" w:rsidRPr="0048023A">
              <w:rPr>
                <w:rFonts w:eastAsia="Times New Roman" w:cs="Times New Roman"/>
                <w:color w:val="000000"/>
                <w:szCs w:val="24"/>
              </w:rPr>
              <w:t xml:space="preserve">atigue, </w:t>
            </w:r>
            <w:r w:rsidR="0048023A">
              <w:rPr>
                <w:rFonts w:eastAsia="Times New Roman" w:cs="Times New Roman"/>
                <w:color w:val="000000"/>
                <w:szCs w:val="24"/>
              </w:rPr>
              <w:t>M</w:t>
            </w:r>
            <w:r w:rsidR="0048023A" w:rsidRPr="0048023A">
              <w:rPr>
                <w:rFonts w:eastAsia="Times New Roman" w:cs="Times New Roman"/>
                <w:color w:val="000000"/>
                <w:szCs w:val="24"/>
              </w:rPr>
              <w:t xml:space="preserve">alaise, </w:t>
            </w:r>
            <w:r w:rsidR="0048023A">
              <w:rPr>
                <w:rFonts w:eastAsia="Times New Roman" w:cs="Times New Roman"/>
                <w:color w:val="000000"/>
                <w:szCs w:val="24"/>
              </w:rPr>
              <w:t>A</w:t>
            </w:r>
            <w:r w:rsidR="0048023A" w:rsidRPr="0048023A">
              <w:rPr>
                <w:rFonts w:eastAsia="Times New Roman" w:cs="Times New Roman"/>
                <w:color w:val="000000"/>
                <w:szCs w:val="24"/>
              </w:rPr>
              <w:t>bdominal</w:t>
            </w:r>
            <w:r w:rsidR="0048023A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="0048023A" w:rsidRPr="0048023A">
              <w:rPr>
                <w:rFonts w:eastAsia="Times New Roman" w:cs="Times New Roman"/>
                <w:color w:val="000000"/>
                <w:szCs w:val="24"/>
              </w:rPr>
              <w:t xml:space="preserve">pain, </w:t>
            </w:r>
            <w:r w:rsidR="0048023A">
              <w:rPr>
                <w:rFonts w:eastAsia="Times New Roman" w:cs="Times New Roman"/>
                <w:color w:val="000000"/>
                <w:szCs w:val="24"/>
              </w:rPr>
              <w:t>H</w:t>
            </w:r>
            <w:r w:rsidR="0048023A" w:rsidRPr="0048023A">
              <w:rPr>
                <w:rFonts w:eastAsia="Times New Roman" w:cs="Times New Roman"/>
                <w:color w:val="000000"/>
                <w:szCs w:val="24"/>
              </w:rPr>
              <w:t>eadache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725E" w14:textId="502BCF3B" w:rsidR="00442052" w:rsidRPr="00442052" w:rsidRDefault="00191F77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7988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442052" w:rsidRPr="00442052" w14:paraId="378B3A5A" w14:textId="77777777" w:rsidTr="00CD5669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2191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6AC7" w14:textId="77777777" w:rsidR="00442052" w:rsidRPr="00442052" w:rsidRDefault="00442052" w:rsidP="000B14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Lost to follow up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297E" w14:textId="2FCB7122" w:rsidR="00442052" w:rsidRPr="00442052" w:rsidRDefault="00191F77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680B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442052" w:rsidRPr="00442052" w14:paraId="467DD93E" w14:textId="77777777" w:rsidTr="00CD5669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5CB1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F5E1" w14:textId="77777777" w:rsidR="00442052" w:rsidRPr="00442052" w:rsidRDefault="00442052" w:rsidP="000B14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Pregnancy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6AB7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57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CE3D" w14:textId="50024E7B" w:rsidR="00442052" w:rsidRPr="00442052" w:rsidRDefault="009940C0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</w:tr>
      <w:tr w:rsidR="00442052" w:rsidRPr="00442052" w14:paraId="6B7F8474" w14:textId="77777777" w:rsidTr="00CD5669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0C9E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F538" w14:textId="64EE9E5F" w:rsidR="00442052" w:rsidRPr="00442052" w:rsidRDefault="00442052" w:rsidP="000B14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Withdraw</w:t>
            </w:r>
            <w:r w:rsidR="0057607F">
              <w:rPr>
                <w:rFonts w:eastAsia="Times New Roman" w:cs="Times New Roman"/>
                <w:color w:val="000000"/>
                <w:szCs w:val="24"/>
              </w:rPr>
              <w:t>n consent</w:t>
            </w:r>
            <w:r w:rsidRPr="00442052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="00191F77"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442052">
              <w:rPr>
                <w:rFonts w:eastAsia="Times New Roman" w:cs="Times New Roman"/>
                <w:color w:val="000000"/>
                <w:szCs w:val="24"/>
              </w:rPr>
              <w:t xml:space="preserve"> marital issues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4DCC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4688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442052" w:rsidRPr="00442052" w14:paraId="51D7A536" w14:textId="77777777" w:rsidTr="00CD5669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470F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DA18" w14:textId="425EA3EA" w:rsidR="00442052" w:rsidRPr="00442052" w:rsidRDefault="00442052" w:rsidP="000B14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Adverse event</w:t>
            </w:r>
            <w:r w:rsidR="00B3376B">
              <w:rPr>
                <w:rFonts w:eastAsia="Times New Roman" w:cs="Times New Roman"/>
                <w:color w:val="000000"/>
                <w:szCs w:val="24"/>
              </w:rPr>
              <w:t xml:space="preserve"> – Cerebrovascular accident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CE25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49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2BFF" w14:textId="7BE69026" w:rsidR="00442052" w:rsidRPr="00442052" w:rsidRDefault="009940C0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</w:tr>
      <w:tr w:rsidR="00442052" w:rsidRPr="00442052" w14:paraId="071932C5" w14:textId="77777777" w:rsidTr="00CD5669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DEB5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BAA5" w14:textId="77777777" w:rsidR="00442052" w:rsidRPr="00442052" w:rsidRDefault="00442052" w:rsidP="000B14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Patient stopped dosing, continued post-treatment visits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0D35" w14:textId="65D0915D" w:rsidR="00442052" w:rsidRPr="00442052" w:rsidRDefault="00191F77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65BF" w14:textId="7B057ED6" w:rsidR="00442052" w:rsidRPr="00442052" w:rsidRDefault="009940C0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</w:tr>
      <w:tr w:rsidR="00442052" w:rsidRPr="00442052" w14:paraId="03E6D9EE" w14:textId="77777777" w:rsidTr="00CD5669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75FF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ADF3" w14:textId="77777777" w:rsidR="00442052" w:rsidRPr="00442052" w:rsidRDefault="00442052" w:rsidP="000B14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Patient stopped dosing, continued post-treatment visits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15ED" w14:textId="08DAE5EC" w:rsidR="00442052" w:rsidRPr="00442052" w:rsidRDefault="007A0BAD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</w:t>
            </w:r>
            <w:r w:rsidR="00191F77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E5FC" w14:textId="10B6824F" w:rsidR="00442052" w:rsidRPr="00442052" w:rsidRDefault="009940C0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</w:tr>
      <w:tr w:rsidR="00442052" w:rsidRPr="00442052" w14:paraId="7167FA52" w14:textId="77777777" w:rsidTr="00CD5669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29B8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lastRenderedPageBreak/>
              <w:t>31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62C5" w14:textId="61E0DB0D" w:rsidR="00442052" w:rsidRPr="00442052" w:rsidRDefault="00442052" w:rsidP="000B14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Virologic failure</w:t>
            </w:r>
            <w:r w:rsidR="003D662D">
              <w:rPr>
                <w:rFonts w:eastAsia="Times New Roman" w:cs="Times New Roman"/>
                <w:color w:val="000000"/>
                <w:szCs w:val="24"/>
              </w:rPr>
              <w:t>, Non-compliance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DAC2" w14:textId="04241E54" w:rsidR="00442052" w:rsidRPr="00442052" w:rsidRDefault="00191F77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3158" w14:textId="70E30CDA" w:rsidR="00442052" w:rsidRPr="00442052" w:rsidRDefault="009940C0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</w:tr>
      <w:tr w:rsidR="00442052" w:rsidRPr="00442052" w14:paraId="4334DFF1" w14:textId="77777777" w:rsidTr="00CD5669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17A5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F886" w14:textId="1C9B875A" w:rsidR="00442052" w:rsidRPr="00442052" w:rsidRDefault="00442052" w:rsidP="00FB13B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Adverse event</w:t>
            </w:r>
            <w:r w:rsidR="00A931BC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="00FB13B8">
              <w:rPr>
                <w:rFonts w:eastAsia="Times New Roman" w:cs="Times New Roman"/>
                <w:color w:val="000000"/>
                <w:szCs w:val="24"/>
              </w:rPr>
              <w:t>–</w:t>
            </w:r>
            <w:r w:rsidR="00A931BC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="00FB13B8">
              <w:rPr>
                <w:rFonts w:eastAsia="Times New Roman" w:cs="Times New Roman"/>
                <w:color w:val="000000"/>
                <w:szCs w:val="24"/>
              </w:rPr>
              <w:t>C</w:t>
            </w:r>
            <w:r w:rsidR="00A931BC" w:rsidRPr="00A931BC">
              <w:rPr>
                <w:rFonts w:eastAsia="Times New Roman" w:cs="Times New Roman"/>
                <w:color w:val="000000"/>
                <w:szCs w:val="24"/>
              </w:rPr>
              <w:t>erebrovascular</w:t>
            </w:r>
            <w:r w:rsidR="00FB13B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="00A931BC" w:rsidRPr="00A931BC">
              <w:rPr>
                <w:rFonts w:eastAsia="Times New Roman" w:cs="Times New Roman"/>
                <w:color w:val="000000"/>
                <w:szCs w:val="24"/>
              </w:rPr>
              <w:t>accident</w:t>
            </w:r>
            <w:r w:rsidR="00FB13B8">
              <w:rPr>
                <w:rFonts w:eastAsia="Times New Roman" w:cs="Times New Roman"/>
                <w:color w:val="000000"/>
                <w:szCs w:val="24"/>
              </w:rPr>
              <w:t>, C</w:t>
            </w:r>
            <w:r w:rsidR="00A931BC" w:rsidRPr="00A931BC">
              <w:rPr>
                <w:rFonts w:eastAsia="Times New Roman" w:cs="Times New Roman"/>
                <w:color w:val="000000"/>
                <w:szCs w:val="24"/>
              </w:rPr>
              <w:t>erebral hemorrhage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EF83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75B1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442052" w:rsidRPr="00442052" w14:paraId="0EBAA4D6" w14:textId="77777777" w:rsidTr="00CD5669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F5D1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47E3" w14:textId="77777777" w:rsidR="00442052" w:rsidRPr="00442052" w:rsidRDefault="00442052" w:rsidP="000B14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Non-compliance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BE10" w14:textId="31A1CA29" w:rsidR="00442052" w:rsidRPr="00442052" w:rsidRDefault="00191F77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232F" w14:textId="72FDCECB" w:rsidR="00442052" w:rsidRPr="00442052" w:rsidRDefault="009940C0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</w:tr>
      <w:tr w:rsidR="00442052" w:rsidRPr="00442052" w14:paraId="0EB65C28" w14:textId="77777777" w:rsidTr="00CD5669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595F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4AC1" w14:textId="41ED68DD" w:rsidR="00442052" w:rsidRPr="00442052" w:rsidRDefault="00442052" w:rsidP="000B14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Adverse event</w:t>
            </w:r>
            <w:r w:rsidR="00447B96">
              <w:rPr>
                <w:rFonts w:eastAsia="Times New Roman" w:cs="Times New Roman"/>
                <w:color w:val="000000"/>
                <w:szCs w:val="24"/>
              </w:rPr>
              <w:t xml:space="preserve"> – Hypertensive crisis</w:t>
            </w:r>
            <w:r w:rsidR="007B5F70">
              <w:rPr>
                <w:rFonts w:eastAsia="Times New Roman" w:cs="Times New Roman"/>
                <w:color w:val="000000"/>
                <w:szCs w:val="24"/>
              </w:rPr>
              <w:t>, Hypertension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C5A0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83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5A1A" w14:textId="3B6CE9DA" w:rsidR="00442052" w:rsidRPr="00442052" w:rsidRDefault="009940C0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</w:tr>
      <w:tr w:rsidR="00442052" w:rsidRPr="00442052" w14:paraId="3F6CBDF9" w14:textId="77777777" w:rsidTr="00CD5669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33AA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35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BF07" w14:textId="77D7BF51" w:rsidR="00442052" w:rsidRPr="00442052" w:rsidRDefault="00442052" w:rsidP="000B14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Adverse event</w:t>
            </w:r>
            <w:r w:rsidR="001235D2">
              <w:rPr>
                <w:rFonts w:eastAsia="Times New Roman" w:cs="Times New Roman"/>
                <w:color w:val="000000"/>
                <w:szCs w:val="24"/>
              </w:rPr>
              <w:t xml:space="preserve"> – Cardiac fail</w:t>
            </w:r>
            <w:r w:rsidR="00FB3999">
              <w:rPr>
                <w:rFonts w:eastAsia="Times New Roman" w:cs="Times New Roman"/>
                <w:color w:val="000000"/>
                <w:szCs w:val="24"/>
              </w:rPr>
              <w:t>ure congestive, Hypertensive cardiomyopathy, Pulmonary edema, Hypertensive crisis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20D8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73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EC3D" w14:textId="344A3693" w:rsidR="00442052" w:rsidRPr="00442052" w:rsidRDefault="009940C0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</w:tr>
      <w:tr w:rsidR="00442052" w:rsidRPr="00442052" w14:paraId="56C8180B" w14:textId="77777777" w:rsidTr="00CD5669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BCD1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36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8315" w14:textId="45C7F3C6" w:rsidR="00442052" w:rsidRPr="00442052" w:rsidRDefault="00442052" w:rsidP="000B14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Adverse event</w:t>
            </w:r>
            <w:r w:rsidR="00F925D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="00191F77">
              <w:rPr>
                <w:rFonts w:eastAsia="Times New Roman" w:cs="Times New Roman"/>
                <w:color w:val="000000"/>
                <w:szCs w:val="24"/>
              </w:rPr>
              <w:t>–</w:t>
            </w:r>
            <w:r w:rsidR="00F925D0">
              <w:rPr>
                <w:rFonts w:eastAsia="Times New Roman" w:cs="Times New Roman"/>
                <w:color w:val="000000"/>
                <w:szCs w:val="24"/>
              </w:rPr>
              <w:t xml:space="preserve"> Diarrhea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785A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BF42" w14:textId="3EC0E93C" w:rsidR="00442052" w:rsidRPr="00442052" w:rsidRDefault="009940C0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</w:tr>
      <w:tr w:rsidR="00442052" w:rsidRPr="00442052" w14:paraId="1927FA6C" w14:textId="77777777" w:rsidTr="00191F7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3942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37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7BF5" w14:textId="7BEDF3B2" w:rsidR="00442052" w:rsidRPr="00442052" w:rsidRDefault="00442052" w:rsidP="000B14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Adverse event</w:t>
            </w:r>
            <w:r w:rsidR="00FD79F1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="00191F77">
              <w:rPr>
                <w:rFonts w:eastAsia="Times New Roman" w:cs="Times New Roman"/>
                <w:color w:val="000000"/>
                <w:szCs w:val="24"/>
              </w:rPr>
              <w:t>–</w:t>
            </w:r>
            <w:r w:rsidR="00FD79F1">
              <w:rPr>
                <w:rFonts w:eastAsia="Times New Roman" w:cs="Times New Roman"/>
                <w:color w:val="000000"/>
                <w:szCs w:val="24"/>
              </w:rPr>
              <w:t xml:space="preserve"> Pruritus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3DD2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61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76A2" w14:textId="7E191E52" w:rsidR="00442052" w:rsidRPr="00442052" w:rsidRDefault="009940C0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</w:tr>
      <w:tr w:rsidR="00442052" w:rsidRPr="00442052" w14:paraId="74F5D533" w14:textId="77777777" w:rsidTr="00191F7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C558" w14:textId="77777777" w:rsidR="00442052" w:rsidRPr="00442052" w:rsidRDefault="00442052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38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9F15" w14:textId="77777777" w:rsidR="00442052" w:rsidRPr="00442052" w:rsidRDefault="00442052" w:rsidP="000B14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42052">
              <w:rPr>
                <w:rFonts w:eastAsia="Times New Roman" w:cs="Times New Roman"/>
                <w:color w:val="000000"/>
                <w:szCs w:val="24"/>
              </w:rPr>
              <w:t>Non-compliance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A181" w14:textId="1CC1CB71" w:rsidR="00442052" w:rsidRPr="00442052" w:rsidRDefault="00191F77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802C" w14:textId="763E3F95" w:rsidR="00442052" w:rsidRPr="00442052" w:rsidRDefault="009940C0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</w:tr>
      <w:tr w:rsidR="00191F77" w:rsidRPr="00442052" w14:paraId="6A5808AA" w14:textId="77777777" w:rsidTr="00191F77">
        <w:trPr>
          <w:trHeight w:val="300"/>
        </w:trPr>
        <w:tc>
          <w:tcPr>
            <w:tcW w:w="976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02E05" w14:textId="77777777" w:rsidR="00191F77" w:rsidRPr="00442052" w:rsidRDefault="00191F77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559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26575" w14:textId="10AAAC45" w:rsidR="00191F77" w:rsidRPr="00442052" w:rsidRDefault="00191F77" w:rsidP="00191F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Mean, Median</w:t>
            </w:r>
          </w:p>
        </w:tc>
        <w:tc>
          <w:tcPr>
            <w:tcW w:w="13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B2C39" w14:textId="7E54C95A" w:rsidR="00191F77" w:rsidRPr="00442052" w:rsidRDefault="00191F77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48.5, 50</w:t>
            </w:r>
          </w:p>
        </w:tc>
        <w:tc>
          <w:tcPr>
            <w:tcW w:w="128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C3DB4" w14:textId="77777777" w:rsidR="00191F77" w:rsidRDefault="00191F77" w:rsidP="000B1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14:paraId="48AC9086" w14:textId="77777777" w:rsidR="009646F9" w:rsidRDefault="009646F9" w:rsidP="009646F9">
      <w:pPr>
        <w:spacing w:line="259" w:lineRule="auto"/>
      </w:pPr>
    </w:p>
    <w:p w14:paraId="00D84C99" w14:textId="0AD06548" w:rsidR="00BC1623" w:rsidRPr="009646F9" w:rsidRDefault="00BC1623">
      <w:pPr>
        <w:rPr>
          <w:rFonts w:eastAsiaTheme="majorEastAsia" w:cstheme="majorBidi"/>
          <w:szCs w:val="32"/>
        </w:rPr>
      </w:pPr>
    </w:p>
    <w:sectPr w:rsidR="00BC1623" w:rsidRPr="00964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F9"/>
    <w:rsid w:val="00031DBD"/>
    <w:rsid w:val="00045A8B"/>
    <w:rsid w:val="00047DB4"/>
    <w:rsid w:val="000754A3"/>
    <w:rsid w:val="00091422"/>
    <w:rsid w:val="000B14CA"/>
    <w:rsid w:val="000D2422"/>
    <w:rsid w:val="001235D2"/>
    <w:rsid w:val="00143269"/>
    <w:rsid w:val="00191F77"/>
    <w:rsid w:val="001D3B12"/>
    <w:rsid w:val="001D7E52"/>
    <w:rsid w:val="00215771"/>
    <w:rsid w:val="0029122B"/>
    <w:rsid w:val="002A1372"/>
    <w:rsid w:val="002D76C7"/>
    <w:rsid w:val="00320822"/>
    <w:rsid w:val="00361D53"/>
    <w:rsid w:val="00373BAC"/>
    <w:rsid w:val="00382871"/>
    <w:rsid w:val="003B2C7C"/>
    <w:rsid w:val="003B74FF"/>
    <w:rsid w:val="003C100A"/>
    <w:rsid w:val="003D662D"/>
    <w:rsid w:val="00411112"/>
    <w:rsid w:val="0042539C"/>
    <w:rsid w:val="004401F0"/>
    <w:rsid w:val="00442052"/>
    <w:rsid w:val="00447B96"/>
    <w:rsid w:val="0048023A"/>
    <w:rsid w:val="004C1E0C"/>
    <w:rsid w:val="004F2E8E"/>
    <w:rsid w:val="00505645"/>
    <w:rsid w:val="00514539"/>
    <w:rsid w:val="00524F76"/>
    <w:rsid w:val="00547FA5"/>
    <w:rsid w:val="00553B44"/>
    <w:rsid w:val="0057607F"/>
    <w:rsid w:val="005F3EC5"/>
    <w:rsid w:val="006511E3"/>
    <w:rsid w:val="00663ACE"/>
    <w:rsid w:val="006C134F"/>
    <w:rsid w:val="006D6731"/>
    <w:rsid w:val="0073690D"/>
    <w:rsid w:val="007379AB"/>
    <w:rsid w:val="00767489"/>
    <w:rsid w:val="0079723E"/>
    <w:rsid w:val="007A0BAD"/>
    <w:rsid w:val="007A249A"/>
    <w:rsid w:val="007B5F70"/>
    <w:rsid w:val="007F07A9"/>
    <w:rsid w:val="00802D8C"/>
    <w:rsid w:val="0080313C"/>
    <w:rsid w:val="00816764"/>
    <w:rsid w:val="00857BB7"/>
    <w:rsid w:val="008668E7"/>
    <w:rsid w:val="00940A6B"/>
    <w:rsid w:val="009466D9"/>
    <w:rsid w:val="009646F9"/>
    <w:rsid w:val="009940C0"/>
    <w:rsid w:val="0099492A"/>
    <w:rsid w:val="00995F12"/>
    <w:rsid w:val="009B1181"/>
    <w:rsid w:val="009B14AD"/>
    <w:rsid w:val="009B37FD"/>
    <w:rsid w:val="009D04D4"/>
    <w:rsid w:val="00A024CC"/>
    <w:rsid w:val="00A1267E"/>
    <w:rsid w:val="00A66C41"/>
    <w:rsid w:val="00A931BC"/>
    <w:rsid w:val="00A96AC0"/>
    <w:rsid w:val="00AA2121"/>
    <w:rsid w:val="00AB487A"/>
    <w:rsid w:val="00B00BD0"/>
    <w:rsid w:val="00B17725"/>
    <w:rsid w:val="00B26018"/>
    <w:rsid w:val="00B3376B"/>
    <w:rsid w:val="00B46CC2"/>
    <w:rsid w:val="00B6797E"/>
    <w:rsid w:val="00B76FD1"/>
    <w:rsid w:val="00BC1623"/>
    <w:rsid w:val="00BC22AE"/>
    <w:rsid w:val="00BD333B"/>
    <w:rsid w:val="00C07C43"/>
    <w:rsid w:val="00C2206A"/>
    <w:rsid w:val="00C6312F"/>
    <w:rsid w:val="00C664A9"/>
    <w:rsid w:val="00C666B6"/>
    <w:rsid w:val="00C95E45"/>
    <w:rsid w:val="00CD5669"/>
    <w:rsid w:val="00CF0219"/>
    <w:rsid w:val="00D068EA"/>
    <w:rsid w:val="00D15C16"/>
    <w:rsid w:val="00DB12AB"/>
    <w:rsid w:val="00DB1446"/>
    <w:rsid w:val="00DB6B27"/>
    <w:rsid w:val="00E535B1"/>
    <w:rsid w:val="00E706B4"/>
    <w:rsid w:val="00E71E57"/>
    <w:rsid w:val="00E82013"/>
    <w:rsid w:val="00E860F0"/>
    <w:rsid w:val="00EE1C21"/>
    <w:rsid w:val="00F12889"/>
    <w:rsid w:val="00F25B2A"/>
    <w:rsid w:val="00F54B34"/>
    <w:rsid w:val="00F678F0"/>
    <w:rsid w:val="00F8728E"/>
    <w:rsid w:val="00F925D0"/>
    <w:rsid w:val="00F93EC9"/>
    <w:rsid w:val="00F941C4"/>
    <w:rsid w:val="00FA0B91"/>
    <w:rsid w:val="00FB13B8"/>
    <w:rsid w:val="00FB3999"/>
    <w:rsid w:val="00FD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F4BB6"/>
  <w15:chartTrackingRefBased/>
  <w15:docId w15:val="{AC41BB6E-740C-4E24-9141-86099F7F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6F9"/>
    <w:pPr>
      <w:spacing w:after="240" w:line="480" w:lineRule="auto"/>
    </w:pPr>
    <w:rPr>
      <w:rFonts w:ascii="Times New Roman" w:eastAsiaTheme="minorEastAsia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46F9"/>
    <w:pPr>
      <w:keepNext/>
      <w:keepLines/>
      <w:spacing w:after="0"/>
      <w:outlineLvl w:val="1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6F9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6F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646F9"/>
    <w:rPr>
      <w:rFonts w:ascii="Times New Roman" w:eastAsiaTheme="majorEastAsia" w:hAnsi="Times New Roman" w:cstheme="majorBidi"/>
      <w:b/>
      <w:sz w:val="24"/>
      <w:szCs w:val="32"/>
    </w:rPr>
  </w:style>
  <w:style w:type="table" w:styleId="TableGrid">
    <w:name w:val="Table Grid"/>
    <w:basedOn w:val="TableNormal"/>
    <w:uiPriority w:val="59"/>
    <w:rsid w:val="009646F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6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1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4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4CA"/>
    <w:rPr>
      <w:rFonts w:ascii="Times New Roman" w:eastAsiaTheme="minorEastAsia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4CA"/>
    <w:rPr>
      <w:rFonts w:ascii="Times New Roman" w:eastAsiaTheme="minorEastAsia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64A9"/>
    <w:pPr>
      <w:spacing w:after="0" w:line="240" w:lineRule="auto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Kean</dc:creator>
  <cp:keywords/>
  <dc:description/>
  <cp:lastModifiedBy>Rosie Kean</cp:lastModifiedBy>
  <cp:revision>4</cp:revision>
  <dcterms:created xsi:type="dcterms:W3CDTF">2021-03-17T17:14:00Z</dcterms:created>
  <dcterms:modified xsi:type="dcterms:W3CDTF">2021-04-07T19:29:00Z</dcterms:modified>
</cp:coreProperties>
</file>