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57" w:rsidRPr="008105C9" w:rsidRDefault="00063967" w:rsidP="008105C9">
      <w:pPr>
        <w:pStyle w:val="Bijschrift"/>
        <w:spacing w:line="480" w:lineRule="auto"/>
        <w:rPr>
          <w:rFonts w:cs="Times New Roman"/>
          <w:b/>
          <w:i w:val="0"/>
          <w:lang w:val="en-US"/>
        </w:rPr>
      </w:pPr>
      <w:r w:rsidRPr="00063967">
        <w:rPr>
          <w:rFonts w:cs="Times New Roman"/>
          <w:b/>
          <w:i w:val="0"/>
          <w:u w:val="single"/>
          <w:lang w:val="en-US"/>
        </w:rPr>
        <w:t xml:space="preserve">Supplemental Digital Content </w:t>
      </w:r>
      <w:r w:rsidR="00CD3D57" w:rsidRPr="00063967">
        <w:rPr>
          <w:rFonts w:cs="Times New Roman"/>
          <w:b/>
          <w:i w:val="0"/>
          <w:u w:val="single"/>
          <w:lang w:val="en-US"/>
        </w:rPr>
        <w:t xml:space="preserve">5 </w:t>
      </w:r>
      <w:r w:rsidR="003C0FBE" w:rsidRPr="00063967">
        <w:rPr>
          <w:rFonts w:cs="Times New Roman"/>
          <w:b/>
          <w:i w:val="0"/>
          <w:u w:val="single"/>
          <w:lang w:val="en-US"/>
        </w:rPr>
        <w:t>:</w:t>
      </w:r>
      <w:r w:rsidR="003C0FBE" w:rsidRPr="00063967">
        <w:rPr>
          <w:rFonts w:cs="Times New Roman"/>
          <w:b/>
          <w:i w:val="0"/>
          <w:lang w:val="en-US"/>
        </w:rPr>
        <w:t xml:space="preserve"> l</w:t>
      </w:r>
      <w:r w:rsidR="00CD3D57" w:rsidRPr="00063967">
        <w:rPr>
          <w:rFonts w:cs="Times New Roman"/>
          <w:b/>
          <w:i w:val="0"/>
          <w:lang w:val="en-US"/>
        </w:rPr>
        <w:t>ikelihood profiles for the estimated PK parameters</w:t>
      </w:r>
      <w:r w:rsidR="004573C9" w:rsidRPr="00063967">
        <w:rPr>
          <w:rFonts w:cs="Times New Roman"/>
          <w:b/>
          <w:i w:val="0"/>
          <w:lang w:val="en-US"/>
        </w:rPr>
        <w:t xml:space="preserve"> of ABP</w:t>
      </w:r>
      <w:bookmarkStart w:id="0" w:name="_GoBack"/>
      <w:bookmarkEnd w:id="0"/>
      <w:r w:rsidR="004573C9" w:rsidRPr="00063967">
        <w:rPr>
          <w:rFonts w:cs="Times New Roman"/>
          <w:b/>
          <w:i w:val="0"/>
          <w:lang w:val="en-US"/>
        </w:rPr>
        <w:t>-700</w:t>
      </w:r>
      <w:r w:rsidR="00CD3D57" w:rsidRPr="00063967">
        <w:rPr>
          <w:rFonts w:cs="Times New Roman"/>
          <w:b/>
          <w:i w:val="0"/>
          <w:lang w:val="en-US"/>
        </w:rPr>
        <w:t>.</w:t>
      </w:r>
    </w:p>
    <w:p w:rsidR="00CD3D57" w:rsidRPr="007516F1" w:rsidRDefault="00EA40C7" w:rsidP="00CD3D57">
      <w:pPr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3260355" cy="6436360"/>
            <wp:effectExtent l="0" t="698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lihood_profiles_final_pk_mode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89"/>
                    <a:stretch/>
                  </pic:blipFill>
                  <pic:spPr bwMode="auto">
                    <a:xfrm rot="5400000">
                      <a:off x="0" y="0"/>
                      <a:ext cx="3260578" cy="64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E8F" w:rsidRPr="00CD3D57" w:rsidRDefault="00AD6BF8" w:rsidP="00AD6BF8">
      <w:pPr>
        <w:spacing w:line="480" w:lineRule="auto"/>
        <w:rPr>
          <w:lang w:val="en-US"/>
        </w:rPr>
      </w:pPr>
      <w:r w:rsidRPr="00991CB5">
        <w:rPr>
          <w:i/>
          <w:color w:val="000000" w:themeColor="text1"/>
          <w:kern w:val="1"/>
          <w:lang w:val="en-US"/>
        </w:rPr>
        <w:t>V1</w:t>
      </w:r>
      <w:r w:rsidRPr="00991CB5">
        <w:rPr>
          <w:i/>
          <w:color w:val="000000" w:themeColor="text1"/>
          <w:kern w:val="1"/>
          <w:vertAlign w:val="subscript"/>
          <w:lang w:val="en-US"/>
        </w:rPr>
        <w:t>ref</w:t>
      </w:r>
      <w:r w:rsidRPr="00991CB5">
        <w:rPr>
          <w:color w:val="000000" w:themeColor="text1"/>
          <w:lang w:val="en-US"/>
        </w:rPr>
        <w:t xml:space="preserve">, </w:t>
      </w:r>
      <w:r w:rsidRPr="00991CB5">
        <w:rPr>
          <w:i/>
          <w:color w:val="000000" w:themeColor="text1"/>
          <w:kern w:val="1"/>
          <w:lang w:val="en-US"/>
        </w:rPr>
        <w:t>V2</w:t>
      </w:r>
      <w:r w:rsidRPr="00991CB5">
        <w:rPr>
          <w:i/>
          <w:color w:val="000000" w:themeColor="text1"/>
          <w:kern w:val="1"/>
          <w:vertAlign w:val="subscript"/>
          <w:lang w:val="en-US"/>
        </w:rPr>
        <w:t>ref</w:t>
      </w:r>
      <w:r w:rsidRPr="00991CB5">
        <w:rPr>
          <w:color w:val="000000" w:themeColor="text1"/>
          <w:lang w:val="en-US"/>
        </w:rPr>
        <w:t xml:space="preserve">, </w:t>
      </w:r>
      <w:r w:rsidRPr="00991CB5">
        <w:rPr>
          <w:i/>
          <w:color w:val="000000" w:themeColor="text1"/>
          <w:kern w:val="1"/>
          <w:lang w:val="en-US"/>
        </w:rPr>
        <w:t>V3</w:t>
      </w:r>
      <w:r w:rsidRPr="00991CB5">
        <w:rPr>
          <w:i/>
          <w:color w:val="000000" w:themeColor="text1"/>
          <w:kern w:val="1"/>
          <w:vertAlign w:val="subscript"/>
          <w:lang w:val="en-US"/>
        </w:rPr>
        <w:t>ref</w:t>
      </w:r>
      <w:r w:rsidRPr="00991CB5">
        <w:rPr>
          <w:color w:val="000000" w:themeColor="text1"/>
          <w:lang w:val="en-US"/>
        </w:rPr>
        <w:t xml:space="preserve">, </w:t>
      </w:r>
      <w:proofErr w:type="spellStart"/>
      <w:r w:rsidRPr="00991CB5">
        <w:rPr>
          <w:i/>
          <w:color w:val="000000" w:themeColor="text1"/>
          <w:kern w:val="1"/>
          <w:lang w:val="en-US"/>
        </w:rPr>
        <w:t>CL</w:t>
      </w:r>
      <w:r w:rsidRPr="00991CB5">
        <w:rPr>
          <w:i/>
          <w:color w:val="000000" w:themeColor="text1"/>
          <w:kern w:val="1"/>
          <w:vertAlign w:val="subscript"/>
          <w:lang w:val="en-US"/>
        </w:rPr>
        <w:t>ref</w:t>
      </w:r>
      <w:proofErr w:type="spellEnd"/>
      <w:r w:rsidRPr="00991CB5">
        <w:rPr>
          <w:color w:val="000000" w:themeColor="text1"/>
          <w:lang w:val="en-US"/>
        </w:rPr>
        <w:t xml:space="preserve">, </w:t>
      </w:r>
      <w:r w:rsidRPr="00991CB5">
        <w:rPr>
          <w:i/>
          <w:color w:val="000000" w:themeColor="text1"/>
          <w:kern w:val="1"/>
          <w:lang w:val="en-US"/>
        </w:rPr>
        <w:t>Q2</w:t>
      </w:r>
      <w:r w:rsidRPr="00991CB5">
        <w:rPr>
          <w:i/>
          <w:color w:val="000000" w:themeColor="text1"/>
          <w:kern w:val="1"/>
          <w:vertAlign w:val="subscript"/>
          <w:lang w:val="en-US"/>
        </w:rPr>
        <w:t>ref</w:t>
      </w:r>
      <w:r w:rsidRPr="00991CB5">
        <w:rPr>
          <w:color w:val="000000" w:themeColor="text1"/>
          <w:lang w:val="en-US"/>
        </w:rPr>
        <w:t xml:space="preserve">, </w:t>
      </w:r>
      <w:r w:rsidRPr="00991CB5">
        <w:rPr>
          <w:i/>
          <w:color w:val="000000" w:themeColor="text1"/>
          <w:kern w:val="1"/>
          <w:lang w:val="en-US"/>
        </w:rPr>
        <w:t>Q3</w:t>
      </w:r>
      <w:r w:rsidRPr="00991CB5">
        <w:rPr>
          <w:i/>
          <w:color w:val="000000" w:themeColor="text1"/>
          <w:kern w:val="1"/>
          <w:vertAlign w:val="subscript"/>
          <w:lang w:val="en-US"/>
        </w:rPr>
        <w:t>ref</w:t>
      </w:r>
      <w:r w:rsidRPr="00991CB5">
        <w:rPr>
          <w:color w:val="000000" w:themeColor="text1"/>
          <w:lang w:val="en-US"/>
        </w:rPr>
        <w:t xml:space="preserve">  are the estimated compartmental volumes and clearances for a 70 kg individual</w:t>
      </w:r>
      <w:r w:rsidR="00A94295">
        <w:rPr>
          <w:color w:val="000000" w:themeColor="text1"/>
          <w:lang w:val="en-US"/>
        </w:rPr>
        <w:t>.</w:t>
      </w:r>
    </w:p>
    <w:sectPr w:rsidR="007C4E8F" w:rsidRPr="00CD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7"/>
    <w:rsid w:val="00063967"/>
    <w:rsid w:val="003C0FBE"/>
    <w:rsid w:val="004573C9"/>
    <w:rsid w:val="007C4E8F"/>
    <w:rsid w:val="008105C9"/>
    <w:rsid w:val="00A3783A"/>
    <w:rsid w:val="00A94295"/>
    <w:rsid w:val="00AD6BF8"/>
    <w:rsid w:val="00CD3D57"/>
    <w:rsid w:val="00EA40C7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41A5-BAA1-490C-B61B-BEA621ED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D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qFormat/>
    <w:rsid w:val="00CD3D57"/>
    <w:pPr>
      <w:suppressLineNumbers/>
      <w:spacing w:before="120" w:after="120"/>
    </w:pPr>
    <w:rPr>
      <w:rFonts w:cs="FreeSans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3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36F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Struys</dc:creator>
  <cp:keywords/>
  <dc:description/>
  <cp:lastModifiedBy>Michel Struys</cp:lastModifiedBy>
  <cp:revision>11</cp:revision>
  <dcterms:created xsi:type="dcterms:W3CDTF">2016-06-27T16:18:00Z</dcterms:created>
  <dcterms:modified xsi:type="dcterms:W3CDTF">2017-03-30T10:10:00Z</dcterms:modified>
</cp:coreProperties>
</file>