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303"/>
        <w:gridCol w:w="1249"/>
        <w:gridCol w:w="1276"/>
        <w:gridCol w:w="1275"/>
        <w:gridCol w:w="993"/>
        <w:gridCol w:w="1275"/>
        <w:gridCol w:w="1188"/>
        <w:gridCol w:w="900"/>
        <w:gridCol w:w="1314"/>
        <w:gridCol w:w="1560"/>
      </w:tblGrid>
      <w:tr w:rsidR="005F339B" w:rsidRPr="00944AD5" w14:paraId="647CDE39" w14:textId="77777777" w:rsidTr="004778E9">
        <w:trPr>
          <w:trHeight w:val="334"/>
        </w:trPr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14:paraId="55E8BBBE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5C773A5E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25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50719E3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35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790F53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Etomidate</w:t>
            </w:r>
            <w:proofErr w:type="spellEnd"/>
          </w:p>
        </w:tc>
        <w:tc>
          <w:tcPr>
            <w:tcW w:w="4962" w:type="dxa"/>
            <w:gridSpan w:val="4"/>
            <w:tcBorders>
              <w:left w:val="single" w:sz="18" w:space="0" w:color="auto"/>
            </w:tcBorders>
          </w:tcPr>
          <w:p w14:paraId="2B4DD8A4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Ketamine</w:t>
            </w:r>
            <w:proofErr w:type="spellEnd"/>
          </w:p>
        </w:tc>
      </w:tr>
      <w:tr w:rsidR="005F339B" w:rsidRPr="00944AD5" w14:paraId="259E9961" w14:textId="77777777" w:rsidTr="009A36FE">
        <w:trPr>
          <w:trHeight w:val="218"/>
        </w:trPr>
        <w:tc>
          <w:tcPr>
            <w:tcW w:w="1701" w:type="dxa"/>
            <w:vMerge/>
            <w:tcBorders>
              <w:right w:val="single" w:sz="18" w:space="0" w:color="auto"/>
            </w:tcBorders>
          </w:tcPr>
          <w:p w14:paraId="256617F6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58B1F761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3E6C3B3A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928E4A1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versus control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10D7D60C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993" w:type="dxa"/>
          </w:tcPr>
          <w:p w14:paraId="433B50DE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control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59A2B90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NaCl</w:t>
            </w:r>
            <w:proofErr w:type="spellEnd"/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16862821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900" w:type="dxa"/>
          </w:tcPr>
          <w:p w14:paraId="33BE3449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control</w:t>
            </w:r>
          </w:p>
        </w:tc>
        <w:tc>
          <w:tcPr>
            <w:tcW w:w="1314" w:type="dxa"/>
          </w:tcPr>
          <w:p w14:paraId="22E89423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NaCl</w:t>
            </w:r>
            <w:proofErr w:type="spellEnd"/>
          </w:p>
        </w:tc>
        <w:tc>
          <w:tcPr>
            <w:tcW w:w="1560" w:type="dxa"/>
          </w:tcPr>
          <w:p w14:paraId="4F87BE5B" w14:textId="77777777" w:rsidR="005F339B" w:rsidRPr="00944AD5" w:rsidRDefault="005F339B" w:rsidP="004778E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Etomidate</w:t>
            </w:r>
            <w:proofErr w:type="spellEnd"/>
          </w:p>
        </w:tc>
      </w:tr>
      <w:tr w:rsidR="005F339B" w:rsidRPr="00944AD5" w14:paraId="52062117" w14:textId="77777777" w:rsidTr="009A36FE">
        <w:trPr>
          <w:trHeight w:val="334"/>
        </w:trPr>
        <w:tc>
          <w:tcPr>
            <w:tcW w:w="1701" w:type="dxa"/>
            <w:tcBorders>
              <w:right w:val="single" w:sz="18" w:space="0" w:color="auto"/>
            </w:tcBorders>
          </w:tcPr>
          <w:p w14:paraId="506EDC6E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CRH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480B38A9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17.9 (5.8)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718976EB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31.7 (4.7)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1A4192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F6673F1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27.3 (5.9)</w:t>
            </w:r>
          </w:p>
        </w:tc>
        <w:tc>
          <w:tcPr>
            <w:tcW w:w="993" w:type="dxa"/>
          </w:tcPr>
          <w:p w14:paraId="287ABEEB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7FAF31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0.437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414CC2A0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29.1 (9.1)</w:t>
            </w:r>
          </w:p>
        </w:tc>
        <w:tc>
          <w:tcPr>
            <w:tcW w:w="900" w:type="dxa"/>
          </w:tcPr>
          <w:p w14:paraId="38D344F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314" w:type="dxa"/>
          </w:tcPr>
          <w:p w14:paraId="1C09DDED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0.698</w:t>
            </w:r>
          </w:p>
        </w:tc>
        <w:tc>
          <w:tcPr>
            <w:tcW w:w="1560" w:type="dxa"/>
          </w:tcPr>
          <w:p w14:paraId="41937BEE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0.692</w:t>
            </w:r>
          </w:p>
        </w:tc>
      </w:tr>
      <w:tr w:rsidR="005F339B" w:rsidRPr="00944AD5" w14:paraId="7FCD3893" w14:textId="77777777" w:rsidTr="009A36FE">
        <w:trPr>
          <w:trHeight w:val="324"/>
        </w:trPr>
        <w:tc>
          <w:tcPr>
            <w:tcW w:w="1701" w:type="dxa"/>
            <w:tcBorders>
              <w:right w:val="single" w:sz="18" w:space="0" w:color="auto"/>
            </w:tcBorders>
          </w:tcPr>
          <w:p w14:paraId="50306212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POMC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6B2F29E6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8.4 (0.9)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0B6742D6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20.5 (3.1)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37BBCF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0D0D5CE6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23.7 (5)</w:t>
            </w:r>
          </w:p>
        </w:tc>
        <w:tc>
          <w:tcPr>
            <w:tcW w:w="993" w:type="dxa"/>
          </w:tcPr>
          <w:p w14:paraId="54B19F1F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D32519D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4E71B659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19.4 (3.6)</w:t>
            </w:r>
          </w:p>
        </w:tc>
        <w:tc>
          <w:tcPr>
            <w:tcW w:w="900" w:type="dxa"/>
          </w:tcPr>
          <w:p w14:paraId="7B6D44A7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314" w:type="dxa"/>
          </w:tcPr>
          <w:p w14:paraId="29EFB01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1560" w:type="dxa"/>
          </w:tcPr>
          <w:p w14:paraId="6B42E161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0.047</w:t>
            </w:r>
          </w:p>
        </w:tc>
      </w:tr>
      <w:tr w:rsidR="005F339B" w:rsidRPr="00944AD5" w14:paraId="23D98396" w14:textId="77777777" w:rsidTr="009A36FE">
        <w:trPr>
          <w:trHeight w:val="334"/>
        </w:trPr>
        <w:tc>
          <w:tcPr>
            <w:tcW w:w="1701" w:type="dxa"/>
            <w:tcBorders>
              <w:right w:val="single" w:sz="18" w:space="0" w:color="auto"/>
            </w:tcBorders>
          </w:tcPr>
          <w:p w14:paraId="7F0066CB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ACTH (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4D7482A4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(5.2)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09C4A207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(15.2)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7888EDA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CDD36C2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89.9 (35.7)</w:t>
            </w:r>
          </w:p>
        </w:tc>
        <w:tc>
          <w:tcPr>
            <w:tcW w:w="993" w:type="dxa"/>
          </w:tcPr>
          <w:p w14:paraId="3D8A8A17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6E0777D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6C54B5CC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 (3.6)</w:t>
            </w:r>
          </w:p>
        </w:tc>
        <w:tc>
          <w:tcPr>
            <w:tcW w:w="900" w:type="dxa"/>
          </w:tcPr>
          <w:p w14:paraId="08CF4694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14" w:type="dxa"/>
          </w:tcPr>
          <w:p w14:paraId="12D34BC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560" w:type="dxa"/>
          </w:tcPr>
          <w:p w14:paraId="4F0F952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5F339B" w:rsidRPr="00944AD5" w14:paraId="67EB1E44" w14:textId="77777777" w:rsidTr="009A36FE">
        <w:trPr>
          <w:trHeight w:val="324"/>
        </w:trPr>
        <w:tc>
          <w:tcPr>
            <w:tcW w:w="1701" w:type="dxa"/>
            <w:tcBorders>
              <w:right w:val="single" w:sz="18" w:space="0" w:color="auto"/>
            </w:tcBorders>
          </w:tcPr>
          <w:p w14:paraId="6A99CE7B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P450scc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29933F58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22.5 (9.5)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10F1D3B6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32.3 (4.4)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8539E32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AE8BD08" w14:textId="77777777" w:rsidR="005F339B" w:rsidRPr="00944AD5" w:rsidRDefault="005F339B" w:rsidP="00151B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(6.7)</w:t>
            </w:r>
          </w:p>
        </w:tc>
        <w:tc>
          <w:tcPr>
            <w:tcW w:w="993" w:type="dxa"/>
          </w:tcPr>
          <w:p w14:paraId="3DA89FB8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0.399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9041816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7D1CA6FB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18.8 (2.7)</w:t>
            </w:r>
          </w:p>
        </w:tc>
        <w:tc>
          <w:tcPr>
            <w:tcW w:w="900" w:type="dxa"/>
          </w:tcPr>
          <w:p w14:paraId="4F3EE4B7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0.375</w:t>
            </w:r>
          </w:p>
        </w:tc>
        <w:tc>
          <w:tcPr>
            <w:tcW w:w="1314" w:type="dxa"/>
          </w:tcPr>
          <w:p w14:paraId="3AD9324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560" w:type="dxa"/>
          </w:tcPr>
          <w:p w14:paraId="396B6414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0.963</w:t>
            </w:r>
          </w:p>
        </w:tc>
      </w:tr>
      <w:tr w:rsidR="005F339B" w:rsidRPr="00944AD5" w14:paraId="3D82AB88" w14:textId="77777777" w:rsidTr="009A36FE">
        <w:trPr>
          <w:trHeight w:val="334"/>
        </w:trPr>
        <w:tc>
          <w:tcPr>
            <w:tcW w:w="1701" w:type="dxa"/>
            <w:tcBorders>
              <w:right w:val="single" w:sz="18" w:space="0" w:color="auto"/>
            </w:tcBorders>
          </w:tcPr>
          <w:p w14:paraId="41F51016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3β-HSD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7176FFB8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17.2 (2.3)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7D3D2CFA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 (0.7)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EF36BD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B7C8B57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11.5 (4.7)</w:t>
            </w:r>
          </w:p>
        </w:tc>
        <w:tc>
          <w:tcPr>
            <w:tcW w:w="993" w:type="dxa"/>
          </w:tcPr>
          <w:p w14:paraId="03FA74F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A65812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0.054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63182D60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 (1.7)</w:t>
            </w:r>
          </w:p>
        </w:tc>
        <w:tc>
          <w:tcPr>
            <w:tcW w:w="900" w:type="dxa"/>
          </w:tcPr>
          <w:p w14:paraId="319199E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0.109</w:t>
            </w:r>
          </w:p>
        </w:tc>
        <w:tc>
          <w:tcPr>
            <w:tcW w:w="1314" w:type="dxa"/>
          </w:tcPr>
          <w:p w14:paraId="39CA57E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0.611</w:t>
            </w:r>
          </w:p>
        </w:tc>
        <w:tc>
          <w:tcPr>
            <w:tcW w:w="1560" w:type="dxa"/>
          </w:tcPr>
          <w:p w14:paraId="229B5E70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0.139</w:t>
            </w:r>
          </w:p>
        </w:tc>
      </w:tr>
      <w:tr w:rsidR="005F339B" w:rsidRPr="00944AD5" w14:paraId="1A1F0808" w14:textId="77777777" w:rsidTr="009A36FE">
        <w:trPr>
          <w:trHeight w:val="334"/>
        </w:trPr>
        <w:tc>
          <w:tcPr>
            <w:tcW w:w="1701" w:type="dxa"/>
            <w:tcBorders>
              <w:right w:val="single" w:sz="18" w:space="0" w:color="auto"/>
            </w:tcBorders>
          </w:tcPr>
          <w:p w14:paraId="58FB46C3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21-HS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3AD6962F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11.5 (2)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554C5FC4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16.8 (5.3)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02C21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7ADD9930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 (0.8)</w:t>
            </w:r>
          </w:p>
        </w:tc>
        <w:tc>
          <w:tcPr>
            <w:tcW w:w="993" w:type="dxa"/>
          </w:tcPr>
          <w:p w14:paraId="224AD1BB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B5CC030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2045AF55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 (1.2)</w:t>
            </w:r>
          </w:p>
        </w:tc>
        <w:tc>
          <w:tcPr>
            <w:tcW w:w="900" w:type="dxa"/>
          </w:tcPr>
          <w:p w14:paraId="2C6404B4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0.034</w:t>
            </w:r>
          </w:p>
        </w:tc>
        <w:tc>
          <w:tcPr>
            <w:tcW w:w="1314" w:type="dxa"/>
          </w:tcPr>
          <w:p w14:paraId="14154968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560" w:type="dxa"/>
          </w:tcPr>
          <w:p w14:paraId="0FADD05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0.807</w:t>
            </w:r>
          </w:p>
        </w:tc>
      </w:tr>
      <w:tr w:rsidR="005F339B" w:rsidRPr="00944AD5" w14:paraId="686F2057" w14:textId="77777777" w:rsidTr="009A36FE">
        <w:trPr>
          <w:trHeight w:val="334"/>
        </w:trPr>
        <w:tc>
          <w:tcPr>
            <w:tcW w:w="1701" w:type="dxa"/>
            <w:tcBorders>
              <w:right w:val="single" w:sz="18" w:space="0" w:color="auto"/>
            </w:tcBorders>
          </w:tcPr>
          <w:p w14:paraId="3383CDA2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11β-HS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62749891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5.7 (0.5)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2E0DCEEA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(4.1)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2C7B17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0.0014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1F0D105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 (0.5)</w:t>
            </w:r>
          </w:p>
        </w:tc>
        <w:tc>
          <w:tcPr>
            <w:tcW w:w="993" w:type="dxa"/>
          </w:tcPr>
          <w:p w14:paraId="2E8F60AB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0.317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D7C4E4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34D39837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7.2 (1.1)</w:t>
            </w:r>
          </w:p>
        </w:tc>
        <w:tc>
          <w:tcPr>
            <w:tcW w:w="900" w:type="dxa"/>
          </w:tcPr>
          <w:p w14:paraId="34834614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1314" w:type="dxa"/>
          </w:tcPr>
          <w:p w14:paraId="2B244DC6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560" w:type="dxa"/>
          </w:tcPr>
          <w:p w14:paraId="2AC87CF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0.054</w:t>
            </w:r>
          </w:p>
        </w:tc>
      </w:tr>
      <w:tr w:rsidR="005F339B" w:rsidRPr="00944AD5" w14:paraId="2772C6E9" w14:textId="77777777" w:rsidTr="009A36FE">
        <w:trPr>
          <w:trHeight w:val="334"/>
        </w:trPr>
        <w:tc>
          <w:tcPr>
            <w:tcW w:w="1701" w:type="dxa"/>
            <w:tcBorders>
              <w:right w:val="single" w:sz="18" w:space="0" w:color="auto"/>
            </w:tcBorders>
          </w:tcPr>
          <w:p w14:paraId="0A38992D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CORT-B (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3" w:type="dxa"/>
            <w:tcBorders>
              <w:right w:val="single" w:sz="18" w:space="0" w:color="auto"/>
            </w:tcBorders>
          </w:tcPr>
          <w:p w14:paraId="38591895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98.3 (62.6)</w:t>
            </w:r>
          </w:p>
        </w:tc>
        <w:tc>
          <w:tcPr>
            <w:tcW w:w="1249" w:type="dxa"/>
            <w:tcBorders>
              <w:left w:val="single" w:sz="18" w:space="0" w:color="auto"/>
            </w:tcBorders>
          </w:tcPr>
          <w:p w14:paraId="4D10DFAC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642.4 (165)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B61B7A2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0ECE75C8" w14:textId="77777777" w:rsidR="005F339B" w:rsidRPr="00944AD5" w:rsidRDefault="005F339B" w:rsidP="00321B7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412.7 (189)</w:t>
            </w:r>
          </w:p>
        </w:tc>
        <w:tc>
          <w:tcPr>
            <w:tcW w:w="993" w:type="dxa"/>
          </w:tcPr>
          <w:p w14:paraId="2189286A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5E02B2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188" w:type="dxa"/>
            <w:tcBorders>
              <w:left w:val="single" w:sz="18" w:space="0" w:color="auto"/>
            </w:tcBorders>
          </w:tcPr>
          <w:p w14:paraId="23E50776" w14:textId="77777777" w:rsidR="005F339B" w:rsidRPr="00944AD5" w:rsidRDefault="005F339B" w:rsidP="00993B1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259.8 (161)</w:t>
            </w:r>
          </w:p>
        </w:tc>
        <w:tc>
          <w:tcPr>
            <w:tcW w:w="900" w:type="dxa"/>
          </w:tcPr>
          <w:p w14:paraId="245BF07E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0.1451</w:t>
            </w:r>
          </w:p>
        </w:tc>
        <w:tc>
          <w:tcPr>
            <w:tcW w:w="1314" w:type="dxa"/>
          </w:tcPr>
          <w:p w14:paraId="7625D53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560" w:type="dxa"/>
          </w:tcPr>
          <w:p w14:paraId="24713E61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0.186</w:t>
            </w:r>
          </w:p>
        </w:tc>
      </w:tr>
    </w:tbl>
    <w:p w14:paraId="7945B0E8" w14:textId="77777777" w:rsidR="005F339B" w:rsidRPr="00944AD5" w:rsidRDefault="005F339B" w:rsidP="00DF1575">
      <w:pPr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Multiple comparisons between groups 12 hours after LPS administration. Results are presented as mean ± SD and comparison was performed through a two-way ANOVA test with Bonferroni post-hoc analysis. n=5 per group. CRH: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corticotropin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releasing hormone, POMC: pro-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opiomelanocortin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, ACTH: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adrenocorticotropin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hormone, P450scc: P450 side chain cleavage, 3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-</w:t>
      </w:r>
      <w:proofErr w:type="gram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HSD :</w:t>
      </w:r>
      <w:proofErr w:type="gram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3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hydroxysteroid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deshydrogenase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, 21-HS : 21 hydroxylase, 11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-HS : 11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hydroxylase, CORT-B: corticosterone.</w:t>
      </w:r>
    </w:p>
    <w:p w14:paraId="01A0B370" w14:textId="77777777" w:rsidR="005F339B" w:rsidRPr="00944AD5" w:rsidRDefault="005F339B">
      <w:pPr>
        <w:rPr>
          <w:color w:val="000000" w:themeColor="text1"/>
          <w:lang w:val="en-US"/>
        </w:rPr>
      </w:pPr>
      <w:r w:rsidRPr="00944AD5">
        <w:rPr>
          <w:color w:val="000000" w:themeColor="text1"/>
          <w:lang w:val="en-US"/>
        </w:rPr>
        <w:br w:type="page"/>
      </w:r>
    </w:p>
    <w:tbl>
      <w:tblPr>
        <w:tblW w:w="14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1191"/>
        <w:gridCol w:w="1276"/>
        <w:gridCol w:w="1249"/>
        <w:gridCol w:w="1302"/>
        <w:gridCol w:w="993"/>
        <w:gridCol w:w="1275"/>
        <w:gridCol w:w="1276"/>
        <w:gridCol w:w="992"/>
        <w:gridCol w:w="1276"/>
        <w:gridCol w:w="1532"/>
      </w:tblGrid>
      <w:tr w:rsidR="005F339B" w:rsidRPr="00944AD5" w14:paraId="7A3E752A" w14:textId="77777777" w:rsidTr="00F50651">
        <w:trPr>
          <w:trHeight w:val="334"/>
        </w:trPr>
        <w:tc>
          <w:tcPr>
            <w:tcW w:w="1786" w:type="dxa"/>
          </w:tcPr>
          <w:p w14:paraId="0D108C9C" w14:textId="77777777" w:rsidR="005F339B" w:rsidRPr="00944AD5" w:rsidRDefault="005F339B" w:rsidP="00F50651">
            <w:pPr>
              <w:tabs>
                <w:tab w:val="center" w:pos="-91"/>
              </w:tabs>
              <w:ind w:left="-959"/>
              <w:rPr>
                <w:color w:val="000000" w:themeColor="text1"/>
                <w:lang w:val="en-US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4EEEE3A3" w14:textId="77777777" w:rsidR="005F339B" w:rsidRPr="00944AD5" w:rsidRDefault="005F339B" w:rsidP="00F506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25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9FB493" w14:textId="77777777" w:rsidR="005F339B" w:rsidRPr="00944AD5" w:rsidRDefault="005F339B" w:rsidP="00F506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35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2DF5128" w14:textId="77777777" w:rsidR="005F339B" w:rsidRPr="00944AD5" w:rsidRDefault="005F339B" w:rsidP="00F506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Etomidate</w:t>
            </w:r>
            <w:proofErr w:type="spellEnd"/>
          </w:p>
        </w:tc>
        <w:tc>
          <w:tcPr>
            <w:tcW w:w="5076" w:type="dxa"/>
            <w:gridSpan w:val="4"/>
            <w:tcBorders>
              <w:left w:val="single" w:sz="18" w:space="0" w:color="auto"/>
            </w:tcBorders>
          </w:tcPr>
          <w:p w14:paraId="3C3938A2" w14:textId="77777777" w:rsidR="005F339B" w:rsidRPr="00944AD5" w:rsidRDefault="005F339B" w:rsidP="00F506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Ketamine</w:t>
            </w:r>
            <w:proofErr w:type="spellEnd"/>
          </w:p>
        </w:tc>
      </w:tr>
      <w:tr w:rsidR="005F339B" w:rsidRPr="00944AD5" w14:paraId="3ACAC406" w14:textId="77777777" w:rsidTr="00944AD5">
        <w:trPr>
          <w:trHeight w:val="207"/>
        </w:trPr>
        <w:tc>
          <w:tcPr>
            <w:tcW w:w="1786" w:type="dxa"/>
          </w:tcPr>
          <w:p w14:paraId="4921D60D" w14:textId="77777777" w:rsidR="005F339B" w:rsidRPr="00944AD5" w:rsidRDefault="005F339B" w:rsidP="00F50651">
            <w:pPr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  <w:vAlign w:val="center"/>
          </w:tcPr>
          <w:p w14:paraId="321D8C10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2930566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1249" w:type="dxa"/>
            <w:tcBorders>
              <w:right w:val="single" w:sz="18" w:space="0" w:color="auto"/>
            </w:tcBorders>
            <w:vAlign w:val="center"/>
          </w:tcPr>
          <w:p w14:paraId="4D42EDC0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versus control</w:t>
            </w:r>
          </w:p>
        </w:tc>
        <w:tc>
          <w:tcPr>
            <w:tcW w:w="1302" w:type="dxa"/>
            <w:tcBorders>
              <w:left w:val="single" w:sz="18" w:space="0" w:color="auto"/>
            </w:tcBorders>
            <w:vAlign w:val="center"/>
          </w:tcPr>
          <w:p w14:paraId="1BA7B478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993" w:type="dxa"/>
            <w:vAlign w:val="center"/>
          </w:tcPr>
          <w:p w14:paraId="0BC331A5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control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A543672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NaCl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BB99365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Mean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(SD)</w:t>
            </w:r>
          </w:p>
        </w:tc>
        <w:tc>
          <w:tcPr>
            <w:tcW w:w="992" w:type="dxa"/>
            <w:vAlign w:val="center"/>
          </w:tcPr>
          <w:p w14:paraId="49587DAE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control</w:t>
            </w:r>
          </w:p>
        </w:tc>
        <w:tc>
          <w:tcPr>
            <w:tcW w:w="1276" w:type="dxa"/>
            <w:vAlign w:val="center"/>
          </w:tcPr>
          <w:p w14:paraId="62DA5CF1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NaCl</w:t>
            </w:r>
            <w:proofErr w:type="spellEnd"/>
          </w:p>
        </w:tc>
        <w:tc>
          <w:tcPr>
            <w:tcW w:w="1532" w:type="dxa"/>
            <w:vAlign w:val="center"/>
          </w:tcPr>
          <w:p w14:paraId="6E2C767E" w14:textId="77777777" w:rsidR="005F339B" w:rsidRPr="00944AD5" w:rsidRDefault="005F339B" w:rsidP="00944AD5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 vs LPS-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Etomidate</w:t>
            </w:r>
            <w:proofErr w:type="spellEnd"/>
          </w:p>
        </w:tc>
      </w:tr>
      <w:tr w:rsidR="005F339B" w:rsidRPr="00944AD5" w14:paraId="403A21AC" w14:textId="77777777" w:rsidTr="00F50651">
        <w:trPr>
          <w:trHeight w:val="334"/>
        </w:trPr>
        <w:tc>
          <w:tcPr>
            <w:tcW w:w="1786" w:type="dxa"/>
          </w:tcPr>
          <w:p w14:paraId="0FCEE496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CRH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F24102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 (0.4)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758BA05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5.6 (2.6)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08925DEE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722A3BEA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5.7 (3.3)</w:t>
            </w:r>
          </w:p>
        </w:tc>
        <w:tc>
          <w:tcPr>
            <w:tcW w:w="993" w:type="dxa"/>
          </w:tcPr>
          <w:p w14:paraId="594972A6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1C020D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0.887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72B8F6CD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(4.3)</w:t>
            </w:r>
          </w:p>
        </w:tc>
        <w:tc>
          <w:tcPr>
            <w:tcW w:w="992" w:type="dxa"/>
          </w:tcPr>
          <w:p w14:paraId="3CE10BE3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0.087</w:t>
            </w:r>
          </w:p>
        </w:tc>
        <w:tc>
          <w:tcPr>
            <w:tcW w:w="1276" w:type="dxa"/>
          </w:tcPr>
          <w:p w14:paraId="2091CF3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0.824</w:t>
            </w:r>
          </w:p>
        </w:tc>
        <w:tc>
          <w:tcPr>
            <w:tcW w:w="1532" w:type="dxa"/>
          </w:tcPr>
          <w:p w14:paraId="14C76353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0.717</w:t>
            </w:r>
          </w:p>
        </w:tc>
      </w:tr>
      <w:tr w:rsidR="005F339B" w:rsidRPr="00944AD5" w14:paraId="3BFFEA8F" w14:textId="77777777" w:rsidTr="00F50651">
        <w:trPr>
          <w:trHeight w:val="324"/>
        </w:trPr>
        <w:tc>
          <w:tcPr>
            <w:tcW w:w="1786" w:type="dxa"/>
          </w:tcPr>
          <w:p w14:paraId="112A980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POMC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2A16340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 (1.3)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30D5FBCE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9.9 (3)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1C29E7D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0EAF694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10.9 (2.5)</w:t>
            </w:r>
          </w:p>
        </w:tc>
        <w:tc>
          <w:tcPr>
            <w:tcW w:w="993" w:type="dxa"/>
          </w:tcPr>
          <w:p w14:paraId="7A66007C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62D8A63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0.486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0C22BCD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9.6 (1.3)</w:t>
            </w:r>
          </w:p>
        </w:tc>
        <w:tc>
          <w:tcPr>
            <w:tcW w:w="992" w:type="dxa"/>
          </w:tcPr>
          <w:p w14:paraId="2BB2C1B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0.021</w:t>
            </w:r>
          </w:p>
        </w:tc>
        <w:tc>
          <w:tcPr>
            <w:tcW w:w="1276" w:type="dxa"/>
          </w:tcPr>
          <w:p w14:paraId="03BE8C3C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0.819</w:t>
            </w:r>
          </w:p>
        </w:tc>
        <w:tc>
          <w:tcPr>
            <w:tcW w:w="1532" w:type="dxa"/>
          </w:tcPr>
          <w:p w14:paraId="40168BD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0.359</w:t>
            </w:r>
          </w:p>
        </w:tc>
      </w:tr>
      <w:tr w:rsidR="005F339B" w:rsidRPr="00944AD5" w14:paraId="2BC05F4E" w14:textId="77777777" w:rsidTr="00F50651">
        <w:trPr>
          <w:trHeight w:val="334"/>
        </w:trPr>
        <w:tc>
          <w:tcPr>
            <w:tcW w:w="1786" w:type="dxa"/>
          </w:tcPr>
          <w:p w14:paraId="63D64AE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ACTH (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2F04BA1E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 (5.8)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6364D2D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 (4.9)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2DF92F97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0.257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4BA3712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10.6 (11.4)</w:t>
            </w:r>
          </w:p>
        </w:tc>
        <w:tc>
          <w:tcPr>
            <w:tcW w:w="993" w:type="dxa"/>
          </w:tcPr>
          <w:p w14:paraId="5838889C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0.430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BDD9F4B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0.717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5034B2D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6.3 (3.2)</w:t>
            </w:r>
          </w:p>
        </w:tc>
        <w:tc>
          <w:tcPr>
            <w:tcW w:w="992" w:type="dxa"/>
          </w:tcPr>
          <w:p w14:paraId="10BD136F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0.891</w:t>
            </w:r>
          </w:p>
        </w:tc>
        <w:tc>
          <w:tcPr>
            <w:tcW w:w="1276" w:type="dxa"/>
          </w:tcPr>
          <w:p w14:paraId="409F4771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532" w:type="dxa"/>
          </w:tcPr>
          <w:p w14:paraId="398483C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0.358</w:t>
            </w:r>
          </w:p>
        </w:tc>
      </w:tr>
      <w:tr w:rsidR="005F339B" w:rsidRPr="00944AD5" w14:paraId="782EAA7E" w14:textId="77777777" w:rsidTr="00F50651">
        <w:trPr>
          <w:trHeight w:val="324"/>
        </w:trPr>
        <w:tc>
          <w:tcPr>
            <w:tcW w:w="1786" w:type="dxa"/>
          </w:tcPr>
          <w:p w14:paraId="0E151066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P450scc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5922E37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17.1 (6.4)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2A7CE78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(0.9)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14CA1E33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0.0002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28F5584E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6.7 (1.4)</w:t>
            </w:r>
          </w:p>
        </w:tc>
        <w:tc>
          <w:tcPr>
            <w:tcW w:w="993" w:type="dxa"/>
          </w:tcPr>
          <w:p w14:paraId="674970A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773284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0.320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67DD30CA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 (5.2)</w:t>
            </w:r>
          </w:p>
        </w:tc>
        <w:tc>
          <w:tcPr>
            <w:tcW w:w="992" w:type="dxa"/>
          </w:tcPr>
          <w:p w14:paraId="2BA59F0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276" w:type="dxa"/>
          </w:tcPr>
          <w:p w14:paraId="0BD2D41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532" w:type="dxa"/>
          </w:tcPr>
          <w:p w14:paraId="321F5C8F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5F339B" w:rsidRPr="00944AD5" w14:paraId="75FBC853" w14:textId="77777777" w:rsidTr="00F50651">
        <w:trPr>
          <w:trHeight w:val="334"/>
        </w:trPr>
        <w:tc>
          <w:tcPr>
            <w:tcW w:w="1786" w:type="dxa"/>
          </w:tcPr>
          <w:p w14:paraId="314FAE1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3β-HSD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58D68E2F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 (3.3)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3A19752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 (3)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7DAFDEA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5EFCF70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25.8 (2.8)</w:t>
            </w:r>
          </w:p>
        </w:tc>
        <w:tc>
          <w:tcPr>
            <w:tcW w:w="993" w:type="dxa"/>
          </w:tcPr>
          <w:p w14:paraId="299D528F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375065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0B8077D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 (3)</w:t>
            </w:r>
          </w:p>
        </w:tc>
        <w:tc>
          <w:tcPr>
            <w:tcW w:w="992" w:type="dxa"/>
          </w:tcPr>
          <w:p w14:paraId="5A825D3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6" w:type="dxa"/>
          </w:tcPr>
          <w:p w14:paraId="563E758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0.437</w:t>
            </w:r>
          </w:p>
        </w:tc>
        <w:tc>
          <w:tcPr>
            <w:tcW w:w="1532" w:type="dxa"/>
          </w:tcPr>
          <w:p w14:paraId="352F632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5F339B" w:rsidRPr="00944AD5" w14:paraId="3658065E" w14:textId="77777777" w:rsidTr="00F50651">
        <w:trPr>
          <w:trHeight w:val="334"/>
        </w:trPr>
        <w:tc>
          <w:tcPr>
            <w:tcW w:w="1786" w:type="dxa"/>
          </w:tcPr>
          <w:p w14:paraId="57410D57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21-HS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75A99FBD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 (1.5)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07620D66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4.7 (1)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57A8BFB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7FCFE27C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 (0.9)</w:t>
            </w:r>
          </w:p>
        </w:tc>
        <w:tc>
          <w:tcPr>
            <w:tcW w:w="993" w:type="dxa"/>
          </w:tcPr>
          <w:p w14:paraId="6530BDC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9EDA2E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4C8F84C8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7.6 (1.6)</w:t>
            </w:r>
          </w:p>
        </w:tc>
        <w:tc>
          <w:tcPr>
            <w:tcW w:w="992" w:type="dxa"/>
          </w:tcPr>
          <w:p w14:paraId="38E5D91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6" w:type="dxa"/>
          </w:tcPr>
          <w:p w14:paraId="64C5A7BC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532" w:type="dxa"/>
          </w:tcPr>
          <w:p w14:paraId="0DC0BE7A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0.564</w:t>
            </w:r>
          </w:p>
        </w:tc>
      </w:tr>
      <w:tr w:rsidR="005F339B" w:rsidRPr="00944AD5" w14:paraId="272BF063" w14:textId="77777777" w:rsidTr="00F50651">
        <w:trPr>
          <w:trHeight w:val="334"/>
        </w:trPr>
        <w:tc>
          <w:tcPr>
            <w:tcW w:w="1786" w:type="dxa"/>
          </w:tcPr>
          <w:p w14:paraId="69F918E4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11β-HS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143CCD61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9.7 (2.5)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7B9FC0F3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(0.6)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3ABA2BC1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132D602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 (0.8)</w:t>
            </w:r>
          </w:p>
        </w:tc>
        <w:tc>
          <w:tcPr>
            <w:tcW w:w="993" w:type="dxa"/>
          </w:tcPr>
          <w:p w14:paraId="4ECEBE97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C727B7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0.234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7EF6C763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4.4 (1.2)</w:t>
            </w:r>
          </w:p>
        </w:tc>
        <w:tc>
          <w:tcPr>
            <w:tcW w:w="992" w:type="dxa"/>
          </w:tcPr>
          <w:p w14:paraId="5C4C0E49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276" w:type="dxa"/>
          </w:tcPr>
          <w:p w14:paraId="6CCCE0F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1532" w:type="dxa"/>
          </w:tcPr>
          <w:p w14:paraId="0ADEFA10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0.931</w:t>
            </w:r>
          </w:p>
        </w:tc>
      </w:tr>
      <w:tr w:rsidR="005F339B" w:rsidRPr="00944AD5" w14:paraId="0D5F2115" w14:textId="77777777" w:rsidTr="00F50651">
        <w:trPr>
          <w:trHeight w:val="334"/>
        </w:trPr>
        <w:tc>
          <w:tcPr>
            <w:tcW w:w="1786" w:type="dxa"/>
          </w:tcPr>
          <w:p w14:paraId="5BB1BEC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CORT-B (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4CF00C8A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72.9 (15)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301DF1D6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176.6 (76.8)</w:t>
            </w:r>
          </w:p>
        </w:tc>
        <w:tc>
          <w:tcPr>
            <w:tcW w:w="1249" w:type="dxa"/>
            <w:tcBorders>
              <w:right w:val="single" w:sz="18" w:space="0" w:color="auto"/>
            </w:tcBorders>
          </w:tcPr>
          <w:p w14:paraId="07D36135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0.327</w:t>
            </w:r>
          </w:p>
        </w:tc>
        <w:tc>
          <w:tcPr>
            <w:tcW w:w="1302" w:type="dxa"/>
            <w:tcBorders>
              <w:left w:val="single" w:sz="18" w:space="0" w:color="auto"/>
            </w:tcBorders>
          </w:tcPr>
          <w:p w14:paraId="5344E626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218.1 (289)</w:t>
            </w:r>
          </w:p>
        </w:tc>
        <w:tc>
          <w:tcPr>
            <w:tcW w:w="993" w:type="dxa"/>
          </w:tcPr>
          <w:p w14:paraId="153E2CFA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0 .176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D503F40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0.691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14:paraId="5A973837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159.8 (125)</w:t>
            </w:r>
          </w:p>
        </w:tc>
        <w:tc>
          <w:tcPr>
            <w:tcW w:w="992" w:type="dxa"/>
          </w:tcPr>
          <w:p w14:paraId="76547822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0.409</w:t>
            </w:r>
          </w:p>
        </w:tc>
        <w:tc>
          <w:tcPr>
            <w:tcW w:w="1276" w:type="dxa"/>
          </w:tcPr>
          <w:p w14:paraId="2191AE9C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0.872</w:t>
            </w:r>
          </w:p>
        </w:tc>
        <w:tc>
          <w:tcPr>
            <w:tcW w:w="1532" w:type="dxa"/>
          </w:tcPr>
          <w:p w14:paraId="6CE44CB1" w14:textId="77777777" w:rsidR="005F339B" w:rsidRPr="00944AD5" w:rsidRDefault="005F339B" w:rsidP="00F506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4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0.577</w:t>
            </w:r>
          </w:p>
        </w:tc>
      </w:tr>
    </w:tbl>
    <w:p w14:paraId="1584E2FF" w14:textId="77777777" w:rsidR="005F339B" w:rsidRPr="00944AD5" w:rsidRDefault="005F339B" w:rsidP="00473A28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44AD5">
        <w:rPr>
          <w:rFonts w:ascii="Times New Roman" w:hAnsi="Times New Roman"/>
          <w:color w:val="000000" w:themeColor="text1"/>
          <w:sz w:val="20"/>
          <w:szCs w:val="20"/>
          <w:lang w:val="en-GB"/>
        </w:rPr>
        <w:t>M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ultiple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comparisons between groups 48 hours after LPS administration. Results are presented as mean +/- SD and comparison was performed through a two-way ANOVA test with Bonferroni post-hoc analysis. n=5 per group. CRH: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corticotropin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releasing hormone, POMC: pro-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opiomelanocortin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, ACTH: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adrenocorticotropin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hormone, P450scc: P450 side chain cleavage, 3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-HSD: 3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hydroxysteroid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deshydrogenase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, 21-HS: 21 hydroxylase, 11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-HS: 11</w:t>
      </w:r>
      <w:r w:rsidRPr="00944AD5">
        <w:rPr>
          <w:rFonts w:ascii="Times New Roman" w:hAnsi="Times New Roman"/>
          <w:color w:val="000000" w:themeColor="text1"/>
          <w:sz w:val="20"/>
          <w:szCs w:val="20"/>
        </w:rPr>
        <w:t>β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hydroxylase, CORT-B: corticosterone.</w:t>
      </w:r>
    </w:p>
    <w:p w14:paraId="2605053D" w14:textId="77777777" w:rsidR="005F339B" w:rsidRPr="00944AD5" w:rsidRDefault="005F339B" w:rsidP="00473A28">
      <w:pPr>
        <w:rPr>
          <w:color w:val="000000" w:themeColor="text1"/>
          <w:lang w:val="en-US"/>
        </w:rPr>
      </w:pPr>
    </w:p>
    <w:p w14:paraId="29A6BC45" w14:textId="77777777" w:rsidR="005F339B" w:rsidRPr="00944AD5" w:rsidRDefault="005F339B">
      <w:pPr>
        <w:rPr>
          <w:color w:val="000000" w:themeColor="text1"/>
          <w:lang w:val="en-US"/>
        </w:rPr>
      </w:pPr>
      <w:r w:rsidRPr="00944AD5">
        <w:rPr>
          <w:color w:val="000000" w:themeColor="text1"/>
          <w:lang w:val="en-US"/>
        </w:rPr>
        <w:br w:type="page"/>
      </w:r>
    </w:p>
    <w:p w14:paraId="7C916500" w14:textId="77777777" w:rsidR="005F339B" w:rsidRPr="00944AD5" w:rsidRDefault="005F339B">
      <w:pPr>
        <w:rPr>
          <w:color w:val="000000" w:themeColor="text1"/>
          <w:lang w:val="en-US"/>
        </w:rPr>
      </w:pPr>
    </w:p>
    <w:p w14:paraId="70DCAB35" w14:textId="77777777" w:rsidR="005F339B" w:rsidRPr="00944AD5" w:rsidRDefault="005F339B">
      <w:pPr>
        <w:rPr>
          <w:color w:val="000000" w:themeColor="text1"/>
          <w:lang w:val="en-US"/>
        </w:rPr>
      </w:pPr>
    </w:p>
    <w:p w14:paraId="5CA0F3FB" w14:textId="77777777" w:rsidR="005F339B" w:rsidRPr="00944AD5" w:rsidRDefault="005F339B">
      <w:pPr>
        <w:rPr>
          <w:color w:val="000000" w:themeColor="text1"/>
          <w:lang w:val="en-US"/>
        </w:rPr>
      </w:pPr>
    </w:p>
    <w:p w14:paraId="25BCDB65" w14:textId="77777777" w:rsidR="005F339B" w:rsidRPr="00944AD5" w:rsidRDefault="005F339B">
      <w:pPr>
        <w:rPr>
          <w:color w:val="000000" w:themeColor="tex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569"/>
        <w:gridCol w:w="1569"/>
        <w:gridCol w:w="1569"/>
        <w:gridCol w:w="1570"/>
        <w:gridCol w:w="1570"/>
        <w:gridCol w:w="1570"/>
        <w:gridCol w:w="1570"/>
        <w:gridCol w:w="1570"/>
      </w:tblGrid>
      <w:tr w:rsidR="005F339B" w:rsidRPr="00944AD5" w14:paraId="729C1B04" w14:textId="77777777" w:rsidTr="00527B37">
        <w:tc>
          <w:tcPr>
            <w:tcW w:w="1569" w:type="dxa"/>
          </w:tcPr>
          <w:p w14:paraId="59398B28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569" w:type="dxa"/>
          </w:tcPr>
          <w:p w14:paraId="0F9C52BA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CRH</w:t>
            </w:r>
          </w:p>
        </w:tc>
        <w:tc>
          <w:tcPr>
            <w:tcW w:w="1569" w:type="dxa"/>
          </w:tcPr>
          <w:p w14:paraId="7B1E7133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POMC</w:t>
            </w:r>
          </w:p>
        </w:tc>
        <w:tc>
          <w:tcPr>
            <w:tcW w:w="1569" w:type="dxa"/>
          </w:tcPr>
          <w:p w14:paraId="59E9A43E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ACTH</w:t>
            </w:r>
          </w:p>
        </w:tc>
        <w:tc>
          <w:tcPr>
            <w:tcW w:w="1570" w:type="dxa"/>
          </w:tcPr>
          <w:p w14:paraId="734EBBF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P450scc</w:t>
            </w:r>
          </w:p>
        </w:tc>
        <w:tc>
          <w:tcPr>
            <w:tcW w:w="1570" w:type="dxa"/>
          </w:tcPr>
          <w:p w14:paraId="2E8D9340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</w:rPr>
              <w:t>3β-HSD</w:t>
            </w:r>
          </w:p>
        </w:tc>
        <w:tc>
          <w:tcPr>
            <w:tcW w:w="1570" w:type="dxa"/>
          </w:tcPr>
          <w:p w14:paraId="0856D1C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</w:rPr>
              <w:t>21-HS</w:t>
            </w:r>
          </w:p>
        </w:tc>
        <w:tc>
          <w:tcPr>
            <w:tcW w:w="1570" w:type="dxa"/>
          </w:tcPr>
          <w:p w14:paraId="05BB46E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</w:rPr>
              <w:t>11β-HS</w:t>
            </w:r>
          </w:p>
        </w:tc>
        <w:tc>
          <w:tcPr>
            <w:tcW w:w="1570" w:type="dxa"/>
          </w:tcPr>
          <w:p w14:paraId="7C9B731D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</w:rPr>
              <w:t>CORT-B</w:t>
            </w:r>
          </w:p>
        </w:tc>
      </w:tr>
      <w:tr w:rsidR="005F339B" w:rsidRPr="00944AD5" w14:paraId="76BEB4C4" w14:textId="77777777" w:rsidTr="00527B37">
        <w:tc>
          <w:tcPr>
            <w:tcW w:w="1569" w:type="dxa"/>
          </w:tcPr>
          <w:p w14:paraId="69C54F7A" w14:textId="77777777" w:rsidR="005F339B" w:rsidRPr="00944AD5" w:rsidRDefault="005F339B" w:rsidP="00527B3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Interactions</w:t>
            </w:r>
          </w:p>
        </w:tc>
        <w:tc>
          <w:tcPr>
            <w:tcW w:w="1569" w:type="dxa"/>
          </w:tcPr>
          <w:p w14:paraId="5186F23B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0.23</w:t>
            </w:r>
          </w:p>
        </w:tc>
        <w:tc>
          <w:tcPr>
            <w:tcW w:w="1569" w:type="dxa"/>
          </w:tcPr>
          <w:p w14:paraId="4107A563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0.002</w:t>
            </w:r>
          </w:p>
        </w:tc>
        <w:tc>
          <w:tcPr>
            <w:tcW w:w="1569" w:type="dxa"/>
          </w:tcPr>
          <w:p w14:paraId="5D60ACA4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60CBFC13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0C923F58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6194CFA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24EF652E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0F0966F0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0.03</w:t>
            </w:r>
          </w:p>
        </w:tc>
      </w:tr>
      <w:tr w:rsidR="005F339B" w:rsidRPr="00944AD5" w14:paraId="7F621DD6" w14:textId="77777777" w:rsidTr="00527B37">
        <w:tc>
          <w:tcPr>
            <w:tcW w:w="1569" w:type="dxa"/>
          </w:tcPr>
          <w:p w14:paraId="0D29AA28" w14:textId="77777777" w:rsidR="005F339B" w:rsidRPr="00944AD5" w:rsidRDefault="005F339B" w:rsidP="00527B3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Groups</w:t>
            </w:r>
          </w:p>
        </w:tc>
        <w:tc>
          <w:tcPr>
            <w:tcW w:w="1569" w:type="dxa"/>
          </w:tcPr>
          <w:p w14:paraId="12718A30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69" w:type="dxa"/>
          </w:tcPr>
          <w:p w14:paraId="28CF1C1F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69" w:type="dxa"/>
          </w:tcPr>
          <w:p w14:paraId="2C768C1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0.0004</w:t>
            </w:r>
          </w:p>
        </w:tc>
        <w:tc>
          <w:tcPr>
            <w:tcW w:w="1570" w:type="dxa"/>
          </w:tcPr>
          <w:p w14:paraId="5AE8CBA8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2FD9D78E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532F2F2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0.0008</w:t>
            </w:r>
          </w:p>
        </w:tc>
        <w:tc>
          <w:tcPr>
            <w:tcW w:w="1570" w:type="dxa"/>
          </w:tcPr>
          <w:p w14:paraId="54312A29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0.0068</w:t>
            </w:r>
          </w:p>
        </w:tc>
        <w:tc>
          <w:tcPr>
            <w:tcW w:w="1570" w:type="dxa"/>
          </w:tcPr>
          <w:p w14:paraId="7D2B40CE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0.0006</w:t>
            </w:r>
          </w:p>
        </w:tc>
      </w:tr>
      <w:tr w:rsidR="005F339B" w:rsidRPr="00944AD5" w14:paraId="71487A9B" w14:textId="77777777" w:rsidTr="00527B37">
        <w:tc>
          <w:tcPr>
            <w:tcW w:w="1569" w:type="dxa"/>
          </w:tcPr>
          <w:p w14:paraId="721F9672" w14:textId="77777777" w:rsidR="005F339B" w:rsidRPr="00944AD5" w:rsidRDefault="005F339B" w:rsidP="00527B37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Time-points</w:t>
            </w:r>
          </w:p>
        </w:tc>
        <w:tc>
          <w:tcPr>
            <w:tcW w:w="1569" w:type="dxa"/>
          </w:tcPr>
          <w:p w14:paraId="40DB8F6C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0.0056</w:t>
            </w:r>
          </w:p>
        </w:tc>
        <w:tc>
          <w:tcPr>
            <w:tcW w:w="1569" w:type="dxa"/>
          </w:tcPr>
          <w:p w14:paraId="4219ED63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69" w:type="dxa"/>
          </w:tcPr>
          <w:p w14:paraId="77B4CFEB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6E996C38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0.0051</w:t>
            </w:r>
          </w:p>
        </w:tc>
        <w:tc>
          <w:tcPr>
            <w:tcW w:w="1570" w:type="dxa"/>
          </w:tcPr>
          <w:p w14:paraId="0ED9984F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4CB4BAD5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&lt;0.0001</w:t>
            </w:r>
          </w:p>
        </w:tc>
        <w:tc>
          <w:tcPr>
            <w:tcW w:w="1570" w:type="dxa"/>
          </w:tcPr>
          <w:p w14:paraId="4C7056B1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0.0013</w:t>
            </w:r>
          </w:p>
        </w:tc>
        <w:tc>
          <w:tcPr>
            <w:tcW w:w="1570" w:type="dxa"/>
          </w:tcPr>
          <w:p w14:paraId="0CBAB1ED" w14:textId="77777777" w:rsidR="005F339B" w:rsidRPr="00944AD5" w:rsidRDefault="005F339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44AD5">
              <w:rPr>
                <w:rFonts w:ascii="Times New Roman" w:hAnsi="Times New Roman"/>
                <w:color w:val="000000" w:themeColor="text1"/>
                <w:lang w:val="en-US"/>
              </w:rPr>
              <w:t>0.0008</w:t>
            </w:r>
          </w:p>
        </w:tc>
      </w:tr>
    </w:tbl>
    <w:p w14:paraId="04947E47" w14:textId="77777777" w:rsidR="005F339B" w:rsidRPr="00944AD5" w:rsidRDefault="005F339B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P values of the two-ANOVA test including the two time-points (12 and 48 hours) and the four groups (control, LPS-</w:t>
      </w:r>
      <w:proofErr w:type="spellStart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NaCl</w:t>
      </w:r>
      <w:proofErr w:type="spellEnd"/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, LPS-etomidate, LP</w:t>
      </w:r>
      <w:r w:rsid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S</w:t>
      </w:r>
      <w:r w:rsidRPr="00944AD5">
        <w:rPr>
          <w:rFonts w:ascii="Times New Roman" w:hAnsi="Times New Roman"/>
          <w:color w:val="000000" w:themeColor="text1"/>
          <w:sz w:val="20"/>
          <w:szCs w:val="20"/>
          <w:lang w:val="en-US"/>
        </w:rPr>
        <w:t>-ketamine). The results for interaction between time-points and groups are presented as well as the comparisons between groups and between time-points.</w:t>
      </w:r>
    </w:p>
    <w:sectPr w:rsidR="005F339B" w:rsidRPr="00944AD5" w:rsidSect="0011409D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8"/>
    <w:rsid w:val="000008B7"/>
    <w:rsid w:val="00016BB5"/>
    <w:rsid w:val="00032215"/>
    <w:rsid w:val="000B2C11"/>
    <w:rsid w:val="000B341E"/>
    <w:rsid w:val="000F388F"/>
    <w:rsid w:val="00111E99"/>
    <w:rsid w:val="0011409D"/>
    <w:rsid w:val="001306A5"/>
    <w:rsid w:val="00147D1F"/>
    <w:rsid w:val="00151BAC"/>
    <w:rsid w:val="00155916"/>
    <w:rsid w:val="00164F70"/>
    <w:rsid w:val="00171DFB"/>
    <w:rsid w:val="001739D4"/>
    <w:rsid w:val="0018187A"/>
    <w:rsid w:val="001A1B89"/>
    <w:rsid w:val="001C7DD0"/>
    <w:rsid w:val="001F162F"/>
    <w:rsid w:val="00215529"/>
    <w:rsid w:val="00220338"/>
    <w:rsid w:val="00235D13"/>
    <w:rsid w:val="00260ED2"/>
    <w:rsid w:val="00263AB0"/>
    <w:rsid w:val="00271CC5"/>
    <w:rsid w:val="00292A8D"/>
    <w:rsid w:val="002C2FC9"/>
    <w:rsid w:val="002D5987"/>
    <w:rsid w:val="00312718"/>
    <w:rsid w:val="00321B7C"/>
    <w:rsid w:val="00330AC5"/>
    <w:rsid w:val="00345FC0"/>
    <w:rsid w:val="0035169B"/>
    <w:rsid w:val="00355172"/>
    <w:rsid w:val="00376F4C"/>
    <w:rsid w:val="003A521C"/>
    <w:rsid w:val="003A73FA"/>
    <w:rsid w:val="003D0CA8"/>
    <w:rsid w:val="003F00DE"/>
    <w:rsid w:val="003F151C"/>
    <w:rsid w:val="00425F75"/>
    <w:rsid w:val="004472DF"/>
    <w:rsid w:val="00471CD7"/>
    <w:rsid w:val="00473A28"/>
    <w:rsid w:val="004778E9"/>
    <w:rsid w:val="0048417A"/>
    <w:rsid w:val="00497B2A"/>
    <w:rsid w:val="004D6773"/>
    <w:rsid w:val="00527B37"/>
    <w:rsid w:val="0053434D"/>
    <w:rsid w:val="0053779C"/>
    <w:rsid w:val="005F12F3"/>
    <w:rsid w:val="005F339B"/>
    <w:rsid w:val="005F3996"/>
    <w:rsid w:val="0062054A"/>
    <w:rsid w:val="00646972"/>
    <w:rsid w:val="00656C6C"/>
    <w:rsid w:val="0067069A"/>
    <w:rsid w:val="006D4B0D"/>
    <w:rsid w:val="006D4FBC"/>
    <w:rsid w:val="006E3C12"/>
    <w:rsid w:val="00762F66"/>
    <w:rsid w:val="00766CFB"/>
    <w:rsid w:val="007C4E8F"/>
    <w:rsid w:val="007E5E01"/>
    <w:rsid w:val="00802450"/>
    <w:rsid w:val="00833152"/>
    <w:rsid w:val="008555FF"/>
    <w:rsid w:val="00873C44"/>
    <w:rsid w:val="008B20A3"/>
    <w:rsid w:val="008D2E63"/>
    <w:rsid w:val="008F694F"/>
    <w:rsid w:val="00944AD5"/>
    <w:rsid w:val="00991B66"/>
    <w:rsid w:val="00993B1D"/>
    <w:rsid w:val="00994DA7"/>
    <w:rsid w:val="009A36FE"/>
    <w:rsid w:val="009C1706"/>
    <w:rsid w:val="009C1F6E"/>
    <w:rsid w:val="00B3392B"/>
    <w:rsid w:val="00B343FD"/>
    <w:rsid w:val="00B667B3"/>
    <w:rsid w:val="00B95AE2"/>
    <w:rsid w:val="00BA049F"/>
    <w:rsid w:val="00C13AF2"/>
    <w:rsid w:val="00C35AC6"/>
    <w:rsid w:val="00C85663"/>
    <w:rsid w:val="00CA7420"/>
    <w:rsid w:val="00CC56E4"/>
    <w:rsid w:val="00D476B8"/>
    <w:rsid w:val="00DE2E1C"/>
    <w:rsid w:val="00DE4167"/>
    <w:rsid w:val="00DF1575"/>
    <w:rsid w:val="00E57320"/>
    <w:rsid w:val="00E6094B"/>
    <w:rsid w:val="00E8505D"/>
    <w:rsid w:val="00E9154E"/>
    <w:rsid w:val="00EB618A"/>
    <w:rsid w:val="00EF1F10"/>
    <w:rsid w:val="00EF57B5"/>
    <w:rsid w:val="00F059C1"/>
    <w:rsid w:val="00F50651"/>
    <w:rsid w:val="00F65904"/>
    <w:rsid w:val="00F72AB8"/>
    <w:rsid w:val="00F96525"/>
    <w:rsid w:val="00FB4E50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DF60"/>
  <w15:docId w15:val="{071AC7CF-7627-410D-90CC-D1AF487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27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D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Company>inserm u982/chu charles nicolle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</dc:title>
  <dc:subject/>
  <dc:creator>emmanuel besnier</dc:creator>
  <cp:keywords/>
  <dc:description/>
  <cp:lastModifiedBy>Moore, Emily</cp:lastModifiedBy>
  <cp:revision>2</cp:revision>
  <dcterms:created xsi:type="dcterms:W3CDTF">2017-04-28T13:23:00Z</dcterms:created>
  <dcterms:modified xsi:type="dcterms:W3CDTF">2017-04-28T13:23:00Z</dcterms:modified>
</cp:coreProperties>
</file>