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9F7" w14:textId="6A703567" w:rsidR="00C44B1D" w:rsidRDefault="00D3145C" w:rsidP="00C44B1D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Supplemental Digital Content 7</w:t>
      </w:r>
      <w:bookmarkStart w:id="0" w:name="_GoBack"/>
      <w:bookmarkEnd w:id="0"/>
      <w:r w:rsidR="00C44B1D">
        <w:rPr>
          <w:rFonts w:ascii="Times New Roman" w:hAnsi="Times New Roman" w:cs="Times New Roman"/>
          <w:b/>
          <w:lang w:val="en-GB"/>
        </w:rPr>
        <w:t xml:space="preserve">. </w:t>
      </w:r>
      <w:r w:rsidR="00C44B1D">
        <w:rPr>
          <w:rFonts w:ascii="Times New Roman" w:hAnsi="Times New Roman" w:cs="Times New Roman"/>
          <w:lang w:val="en-GB"/>
        </w:rPr>
        <w:t>Demographic data between centres, missing data between centres</w:t>
      </w:r>
      <w:r w:rsidR="00A27C21">
        <w:rPr>
          <w:rFonts w:ascii="Times New Roman" w:hAnsi="Times New Roman" w:cs="Times New Roman"/>
          <w:lang w:val="en-GB"/>
        </w:rPr>
        <w:t>, rate of corticosteroids administration between centres</w:t>
      </w:r>
      <w:r w:rsidR="00C44B1D">
        <w:rPr>
          <w:rFonts w:ascii="Times New Roman" w:hAnsi="Times New Roman" w:cs="Times New Roman"/>
          <w:lang w:val="en-GB"/>
        </w:rPr>
        <w:t xml:space="preserve"> and evaluation of the centre effect on extubation success.</w:t>
      </w:r>
    </w:p>
    <w:p w14:paraId="47F24ACC" w14:textId="77777777" w:rsidR="007E6FE1" w:rsidRPr="00C44B1D" w:rsidRDefault="007E6FE1" w:rsidP="00C44B1D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FED00FE" w14:textId="77777777" w:rsidR="00C44B1D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demographic data between centres.</w:t>
      </w:r>
    </w:p>
    <w:tbl>
      <w:tblPr>
        <w:tblStyle w:val="Grilledutableau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1944"/>
        <w:gridCol w:w="1985"/>
        <w:gridCol w:w="1843"/>
        <w:gridCol w:w="1842"/>
      </w:tblGrid>
      <w:tr w:rsidR="00C44B1D" w:rsidRPr="00030F1C" w14:paraId="636E6F95" w14:textId="77777777" w:rsidTr="002A0AD4">
        <w:trPr>
          <w:trHeight w:val="494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624BD834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2B22B1E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1</w:t>
            </w:r>
          </w:p>
          <w:p w14:paraId="582CEAC6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N=172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3795B4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2</w:t>
            </w:r>
          </w:p>
          <w:p w14:paraId="45770A2F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N=170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E8738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3</w:t>
            </w:r>
          </w:p>
          <w:p w14:paraId="4826102A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N=52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46E42A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4</w:t>
            </w:r>
          </w:p>
          <w:p w14:paraId="75AC05FB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N=42</w:t>
            </w:r>
          </w:p>
        </w:tc>
      </w:tr>
      <w:tr w:rsidR="00C44B1D" w:rsidRPr="00030F1C" w14:paraId="526D855E" w14:textId="77777777" w:rsidTr="002A0AD4">
        <w:trPr>
          <w:trHeight w:val="507"/>
        </w:trPr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14:paraId="1EBB9BA5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 (Male/Female)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1E4ECDBA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 (51.7) / 89 (48.3)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3728AB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 (75.3) / 42 (24.7)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2008A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 (61.5) / 20 (38.5)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F7E088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(54.8) / 19 (45.2)</w:t>
            </w:r>
          </w:p>
        </w:tc>
      </w:tr>
      <w:tr w:rsidR="00C44B1D" w:rsidRPr="00030F1C" w14:paraId="3EBA344C" w14:textId="77777777" w:rsidTr="002A0AD4">
        <w:trPr>
          <w:trHeight w:val="494"/>
        </w:trPr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14:paraId="4EA23752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Brain-Injury at admission</w:t>
            </w:r>
          </w:p>
        </w:tc>
        <w:tc>
          <w:tcPr>
            <w:tcW w:w="1944" w:type="dxa"/>
          </w:tcPr>
          <w:p w14:paraId="40312C44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97C00A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530BE62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1A04A1A7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44B1D" w:rsidRPr="00030F1C" w14:paraId="75F4F4FD" w14:textId="77777777" w:rsidTr="002A0AD4">
        <w:trPr>
          <w:trHeight w:val="507"/>
        </w:trPr>
        <w:tc>
          <w:tcPr>
            <w:tcW w:w="2592" w:type="dxa"/>
            <w:tcBorders>
              <w:top w:val="single" w:sz="4" w:space="0" w:color="auto"/>
            </w:tcBorders>
          </w:tcPr>
          <w:p w14:paraId="08751D08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TBI</w:t>
            </w:r>
          </w:p>
        </w:tc>
        <w:tc>
          <w:tcPr>
            <w:tcW w:w="1944" w:type="dxa"/>
          </w:tcPr>
          <w:p w14:paraId="0FE77215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(2.9)</w:t>
            </w:r>
          </w:p>
        </w:tc>
        <w:tc>
          <w:tcPr>
            <w:tcW w:w="1985" w:type="dxa"/>
          </w:tcPr>
          <w:p w14:paraId="3D104F9E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149 (87.6)</w:t>
            </w:r>
          </w:p>
        </w:tc>
        <w:tc>
          <w:tcPr>
            <w:tcW w:w="1843" w:type="dxa"/>
          </w:tcPr>
          <w:p w14:paraId="35CB3EE2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(32.7)</w:t>
            </w:r>
          </w:p>
        </w:tc>
        <w:tc>
          <w:tcPr>
            <w:tcW w:w="1842" w:type="dxa"/>
          </w:tcPr>
          <w:p w14:paraId="51383FD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(35.7)</w:t>
            </w:r>
          </w:p>
        </w:tc>
      </w:tr>
      <w:tr w:rsidR="00C44B1D" w:rsidRPr="00030F1C" w14:paraId="51F432FD" w14:textId="77777777" w:rsidTr="002A0AD4">
        <w:trPr>
          <w:trHeight w:val="494"/>
        </w:trPr>
        <w:tc>
          <w:tcPr>
            <w:tcW w:w="2592" w:type="dxa"/>
          </w:tcPr>
          <w:p w14:paraId="5167735D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SAH</w:t>
            </w:r>
          </w:p>
        </w:tc>
        <w:tc>
          <w:tcPr>
            <w:tcW w:w="1944" w:type="dxa"/>
          </w:tcPr>
          <w:p w14:paraId="08C18E88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 (54.1)</w:t>
            </w:r>
          </w:p>
        </w:tc>
        <w:tc>
          <w:tcPr>
            <w:tcW w:w="1985" w:type="dxa"/>
          </w:tcPr>
          <w:p w14:paraId="04859F6C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(1.2)</w:t>
            </w:r>
          </w:p>
        </w:tc>
        <w:tc>
          <w:tcPr>
            <w:tcW w:w="1843" w:type="dxa"/>
          </w:tcPr>
          <w:p w14:paraId="1541A59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(40.4)</w:t>
            </w:r>
          </w:p>
        </w:tc>
        <w:tc>
          <w:tcPr>
            <w:tcW w:w="1842" w:type="dxa"/>
          </w:tcPr>
          <w:p w14:paraId="1279490D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(21.4)</w:t>
            </w:r>
          </w:p>
        </w:tc>
      </w:tr>
      <w:tr w:rsidR="00C44B1D" w:rsidRPr="00030F1C" w14:paraId="25B1C04B" w14:textId="77777777" w:rsidTr="002A0AD4">
        <w:trPr>
          <w:trHeight w:val="497"/>
        </w:trPr>
        <w:tc>
          <w:tcPr>
            <w:tcW w:w="2592" w:type="dxa"/>
          </w:tcPr>
          <w:p w14:paraId="205507C0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Intra-cranial haemorrhage</w:t>
            </w:r>
          </w:p>
        </w:tc>
        <w:tc>
          <w:tcPr>
            <w:tcW w:w="1944" w:type="dxa"/>
          </w:tcPr>
          <w:p w14:paraId="7917238B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(15.7)</w:t>
            </w:r>
          </w:p>
        </w:tc>
        <w:tc>
          <w:tcPr>
            <w:tcW w:w="1985" w:type="dxa"/>
          </w:tcPr>
          <w:p w14:paraId="07BB80B0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(5.6)</w:t>
            </w:r>
          </w:p>
        </w:tc>
        <w:tc>
          <w:tcPr>
            <w:tcW w:w="1843" w:type="dxa"/>
          </w:tcPr>
          <w:p w14:paraId="3F4496B6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(13.5)</w:t>
            </w:r>
          </w:p>
        </w:tc>
        <w:tc>
          <w:tcPr>
            <w:tcW w:w="1842" w:type="dxa"/>
          </w:tcPr>
          <w:p w14:paraId="4556957D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(2.4)</w:t>
            </w:r>
          </w:p>
        </w:tc>
      </w:tr>
      <w:tr w:rsidR="00C44B1D" w:rsidRPr="00030F1C" w14:paraId="5A5E6931" w14:textId="77777777" w:rsidTr="002A0AD4">
        <w:trPr>
          <w:trHeight w:val="494"/>
        </w:trPr>
        <w:tc>
          <w:tcPr>
            <w:tcW w:w="2592" w:type="dxa"/>
          </w:tcPr>
          <w:p w14:paraId="2F2AB598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Stroke</w:t>
            </w:r>
          </w:p>
        </w:tc>
        <w:tc>
          <w:tcPr>
            <w:tcW w:w="1944" w:type="dxa"/>
          </w:tcPr>
          <w:p w14:paraId="1485527A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(9.3)</w:t>
            </w:r>
          </w:p>
        </w:tc>
        <w:tc>
          <w:tcPr>
            <w:tcW w:w="1985" w:type="dxa"/>
          </w:tcPr>
          <w:p w14:paraId="59B9C605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(1.8)</w:t>
            </w:r>
          </w:p>
        </w:tc>
        <w:tc>
          <w:tcPr>
            <w:tcW w:w="1843" w:type="dxa"/>
          </w:tcPr>
          <w:p w14:paraId="46EE9465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(3.8)</w:t>
            </w:r>
          </w:p>
        </w:tc>
        <w:tc>
          <w:tcPr>
            <w:tcW w:w="1842" w:type="dxa"/>
          </w:tcPr>
          <w:p w14:paraId="49BFB3B8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(23.8)</w:t>
            </w:r>
          </w:p>
        </w:tc>
      </w:tr>
      <w:tr w:rsidR="00C44B1D" w:rsidRPr="00030F1C" w14:paraId="6D2F28CD" w14:textId="77777777" w:rsidTr="002A0AD4">
        <w:trPr>
          <w:trHeight w:val="494"/>
        </w:trPr>
        <w:tc>
          <w:tcPr>
            <w:tcW w:w="2592" w:type="dxa"/>
          </w:tcPr>
          <w:p w14:paraId="72F66459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NYHA ≥ 2</w:t>
            </w:r>
          </w:p>
        </w:tc>
        <w:tc>
          <w:tcPr>
            <w:tcW w:w="1944" w:type="dxa"/>
          </w:tcPr>
          <w:p w14:paraId="7174AB95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(9.9)</w:t>
            </w:r>
          </w:p>
        </w:tc>
        <w:tc>
          <w:tcPr>
            <w:tcW w:w="1985" w:type="dxa"/>
          </w:tcPr>
          <w:p w14:paraId="23E759B5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(4.1)</w:t>
            </w:r>
          </w:p>
        </w:tc>
        <w:tc>
          <w:tcPr>
            <w:tcW w:w="1843" w:type="dxa"/>
          </w:tcPr>
          <w:p w14:paraId="7D6941DA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42" w:type="dxa"/>
          </w:tcPr>
          <w:p w14:paraId="4A1044E0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C44B1D" w:rsidRPr="00030F1C" w14:paraId="41FE8720" w14:textId="77777777" w:rsidTr="002A0AD4">
        <w:trPr>
          <w:trHeight w:val="554"/>
        </w:trPr>
        <w:tc>
          <w:tcPr>
            <w:tcW w:w="2592" w:type="dxa"/>
          </w:tcPr>
          <w:p w14:paraId="453D4219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1944" w:type="dxa"/>
          </w:tcPr>
          <w:p w14:paraId="5A1D9C36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(11.6)</w:t>
            </w:r>
          </w:p>
        </w:tc>
        <w:tc>
          <w:tcPr>
            <w:tcW w:w="1985" w:type="dxa"/>
          </w:tcPr>
          <w:p w14:paraId="3CFEA95F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(5.3)</w:t>
            </w:r>
          </w:p>
        </w:tc>
        <w:tc>
          <w:tcPr>
            <w:tcW w:w="1843" w:type="dxa"/>
          </w:tcPr>
          <w:p w14:paraId="10B46E9E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(3.8)</w:t>
            </w:r>
          </w:p>
        </w:tc>
        <w:tc>
          <w:tcPr>
            <w:tcW w:w="1842" w:type="dxa"/>
          </w:tcPr>
          <w:p w14:paraId="7504535A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(4.8)</w:t>
            </w:r>
          </w:p>
        </w:tc>
      </w:tr>
      <w:tr w:rsidR="00C44B1D" w:rsidRPr="00030F1C" w14:paraId="1E12699A" w14:textId="77777777" w:rsidTr="002A0AD4">
        <w:trPr>
          <w:trHeight w:val="494"/>
        </w:trPr>
        <w:tc>
          <w:tcPr>
            <w:tcW w:w="2592" w:type="dxa"/>
          </w:tcPr>
          <w:p w14:paraId="5C92B1F6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External ventricular drainage</w:t>
            </w:r>
          </w:p>
        </w:tc>
        <w:tc>
          <w:tcPr>
            <w:tcW w:w="1944" w:type="dxa"/>
          </w:tcPr>
          <w:p w14:paraId="02C21452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 (52.9)</w:t>
            </w:r>
          </w:p>
        </w:tc>
        <w:tc>
          <w:tcPr>
            <w:tcW w:w="1985" w:type="dxa"/>
          </w:tcPr>
          <w:p w14:paraId="6A923B1E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(7.6)</w:t>
            </w:r>
          </w:p>
        </w:tc>
        <w:tc>
          <w:tcPr>
            <w:tcW w:w="1843" w:type="dxa"/>
          </w:tcPr>
          <w:p w14:paraId="06F2E9FC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(25)</w:t>
            </w:r>
          </w:p>
        </w:tc>
        <w:tc>
          <w:tcPr>
            <w:tcW w:w="1842" w:type="dxa"/>
          </w:tcPr>
          <w:p w14:paraId="30072B3C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(40.5)</w:t>
            </w:r>
          </w:p>
        </w:tc>
      </w:tr>
      <w:tr w:rsidR="00C44B1D" w:rsidRPr="00030F1C" w14:paraId="7A997349" w14:textId="77777777" w:rsidTr="002A0AD4">
        <w:trPr>
          <w:trHeight w:val="494"/>
        </w:trPr>
        <w:tc>
          <w:tcPr>
            <w:tcW w:w="2592" w:type="dxa"/>
          </w:tcPr>
          <w:p w14:paraId="4369F364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Neurosurgery before admission</w:t>
            </w:r>
          </w:p>
        </w:tc>
        <w:tc>
          <w:tcPr>
            <w:tcW w:w="1944" w:type="dxa"/>
          </w:tcPr>
          <w:p w14:paraId="52AB10E1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 (22.1)</w:t>
            </w:r>
          </w:p>
        </w:tc>
        <w:tc>
          <w:tcPr>
            <w:tcW w:w="1985" w:type="dxa"/>
          </w:tcPr>
          <w:p w14:paraId="07B36182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 (28.2)</w:t>
            </w:r>
          </w:p>
        </w:tc>
        <w:tc>
          <w:tcPr>
            <w:tcW w:w="1843" w:type="dxa"/>
          </w:tcPr>
          <w:p w14:paraId="07B05C92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(13.5)</w:t>
            </w:r>
          </w:p>
        </w:tc>
        <w:tc>
          <w:tcPr>
            <w:tcW w:w="1842" w:type="dxa"/>
          </w:tcPr>
          <w:p w14:paraId="13DC0430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(11.9)</w:t>
            </w:r>
          </w:p>
        </w:tc>
      </w:tr>
      <w:tr w:rsidR="00C44B1D" w:rsidRPr="00030F1C" w14:paraId="33B30C68" w14:textId="77777777" w:rsidTr="002A0AD4">
        <w:trPr>
          <w:trHeight w:val="494"/>
        </w:trPr>
        <w:tc>
          <w:tcPr>
            <w:tcW w:w="2592" w:type="dxa"/>
          </w:tcPr>
          <w:p w14:paraId="6BE8AD28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Decompressive craniectomy</w:t>
            </w:r>
          </w:p>
        </w:tc>
        <w:tc>
          <w:tcPr>
            <w:tcW w:w="1944" w:type="dxa"/>
          </w:tcPr>
          <w:p w14:paraId="5847B843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 (11.6)</w:t>
            </w:r>
          </w:p>
        </w:tc>
        <w:tc>
          <w:tcPr>
            <w:tcW w:w="1985" w:type="dxa"/>
          </w:tcPr>
          <w:p w14:paraId="5274CF5C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(7.6)</w:t>
            </w:r>
          </w:p>
        </w:tc>
        <w:tc>
          <w:tcPr>
            <w:tcW w:w="1843" w:type="dxa"/>
          </w:tcPr>
          <w:p w14:paraId="6643E146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(5.8)</w:t>
            </w:r>
          </w:p>
        </w:tc>
        <w:tc>
          <w:tcPr>
            <w:tcW w:w="1842" w:type="dxa"/>
          </w:tcPr>
          <w:p w14:paraId="55262700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(4.8)</w:t>
            </w:r>
          </w:p>
        </w:tc>
      </w:tr>
    </w:tbl>
    <w:p w14:paraId="76EFD0B6" w14:textId="77777777" w:rsidR="00C44B1D" w:rsidRPr="00D110BB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2C4F06F" w14:textId="77777777" w:rsidR="00C44B1D" w:rsidRDefault="00C44B1D" w:rsidP="00C44B1D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Missing data: </w:t>
      </w:r>
      <w:r w:rsidRPr="00CD79AA">
        <w:rPr>
          <w:rFonts w:ascii="Times New Roman" w:hAnsi="Times New Roman" w:cs="Times New Roman"/>
          <w:lang w:val="en-GB"/>
        </w:rPr>
        <w:t>Number and rates of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Missing data, per participating ICU’s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1494"/>
        <w:gridCol w:w="1811"/>
        <w:gridCol w:w="1811"/>
        <w:gridCol w:w="1812"/>
      </w:tblGrid>
      <w:tr w:rsidR="00C44B1D" w:rsidRPr="00030F1C" w14:paraId="08C585FC" w14:textId="77777777" w:rsidTr="002A0AD4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8487B3D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7FAC8D6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19B8A14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B0ED403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2E86708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 4</w:t>
            </w:r>
          </w:p>
        </w:tc>
      </w:tr>
      <w:tr w:rsidR="00C44B1D" w:rsidRPr="00030F1C" w14:paraId="18955B07" w14:textId="77777777" w:rsidTr="002A0AD4">
        <w:tc>
          <w:tcPr>
            <w:tcW w:w="2128" w:type="dxa"/>
            <w:tcBorders>
              <w:top w:val="single" w:sz="4" w:space="0" w:color="auto"/>
            </w:tcBorders>
          </w:tcPr>
          <w:p w14:paraId="1CB1D37D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D0B2C10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0A650DB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778C2E3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1ED97CCC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C44B1D" w:rsidRPr="00030F1C" w14:paraId="40634723" w14:textId="77777777" w:rsidTr="002A0AD4">
        <w:tc>
          <w:tcPr>
            <w:tcW w:w="2128" w:type="dxa"/>
          </w:tcPr>
          <w:p w14:paraId="34D1E8DF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Visual pursuit</w:t>
            </w:r>
          </w:p>
        </w:tc>
        <w:tc>
          <w:tcPr>
            <w:tcW w:w="1494" w:type="dxa"/>
          </w:tcPr>
          <w:p w14:paraId="73DF77DE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(2.9)</w:t>
            </w:r>
          </w:p>
        </w:tc>
        <w:tc>
          <w:tcPr>
            <w:tcW w:w="1811" w:type="dxa"/>
          </w:tcPr>
          <w:p w14:paraId="5F067D14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(5.3)</w:t>
            </w:r>
          </w:p>
        </w:tc>
        <w:tc>
          <w:tcPr>
            <w:tcW w:w="1811" w:type="dxa"/>
          </w:tcPr>
          <w:p w14:paraId="16F944CE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(3.8)</w:t>
            </w:r>
          </w:p>
        </w:tc>
        <w:tc>
          <w:tcPr>
            <w:tcW w:w="1812" w:type="dxa"/>
          </w:tcPr>
          <w:p w14:paraId="73D152D2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(9.5)</w:t>
            </w:r>
          </w:p>
        </w:tc>
      </w:tr>
      <w:tr w:rsidR="00C44B1D" w:rsidRPr="00030F1C" w14:paraId="14B41CED" w14:textId="77777777" w:rsidTr="002A0AD4">
        <w:tc>
          <w:tcPr>
            <w:tcW w:w="2128" w:type="dxa"/>
          </w:tcPr>
          <w:p w14:paraId="3BACE581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Swallowing attempts</w:t>
            </w:r>
          </w:p>
        </w:tc>
        <w:tc>
          <w:tcPr>
            <w:tcW w:w="1494" w:type="dxa"/>
          </w:tcPr>
          <w:p w14:paraId="72ED4CE4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(8.1)</w:t>
            </w:r>
          </w:p>
        </w:tc>
        <w:tc>
          <w:tcPr>
            <w:tcW w:w="1811" w:type="dxa"/>
          </w:tcPr>
          <w:p w14:paraId="14ABCE87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(8.8)</w:t>
            </w:r>
          </w:p>
        </w:tc>
        <w:tc>
          <w:tcPr>
            <w:tcW w:w="1811" w:type="dxa"/>
          </w:tcPr>
          <w:p w14:paraId="1E1EC2B9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(26.9)</w:t>
            </w:r>
          </w:p>
        </w:tc>
        <w:tc>
          <w:tcPr>
            <w:tcW w:w="1812" w:type="dxa"/>
          </w:tcPr>
          <w:p w14:paraId="1D20F718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(30.9)</w:t>
            </w:r>
          </w:p>
        </w:tc>
      </w:tr>
      <w:tr w:rsidR="00C44B1D" w:rsidRPr="00030F1C" w14:paraId="79BC08EB" w14:textId="77777777" w:rsidTr="002A0AD4">
        <w:tc>
          <w:tcPr>
            <w:tcW w:w="2128" w:type="dxa"/>
          </w:tcPr>
          <w:p w14:paraId="5CC67554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GCS</w:t>
            </w:r>
          </w:p>
        </w:tc>
        <w:tc>
          <w:tcPr>
            <w:tcW w:w="1494" w:type="dxa"/>
          </w:tcPr>
          <w:p w14:paraId="4490116D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(2.3)</w:t>
            </w:r>
          </w:p>
        </w:tc>
        <w:tc>
          <w:tcPr>
            <w:tcW w:w="1811" w:type="dxa"/>
          </w:tcPr>
          <w:p w14:paraId="65F94A61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(1.76)</w:t>
            </w:r>
          </w:p>
        </w:tc>
        <w:tc>
          <w:tcPr>
            <w:tcW w:w="1811" w:type="dxa"/>
          </w:tcPr>
          <w:p w14:paraId="27A74587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(9.6)</w:t>
            </w:r>
          </w:p>
        </w:tc>
        <w:tc>
          <w:tcPr>
            <w:tcW w:w="1812" w:type="dxa"/>
          </w:tcPr>
          <w:p w14:paraId="57232129" w14:textId="77777777" w:rsidR="00C44B1D" w:rsidRPr="00030F1C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3DAF1635" w14:textId="77777777" w:rsidR="00C44B1D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3239D3A4" w14:textId="77777777" w:rsidR="005A53D4" w:rsidRDefault="005A53D4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6F791B02" w14:textId="77777777" w:rsidR="005A53D4" w:rsidRDefault="005A53D4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7B01FA69" w14:textId="77777777" w:rsidR="005A53D4" w:rsidRPr="000967C7" w:rsidRDefault="005A53D4" w:rsidP="005A53D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Rate of corticosteroids administration between centres. </w:t>
      </w:r>
      <w:r>
        <w:rPr>
          <w:rFonts w:ascii="Times New Roman" w:hAnsi="Times New Roman" w:cs="Times New Roman"/>
          <w:lang w:val="en-GB"/>
        </w:rPr>
        <w:t>Results expressed as N(%)</w:t>
      </w:r>
    </w:p>
    <w:p w14:paraId="15F08B47" w14:textId="77777777" w:rsidR="005A53D4" w:rsidRDefault="005A53D4" w:rsidP="005A53D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Centre 1: 10 (5.8%), Centre 2: 20 (11.8), Centre 3: 7(13.5), Centre 4: 0.</w:t>
      </w:r>
    </w:p>
    <w:p w14:paraId="07C486CF" w14:textId="77777777" w:rsidR="005A53D4" w:rsidRDefault="005A53D4" w:rsidP="005A53D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97476B6" w14:textId="77777777" w:rsidR="005A53D4" w:rsidRDefault="005A53D4" w:rsidP="005A53D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05B65BE9" w14:textId="70F1CFF9" w:rsidR="00C44B1D" w:rsidRDefault="00C44B1D" w:rsidP="005A53D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D110BB">
        <w:rPr>
          <w:rFonts w:ascii="Times New Roman" w:hAnsi="Times New Roman" w:cs="Times New Roman"/>
          <w:b/>
          <w:lang w:val="en-GB"/>
        </w:rPr>
        <w:t>Adjustment of the multivariate model on the probability of successful extubation according to centre.</w:t>
      </w:r>
    </w:p>
    <w:p w14:paraId="3FF0BD7E" w14:textId="77777777" w:rsidR="00C44B1D" w:rsidRDefault="00C44B1D" w:rsidP="00C44B1D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44B1D" w:rsidRPr="0089652A" w14:paraId="24442514" w14:textId="77777777" w:rsidTr="002A0AD4">
        <w:tc>
          <w:tcPr>
            <w:tcW w:w="3018" w:type="dxa"/>
            <w:tcBorders>
              <w:bottom w:val="single" w:sz="4" w:space="0" w:color="auto"/>
            </w:tcBorders>
          </w:tcPr>
          <w:p w14:paraId="11A263AE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DD6BE5D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[CI95%]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5251B972" w14:textId="77777777" w:rsidR="00C44B1D" w:rsidRDefault="00C44B1D" w:rsidP="002A0A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C44B1D" w:rsidRPr="0089652A" w14:paraId="30154FD3" w14:textId="77777777" w:rsidTr="002A0AD4">
        <w:tc>
          <w:tcPr>
            <w:tcW w:w="3018" w:type="dxa"/>
            <w:tcBorders>
              <w:top w:val="single" w:sz="4" w:space="0" w:color="auto"/>
            </w:tcBorders>
          </w:tcPr>
          <w:p w14:paraId="654F41DC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&lt; 40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2C9E8DB5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2.077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1.058-4.077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59AF2B19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</w:t>
            </w:r>
          </w:p>
        </w:tc>
      </w:tr>
      <w:tr w:rsidR="00C44B1D" w:rsidRPr="0089652A" w14:paraId="41134928" w14:textId="77777777" w:rsidTr="002A0AD4">
        <w:tc>
          <w:tcPr>
            <w:tcW w:w="3018" w:type="dxa"/>
          </w:tcPr>
          <w:p w14:paraId="3CA42127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Visual pursuit</w:t>
            </w:r>
          </w:p>
        </w:tc>
        <w:tc>
          <w:tcPr>
            <w:tcW w:w="3019" w:type="dxa"/>
          </w:tcPr>
          <w:p w14:paraId="7F98A44A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2.871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1.640-5.023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</w:tcPr>
          <w:p w14:paraId="1DE3A3E5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C44B1D" w:rsidRPr="0089652A" w14:paraId="7A0140B8" w14:textId="77777777" w:rsidTr="002A0AD4">
        <w:tc>
          <w:tcPr>
            <w:tcW w:w="3018" w:type="dxa"/>
          </w:tcPr>
          <w:p w14:paraId="1BEA4984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Swallowing attempts</w:t>
            </w:r>
          </w:p>
        </w:tc>
        <w:tc>
          <w:tcPr>
            <w:tcW w:w="3019" w:type="dxa"/>
          </w:tcPr>
          <w:p w14:paraId="06131975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1.618-4.909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</w:tcPr>
          <w:p w14:paraId="25C46271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C44B1D" w:rsidRPr="0089652A" w14:paraId="06CCFA83" w14:textId="77777777" w:rsidTr="002A0AD4">
        <w:tc>
          <w:tcPr>
            <w:tcW w:w="3018" w:type="dxa"/>
          </w:tcPr>
          <w:p w14:paraId="1D1CD17A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GCS &gt; 10</w:t>
            </w:r>
          </w:p>
        </w:tc>
        <w:tc>
          <w:tcPr>
            <w:tcW w:w="3019" w:type="dxa"/>
          </w:tcPr>
          <w:p w14:paraId="759CE7E5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2.646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1.494-4.686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</w:tcPr>
          <w:p w14:paraId="1F792D56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C44B1D" w:rsidRPr="0089652A" w14:paraId="6F903C97" w14:textId="77777777" w:rsidTr="002A0AD4">
        <w:tc>
          <w:tcPr>
            <w:tcW w:w="3018" w:type="dxa"/>
          </w:tcPr>
          <w:p w14:paraId="00B324E6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3019" w:type="dxa"/>
          </w:tcPr>
          <w:p w14:paraId="739B2C98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230AC765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0.2970</w:t>
            </w:r>
          </w:p>
        </w:tc>
      </w:tr>
      <w:tr w:rsidR="00C44B1D" w:rsidRPr="0089652A" w14:paraId="6F2B98DA" w14:textId="77777777" w:rsidTr="002A0AD4">
        <w:tc>
          <w:tcPr>
            <w:tcW w:w="3018" w:type="dxa"/>
          </w:tcPr>
          <w:p w14:paraId="0B7150F7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versus 1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3019" w:type="dxa"/>
          </w:tcPr>
          <w:p w14:paraId="153BBA9F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1.366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0.725-2.575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</w:tcPr>
          <w:p w14:paraId="2F7323A7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44B1D" w:rsidRPr="0089652A" w14:paraId="45725258" w14:textId="77777777" w:rsidTr="002A0AD4">
        <w:tc>
          <w:tcPr>
            <w:tcW w:w="3018" w:type="dxa"/>
          </w:tcPr>
          <w:p w14:paraId="7693E591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versus 1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3019" w:type="dxa"/>
          </w:tcPr>
          <w:p w14:paraId="22DAEDFA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0.569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0.224-1.443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</w:tcPr>
          <w:p w14:paraId="43E864DD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44B1D" w:rsidRPr="0089652A" w14:paraId="096B2887" w14:textId="77777777" w:rsidTr="002A0AD4">
        <w:tc>
          <w:tcPr>
            <w:tcW w:w="3018" w:type="dxa"/>
            <w:tcBorders>
              <w:bottom w:val="single" w:sz="4" w:space="0" w:color="auto"/>
            </w:tcBorders>
          </w:tcPr>
          <w:p w14:paraId="4DCDCE90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versus 1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8965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6B7A46EC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896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0.252-2.212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CFFB90E" w14:textId="77777777" w:rsidR="00C44B1D" w:rsidRPr="0089652A" w:rsidRDefault="00C44B1D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EFE7FBB" w14:textId="77777777" w:rsidR="00C44B1D" w:rsidRPr="00AB44CD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34772E15" w14:textId="77777777" w:rsidR="00C44B1D" w:rsidRPr="0089652A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AB44CD">
        <w:rPr>
          <w:rFonts w:ascii="Times New Roman" w:hAnsi="Times New Roman" w:cs="Times New Roman"/>
          <w:b/>
          <w:lang w:val="en-GB"/>
        </w:rPr>
        <w:t xml:space="preserve"> </w:t>
      </w:r>
      <w:r w:rsidRPr="0089652A">
        <w:rPr>
          <w:rFonts w:ascii="Times New Roman" w:hAnsi="Times New Roman" w:cs="Times New Roman"/>
          <w:b/>
          <w:lang w:val="en-GB"/>
        </w:rPr>
        <w:t xml:space="preserve">Legend: </w:t>
      </w:r>
      <w:r w:rsidRPr="0089652A">
        <w:rPr>
          <w:rFonts w:ascii="Times New Roman" w:hAnsi="Times New Roman" w:cs="Times New Roman"/>
          <w:lang w:val="en-GB"/>
        </w:rPr>
        <w:t>GCS: Glasgow Coma Score</w:t>
      </w:r>
      <w:r>
        <w:rPr>
          <w:rFonts w:ascii="Times New Roman" w:hAnsi="Times New Roman" w:cs="Times New Roman"/>
          <w:lang w:val="en-GB"/>
        </w:rPr>
        <w:t xml:space="preserve">. There was no centre effect regarding the results of extubation success. </w:t>
      </w:r>
    </w:p>
    <w:p w14:paraId="5B2FACED" w14:textId="77777777" w:rsidR="00C44B1D" w:rsidRDefault="00C44B1D" w:rsidP="00C44B1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4F09DD02" w14:textId="77777777" w:rsidR="000E36C5" w:rsidRDefault="00D3145C"/>
    <w:sectPr w:rsidR="000E36C5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D"/>
    <w:rsid w:val="0006103F"/>
    <w:rsid w:val="001123B9"/>
    <w:rsid w:val="00145054"/>
    <w:rsid w:val="005A53D4"/>
    <w:rsid w:val="005E7EB8"/>
    <w:rsid w:val="007568EA"/>
    <w:rsid w:val="007A52D6"/>
    <w:rsid w:val="007E6FE1"/>
    <w:rsid w:val="009E46DB"/>
    <w:rsid w:val="00A27C21"/>
    <w:rsid w:val="00C44B1D"/>
    <w:rsid w:val="00D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F3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1592</Characters>
  <Application>Microsoft Macintosh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8</cp:revision>
  <dcterms:created xsi:type="dcterms:W3CDTF">2017-03-17T20:20:00Z</dcterms:created>
  <dcterms:modified xsi:type="dcterms:W3CDTF">2017-05-12T07:32:00Z</dcterms:modified>
</cp:coreProperties>
</file>