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7FEDF" w14:textId="27584C37" w:rsidR="0036350B" w:rsidRPr="0036350B" w:rsidRDefault="003276AE" w:rsidP="0036350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Supplemental Digital Content 13</w:t>
      </w:r>
      <w:bookmarkStart w:id="0" w:name="_GoBack"/>
      <w:bookmarkEnd w:id="0"/>
      <w:r w:rsidR="0036350B">
        <w:rPr>
          <w:rFonts w:ascii="Times New Roman" w:hAnsi="Times New Roman" w:cs="Times New Roman"/>
          <w:b/>
          <w:lang w:val="en-GB"/>
        </w:rPr>
        <w:t xml:space="preserve">. </w:t>
      </w:r>
      <w:r w:rsidR="0036350B" w:rsidRPr="0036350B">
        <w:rPr>
          <w:rFonts w:ascii="Times New Roman" w:hAnsi="Times New Roman" w:cs="Times New Roman"/>
          <w:lang w:val="en-GB"/>
        </w:rPr>
        <w:t>Extubation outcomes regarding 2 different GCS thresholds.</w:t>
      </w:r>
    </w:p>
    <w:p w14:paraId="23695DAC" w14:textId="77777777" w:rsidR="0036350B" w:rsidRPr="00E45098" w:rsidRDefault="0036350B" w:rsidP="0036350B">
      <w:pPr>
        <w:rPr>
          <w:rFonts w:ascii="Times New Roman" w:hAnsi="Times New Roman" w:cs="Times New Roman"/>
          <w:b/>
          <w:lang w:val="en-GB"/>
        </w:rPr>
      </w:pP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46"/>
        <w:gridCol w:w="2427"/>
        <w:gridCol w:w="2299"/>
        <w:gridCol w:w="1194"/>
      </w:tblGrid>
      <w:tr w:rsidR="0036350B" w:rsidRPr="003747F3" w14:paraId="5C8586A8" w14:textId="77777777" w:rsidTr="002261E0">
        <w:tc>
          <w:tcPr>
            <w:tcW w:w="325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1C3B4CDA" w14:textId="77777777" w:rsidR="0036350B" w:rsidRPr="003747F3" w:rsidRDefault="0036350B" w:rsidP="002261E0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2A0017F8" w14:textId="77777777" w:rsidR="0036350B" w:rsidRPr="003747F3" w:rsidRDefault="0036350B" w:rsidP="002261E0">
            <w:pPr>
              <w:rPr>
                <w:rFonts w:ascii="Times New Roman" w:hAnsi="Times New Roman"/>
              </w:rPr>
            </w:pPr>
            <w:r w:rsidRPr="003747F3">
              <w:rPr>
                <w:rFonts w:ascii="Times New Roman" w:hAnsi="Times New Roman"/>
              </w:rPr>
              <w:t>Extubation success</w:t>
            </w:r>
          </w:p>
          <w:p w14:paraId="60A45797" w14:textId="77777777" w:rsidR="0036350B" w:rsidRPr="003747F3" w:rsidRDefault="0036350B" w:rsidP="002261E0">
            <w:pPr>
              <w:rPr>
                <w:rFonts w:ascii="Times New Roman" w:hAnsi="Times New Roman"/>
              </w:rPr>
            </w:pPr>
            <w:r w:rsidRPr="003747F3">
              <w:rPr>
                <w:rFonts w:ascii="Times New Roman" w:hAnsi="Times New Roman"/>
              </w:rPr>
              <w:t>N=338</w:t>
            </w:r>
          </w:p>
        </w:tc>
        <w:tc>
          <w:tcPr>
            <w:tcW w:w="234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1BC1152C" w14:textId="77777777" w:rsidR="0036350B" w:rsidRPr="003747F3" w:rsidRDefault="0036350B" w:rsidP="002261E0">
            <w:pPr>
              <w:rPr>
                <w:rFonts w:ascii="Times New Roman" w:hAnsi="Times New Roman"/>
              </w:rPr>
            </w:pPr>
            <w:r w:rsidRPr="003747F3">
              <w:rPr>
                <w:rFonts w:ascii="Times New Roman" w:hAnsi="Times New Roman"/>
              </w:rPr>
              <w:t>Extubation failure</w:t>
            </w:r>
          </w:p>
          <w:p w14:paraId="5956003D" w14:textId="77777777" w:rsidR="0036350B" w:rsidRPr="003747F3" w:rsidRDefault="0036350B" w:rsidP="002261E0">
            <w:pPr>
              <w:rPr>
                <w:rFonts w:ascii="Times New Roman" w:hAnsi="Times New Roman"/>
              </w:rPr>
            </w:pPr>
            <w:r w:rsidRPr="003747F3">
              <w:rPr>
                <w:rFonts w:ascii="Times New Roman" w:hAnsi="Times New Roman"/>
              </w:rPr>
              <w:t>N=99</w:t>
            </w:r>
          </w:p>
        </w:tc>
        <w:tc>
          <w:tcPr>
            <w:tcW w:w="1209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</w:tcPr>
          <w:p w14:paraId="53541A65" w14:textId="77777777" w:rsidR="0036350B" w:rsidRPr="003747F3" w:rsidRDefault="0036350B" w:rsidP="002261E0">
            <w:pPr>
              <w:rPr>
                <w:rFonts w:ascii="Times New Roman" w:hAnsi="Times New Roman"/>
              </w:rPr>
            </w:pPr>
            <w:r w:rsidRPr="003747F3">
              <w:rPr>
                <w:rFonts w:ascii="Times New Roman" w:hAnsi="Times New Roman"/>
                <w:i/>
              </w:rPr>
              <w:t>p</w:t>
            </w:r>
          </w:p>
        </w:tc>
      </w:tr>
      <w:tr w:rsidR="0036350B" w:rsidRPr="003747F3" w14:paraId="3B1F50CA" w14:textId="77777777" w:rsidTr="002261E0">
        <w:tc>
          <w:tcPr>
            <w:tcW w:w="3250" w:type="dxa"/>
            <w:tcBorders>
              <w:top w:val="single" w:sz="4" w:space="0" w:color="auto"/>
            </w:tcBorders>
          </w:tcPr>
          <w:p w14:paraId="098BBF70" w14:textId="77777777" w:rsidR="0036350B" w:rsidRPr="003747F3" w:rsidRDefault="0036350B" w:rsidP="002261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GCS &gt; 10</w:t>
            </w:r>
            <w:r w:rsidRPr="003747F3">
              <w:rPr>
                <w:rFonts w:ascii="Times New Roman" w:hAnsi="Times New Roman"/>
              </w:rPr>
              <w:t xml:space="preserve"> </w:t>
            </w:r>
            <w:r w:rsidRPr="003747F3">
              <w:rPr>
                <w:rFonts w:ascii="Times New Roman" w:hAnsi="Times New Roman"/>
                <w:i/>
                <w:sz w:val="16"/>
                <w:szCs w:val="16"/>
              </w:rPr>
              <w:t>N(%)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14:paraId="513BEE73" w14:textId="77777777" w:rsidR="0036350B" w:rsidRPr="003747F3" w:rsidRDefault="0036350B" w:rsidP="002261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 (75)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14:paraId="0337858D" w14:textId="77777777" w:rsidR="0036350B" w:rsidRPr="003747F3" w:rsidRDefault="0036350B" w:rsidP="002261E0">
            <w:pPr>
              <w:rPr>
                <w:rFonts w:ascii="Times New Roman" w:hAnsi="Times New Roman"/>
              </w:rPr>
            </w:pPr>
            <w:r w:rsidRPr="003747F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 (52.3</w:t>
            </w:r>
            <w:r w:rsidRPr="003747F3">
              <w:rPr>
                <w:rFonts w:ascii="Times New Roman" w:hAnsi="Times New Roman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right w:val="nil"/>
            </w:tcBorders>
          </w:tcPr>
          <w:p w14:paraId="040B288D" w14:textId="77777777" w:rsidR="0036350B" w:rsidRPr="003747F3" w:rsidRDefault="0036350B" w:rsidP="002261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0.0001</w:t>
            </w:r>
          </w:p>
        </w:tc>
      </w:tr>
      <w:tr w:rsidR="0036350B" w:rsidRPr="003747F3" w14:paraId="3F7039F5" w14:textId="77777777" w:rsidTr="002261E0">
        <w:tc>
          <w:tcPr>
            <w:tcW w:w="3250" w:type="dxa"/>
          </w:tcPr>
          <w:p w14:paraId="3B6B1C42" w14:textId="77777777" w:rsidR="0036350B" w:rsidRPr="003747F3" w:rsidRDefault="0036350B" w:rsidP="002261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GCS &gt; 11</w:t>
            </w:r>
            <w:r w:rsidRPr="003747F3">
              <w:rPr>
                <w:rFonts w:ascii="Times New Roman" w:hAnsi="Times New Roman"/>
              </w:rPr>
              <w:t xml:space="preserve"> </w:t>
            </w:r>
            <w:r w:rsidRPr="003747F3">
              <w:rPr>
                <w:rFonts w:ascii="Times New Roman" w:hAnsi="Times New Roman"/>
                <w:i/>
                <w:sz w:val="16"/>
                <w:szCs w:val="16"/>
              </w:rPr>
              <w:t>N(%)</w:t>
            </w:r>
          </w:p>
        </w:tc>
        <w:tc>
          <w:tcPr>
            <w:tcW w:w="2478" w:type="dxa"/>
          </w:tcPr>
          <w:p w14:paraId="1727D417" w14:textId="77777777" w:rsidR="0036350B" w:rsidRPr="003747F3" w:rsidRDefault="0036350B" w:rsidP="002261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 (49.1</w:t>
            </w:r>
            <w:r w:rsidRPr="003747F3">
              <w:rPr>
                <w:rFonts w:ascii="Times New Roman" w:hAnsi="Times New Roman"/>
              </w:rPr>
              <w:t>)</w:t>
            </w:r>
          </w:p>
        </w:tc>
        <w:tc>
          <w:tcPr>
            <w:tcW w:w="2345" w:type="dxa"/>
          </w:tcPr>
          <w:p w14:paraId="6E002E1A" w14:textId="77777777" w:rsidR="0036350B" w:rsidRPr="003747F3" w:rsidRDefault="0036350B" w:rsidP="002261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(35.1</w:t>
            </w:r>
            <w:r w:rsidRPr="003747F3">
              <w:rPr>
                <w:rFonts w:ascii="Times New Roman" w:hAnsi="Times New Roman"/>
              </w:rPr>
              <w:t>)</w:t>
            </w:r>
          </w:p>
        </w:tc>
        <w:tc>
          <w:tcPr>
            <w:tcW w:w="1209" w:type="dxa"/>
            <w:tcBorders>
              <w:right w:val="nil"/>
            </w:tcBorders>
          </w:tcPr>
          <w:p w14:paraId="17F57AAF" w14:textId="77777777" w:rsidR="0036350B" w:rsidRPr="003747F3" w:rsidRDefault="0036350B" w:rsidP="002261E0">
            <w:pPr>
              <w:rPr>
                <w:rFonts w:ascii="Times New Roman" w:hAnsi="Times New Roman"/>
              </w:rPr>
            </w:pPr>
            <w:r w:rsidRPr="003747F3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1</w:t>
            </w:r>
          </w:p>
        </w:tc>
      </w:tr>
    </w:tbl>
    <w:p w14:paraId="4F6C3030" w14:textId="77777777" w:rsidR="000E36C5" w:rsidRDefault="003276AE"/>
    <w:sectPr w:rsidR="000E36C5" w:rsidSect="000610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0B"/>
    <w:rsid w:val="0006103F"/>
    <w:rsid w:val="001123B9"/>
    <w:rsid w:val="003276AE"/>
    <w:rsid w:val="0036350B"/>
    <w:rsid w:val="005E7EB8"/>
    <w:rsid w:val="007568EA"/>
    <w:rsid w:val="00E4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77C3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350B"/>
    <w:pPr>
      <w:spacing w:line="276" w:lineRule="auto"/>
    </w:pPr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635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193</Characters>
  <Application>Microsoft Macintosh Word</Application>
  <DocSecurity>0</DocSecurity>
  <Lines>1</Lines>
  <Paragraphs>1</Paragraphs>
  <ScaleCrop>false</ScaleCrop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Cinotti</dc:creator>
  <cp:keywords/>
  <dc:description/>
  <cp:lastModifiedBy>Raphaël Cinotti</cp:lastModifiedBy>
  <cp:revision>3</cp:revision>
  <dcterms:created xsi:type="dcterms:W3CDTF">2017-03-19T19:49:00Z</dcterms:created>
  <dcterms:modified xsi:type="dcterms:W3CDTF">2017-05-12T07:21:00Z</dcterms:modified>
</cp:coreProperties>
</file>