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2663" w14:textId="07F00324" w:rsidR="00C71C08" w:rsidRPr="00C71C08" w:rsidRDefault="00C71C08" w:rsidP="00D2076C">
      <w:pPr>
        <w:spacing w:line="360" w:lineRule="auto"/>
        <w:jc w:val="both"/>
        <w:rPr>
          <w:b/>
        </w:rPr>
      </w:pPr>
      <w:r w:rsidRPr="00C71C08">
        <w:rPr>
          <w:b/>
        </w:rPr>
        <w:t xml:space="preserve">Supplemental Digital Content </w:t>
      </w:r>
      <w:r w:rsidR="00FE0F12">
        <w:rPr>
          <w:b/>
        </w:rPr>
        <w:t>8</w:t>
      </w:r>
    </w:p>
    <w:p w14:paraId="3149C36C" w14:textId="2ACC2A82" w:rsidR="007A3850" w:rsidRPr="00C71C08" w:rsidRDefault="007A3850" w:rsidP="00D2076C">
      <w:pPr>
        <w:spacing w:line="360" w:lineRule="auto"/>
        <w:jc w:val="both"/>
      </w:pPr>
    </w:p>
    <w:p w14:paraId="3221F6C6" w14:textId="53D8E511" w:rsidR="00370A90" w:rsidRPr="00C71C08" w:rsidRDefault="007A3850" w:rsidP="00D2076C">
      <w:pPr>
        <w:spacing w:line="360" w:lineRule="auto"/>
        <w:jc w:val="both"/>
      </w:pPr>
      <w:r>
        <w:rPr>
          <w:noProof/>
          <w:lang w:val="pt-BR" w:eastAsia="pt-BR"/>
        </w:rPr>
        <w:drawing>
          <wp:inline distT="0" distB="0" distL="0" distR="0" wp14:anchorId="6EAD1796" wp14:editId="6529357C">
            <wp:extent cx="9141460" cy="2993823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492" cy="300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B7C318" w14:textId="77777777" w:rsidR="007A3850" w:rsidRPr="007209E5" w:rsidRDefault="007A3850" w:rsidP="009910D7">
      <w:pPr>
        <w:spacing w:line="480" w:lineRule="auto"/>
        <w:jc w:val="both"/>
        <w:rPr>
          <w:b/>
          <w:lang w:val="en-US"/>
        </w:rPr>
      </w:pPr>
    </w:p>
    <w:p w14:paraId="2BF53DFF" w14:textId="568D981E" w:rsidR="00CC2B15" w:rsidRPr="007A3850" w:rsidRDefault="007209E5" w:rsidP="00231E24">
      <w:pPr>
        <w:spacing w:line="480" w:lineRule="auto"/>
        <w:jc w:val="both"/>
        <w:rPr>
          <w:b/>
        </w:rPr>
      </w:pPr>
      <w:r w:rsidRPr="007209E5">
        <w:rPr>
          <w:b/>
          <w:lang w:val="en-US"/>
        </w:rPr>
        <w:t>Supplemental Digital Content</w:t>
      </w:r>
      <w:r w:rsidRPr="007209E5">
        <w:rPr>
          <w:b/>
        </w:rPr>
        <w:t xml:space="preserve"> </w:t>
      </w:r>
      <w:r>
        <w:rPr>
          <w:b/>
        </w:rPr>
        <w:t xml:space="preserve">- </w:t>
      </w:r>
      <w:r w:rsidR="00F5100C">
        <w:rPr>
          <w:b/>
        </w:rPr>
        <w:t>f</w:t>
      </w:r>
      <w:r w:rsidR="007A3850">
        <w:rPr>
          <w:b/>
        </w:rPr>
        <w:t xml:space="preserve">igure </w:t>
      </w:r>
      <w:r w:rsidR="00FE0F12">
        <w:rPr>
          <w:b/>
        </w:rPr>
        <w:t>4</w:t>
      </w:r>
      <w:r w:rsidR="007A3850">
        <w:rPr>
          <w:b/>
        </w:rPr>
        <w:t xml:space="preserve">. </w:t>
      </w:r>
      <w:r w:rsidR="007A3850" w:rsidRPr="007A3850">
        <w:rPr>
          <w:lang w:val="en-US"/>
        </w:rPr>
        <w:t xml:space="preserve">Spearman’s correlation analyses </w:t>
      </w:r>
      <w:r w:rsidR="0069080C">
        <w:rPr>
          <w:lang w:val="en-US"/>
        </w:rPr>
        <w:t xml:space="preserve">of </w:t>
      </w:r>
      <w:r w:rsidR="00E03F6E">
        <w:rPr>
          <w:lang w:val="en-US"/>
        </w:rPr>
        <w:t>diffuse alveolar damage (</w:t>
      </w:r>
      <w:r w:rsidR="007A3850" w:rsidRPr="007A3850">
        <w:rPr>
          <w:lang w:val="en-US"/>
        </w:rPr>
        <w:t>DAD</w:t>
      </w:r>
      <w:r w:rsidR="00E03F6E">
        <w:rPr>
          <w:lang w:val="en-US"/>
        </w:rPr>
        <w:t>)</w:t>
      </w:r>
      <w:r w:rsidR="007A3850" w:rsidRPr="007A3850">
        <w:rPr>
          <w:lang w:val="en-US"/>
        </w:rPr>
        <w:t xml:space="preserve"> score</w:t>
      </w:r>
      <w:r w:rsidR="0069080C">
        <w:rPr>
          <w:lang w:val="en-US"/>
        </w:rPr>
        <w:t xml:space="preserve"> and </w:t>
      </w:r>
      <w:r w:rsidR="007A3850">
        <w:rPr>
          <w:lang w:val="en-US"/>
        </w:rPr>
        <w:t>interleukin (</w:t>
      </w:r>
      <w:r w:rsidR="007A3850" w:rsidRPr="007A3850">
        <w:rPr>
          <w:lang w:val="en-US"/>
        </w:rPr>
        <w:t>IL</w:t>
      </w:r>
      <w:r w:rsidR="007A3850">
        <w:rPr>
          <w:lang w:val="en-US"/>
        </w:rPr>
        <w:t>)</w:t>
      </w:r>
      <w:r w:rsidR="007A3850" w:rsidRPr="007A3850">
        <w:rPr>
          <w:lang w:val="en-US"/>
        </w:rPr>
        <w:t xml:space="preserve">-6, amphiregulin, and </w:t>
      </w:r>
      <w:r w:rsidR="00CB22D4">
        <w:rPr>
          <w:lang w:val="en-US"/>
        </w:rPr>
        <w:t>club cell protein 16 (</w:t>
      </w:r>
      <w:r w:rsidR="007A3850" w:rsidRPr="007A3850">
        <w:rPr>
          <w:lang w:val="en-US"/>
        </w:rPr>
        <w:t>CC16</w:t>
      </w:r>
      <w:r w:rsidR="00CB22D4">
        <w:rPr>
          <w:lang w:val="en-US"/>
        </w:rPr>
        <w:t>)</w:t>
      </w:r>
      <w:r w:rsidR="007A3850" w:rsidRPr="007A3850">
        <w:rPr>
          <w:lang w:val="en-US"/>
        </w:rPr>
        <w:t xml:space="preserve"> mRNA expressions with mechanical energy </w:t>
      </w:r>
      <w:r w:rsidR="007A3850">
        <w:rPr>
          <w:lang w:val="en-US"/>
        </w:rPr>
        <w:t xml:space="preserve">calculated based on </w:t>
      </w:r>
      <w:r w:rsidR="0069080C">
        <w:rPr>
          <w:lang w:val="en-US"/>
        </w:rPr>
        <w:t xml:space="preserve">a </w:t>
      </w:r>
      <w:r w:rsidR="007A3850">
        <w:rPr>
          <w:lang w:val="en-US"/>
        </w:rPr>
        <w:t xml:space="preserve">quasi-static volume-pressure curve </w:t>
      </w:r>
      <w:r w:rsidR="007A3850" w:rsidRPr="007A3850">
        <w:rPr>
          <w:lang w:val="en-US"/>
        </w:rPr>
        <w:t>(</w:t>
      </w:r>
      <w:proofErr w:type="spellStart"/>
      <w:r w:rsidR="007A3850">
        <w:rPr>
          <w:lang w:val="en-US"/>
        </w:rPr>
        <w:t>flexiVent</w:t>
      </w:r>
      <w:proofErr w:type="spellEnd"/>
      <w:r w:rsidR="007A3850">
        <w:rPr>
          <w:lang w:val="en-US"/>
        </w:rPr>
        <w:t>®) and equation of motion (</w:t>
      </w:r>
      <w:proofErr w:type="spellStart"/>
      <w:r w:rsidR="007A3850">
        <w:rPr>
          <w:lang w:val="en-US"/>
        </w:rPr>
        <w:t>Gattinoni</w:t>
      </w:r>
      <w:r w:rsidR="0069080C">
        <w:rPr>
          <w:lang w:val="en-US"/>
        </w:rPr>
        <w:t>’</w:t>
      </w:r>
      <w:r w:rsidR="007A3850">
        <w:rPr>
          <w:lang w:val="en-US"/>
        </w:rPr>
        <w:t>s</w:t>
      </w:r>
      <w:proofErr w:type="spellEnd"/>
      <w:r w:rsidR="007A3850">
        <w:rPr>
          <w:lang w:val="en-US"/>
        </w:rPr>
        <w:t xml:space="preserve"> formula)</w:t>
      </w:r>
      <w:r w:rsidR="007A3850" w:rsidRPr="007A3850">
        <w:rPr>
          <w:lang w:val="en-US"/>
        </w:rPr>
        <w:t xml:space="preserve">. </w:t>
      </w:r>
      <w:r w:rsidR="007A3850" w:rsidRPr="007A3850">
        <w:rPr>
          <w:i/>
          <w:lang w:val="en-US"/>
        </w:rPr>
        <w:t>r</w:t>
      </w:r>
      <w:r w:rsidR="0069080C">
        <w:rPr>
          <w:i/>
          <w:lang w:val="en-US"/>
        </w:rPr>
        <w:t xml:space="preserve"> </w:t>
      </w:r>
      <w:r w:rsidR="007A3850" w:rsidRPr="007A3850">
        <w:rPr>
          <w:lang w:val="en-US"/>
        </w:rPr>
        <w:t>= correlation coefficient</w:t>
      </w:r>
      <w:r w:rsidR="0069080C">
        <w:rPr>
          <w:lang w:val="en-US"/>
        </w:rPr>
        <w:t xml:space="preserve"> with </w:t>
      </w:r>
      <w:r w:rsidR="007A3850" w:rsidRPr="007A3850">
        <w:rPr>
          <w:lang w:val="en-US"/>
        </w:rPr>
        <w:t xml:space="preserve">the respective </w:t>
      </w:r>
      <w:r w:rsidR="007A3850" w:rsidRPr="007A3850">
        <w:rPr>
          <w:i/>
          <w:lang w:val="en-US"/>
        </w:rPr>
        <w:t>p</w:t>
      </w:r>
      <w:r w:rsidR="002C4AC9">
        <w:rPr>
          <w:lang w:val="en-US"/>
        </w:rPr>
        <w:t>-</w:t>
      </w:r>
      <w:r w:rsidR="007A3850" w:rsidRPr="007A3850">
        <w:rPr>
          <w:lang w:val="en-US"/>
        </w:rPr>
        <w:t>value.</w:t>
      </w:r>
      <w:bookmarkStart w:id="0" w:name="_GoBack"/>
      <w:bookmarkEnd w:id="0"/>
      <w:r w:rsidR="007A3850" w:rsidRPr="007A3850">
        <w:rPr>
          <w:lang w:val="en-US"/>
        </w:rPr>
        <w:t xml:space="preserve"> </w:t>
      </w:r>
    </w:p>
    <w:sectPr w:rsidR="00CC2B15" w:rsidRPr="007A3850" w:rsidSect="006C6FEE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6C"/>
    <w:rsid w:val="000C1A4B"/>
    <w:rsid w:val="001A222A"/>
    <w:rsid w:val="001D25F3"/>
    <w:rsid w:val="001E2682"/>
    <w:rsid w:val="00231E24"/>
    <w:rsid w:val="00242012"/>
    <w:rsid w:val="0027624B"/>
    <w:rsid w:val="002C4AC9"/>
    <w:rsid w:val="00370A90"/>
    <w:rsid w:val="003E370B"/>
    <w:rsid w:val="003E7377"/>
    <w:rsid w:val="005D5137"/>
    <w:rsid w:val="00632815"/>
    <w:rsid w:val="00683B46"/>
    <w:rsid w:val="0069080C"/>
    <w:rsid w:val="006F7A0F"/>
    <w:rsid w:val="007209E5"/>
    <w:rsid w:val="007542EB"/>
    <w:rsid w:val="007A3850"/>
    <w:rsid w:val="00844585"/>
    <w:rsid w:val="00900192"/>
    <w:rsid w:val="009730D0"/>
    <w:rsid w:val="009910D7"/>
    <w:rsid w:val="009C4CBA"/>
    <w:rsid w:val="00AD2220"/>
    <w:rsid w:val="00AE2877"/>
    <w:rsid w:val="00BA435E"/>
    <w:rsid w:val="00BF1C01"/>
    <w:rsid w:val="00C0056A"/>
    <w:rsid w:val="00C16976"/>
    <w:rsid w:val="00C51AD4"/>
    <w:rsid w:val="00C71C08"/>
    <w:rsid w:val="00CB22D4"/>
    <w:rsid w:val="00CC2B15"/>
    <w:rsid w:val="00CF1A1E"/>
    <w:rsid w:val="00D2076C"/>
    <w:rsid w:val="00D95DB4"/>
    <w:rsid w:val="00E00FEA"/>
    <w:rsid w:val="00E03F6E"/>
    <w:rsid w:val="00E46D8B"/>
    <w:rsid w:val="00F5100C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7B3F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7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Ttulo3">
    <w:name w:val="heading 3"/>
    <w:basedOn w:val="Normal"/>
    <w:link w:val="Ttulo3Char"/>
    <w:uiPriority w:val="9"/>
    <w:qFormat/>
    <w:rsid w:val="00D207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2076C"/>
    <w:rPr>
      <w:rFonts w:ascii="Times New Roman" w:eastAsiaTheme="minorEastAsia" w:hAnsi="Times New Roman" w:cs="Times New Roman"/>
      <w:b/>
      <w:bCs/>
      <w:sz w:val="27"/>
      <w:szCs w:val="27"/>
      <w:lang w:val="de-DE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C51A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1A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1AD4"/>
    <w:rPr>
      <w:rFonts w:ascii="Times New Roman" w:eastAsiaTheme="minorEastAsia" w:hAnsi="Times New Roman" w:cs="Times New Roman"/>
      <w:sz w:val="20"/>
      <w:szCs w:val="20"/>
      <w:lang w:val="de-DE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2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2EB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2EB"/>
    <w:rPr>
      <w:rFonts w:ascii="Times New Roman" w:eastAsiaTheme="minorEastAsia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5206-0CF0-48C4-A069-07623897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Patricia Rocco</cp:lastModifiedBy>
  <cp:revision>7</cp:revision>
  <dcterms:created xsi:type="dcterms:W3CDTF">2017-12-30T20:51:00Z</dcterms:created>
  <dcterms:modified xsi:type="dcterms:W3CDTF">2017-12-30T21:42:00Z</dcterms:modified>
</cp:coreProperties>
</file>