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C9" w:rsidRPr="00821E62" w:rsidRDefault="00821E62">
      <w:pPr>
        <w:rPr>
          <w:rFonts w:ascii="Times New Roman" w:hAnsi="Times New Roman" w:cs="Times New Roman"/>
          <w:sz w:val="24"/>
          <w:szCs w:val="24"/>
        </w:rPr>
      </w:pPr>
      <w:r w:rsidRPr="00821E62">
        <w:rPr>
          <w:rFonts w:ascii="Times New Roman" w:hAnsi="Times New Roman" w:cs="Times New Roman"/>
          <w:sz w:val="24"/>
          <w:szCs w:val="24"/>
        </w:rPr>
        <w:t xml:space="preserve">Supplemental Table 1. </w:t>
      </w:r>
      <w:r w:rsidR="00050DAB" w:rsidRPr="00821E62">
        <w:rPr>
          <w:rFonts w:ascii="Times New Roman" w:hAnsi="Times New Roman" w:cs="Times New Roman"/>
          <w:sz w:val="24"/>
          <w:szCs w:val="24"/>
        </w:rPr>
        <w:t>Characteristics of the participating hospitals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50DAB" w:rsidRPr="00821E62" w:rsidTr="00C807BF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050DAB" w:rsidRPr="00821E62" w:rsidRDefault="007D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050DAB" w:rsidRPr="00821E62" w:rsidRDefault="00C5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 = 43</w:t>
            </w:r>
          </w:p>
        </w:tc>
      </w:tr>
      <w:tr w:rsidR="00050DAB" w:rsidRPr="00821E62" w:rsidTr="00C807BF">
        <w:tc>
          <w:tcPr>
            <w:tcW w:w="4247" w:type="dxa"/>
          </w:tcPr>
          <w:p w:rsidR="00050DAB" w:rsidRPr="00821E62" w:rsidRDefault="0005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62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r w:rsidR="000D27DF" w:rsidRPr="00821E62">
              <w:rPr>
                <w:rFonts w:ascii="Times New Roman" w:hAnsi="Times New Roman" w:cs="Times New Roman"/>
                <w:sz w:val="24"/>
                <w:szCs w:val="24"/>
              </w:rPr>
              <w:t xml:space="preserve"> (number of beds)</w:t>
            </w:r>
          </w:p>
        </w:tc>
        <w:tc>
          <w:tcPr>
            <w:tcW w:w="4247" w:type="dxa"/>
          </w:tcPr>
          <w:p w:rsidR="00050DAB" w:rsidRPr="00821E62" w:rsidRDefault="0005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AB" w:rsidRPr="00821E62" w:rsidTr="00C807BF">
        <w:tc>
          <w:tcPr>
            <w:tcW w:w="4247" w:type="dxa"/>
          </w:tcPr>
          <w:p w:rsidR="00050DAB" w:rsidRPr="00821E62" w:rsidRDefault="000D27DF" w:rsidP="00C807BF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21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DAB" w:rsidRPr="00821E6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247" w:type="dxa"/>
          </w:tcPr>
          <w:p w:rsidR="00050DAB" w:rsidRPr="00821E62" w:rsidRDefault="00C8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1684" w:rsidRPr="00821E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1E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1684" w:rsidRPr="00821E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50DAB" w:rsidRPr="00821E62" w:rsidTr="00C807BF">
        <w:tc>
          <w:tcPr>
            <w:tcW w:w="4247" w:type="dxa"/>
          </w:tcPr>
          <w:p w:rsidR="00050DAB" w:rsidRPr="00821E62" w:rsidRDefault="00050DAB" w:rsidP="00C807BF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21E62">
              <w:rPr>
                <w:rFonts w:ascii="Times New Roman" w:hAnsi="Times New Roman" w:cs="Times New Roman"/>
                <w:sz w:val="24"/>
                <w:szCs w:val="24"/>
              </w:rPr>
              <w:t>200-499</w:t>
            </w:r>
          </w:p>
        </w:tc>
        <w:tc>
          <w:tcPr>
            <w:tcW w:w="4247" w:type="dxa"/>
          </w:tcPr>
          <w:p w:rsidR="00050DAB" w:rsidRPr="00821E62" w:rsidRDefault="0005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1684" w:rsidRPr="00821E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07BF" w:rsidRPr="00821E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21684" w:rsidRPr="00821E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50DAB" w:rsidRPr="00821E62" w:rsidTr="00C807BF">
        <w:tc>
          <w:tcPr>
            <w:tcW w:w="4247" w:type="dxa"/>
          </w:tcPr>
          <w:p w:rsidR="00050DAB" w:rsidRPr="00821E62" w:rsidRDefault="000D27DF" w:rsidP="00C807BF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21E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50DAB" w:rsidRPr="00821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7" w:type="dxa"/>
          </w:tcPr>
          <w:p w:rsidR="00050DAB" w:rsidRPr="00821E62" w:rsidRDefault="0005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1684" w:rsidRPr="00821E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07BF" w:rsidRPr="00821E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21684" w:rsidRPr="00821E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50DAB" w:rsidRPr="00821E62" w:rsidTr="00C807BF">
        <w:tc>
          <w:tcPr>
            <w:tcW w:w="4247" w:type="dxa"/>
          </w:tcPr>
          <w:p w:rsidR="00050DAB" w:rsidRPr="00821E62" w:rsidRDefault="0005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50DAB" w:rsidRPr="00821E62" w:rsidRDefault="0005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32" w:rsidRPr="00821E62" w:rsidTr="00C807BF">
        <w:tc>
          <w:tcPr>
            <w:tcW w:w="4247" w:type="dxa"/>
          </w:tcPr>
          <w:p w:rsidR="00222332" w:rsidRPr="00821E62" w:rsidRDefault="0022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62">
              <w:rPr>
                <w:rFonts w:ascii="Times New Roman" w:hAnsi="Times New Roman" w:cs="Times New Roman"/>
                <w:sz w:val="24"/>
                <w:szCs w:val="24"/>
              </w:rPr>
              <w:t>Teaching status</w:t>
            </w:r>
          </w:p>
        </w:tc>
        <w:tc>
          <w:tcPr>
            <w:tcW w:w="4247" w:type="dxa"/>
          </w:tcPr>
          <w:p w:rsidR="00222332" w:rsidRPr="00821E62" w:rsidRDefault="0022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32" w:rsidRPr="00821E62" w:rsidTr="00C807BF">
        <w:tc>
          <w:tcPr>
            <w:tcW w:w="4247" w:type="dxa"/>
          </w:tcPr>
          <w:p w:rsidR="00222332" w:rsidRPr="00821E62" w:rsidRDefault="00222332" w:rsidP="00C807BF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21E6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4247" w:type="dxa"/>
          </w:tcPr>
          <w:p w:rsidR="00222332" w:rsidRPr="00821E62" w:rsidRDefault="006E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1684" w:rsidRPr="00821E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07BF" w:rsidRPr="00821E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1684" w:rsidRPr="00821E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22332" w:rsidRPr="00821E62" w:rsidTr="00C51139">
        <w:tc>
          <w:tcPr>
            <w:tcW w:w="4247" w:type="dxa"/>
          </w:tcPr>
          <w:p w:rsidR="00222332" w:rsidRPr="00821E62" w:rsidRDefault="00222332" w:rsidP="00C807BF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21E62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  <w:tc>
          <w:tcPr>
            <w:tcW w:w="4247" w:type="dxa"/>
          </w:tcPr>
          <w:p w:rsidR="00222332" w:rsidRPr="00821E62" w:rsidRDefault="006E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21684" w:rsidRPr="00821E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07BF" w:rsidRPr="00821E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21684" w:rsidRPr="00821E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22332" w:rsidRPr="00821E62" w:rsidTr="00C51139">
        <w:tc>
          <w:tcPr>
            <w:tcW w:w="4247" w:type="dxa"/>
            <w:tcBorders>
              <w:bottom w:val="single" w:sz="4" w:space="0" w:color="auto"/>
            </w:tcBorders>
          </w:tcPr>
          <w:p w:rsidR="00222332" w:rsidRPr="00821E62" w:rsidRDefault="00222332" w:rsidP="00C807BF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21E62">
              <w:rPr>
                <w:rFonts w:ascii="Times New Roman" w:hAnsi="Times New Roman" w:cs="Times New Roman"/>
                <w:sz w:val="24"/>
                <w:szCs w:val="24"/>
              </w:rPr>
              <w:t>Non-teaching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222332" w:rsidRPr="00821E62" w:rsidRDefault="006E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684" w:rsidRPr="00821E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07BF" w:rsidRPr="00821E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1684" w:rsidRPr="00821E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25115A" w:rsidRDefault="0025115A">
      <w:pPr>
        <w:rPr>
          <w:rFonts w:ascii="Times New Roman" w:hAnsi="Times New Roman" w:cs="Times New Roman"/>
          <w:sz w:val="24"/>
          <w:szCs w:val="24"/>
        </w:rPr>
      </w:pPr>
    </w:p>
    <w:p w:rsidR="0025115A" w:rsidRDefault="0025115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115A" w:rsidRDefault="0025115A" w:rsidP="0025115A">
      <w:pPr>
        <w:rPr>
          <w:rFonts w:ascii="Times New Roman" w:hAnsi="Times New Roman"/>
          <w:sz w:val="24"/>
        </w:rPr>
      </w:pPr>
      <w:r w:rsidRPr="00E64564">
        <w:rPr>
          <w:rFonts w:ascii="Times New Roman" w:hAnsi="Times New Roman"/>
          <w:sz w:val="24"/>
        </w:rPr>
        <w:lastRenderedPageBreak/>
        <w:t>Supplemental Figure1.</w:t>
      </w:r>
      <w:r>
        <w:rPr>
          <w:rFonts w:ascii="Times New Roman" w:hAnsi="Times New Roman"/>
          <w:sz w:val="24"/>
        </w:rPr>
        <w:t xml:space="preserve"> The number of patients eligible and included for analysis by each participating hospital. Data label provides the percentage of </w:t>
      </w:r>
      <w:r w:rsidRPr="00174261">
        <w:rPr>
          <w:rFonts w:ascii="Times New Roman" w:hAnsi="Times New Roman"/>
          <w:sz w:val="24"/>
        </w:rPr>
        <w:t>the patients included in this study</w:t>
      </w:r>
      <w:r>
        <w:rPr>
          <w:rFonts w:ascii="Times New Roman" w:hAnsi="Times New Roman"/>
          <w:sz w:val="24"/>
        </w:rPr>
        <w:t>.</w:t>
      </w:r>
    </w:p>
    <w:p w:rsidR="0025115A" w:rsidRDefault="0025115A" w:rsidP="0025115A">
      <w:r>
        <w:rPr>
          <w:rFonts w:ascii="Times New Roman" w:hAnsi="Times New Roman"/>
          <w:noProof/>
          <w:sz w:val="24"/>
        </w:rPr>
        <w:drawing>
          <wp:inline distT="0" distB="0" distL="0" distR="0" wp14:anchorId="261E3C97" wp14:editId="710739BB">
            <wp:extent cx="5397500" cy="7194550"/>
            <wp:effectExtent l="0" t="0" r="0" b="6350"/>
            <wp:docPr id="1" name="図 1" descr="C:\Users\Satoshi SUZUKI\AppData\Local\Microsoft\Windows\INetCache\Content.Word\Supplemantery 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oshi SUZUKI\AppData\Local\Microsoft\Windows\INetCache\Content.Word\Supplemantery figur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1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5A" w:rsidRPr="00821E62" w:rsidRDefault="0025115A">
      <w:pP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25115A" w:rsidRPr="00821E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6F4" w:rsidRDefault="003E26F4" w:rsidP="00222332">
      <w:r>
        <w:separator/>
      </w:r>
    </w:p>
  </w:endnote>
  <w:endnote w:type="continuationSeparator" w:id="0">
    <w:p w:rsidR="003E26F4" w:rsidRDefault="003E26F4" w:rsidP="0022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6F4" w:rsidRDefault="003E26F4" w:rsidP="00222332">
      <w:r>
        <w:separator/>
      </w:r>
    </w:p>
  </w:footnote>
  <w:footnote w:type="continuationSeparator" w:id="0">
    <w:p w:rsidR="003E26F4" w:rsidRDefault="003E26F4" w:rsidP="0022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AB"/>
    <w:rsid w:val="00050DAB"/>
    <w:rsid w:val="000D27DF"/>
    <w:rsid w:val="00121684"/>
    <w:rsid w:val="00135D92"/>
    <w:rsid w:val="00222332"/>
    <w:rsid w:val="0025115A"/>
    <w:rsid w:val="003E26F4"/>
    <w:rsid w:val="0066363C"/>
    <w:rsid w:val="006E26F3"/>
    <w:rsid w:val="006E3384"/>
    <w:rsid w:val="007D612B"/>
    <w:rsid w:val="00821E62"/>
    <w:rsid w:val="0092282C"/>
    <w:rsid w:val="00A52419"/>
    <w:rsid w:val="00B329DB"/>
    <w:rsid w:val="00C51139"/>
    <w:rsid w:val="00C807BF"/>
    <w:rsid w:val="00E04D39"/>
    <w:rsid w:val="00E6479E"/>
    <w:rsid w:val="00EA2CBE"/>
    <w:rsid w:val="00E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AED51"/>
  <w15:chartTrackingRefBased/>
  <w15:docId w15:val="{DC6D22E2-41FF-455A-9F10-89AA629C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332"/>
  </w:style>
  <w:style w:type="paragraph" w:styleId="a6">
    <w:name w:val="footer"/>
    <w:basedOn w:val="a"/>
    <w:link w:val="a7"/>
    <w:uiPriority w:val="99"/>
    <w:unhideWhenUsed/>
    <w:rsid w:val="00222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SUZUKI</dc:creator>
  <cp:keywords/>
  <dc:description/>
  <cp:lastModifiedBy>Satoshi SUZUKI</cp:lastModifiedBy>
  <cp:revision>9</cp:revision>
  <dcterms:created xsi:type="dcterms:W3CDTF">2017-10-02T16:25:00Z</dcterms:created>
  <dcterms:modified xsi:type="dcterms:W3CDTF">2017-10-22T17:24:00Z</dcterms:modified>
</cp:coreProperties>
</file>