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AA12F" w14:textId="719D86C4" w:rsidR="008E6D71" w:rsidRPr="009801C1" w:rsidRDefault="00F8056A" w:rsidP="008E1EC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801C1">
        <w:rPr>
          <w:rFonts w:ascii="Times New Roman" w:hAnsi="Times New Roman" w:cs="Times New Roman"/>
          <w:sz w:val="24"/>
          <w:szCs w:val="24"/>
        </w:rPr>
        <w:t xml:space="preserve">Supplemental Table </w:t>
      </w:r>
      <w:r w:rsidR="0080150E" w:rsidRPr="009801C1">
        <w:rPr>
          <w:rFonts w:ascii="Times New Roman" w:hAnsi="Times New Roman" w:cs="Times New Roman"/>
          <w:sz w:val="24"/>
          <w:szCs w:val="24"/>
        </w:rPr>
        <w:t>2</w:t>
      </w:r>
      <w:r w:rsidR="006875F2" w:rsidRPr="009801C1">
        <w:rPr>
          <w:rFonts w:ascii="Times New Roman" w:hAnsi="Times New Roman" w:cs="Times New Roman"/>
          <w:sz w:val="24"/>
          <w:szCs w:val="24"/>
        </w:rPr>
        <w:t xml:space="preserve">. </w:t>
      </w:r>
      <w:r w:rsidR="00CF4D5A" w:rsidRPr="009801C1">
        <w:rPr>
          <w:rFonts w:ascii="Times New Roman" w:hAnsi="Times New Roman" w:cs="Times New Roman"/>
          <w:sz w:val="24"/>
          <w:szCs w:val="24"/>
        </w:rPr>
        <w:t>M</w:t>
      </w:r>
      <w:bookmarkStart w:id="0" w:name="_GoBack"/>
      <w:bookmarkEnd w:id="0"/>
      <w:r w:rsidR="00CF4D5A" w:rsidRPr="009801C1">
        <w:rPr>
          <w:rFonts w:ascii="Times New Roman" w:hAnsi="Times New Roman" w:cs="Times New Roman"/>
          <w:sz w:val="24"/>
          <w:szCs w:val="24"/>
        </w:rPr>
        <w:t>ultivariable regression analysi</w:t>
      </w:r>
      <w:r w:rsidR="009127ED" w:rsidRPr="009801C1">
        <w:rPr>
          <w:rFonts w:ascii="Times New Roman" w:hAnsi="Times New Roman" w:cs="Times New Roman"/>
          <w:sz w:val="24"/>
          <w:szCs w:val="24"/>
        </w:rPr>
        <w:t>s for excessive oxygen exposure</w:t>
      </w:r>
      <w:r w:rsidR="00C25BA0" w:rsidRPr="009801C1">
        <w:rPr>
          <w:rFonts w:ascii="Times New Roman" w:hAnsi="Times New Roman" w:cs="Times New Roman"/>
          <w:sz w:val="24"/>
          <w:szCs w:val="24"/>
        </w:rPr>
        <w:t xml:space="preserve"> </w:t>
      </w:r>
      <w:r w:rsidR="006A23D0" w:rsidRPr="009801C1">
        <w:rPr>
          <w:rFonts w:ascii="Times New Roman" w:hAnsi="Times New Roman" w:cs="Times New Roman" w:hint="eastAsia"/>
          <w:sz w:val="24"/>
          <w:szCs w:val="24"/>
        </w:rPr>
        <w:t>among</w:t>
      </w:r>
      <w:r w:rsidR="00C25BA0" w:rsidRPr="009801C1">
        <w:rPr>
          <w:rFonts w:ascii="Times New Roman" w:hAnsi="Times New Roman" w:cs="Times New Roman"/>
          <w:sz w:val="24"/>
          <w:szCs w:val="24"/>
        </w:rPr>
        <w:t xml:space="preserve"> patients </w:t>
      </w:r>
      <w:r w:rsidR="00B10EEF" w:rsidRPr="009801C1">
        <w:rPr>
          <w:rFonts w:ascii="Times New Roman" w:hAnsi="Times New Roman" w:cs="Times New Roman"/>
          <w:sz w:val="24"/>
          <w:szCs w:val="24"/>
        </w:rPr>
        <w:t>with airway obstructive pattern (FEV1.0/FVC ratio &lt;70%)</w:t>
      </w:r>
      <w:r w:rsidR="007213C4" w:rsidRPr="009801C1">
        <w:rPr>
          <w:rFonts w:ascii="Times New Roman" w:hAnsi="Times New Roman" w:cs="Times New Roman"/>
          <w:sz w:val="24"/>
          <w:szCs w:val="24"/>
        </w:rPr>
        <w:t xml:space="preserve"> </w:t>
      </w:r>
      <w:r w:rsidR="00096760" w:rsidRPr="009801C1">
        <w:rPr>
          <w:rFonts w:ascii="Times New Roman" w:hAnsi="Times New Roman" w:cs="Times New Roman"/>
          <w:sz w:val="24"/>
          <w:szCs w:val="24"/>
        </w:rPr>
        <w:t>and normal pattern</w:t>
      </w:r>
      <w:r w:rsidR="00360767" w:rsidRPr="009801C1">
        <w:rPr>
          <w:rFonts w:ascii="Times New Roman" w:hAnsi="Times New Roman" w:cs="Times New Roman"/>
          <w:sz w:val="24"/>
          <w:szCs w:val="24"/>
        </w:rPr>
        <w:t xml:space="preserve"> (FEV1.0/FVC ratio </w:t>
      </w:r>
      <w:r w:rsidR="00360767" w:rsidRPr="009801C1">
        <w:rPr>
          <w:rFonts w:ascii="ＭＳ 明朝" w:eastAsia="ＭＳ 明朝" w:hAnsi="ＭＳ 明朝" w:cs="Times New Roman" w:hint="eastAsia"/>
          <w:sz w:val="24"/>
          <w:szCs w:val="24"/>
        </w:rPr>
        <w:t>≥</w:t>
      </w:r>
      <w:r w:rsidR="00360767" w:rsidRPr="009801C1">
        <w:rPr>
          <w:rFonts w:ascii="Times New Roman" w:hAnsi="Times New Roman" w:cs="Times New Roman"/>
          <w:sz w:val="24"/>
          <w:szCs w:val="24"/>
        </w:rPr>
        <w:t>70%)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2"/>
        <w:gridCol w:w="2186"/>
        <w:gridCol w:w="1105"/>
        <w:gridCol w:w="2297"/>
        <w:gridCol w:w="990"/>
      </w:tblGrid>
      <w:tr w:rsidR="009801C1" w:rsidRPr="009801C1" w14:paraId="254FC1D5" w14:textId="77777777" w:rsidTr="00CE07C1">
        <w:tc>
          <w:tcPr>
            <w:tcW w:w="1374" w:type="pct"/>
            <w:tcBorders>
              <w:top w:val="single" w:sz="4" w:space="0" w:color="auto"/>
              <w:bottom w:val="single" w:sz="4" w:space="0" w:color="auto"/>
            </w:tcBorders>
          </w:tcPr>
          <w:p w14:paraId="57F9C70B" w14:textId="77777777" w:rsidR="00360767" w:rsidRPr="009801C1" w:rsidRDefault="00360767" w:rsidP="0009676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D2DDF1" w14:textId="77777777" w:rsidR="00360767" w:rsidRPr="009801C1" w:rsidRDefault="00360767" w:rsidP="00096760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bCs/>
                <w:kern w:val="24"/>
              </w:rPr>
            </w:pPr>
            <w:r w:rsidRPr="009801C1">
              <w:rPr>
                <w:rFonts w:ascii="Times New Roman" w:hAnsi="Times New Roman" w:cs="Times New Roman" w:hint="eastAsia"/>
                <w:bCs/>
                <w:kern w:val="24"/>
              </w:rPr>
              <w:t>Airway obstructive pattern</w:t>
            </w:r>
          </w:p>
          <w:p w14:paraId="0E7235F4" w14:textId="2332A028" w:rsidR="00360767" w:rsidRPr="009801C1" w:rsidRDefault="00360767" w:rsidP="00096760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bCs/>
                <w:kern w:val="24"/>
              </w:rPr>
            </w:pPr>
            <w:r w:rsidRPr="009801C1">
              <w:rPr>
                <w:rFonts w:ascii="Times New Roman" w:hAnsi="Times New Roman" w:cs="Times New Roman"/>
                <w:bCs/>
                <w:kern w:val="24"/>
              </w:rPr>
              <w:t xml:space="preserve">N = </w:t>
            </w:r>
            <w:r w:rsidR="001A396E" w:rsidRPr="009801C1">
              <w:rPr>
                <w:rFonts w:ascii="Times New Roman" w:hAnsi="Times New Roman" w:cs="Times New Roman"/>
                <w:bCs/>
                <w:kern w:val="24"/>
              </w:rPr>
              <w:t>149</w:t>
            </w:r>
          </w:p>
        </w:tc>
        <w:tc>
          <w:tcPr>
            <w:tcW w:w="18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F2E687" w14:textId="77777777" w:rsidR="00360767" w:rsidRPr="009801C1" w:rsidRDefault="00360767" w:rsidP="00096760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bCs/>
                <w:kern w:val="24"/>
              </w:rPr>
            </w:pPr>
            <w:r w:rsidRPr="009801C1">
              <w:rPr>
                <w:rFonts w:ascii="Times New Roman" w:hAnsi="Times New Roman" w:cs="Times New Roman" w:hint="eastAsia"/>
                <w:bCs/>
                <w:kern w:val="24"/>
              </w:rPr>
              <w:t>Normal pattern</w:t>
            </w:r>
          </w:p>
          <w:p w14:paraId="031A5C33" w14:textId="45591EAC" w:rsidR="00360767" w:rsidRPr="009801C1" w:rsidRDefault="00360767" w:rsidP="00096760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bCs/>
                <w:kern w:val="24"/>
              </w:rPr>
            </w:pPr>
            <w:r w:rsidRPr="009801C1">
              <w:rPr>
                <w:rFonts w:ascii="Times New Roman" w:hAnsi="Times New Roman" w:cs="Times New Roman"/>
                <w:bCs/>
                <w:kern w:val="24"/>
              </w:rPr>
              <w:t xml:space="preserve">N = </w:t>
            </w:r>
            <w:r w:rsidR="00153BDA" w:rsidRPr="009801C1">
              <w:rPr>
                <w:rFonts w:ascii="Times New Roman" w:hAnsi="Times New Roman" w:cs="Times New Roman"/>
                <w:bCs/>
                <w:kern w:val="24"/>
              </w:rPr>
              <w:t>939</w:t>
            </w:r>
          </w:p>
        </w:tc>
      </w:tr>
      <w:tr w:rsidR="009801C1" w:rsidRPr="009801C1" w14:paraId="30EF9581" w14:textId="181548B9" w:rsidTr="00CE07C1">
        <w:tc>
          <w:tcPr>
            <w:tcW w:w="1374" w:type="pct"/>
            <w:tcBorders>
              <w:top w:val="single" w:sz="4" w:space="0" w:color="auto"/>
              <w:bottom w:val="single" w:sz="4" w:space="0" w:color="auto"/>
            </w:tcBorders>
          </w:tcPr>
          <w:p w14:paraId="0C664A64" w14:textId="77777777" w:rsidR="00096760" w:rsidRPr="009801C1" w:rsidRDefault="00096760" w:rsidP="0009676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1C1">
              <w:rPr>
                <w:rFonts w:ascii="Times New Roman" w:hAnsi="Times New Roman" w:cs="Times New Roman"/>
                <w:sz w:val="24"/>
                <w:szCs w:val="24"/>
              </w:rPr>
              <w:t>Variable</w:t>
            </w:r>
          </w:p>
        </w:tc>
        <w:tc>
          <w:tcPr>
            <w:tcW w:w="12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40884A" w14:textId="1FEC3406" w:rsidR="00096760" w:rsidRPr="009801C1" w:rsidRDefault="00096760" w:rsidP="00096760">
            <w:pPr>
              <w:pStyle w:val="Web"/>
              <w:spacing w:before="0" w:beforeAutospacing="0" w:after="0" w:afterAutospacing="0"/>
              <w:textAlignment w:val="center"/>
              <w:rPr>
                <w:rFonts w:ascii="Times New Roman" w:hAnsi="Times New Roman" w:cs="Times New Roman"/>
              </w:rPr>
            </w:pPr>
            <w:r w:rsidRPr="009801C1">
              <w:rPr>
                <w:rFonts w:ascii="Times New Roman" w:hAnsi="Times New Roman" w:cs="Times New Roman"/>
                <w:bCs/>
                <w:kern w:val="24"/>
              </w:rPr>
              <w:t>Adjusted OR [95% CI]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B94DF0" w14:textId="77777777" w:rsidR="00096760" w:rsidRPr="009801C1" w:rsidRDefault="00096760" w:rsidP="00096760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9801C1">
              <w:rPr>
                <w:rFonts w:ascii="Times New Roman" w:hAnsi="Times New Roman" w:cs="Times New Roman"/>
                <w:bCs/>
                <w:i/>
                <w:kern w:val="24"/>
              </w:rPr>
              <w:t>P</w:t>
            </w:r>
            <w:r w:rsidRPr="009801C1">
              <w:rPr>
                <w:rFonts w:ascii="Times New Roman" w:hAnsi="Times New Roman" w:cs="Times New Roman"/>
                <w:bCs/>
                <w:kern w:val="24"/>
              </w:rPr>
              <w:t xml:space="preserve"> value</w:t>
            </w:r>
          </w:p>
        </w:tc>
        <w:tc>
          <w:tcPr>
            <w:tcW w:w="12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93AA58" w14:textId="30AE21D8" w:rsidR="00096760" w:rsidRPr="009801C1" w:rsidRDefault="00096760" w:rsidP="00096760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bCs/>
                <w:i/>
                <w:kern w:val="24"/>
              </w:rPr>
            </w:pPr>
            <w:r w:rsidRPr="009801C1">
              <w:rPr>
                <w:rFonts w:ascii="Times New Roman" w:hAnsi="Times New Roman" w:cs="Times New Roman"/>
                <w:bCs/>
                <w:kern w:val="24"/>
              </w:rPr>
              <w:t>Adjusted OR [95% CI]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FA7FF9" w14:textId="235527F9" w:rsidR="00096760" w:rsidRPr="009801C1" w:rsidRDefault="00096760" w:rsidP="00096760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bCs/>
                <w:i/>
                <w:kern w:val="24"/>
              </w:rPr>
            </w:pPr>
            <w:r w:rsidRPr="009801C1">
              <w:rPr>
                <w:rFonts w:ascii="Times New Roman" w:hAnsi="Times New Roman" w:cs="Times New Roman"/>
                <w:bCs/>
                <w:i/>
                <w:kern w:val="24"/>
              </w:rPr>
              <w:t>P</w:t>
            </w:r>
            <w:r w:rsidRPr="009801C1">
              <w:rPr>
                <w:rFonts w:ascii="Times New Roman" w:hAnsi="Times New Roman" w:cs="Times New Roman"/>
                <w:bCs/>
                <w:kern w:val="24"/>
              </w:rPr>
              <w:t xml:space="preserve"> value</w:t>
            </w:r>
          </w:p>
        </w:tc>
      </w:tr>
      <w:tr w:rsidR="009801C1" w:rsidRPr="009801C1" w14:paraId="545351BF" w14:textId="6C0C620C" w:rsidTr="00CE07C1">
        <w:tc>
          <w:tcPr>
            <w:tcW w:w="1374" w:type="pct"/>
            <w:tcBorders>
              <w:top w:val="single" w:sz="4" w:space="0" w:color="auto"/>
            </w:tcBorders>
          </w:tcPr>
          <w:p w14:paraId="72473ADF" w14:textId="77777777" w:rsidR="00360767" w:rsidRPr="009801C1" w:rsidRDefault="00360767" w:rsidP="003607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1C1"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120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AA6204" w14:textId="2F47EEA1" w:rsidR="00360767" w:rsidRPr="009801C1" w:rsidRDefault="00360767" w:rsidP="00360767">
            <w:pPr>
              <w:pStyle w:val="Web"/>
              <w:spacing w:before="0" w:beforeAutospacing="0" w:after="0" w:afterAutospacing="0"/>
              <w:textAlignment w:val="center"/>
              <w:rPr>
                <w:rFonts w:ascii="Times New Roman" w:hAnsi="Times New Roman" w:cs="Times New Roman"/>
              </w:rPr>
            </w:pPr>
            <w:r w:rsidRPr="009801C1">
              <w:rPr>
                <w:rFonts w:ascii="Times New Roman" w:hAnsi="Times New Roman" w:cs="Times New Roman" w:hint="eastAsia"/>
              </w:rPr>
              <w:t>1.376</w:t>
            </w:r>
            <w:r w:rsidRPr="009801C1">
              <w:rPr>
                <w:rFonts w:ascii="Times New Roman" w:hAnsi="Times New Roman" w:cs="Times New Roman"/>
              </w:rPr>
              <w:t xml:space="preserve"> </w:t>
            </w:r>
            <w:r w:rsidRPr="009801C1">
              <w:rPr>
                <w:rFonts w:ascii="Times New Roman" w:hAnsi="Times New Roman" w:cs="Times New Roman" w:hint="eastAsia"/>
              </w:rPr>
              <w:t>[</w:t>
            </w:r>
            <w:r w:rsidRPr="009801C1">
              <w:rPr>
                <w:rFonts w:ascii="Times New Roman" w:hAnsi="Times New Roman" w:cs="Times New Roman"/>
              </w:rPr>
              <w:t>0.498-3.7</w:t>
            </w:r>
            <w:r w:rsidR="00CE07C1" w:rsidRPr="009801C1">
              <w:rPr>
                <w:rFonts w:ascii="Times New Roman" w:hAnsi="Times New Roman" w:cs="Times New Roman"/>
              </w:rPr>
              <w:t>97</w:t>
            </w:r>
            <w:r w:rsidRPr="009801C1">
              <w:rPr>
                <w:rFonts w:ascii="Times New Roman" w:hAnsi="Times New Roman" w:cs="Times New Roman" w:hint="eastAsia"/>
              </w:rPr>
              <w:t>]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7F0798" w14:textId="0E2700F6" w:rsidR="00360767" w:rsidRPr="009801C1" w:rsidRDefault="00CE07C1" w:rsidP="00360767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9801C1">
              <w:rPr>
                <w:rFonts w:ascii="Times New Roman" w:hAnsi="Times New Roman" w:cs="Times New Roman" w:hint="eastAsia"/>
              </w:rPr>
              <w:t>0.074</w:t>
            </w:r>
          </w:p>
        </w:tc>
        <w:tc>
          <w:tcPr>
            <w:tcW w:w="126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21A6A76" w14:textId="703169F4" w:rsidR="00360767" w:rsidRPr="009801C1" w:rsidRDefault="00360767" w:rsidP="00360767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kern w:val="24"/>
              </w:rPr>
            </w:pPr>
            <w:r w:rsidRPr="009801C1">
              <w:rPr>
                <w:rFonts w:ascii="Times New Roman" w:hAnsi="Times New Roman" w:cs="Times New Roman"/>
                <w:kern w:val="24"/>
              </w:rPr>
              <w:t>1.219 [0.856</w:t>
            </w:r>
            <w:r w:rsidRPr="009801C1">
              <w:rPr>
                <w:rFonts w:ascii="Times New Roman" w:hAnsi="Times New Roman" w:cs="Times New Roman"/>
              </w:rPr>
              <w:t>–</w:t>
            </w:r>
            <w:r w:rsidRPr="009801C1">
              <w:rPr>
                <w:rFonts w:ascii="Times New Roman" w:hAnsi="Times New Roman" w:cs="Times New Roman"/>
                <w:kern w:val="24"/>
              </w:rPr>
              <w:t>1.74]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607C61F" w14:textId="3443FA5E" w:rsidR="00360767" w:rsidRPr="009801C1" w:rsidRDefault="00360767" w:rsidP="00360767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kern w:val="24"/>
              </w:rPr>
            </w:pPr>
            <w:r w:rsidRPr="009801C1">
              <w:rPr>
                <w:rFonts w:ascii="Times New Roman" w:hAnsi="Times New Roman" w:cs="Times New Roman"/>
                <w:kern w:val="24"/>
              </w:rPr>
              <w:t>0.</w:t>
            </w:r>
            <w:r w:rsidR="00CE07C1" w:rsidRPr="009801C1">
              <w:rPr>
                <w:rFonts w:ascii="Times New Roman" w:hAnsi="Times New Roman" w:cs="Times New Roman"/>
                <w:kern w:val="24"/>
              </w:rPr>
              <w:t>800</w:t>
            </w:r>
          </w:p>
        </w:tc>
      </w:tr>
      <w:tr w:rsidR="009801C1" w:rsidRPr="009801C1" w14:paraId="6CF51AF4" w14:textId="534870D9" w:rsidTr="00CE07C1">
        <w:tc>
          <w:tcPr>
            <w:tcW w:w="1374" w:type="pct"/>
          </w:tcPr>
          <w:p w14:paraId="1B73EC39" w14:textId="77777777" w:rsidR="00360767" w:rsidRPr="009801C1" w:rsidRDefault="00360767" w:rsidP="003607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1C1">
              <w:rPr>
                <w:rFonts w:ascii="Times New Roman" w:hAnsi="Times New Roman" w:cs="Times New Roman"/>
                <w:sz w:val="24"/>
                <w:szCs w:val="24"/>
              </w:rPr>
              <w:t>Sex, female</w:t>
            </w:r>
          </w:p>
        </w:tc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3A0665" w14:textId="6CBE741C" w:rsidR="00360767" w:rsidRPr="009801C1" w:rsidRDefault="00CE07C1" w:rsidP="00360767">
            <w:pPr>
              <w:pStyle w:val="Web"/>
              <w:spacing w:before="0" w:beforeAutospacing="0" w:after="0" w:afterAutospacing="0"/>
              <w:textAlignment w:val="center"/>
              <w:rPr>
                <w:rFonts w:ascii="Times New Roman" w:hAnsi="Times New Roman" w:cs="Times New Roman"/>
              </w:rPr>
            </w:pPr>
            <w:r w:rsidRPr="009801C1">
              <w:rPr>
                <w:rFonts w:ascii="Times New Roman" w:hAnsi="Times New Roman" w:cs="Times New Roman" w:hint="eastAsia"/>
              </w:rPr>
              <w:t>0.657 [</w:t>
            </w:r>
            <w:r w:rsidRPr="009801C1">
              <w:rPr>
                <w:rFonts w:ascii="Times New Roman" w:hAnsi="Times New Roman" w:cs="Times New Roman"/>
              </w:rPr>
              <w:t>0.242-1.782</w:t>
            </w:r>
            <w:r w:rsidRPr="009801C1">
              <w:rPr>
                <w:rFonts w:ascii="Times New Roman" w:hAnsi="Times New Roman" w:cs="Times New Roman" w:hint="eastAsia"/>
              </w:rPr>
              <w:t>]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1439AA" w14:textId="7FB676C2" w:rsidR="00360767" w:rsidRPr="009801C1" w:rsidRDefault="00CE07C1" w:rsidP="00360767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9801C1">
              <w:rPr>
                <w:rFonts w:ascii="Times New Roman" w:hAnsi="Times New Roman" w:cs="Times New Roman" w:hint="eastAsia"/>
              </w:rPr>
              <w:t>0.410</w:t>
            </w:r>
          </w:p>
        </w:tc>
        <w:tc>
          <w:tcPr>
            <w:tcW w:w="12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1E09A7" w14:textId="3DAE6A5C" w:rsidR="00360767" w:rsidRPr="009801C1" w:rsidRDefault="00360767" w:rsidP="00360767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kern w:val="24"/>
              </w:rPr>
            </w:pPr>
            <w:r w:rsidRPr="009801C1">
              <w:rPr>
                <w:rFonts w:ascii="Times New Roman" w:hAnsi="Times New Roman" w:cs="Times New Roman"/>
                <w:kern w:val="24"/>
              </w:rPr>
              <w:t>1.092 [0.806</w:t>
            </w:r>
            <w:r w:rsidRPr="009801C1">
              <w:rPr>
                <w:rFonts w:ascii="Times New Roman" w:hAnsi="Times New Roman" w:cs="Times New Roman"/>
              </w:rPr>
              <w:t>–</w:t>
            </w:r>
            <w:r w:rsidRPr="009801C1">
              <w:rPr>
                <w:rFonts w:ascii="Times New Roman" w:hAnsi="Times New Roman" w:cs="Times New Roman"/>
                <w:kern w:val="24"/>
              </w:rPr>
              <w:t>1.48]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29573F" w14:textId="673322C9" w:rsidR="00360767" w:rsidRPr="009801C1" w:rsidRDefault="00360767" w:rsidP="00360767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kern w:val="24"/>
              </w:rPr>
            </w:pPr>
            <w:r w:rsidRPr="009801C1">
              <w:rPr>
                <w:rFonts w:ascii="Times New Roman" w:hAnsi="Times New Roman" w:cs="Times New Roman"/>
                <w:kern w:val="24"/>
              </w:rPr>
              <w:t>0.570</w:t>
            </w:r>
          </w:p>
        </w:tc>
      </w:tr>
      <w:tr w:rsidR="009801C1" w:rsidRPr="009801C1" w14:paraId="28AA69E8" w14:textId="2E04E760" w:rsidTr="00CE07C1">
        <w:tc>
          <w:tcPr>
            <w:tcW w:w="1374" w:type="pct"/>
          </w:tcPr>
          <w:p w14:paraId="1217E792" w14:textId="77777777" w:rsidR="00360767" w:rsidRPr="009801C1" w:rsidRDefault="00360767" w:rsidP="003607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1C1">
              <w:rPr>
                <w:rFonts w:ascii="Times New Roman" w:hAnsi="Times New Roman" w:cs="Times New Roman"/>
                <w:sz w:val="24"/>
                <w:szCs w:val="24"/>
              </w:rPr>
              <w:t>Weight</w:t>
            </w:r>
          </w:p>
        </w:tc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1B994A" w14:textId="55FE2633" w:rsidR="00360767" w:rsidRPr="009801C1" w:rsidRDefault="00CE07C1" w:rsidP="00360767">
            <w:pPr>
              <w:pStyle w:val="Web"/>
              <w:spacing w:before="0" w:beforeAutospacing="0" w:after="0" w:afterAutospacing="0"/>
              <w:textAlignment w:val="center"/>
              <w:rPr>
                <w:rFonts w:ascii="Times New Roman" w:hAnsi="Times New Roman" w:cs="Times New Roman"/>
              </w:rPr>
            </w:pPr>
            <w:r w:rsidRPr="009801C1">
              <w:rPr>
                <w:rFonts w:ascii="Times New Roman" w:hAnsi="Times New Roman" w:cs="Times New Roman" w:hint="eastAsia"/>
              </w:rPr>
              <w:t>2.029 [</w:t>
            </w:r>
            <w:r w:rsidRPr="009801C1">
              <w:rPr>
                <w:rFonts w:ascii="Times New Roman" w:hAnsi="Times New Roman" w:cs="Times New Roman"/>
              </w:rPr>
              <w:t>0.920-4.473</w:t>
            </w:r>
            <w:r w:rsidRPr="009801C1">
              <w:rPr>
                <w:rFonts w:ascii="Times New Roman" w:hAnsi="Times New Roman" w:cs="Times New Roman" w:hint="eastAsia"/>
              </w:rPr>
              <w:t>]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D49023" w14:textId="59D63B20" w:rsidR="00360767" w:rsidRPr="009801C1" w:rsidRDefault="00CE07C1" w:rsidP="00360767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9801C1">
              <w:rPr>
                <w:rFonts w:ascii="Times New Roman" w:hAnsi="Times New Roman" w:cs="Times New Roman" w:hint="eastAsia"/>
              </w:rPr>
              <w:t>0.079</w:t>
            </w:r>
          </w:p>
        </w:tc>
        <w:tc>
          <w:tcPr>
            <w:tcW w:w="12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2D1F67" w14:textId="2FCA7148" w:rsidR="00360767" w:rsidRPr="009801C1" w:rsidRDefault="00360767" w:rsidP="00360767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kern w:val="24"/>
              </w:rPr>
            </w:pPr>
            <w:r w:rsidRPr="009801C1">
              <w:rPr>
                <w:rFonts w:ascii="Times New Roman" w:hAnsi="Times New Roman" w:cs="Times New Roman"/>
                <w:kern w:val="24"/>
              </w:rPr>
              <w:t>1.126 [0.872</w:t>
            </w:r>
            <w:r w:rsidRPr="009801C1">
              <w:rPr>
                <w:rFonts w:ascii="Times New Roman" w:hAnsi="Times New Roman" w:cs="Times New Roman"/>
              </w:rPr>
              <w:t>–</w:t>
            </w:r>
            <w:r w:rsidRPr="009801C1">
              <w:rPr>
                <w:rFonts w:ascii="Times New Roman" w:hAnsi="Times New Roman" w:cs="Times New Roman"/>
                <w:kern w:val="24"/>
              </w:rPr>
              <w:t>1.45]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9BECB1" w14:textId="04689F17" w:rsidR="00360767" w:rsidRPr="009801C1" w:rsidRDefault="00360767" w:rsidP="00360767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kern w:val="24"/>
              </w:rPr>
            </w:pPr>
            <w:r w:rsidRPr="009801C1">
              <w:rPr>
                <w:rFonts w:ascii="Times New Roman" w:hAnsi="Times New Roman" w:cs="Times New Roman"/>
                <w:kern w:val="24"/>
              </w:rPr>
              <w:t>0.362</w:t>
            </w:r>
          </w:p>
        </w:tc>
      </w:tr>
      <w:tr w:rsidR="009801C1" w:rsidRPr="009801C1" w14:paraId="0393F146" w14:textId="40D433AB" w:rsidTr="00CE07C1">
        <w:tc>
          <w:tcPr>
            <w:tcW w:w="1374" w:type="pct"/>
          </w:tcPr>
          <w:p w14:paraId="2CAD9EEE" w14:textId="4702F19A" w:rsidR="00360767" w:rsidRPr="009801C1" w:rsidRDefault="00360767" w:rsidP="003607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1C1">
              <w:rPr>
                <w:rFonts w:ascii="Times New Roman" w:hAnsi="Times New Roman" w:cs="Times New Roman"/>
                <w:sz w:val="24"/>
                <w:szCs w:val="24"/>
              </w:rPr>
              <w:t>ASA physical status</w:t>
            </w:r>
          </w:p>
        </w:tc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B6EC67" w14:textId="2FD05C34" w:rsidR="00360767" w:rsidRPr="009801C1" w:rsidRDefault="00360767" w:rsidP="00360767">
            <w:pPr>
              <w:pStyle w:val="Web"/>
              <w:spacing w:before="0" w:beforeAutospacing="0" w:after="0" w:afterAutospacing="0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97DA06" w14:textId="676E0B8F" w:rsidR="00360767" w:rsidRPr="009801C1" w:rsidRDefault="00360767" w:rsidP="00360767">
            <w:pPr>
              <w:pStyle w:val="Web"/>
              <w:spacing w:before="0" w:beforeAutospacing="0" w:after="0" w:afterAutospacing="0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CEFA25" w14:textId="77777777" w:rsidR="00360767" w:rsidRPr="009801C1" w:rsidRDefault="00360767" w:rsidP="00360767">
            <w:pPr>
              <w:pStyle w:val="Web"/>
              <w:spacing w:before="0" w:beforeAutospacing="0" w:after="0" w:afterAutospacing="0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9447F9" w14:textId="77777777" w:rsidR="00360767" w:rsidRPr="009801C1" w:rsidRDefault="00360767" w:rsidP="00360767">
            <w:pPr>
              <w:pStyle w:val="Web"/>
              <w:spacing w:before="0" w:beforeAutospacing="0" w:after="0" w:afterAutospacing="0"/>
              <w:textAlignment w:val="center"/>
              <w:rPr>
                <w:rFonts w:ascii="Times New Roman" w:hAnsi="Times New Roman" w:cs="Times New Roman"/>
              </w:rPr>
            </w:pPr>
          </w:p>
        </w:tc>
      </w:tr>
      <w:tr w:rsidR="009801C1" w:rsidRPr="009801C1" w14:paraId="167A902B" w14:textId="7C99EDF3" w:rsidTr="00CE07C1">
        <w:tc>
          <w:tcPr>
            <w:tcW w:w="1374" w:type="pct"/>
          </w:tcPr>
          <w:p w14:paraId="100687E9" w14:textId="70B92BDF" w:rsidR="00360767" w:rsidRPr="009801C1" w:rsidRDefault="00360767" w:rsidP="00360767">
            <w:pPr>
              <w:spacing w:line="480" w:lineRule="auto"/>
              <w:ind w:leftChars="100"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9801C1">
              <w:rPr>
                <w:rFonts w:ascii="Times New Roman" w:hAnsi="Times New Roman" w:cs="Times New Roman" w:hint="eastAsia"/>
                <w:sz w:val="24"/>
                <w:szCs w:val="24"/>
              </w:rPr>
              <w:t>I</w:t>
            </w:r>
          </w:p>
        </w:tc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98A898" w14:textId="6305617B" w:rsidR="00360767" w:rsidRPr="009801C1" w:rsidRDefault="00360767" w:rsidP="00360767">
            <w:pPr>
              <w:pStyle w:val="Web"/>
              <w:spacing w:before="0" w:beforeAutospacing="0" w:after="0" w:afterAutospacing="0"/>
              <w:textAlignment w:val="center"/>
              <w:rPr>
                <w:rFonts w:ascii="Times New Roman" w:hAnsi="Times New Roman" w:cs="Times New Roman"/>
                <w:kern w:val="24"/>
              </w:rPr>
            </w:pPr>
            <w:r w:rsidRPr="009801C1">
              <w:rPr>
                <w:rFonts w:ascii="Times New Roman" w:hAnsi="Times New Roman" w:cs="Times New Roman"/>
                <w:kern w:val="24"/>
              </w:rPr>
              <w:t>Reference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88C858" w14:textId="77777777" w:rsidR="00360767" w:rsidRPr="009801C1" w:rsidRDefault="00360767" w:rsidP="00360767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2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4A82F5" w14:textId="3CABF738" w:rsidR="00360767" w:rsidRPr="009801C1" w:rsidRDefault="00360767" w:rsidP="00C85819">
            <w:pPr>
              <w:pStyle w:val="Web"/>
              <w:spacing w:before="0" w:beforeAutospacing="0" w:after="0" w:afterAutospacing="0"/>
              <w:textAlignment w:val="center"/>
              <w:rPr>
                <w:rFonts w:ascii="Times New Roman" w:hAnsi="Times New Roman" w:cs="Times New Roman"/>
                <w:kern w:val="24"/>
              </w:rPr>
            </w:pPr>
            <w:r w:rsidRPr="009801C1">
              <w:rPr>
                <w:rFonts w:ascii="Times New Roman" w:hAnsi="Times New Roman" w:cs="Times New Roman"/>
                <w:kern w:val="24"/>
              </w:rPr>
              <w:t>Reference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3FB238" w14:textId="77777777" w:rsidR="00360767" w:rsidRPr="009801C1" w:rsidRDefault="00360767" w:rsidP="00360767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kern w:val="24"/>
              </w:rPr>
            </w:pPr>
          </w:p>
        </w:tc>
      </w:tr>
      <w:tr w:rsidR="009801C1" w:rsidRPr="009801C1" w14:paraId="76E159E9" w14:textId="31A4B396" w:rsidTr="00CE07C1">
        <w:tc>
          <w:tcPr>
            <w:tcW w:w="1374" w:type="pct"/>
          </w:tcPr>
          <w:p w14:paraId="41500504" w14:textId="29494507" w:rsidR="00360767" w:rsidRPr="009801C1" w:rsidRDefault="00360767" w:rsidP="00360767">
            <w:pPr>
              <w:spacing w:line="480" w:lineRule="auto"/>
              <w:ind w:leftChars="100"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9801C1">
              <w:rPr>
                <w:rFonts w:ascii="Times New Roman" w:hAnsi="Times New Roman" w:cs="Times New Roman" w:hint="eastAsia"/>
                <w:sz w:val="24"/>
                <w:szCs w:val="24"/>
              </w:rPr>
              <w:t>II</w:t>
            </w:r>
          </w:p>
        </w:tc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DD3CA7" w14:textId="04AA6774" w:rsidR="00360767" w:rsidRPr="009801C1" w:rsidRDefault="00CE07C1" w:rsidP="00360767">
            <w:pPr>
              <w:pStyle w:val="Web"/>
              <w:spacing w:before="0" w:beforeAutospacing="0" w:after="0" w:afterAutospacing="0"/>
              <w:textAlignment w:val="center"/>
              <w:rPr>
                <w:rFonts w:ascii="Times New Roman" w:hAnsi="Times New Roman" w:cs="Times New Roman"/>
                <w:kern w:val="24"/>
              </w:rPr>
            </w:pPr>
            <w:r w:rsidRPr="009801C1">
              <w:rPr>
                <w:rFonts w:ascii="Times New Roman" w:hAnsi="Times New Roman" w:cs="Times New Roman" w:hint="eastAsia"/>
                <w:kern w:val="24"/>
              </w:rPr>
              <w:t xml:space="preserve">0.618 </w:t>
            </w:r>
            <w:r w:rsidRPr="009801C1">
              <w:rPr>
                <w:rFonts w:ascii="Times New Roman" w:hAnsi="Times New Roman" w:cs="Times New Roman"/>
                <w:kern w:val="24"/>
              </w:rPr>
              <w:t>[0.157-2.429]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6C901D" w14:textId="4ECC0131" w:rsidR="00360767" w:rsidRPr="009801C1" w:rsidRDefault="00227959" w:rsidP="00360767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kern w:val="24"/>
              </w:rPr>
            </w:pPr>
            <w:r w:rsidRPr="009801C1">
              <w:rPr>
                <w:rFonts w:ascii="Times New Roman" w:hAnsi="Times New Roman" w:cs="Times New Roman"/>
                <w:kern w:val="24"/>
              </w:rPr>
              <w:t>0.491</w:t>
            </w:r>
          </w:p>
        </w:tc>
        <w:tc>
          <w:tcPr>
            <w:tcW w:w="12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8A3F89" w14:textId="2C37EC39" w:rsidR="00360767" w:rsidRPr="009801C1" w:rsidRDefault="00360767" w:rsidP="00360767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kern w:val="24"/>
              </w:rPr>
            </w:pPr>
            <w:r w:rsidRPr="009801C1">
              <w:rPr>
                <w:rFonts w:ascii="Times New Roman" w:hAnsi="Times New Roman" w:cs="Times New Roman"/>
                <w:kern w:val="24"/>
              </w:rPr>
              <w:t>1.307</w:t>
            </w:r>
            <w:r w:rsidRPr="009801C1">
              <w:rPr>
                <w:rFonts w:ascii="Times New Roman" w:hAnsi="Times New Roman" w:cs="Times New Roman" w:hint="eastAsia"/>
                <w:kern w:val="24"/>
              </w:rPr>
              <w:t xml:space="preserve"> [</w:t>
            </w:r>
            <w:r w:rsidRPr="009801C1">
              <w:rPr>
                <w:rFonts w:ascii="Times New Roman" w:hAnsi="Times New Roman" w:cs="Times New Roman"/>
                <w:kern w:val="24"/>
              </w:rPr>
              <w:t>0.738-2.31</w:t>
            </w:r>
            <w:r w:rsidRPr="009801C1">
              <w:rPr>
                <w:rFonts w:ascii="Times New Roman" w:hAnsi="Times New Roman" w:cs="Times New Roman" w:hint="eastAsia"/>
                <w:kern w:val="24"/>
              </w:rPr>
              <w:t>]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438E2D" w14:textId="03569816" w:rsidR="00360767" w:rsidRPr="009801C1" w:rsidRDefault="00227959" w:rsidP="00360767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kern w:val="24"/>
              </w:rPr>
            </w:pPr>
            <w:r w:rsidRPr="009801C1">
              <w:rPr>
                <w:rFonts w:ascii="Times New Roman" w:hAnsi="Times New Roman" w:cs="Times New Roman"/>
                <w:kern w:val="24"/>
              </w:rPr>
              <w:t>0.358</w:t>
            </w:r>
          </w:p>
        </w:tc>
      </w:tr>
      <w:tr w:rsidR="009801C1" w:rsidRPr="009801C1" w14:paraId="7D67429D" w14:textId="59B23108" w:rsidTr="00CE07C1">
        <w:tc>
          <w:tcPr>
            <w:tcW w:w="1374" w:type="pct"/>
          </w:tcPr>
          <w:p w14:paraId="472AE799" w14:textId="2B3FDBF7" w:rsidR="00360767" w:rsidRPr="009801C1" w:rsidRDefault="00360767" w:rsidP="00360767">
            <w:pPr>
              <w:spacing w:line="480" w:lineRule="auto"/>
              <w:ind w:leftChars="100"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9801C1">
              <w:rPr>
                <w:rFonts w:ascii="Times New Roman" w:hAnsi="Times New Roman" w:cs="Times New Roman" w:hint="eastAsia"/>
                <w:sz w:val="24"/>
                <w:szCs w:val="24"/>
              </w:rPr>
              <w:t>III</w:t>
            </w:r>
          </w:p>
        </w:tc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03A6CE" w14:textId="6B1821CC" w:rsidR="00360767" w:rsidRPr="009801C1" w:rsidRDefault="00CE07C1" w:rsidP="00360767">
            <w:pPr>
              <w:pStyle w:val="Web"/>
              <w:spacing w:before="0" w:beforeAutospacing="0" w:after="0" w:afterAutospacing="0"/>
              <w:textAlignment w:val="center"/>
              <w:rPr>
                <w:rFonts w:ascii="Times New Roman" w:hAnsi="Times New Roman" w:cs="Times New Roman"/>
                <w:kern w:val="24"/>
              </w:rPr>
            </w:pPr>
            <w:r w:rsidRPr="009801C1">
              <w:rPr>
                <w:rFonts w:ascii="Times New Roman" w:hAnsi="Times New Roman" w:cs="Times New Roman" w:hint="eastAsia"/>
                <w:kern w:val="24"/>
              </w:rPr>
              <w:t>0.317 [</w:t>
            </w:r>
            <w:r w:rsidRPr="009801C1">
              <w:rPr>
                <w:rFonts w:ascii="Times New Roman" w:hAnsi="Times New Roman" w:cs="Times New Roman"/>
                <w:kern w:val="24"/>
              </w:rPr>
              <w:t>0.07-1.424</w:t>
            </w:r>
            <w:r w:rsidRPr="009801C1">
              <w:rPr>
                <w:rFonts w:ascii="Times New Roman" w:hAnsi="Times New Roman" w:cs="Times New Roman" w:hint="eastAsia"/>
                <w:kern w:val="24"/>
              </w:rPr>
              <w:t>]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231EF4" w14:textId="2C152AF5" w:rsidR="00360767" w:rsidRPr="009801C1" w:rsidRDefault="00227959" w:rsidP="00360767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kern w:val="24"/>
              </w:rPr>
            </w:pPr>
            <w:r w:rsidRPr="009801C1">
              <w:rPr>
                <w:rFonts w:ascii="Times New Roman" w:hAnsi="Times New Roman" w:cs="Times New Roman"/>
                <w:kern w:val="24"/>
              </w:rPr>
              <w:t>0.134</w:t>
            </w:r>
          </w:p>
        </w:tc>
        <w:tc>
          <w:tcPr>
            <w:tcW w:w="12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0FF432" w14:textId="786E081E" w:rsidR="00360767" w:rsidRPr="009801C1" w:rsidRDefault="00360767" w:rsidP="00360767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kern w:val="24"/>
              </w:rPr>
            </w:pPr>
            <w:r w:rsidRPr="009801C1">
              <w:rPr>
                <w:rFonts w:ascii="Times New Roman" w:hAnsi="Times New Roman" w:cs="Times New Roman"/>
                <w:kern w:val="24"/>
              </w:rPr>
              <w:t>1.485</w:t>
            </w:r>
            <w:r w:rsidRPr="009801C1">
              <w:rPr>
                <w:rFonts w:ascii="Times New Roman" w:hAnsi="Times New Roman" w:cs="Times New Roman" w:hint="eastAsia"/>
                <w:kern w:val="24"/>
              </w:rPr>
              <w:t xml:space="preserve"> [</w:t>
            </w:r>
            <w:r w:rsidRPr="009801C1">
              <w:rPr>
                <w:rFonts w:ascii="Times New Roman" w:hAnsi="Times New Roman" w:cs="Times New Roman"/>
                <w:kern w:val="24"/>
              </w:rPr>
              <w:t>0.727-3.03</w:t>
            </w:r>
            <w:r w:rsidRPr="009801C1">
              <w:rPr>
                <w:rFonts w:ascii="Times New Roman" w:hAnsi="Times New Roman" w:cs="Times New Roman" w:hint="eastAsia"/>
                <w:kern w:val="24"/>
              </w:rPr>
              <w:t>]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A18A3F" w14:textId="431DBDDD" w:rsidR="00360767" w:rsidRPr="009801C1" w:rsidRDefault="00227959" w:rsidP="00360767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kern w:val="24"/>
              </w:rPr>
            </w:pPr>
            <w:r w:rsidRPr="009801C1">
              <w:rPr>
                <w:rFonts w:ascii="Times New Roman" w:hAnsi="Times New Roman" w:cs="Times New Roman"/>
                <w:kern w:val="24"/>
              </w:rPr>
              <w:t>0.278</w:t>
            </w:r>
          </w:p>
        </w:tc>
      </w:tr>
      <w:tr w:rsidR="009801C1" w:rsidRPr="009801C1" w14:paraId="0672E000" w14:textId="65414BE8" w:rsidTr="00CE07C1">
        <w:tc>
          <w:tcPr>
            <w:tcW w:w="1374" w:type="pct"/>
          </w:tcPr>
          <w:p w14:paraId="0BFC269E" w14:textId="60D77A9B" w:rsidR="00360767" w:rsidRPr="009801C1" w:rsidRDefault="00360767" w:rsidP="00360767">
            <w:pPr>
              <w:spacing w:line="480" w:lineRule="auto"/>
              <w:ind w:leftChars="100"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9801C1">
              <w:rPr>
                <w:rFonts w:ascii="Times New Roman" w:hAnsi="Times New Roman" w:cs="Times New Roman" w:hint="eastAsia"/>
                <w:sz w:val="24"/>
                <w:szCs w:val="24"/>
              </w:rPr>
              <w:t>IV</w:t>
            </w:r>
          </w:p>
        </w:tc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622B47" w14:textId="120C5BA8" w:rsidR="00360767" w:rsidRPr="009801C1" w:rsidRDefault="00CE07C1" w:rsidP="001E7725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kern w:val="24"/>
              </w:rPr>
            </w:pPr>
            <w:r w:rsidRPr="009801C1">
              <w:rPr>
                <w:rFonts w:ascii="Times New Roman" w:hAnsi="Times New Roman" w:cs="Times New Roman" w:hint="eastAsia"/>
                <w:kern w:val="24"/>
              </w:rPr>
              <w:t>-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231F41" w14:textId="770CBF14" w:rsidR="00360767" w:rsidRPr="009801C1" w:rsidRDefault="001E7725" w:rsidP="00360767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kern w:val="24"/>
              </w:rPr>
            </w:pPr>
            <w:r w:rsidRPr="009801C1">
              <w:rPr>
                <w:rFonts w:ascii="Times New Roman" w:hAnsi="Times New Roman" w:cs="Times New Roman" w:hint="eastAsia"/>
                <w:kern w:val="24"/>
              </w:rPr>
              <w:t>-</w:t>
            </w:r>
          </w:p>
        </w:tc>
        <w:tc>
          <w:tcPr>
            <w:tcW w:w="12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09E5E4" w14:textId="303A56B1" w:rsidR="00360767" w:rsidRPr="009801C1" w:rsidRDefault="00360767" w:rsidP="00360767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kern w:val="24"/>
              </w:rPr>
            </w:pPr>
            <w:r w:rsidRPr="009801C1">
              <w:rPr>
                <w:rFonts w:ascii="Times New Roman" w:hAnsi="Times New Roman" w:cs="Times New Roman"/>
                <w:kern w:val="24"/>
              </w:rPr>
              <w:t>6654</w:t>
            </w:r>
            <w:r w:rsidRPr="009801C1">
              <w:rPr>
                <w:rFonts w:ascii="Times New Roman" w:hAnsi="Times New Roman" w:cs="Times New Roman" w:hint="eastAsia"/>
                <w:kern w:val="24"/>
              </w:rPr>
              <w:t xml:space="preserve"> [</w:t>
            </w:r>
            <w:r w:rsidRPr="009801C1">
              <w:rPr>
                <w:rFonts w:ascii="Times New Roman" w:hAnsi="Times New Roman" w:cs="Times New Roman"/>
                <w:kern w:val="24"/>
              </w:rPr>
              <w:t>523-84643</w:t>
            </w:r>
            <w:r w:rsidRPr="009801C1">
              <w:rPr>
                <w:rFonts w:ascii="Times New Roman" w:hAnsi="Times New Roman" w:cs="Times New Roman" w:hint="eastAsia"/>
                <w:kern w:val="24"/>
              </w:rPr>
              <w:t>]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22726C" w14:textId="67099E5A" w:rsidR="00360767" w:rsidRPr="009801C1" w:rsidRDefault="00227959" w:rsidP="00360767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kern w:val="24"/>
              </w:rPr>
            </w:pPr>
            <w:r w:rsidRPr="009801C1">
              <w:rPr>
                <w:rFonts w:ascii="Times New Roman" w:hAnsi="Times New Roman" w:cs="Times New Roman"/>
                <w:bCs/>
                <w:kern w:val="24"/>
              </w:rPr>
              <w:t>&lt; 0.001</w:t>
            </w:r>
          </w:p>
        </w:tc>
      </w:tr>
      <w:tr w:rsidR="009801C1" w:rsidRPr="009801C1" w14:paraId="0B547E18" w14:textId="2A8C6CEE" w:rsidTr="00CE07C1">
        <w:tc>
          <w:tcPr>
            <w:tcW w:w="1374" w:type="pct"/>
          </w:tcPr>
          <w:p w14:paraId="5D9BBCC8" w14:textId="3EEB7A3A" w:rsidR="00360767" w:rsidRPr="009801C1" w:rsidRDefault="00360767" w:rsidP="003607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1C1">
              <w:rPr>
                <w:rFonts w:ascii="Times New Roman" w:hAnsi="Times New Roman" w:cs="Times New Roman"/>
                <w:sz w:val="24"/>
                <w:szCs w:val="24"/>
              </w:rPr>
              <w:t>Emergency surgery</w:t>
            </w:r>
          </w:p>
        </w:tc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A620E5" w14:textId="40A88292" w:rsidR="00360767" w:rsidRPr="009801C1" w:rsidRDefault="00CE07C1" w:rsidP="00360767">
            <w:pPr>
              <w:pStyle w:val="Web"/>
              <w:spacing w:before="0" w:beforeAutospacing="0" w:after="0" w:afterAutospacing="0"/>
              <w:textAlignment w:val="center"/>
              <w:rPr>
                <w:rFonts w:ascii="Times New Roman" w:hAnsi="Times New Roman" w:cs="Times New Roman"/>
              </w:rPr>
            </w:pPr>
            <w:r w:rsidRPr="009801C1">
              <w:rPr>
                <w:rFonts w:ascii="Times New Roman" w:hAnsi="Times New Roman" w:cs="Times New Roman" w:hint="eastAsia"/>
              </w:rPr>
              <w:t>0.009 [</w:t>
            </w:r>
            <w:r w:rsidRPr="009801C1">
              <w:rPr>
                <w:rFonts w:ascii="Times New Roman" w:hAnsi="Times New Roman" w:cs="Times New Roman"/>
              </w:rPr>
              <w:t>0.0006-0.143</w:t>
            </w:r>
            <w:r w:rsidRPr="009801C1">
              <w:rPr>
                <w:rFonts w:ascii="Times New Roman" w:hAnsi="Times New Roman" w:cs="Times New Roman" w:hint="eastAsia"/>
              </w:rPr>
              <w:t>]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48BBAC" w14:textId="7FD54AB8" w:rsidR="00360767" w:rsidRPr="009801C1" w:rsidRDefault="00CE07C1" w:rsidP="00CE07C1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9801C1">
              <w:rPr>
                <w:rFonts w:ascii="Times New Roman" w:hAnsi="Times New Roman" w:cs="Times New Roman" w:hint="eastAsia"/>
              </w:rPr>
              <w:t>&lt; 0.001</w:t>
            </w:r>
          </w:p>
        </w:tc>
        <w:tc>
          <w:tcPr>
            <w:tcW w:w="12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3BBC2D" w14:textId="491C9E70" w:rsidR="00360767" w:rsidRPr="009801C1" w:rsidRDefault="00360767" w:rsidP="00360767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kern w:val="24"/>
              </w:rPr>
            </w:pPr>
            <w:r w:rsidRPr="009801C1">
              <w:rPr>
                <w:rFonts w:ascii="Times New Roman" w:hAnsi="Times New Roman" w:cs="Times New Roman"/>
                <w:kern w:val="24"/>
              </w:rPr>
              <w:t>1.763 [0.305</w:t>
            </w:r>
            <w:r w:rsidRPr="009801C1">
              <w:rPr>
                <w:rFonts w:ascii="Times New Roman" w:hAnsi="Times New Roman" w:cs="Times New Roman"/>
              </w:rPr>
              <w:t>–</w:t>
            </w:r>
            <w:r w:rsidRPr="009801C1">
              <w:rPr>
                <w:rFonts w:ascii="Times New Roman" w:hAnsi="Times New Roman" w:cs="Times New Roman"/>
                <w:kern w:val="24"/>
              </w:rPr>
              <w:t>10.17]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09A259" w14:textId="6475383A" w:rsidR="00360767" w:rsidRPr="009801C1" w:rsidRDefault="00CE07C1" w:rsidP="00CE07C1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kern w:val="24"/>
              </w:rPr>
            </w:pPr>
            <w:r w:rsidRPr="009801C1">
              <w:rPr>
                <w:rFonts w:ascii="Times New Roman" w:hAnsi="Times New Roman" w:cs="Times New Roman"/>
                <w:kern w:val="24"/>
              </w:rPr>
              <w:t>0.526</w:t>
            </w:r>
          </w:p>
        </w:tc>
      </w:tr>
      <w:tr w:rsidR="009801C1" w:rsidRPr="009801C1" w14:paraId="4D663797" w14:textId="73A5E9F3" w:rsidTr="00CE07C1">
        <w:tc>
          <w:tcPr>
            <w:tcW w:w="1374" w:type="pct"/>
          </w:tcPr>
          <w:p w14:paraId="43761292" w14:textId="77777777" w:rsidR="00360767" w:rsidRPr="009801C1" w:rsidRDefault="00360767" w:rsidP="003607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1C1">
              <w:rPr>
                <w:rFonts w:ascii="Times New Roman" w:hAnsi="Times New Roman" w:cs="Times New Roman"/>
                <w:sz w:val="24"/>
                <w:szCs w:val="24"/>
              </w:rPr>
              <w:t>One-lung ventilation</w:t>
            </w:r>
          </w:p>
        </w:tc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B33931" w14:textId="0BEA9EF2" w:rsidR="00360767" w:rsidRPr="009801C1" w:rsidRDefault="00CE07C1" w:rsidP="00360767">
            <w:pPr>
              <w:pStyle w:val="Web"/>
              <w:spacing w:before="0" w:beforeAutospacing="0" w:after="0" w:afterAutospacing="0"/>
              <w:textAlignment w:val="center"/>
              <w:rPr>
                <w:rFonts w:ascii="Times New Roman" w:hAnsi="Times New Roman" w:cs="Times New Roman"/>
              </w:rPr>
            </w:pPr>
            <w:r w:rsidRPr="009801C1">
              <w:rPr>
                <w:rFonts w:ascii="Times New Roman" w:hAnsi="Times New Roman" w:cs="Times New Roman" w:hint="eastAsia"/>
              </w:rPr>
              <w:t>22.800 [</w:t>
            </w:r>
            <w:r w:rsidRPr="009801C1">
              <w:rPr>
                <w:rFonts w:ascii="Times New Roman" w:hAnsi="Times New Roman" w:cs="Times New Roman"/>
              </w:rPr>
              <w:t>4.503-115.44</w:t>
            </w:r>
            <w:r w:rsidRPr="009801C1">
              <w:rPr>
                <w:rFonts w:ascii="Times New Roman" w:hAnsi="Times New Roman" w:cs="Times New Roman" w:hint="eastAsia"/>
              </w:rPr>
              <w:t>]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A5D196" w14:textId="31843CF9" w:rsidR="00360767" w:rsidRPr="009801C1" w:rsidRDefault="00CE07C1" w:rsidP="00360767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9801C1">
              <w:rPr>
                <w:rFonts w:ascii="Times New Roman" w:hAnsi="Times New Roman" w:cs="Times New Roman" w:hint="eastAsia"/>
              </w:rPr>
              <w:t>&lt; 0.001</w:t>
            </w:r>
          </w:p>
        </w:tc>
        <w:tc>
          <w:tcPr>
            <w:tcW w:w="12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0D0344" w14:textId="4802F2B4" w:rsidR="00360767" w:rsidRPr="009801C1" w:rsidRDefault="00360767" w:rsidP="00360767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bCs/>
                <w:kern w:val="24"/>
              </w:rPr>
            </w:pPr>
            <w:r w:rsidRPr="009801C1">
              <w:rPr>
                <w:rFonts w:ascii="Times New Roman" w:hAnsi="Times New Roman" w:cs="Times New Roman"/>
                <w:bCs/>
                <w:kern w:val="24"/>
              </w:rPr>
              <w:t>12.506 [5.294</w:t>
            </w:r>
            <w:r w:rsidRPr="009801C1">
              <w:rPr>
                <w:rFonts w:ascii="Times New Roman" w:hAnsi="Times New Roman" w:cs="Times New Roman"/>
              </w:rPr>
              <w:t>–</w:t>
            </w:r>
            <w:r w:rsidRPr="009801C1">
              <w:rPr>
                <w:rFonts w:ascii="Times New Roman" w:hAnsi="Times New Roman" w:cs="Times New Roman"/>
                <w:bCs/>
                <w:kern w:val="24"/>
              </w:rPr>
              <w:t>29.54]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31745" w14:textId="3425B31E" w:rsidR="00360767" w:rsidRPr="009801C1" w:rsidRDefault="00360767" w:rsidP="00360767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bCs/>
                <w:kern w:val="24"/>
              </w:rPr>
            </w:pPr>
            <w:r w:rsidRPr="009801C1">
              <w:rPr>
                <w:rFonts w:ascii="Times New Roman" w:hAnsi="Times New Roman" w:cs="Times New Roman"/>
                <w:bCs/>
                <w:kern w:val="24"/>
              </w:rPr>
              <w:t>&lt; 0.001</w:t>
            </w:r>
          </w:p>
        </w:tc>
      </w:tr>
      <w:tr w:rsidR="009801C1" w:rsidRPr="009801C1" w14:paraId="648B7A1F" w14:textId="3250901A" w:rsidTr="00CE07C1">
        <w:tc>
          <w:tcPr>
            <w:tcW w:w="1374" w:type="pct"/>
          </w:tcPr>
          <w:p w14:paraId="656F7C5C" w14:textId="7CD3732C" w:rsidR="00360767" w:rsidRPr="009801C1" w:rsidRDefault="00360767" w:rsidP="003607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1C1">
              <w:rPr>
                <w:rFonts w:ascii="Times New Roman" w:hAnsi="Times New Roman" w:cs="Times New Roman"/>
                <w:sz w:val="24"/>
                <w:szCs w:val="24"/>
              </w:rPr>
              <w:t>Volume controlled ventilation</w:t>
            </w:r>
          </w:p>
        </w:tc>
        <w:tc>
          <w:tcPr>
            <w:tcW w:w="1205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102D3D4" w14:textId="76CD926E" w:rsidR="00360767" w:rsidRPr="009801C1" w:rsidRDefault="00CE07C1" w:rsidP="00360767">
            <w:pPr>
              <w:pStyle w:val="Web"/>
              <w:spacing w:before="0" w:beforeAutospacing="0" w:after="0" w:afterAutospacing="0"/>
              <w:textAlignment w:val="center"/>
              <w:rPr>
                <w:rFonts w:ascii="Times New Roman" w:hAnsi="Times New Roman" w:cs="Times New Roman"/>
              </w:rPr>
            </w:pPr>
            <w:r w:rsidRPr="009801C1">
              <w:rPr>
                <w:rFonts w:ascii="Times New Roman" w:hAnsi="Times New Roman" w:cs="Times New Roman" w:hint="eastAsia"/>
              </w:rPr>
              <w:t>0.594 [</w:t>
            </w:r>
            <w:r w:rsidRPr="009801C1">
              <w:rPr>
                <w:rFonts w:ascii="Times New Roman" w:hAnsi="Times New Roman" w:cs="Times New Roman"/>
              </w:rPr>
              <w:t>0.215-1.644</w:t>
            </w:r>
            <w:r w:rsidRPr="009801C1">
              <w:rPr>
                <w:rFonts w:ascii="Times New Roman" w:hAnsi="Times New Roman" w:cs="Times New Roman" w:hint="eastAsia"/>
              </w:rPr>
              <w:t>]</w:t>
            </w:r>
          </w:p>
        </w:tc>
        <w:tc>
          <w:tcPr>
            <w:tcW w:w="609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4852FE6" w14:textId="09C5ECCA" w:rsidR="00360767" w:rsidRPr="009801C1" w:rsidRDefault="00CE07C1" w:rsidP="00360767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9801C1">
              <w:rPr>
                <w:rFonts w:ascii="Times New Roman" w:hAnsi="Times New Roman" w:cs="Times New Roman" w:hint="eastAsia"/>
              </w:rPr>
              <w:t>0.316</w:t>
            </w:r>
          </w:p>
        </w:tc>
        <w:tc>
          <w:tcPr>
            <w:tcW w:w="1266" w:type="pct"/>
            <w:tcBorders>
              <w:top w:val="nil"/>
              <w:left w:val="nil"/>
              <w:right w:val="nil"/>
            </w:tcBorders>
            <w:vAlign w:val="center"/>
          </w:tcPr>
          <w:p w14:paraId="57B50DB6" w14:textId="25554391" w:rsidR="00360767" w:rsidRPr="009801C1" w:rsidRDefault="00360767" w:rsidP="00360767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kern w:val="24"/>
              </w:rPr>
            </w:pPr>
            <w:r w:rsidRPr="009801C1">
              <w:rPr>
                <w:rFonts w:ascii="Times New Roman" w:hAnsi="Times New Roman" w:cs="Times New Roman"/>
                <w:kern w:val="24"/>
              </w:rPr>
              <w:t>0.369 [0.182</w:t>
            </w:r>
            <w:r w:rsidRPr="009801C1">
              <w:rPr>
                <w:rFonts w:ascii="Times New Roman" w:hAnsi="Times New Roman" w:cs="Times New Roman"/>
              </w:rPr>
              <w:t>–</w:t>
            </w:r>
            <w:r w:rsidRPr="009801C1">
              <w:rPr>
                <w:rFonts w:ascii="Times New Roman" w:hAnsi="Times New Roman" w:cs="Times New Roman"/>
                <w:kern w:val="24"/>
              </w:rPr>
              <w:t>0.75]</w:t>
            </w:r>
          </w:p>
        </w:tc>
        <w:tc>
          <w:tcPr>
            <w:tcW w:w="546" w:type="pct"/>
            <w:tcBorders>
              <w:top w:val="nil"/>
              <w:left w:val="nil"/>
              <w:right w:val="nil"/>
            </w:tcBorders>
            <w:vAlign w:val="center"/>
          </w:tcPr>
          <w:p w14:paraId="27F6C27D" w14:textId="530DD7F5" w:rsidR="00360767" w:rsidRPr="009801C1" w:rsidRDefault="00360767" w:rsidP="00360767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kern w:val="24"/>
              </w:rPr>
            </w:pPr>
            <w:r w:rsidRPr="009801C1">
              <w:rPr>
                <w:rFonts w:ascii="Times New Roman" w:hAnsi="Times New Roman" w:cs="Times New Roman"/>
                <w:kern w:val="24"/>
              </w:rPr>
              <w:t>0.006</w:t>
            </w:r>
          </w:p>
        </w:tc>
      </w:tr>
      <w:tr w:rsidR="009801C1" w:rsidRPr="009801C1" w14:paraId="7D75D042" w14:textId="408FFBC5" w:rsidTr="00CE07C1">
        <w:tc>
          <w:tcPr>
            <w:tcW w:w="1374" w:type="pct"/>
            <w:tcBorders>
              <w:bottom w:val="single" w:sz="4" w:space="0" w:color="auto"/>
            </w:tcBorders>
          </w:tcPr>
          <w:p w14:paraId="55D8EE52" w14:textId="42EB2A9B" w:rsidR="00360767" w:rsidRPr="009801C1" w:rsidRDefault="00360767" w:rsidP="003607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1C1">
              <w:rPr>
                <w:rFonts w:ascii="Times New Roman" w:hAnsi="Times New Roman" w:cs="Times New Roman"/>
                <w:sz w:val="24"/>
                <w:szCs w:val="24"/>
              </w:rPr>
              <w:t>PEEP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3BB1AD" w14:textId="29C291B6" w:rsidR="00360767" w:rsidRPr="009801C1" w:rsidRDefault="00153BDA" w:rsidP="00360767">
            <w:pPr>
              <w:pStyle w:val="Web"/>
              <w:spacing w:before="0" w:beforeAutospacing="0" w:after="0" w:afterAutospacing="0"/>
              <w:textAlignment w:val="center"/>
              <w:rPr>
                <w:rFonts w:ascii="Times New Roman" w:hAnsi="Times New Roman" w:cs="Times New Roman"/>
              </w:rPr>
            </w:pPr>
            <w:r w:rsidRPr="009801C1">
              <w:rPr>
                <w:rFonts w:ascii="Times New Roman" w:hAnsi="Times New Roman" w:cs="Times New Roman" w:hint="eastAsia"/>
              </w:rPr>
              <w:t>0.953 [</w:t>
            </w:r>
            <w:r w:rsidRPr="009801C1">
              <w:rPr>
                <w:rFonts w:ascii="Times New Roman" w:hAnsi="Times New Roman" w:cs="Times New Roman"/>
              </w:rPr>
              <w:t>0.285-3.189</w:t>
            </w:r>
            <w:r w:rsidRPr="009801C1">
              <w:rPr>
                <w:rFonts w:ascii="Times New Roman" w:hAnsi="Times New Roman" w:cs="Times New Roman" w:hint="eastAsia"/>
              </w:rPr>
              <w:t>]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1C3DA5" w14:textId="110BFF65" w:rsidR="00360767" w:rsidRPr="009801C1" w:rsidRDefault="00153BDA" w:rsidP="00360767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9801C1">
              <w:rPr>
                <w:rFonts w:ascii="Times New Roman" w:hAnsi="Times New Roman" w:cs="Times New Roman" w:hint="eastAsia"/>
              </w:rPr>
              <w:t>0.937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BA7D8B" w14:textId="5522BA61" w:rsidR="00360767" w:rsidRPr="009801C1" w:rsidRDefault="00360767" w:rsidP="00360767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Style w:val="VerbatimChar"/>
                <w:rFonts w:ascii="Times New Roman" w:hAnsi="Times New Roman" w:cs="Times New Roman"/>
                <w:sz w:val="24"/>
                <w:shd w:val="clear" w:color="auto" w:fill="auto"/>
              </w:rPr>
            </w:pPr>
            <w:r w:rsidRPr="009801C1">
              <w:rPr>
                <w:rFonts w:ascii="Times New Roman" w:hAnsi="Times New Roman" w:cs="Times New Roman"/>
                <w:kern w:val="24"/>
              </w:rPr>
              <w:t>0.500 [0.209</w:t>
            </w:r>
            <w:r w:rsidRPr="009801C1">
              <w:rPr>
                <w:rFonts w:ascii="Times New Roman" w:hAnsi="Times New Roman" w:cs="Times New Roman"/>
              </w:rPr>
              <w:t>–</w:t>
            </w:r>
            <w:r w:rsidRPr="009801C1">
              <w:rPr>
                <w:rFonts w:ascii="Times New Roman" w:hAnsi="Times New Roman" w:cs="Times New Roman"/>
                <w:kern w:val="24"/>
              </w:rPr>
              <w:t>1.19]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261334" w14:textId="3054F60D" w:rsidR="00360767" w:rsidRPr="009801C1" w:rsidRDefault="00360767" w:rsidP="00360767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Style w:val="VerbatimChar"/>
                <w:rFonts w:ascii="Times New Roman" w:hAnsi="Times New Roman" w:cs="Times New Roman"/>
                <w:sz w:val="24"/>
                <w:shd w:val="clear" w:color="auto" w:fill="auto"/>
              </w:rPr>
            </w:pPr>
            <w:r w:rsidRPr="009801C1">
              <w:rPr>
                <w:rStyle w:val="VerbatimChar"/>
                <w:rFonts w:ascii="Times New Roman" w:hAnsi="Times New Roman" w:cs="Times New Roman"/>
                <w:sz w:val="24"/>
                <w:shd w:val="clear" w:color="auto" w:fill="auto"/>
              </w:rPr>
              <w:t>0.118</w:t>
            </w:r>
          </w:p>
        </w:tc>
      </w:tr>
      <w:tr w:rsidR="00360767" w:rsidRPr="009801C1" w14:paraId="0460F9A2" w14:textId="18BBA5E2" w:rsidTr="00096760">
        <w:tc>
          <w:tcPr>
            <w:tcW w:w="5000" w:type="pct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400D70" w14:textId="00301593" w:rsidR="00360767" w:rsidRPr="009801C1" w:rsidRDefault="00360767" w:rsidP="003607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1C1">
              <w:rPr>
                <w:rFonts w:ascii="Times New Roman" w:hAnsi="Times New Roman" w:cs="Times New Roman"/>
                <w:sz w:val="24"/>
                <w:szCs w:val="24"/>
              </w:rPr>
              <w:t xml:space="preserve">*For all continuous variables, OR reflects changes in odds for the comparison between the 25th percentile and the 75th percentile in each variable. </w:t>
            </w:r>
          </w:p>
          <w:p w14:paraId="452B652B" w14:textId="12507BAD" w:rsidR="00360767" w:rsidRPr="009801C1" w:rsidRDefault="00360767" w:rsidP="003607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1C1">
              <w:rPr>
                <w:rFonts w:ascii="Times New Roman" w:hAnsi="Times New Roman" w:cs="Times New Roman"/>
                <w:sz w:val="24"/>
                <w:szCs w:val="24"/>
              </w:rPr>
              <w:t xml:space="preserve">OR = odds ratio; CI = confidence interval; </w:t>
            </w:r>
            <w:r w:rsidRPr="009801C1">
              <w:rPr>
                <w:rFonts w:ascii="Times New Roman" w:hAnsi="Times New Roman" w:cs="Times New Roman" w:hint="eastAsia"/>
                <w:sz w:val="24"/>
                <w:szCs w:val="24"/>
              </w:rPr>
              <w:t>ASA = American Society of Anes</w:t>
            </w:r>
            <w:r w:rsidRPr="009801C1">
              <w:rPr>
                <w:rFonts w:ascii="Times New Roman" w:hAnsi="Times New Roman" w:cs="Times New Roman"/>
                <w:sz w:val="24"/>
                <w:szCs w:val="24"/>
              </w:rPr>
              <w:t xml:space="preserve">thesiologists; </w:t>
            </w:r>
            <w:r w:rsidRPr="00980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PEEP = positive end-expiratory pressure.</w:t>
            </w:r>
          </w:p>
        </w:tc>
      </w:tr>
    </w:tbl>
    <w:p w14:paraId="59402001" w14:textId="7BDBAC23" w:rsidR="008E6D71" w:rsidRPr="009801C1" w:rsidRDefault="008E6D71" w:rsidP="002B24A6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</w:p>
    <w:sectPr w:rsidR="008E6D71" w:rsidRPr="009801C1" w:rsidSect="008E6D71">
      <w:pgSz w:w="11906" w:h="16838" w:code="9"/>
      <w:pgMar w:top="1701" w:right="1418" w:bottom="2835" w:left="1418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244D2D" w14:textId="77777777" w:rsidR="00F1148C" w:rsidRDefault="00F1148C" w:rsidP="0017553B">
      <w:r>
        <w:separator/>
      </w:r>
    </w:p>
  </w:endnote>
  <w:endnote w:type="continuationSeparator" w:id="0">
    <w:p w14:paraId="19BB7873" w14:textId="77777777" w:rsidR="00F1148C" w:rsidRDefault="00F1148C" w:rsidP="0017553B">
      <w:r>
        <w:continuationSeparator/>
      </w:r>
    </w:p>
  </w:endnote>
  <w:endnote w:type="continuationNotice" w:id="1">
    <w:p w14:paraId="0C981F00" w14:textId="77777777" w:rsidR="00F1148C" w:rsidRDefault="00F114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C08A7E" w14:textId="77777777" w:rsidR="00F1148C" w:rsidRDefault="00F1148C" w:rsidP="0017553B">
      <w:r>
        <w:separator/>
      </w:r>
    </w:p>
  </w:footnote>
  <w:footnote w:type="continuationSeparator" w:id="0">
    <w:p w14:paraId="0977E85D" w14:textId="77777777" w:rsidR="00F1148C" w:rsidRDefault="00F1148C" w:rsidP="0017553B">
      <w:r>
        <w:continuationSeparator/>
      </w:r>
    </w:p>
  </w:footnote>
  <w:footnote w:type="continuationNotice" w:id="1">
    <w:p w14:paraId="781DBB95" w14:textId="77777777" w:rsidR="00F1148C" w:rsidRDefault="00F1148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F9B"/>
    <w:rsid w:val="00027905"/>
    <w:rsid w:val="00060285"/>
    <w:rsid w:val="00096760"/>
    <w:rsid w:val="000E70AA"/>
    <w:rsid w:val="000F5104"/>
    <w:rsid w:val="001127F5"/>
    <w:rsid w:val="00151212"/>
    <w:rsid w:val="00153BDA"/>
    <w:rsid w:val="001619C9"/>
    <w:rsid w:val="0017553B"/>
    <w:rsid w:val="001A396E"/>
    <w:rsid w:val="001E7725"/>
    <w:rsid w:val="001F00E2"/>
    <w:rsid w:val="002008EF"/>
    <w:rsid w:val="00213645"/>
    <w:rsid w:val="00227959"/>
    <w:rsid w:val="00247C0B"/>
    <w:rsid w:val="00251B96"/>
    <w:rsid w:val="002B24A6"/>
    <w:rsid w:val="00302E9D"/>
    <w:rsid w:val="00360767"/>
    <w:rsid w:val="003660CE"/>
    <w:rsid w:val="003669FF"/>
    <w:rsid w:val="00370F69"/>
    <w:rsid w:val="003724E1"/>
    <w:rsid w:val="00394CD1"/>
    <w:rsid w:val="003D7688"/>
    <w:rsid w:val="003E6D2A"/>
    <w:rsid w:val="003F1D48"/>
    <w:rsid w:val="00410F16"/>
    <w:rsid w:val="004259DE"/>
    <w:rsid w:val="004445E7"/>
    <w:rsid w:val="00482BC3"/>
    <w:rsid w:val="004A1CDD"/>
    <w:rsid w:val="004A3803"/>
    <w:rsid w:val="004E088D"/>
    <w:rsid w:val="00515071"/>
    <w:rsid w:val="00543987"/>
    <w:rsid w:val="005572CC"/>
    <w:rsid w:val="00557357"/>
    <w:rsid w:val="005B13F0"/>
    <w:rsid w:val="005E0260"/>
    <w:rsid w:val="005E489F"/>
    <w:rsid w:val="0060650E"/>
    <w:rsid w:val="00606635"/>
    <w:rsid w:val="006141BE"/>
    <w:rsid w:val="00651739"/>
    <w:rsid w:val="00683C79"/>
    <w:rsid w:val="006875F2"/>
    <w:rsid w:val="006A23D0"/>
    <w:rsid w:val="006B47B7"/>
    <w:rsid w:val="006D43AA"/>
    <w:rsid w:val="006D6DC7"/>
    <w:rsid w:val="006E7ED0"/>
    <w:rsid w:val="00706E1C"/>
    <w:rsid w:val="007071A7"/>
    <w:rsid w:val="0071214C"/>
    <w:rsid w:val="00717C6B"/>
    <w:rsid w:val="007213C4"/>
    <w:rsid w:val="007A3176"/>
    <w:rsid w:val="007F73B1"/>
    <w:rsid w:val="0080150E"/>
    <w:rsid w:val="008110C6"/>
    <w:rsid w:val="008A1E4A"/>
    <w:rsid w:val="008A3944"/>
    <w:rsid w:val="008A4093"/>
    <w:rsid w:val="008B6832"/>
    <w:rsid w:val="008E1ECB"/>
    <w:rsid w:val="008E6D71"/>
    <w:rsid w:val="008F2FE5"/>
    <w:rsid w:val="009127ED"/>
    <w:rsid w:val="00926A09"/>
    <w:rsid w:val="00937AB8"/>
    <w:rsid w:val="009417E8"/>
    <w:rsid w:val="00964F9B"/>
    <w:rsid w:val="00965C7D"/>
    <w:rsid w:val="00966BA6"/>
    <w:rsid w:val="0097087F"/>
    <w:rsid w:val="009801C1"/>
    <w:rsid w:val="00994369"/>
    <w:rsid w:val="009B6181"/>
    <w:rsid w:val="009E6D26"/>
    <w:rsid w:val="00A11FD1"/>
    <w:rsid w:val="00A62BC7"/>
    <w:rsid w:val="00AB0FF0"/>
    <w:rsid w:val="00AB7E22"/>
    <w:rsid w:val="00AC6781"/>
    <w:rsid w:val="00B10EEF"/>
    <w:rsid w:val="00B14757"/>
    <w:rsid w:val="00B203B9"/>
    <w:rsid w:val="00B264A4"/>
    <w:rsid w:val="00B65954"/>
    <w:rsid w:val="00B664A0"/>
    <w:rsid w:val="00B93045"/>
    <w:rsid w:val="00BC6244"/>
    <w:rsid w:val="00BC6AB4"/>
    <w:rsid w:val="00C027F8"/>
    <w:rsid w:val="00C152E1"/>
    <w:rsid w:val="00C25BA0"/>
    <w:rsid w:val="00C42520"/>
    <w:rsid w:val="00C85819"/>
    <w:rsid w:val="00CE07C1"/>
    <w:rsid w:val="00CE10DD"/>
    <w:rsid w:val="00CF0034"/>
    <w:rsid w:val="00CF4D5A"/>
    <w:rsid w:val="00D22556"/>
    <w:rsid w:val="00D84FC0"/>
    <w:rsid w:val="00DB46EB"/>
    <w:rsid w:val="00DC63D5"/>
    <w:rsid w:val="00DC6749"/>
    <w:rsid w:val="00E151BD"/>
    <w:rsid w:val="00E42036"/>
    <w:rsid w:val="00EB656C"/>
    <w:rsid w:val="00EE20BA"/>
    <w:rsid w:val="00EF6B8B"/>
    <w:rsid w:val="00F1148C"/>
    <w:rsid w:val="00F42BC8"/>
    <w:rsid w:val="00F6300A"/>
    <w:rsid w:val="00F76A28"/>
    <w:rsid w:val="00F8056A"/>
    <w:rsid w:val="00F90529"/>
    <w:rsid w:val="00F97A5A"/>
    <w:rsid w:val="00FB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AB91EB"/>
  <w15:chartTrackingRefBased/>
  <w15:docId w15:val="{D25C342E-8025-4980-B51B-A6EAAD70E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6D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6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55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553B"/>
  </w:style>
  <w:style w:type="paragraph" w:styleId="a6">
    <w:name w:val="footer"/>
    <w:basedOn w:val="a"/>
    <w:link w:val="a7"/>
    <w:uiPriority w:val="99"/>
    <w:unhideWhenUsed/>
    <w:rsid w:val="001755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553B"/>
  </w:style>
  <w:style w:type="paragraph" w:styleId="Web">
    <w:name w:val="Normal (Web)"/>
    <w:basedOn w:val="a"/>
    <w:uiPriority w:val="99"/>
    <w:semiHidden/>
    <w:unhideWhenUsed/>
    <w:rsid w:val="009417E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905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9052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410F1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10F16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410F16"/>
  </w:style>
  <w:style w:type="paragraph" w:styleId="ad">
    <w:name w:val="annotation subject"/>
    <w:basedOn w:val="ab"/>
    <w:next w:val="ab"/>
    <w:link w:val="ae"/>
    <w:uiPriority w:val="99"/>
    <w:semiHidden/>
    <w:unhideWhenUsed/>
    <w:rsid w:val="00410F1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410F16"/>
    <w:rPr>
      <w:b/>
      <w:bCs/>
    </w:rPr>
  </w:style>
  <w:style w:type="character" w:customStyle="1" w:styleId="VerbatimChar">
    <w:name w:val="Verbatim Char"/>
    <w:basedOn w:val="a0"/>
    <w:link w:val="SourceCode"/>
    <w:rsid w:val="003660CE"/>
    <w:rPr>
      <w:rFonts w:ascii="Consolas" w:hAnsi="Consolas"/>
      <w:sz w:val="22"/>
      <w:shd w:val="clear" w:color="auto" w:fill="F8F8F8"/>
    </w:rPr>
  </w:style>
  <w:style w:type="paragraph" w:customStyle="1" w:styleId="SourceCode">
    <w:name w:val="Source Code"/>
    <w:basedOn w:val="a"/>
    <w:link w:val="VerbatimChar"/>
    <w:rsid w:val="003660CE"/>
    <w:pPr>
      <w:widowControl/>
      <w:shd w:val="clear" w:color="auto" w:fill="F8F8F8"/>
      <w:wordWrap w:val="0"/>
      <w:spacing w:after="200"/>
      <w:jc w:val="left"/>
    </w:pPr>
    <w:rPr>
      <w:rFonts w:ascii="Consolas" w:hAnsi="Consola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CDA1145-95D4-4527-8E4B-C9DD39250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鈴木聡</dc:creator>
  <cp:keywords/>
  <dc:description/>
  <cp:lastModifiedBy>Satoshi SUZUKI</cp:lastModifiedBy>
  <cp:revision>3</cp:revision>
  <cp:lastPrinted>2017-10-22T13:16:00Z</cp:lastPrinted>
  <dcterms:created xsi:type="dcterms:W3CDTF">2018-01-18T10:17:00Z</dcterms:created>
  <dcterms:modified xsi:type="dcterms:W3CDTF">2018-01-18T10:18:00Z</dcterms:modified>
</cp:coreProperties>
</file>