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F5150" w14:textId="61B09283" w:rsidR="000A18A6" w:rsidRPr="000A18A6" w:rsidRDefault="000A18A6" w:rsidP="000A18A6">
      <w:pPr>
        <w:rPr>
          <w:rFonts w:ascii="Arial" w:hAnsi="Arial" w:cs="Arial"/>
          <w:b/>
          <w:bCs/>
          <w:sz w:val="20"/>
          <w:szCs w:val="20"/>
        </w:rPr>
      </w:pPr>
      <w:r w:rsidRPr="000A18A6">
        <w:rPr>
          <w:rFonts w:ascii="Arial" w:hAnsi="Arial" w:cs="Arial"/>
          <w:b/>
          <w:bCs/>
          <w:sz w:val="20"/>
          <w:szCs w:val="20"/>
        </w:rPr>
        <w:t xml:space="preserve">Supplemental Content </w:t>
      </w:r>
      <w:r w:rsidR="00094FDE">
        <w:rPr>
          <w:rFonts w:ascii="Arial" w:hAnsi="Arial" w:cs="Arial"/>
          <w:b/>
          <w:bCs/>
          <w:sz w:val="20"/>
          <w:szCs w:val="20"/>
        </w:rPr>
        <w:t>4</w:t>
      </w:r>
      <w:bookmarkStart w:id="0" w:name="_GoBack"/>
      <w:bookmarkEnd w:id="0"/>
      <w:r w:rsidRPr="000A18A6">
        <w:rPr>
          <w:rFonts w:ascii="Arial" w:hAnsi="Arial" w:cs="Arial"/>
          <w:b/>
          <w:bCs/>
          <w:sz w:val="20"/>
          <w:szCs w:val="20"/>
        </w:rPr>
        <w:t>:</w:t>
      </w:r>
    </w:p>
    <w:p w14:paraId="030F2D81" w14:textId="77777777" w:rsidR="000A18A6" w:rsidRPr="000A18A6" w:rsidRDefault="000A18A6" w:rsidP="000A18A6">
      <w:pPr>
        <w:rPr>
          <w:rFonts w:ascii="Arial" w:hAnsi="Arial" w:cs="Arial"/>
          <w:sz w:val="20"/>
          <w:szCs w:val="20"/>
        </w:rPr>
      </w:pPr>
      <w:r w:rsidRPr="000A18A6">
        <w:rPr>
          <w:rFonts w:ascii="Arial" w:hAnsi="Arial" w:cs="Arial"/>
          <w:b/>
          <w:bCs/>
          <w:sz w:val="20"/>
          <w:szCs w:val="20"/>
        </w:rPr>
        <w:t>Table</w:t>
      </w:r>
      <w:r w:rsidRPr="000A18A6">
        <w:rPr>
          <w:rFonts w:ascii="Arial" w:hAnsi="Arial" w:cs="Arial"/>
          <w:b/>
          <w:sz w:val="20"/>
          <w:szCs w:val="20"/>
        </w:rPr>
        <w:t xml:space="preserve"> S2.</w:t>
      </w:r>
      <w:r w:rsidRPr="000A18A6">
        <w:rPr>
          <w:rFonts w:ascii="Arial" w:hAnsi="Arial" w:cs="Arial"/>
          <w:sz w:val="20"/>
          <w:szCs w:val="20"/>
        </w:rPr>
        <w:t xml:space="preserve"> Definitions of opioid naïve, persistent opioid use, as well as the type and formulation of opioid used in each study.</w:t>
      </w:r>
    </w:p>
    <w:tbl>
      <w:tblPr>
        <w:tblStyle w:val="TableGrid"/>
        <w:tblW w:w="5000" w:type="pct"/>
        <w:tblLayout w:type="fixed"/>
        <w:tblLook w:val="04A0" w:firstRow="1" w:lastRow="0" w:firstColumn="1" w:lastColumn="0" w:noHBand="0" w:noVBand="1"/>
      </w:tblPr>
      <w:tblGrid>
        <w:gridCol w:w="847"/>
        <w:gridCol w:w="707"/>
        <w:gridCol w:w="1792"/>
        <w:gridCol w:w="1401"/>
        <w:gridCol w:w="1077"/>
        <w:gridCol w:w="2479"/>
        <w:gridCol w:w="2326"/>
        <w:gridCol w:w="2321"/>
      </w:tblGrid>
      <w:tr w:rsidR="000A18A6" w:rsidRPr="000A18A6" w14:paraId="3752E1C4" w14:textId="77777777" w:rsidTr="000A18A6">
        <w:trPr>
          <w:trHeight w:val="560"/>
        </w:trPr>
        <w:tc>
          <w:tcPr>
            <w:tcW w:w="327" w:type="pct"/>
            <w:noWrap/>
            <w:vAlign w:val="center"/>
            <w:hideMark/>
          </w:tcPr>
          <w:p w14:paraId="78514D41" w14:textId="77777777" w:rsidR="000A18A6" w:rsidRPr="000A18A6" w:rsidRDefault="000A18A6" w:rsidP="003B33A0">
            <w:pPr>
              <w:jc w:val="center"/>
              <w:rPr>
                <w:rFonts w:ascii="Arial" w:hAnsi="Arial" w:cs="Arial"/>
                <w:b/>
                <w:color w:val="000000"/>
                <w:sz w:val="20"/>
                <w:szCs w:val="20"/>
              </w:rPr>
            </w:pPr>
            <w:r w:rsidRPr="000A18A6">
              <w:rPr>
                <w:rFonts w:ascii="Arial" w:hAnsi="Arial" w:cs="Arial"/>
                <w:b/>
                <w:color w:val="000000"/>
                <w:sz w:val="20"/>
                <w:szCs w:val="20"/>
              </w:rPr>
              <w:t>Author</w:t>
            </w:r>
          </w:p>
        </w:tc>
        <w:tc>
          <w:tcPr>
            <w:tcW w:w="273" w:type="pct"/>
            <w:noWrap/>
            <w:vAlign w:val="center"/>
            <w:hideMark/>
          </w:tcPr>
          <w:p w14:paraId="620DBAF0" w14:textId="77777777" w:rsidR="000A18A6" w:rsidRPr="000A18A6" w:rsidRDefault="000A18A6" w:rsidP="003B33A0">
            <w:pPr>
              <w:jc w:val="center"/>
              <w:rPr>
                <w:rFonts w:ascii="Arial" w:hAnsi="Arial" w:cs="Arial"/>
                <w:b/>
                <w:color w:val="000000"/>
                <w:sz w:val="20"/>
                <w:szCs w:val="20"/>
              </w:rPr>
            </w:pPr>
            <w:r w:rsidRPr="000A18A6">
              <w:rPr>
                <w:rFonts w:ascii="Arial" w:hAnsi="Arial" w:cs="Arial"/>
                <w:b/>
                <w:color w:val="000000"/>
                <w:sz w:val="20"/>
                <w:szCs w:val="20"/>
              </w:rPr>
              <w:t>Year</w:t>
            </w:r>
          </w:p>
        </w:tc>
        <w:tc>
          <w:tcPr>
            <w:tcW w:w="692" w:type="pct"/>
            <w:vAlign w:val="center"/>
            <w:hideMark/>
          </w:tcPr>
          <w:p w14:paraId="43C97190" w14:textId="77777777" w:rsidR="000A18A6" w:rsidRPr="000A18A6" w:rsidRDefault="000A18A6" w:rsidP="003B33A0">
            <w:pPr>
              <w:jc w:val="center"/>
              <w:rPr>
                <w:rFonts w:ascii="Arial" w:hAnsi="Arial" w:cs="Arial"/>
                <w:b/>
                <w:color w:val="000000"/>
                <w:sz w:val="20"/>
                <w:szCs w:val="20"/>
              </w:rPr>
            </w:pPr>
            <w:r w:rsidRPr="000A18A6">
              <w:rPr>
                <w:rFonts w:ascii="Arial" w:hAnsi="Arial" w:cs="Arial"/>
                <w:b/>
                <w:color w:val="000000"/>
                <w:sz w:val="20"/>
                <w:szCs w:val="20"/>
              </w:rPr>
              <w:t>Article Title</w:t>
            </w:r>
          </w:p>
        </w:tc>
        <w:tc>
          <w:tcPr>
            <w:tcW w:w="541" w:type="pct"/>
            <w:noWrap/>
            <w:vAlign w:val="center"/>
            <w:hideMark/>
          </w:tcPr>
          <w:p w14:paraId="22167C21" w14:textId="77777777" w:rsidR="000A18A6" w:rsidRPr="000A18A6" w:rsidRDefault="000A18A6" w:rsidP="003B33A0">
            <w:pPr>
              <w:jc w:val="center"/>
              <w:rPr>
                <w:rFonts w:ascii="Arial" w:hAnsi="Arial" w:cs="Arial"/>
                <w:b/>
                <w:color w:val="000000"/>
                <w:sz w:val="20"/>
                <w:szCs w:val="20"/>
              </w:rPr>
            </w:pPr>
            <w:r w:rsidRPr="000A18A6">
              <w:rPr>
                <w:rFonts w:ascii="Arial" w:hAnsi="Arial" w:cs="Arial"/>
                <w:b/>
                <w:color w:val="000000"/>
                <w:sz w:val="20"/>
                <w:szCs w:val="20"/>
              </w:rPr>
              <w:t>Study Design</w:t>
            </w:r>
          </w:p>
        </w:tc>
        <w:tc>
          <w:tcPr>
            <w:tcW w:w="416" w:type="pct"/>
            <w:noWrap/>
            <w:vAlign w:val="center"/>
            <w:hideMark/>
          </w:tcPr>
          <w:p w14:paraId="53A4B728" w14:textId="77777777" w:rsidR="000A18A6" w:rsidRPr="000A18A6" w:rsidRDefault="000A18A6" w:rsidP="003B33A0">
            <w:pPr>
              <w:jc w:val="center"/>
              <w:rPr>
                <w:rFonts w:ascii="Arial" w:hAnsi="Arial" w:cs="Arial"/>
                <w:b/>
                <w:color w:val="000000"/>
                <w:sz w:val="20"/>
                <w:szCs w:val="20"/>
              </w:rPr>
            </w:pPr>
            <w:r w:rsidRPr="000A18A6">
              <w:rPr>
                <w:rFonts w:ascii="Arial" w:hAnsi="Arial" w:cs="Arial"/>
                <w:b/>
                <w:color w:val="000000"/>
                <w:sz w:val="20"/>
                <w:szCs w:val="20"/>
              </w:rPr>
              <w:t>Location</w:t>
            </w:r>
          </w:p>
        </w:tc>
        <w:tc>
          <w:tcPr>
            <w:tcW w:w="957" w:type="pct"/>
            <w:vAlign w:val="center"/>
            <w:hideMark/>
          </w:tcPr>
          <w:p w14:paraId="71136A12" w14:textId="77777777" w:rsidR="000A18A6" w:rsidRPr="000A18A6" w:rsidRDefault="000A18A6" w:rsidP="003B33A0">
            <w:pPr>
              <w:jc w:val="center"/>
              <w:rPr>
                <w:rFonts w:ascii="Arial" w:hAnsi="Arial" w:cs="Arial"/>
                <w:b/>
                <w:color w:val="000000"/>
                <w:sz w:val="20"/>
                <w:szCs w:val="20"/>
              </w:rPr>
            </w:pPr>
            <w:r w:rsidRPr="000A18A6">
              <w:rPr>
                <w:rFonts w:ascii="Arial" w:hAnsi="Arial" w:cs="Arial"/>
                <w:b/>
                <w:color w:val="000000"/>
                <w:sz w:val="20"/>
                <w:szCs w:val="20"/>
              </w:rPr>
              <w:t>Definition of Chronic Opioid Use (Post-operatively)</w:t>
            </w:r>
          </w:p>
        </w:tc>
        <w:tc>
          <w:tcPr>
            <w:tcW w:w="898" w:type="pct"/>
            <w:vAlign w:val="center"/>
            <w:hideMark/>
          </w:tcPr>
          <w:p w14:paraId="10D92E00" w14:textId="77777777" w:rsidR="000A18A6" w:rsidRPr="000A18A6" w:rsidRDefault="000A18A6" w:rsidP="003B33A0">
            <w:pPr>
              <w:jc w:val="center"/>
              <w:rPr>
                <w:rFonts w:ascii="Arial" w:hAnsi="Arial" w:cs="Arial"/>
                <w:b/>
                <w:sz w:val="20"/>
                <w:szCs w:val="20"/>
              </w:rPr>
            </w:pPr>
            <w:r w:rsidRPr="000A18A6">
              <w:rPr>
                <w:rFonts w:ascii="Arial" w:hAnsi="Arial" w:cs="Arial"/>
                <w:b/>
                <w:sz w:val="20"/>
                <w:szCs w:val="20"/>
              </w:rPr>
              <w:t>Definition of Opioid Naive</w:t>
            </w:r>
          </w:p>
        </w:tc>
        <w:tc>
          <w:tcPr>
            <w:tcW w:w="896" w:type="pct"/>
            <w:vAlign w:val="center"/>
          </w:tcPr>
          <w:p w14:paraId="76C67A68" w14:textId="77777777" w:rsidR="000A18A6" w:rsidRPr="000A18A6" w:rsidRDefault="000A18A6" w:rsidP="003B33A0">
            <w:pPr>
              <w:jc w:val="center"/>
              <w:rPr>
                <w:rFonts w:ascii="Arial" w:hAnsi="Arial" w:cs="Arial"/>
                <w:b/>
                <w:color w:val="000000"/>
                <w:sz w:val="20"/>
                <w:szCs w:val="20"/>
              </w:rPr>
            </w:pPr>
            <w:r w:rsidRPr="000A18A6">
              <w:rPr>
                <w:rFonts w:ascii="Arial" w:hAnsi="Arial" w:cs="Arial"/>
                <w:b/>
                <w:color w:val="000000"/>
                <w:sz w:val="20"/>
                <w:szCs w:val="20"/>
              </w:rPr>
              <w:t>Opioids Used</w:t>
            </w:r>
          </w:p>
        </w:tc>
      </w:tr>
      <w:tr w:rsidR="000A18A6" w:rsidRPr="000A18A6" w14:paraId="2E8A2B9E" w14:textId="77777777" w:rsidTr="000A18A6">
        <w:trPr>
          <w:trHeight w:val="1135"/>
        </w:trPr>
        <w:tc>
          <w:tcPr>
            <w:tcW w:w="327" w:type="pct"/>
            <w:noWrap/>
            <w:hideMark/>
          </w:tcPr>
          <w:p w14:paraId="01ABEAF5" w14:textId="0D82661B" w:rsidR="000A18A6" w:rsidRPr="000A18A6" w:rsidRDefault="000A18A6" w:rsidP="003B33A0">
            <w:pPr>
              <w:rPr>
                <w:rFonts w:ascii="Arial" w:hAnsi="Arial" w:cs="Arial"/>
                <w:sz w:val="20"/>
                <w:szCs w:val="20"/>
              </w:rPr>
            </w:pPr>
            <w:r w:rsidRPr="000A18A6">
              <w:rPr>
                <w:rFonts w:ascii="Arial" w:hAnsi="Arial" w:cs="Arial"/>
                <w:sz w:val="20"/>
                <w:szCs w:val="20"/>
              </w:rPr>
              <w:t>Lee</w:t>
            </w:r>
            <w:r w:rsidRPr="000A18A6">
              <w:rPr>
                <w:rFonts w:ascii="Arial" w:hAnsi="Arial" w:cs="Arial"/>
                <w:sz w:val="20"/>
                <w:szCs w:val="20"/>
              </w:rPr>
              <w:fldChar w:fldCharType="begin">
                <w:fldData xml:space="preserve">PEVuZE5vdGU+PENpdGU+PEF1dGhvcj5MZWU8L0F1dGhvcj48WWVhcj4yMDE3PC9ZZWFyPjxSZWNO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PEVuZE5vdGU+PENpdGU+PEF1dGhvcj5MZWU8L0F1dGhvcj48WWVhcj4yMDE3PC9ZZWFyPjxSZWNO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1</w:t>
            </w:r>
            <w:r w:rsidRPr="000A18A6">
              <w:rPr>
                <w:rFonts w:ascii="Arial" w:hAnsi="Arial" w:cs="Arial"/>
                <w:sz w:val="20"/>
                <w:szCs w:val="20"/>
              </w:rPr>
              <w:fldChar w:fldCharType="end"/>
            </w:r>
          </w:p>
        </w:tc>
        <w:tc>
          <w:tcPr>
            <w:tcW w:w="273" w:type="pct"/>
            <w:noWrap/>
            <w:hideMark/>
          </w:tcPr>
          <w:p w14:paraId="3B6168CF"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22FEA2B2" w14:textId="77777777" w:rsidR="000A18A6" w:rsidRPr="000A18A6" w:rsidRDefault="000A18A6" w:rsidP="003B33A0">
            <w:pPr>
              <w:rPr>
                <w:rFonts w:ascii="Arial" w:hAnsi="Arial" w:cs="Arial"/>
                <w:sz w:val="20"/>
                <w:szCs w:val="20"/>
              </w:rPr>
            </w:pPr>
            <w:r w:rsidRPr="000A18A6">
              <w:rPr>
                <w:rFonts w:ascii="Arial" w:hAnsi="Arial" w:cs="Arial"/>
                <w:sz w:val="20"/>
                <w:szCs w:val="20"/>
              </w:rPr>
              <w:t>New Persistent Opioid Use Among Patients With Cancer After Curative-Intent Surgery</w:t>
            </w:r>
          </w:p>
        </w:tc>
        <w:tc>
          <w:tcPr>
            <w:tcW w:w="541" w:type="pct"/>
            <w:noWrap/>
            <w:hideMark/>
          </w:tcPr>
          <w:p w14:paraId="1DB45AD0"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2B0C905E"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1C0B1F79" w14:textId="77777777" w:rsidR="000A18A6" w:rsidRPr="000A18A6" w:rsidRDefault="000A18A6" w:rsidP="003B33A0">
            <w:pPr>
              <w:rPr>
                <w:rFonts w:ascii="Arial" w:hAnsi="Arial" w:cs="Arial"/>
                <w:sz w:val="20"/>
                <w:szCs w:val="20"/>
              </w:rPr>
            </w:pPr>
            <w:r w:rsidRPr="000A18A6">
              <w:rPr>
                <w:rFonts w:ascii="Arial" w:hAnsi="Arial" w:cs="Arial"/>
                <w:sz w:val="20"/>
                <w:szCs w:val="20"/>
              </w:rPr>
              <w:t>1) Filled prescription within 30 days before surgery and 14 days after discharge; 2) Filled at least one additional opioid prescription between 90 and 180 days after surgery</w:t>
            </w:r>
          </w:p>
        </w:tc>
        <w:tc>
          <w:tcPr>
            <w:tcW w:w="898" w:type="pct"/>
            <w:hideMark/>
          </w:tcPr>
          <w:p w14:paraId="71C316B5"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prescriptions between 12 months and 31 days before surgery</w:t>
            </w:r>
          </w:p>
        </w:tc>
        <w:tc>
          <w:tcPr>
            <w:tcW w:w="896" w:type="pct"/>
          </w:tcPr>
          <w:p w14:paraId="644B0EF8"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2FFAAD01" w14:textId="77777777" w:rsidTr="000A18A6">
        <w:trPr>
          <w:trHeight w:val="1254"/>
        </w:trPr>
        <w:tc>
          <w:tcPr>
            <w:tcW w:w="327" w:type="pct"/>
            <w:noWrap/>
            <w:hideMark/>
          </w:tcPr>
          <w:p w14:paraId="05B818FB" w14:textId="2BE6D1FC" w:rsidR="000A18A6" w:rsidRPr="000A18A6" w:rsidRDefault="000A18A6" w:rsidP="003B33A0">
            <w:pPr>
              <w:rPr>
                <w:rFonts w:ascii="Arial" w:hAnsi="Arial" w:cs="Arial"/>
                <w:sz w:val="20"/>
                <w:szCs w:val="20"/>
              </w:rPr>
            </w:pPr>
            <w:r w:rsidRPr="000A18A6">
              <w:rPr>
                <w:rFonts w:ascii="Arial" w:hAnsi="Arial" w:cs="Arial"/>
                <w:sz w:val="20"/>
                <w:szCs w:val="20"/>
              </w:rPr>
              <w:t>Marcusa</w:t>
            </w:r>
            <w:r w:rsidRPr="000A18A6">
              <w:rPr>
                <w:rFonts w:ascii="Arial" w:hAnsi="Arial" w:cs="Arial"/>
                <w:sz w:val="20"/>
                <w:szCs w:val="20"/>
              </w:rPr>
              <w:fldChar w:fldCharType="begin">
                <w:fldData xml:space="preserve">PEVuZE5vdGU+PENpdGU+PEF1dGhvcj5NYXJjdXNhPC9BdXRob3I+PFllYXI+MjAxNzwvWWVhcj48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PEVuZE5vdGU+PENpdGU+PEF1dGhvcj5NYXJjdXNhPC9BdXRob3I+PFllYXI+MjAxNzwvWWVhcj48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2</w:t>
            </w:r>
            <w:r w:rsidRPr="000A18A6">
              <w:rPr>
                <w:rFonts w:ascii="Arial" w:hAnsi="Arial" w:cs="Arial"/>
                <w:sz w:val="20"/>
                <w:szCs w:val="20"/>
              </w:rPr>
              <w:fldChar w:fldCharType="end"/>
            </w:r>
          </w:p>
        </w:tc>
        <w:tc>
          <w:tcPr>
            <w:tcW w:w="273" w:type="pct"/>
            <w:noWrap/>
            <w:hideMark/>
          </w:tcPr>
          <w:p w14:paraId="02A2FABA"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4179651F" w14:textId="77777777" w:rsidR="000A18A6" w:rsidRPr="000A18A6" w:rsidRDefault="000A18A6" w:rsidP="003B33A0">
            <w:pPr>
              <w:rPr>
                <w:rFonts w:ascii="Arial" w:hAnsi="Arial" w:cs="Arial"/>
                <w:sz w:val="20"/>
                <w:szCs w:val="20"/>
              </w:rPr>
            </w:pPr>
            <w:r w:rsidRPr="000A18A6">
              <w:rPr>
                <w:rFonts w:ascii="Arial" w:hAnsi="Arial" w:cs="Arial"/>
                <w:sz w:val="20"/>
                <w:szCs w:val="20"/>
              </w:rPr>
              <w:t>Prescription Opioid Use among Opioid-Naive Women Undergoing Immediate Breast Reconstruction</w:t>
            </w:r>
          </w:p>
        </w:tc>
        <w:tc>
          <w:tcPr>
            <w:tcW w:w="541" w:type="pct"/>
            <w:noWrap/>
            <w:hideMark/>
          </w:tcPr>
          <w:p w14:paraId="69292EE7"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6BF94030"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54205D55" w14:textId="77777777" w:rsidR="000A18A6" w:rsidRPr="000A18A6" w:rsidRDefault="000A18A6" w:rsidP="003B33A0">
            <w:pPr>
              <w:rPr>
                <w:rFonts w:ascii="Arial" w:hAnsi="Arial" w:cs="Arial"/>
                <w:sz w:val="20"/>
                <w:szCs w:val="20"/>
              </w:rPr>
            </w:pPr>
            <w:r w:rsidRPr="000A18A6">
              <w:rPr>
                <w:rFonts w:ascii="Arial" w:hAnsi="Arial" w:cs="Arial"/>
                <w:sz w:val="20"/>
                <w:szCs w:val="20"/>
              </w:rPr>
              <w:t>1) Filled prescription within 30 days before surgery and 30 days after discharge; 2) Filled at least one additional opioid prescription between 90 and 120 days after surgery</w:t>
            </w:r>
          </w:p>
        </w:tc>
        <w:tc>
          <w:tcPr>
            <w:tcW w:w="898" w:type="pct"/>
            <w:hideMark/>
          </w:tcPr>
          <w:p w14:paraId="78A9754B"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prescriptions between 12 months and 31 days before surgery</w:t>
            </w:r>
          </w:p>
        </w:tc>
        <w:tc>
          <w:tcPr>
            <w:tcW w:w="896" w:type="pct"/>
          </w:tcPr>
          <w:p w14:paraId="1805C246"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119885C1" w14:textId="77777777" w:rsidTr="000A18A6">
        <w:trPr>
          <w:trHeight w:val="981"/>
        </w:trPr>
        <w:tc>
          <w:tcPr>
            <w:tcW w:w="327" w:type="pct"/>
            <w:noWrap/>
            <w:hideMark/>
          </w:tcPr>
          <w:p w14:paraId="3ECBD455" w14:textId="59BC47F3" w:rsidR="000A18A6" w:rsidRPr="000A18A6" w:rsidRDefault="000A18A6" w:rsidP="003B33A0">
            <w:pPr>
              <w:rPr>
                <w:rFonts w:ascii="Arial" w:hAnsi="Arial" w:cs="Arial"/>
                <w:sz w:val="20"/>
                <w:szCs w:val="20"/>
              </w:rPr>
            </w:pPr>
            <w:r w:rsidRPr="000A18A6">
              <w:rPr>
                <w:rFonts w:ascii="Arial" w:hAnsi="Arial" w:cs="Arial"/>
                <w:sz w:val="20"/>
                <w:szCs w:val="20"/>
              </w:rPr>
              <w:t>Hansen</w:t>
            </w:r>
            <w:r w:rsidRPr="000A18A6">
              <w:rPr>
                <w:rFonts w:ascii="Arial" w:hAnsi="Arial" w:cs="Arial"/>
                <w:sz w:val="20"/>
                <w:szCs w:val="20"/>
              </w:rPr>
              <w:fldChar w:fldCharType="begin">
                <w:fldData xml:space="preserve">PEVuZE5vdGU+PENpdGU+PEF1dGhvcj5IYW5zZW48L0F1dGhvcj48WWVhcj4yMDE3PC9ZZWFyPjxS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PEVuZE5vdGU+PENpdGU+PEF1dGhvcj5IYW5zZW48L0F1dGhvcj48WWVhcj4yMDE3PC9ZZWFyPjxS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3</w:t>
            </w:r>
            <w:r w:rsidRPr="000A18A6">
              <w:rPr>
                <w:rFonts w:ascii="Arial" w:hAnsi="Arial" w:cs="Arial"/>
                <w:sz w:val="20"/>
                <w:szCs w:val="20"/>
              </w:rPr>
              <w:fldChar w:fldCharType="end"/>
            </w:r>
          </w:p>
        </w:tc>
        <w:tc>
          <w:tcPr>
            <w:tcW w:w="273" w:type="pct"/>
            <w:noWrap/>
            <w:hideMark/>
          </w:tcPr>
          <w:p w14:paraId="2C9D99F8"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352897CF" w14:textId="77777777" w:rsidR="000A18A6" w:rsidRPr="000A18A6" w:rsidRDefault="000A18A6" w:rsidP="003B33A0">
            <w:pPr>
              <w:rPr>
                <w:rFonts w:ascii="Arial" w:hAnsi="Arial" w:cs="Arial"/>
                <w:sz w:val="20"/>
                <w:szCs w:val="20"/>
              </w:rPr>
            </w:pPr>
            <w:r w:rsidRPr="000A18A6">
              <w:rPr>
                <w:rFonts w:ascii="Arial" w:hAnsi="Arial" w:cs="Arial"/>
                <w:sz w:val="20"/>
                <w:szCs w:val="20"/>
              </w:rPr>
              <w:t>Chronic Use of Opioids Before and After Total Knee Arthroplasty: A Retrospective Cohort Study</w:t>
            </w:r>
          </w:p>
        </w:tc>
        <w:tc>
          <w:tcPr>
            <w:tcW w:w="541" w:type="pct"/>
            <w:noWrap/>
            <w:hideMark/>
          </w:tcPr>
          <w:p w14:paraId="7154BC6F"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5ACDDF2A" w14:textId="77777777" w:rsidR="000A18A6" w:rsidRPr="000A18A6" w:rsidRDefault="000A18A6" w:rsidP="003B33A0">
            <w:pPr>
              <w:rPr>
                <w:rFonts w:ascii="Arial" w:hAnsi="Arial" w:cs="Arial"/>
                <w:sz w:val="20"/>
                <w:szCs w:val="20"/>
              </w:rPr>
            </w:pPr>
            <w:r w:rsidRPr="000A18A6">
              <w:rPr>
                <w:rFonts w:ascii="Arial" w:hAnsi="Arial" w:cs="Arial"/>
                <w:sz w:val="20"/>
                <w:szCs w:val="20"/>
              </w:rPr>
              <w:t>Australia</w:t>
            </w:r>
          </w:p>
        </w:tc>
        <w:tc>
          <w:tcPr>
            <w:tcW w:w="957" w:type="pct"/>
            <w:hideMark/>
          </w:tcPr>
          <w:p w14:paraId="26F73D61" w14:textId="77777777" w:rsidR="000A18A6" w:rsidRPr="000A18A6" w:rsidRDefault="000A18A6" w:rsidP="003B33A0">
            <w:pPr>
              <w:rPr>
                <w:rFonts w:ascii="Arial" w:hAnsi="Arial" w:cs="Arial"/>
                <w:sz w:val="20"/>
                <w:szCs w:val="20"/>
              </w:rPr>
            </w:pPr>
            <w:r w:rsidRPr="000A18A6">
              <w:rPr>
                <w:rFonts w:ascii="Arial" w:hAnsi="Arial" w:cs="Arial"/>
                <w:sz w:val="20"/>
                <w:szCs w:val="20"/>
              </w:rPr>
              <w:t>90 days of continuous use or at least 120 days of noncontinuous use (within 275 days, excluding the first 90 days)</w:t>
            </w:r>
          </w:p>
        </w:tc>
        <w:tc>
          <w:tcPr>
            <w:tcW w:w="898" w:type="pct"/>
            <w:hideMark/>
          </w:tcPr>
          <w:p w14:paraId="75FA7406"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use in the year prior to surgery</w:t>
            </w:r>
          </w:p>
        </w:tc>
        <w:tc>
          <w:tcPr>
            <w:tcW w:w="896" w:type="pct"/>
          </w:tcPr>
          <w:p w14:paraId="2441F674"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Weak (codeine, dextropropoxyphene,tramadol) and Strong (buprenorphine, fentanyl, hydromorphone,hydrocodone, morphine, oxycodone, oxycodoneþnaloxone,pethidine hydrochloride).</w:t>
            </w:r>
          </w:p>
        </w:tc>
      </w:tr>
      <w:tr w:rsidR="000A18A6" w:rsidRPr="000A18A6" w14:paraId="0C45E3E1" w14:textId="77777777" w:rsidTr="000A18A6">
        <w:trPr>
          <w:trHeight w:val="315"/>
        </w:trPr>
        <w:tc>
          <w:tcPr>
            <w:tcW w:w="327" w:type="pct"/>
            <w:noWrap/>
            <w:hideMark/>
          </w:tcPr>
          <w:p w14:paraId="234FE6C7" w14:textId="561A66C0" w:rsidR="000A18A6" w:rsidRPr="000A18A6" w:rsidRDefault="000A18A6" w:rsidP="003B33A0">
            <w:pPr>
              <w:rPr>
                <w:rFonts w:ascii="Arial" w:hAnsi="Arial" w:cs="Arial"/>
                <w:sz w:val="20"/>
                <w:szCs w:val="20"/>
              </w:rPr>
            </w:pPr>
            <w:r w:rsidRPr="000A18A6">
              <w:rPr>
                <w:rFonts w:ascii="Arial" w:hAnsi="Arial" w:cs="Arial"/>
                <w:sz w:val="20"/>
                <w:szCs w:val="20"/>
              </w:rPr>
              <w:t>Ladha</w:t>
            </w:r>
            <w:r w:rsidRPr="000A18A6">
              <w:rPr>
                <w:rFonts w:ascii="Arial" w:hAnsi="Arial" w:cs="Arial"/>
                <w:sz w:val="20"/>
                <w:szCs w:val="20"/>
              </w:rPr>
              <w:fldChar w:fldCharType="begin">
                <w:fldData xml:space="preserve">PEVuZE5vdGU+PENpdGU+PEF1dGhvcj5MYWRoYTwvQXV0aG9yPjxZZWFyPjIwMTY8L1llYXI+PFJl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PEVuZE5vdGU+PENpdGU+PEF1dGhvcj5MYWRoYTwvQXV0aG9yPjxZZWFyPjIwMTY8L1llYXI+PFJl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4</w:t>
            </w:r>
            <w:r w:rsidRPr="000A18A6">
              <w:rPr>
                <w:rFonts w:ascii="Arial" w:hAnsi="Arial" w:cs="Arial"/>
                <w:sz w:val="20"/>
                <w:szCs w:val="20"/>
              </w:rPr>
              <w:fldChar w:fldCharType="end"/>
            </w:r>
          </w:p>
        </w:tc>
        <w:tc>
          <w:tcPr>
            <w:tcW w:w="273" w:type="pct"/>
            <w:noWrap/>
            <w:hideMark/>
          </w:tcPr>
          <w:p w14:paraId="4B551378" w14:textId="77777777" w:rsidR="000A18A6" w:rsidRPr="000A18A6" w:rsidRDefault="000A18A6" w:rsidP="003B33A0">
            <w:pPr>
              <w:rPr>
                <w:rFonts w:ascii="Arial" w:hAnsi="Arial" w:cs="Arial"/>
                <w:sz w:val="20"/>
                <w:szCs w:val="20"/>
              </w:rPr>
            </w:pPr>
            <w:r w:rsidRPr="000A18A6">
              <w:rPr>
                <w:rFonts w:ascii="Arial" w:hAnsi="Arial" w:cs="Arial"/>
                <w:sz w:val="20"/>
                <w:szCs w:val="20"/>
              </w:rPr>
              <w:t>2016</w:t>
            </w:r>
          </w:p>
        </w:tc>
        <w:tc>
          <w:tcPr>
            <w:tcW w:w="692" w:type="pct"/>
            <w:hideMark/>
          </w:tcPr>
          <w:p w14:paraId="19D8BEC2" w14:textId="77777777" w:rsidR="000A18A6" w:rsidRPr="000A18A6" w:rsidRDefault="000A18A6" w:rsidP="003B33A0">
            <w:pPr>
              <w:rPr>
                <w:rFonts w:ascii="Arial" w:hAnsi="Arial" w:cs="Arial"/>
                <w:sz w:val="20"/>
                <w:szCs w:val="20"/>
              </w:rPr>
            </w:pPr>
            <w:r w:rsidRPr="000A18A6">
              <w:rPr>
                <w:rFonts w:ascii="Arial" w:hAnsi="Arial" w:cs="Arial"/>
                <w:sz w:val="20"/>
                <w:szCs w:val="20"/>
              </w:rPr>
              <w:t xml:space="preserve">Impact of Perioperative Epidural Placement on Postdischarge Opioid Use in Patients Undergoing </w:t>
            </w:r>
            <w:r w:rsidRPr="000A18A6">
              <w:rPr>
                <w:rFonts w:ascii="Arial" w:hAnsi="Arial" w:cs="Arial"/>
                <w:sz w:val="20"/>
                <w:szCs w:val="20"/>
              </w:rPr>
              <w:lastRenderedPageBreak/>
              <w:t>Abdominal Surgery</w:t>
            </w:r>
          </w:p>
        </w:tc>
        <w:tc>
          <w:tcPr>
            <w:tcW w:w="541" w:type="pct"/>
            <w:noWrap/>
            <w:hideMark/>
          </w:tcPr>
          <w:p w14:paraId="2B1ADBFD" w14:textId="77777777" w:rsidR="000A18A6" w:rsidRPr="000A18A6" w:rsidRDefault="000A18A6" w:rsidP="003B33A0">
            <w:pPr>
              <w:rPr>
                <w:rFonts w:ascii="Arial" w:hAnsi="Arial" w:cs="Arial"/>
                <w:sz w:val="20"/>
                <w:szCs w:val="20"/>
              </w:rPr>
            </w:pPr>
            <w:r w:rsidRPr="000A18A6">
              <w:rPr>
                <w:rFonts w:ascii="Arial" w:hAnsi="Arial" w:cs="Arial"/>
                <w:sz w:val="20"/>
                <w:szCs w:val="20"/>
              </w:rPr>
              <w:lastRenderedPageBreak/>
              <w:t>Retrospective Cohort Study</w:t>
            </w:r>
          </w:p>
        </w:tc>
        <w:tc>
          <w:tcPr>
            <w:tcW w:w="416" w:type="pct"/>
            <w:noWrap/>
            <w:hideMark/>
          </w:tcPr>
          <w:p w14:paraId="407645A3"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145A580F" w14:textId="77777777" w:rsidR="000A18A6" w:rsidRPr="000A18A6" w:rsidRDefault="000A18A6" w:rsidP="003B33A0">
            <w:pPr>
              <w:rPr>
                <w:rFonts w:ascii="Arial" w:hAnsi="Arial" w:cs="Arial"/>
                <w:sz w:val="20"/>
                <w:szCs w:val="20"/>
              </w:rPr>
            </w:pPr>
            <w:r w:rsidRPr="000A18A6">
              <w:rPr>
                <w:rFonts w:ascii="Arial" w:hAnsi="Arial" w:cs="Arial"/>
                <w:sz w:val="20"/>
                <w:szCs w:val="20"/>
              </w:rPr>
              <w:t>Outcome 1: Filled more than two opioid prescriptions within 90 days after discharge</w:t>
            </w:r>
            <w:r w:rsidRPr="000A18A6">
              <w:rPr>
                <w:rFonts w:ascii="Arial" w:hAnsi="Arial" w:cs="Arial"/>
                <w:sz w:val="20"/>
                <w:szCs w:val="20"/>
              </w:rPr>
              <w:br/>
              <w:t>Outcome 2: Filled at least one opioid prescription between 90 and 180 days after surgery</w:t>
            </w:r>
          </w:p>
        </w:tc>
        <w:tc>
          <w:tcPr>
            <w:tcW w:w="898" w:type="pct"/>
            <w:hideMark/>
          </w:tcPr>
          <w:p w14:paraId="68F0E2C1"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in the 6-months prior to surgery</w:t>
            </w:r>
          </w:p>
        </w:tc>
        <w:tc>
          <w:tcPr>
            <w:tcW w:w="896" w:type="pct"/>
          </w:tcPr>
          <w:p w14:paraId="7C3805DD"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7EB1499A" w14:textId="77777777" w:rsidTr="000A18A6">
        <w:trPr>
          <w:trHeight w:val="1573"/>
        </w:trPr>
        <w:tc>
          <w:tcPr>
            <w:tcW w:w="327" w:type="pct"/>
            <w:noWrap/>
            <w:hideMark/>
          </w:tcPr>
          <w:p w14:paraId="7043D420" w14:textId="4F2D63DD" w:rsidR="000A18A6" w:rsidRPr="000A18A6" w:rsidRDefault="000A18A6" w:rsidP="003B33A0">
            <w:pPr>
              <w:rPr>
                <w:rFonts w:ascii="Arial" w:hAnsi="Arial" w:cs="Arial"/>
                <w:sz w:val="20"/>
                <w:szCs w:val="20"/>
              </w:rPr>
            </w:pPr>
            <w:r w:rsidRPr="000A18A6">
              <w:rPr>
                <w:rFonts w:ascii="Arial" w:hAnsi="Arial" w:cs="Arial"/>
                <w:sz w:val="20"/>
                <w:szCs w:val="20"/>
              </w:rPr>
              <w:t>Schoenfeld</w:t>
            </w:r>
            <w:r w:rsidRPr="000A18A6">
              <w:rPr>
                <w:rFonts w:ascii="Arial" w:hAnsi="Arial" w:cs="Arial"/>
                <w:sz w:val="20"/>
                <w:szCs w:val="20"/>
              </w:rPr>
              <w:fldChar w:fldCharType="begin">
                <w:fldData xml:space="preserve">PEVuZE5vdGU+PENpdGU+PEF1dGhvcj5TY2hvZW5mZWxkPC9BdXRob3I+PFllYXI+MjAxNzwvWWVh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PEVuZE5vdGU+PENpdGU+PEF1dGhvcj5TY2hvZW5mZWxkPC9BdXRob3I+PFllYXI+MjAxNzwvWWVh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5</w:t>
            </w:r>
            <w:r w:rsidRPr="000A18A6">
              <w:rPr>
                <w:rFonts w:ascii="Arial" w:hAnsi="Arial" w:cs="Arial"/>
                <w:sz w:val="20"/>
                <w:szCs w:val="20"/>
              </w:rPr>
              <w:fldChar w:fldCharType="end"/>
            </w:r>
          </w:p>
        </w:tc>
        <w:tc>
          <w:tcPr>
            <w:tcW w:w="273" w:type="pct"/>
            <w:noWrap/>
            <w:hideMark/>
          </w:tcPr>
          <w:p w14:paraId="752DC1F6"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777701C2" w14:textId="77777777" w:rsidR="000A18A6" w:rsidRPr="000A18A6" w:rsidRDefault="000A18A6" w:rsidP="003B33A0">
            <w:pPr>
              <w:rPr>
                <w:rFonts w:ascii="Arial" w:hAnsi="Arial" w:cs="Arial"/>
                <w:sz w:val="20"/>
                <w:szCs w:val="20"/>
              </w:rPr>
            </w:pPr>
            <w:r w:rsidRPr="000A18A6">
              <w:rPr>
                <w:rFonts w:ascii="Arial" w:hAnsi="Arial" w:cs="Arial"/>
                <w:sz w:val="20"/>
                <w:szCs w:val="20"/>
              </w:rPr>
              <w:t>Risk Factors for Prolonged Opioid Use Following Spine Surgery, and the Association with Surgical Intensity, Among Opioid-Naive Patients</w:t>
            </w:r>
          </w:p>
        </w:tc>
        <w:tc>
          <w:tcPr>
            <w:tcW w:w="541" w:type="pct"/>
            <w:noWrap/>
            <w:hideMark/>
          </w:tcPr>
          <w:p w14:paraId="2B8B785F"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2095A8F5"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287F8DAE" w14:textId="77777777" w:rsidR="000A18A6" w:rsidRPr="000A18A6" w:rsidRDefault="000A18A6" w:rsidP="003B33A0">
            <w:pPr>
              <w:rPr>
                <w:rFonts w:ascii="Arial" w:hAnsi="Arial" w:cs="Arial"/>
                <w:sz w:val="20"/>
                <w:szCs w:val="20"/>
              </w:rPr>
            </w:pPr>
            <w:r w:rsidRPr="000A18A6">
              <w:rPr>
                <w:rFonts w:ascii="Arial" w:hAnsi="Arial" w:cs="Arial"/>
                <w:sz w:val="20"/>
                <w:szCs w:val="20"/>
              </w:rPr>
              <w:t>Authors used "Time to Discontinuation". Sustained opioid use was defined as a consistently filled prescription beginning within 30 days of hospital discharge and continuing with no more than 30 days elapsing between prescription refills until 6 months post-operatively.</w:t>
            </w:r>
          </w:p>
        </w:tc>
        <w:tc>
          <w:tcPr>
            <w:tcW w:w="898" w:type="pct"/>
            <w:hideMark/>
          </w:tcPr>
          <w:p w14:paraId="406B1B69"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in the 6-months prior to surgery</w:t>
            </w:r>
          </w:p>
        </w:tc>
        <w:tc>
          <w:tcPr>
            <w:tcW w:w="896" w:type="pct"/>
          </w:tcPr>
          <w:p w14:paraId="680764C2"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All medications defined by the U.S. Drug Enforcement Agency as opioid combinations, opioid partial agonists, or opioidagonists in categories II (high abuse potential) or III (moderate risk of dependence)</w:t>
            </w:r>
          </w:p>
        </w:tc>
      </w:tr>
      <w:tr w:rsidR="000A18A6" w:rsidRPr="000A18A6" w14:paraId="41C0F92E" w14:textId="77777777" w:rsidTr="000A18A6">
        <w:trPr>
          <w:trHeight w:val="2520"/>
        </w:trPr>
        <w:tc>
          <w:tcPr>
            <w:tcW w:w="327" w:type="pct"/>
            <w:noWrap/>
            <w:hideMark/>
          </w:tcPr>
          <w:p w14:paraId="7261A50F" w14:textId="4F69A5C8" w:rsidR="000A18A6" w:rsidRPr="000A18A6" w:rsidRDefault="000A18A6" w:rsidP="003B33A0">
            <w:pPr>
              <w:rPr>
                <w:rFonts w:ascii="Arial" w:hAnsi="Arial" w:cs="Arial"/>
                <w:sz w:val="20"/>
                <w:szCs w:val="20"/>
              </w:rPr>
            </w:pPr>
            <w:r w:rsidRPr="000A18A6">
              <w:rPr>
                <w:rFonts w:ascii="Arial" w:hAnsi="Arial" w:cs="Arial"/>
                <w:sz w:val="20"/>
                <w:szCs w:val="20"/>
              </w:rPr>
              <w:t>Mueller</w:t>
            </w:r>
            <w:r w:rsidRPr="000A18A6">
              <w:rPr>
                <w:rFonts w:ascii="Arial" w:hAnsi="Arial" w:cs="Arial"/>
                <w:sz w:val="20"/>
                <w:szCs w:val="20"/>
              </w:rPr>
              <w:fldChar w:fldCharType="begin">
                <w:fldData xml:space="preserve">PEVuZE5vdGU+PENpdGU+PEF1dGhvcj5NdWVsbGVyPC9BdXRob3I+PFllYXI+MjAxNzwvWWVhcj48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=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PEVuZE5vdGU+PENpdGU+PEF1dGhvcj5NdWVsbGVyPC9BdXRob3I+PFllYXI+MjAxNzwvWWVhcj48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=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6</w:t>
            </w:r>
            <w:r w:rsidRPr="000A18A6">
              <w:rPr>
                <w:rFonts w:ascii="Arial" w:hAnsi="Arial" w:cs="Arial"/>
                <w:sz w:val="20"/>
                <w:szCs w:val="20"/>
              </w:rPr>
              <w:fldChar w:fldCharType="end"/>
            </w:r>
          </w:p>
        </w:tc>
        <w:tc>
          <w:tcPr>
            <w:tcW w:w="273" w:type="pct"/>
            <w:noWrap/>
            <w:hideMark/>
          </w:tcPr>
          <w:p w14:paraId="27062411"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31A25E25" w14:textId="77777777" w:rsidR="000A18A6" w:rsidRPr="000A18A6" w:rsidRDefault="000A18A6" w:rsidP="003B33A0">
            <w:pPr>
              <w:rPr>
                <w:rFonts w:ascii="Arial" w:hAnsi="Arial" w:cs="Arial"/>
                <w:sz w:val="20"/>
                <w:szCs w:val="20"/>
              </w:rPr>
            </w:pPr>
            <w:r w:rsidRPr="000A18A6">
              <w:rPr>
                <w:rFonts w:ascii="Arial" w:hAnsi="Arial" w:cs="Arial"/>
                <w:sz w:val="20"/>
                <w:szCs w:val="20"/>
              </w:rPr>
              <w:t>Lack of Association Between the Use of Nerve Blockade and the Risk of Persistent Opioid Use Among Patients Undergoing Shoulder Arthroplasty: Evidence From the Marketscan Database</w:t>
            </w:r>
          </w:p>
        </w:tc>
        <w:tc>
          <w:tcPr>
            <w:tcW w:w="541" w:type="pct"/>
            <w:noWrap/>
            <w:hideMark/>
          </w:tcPr>
          <w:p w14:paraId="3D026D3C"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21256EB1"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34143240" w14:textId="77777777" w:rsidR="000A18A6" w:rsidRPr="000A18A6" w:rsidRDefault="000A18A6" w:rsidP="003B33A0">
            <w:pPr>
              <w:rPr>
                <w:rFonts w:ascii="Arial" w:hAnsi="Arial" w:cs="Arial"/>
                <w:sz w:val="20"/>
                <w:szCs w:val="20"/>
              </w:rPr>
            </w:pPr>
            <w:r w:rsidRPr="000A18A6">
              <w:rPr>
                <w:rFonts w:ascii="Arial" w:hAnsi="Arial" w:cs="Arial"/>
                <w:sz w:val="20"/>
                <w:szCs w:val="20"/>
              </w:rPr>
              <w:t>Filled at least one opioid prescription between 90 and 365 days after surgery</w:t>
            </w:r>
          </w:p>
        </w:tc>
        <w:tc>
          <w:tcPr>
            <w:tcW w:w="898" w:type="pct"/>
            <w:hideMark/>
          </w:tcPr>
          <w:p w14:paraId="05D892B3"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use in the year prior to surgery</w:t>
            </w:r>
          </w:p>
        </w:tc>
        <w:tc>
          <w:tcPr>
            <w:tcW w:w="896" w:type="pct"/>
          </w:tcPr>
          <w:p w14:paraId="6080A183"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Prescriptions for fentanyl (patch or oral form), hydrocodone, hydromorphone (oral form), methadone, morphine, oxymorphone, and oxycodone, and excluded prescriptions containing hydrocodone in cough/cold formulation</w:t>
            </w:r>
          </w:p>
        </w:tc>
      </w:tr>
      <w:tr w:rsidR="000A18A6" w:rsidRPr="000A18A6" w14:paraId="4749C6A9" w14:textId="77777777" w:rsidTr="000A18A6">
        <w:trPr>
          <w:trHeight w:val="1840"/>
        </w:trPr>
        <w:tc>
          <w:tcPr>
            <w:tcW w:w="327" w:type="pct"/>
            <w:noWrap/>
            <w:hideMark/>
          </w:tcPr>
          <w:p w14:paraId="23242457" w14:textId="48C91CF9" w:rsidR="000A18A6" w:rsidRPr="000A18A6" w:rsidRDefault="000A18A6" w:rsidP="003B33A0">
            <w:pPr>
              <w:rPr>
                <w:rFonts w:ascii="Arial" w:hAnsi="Arial" w:cs="Arial"/>
                <w:sz w:val="20"/>
                <w:szCs w:val="20"/>
              </w:rPr>
            </w:pPr>
            <w:r w:rsidRPr="000A18A6">
              <w:rPr>
                <w:rFonts w:ascii="Arial" w:hAnsi="Arial" w:cs="Arial"/>
                <w:sz w:val="20"/>
                <w:szCs w:val="20"/>
              </w:rPr>
              <w:t>Sun</w:t>
            </w:r>
            <w:r w:rsidRPr="000A18A6">
              <w:rPr>
                <w:rFonts w:ascii="Arial" w:hAnsi="Arial" w:cs="Arial"/>
                <w:sz w:val="20"/>
                <w:szCs w:val="20"/>
              </w:rPr>
              <w:fldChar w:fldCharType="begin">
                <w:fldData xml:space="preserve">PEVuZE5vdGU+PENpdGU+PEF1dGhvcj5TdW48L0F1dGhvcj48WWVhcj4yMDE3PC9ZZWFyPjxSZWNO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PEVuZE5vdGU+PENpdGU+PEF1dGhvcj5TdW48L0F1dGhvcj48WWVhcj4yMDE3PC9ZZWFyPjxSZWNO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7</w:t>
            </w:r>
            <w:r w:rsidRPr="000A18A6">
              <w:rPr>
                <w:rFonts w:ascii="Arial" w:hAnsi="Arial" w:cs="Arial"/>
                <w:sz w:val="20"/>
                <w:szCs w:val="20"/>
              </w:rPr>
              <w:fldChar w:fldCharType="end"/>
            </w:r>
          </w:p>
        </w:tc>
        <w:tc>
          <w:tcPr>
            <w:tcW w:w="273" w:type="pct"/>
            <w:noWrap/>
            <w:hideMark/>
          </w:tcPr>
          <w:p w14:paraId="3C92F426"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6CAD27C6" w14:textId="77777777" w:rsidR="000A18A6" w:rsidRPr="000A18A6" w:rsidRDefault="000A18A6" w:rsidP="003B33A0">
            <w:pPr>
              <w:rPr>
                <w:rFonts w:ascii="Arial" w:hAnsi="Arial" w:cs="Arial"/>
                <w:sz w:val="20"/>
                <w:szCs w:val="20"/>
              </w:rPr>
            </w:pPr>
            <w:r w:rsidRPr="000A18A6">
              <w:rPr>
                <w:rFonts w:ascii="Arial" w:hAnsi="Arial" w:cs="Arial"/>
                <w:sz w:val="20"/>
                <w:szCs w:val="20"/>
              </w:rPr>
              <w:t xml:space="preserve">Lack of Association Between the Use of Nerve Blockade and the Risk of Postoperative Chronic Opioid Use Among Patients Undergoing Total Knee </w:t>
            </w:r>
            <w:r w:rsidRPr="000A18A6">
              <w:rPr>
                <w:rFonts w:ascii="Arial" w:hAnsi="Arial" w:cs="Arial"/>
                <w:sz w:val="20"/>
                <w:szCs w:val="20"/>
              </w:rPr>
              <w:lastRenderedPageBreak/>
              <w:t>Arthroplasty: Evidence From the Marketscan Database</w:t>
            </w:r>
          </w:p>
        </w:tc>
        <w:tc>
          <w:tcPr>
            <w:tcW w:w="541" w:type="pct"/>
            <w:noWrap/>
            <w:hideMark/>
          </w:tcPr>
          <w:p w14:paraId="49DBCC31" w14:textId="77777777" w:rsidR="000A18A6" w:rsidRPr="000A18A6" w:rsidRDefault="000A18A6" w:rsidP="003B33A0">
            <w:pPr>
              <w:rPr>
                <w:rFonts w:ascii="Arial" w:hAnsi="Arial" w:cs="Arial"/>
                <w:sz w:val="20"/>
                <w:szCs w:val="20"/>
              </w:rPr>
            </w:pPr>
            <w:r w:rsidRPr="000A18A6">
              <w:rPr>
                <w:rFonts w:ascii="Arial" w:hAnsi="Arial" w:cs="Arial"/>
                <w:sz w:val="20"/>
                <w:szCs w:val="20"/>
              </w:rPr>
              <w:lastRenderedPageBreak/>
              <w:t>Retrospective Cohort Study</w:t>
            </w:r>
          </w:p>
        </w:tc>
        <w:tc>
          <w:tcPr>
            <w:tcW w:w="416" w:type="pct"/>
            <w:noWrap/>
            <w:hideMark/>
          </w:tcPr>
          <w:p w14:paraId="103557FC"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697D0C67" w14:textId="77777777" w:rsidR="000A18A6" w:rsidRPr="000A18A6" w:rsidRDefault="000A18A6" w:rsidP="003B33A0">
            <w:pPr>
              <w:rPr>
                <w:rFonts w:ascii="Arial" w:hAnsi="Arial" w:cs="Arial"/>
                <w:sz w:val="20"/>
                <w:szCs w:val="20"/>
              </w:rPr>
            </w:pPr>
            <w:r w:rsidRPr="000A18A6">
              <w:rPr>
                <w:rFonts w:ascii="Arial" w:hAnsi="Arial" w:cs="Arial"/>
                <w:sz w:val="20"/>
                <w:szCs w:val="20"/>
              </w:rPr>
              <w:t>1) 10 or more prescriptions; or 2) &gt;120 days’ supply within the first year of surgery (excluding the first 90 postoperative days)</w:t>
            </w:r>
          </w:p>
        </w:tc>
        <w:tc>
          <w:tcPr>
            <w:tcW w:w="898" w:type="pct"/>
            <w:hideMark/>
          </w:tcPr>
          <w:p w14:paraId="7D51AB8C"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use in the year prior to surgery</w:t>
            </w:r>
          </w:p>
        </w:tc>
        <w:tc>
          <w:tcPr>
            <w:tcW w:w="896" w:type="pct"/>
          </w:tcPr>
          <w:p w14:paraId="412F1BC9"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Prescriptions for fentanyl (patch or oral form), hydrocodone, hydromorphone (oral form), methadone, morphine, oxymorphone, and oxycodone and excluded prescriptions containing hydro-codone in cough/cold formulations</w:t>
            </w:r>
          </w:p>
        </w:tc>
      </w:tr>
      <w:tr w:rsidR="000A18A6" w:rsidRPr="000A18A6" w14:paraId="009B83A6" w14:textId="77777777" w:rsidTr="000A18A6">
        <w:trPr>
          <w:trHeight w:val="1400"/>
        </w:trPr>
        <w:tc>
          <w:tcPr>
            <w:tcW w:w="327" w:type="pct"/>
            <w:noWrap/>
            <w:hideMark/>
          </w:tcPr>
          <w:p w14:paraId="745716A9" w14:textId="4DC7523B" w:rsidR="000A18A6" w:rsidRPr="000A18A6" w:rsidRDefault="000A18A6" w:rsidP="003B33A0">
            <w:pPr>
              <w:rPr>
                <w:rFonts w:ascii="Arial" w:hAnsi="Arial" w:cs="Arial"/>
                <w:sz w:val="20"/>
                <w:szCs w:val="20"/>
              </w:rPr>
            </w:pPr>
            <w:r w:rsidRPr="000A18A6">
              <w:rPr>
                <w:rFonts w:ascii="Arial" w:hAnsi="Arial" w:cs="Arial"/>
                <w:sz w:val="20"/>
                <w:szCs w:val="20"/>
              </w:rPr>
              <w:t>Brummett</w:t>
            </w:r>
            <w:r w:rsidRPr="000A18A6">
              <w:rPr>
                <w:rFonts w:ascii="Arial" w:hAnsi="Arial" w:cs="Arial"/>
                <w:sz w:val="20"/>
                <w:szCs w:val="20"/>
              </w:rPr>
              <w:fldChar w:fldCharType="begin">
                <w:fldData xml:space="preserve">PEVuZE5vdGU+PENpdGU+PEF1dGhvcj5CcnVtbWV0dDwvQXV0aG9yPjxZZWFyPjIwMTc8L1llYXI+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PEVuZE5vdGU+PENpdGU+PEF1dGhvcj5CcnVtbWV0dDwvQXV0aG9yPjxZZWFyPjIwMTc8L1llYXI+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8</w:t>
            </w:r>
            <w:r w:rsidRPr="000A18A6">
              <w:rPr>
                <w:rFonts w:ascii="Arial" w:hAnsi="Arial" w:cs="Arial"/>
                <w:sz w:val="20"/>
                <w:szCs w:val="20"/>
              </w:rPr>
              <w:fldChar w:fldCharType="end"/>
            </w:r>
          </w:p>
        </w:tc>
        <w:tc>
          <w:tcPr>
            <w:tcW w:w="273" w:type="pct"/>
            <w:noWrap/>
            <w:hideMark/>
          </w:tcPr>
          <w:p w14:paraId="4C0D465B"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3450FFBB" w14:textId="77777777" w:rsidR="000A18A6" w:rsidRPr="000A18A6" w:rsidRDefault="000A18A6" w:rsidP="003B33A0">
            <w:pPr>
              <w:rPr>
                <w:rFonts w:ascii="Arial" w:hAnsi="Arial" w:cs="Arial"/>
                <w:sz w:val="20"/>
                <w:szCs w:val="20"/>
              </w:rPr>
            </w:pPr>
            <w:r w:rsidRPr="000A18A6">
              <w:rPr>
                <w:rFonts w:ascii="Arial" w:hAnsi="Arial" w:cs="Arial"/>
                <w:sz w:val="20"/>
                <w:szCs w:val="20"/>
              </w:rPr>
              <w:t>New Persistent Opioid Use After Minor and Major Surgical Procedures in US Adults</w:t>
            </w:r>
          </w:p>
        </w:tc>
        <w:tc>
          <w:tcPr>
            <w:tcW w:w="541" w:type="pct"/>
            <w:noWrap/>
            <w:hideMark/>
          </w:tcPr>
          <w:p w14:paraId="226F6747"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26D9C711"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0BB69A77" w14:textId="77777777" w:rsidR="000A18A6" w:rsidRPr="000A18A6" w:rsidRDefault="000A18A6" w:rsidP="003B33A0">
            <w:pPr>
              <w:rPr>
                <w:rFonts w:ascii="Arial" w:hAnsi="Arial" w:cs="Arial"/>
                <w:sz w:val="20"/>
                <w:szCs w:val="20"/>
              </w:rPr>
            </w:pPr>
            <w:r w:rsidRPr="000A18A6">
              <w:rPr>
                <w:rFonts w:ascii="Arial" w:hAnsi="Arial" w:cs="Arial"/>
                <w:sz w:val="20"/>
                <w:szCs w:val="20"/>
              </w:rPr>
              <w:t>(1) ≥1 Opioid prescription 30 d before procedure date through 2 wk after discharge. (2) Filled at least one opioid prescription between 90 and 180 days after surgery</w:t>
            </w:r>
          </w:p>
        </w:tc>
        <w:tc>
          <w:tcPr>
            <w:tcW w:w="898" w:type="pct"/>
            <w:hideMark/>
          </w:tcPr>
          <w:p w14:paraId="77507F0D" w14:textId="77777777" w:rsidR="000A18A6" w:rsidRPr="000A18A6" w:rsidRDefault="000A18A6" w:rsidP="003B33A0">
            <w:pPr>
              <w:rPr>
                <w:rFonts w:ascii="Arial" w:hAnsi="Arial" w:cs="Arial"/>
                <w:sz w:val="20"/>
                <w:szCs w:val="20"/>
              </w:rPr>
            </w:pPr>
            <w:r w:rsidRPr="000A18A6">
              <w:rPr>
                <w:rFonts w:ascii="Arial" w:hAnsi="Arial" w:cs="Arial"/>
                <w:sz w:val="20"/>
                <w:szCs w:val="20"/>
              </w:rPr>
              <w:t>No Prescription 11mo prior to index date (365 days - 31 days)</w:t>
            </w:r>
          </w:p>
        </w:tc>
        <w:tc>
          <w:tcPr>
            <w:tcW w:w="896" w:type="pct"/>
          </w:tcPr>
          <w:p w14:paraId="6626FBEC"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3903526A" w14:textId="77777777" w:rsidTr="000A18A6">
        <w:trPr>
          <w:trHeight w:val="979"/>
        </w:trPr>
        <w:tc>
          <w:tcPr>
            <w:tcW w:w="327" w:type="pct"/>
            <w:noWrap/>
            <w:hideMark/>
          </w:tcPr>
          <w:p w14:paraId="691634E5" w14:textId="57F1E31B" w:rsidR="000A18A6" w:rsidRPr="000A18A6" w:rsidRDefault="000A18A6" w:rsidP="003B33A0">
            <w:pPr>
              <w:rPr>
                <w:rFonts w:ascii="Arial" w:hAnsi="Arial" w:cs="Arial"/>
                <w:sz w:val="20"/>
                <w:szCs w:val="20"/>
              </w:rPr>
            </w:pPr>
            <w:r w:rsidRPr="000A18A6">
              <w:rPr>
                <w:rFonts w:ascii="Arial" w:hAnsi="Arial" w:cs="Arial"/>
                <w:sz w:val="20"/>
                <w:szCs w:val="20"/>
              </w:rPr>
              <w:t>Sun</w:t>
            </w:r>
            <w:r w:rsidRPr="000A18A6">
              <w:rPr>
                <w:rFonts w:ascii="Arial" w:hAnsi="Arial" w:cs="Arial"/>
                <w:sz w:val="20"/>
                <w:szCs w:val="20"/>
              </w:rPr>
              <w:fldChar w:fldCharType="begin">
                <w:fldData xml:space="preserve">PEVuZE5vdGU+PENpdGU+PEF1dGhvcj5TdW48L0F1dGhvcj48WWVhcj4yMDE2PC9ZZWFyPjxSZWNO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PEVuZE5vdGU+PENpdGU+PEF1dGhvcj5TdW48L0F1dGhvcj48WWVhcj4yMDE2PC9ZZWFyPjxSZWNO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9</w:t>
            </w:r>
            <w:r w:rsidRPr="000A18A6">
              <w:rPr>
                <w:rFonts w:ascii="Arial" w:hAnsi="Arial" w:cs="Arial"/>
                <w:sz w:val="20"/>
                <w:szCs w:val="20"/>
              </w:rPr>
              <w:fldChar w:fldCharType="end"/>
            </w:r>
          </w:p>
        </w:tc>
        <w:tc>
          <w:tcPr>
            <w:tcW w:w="273" w:type="pct"/>
            <w:noWrap/>
            <w:hideMark/>
          </w:tcPr>
          <w:p w14:paraId="13F81AE0" w14:textId="77777777" w:rsidR="000A18A6" w:rsidRPr="000A18A6" w:rsidRDefault="000A18A6" w:rsidP="003B33A0">
            <w:pPr>
              <w:rPr>
                <w:rFonts w:ascii="Arial" w:hAnsi="Arial" w:cs="Arial"/>
                <w:sz w:val="20"/>
                <w:szCs w:val="20"/>
              </w:rPr>
            </w:pPr>
            <w:r w:rsidRPr="000A18A6">
              <w:rPr>
                <w:rFonts w:ascii="Arial" w:hAnsi="Arial" w:cs="Arial"/>
                <w:sz w:val="20"/>
                <w:szCs w:val="20"/>
              </w:rPr>
              <w:t>2016</w:t>
            </w:r>
          </w:p>
        </w:tc>
        <w:tc>
          <w:tcPr>
            <w:tcW w:w="692" w:type="pct"/>
            <w:hideMark/>
          </w:tcPr>
          <w:p w14:paraId="302BAE9C" w14:textId="77777777" w:rsidR="000A18A6" w:rsidRPr="000A18A6" w:rsidRDefault="000A18A6" w:rsidP="003B33A0">
            <w:pPr>
              <w:rPr>
                <w:rFonts w:ascii="Arial" w:hAnsi="Arial" w:cs="Arial"/>
                <w:sz w:val="20"/>
                <w:szCs w:val="20"/>
              </w:rPr>
            </w:pPr>
            <w:r w:rsidRPr="000A18A6">
              <w:rPr>
                <w:rFonts w:ascii="Arial" w:hAnsi="Arial" w:cs="Arial"/>
                <w:sz w:val="20"/>
                <w:szCs w:val="20"/>
              </w:rPr>
              <w:t>Incidence of and Risk Factors for Chronic Opioid Use Among Opioid-Naive Patients in the Postoperative Period</w:t>
            </w:r>
          </w:p>
        </w:tc>
        <w:tc>
          <w:tcPr>
            <w:tcW w:w="541" w:type="pct"/>
            <w:noWrap/>
            <w:hideMark/>
          </w:tcPr>
          <w:p w14:paraId="16D66919"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3A8A9011"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70C5A78D" w14:textId="77777777" w:rsidR="000A18A6" w:rsidRPr="000A18A6" w:rsidRDefault="000A18A6" w:rsidP="003B33A0">
            <w:pPr>
              <w:rPr>
                <w:rFonts w:ascii="Arial" w:hAnsi="Arial" w:cs="Arial"/>
                <w:sz w:val="20"/>
                <w:szCs w:val="20"/>
              </w:rPr>
            </w:pPr>
            <w:r w:rsidRPr="000A18A6">
              <w:rPr>
                <w:rFonts w:ascii="Arial" w:hAnsi="Arial" w:cs="Arial"/>
                <w:sz w:val="20"/>
                <w:szCs w:val="20"/>
              </w:rPr>
              <w:t>1) 10 or more prescriptions; or 2) &gt;120 days’ supply within the first year of surgery (excluding the first 90 postoperative days)</w:t>
            </w:r>
          </w:p>
        </w:tc>
        <w:tc>
          <w:tcPr>
            <w:tcW w:w="898" w:type="pct"/>
            <w:hideMark/>
          </w:tcPr>
          <w:p w14:paraId="69B9C215"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use in the year prior to surgery</w:t>
            </w:r>
          </w:p>
        </w:tc>
        <w:tc>
          <w:tcPr>
            <w:tcW w:w="896" w:type="pct"/>
          </w:tcPr>
          <w:p w14:paraId="16579532"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Prescriptions for fentanyl (patch or oral form), hydrocodone, hydromorphone (oralform), methadone, morphine, oxymorphone, and oxyco-done and excluded prescriptions containing hydrocodone in cough/cold formulation.</w:t>
            </w:r>
          </w:p>
        </w:tc>
      </w:tr>
      <w:tr w:rsidR="000A18A6" w:rsidRPr="000A18A6" w14:paraId="2193F988" w14:textId="77777777" w:rsidTr="000A18A6">
        <w:trPr>
          <w:trHeight w:val="1121"/>
        </w:trPr>
        <w:tc>
          <w:tcPr>
            <w:tcW w:w="327" w:type="pct"/>
            <w:noWrap/>
            <w:hideMark/>
          </w:tcPr>
          <w:p w14:paraId="4F7D8FA3" w14:textId="1CA3F464" w:rsidR="000A18A6" w:rsidRPr="000A18A6" w:rsidRDefault="000A18A6" w:rsidP="003B33A0">
            <w:pPr>
              <w:rPr>
                <w:rFonts w:ascii="Arial" w:hAnsi="Arial" w:cs="Arial"/>
                <w:sz w:val="20"/>
                <w:szCs w:val="20"/>
              </w:rPr>
            </w:pPr>
            <w:r w:rsidRPr="000A18A6">
              <w:rPr>
                <w:rFonts w:ascii="Arial" w:hAnsi="Arial" w:cs="Arial"/>
                <w:sz w:val="20"/>
                <w:szCs w:val="20"/>
              </w:rPr>
              <w:t>Inacio</w:t>
            </w:r>
            <w:r w:rsidRPr="000A18A6">
              <w:rPr>
                <w:rFonts w:ascii="Arial" w:hAnsi="Arial" w:cs="Arial"/>
                <w:sz w:val="20"/>
                <w:szCs w:val="20"/>
              </w:rPr>
              <w:fldChar w:fldCharType="begin">
                <w:fldData xml:space="preserve">PEVuZE5vdGU+PENpdGU+PEF1dGhvcj5JbmFjaW88L0F1dGhvcj48WWVhcj4yMDE2PC9ZZWFyPjxS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PEVuZE5vdGU+PENpdGU+PEF1dGhvcj5JbmFjaW88L0F1dGhvcj48WWVhcj4yMDE2PC9ZZWFyPjxS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10</w:t>
            </w:r>
            <w:r w:rsidRPr="000A18A6">
              <w:rPr>
                <w:rFonts w:ascii="Arial" w:hAnsi="Arial" w:cs="Arial"/>
                <w:sz w:val="20"/>
                <w:szCs w:val="20"/>
              </w:rPr>
              <w:fldChar w:fldCharType="end"/>
            </w:r>
          </w:p>
        </w:tc>
        <w:tc>
          <w:tcPr>
            <w:tcW w:w="273" w:type="pct"/>
            <w:noWrap/>
            <w:hideMark/>
          </w:tcPr>
          <w:p w14:paraId="1EFC45F8" w14:textId="77777777" w:rsidR="000A18A6" w:rsidRPr="000A18A6" w:rsidRDefault="000A18A6" w:rsidP="003B33A0">
            <w:pPr>
              <w:rPr>
                <w:rFonts w:ascii="Arial" w:hAnsi="Arial" w:cs="Arial"/>
                <w:sz w:val="20"/>
                <w:szCs w:val="20"/>
              </w:rPr>
            </w:pPr>
            <w:r w:rsidRPr="000A18A6">
              <w:rPr>
                <w:rFonts w:ascii="Arial" w:hAnsi="Arial" w:cs="Arial"/>
                <w:sz w:val="20"/>
                <w:szCs w:val="20"/>
              </w:rPr>
              <w:t>2016</w:t>
            </w:r>
          </w:p>
        </w:tc>
        <w:tc>
          <w:tcPr>
            <w:tcW w:w="692" w:type="pct"/>
            <w:hideMark/>
          </w:tcPr>
          <w:p w14:paraId="4F150832" w14:textId="77777777" w:rsidR="000A18A6" w:rsidRPr="000A18A6" w:rsidRDefault="000A18A6" w:rsidP="003B33A0">
            <w:pPr>
              <w:rPr>
                <w:rFonts w:ascii="Arial" w:hAnsi="Arial" w:cs="Arial"/>
                <w:sz w:val="20"/>
                <w:szCs w:val="20"/>
              </w:rPr>
            </w:pPr>
            <w:r w:rsidRPr="000A18A6">
              <w:rPr>
                <w:rFonts w:ascii="Arial" w:hAnsi="Arial" w:cs="Arial"/>
                <w:sz w:val="20"/>
                <w:szCs w:val="20"/>
              </w:rPr>
              <w:t>Risk factors for persistent and new chronic opioid use in patients undergoing total hip arthroplasty: a retrospective cohort study</w:t>
            </w:r>
          </w:p>
        </w:tc>
        <w:tc>
          <w:tcPr>
            <w:tcW w:w="541" w:type="pct"/>
            <w:noWrap/>
            <w:hideMark/>
          </w:tcPr>
          <w:p w14:paraId="74E83C7B"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0C651E1E" w14:textId="77777777" w:rsidR="000A18A6" w:rsidRPr="000A18A6" w:rsidRDefault="000A18A6" w:rsidP="003B33A0">
            <w:pPr>
              <w:rPr>
                <w:rFonts w:ascii="Arial" w:hAnsi="Arial" w:cs="Arial"/>
                <w:sz w:val="20"/>
                <w:szCs w:val="20"/>
              </w:rPr>
            </w:pPr>
            <w:r w:rsidRPr="000A18A6">
              <w:rPr>
                <w:rFonts w:ascii="Arial" w:hAnsi="Arial" w:cs="Arial"/>
                <w:sz w:val="20"/>
                <w:szCs w:val="20"/>
              </w:rPr>
              <w:t>Australia</w:t>
            </w:r>
          </w:p>
        </w:tc>
        <w:tc>
          <w:tcPr>
            <w:tcW w:w="957" w:type="pct"/>
            <w:hideMark/>
          </w:tcPr>
          <w:p w14:paraId="1E4119E0" w14:textId="77777777" w:rsidR="000A18A6" w:rsidRPr="000A18A6" w:rsidRDefault="000A18A6" w:rsidP="003B33A0">
            <w:pPr>
              <w:rPr>
                <w:rFonts w:ascii="Arial" w:hAnsi="Arial" w:cs="Arial"/>
                <w:sz w:val="20"/>
                <w:szCs w:val="20"/>
              </w:rPr>
            </w:pPr>
            <w:r w:rsidRPr="000A18A6">
              <w:rPr>
                <w:rFonts w:ascii="Arial" w:hAnsi="Arial" w:cs="Arial"/>
                <w:sz w:val="20"/>
                <w:szCs w:val="20"/>
              </w:rPr>
              <w:t>90 days of continuous use or at least 120 days of noncontinuous use (within 275 days, excluding the first 90 days)</w:t>
            </w:r>
          </w:p>
        </w:tc>
        <w:tc>
          <w:tcPr>
            <w:tcW w:w="898" w:type="pct"/>
            <w:hideMark/>
          </w:tcPr>
          <w:p w14:paraId="428A69F6"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use in the year prior to surgery</w:t>
            </w:r>
          </w:p>
        </w:tc>
        <w:tc>
          <w:tcPr>
            <w:tcW w:w="896" w:type="pct"/>
          </w:tcPr>
          <w:p w14:paraId="530FD610"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Opioids (ATC code=N02A*, inclusive of opioid-like medications such as Tramadol)</w:t>
            </w:r>
          </w:p>
        </w:tc>
      </w:tr>
      <w:tr w:rsidR="000A18A6" w:rsidRPr="000A18A6" w14:paraId="10306913" w14:textId="77777777" w:rsidTr="000A18A6">
        <w:trPr>
          <w:trHeight w:val="1137"/>
        </w:trPr>
        <w:tc>
          <w:tcPr>
            <w:tcW w:w="327" w:type="pct"/>
            <w:noWrap/>
            <w:hideMark/>
          </w:tcPr>
          <w:p w14:paraId="44D8A874" w14:textId="39ED2677" w:rsidR="000A18A6" w:rsidRPr="000A18A6" w:rsidRDefault="000A18A6" w:rsidP="003B33A0">
            <w:pPr>
              <w:rPr>
                <w:rFonts w:ascii="Arial" w:hAnsi="Arial" w:cs="Arial"/>
                <w:sz w:val="20"/>
                <w:szCs w:val="20"/>
              </w:rPr>
            </w:pPr>
            <w:r w:rsidRPr="000A18A6">
              <w:rPr>
                <w:rFonts w:ascii="Arial" w:hAnsi="Arial" w:cs="Arial"/>
                <w:sz w:val="20"/>
                <w:szCs w:val="20"/>
              </w:rPr>
              <w:lastRenderedPageBreak/>
              <w:t>Bateman</w:t>
            </w:r>
            <w:r w:rsidRPr="000A18A6">
              <w:rPr>
                <w:rFonts w:ascii="Arial" w:hAnsi="Arial" w:cs="Arial"/>
                <w:sz w:val="20"/>
                <w:szCs w:val="20"/>
              </w:rPr>
              <w:fldChar w:fldCharType="begin">
                <w:fldData xml:space="preserve">PEVuZE5vdGU+PENpdGU+PEF1dGhvcj5CYXRlbWFuPC9BdXRob3I+PFllYXI+MjAxNjwvWWVhcj48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PEVuZE5vdGU+PENpdGU+PEF1dGhvcj5CYXRlbWFuPC9BdXRob3I+PFllYXI+MjAxNjwvWWVhcj48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11</w:t>
            </w:r>
            <w:r w:rsidRPr="000A18A6">
              <w:rPr>
                <w:rFonts w:ascii="Arial" w:hAnsi="Arial" w:cs="Arial"/>
                <w:sz w:val="20"/>
                <w:szCs w:val="20"/>
              </w:rPr>
              <w:fldChar w:fldCharType="end"/>
            </w:r>
          </w:p>
        </w:tc>
        <w:tc>
          <w:tcPr>
            <w:tcW w:w="273" w:type="pct"/>
            <w:noWrap/>
            <w:hideMark/>
          </w:tcPr>
          <w:p w14:paraId="46C34002" w14:textId="77777777" w:rsidR="000A18A6" w:rsidRPr="000A18A6" w:rsidRDefault="000A18A6" w:rsidP="003B33A0">
            <w:pPr>
              <w:rPr>
                <w:rFonts w:ascii="Arial" w:hAnsi="Arial" w:cs="Arial"/>
                <w:sz w:val="20"/>
                <w:szCs w:val="20"/>
              </w:rPr>
            </w:pPr>
            <w:r w:rsidRPr="000A18A6">
              <w:rPr>
                <w:rFonts w:ascii="Arial" w:hAnsi="Arial" w:cs="Arial"/>
                <w:sz w:val="20"/>
                <w:szCs w:val="20"/>
              </w:rPr>
              <w:t>2016</w:t>
            </w:r>
          </w:p>
        </w:tc>
        <w:tc>
          <w:tcPr>
            <w:tcW w:w="692" w:type="pct"/>
            <w:hideMark/>
          </w:tcPr>
          <w:p w14:paraId="4B7B6CB6" w14:textId="77777777" w:rsidR="000A18A6" w:rsidRPr="000A18A6" w:rsidRDefault="000A18A6" w:rsidP="003B33A0">
            <w:pPr>
              <w:rPr>
                <w:rFonts w:ascii="Arial" w:hAnsi="Arial" w:cs="Arial"/>
                <w:sz w:val="20"/>
                <w:szCs w:val="20"/>
              </w:rPr>
            </w:pPr>
            <w:r w:rsidRPr="000A18A6">
              <w:rPr>
                <w:rFonts w:ascii="Arial" w:hAnsi="Arial" w:cs="Arial"/>
                <w:sz w:val="20"/>
                <w:szCs w:val="20"/>
              </w:rPr>
              <w:t>Persistent opioid use following cesarean delivery: patterns and predictors among opioid-naive women</w:t>
            </w:r>
          </w:p>
        </w:tc>
        <w:tc>
          <w:tcPr>
            <w:tcW w:w="541" w:type="pct"/>
            <w:noWrap/>
            <w:hideMark/>
          </w:tcPr>
          <w:p w14:paraId="59064FBE"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622E0CC1"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1BAC3510" w14:textId="77777777" w:rsidR="000A18A6" w:rsidRPr="000A18A6" w:rsidRDefault="000A18A6" w:rsidP="003B33A0">
            <w:pPr>
              <w:rPr>
                <w:rFonts w:ascii="Arial" w:hAnsi="Arial" w:cs="Arial"/>
                <w:sz w:val="20"/>
                <w:szCs w:val="20"/>
              </w:rPr>
            </w:pPr>
            <w:r w:rsidRPr="000A18A6">
              <w:rPr>
                <w:rFonts w:ascii="Arial" w:hAnsi="Arial" w:cs="Arial"/>
                <w:sz w:val="20"/>
                <w:szCs w:val="20"/>
              </w:rPr>
              <w:t>Based on Trajectory of Opioid use in 12 months after Surgery: defined the group of patients with the highest probability of filling over time as persistent users</w:t>
            </w:r>
          </w:p>
        </w:tc>
        <w:tc>
          <w:tcPr>
            <w:tcW w:w="898" w:type="pct"/>
            <w:hideMark/>
          </w:tcPr>
          <w:p w14:paraId="387C5E56" w14:textId="77777777" w:rsidR="000A18A6" w:rsidRPr="000A18A6" w:rsidRDefault="000A18A6" w:rsidP="003B33A0">
            <w:pPr>
              <w:rPr>
                <w:rFonts w:ascii="Arial" w:hAnsi="Arial" w:cs="Arial"/>
                <w:sz w:val="20"/>
                <w:szCs w:val="20"/>
              </w:rPr>
            </w:pPr>
          </w:p>
        </w:tc>
        <w:tc>
          <w:tcPr>
            <w:tcW w:w="896" w:type="pct"/>
          </w:tcPr>
          <w:p w14:paraId="163BD393"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hydrocodone, oxycodone,codeine, meperidine, hydromorphone, morphine, fentanyl, methadone, and oxymorphone</w:t>
            </w:r>
          </w:p>
        </w:tc>
      </w:tr>
      <w:tr w:rsidR="000A18A6" w:rsidRPr="000A18A6" w14:paraId="78B3652D" w14:textId="77777777" w:rsidTr="000A18A6">
        <w:trPr>
          <w:trHeight w:val="686"/>
        </w:trPr>
        <w:tc>
          <w:tcPr>
            <w:tcW w:w="327" w:type="pct"/>
            <w:noWrap/>
            <w:hideMark/>
          </w:tcPr>
          <w:p w14:paraId="2C3BB9FF" w14:textId="244D130F" w:rsidR="000A18A6" w:rsidRPr="000A18A6" w:rsidRDefault="000A18A6" w:rsidP="003B33A0">
            <w:pPr>
              <w:rPr>
                <w:rFonts w:ascii="Arial" w:hAnsi="Arial" w:cs="Arial"/>
                <w:sz w:val="20"/>
                <w:szCs w:val="20"/>
              </w:rPr>
            </w:pPr>
            <w:r w:rsidRPr="000A18A6">
              <w:rPr>
                <w:rFonts w:ascii="Arial" w:hAnsi="Arial" w:cs="Arial"/>
                <w:sz w:val="20"/>
                <w:szCs w:val="20"/>
              </w:rPr>
              <w:t>Goesling</w:t>
            </w:r>
            <w:r w:rsidRPr="000A18A6">
              <w:rPr>
                <w:rFonts w:ascii="Arial" w:hAnsi="Arial" w:cs="Arial"/>
                <w:sz w:val="20"/>
                <w:szCs w:val="20"/>
              </w:rPr>
              <w:fldChar w:fldCharType="begin">
                <w:fldData xml:space="preserve">PEVuZE5vdGU+PENpdGU+PEF1dGhvcj5Hb2VzbGluZzwvQXV0aG9yPjxZZWFyPjIwMTY8L1llYXI+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PEVuZE5vdGU+PENpdGU+PEF1dGhvcj5Hb2VzbGluZzwvQXV0aG9yPjxZZWFyPjIwMTY8L1llYXI+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12</w:t>
            </w:r>
            <w:r w:rsidRPr="000A18A6">
              <w:rPr>
                <w:rFonts w:ascii="Arial" w:hAnsi="Arial" w:cs="Arial"/>
                <w:sz w:val="20"/>
                <w:szCs w:val="20"/>
              </w:rPr>
              <w:fldChar w:fldCharType="end"/>
            </w:r>
          </w:p>
        </w:tc>
        <w:tc>
          <w:tcPr>
            <w:tcW w:w="273" w:type="pct"/>
            <w:noWrap/>
            <w:hideMark/>
          </w:tcPr>
          <w:p w14:paraId="0A5B390B" w14:textId="77777777" w:rsidR="000A18A6" w:rsidRPr="000A18A6" w:rsidRDefault="000A18A6" w:rsidP="003B33A0">
            <w:pPr>
              <w:rPr>
                <w:rFonts w:ascii="Arial" w:hAnsi="Arial" w:cs="Arial"/>
                <w:sz w:val="20"/>
                <w:szCs w:val="20"/>
              </w:rPr>
            </w:pPr>
            <w:r w:rsidRPr="000A18A6">
              <w:rPr>
                <w:rFonts w:ascii="Arial" w:hAnsi="Arial" w:cs="Arial"/>
                <w:sz w:val="20"/>
                <w:szCs w:val="20"/>
              </w:rPr>
              <w:t>2016</w:t>
            </w:r>
          </w:p>
        </w:tc>
        <w:tc>
          <w:tcPr>
            <w:tcW w:w="692" w:type="pct"/>
            <w:hideMark/>
          </w:tcPr>
          <w:p w14:paraId="68A80075" w14:textId="77777777" w:rsidR="000A18A6" w:rsidRPr="000A18A6" w:rsidRDefault="000A18A6" w:rsidP="003B33A0">
            <w:pPr>
              <w:rPr>
                <w:rFonts w:ascii="Arial" w:hAnsi="Arial" w:cs="Arial"/>
                <w:sz w:val="20"/>
                <w:szCs w:val="20"/>
              </w:rPr>
            </w:pPr>
            <w:r w:rsidRPr="000A18A6">
              <w:rPr>
                <w:rFonts w:ascii="Arial" w:hAnsi="Arial" w:cs="Arial"/>
                <w:sz w:val="20"/>
                <w:szCs w:val="20"/>
              </w:rPr>
              <w:t>Trends and predictors of opioid use after total knee and total hip arthroplasty</w:t>
            </w:r>
          </w:p>
        </w:tc>
        <w:tc>
          <w:tcPr>
            <w:tcW w:w="541" w:type="pct"/>
            <w:noWrap/>
            <w:hideMark/>
          </w:tcPr>
          <w:p w14:paraId="102681D1" w14:textId="77777777" w:rsidR="000A18A6" w:rsidRPr="000A18A6" w:rsidRDefault="000A18A6" w:rsidP="003B33A0">
            <w:pPr>
              <w:rPr>
                <w:rFonts w:ascii="Arial" w:hAnsi="Arial" w:cs="Arial"/>
                <w:sz w:val="20"/>
                <w:szCs w:val="20"/>
              </w:rPr>
            </w:pPr>
            <w:r w:rsidRPr="000A18A6">
              <w:rPr>
                <w:rFonts w:ascii="Arial" w:hAnsi="Arial" w:cs="Arial"/>
                <w:sz w:val="20"/>
                <w:szCs w:val="20"/>
              </w:rPr>
              <w:t>Prospective Cohort Study</w:t>
            </w:r>
          </w:p>
        </w:tc>
        <w:tc>
          <w:tcPr>
            <w:tcW w:w="416" w:type="pct"/>
            <w:noWrap/>
            <w:hideMark/>
          </w:tcPr>
          <w:p w14:paraId="304EE553" w14:textId="77777777" w:rsidR="000A18A6" w:rsidRPr="000A18A6" w:rsidRDefault="000A18A6" w:rsidP="003B33A0">
            <w:pPr>
              <w:rPr>
                <w:rFonts w:ascii="Arial" w:hAnsi="Arial" w:cs="Arial"/>
                <w:sz w:val="20"/>
                <w:szCs w:val="20"/>
              </w:rPr>
            </w:pPr>
            <w:r w:rsidRPr="000A18A6">
              <w:rPr>
                <w:rFonts w:ascii="Arial" w:hAnsi="Arial" w:cs="Arial"/>
                <w:sz w:val="20"/>
                <w:szCs w:val="20"/>
              </w:rPr>
              <w:t>Michigan</w:t>
            </w:r>
          </w:p>
        </w:tc>
        <w:tc>
          <w:tcPr>
            <w:tcW w:w="957" w:type="pct"/>
            <w:hideMark/>
          </w:tcPr>
          <w:p w14:paraId="5DC0760B" w14:textId="77777777" w:rsidR="000A18A6" w:rsidRPr="000A18A6" w:rsidRDefault="000A18A6" w:rsidP="003B33A0">
            <w:pPr>
              <w:rPr>
                <w:rFonts w:ascii="Arial" w:hAnsi="Arial" w:cs="Arial"/>
                <w:sz w:val="20"/>
                <w:szCs w:val="20"/>
              </w:rPr>
            </w:pPr>
            <w:r w:rsidRPr="000A18A6">
              <w:rPr>
                <w:rFonts w:ascii="Arial" w:hAnsi="Arial" w:cs="Arial"/>
                <w:sz w:val="20"/>
                <w:szCs w:val="20"/>
              </w:rPr>
              <w:t>Opioid use at time of interview (180 days after surgery)</w:t>
            </w:r>
          </w:p>
        </w:tc>
        <w:tc>
          <w:tcPr>
            <w:tcW w:w="898" w:type="pct"/>
            <w:hideMark/>
          </w:tcPr>
          <w:p w14:paraId="3B7D7C7B"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at time of interview (day of surgery)</w:t>
            </w:r>
          </w:p>
        </w:tc>
        <w:tc>
          <w:tcPr>
            <w:tcW w:w="896" w:type="pct"/>
          </w:tcPr>
          <w:p w14:paraId="581D5785"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3C8BBCF7" w14:textId="77777777" w:rsidTr="000A18A6">
        <w:trPr>
          <w:trHeight w:val="851"/>
        </w:trPr>
        <w:tc>
          <w:tcPr>
            <w:tcW w:w="327" w:type="pct"/>
            <w:noWrap/>
            <w:hideMark/>
          </w:tcPr>
          <w:p w14:paraId="153D63B7" w14:textId="41C88174" w:rsidR="000A18A6" w:rsidRPr="000A18A6" w:rsidRDefault="000A18A6" w:rsidP="003B33A0">
            <w:pPr>
              <w:rPr>
                <w:rFonts w:ascii="Arial" w:hAnsi="Arial" w:cs="Arial"/>
                <w:sz w:val="20"/>
                <w:szCs w:val="20"/>
              </w:rPr>
            </w:pPr>
            <w:r w:rsidRPr="000A18A6">
              <w:rPr>
                <w:rFonts w:ascii="Arial" w:hAnsi="Arial" w:cs="Arial"/>
                <w:sz w:val="20"/>
                <w:szCs w:val="20"/>
              </w:rPr>
              <w:t>Lindestrand</w:t>
            </w:r>
            <w:r w:rsidRPr="000A18A6">
              <w:rPr>
                <w:rFonts w:ascii="Arial" w:hAnsi="Arial" w:cs="Arial"/>
                <w:sz w:val="20"/>
                <w:szCs w:val="20"/>
              </w:rPr>
              <w:fldChar w:fldCharType="begin">
                <w:fldData xml:space="preserve">PEVuZE5vdGU+PENpdGU+PEF1dGhvcj5MaW5kZXN0cmFuZDwvQXV0aG9yPjxZZWFyPjIwMTU8L1ll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PEVuZE5vdGU+PENpdGU+PEF1dGhvcj5MaW5kZXN0cmFuZDwvQXV0aG9yPjxZZWFyPjIwMTU8L1ll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13</w:t>
            </w:r>
            <w:r w:rsidRPr="000A18A6">
              <w:rPr>
                <w:rFonts w:ascii="Arial" w:hAnsi="Arial" w:cs="Arial"/>
                <w:sz w:val="20"/>
                <w:szCs w:val="20"/>
              </w:rPr>
              <w:fldChar w:fldCharType="end"/>
            </w:r>
          </w:p>
        </w:tc>
        <w:tc>
          <w:tcPr>
            <w:tcW w:w="273" w:type="pct"/>
            <w:noWrap/>
            <w:hideMark/>
          </w:tcPr>
          <w:p w14:paraId="6F271A66" w14:textId="77777777" w:rsidR="000A18A6" w:rsidRPr="000A18A6" w:rsidRDefault="000A18A6" w:rsidP="003B33A0">
            <w:pPr>
              <w:rPr>
                <w:rFonts w:ascii="Arial" w:hAnsi="Arial" w:cs="Arial"/>
                <w:sz w:val="20"/>
                <w:szCs w:val="20"/>
              </w:rPr>
            </w:pPr>
            <w:r w:rsidRPr="000A18A6">
              <w:rPr>
                <w:rFonts w:ascii="Arial" w:hAnsi="Arial" w:cs="Arial"/>
                <w:sz w:val="20"/>
                <w:szCs w:val="20"/>
              </w:rPr>
              <w:t>2015</w:t>
            </w:r>
          </w:p>
        </w:tc>
        <w:tc>
          <w:tcPr>
            <w:tcW w:w="692" w:type="pct"/>
            <w:hideMark/>
          </w:tcPr>
          <w:p w14:paraId="4A2CC0BA" w14:textId="77777777" w:rsidR="000A18A6" w:rsidRPr="000A18A6" w:rsidRDefault="000A18A6" w:rsidP="003B33A0">
            <w:pPr>
              <w:rPr>
                <w:rFonts w:ascii="Arial" w:hAnsi="Arial" w:cs="Arial"/>
                <w:sz w:val="20"/>
                <w:szCs w:val="20"/>
              </w:rPr>
            </w:pPr>
            <w:r w:rsidRPr="000A18A6">
              <w:rPr>
                <w:rFonts w:ascii="Arial" w:hAnsi="Arial" w:cs="Arial"/>
                <w:sz w:val="20"/>
                <w:szCs w:val="20"/>
              </w:rPr>
              <w:t>Opioids in hip fracture patients: An analysis of mortality and post hospital opioid use</w:t>
            </w:r>
          </w:p>
        </w:tc>
        <w:tc>
          <w:tcPr>
            <w:tcW w:w="541" w:type="pct"/>
            <w:noWrap/>
            <w:hideMark/>
          </w:tcPr>
          <w:p w14:paraId="31EA7B35"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0B857FB7" w14:textId="77777777" w:rsidR="000A18A6" w:rsidRPr="000A18A6" w:rsidRDefault="000A18A6" w:rsidP="003B33A0">
            <w:pPr>
              <w:rPr>
                <w:rFonts w:ascii="Arial" w:hAnsi="Arial" w:cs="Arial"/>
                <w:sz w:val="20"/>
                <w:szCs w:val="20"/>
              </w:rPr>
            </w:pPr>
            <w:r w:rsidRPr="000A18A6">
              <w:rPr>
                <w:rFonts w:ascii="Arial" w:hAnsi="Arial" w:cs="Arial"/>
                <w:sz w:val="20"/>
                <w:szCs w:val="20"/>
              </w:rPr>
              <w:t>Denmark</w:t>
            </w:r>
          </w:p>
        </w:tc>
        <w:tc>
          <w:tcPr>
            <w:tcW w:w="957" w:type="pct"/>
            <w:hideMark/>
          </w:tcPr>
          <w:p w14:paraId="1B8152B2" w14:textId="77777777" w:rsidR="000A18A6" w:rsidRPr="000A18A6" w:rsidRDefault="000A18A6" w:rsidP="003B33A0">
            <w:pPr>
              <w:rPr>
                <w:rFonts w:ascii="Arial" w:hAnsi="Arial" w:cs="Arial"/>
                <w:sz w:val="20"/>
                <w:szCs w:val="20"/>
              </w:rPr>
            </w:pPr>
            <w:r w:rsidRPr="000A18A6">
              <w:rPr>
                <w:rFonts w:ascii="Arial" w:hAnsi="Arial" w:cs="Arial"/>
                <w:sz w:val="20"/>
                <w:szCs w:val="20"/>
              </w:rPr>
              <w:t>Filled at least one opioid prescription overlapping 90 or 180 days</w:t>
            </w:r>
          </w:p>
        </w:tc>
        <w:tc>
          <w:tcPr>
            <w:tcW w:w="898" w:type="pct"/>
            <w:hideMark/>
          </w:tcPr>
          <w:p w14:paraId="4B4E2784" w14:textId="77777777" w:rsidR="000A18A6" w:rsidRPr="000A18A6" w:rsidRDefault="000A18A6" w:rsidP="003B33A0">
            <w:pPr>
              <w:rPr>
                <w:rFonts w:ascii="Arial" w:hAnsi="Arial" w:cs="Arial"/>
                <w:sz w:val="20"/>
                <w:szCs w:val="20"/>
              </w:rPr>
            </w:pPr>
            <w:r w:rsidRPr="000A18A6">
              <w:rPr>
                <w:rFonts w:ascii="Arial" w:hAnsi="Arial" w:cs="Arial"/>
                <w:sz w:val="20"/>
                <w:szCs w:val="20"/>
              </w:rPr>
              <w:t>Unclear</w:t>
            </w:r>
          </w:p>
        </w:tc>
        <w:tc>
          <w:tcPr>
            <w:tcW w:w="896" w:type="pct"/>
          </w:tcPr>
          <w:p w14:paraId="104EDD48"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3F055852" w14:textId="77777777" w:rsidTr="000A18A6">
        <w:trPr>
          <w:trHeight w:val="835"/>
        </w:trPr>
        <w:tc>
          <w:tcPr>
            <w:tcW w:w="327" w:type="pct"/>
            <w:noWrap/>
            <w:hideMark/>
          </w:tcPr>
          <w:p w14:paraId="57DD3735" w14:textId="72B02A3F" w:rsidR="000A18A6" w:rsidRPr="000A18A6" w:rsidRDefault="000A18A6" w:rsidP="003B33A0">
            <w:pPr>
              <w:rPr>
                <w:rFonts w:ascii="Arial" w:hAnsi="Arial" w:cs="Arial"/>
                <w:sz w:val="20"/>
                <w:szCs w:val="20"/>
              </w:rPr>
            </w:pPr>
            <w:r w:rsidRPr="000A18A6">
              <w:rPr>
                <w:rFonts w:ascii="Arial" w:hAnsi="Arial" w:cs="Arial"/>
                <w:sz w:val="20"/>
                <w:szCs w:val="20"/>
              </w:rPr>
              <w:t>Yang</w:t>
            </w:r>
            <w:r w:rsidRPr="000A18A6">
              <w:rPr>
                <w:rFonts w:ascii="Arial" w:hAnsi="Arial" w:cs="Arial"/>
                <w:sz w:val="20"/>
                <w:szCs w:val="20"/>
              </w:rPr>
              <w:fldChar w:fldCharType="begin">
                <w:fldData xml:space="preserve">PEVuZE5vdGU+PENpdGU+PEF1dGhvcj5ZYW5nPC9BdXRob3I+PFllYXI+MjAxNTwvWWVhcj48UmVj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YWJici0xPlBhbmNyZWFzPC9hYmJyLTE+PC9hbHQtcGVyaW9kaWNhbD48cGFnZXM+ODE5LTIzPC9w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PEVuZE5vdGU+PENpdGU+PEF1dGhvcj5ZYW5nPC9BdXRob3I+PFllYXI+MjAxNTwvWWVhcj48UmVj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14</w:t>
            </w:r>
            <w:r w:rsidRPr="000A18A6">
              <w:rPr>
                <w:rFonts w:ascii="Arial" w:hAnsi="Arial" w:cs="Arial"/>
                <w:sz w:val="20"/>
                <w:szCs w:val="20"/>
              </w:rPr>
              <w:fldChar w:fldCharType="end"/>
            </w:r>
          </w:p>
        </w:tc>
        <w:tc>
          <w:tcPr>
            <w:tcW w:w="273" w:type="pct"/>
            <w:noWrap/>
            <w:hideMark/>
          </w:tcPr>
          <w:p w14:paraId="5C9BC02C" w14:textId="77777777" w:rsidR="000A18A6" w:rsidRPr="000A18A6" w:rsidRDefault="000A18A6" w:rsidP="003B33A0">
            <w:pPr>
              <w:rPr>
                <w:rFonts w:ascii="Arial" w:hAnsi="Arial" w:cs="Arial"/>
                <w:sz w:val="20"/>
                <w:szCs w:val="20"/>
              </w:rPr>
            </w:pPr>
            <w:r w:rsidRPr="000A18A6">
              <w:rPr>
                <w:rFonts w:ascii="Arial" w:hAnsi="Arial" w:cs="Arial"/>
                <w:sz w:val="20"/>
                <w:szCs w:val="20"/>
              </w:rPr>
              <w:t>2015</w:t>
            </w:r>
          </w:p>
        </w:tc>
        <w:tc>
          <w:tcPr>
            <w:tcW w:w="692" w:type="pct"/>
            <w:hideMark/>
          </w:tcPr>
          <w:p w14:paraId="5E28429B" w14:textId="77777777" w:rsidR="000A18A6" w:rsidRPr="000A18A6" w:rsidRDefault="000A18A6" w:rsidP="003B33A0">
            <w:pPr>
              <w:rPr>
                <w:rFonts w:ascii="Arial" w:hAnsi="Arial" w:cs="Arial"/>
                <w:sz w:val="20"/>
                <w:szCs w:val="20"/>
              </w:rPr>
            </w:pPr>
            <w:r w:rsidRPr="000A18A6">
              <w:rPr>
                <w:rFonts w:ascii="Arial" w:hAnsi="Arial" w:cs="Arial"/>
                <w:sz w:val="20"/>
                <w:szCs w:val="20"/>
              </w:rPr>
              <w:t>Surgery for Chronic Pancreatitis The Role of Early Surgery in Pain Management</w:t>
            </w:r>
          </w:p>
        </w:tc>
        <w:tc>
          <w:tcPr>
            <w:tcW w:w="541" w:type="pct"/>
            <w:noWrap/>
            <w:hideMark/>
          </w:tcPr>
          <w:p w14:paraId="4990205B"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39361A0D" w14:textId="77777777" w:rsidR="000A18A6" w:rsidRPr="000A18A6" w:rsidRDefault="000A18A6" w:rsidP="003B33A0">
            <w:pPr>
              <w:rPr>
                <w:rFonts w:ascii="Arial" w:hAnsi="Arial" w:cs="Arial"/>
                <w:sz w:val="20"/>
                <w:szCs w:val="20"/>
              </w:rPr>
            </w:pPr>
          </w:p>
        </w:tc>
        <w:tc>
          <w:tcPr>
            <w:tcW w:w="957" w:type="pct"/>
            <w:hideMark/>
          </w:tcPr>
          <w:p w14:paraId="6B923A23" w14:textId="77777777" w:rsidR="000A18A6" w:rsidRPr="000A18A6" w:rsidRDefault="000A18A6" w:rsidP="003B33A0">
            <w:pPr>
              <w:rPr>
                <w:rFonts w:ascii="Arial" w:hAnsi="Arial" w:cs="Arial"/>
                <w:sz w:val="20"/>
                <w:szCs w:val="20"/>
              </w:rPr>
            </w:pPr>
            <w:r w:rsidRPr="000A18A6">
              <w:rPr>
                <w:rFonts w:ascii="Arial" w:hAnsi="Arial" w:cs="Arial"/>
                <w:sz w:val="20"/>
                <w:szCs w:val="20"/>
              </w:rPr>
              <w:t>Opioid use at 3 years follow up</w:t>
            </w:r>
          </w:p>
        </w:tc>
        <w:tc>
          <w:tcPr>
            <w:tcW w:w="898" w:type="pct"/>
            <w:hideMark/>
          </w:tcPr>
          <w:p w14:paraId="63CD539D" w14:textId="77777777" w:rsidR="000A18A6" w:rsidRPr="000A18A6" w:rsidRDefault="000A18A6" w:rsidP="003B33A0">
            <w:pPr>
              <w:rPr>
                <w:rFonts w:ascii="Arial" w:hAnsi="Arial" w:cs="Arial"/>
                <w:sz w:val="20"/>
                <w:szCs w:val="20"/>
              </w:rPr>
            </w:pPr>
          </w:p>
        </w:tc>
        <w:tc>
          <w:tcPr>
            <w:tcW w:w="896" w:type="pct"/>
          </w:tcPr>
          <w:p w14:paraId="570D9476"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6FDC0EE4" w14:textId="77777777" w:rsidTr="000A18A6">
        <w:trPr>
          <w:trHeight w:val="1120"/>
        </w:trPr>
        <w:tc>
          <w:tcPr>
            <w:tcW w:w="327" w:type="pct"/>
            <w:noWrap/>
            <w:hideMark/>
          </w:tcPr>
          <w:p w14:paraId="4B1A1961" w14:textId="386D1729" w:rsidR="000A18A6" w:rsidRPr="000A18A6" w:rsidRDefault="000A18A6" w:rsidP="003B33A0">
            <w:pPr>
              <w:rPr>
                <w:rFonts w:ascii="Arial" w:hAnsi="Arial" w:cs="Arial"/>
                <w:sz w:val="20"/>
                <w:szCs w:val="20"/>
              </w:rPr>
            </w:pPr>
            <w:r w:rsidRPr="000A18A6">
              <w:rPr>
                <w:rFonts w:ascii="Arial" w:hAnsi="Arial" w:cs="Arial"/>
                <w:sz w:val="20"/>
                <w:szCs w:val="20"/>
              </w:rPr>
              <w:t>Kulshrestha</w:t>
            </w:r>
            <w:r w:rsidRPr="000A18A6">
              <w:rPr>
                <w:rFonts w:ascii="Arial" w:hAnsi="Arial" w:cs="Arial"/>
                <w:sz w:val="20"/>
                <w:szCs w:val="20"/>
              </w:rPr>
              <w:fldChar w:fldCharType="begin">
                <w:fldData xml:space="preserve">PEVuZE5vdGU+PENpdGU+PEF1dGhvcj5LdWxzaHJlc3RoYTwvQXV0aG9yPjxZZWFyPjIwMTQ8L1ll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PEVuZE5vdGU+PENpdGU+PEF1dGhvcj5LdWxzaHJlc3RoYTwvQXV0aG9yPjxZZWFyPjIwMTQ8L1ll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15</w:t>
            </w:r>
            <w:r w:rsidRPr="000A18A6">
              <w:rPr>
                <w:rFonts w:ascii="Arial" w:hAnsi="Arial" w:cs="Arial"/>
                <w:sz w:val="20"/>
                <w:szCs w:val="20"/>
              </w:rPr>
              <w:fldChar w:fldCharType="end"/>
            </w:r>
          </w:p>
        </w:tc>
        <w:tc>
          <w:tcPr>
            <w:tcW w:w="273" w:type="pct"/>
            <w:noWrap/>
            <w:hideMark/>
          </w:tcPr>
          <w:p w14:paraId="434C850A" w14:textId="77777777" w:rsidR="000A18A6" w:rsidRPr="000A18A6" w:rsidRDefault="000A18A6" w:rsidP="003B33A0">
            <w:pPr>
              <w:rPr>
                <w:rFonts w:ascii="Arial" w:hAnsi="Arial" w:cs="Arial"/>
                <w:sz w:val="20"/>
                <w:szCs w:val="20"/>
              </w:rPr>
            </w:pPr>
            <w:r w:rsidRPr="000A18A6">
              <w:rPr>
                <w:rFonts w:ascii="Arial" w:hAnsi="Arial" w:cs="Arial"/>
                <w:sz w:val="20"/>
                <w:szCs w:val="20"/>
              </w:rPr>
              <w:t>2014</w:t>
            </w:r>
          </w:p>
        </w:tc>
        <w:tc>
          <w:tcPr>
            <w:tcW w:w="692" w:type="pct"/>
            <w:hideMark/>
          </w:tcPr>
          <w:p w14:paraId="6998B290" w14:textId="77777777" w:rsidR="000A18A6" w:rsidRPr="000A18A6" w:rsidRDefault="000A18A6" w:rsidP="003B33A0">
            <w:pPr>
              <w:rPr>
                <w:rFonts w:ascii="Arial" w:hAnsi="Arial" w:cs="Arial"/>
                <w:sz w:val="20"/>
                <w:szCs w:val="20"/>
              </w:rPr>
            </w:pPr>
            <w:r w:rsidRPr="000A18A6">
              <w:rPr>
                <w:rFonts w:ascii="Arial" w:hAnsi="Arial" w:cs="Arial"/>
                <w:sz w:val="20"/>
                <w:szCs w:val="20"/>
              </w:rPr>
              <w:t>Chronic opioid analgesic usage post-kidney transplantation and clinical outcomes</w:t>
            </w:r>
          </w:p>
        </w:tc>
        <w:tc>
          <w:tcPr>
            <w:tcW w:w="541" w:type="pct"/>
            <w:noWrap/>
            <w:hideMark/>
          </w:tcPr>
          <w:p w14:paraId="220727AA"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07896713" w14:textId="77777777" w:rsidR="000A18A6" w:rsidRPr="000A18A6" w:rsidRDefault="000A18A6" w:rsidP="003B33A0">
            <w:pPr>
              <w:rPr>
                <w:rFonts w:ascii="Arial" w:hAnsi="Arial" w:cs="Arial"/>
                <w:sz w:val="20"/>
                <w:szCs w:val="20"/>
              </w:rPr>
            </w:pPr>
            <w:r w:rsidRPr="000A18A6">
              <w:rPr>
                <w:rFonts w:ascii="Arial" w:hAnsi="Arial" w:cs="Arial"/>
                <w:sz w:val="20"/>
                <w:szCs w:val="20"/>
              </w:rPr>
              <w:t>Michigan, United States</w:t>
            </w:r>
          </w:p>
        </w:tc>
        <w:tc>
          <w:tcPr>
            <w:tcW w:w="957" w:type="pct"/>
            <w:hideMark/>
          </w:tcPr>
          <w:p w14:paraId="3D43EDDD" w14:textId="77777777" w:rsidR="000A18A6" w:rsidRPr="000A18A6" w:rsidRDefault="000A18A6" w:rsidP="003B33A0">
            <w:pPr>
              <w:rPr>
                <w:rFonts w:ascii="Arial" w:hAnsi="Arial" w:cs="Arial"/>
                <w:sz w:val="20"/>
                <w:szCs w:val="20"/>
              </w:rPr>
            </w:pPr>
            <w:r w:rsidRPr="000A18A6">
              <w:rPr>
                <w:rFonts w:ascii="Arial" w:hAnsi="Arial" w:cs="Arial"/>
                <w:sz w:val="20"/>
                <w:szCs w:val="20"/>
              </w:rPr>
              <w:t>Filled at 3 disctinct time points: 1) 28 to 56 days, 2) 90 to 180 days, and 3) 300 to 365 days after surgery (or first two time intervals if the patient had an event (death and/or graft loss) between three and 12 months)</w:t>
            </w:r>
          </w:p>
        </w:tc>
        <w:tc>
          <w:tcPr>
            <w:tcW w:w="898" w:type="pct"/>
            <w:hideMark/>
          </w:tcPr>
          <w:p w14:paraId="72090655" w14:textId="77777777" w:rsidR="000A18A6" w:rsidRPr="000A18A6" w:rsidRDefault="000A18A6" w:rsidP="003B33A0">
            <w:pPr>
              <w:rPr>
                <w:rFonts w:ascii="Arial" w:hAnsi="Arial" w:cs="Arial"/>
                <w:sz w:val="20"/>
                <w:szCs w:val="20"/>
              </w:rPr>
            </w:pPr>
          </w:p>
        </w:tc>
        <w:tc>
          <w:tcPr>
            <w:tcW w:w="896" w:type="pct"/>
          </w:tcPr>
          <w:p w14:paraId="5F44DCEB"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 "The most commonly prescribed opioid analgesic was hydrocodone (59.4%) followed by oxycodone (29.8%), hydromorphone (5.2%), fentanyl (2.9%), and others (2.7%) (Fig. 2A)."</w:t>
            </w:r>
          </w:p>
        </w:tc>
      </w:tr>
      <w:tr w:rsidR="000A18A6" w:rsidRPr="000A18A6" w14:paraId="5786432F" w14:textId="77777777" w:rsidTr="000A18A6">
        <w:trPr>
          <w:trHeight w:val="840"/>
        </w:trPr>
        <w:tc>
          <w:tcPr>
            <w:tcW w:w="327" w:type="pct"/>
            <w:noWrap/>
          </w:tcPr>
          <w:p w14:paraId="683433C4" w14:textId="15053BD2" w:rsidR="000A18A6" w:rsidRPr="000A18A6" w:rsidRDefault="000A18A6" w:rsidP="003B33A0">
            <w:pPr>
              <w:rPr>
                <w:rFonts w:ascii="Arial" w:hAnsi="Arial" w:cs="Arial"/>
                <w:sz w:val="20"/>
                <w:szCs w:val="20"/>
              </w:rPr>
            </w:pPr>
            <w:r w:rsidRPr="000A18A6">
              <w:rPr>
                <w:rFonts w:ascii="Arial" w:hAnsi="Arial" w:cs="Arial"/>
                <w:sz w:val="20"/>
                <w:szCs w:val="20"/>
              </w:rPr>
              <w:t>Rozet</w:t>
            </w:r>
            <w:r w:rsidRPr="000A18A6">
              <w:rPr>
                <w:rFonts w:ascii="Arial" w:hAnsi="Arial" w:cs="Arial"/>
                <w:sz w:val="20"/>
                <w:szCs w:val="20"/>
              </w:rPr>
              <w:fldChar w:fldCharType="begin">
                <w:fldData xml:space="preserve">PEVuZE5vdGU+PENpdGU+PEF1dGhvcj5Sb3pldDwvQXV0aG9yPjxZZWFyPjIwMTQ8L1llYXI+PFJl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PEVuZE5vdGU+PENpdGU+PEF1dGhvcj5Sb3pldDwvQXV0aG9yPjxZZWFyPjIwMTQ8L1llYXI+PFJl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16</w:t>
            </w:r>
            <w:r w:rsidRPr="000A18A6">
              <w:rPr>
                <w:rFonts w:ascii="Arial" w:hAnsi="Arial" w:cs="Arial"/>
                <w:sz w:val="20"/>
                <w:szCs w:val="20"/>
              </w:rPr>
              <w:fldChar w:fldCharType="end"/>
            </w:r>
          </w:p>
        </w:tc>
        <w:tc>
          <w:tcPr>
            <w:tcW w:w="273" w:type="pct"/>
            <w:noWrap/>
          </w:tcPr>
          <w:p w14:paraId="35B2D89F" w14:textId="77777777" w:rsidR="000A18A6" w:rsidRPr="000A18A6" w:rsidRDefault="000A18A6" w:rsidP="003B33A0">
            <w:pPr>
              <w:rPr>
                <w:rFonts w:ascii="Arial" w:hAnsi="Arial" w:cs="Arial"/>
                <w:sz w:val="20"/>
                <w:szCs w:val="20"/>
              </w:rPr>
            </w:pPr>
            <w:r w:rsidRPr="000A18A6">
              <w:rPr>
                <w:rFonts w:ascii="Arial" w:hAnsi="Arial" w:cs="Arial"/>
                <w:sz w:val="20"/>
                <w:szCs w:val="20"/>
              </w:rPr>
              <w:t>2014</w:t>
            </w:r>
          </w:p>
        </w:tc>
        <w:tc>
          <w:tcPr>
            <w:tcW w:w="692" w:type="pct"/>
          </w:tcPr>
          <w:p w14:paraId="292D0D40" w14:textId="77777777" w:rsidR="000A18A6" w:rsidRPr="000A18A6" w:rsidRDefault="000A18A6" w:rsidP="003B33A0">
            <w:pPr>
              <w:rPr>
                <w:rFonts w:ascii="Arial" w:hAnsi="Arial" w:cs="Arial"/>
                <w:sz w:val="20"/>
                <w:szCs w:val="20"/>
              </w:rPr>
            </w:pPr>
            <w:r w:rsidRPr="000A18A6">
              <w:rPr>
                <w:rFonts w:ascii="Arial" w:hAnsi="Arial" w:cs="Arial"/>
                <w:sz w:val="20"/>
                <w:szCs w:val="20"/>
              </w:rPr>
              <w:t>Prolonged Opioid Use After Knee Arthroscopy in Military Veterans</w:t>
            </w:r>
          </w:p>
          <w:p w14:paraId="406220A6" w14:textId="77777777" w:rsidR="000A18A6" w:rsidRPr="000A18A6" w:rsidRDefault="000A18A6" w:rsidP="003B33A0">
            <w:pPr>
              <w:rPr>
                <w:rFonts w:ascii="Arial" w:hAnsi="Arial" w:cs="Arial"/>
                <w:sz w:val="20"/>
                <w:szCs w:val="20"/>
              </w:rPr>
            </w:pPr>
          </w:p>
        </w:tc>
        <w:tc>
          <w:tcPr>
            <w:tcW w:w="541" w:type="pct"/>
            <w:noWrap/>
          </w:tcPr>
          <w:p w14:paraId="0F8B5653" w14:textId="77777777" w:rsidR="000A18A6" w:rsidRPr="000A18A6" w:rsidRDefault="000A18A6" w:rsidP="003B33A0">
            <w:pPr>
              <w:rPr>
                <w:rFonts w:ascii="Arial" w:hAnsi="Arial" w:cs="Arial"/>
                <w:sz w:val="20"/>
                <w:szCs w:val="20"/>
              </w:rPr>
            </w:pPr>
            <w:r w:rsidRPr="000A18A6">
              <w:rPr>
                <w:rFonts w:ascii="Arial" w:hAnsi="Arial" w:cs="Arial"/>
                <w:sz w:val="20"/>
                <w:szCs w:val="20"/>
              </w:rPr>
              <w:lastRenderedPageBreak/>
              <w:t>Retrospective Cohort Study</w:t>
            </w:r>
          </w:p>
          <w:p w14:paraId="6F7B75B5" w14:textId="77777777" w:rsidR="000A18A6" w:rsidRPr="000A18A6" w:rsidRDefault="000A18A6" w:rsidP="003B33A0">
            <w:pPr>
              <w:rPr>
                <w:rFonts w:ascii="Arial" w:hAnsi="Arial" w:cs="Arial"/>
                <w:sz w:val="20"/>
                <w:szCs w:val="20"/>
              </w:rPr>
            </w:pPr>
          </w:p>
        </w:tc>
        <w:tc>
          <w:tcPr>
            <w:tcW w:w="416" w:type="pct"/>
            <w:noWrap/>
          </w:tcPr>
          <w:p w14:paraId="6E5F8C80"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tcPr>
          <w:p w14:paraId="629DEC21" w14:textId="77777777" w:rsidR="000A18A6" w:rsidRPr="000A18A6" w:rsidRDefault="000A18A6" w:rsidP="003B33A0">
            <w:pPr>
              <w:rPr>
                <w:rFonts w:ascii="Arial" w:hAnsi="Arial" w:cs="Arial"/>
                <w:sz w:val="20"/>
                <w:szCs w:val="20"/>
              </w:rPr>
            </w:pPr>
            <w:r w:rsidRPr="000A18A6">
              <w:rPr>
                <w:rFonts w:ascii="Arial" w:hAnsi="Arial" w:cs="Arial"/>
                <w:sz w:val="20"/>
                <w:szCs w:val="20"/>
              </w:rPr>
              <w:t>Opioids prescribed uninterrupted for 3 months after surgery</w:t>
            </w:r>
          </w:p>
          <w:p w14:paraId="5F78A1E7" w14:textId="77777777" w:rsidR="000A18A6" w:rsidRPr="000A18A6" w:rsidRDefault="000A18A6" w:rsidP="003B33A0">
            <w:pPr>
              <w:rPr>
                <w:rFonts w:ascii="Arial" w:hAnsi="Arial" w:cs="Arial"/>
                <w:sz w:val="20"/>
                <w:szCs w:val="20"/>
              </w:rPr>
            </w:pPr>
          </w:p>
        </w:tc>
        <w:tc>
          <w:tcPr>
            <w:tcW w:w="898" w:type="pct"/>
          </w:tcPr>
          <w:p w14:paraId="31E7F4AF"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in the 3 months before surgery</w:t>
            </w:r>
          </w:p>
          <w:p w14:paraId="2AA2A848" w14:textId="77777777" w:rsidR="000A18A6" w:rsidRPr="000A18A6" w:rsidRDefault="000A18A6" w:rsidP="003B33A0">
            <w:pPr>
              <w:rPr>
                <w:rFonts w:ascii="Arial" w:hAnsi="Arial" w:cs="Arial"/>
                <w:sz w:val="20"/>
                <w:szCs w:val="20"/>
              </w:rPr>
            </w:pPr>
          </w:p>
        </w:tc>
        <w:tc>
          <w:tcPr>
            <w:tcW w:w="896" w:type="pct"/>
          </w:tcPr>
          <w:p w14:paraId="3D1E894E"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0E04E996" w14:textId="77777777" w:rsidTr="000A18A6">
        <w:trPr>
          <w:trHeight w:val="840"/>
        </w:trPr>
        <w:tc>
          <w:tcPr>
            <w:tcW w:w="327" w:type="pct"/>
            <w:noWrap/>
            <w:hideMark/>
          </w:tcPr>
          <w:p w14:paraId="54CC57B6" w14:textId="22DA3028" w:rsidR="000A18A6" w:rsidRPr="000A18A6" w:rsidRDefault="000A18A6" w:rsidP="003B33A0">
            <w:pPr>
              <w:rPr>
                <w:rFonts w:ascii="Arial" w:hAnsi="Arial" w:cs="Arial"/>
                <w:sz w:val="20"/>
                <w:szCs w:val="20"/>
              </w:rPr>
            </w:pPr>
            <w:r w:rsidRPr="000A18A6">
              <w:rPr>
                <w:rFonts w:ascii="Arial" w:hAnsi="Arial" w:cs="Arial"/>
                <w:sz w:val="20"/>
                <w:szCs w:val="20"/>
              </w:rPr>
              <w:t>Raebel</w:t>
            </w:r>
            <w:r w:rsidRPr="000A18A6">
              <w:rPr>
                <w:rFonts w:ascii="Arial" w:hAnsi="Arial" w:cs="Arial"/>
                <w:sz w:val="20"/>
                <w:szCs w:val="20"/>
              </w:rPr>
              <w:fldChar w:fldCharType="begin">
                <w:fldData xml:space="preserve">PEVuZE5vdGU+PENpdGU+PEF1dGhvcj5SYWViZWw8L0F1dGhvcj48WWVhcj4yMDE0PC9ZZWFyPjxS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PEVuZE5vdGU+PENpdGU+PEF1dGhvcj5SYWViZWw8L0F1dGhvcj48WWVhcj4yMDE0PC9ZZWFyPjxS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17</w:t>
            </w:r>
            <w:r w:rsidRPr="000A18A6">
              <w:rPr>
                <w:rFonts w:ascii="Arial" w:hAnsi="Arial" w:cs="Arial"/>
                <w:sz w:val="20"/>
                <w:szCs w:val="20"/>
              </w:rPr>
              <w:fldChar w:fldCharType="end"/>
            </w:r>
          </w:p>
        </w:tc>
        <w:tc>
          <w:tcPr>
            <w:tcW w:w="273" w:type="pct"/>
            <w:noWrap/>
            <w:hideMark/>
          </w:tcPr>
          <w:p w14:paraId="3E4DC1B3" w14:textId="77777777" w:rsidR="000A18A6" w:rsidRPr="000A18A6" w:rsidRDefault="000A18A6" w:rsidP="003B33A0">
            <w:pPr>
              <w:rPr>
                <w:rFonts w:ascii="Arial" w:hAnsi="Arial" w:cs="Arial"/>
                <w:sz w:val="20"/>
                <w:szCs w:val="20"/>
              </w:rPr>
            </w:pPr>
            <w:r w:rsidRPr="000A18A6">
              <w:rPr>
                <w:rFonts w:ascii="Arial" w:hAnsi="Arial" w:cs="Arial"/>
                <w:sz w:val="20"/>
                <w:szCs w:val="20"/>
              </w:rPr>
              <w:t>2014</w:t>
            </w:r>
          </w:p>
        </w:tc>
        <w:tc>
          <w:tcPr>
            <w:tcW w:w="692" w:type="pct"/>
            <w:hideMark/>
          </w:tcPr>
          <w:p w14:paraId="480CCF09" w14:textId="77777777" w:rsidR="000A18A6" w:rsidRPr="000A18A6" w:rsidRDefault="000A18A6" w:rsidP="003B33A0">
            <w:pPr>
              <w:rPr>
                <w:rFonts w:ascii="Arial" w:hAnsi="Arial" w:cs="Arial"/>
                <w:sz w:val="20"/>
                <w:szCs w:val="20"/>
              </w:rPr>
            </w:pPr>
            <w:r w:rsidRPr="000A18A6">
              <w:rPr>
                <w:rFonts w:ascii="Arial" w:hAnsi="Arial" w:cs="Arial"/>
                <w:sz w:val="20"/>
                <w:szCs w:val="20"/>
              </w:rPr>
              <w:t>Chronic opioid use emerging after bariatric surgery</w:t>
            </w:r>
          </w:p>
        </w:tc>
        <w:tc>
          <w:tcPr>
            <w:tcW w:w="541" w:type="pct"/>
            <w:noWrap/>
            <w:hideMark/>
          </w:tcPr>
          <w:p w14:paraId="2E6F7266"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04847CA3"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69AE3AED" w14:textId="77777777" w:rsidR="000A18A6" w:rsidRPr="000A18A6" w:rsidRDefault="000A18A6" w:rsidP="003B33A0">
            <w:pPr>
              <w:rPr>
                <w:rFonts w:ascii="Arial" w:hAnsi="Arial" w:cs="Arial"/>
                <w:sz w:val="20"/>
                <w:szCs w:val="20"/>
              </w:rPr>
            </w:pPr>
            <w:r w:rsidRPr="000A18A6">
              <w:rPr>
                <w:rFonts w:ascii="Arial" w:hAnsi="Arial" w:cs="Arial"/>
                <w:sz w:val="20"/>
                <w:szCs w:val="20"/>
              </w:rPr>
              <w:t>1) ≥10 opioid dispensings (over ≥90 days); or 2)  ≥120 total days’ supply dispensed (within 330 days, excluding the first 30 days)</w:t>
            </w:r>
          </w:p>
        </w:tc>
        <w:tc>
          <w:tcPr>
            <w:tcW w:w="898" w:type="pct"/>
            <w:hideMark/>
          </w:tcPr>
          <w:p w14:paraId="5C177B66"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in -335 to -1 pre-operatively</w:t>
            </w:r>
          </w:p>
        </w:tc>
        <w:tc>
          <w:tcPr>
            <w:tcW w:w="896" w:type="pct"/>
          </w:tcPr>
          <w:p w14:paraId="0BE5E813"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 total oral and transdermal opioids dispensed</w:t>
            </w:r>
          </w:p>
        </w:tc>
      </w:tr>
      <w:tr w:rsidR="000A18A6" w:rsidRPr="000A18A6" w14:paraId="0A79AA95" w14:textId="77777777" w:rsidTr="000A18A6">
        <w:trPr>
          <w:trHeight w:val="2800"/>
        </w:trPr>
        <w:tc>
          <w:tcPr>
            <w:tcW w:w="327" w:type="pct"/>
            <w:noWrap/>
            <w:hideMark/>
          </w:tcPr>
          <w:p w14:paraId="6D81DA4F" w14:textId="4E7D78D5" w:rsidR="000A18A6" w:rsidRPr="000A18A6" w:rsidRDefault="000A18A6" w:rsidP="003B33A0">
            <w:pPr>
              <w:rPr>
                <w:rFonts w:ascii="Arial" w:hAnsi="Arial" w:cs="Arial"/>
                <w:sz w:val="20"/>
                <w:szCs w:val="20"/>
              </w:rPr>
            </w:pPr>
            <w:r w:rsidRPr="000A18A6">
              <w:rPr>
                <w:rFonts w:ascii="Arial" w:hAnsi="Arial" w:cs="Arial"/>
                <w:sz w:val="20"/>
                <w:szCs w:val="20"/>
              </w:rPr>
              <w:t>Holman</w:t>
            </w:r>
            <w:r w:rsidRPr="000A18A6">
              <w:rPr>
                <w:rFonts w:ascii="Arial" w:hAnsi="Arial" w:cs="Arial"/>
                <w:sz w:val="20"/>
                <w:szCs w:val="20"/>
              </w:rPr>
              <w:fldChar w:fldCharType="begin">
                <w:fldData xml:space="preserve">PEVuZE5vdGU+PENpdGU+PEF1dGhvcj5Ib2xtYW48L0F1dGhvcj48WWVhcj4yMDE0PC9ZZWFyPjxS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PEVuZE5vdGU+PENpdGU+PEF1dGhvcj5Ib2xtYW48L0F1dGhvcj48WWVhcj4yMDE0PC9ZZWFyPjxS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18</w:t>
            </w:r>
            <w:r w:rsidRPr="000A18A6">
              <w:rPr>
                <w:rFonts w:ascii="Arial" w:hAnsi="Arial" w:cs="Arial"/>
                <w:sz w:val="20"/>
                <w:szCs w:val="20"/>
              </w:rPr>
              <w:fldChar w:fldCharType="end"/>
            </w:r>
          </w:p>
        </w:tc>
        <w:tc>
          <w:tcPr>
            <w:tcW w:w="273" w:type="pct"/>
            <w:noWrap/>
            <w:hideMark/>
          </w:tcPr>
          <w:p w14:paraId="29A0F918" w14:textId="77777777" w:rsidR="000A18A6" w:rsidRPr="000A18A6" w:rsidRDefault="000A18A6" w:rsidP="003B33A0">
            <w:pPr>
              <w:rPr>
                <w:rFonts w:ascii="Arial" w:hAnsi="Arial" w:cs="Arial"/>
                <w:sz w:val="20"/>
                <w:szCs w:val="20"/>
              </w:rPr>
            </w:pPr>
            <w:r w:rsidRPr="000A18A6">
              <w:rPr>
                <w:rFonts w:ascii="Arial" w:hAnsi="Arial" w:cs="Arial"/>
                <w:sz w:val="20"/>
                <w:szCs w:val="20"/>
              </w:rPr>
              <w:t>2014</w:t>
            </w:r>
          </w:p>
        </w:tc>
        <w:tc>
          <w:tcPr>
            <w:tcW w:w="692" w:type="pct"/>
            <w:hideMark/>
          </w:tcPr>
          <w:p w14:paraId="1F80D2E1" w14:textId="77777777" w:rsidR="000A18A6" w:rsidRPr="000A18A6" w:rsidRDefault="000A18A6" w:rsidP="003B33A0">
            <w:pPr>
              <w:rPr>
                <w:rFonts w:ascii="Arial" w:hAnsi="Arial" w:cs="Arial"/>
                <w:sz w:val="20"/>
                <w:szCs w:val="20"/>
              </w:rPr>
            </w:pPr>
            <w:r w:rsidRPr="000A18A6">
              <w:rPr>
                <w:rFonts w:ascii="Arial" w:hAnsi="Arial" w:cs="Arial"/>
                <w:sz w:val="20"/>
                <w:szCs w:val="20"/>
              </w:rPr>
              <w:t>The Effect of Preoperative Counseling on Duration of Postoperative Opiate Use in Orthopaedic Trauma Surgery: A Surgeon-Based Comparative Cohort Study</w:t>
            </w:r>
          </w:p>
        </w:tc>
        <w:tc>
          <w:tcPr>
            <w:tcW w:w="541" w:type="pct"/>
            <w:noWrap/>
            <w:hideMark/>
          </w:tcPr>
          <w:p w14:paraId="2C26CE51"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67C5C553" w14:textId="77777777" w:rsidR="000A18A6" w:rsidRPr="000A18A6" w:rsidRDefault="000A18A6" w:rsidP="003B33A0">
            <w:pPr>
              <w:rPr>
                <w:rFonts w:ascii="Arial" w:hAnsi="Arial" w:cs="Arial"/>
                <w:sz w:val="20"/>
                <w:szCs w:val="20"/>
              </w:rPr>
            </w:pPr>
            <w:r w:rsidRPr="000A18A6">
              <w:rPr>
                <w:rFonts w:ascii="Arial" w:hAnsi="Arial" w:cs="Arial"/>
                <w:sz w:val="20"/>
                <w:szCs w:val="20"/>
              </w:rPr>
              <w:t>San Diego, California</w:t>
            </w:r>
          </w:p>
        </w:tc>
        <w:tc>
          <w:tcPr>
            <w:tcW w:w="957" w:type="pct"/>
            <w:hideMark/>
          </w:tcPr>
          <w:p w14:paraId="2930016E" w14:textId="77777777" w:rsidR="000A18A6" w:rsidRPr="000A18A6" w:rsidRDefault="000A18A6" w:rsidP="003B33A0">
            <w:pPr>
              <w:rPr>
                <w:rFonts w:ascii="Arial" w:hAnsi="Arial" w:cs="Arial"/>
                <w:sz w:val="20"/>
                <w:szCs w:val="20"/>
              </w:rPr>
            </w:pPr>
            <w:r w:rsidRPr="000A18A6">
              <w:rPr>
                <w:rFonts w:ascii="Arial" w:hAnsi="Arial" w:cs="Arial"/>
                <w:sz w:val="20"/>
                <w:szCs w:val="20"/>
              </w:rPr>
              <w:t>Continuation of prescription opiates greater than 12 weeks postoperatively</w:t>
            </w:r>
          </w:p>
        </w:tc>
        <w:tc>
          <w:tcPr>
            <w:tcW w:w="898" w:type="pct"/>
            <w:hideMark/>
          </w:tcPr>
          <w:p w14:paraId="31B3B19A" w14:textId="77777777" w:rsidR="000A18A6" w:rsidRPr="000A18A6" w:rsidRDefault="000A18A6" w:rsidP="003B33A0">
            <w:pPr>
              <w:rPr>
                <w:rFonts w:ascii="Arial" w:hAnsi="Arial" w:cs="Arial"/>
                <w:sz w:val="20"/>
                <w:szCs w:val="20"/>
              </w:rPr>
            </w:pPr>
          </w:p>
        </w:tc>
        <w:tc>
          <w:tcPr>
            <w:tcW w:w="896" w:type="pct"/>
          </w:tcPr>
          <w:p w14:paraId="55B13636"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7751BD0E" w14:textId="77777777" w:rsidTr="000A18A6">
        <w:trPr>
          <w:trHeight w:val="1400"/>
        </w:trPr>
        <w:tc>
          <w:tcPr>
            <w:tcW w:w="327" w:type="pct"/>
            <w:noWrap/>
            <w:hideMark/>
          </w:tcPr>
          <w:p w14:paraId="7891DE5B" w14:textId="59A2CF35" w:rsidR="000A18A6" w:rsidRPr="000A18A6" w:rsidRDefault="000A18A6" w:rsidP="003B33A0">
            <w:pPr>
              <w:rPr>
                <w:rFonts w:ascii="Arial" w:hAnsi="Arial" w:cs="Arial"/>
                <w:sz w:val="20"/>
                <w:szCs w:val="20"/>
              </w:rPr>
            </w:pPr>
            <w:r w:rsidRPr="000A18A6">
              <w:rPr>
                <w:rFonts w:ascii="Arial" w:hAnsi="Arial" w:cs="Arial"/>
                <w:sz w:val="20"/>
                <w:szCs w:val="20"/>
              </w:rPr>
              <w:t>Clarke</w:t>
            </w:r>
            <w:r w:rsidRPr="000A18A6">
              <w:rPr>
                <w:rFonts w:ascii="Arial" w:hAnsi="Arial" w:cs="Arial"/>
                <w:sz w:val="20"/>
                <w:szCs w:val="20"/>
              </w:rPr>
              <w:fldChar w:fldCharType="begin">
                <w:fldData xml:space="preserve">PEVuZE5vdGU+PENpdGU+PEF1dGhvcj5DbGFya2U8L0F1dGhvcj48WWVhcj4yMDE0PC9ZZWFyPjxS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PEVuZE5vdGU+PENpdGU+PEF1dGhvcj5DbGFya2U8L0F1dGhvcj48WWVhcj4yMDE0PC9ZZWFyPjxS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19</w:t>
            </w:r>
            <w:r w:rsidRPr="000A18A6">
              <w:rPr>
                <w:rFonts w:ascii="Arial" w:hAnsi="Arial" w:cs="Arial"/>
                <w:sz w:val="20"/>
                <w:szCs w:val="20"/>
              </w:rPr>
              <w:fldChar w:fldCharType="end"/>
            </w:r>
          </w:p>
        </w:tc>
        <w:tc>
          <w:tcPr>
            <w:tcW w:w="273" w:type="pct"/>
            <w:noWrap/>
            <w:hideMark/>
          </w:tcPr>
          <w:p w14:paraId="0F0C4D29" w14:textId="77777777" w:rsidR="000A18A6" w:rsidRPr="000A18A6" w:rsidRDefault="000A18A6" w:rsidP="003B33A0">
            <w:pPr>
              <w:rPr>
                <w:rFonts w:ascii="Arial" w:hAnsi="Arial" w:cs="Arial"/>
                <w:sz w:val="20"/>
                <w:szCs w:val="20"/>
              </w:rPr>
            </w:pPr>
            <w:r w:rsidRPr="000A18A6">
              <w:rPr>
                <w:rFonts w:ascii="Arial" w:hAnsi="Arial" w:cs="Arial"/>
                <w:sz w:val="20"/>
                <w:szCs w:val="20"/>
              </w:rPr>
              <w:t>2014</w:t>
            </w:r>
          </w:p>
        </w:tc>
        <w:tc>
          <w:tcPr>
            <w:tcW w:w="692" w:type="pct"/>
            <w:hideMark/>
          </w:tcPr>
          <w:p w14:paraId="65F8DA5C" w14:textId="77777777" w:rsidR="000A18A6" w:rsidRPr="000A18A6" w:rsidRDefault="000A18A6" w:rsidP="003B33A0">
            <w:pPr>
              <w:rPr>
                <w:rFonts w:ascii="Arial" w:hAnsi="Arial" w:cs="Arial"/>
                <w:sz w:val="20"/>
                <w:szCs w:val="20"/>
              </w:rPr>
            </w:pPr>
            <w:r w:rsidRPr="000A18A6">
              <w:rPr>
                <w:rFonts w:ascii="Arial" w:hAnsi="Arial" w:cs="Arial"/>
                <w:sz w:val="20"/>
                <w:szCs w:val="20"/>
              </w:rPr>
              <w:t>Rates and risk factors for prolonged opioid use after major surgery: population based cohort study</w:t>
            </w:r>
          </w:p>
        </w:tc>
        <w:tc>
          <w:tcPr>
            <w:tcW w:w="541" w:type="pct"/>
            <w:noWrap/>
            <w:hideMark/>
          </w:tcPr>
          <w:p w14:paraId="16DDEBAB"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5AA6B658" w14:textId="77777777" w:rsidR="000A18A6" w:rsidRPr="000A18A6" w:rsidRDefault="000A18A6" w:rsidP="003B33A0">
            <w:pPr>
              <w:rPr>
                <w:rFonts w:ascii="Arial" w:hAnsi="Arial" w:cs="Arial"/>
                <w:sz w:val="20"/>
                <w:szCs w:val="20"/>
              </w:rPr>
            </w:pPr>
            <w:r w:rsidRPr="000A18A6">
              <w:rPr>
                <w:rFonts w:ascii="Arial" w:hAnsi="Arial" w:cs="Arial"/>
                <w:sz w:val="20"/>
                <w:szCs w:val="20"/>
              </w:rPr>
              <w:t>Ontario, Canada</w:t>
            </w:r>
          </w:p>
        </w:tc>
        <w:tc>
          <w:tcPr>
            <w:tcW w:w="957" w:type="pct"/>
            <w:hideMark/>
          </w:tcPr>
          <w:p w14:paraId="48AE22CA" w14:textId="77777777" w:rsidR="000A18A6" w:rsidRPr="000A18A6" w:rsidRDefault="000A18A6" w:rsidP="003B33A0">
            <w:pPr>
              <w:rPr>
                <w:rFonts w:ascii="Arial" w:hAnsi="Arial" w:cs="Arial"/>
                <w:sz w:val="20"/>
                <w:szCs w:val="20"/>
              </w:rPr>
            </w:pPr>
            <w:r w:rsidRPr="000A18A6">
              <w:rPr>
                <w:rFonts w:ascii="Arial" w:hAnsi="Arial" w:cs="Arial"/>
                <w:sz w:val="20"/>
                <w:szCs w:val="20"/>
              </w:rPr>
              <w:t>1) Filled prescription within 1 to 90 days after discharge; 2) Filled at least one additional opioid prescription between 91 and 180 days after surgery</w:t>
            </w:r>
          </w:p>
        </w:tc>
        <w:tc>
          <w:tcPr>
            <w:tcW w:w="898" w:type="pct"/>
            <w:hideMark/>
          </w:tcPr>
          <w:p w14:paraId="5B796A89" w14:textId="77777777" w:rsidR="000A18A6" w:rsidRPr="000A18A6" w:rsidRDefault="000A18A6" w:rsidP="003B33A0">
            <w:pPr>
              <w:rPr>
                <w:rFonts w:ascii="Arial" w:hAnsi="Arial" w:cs="Arial"/>
                <w:sz w:val="20"/>
                <w:szCs w:val="20"/>
              </w:rPr>
            </w:pPr>
            <w:r w:rsidRPr="000A18A6">
              <w:rPr>
                <w:rFonts w:ascii="Arial" w:hAnsi="Arial" w:cs="Arial"/>
                <w:sz w:val="20"/>
                <w:szCs w:val="20"/>
              </w:rPr>
              <w:t xml:space="preserve">No prescription for Opioids (or analgesic drugs) within 90 of index date. </w:t>
            </w:r>
          </w:p>
        </w:tc>
        <w:tc>
          <w:tcPr>
            <w:tcW w:w="896" w:type="pct"/>
          </w:tcPr>
          <w:p w14:paraId="5BF8EABA"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Codeine, morphine, oxycodone, hydromorphone, meperidine, oxymorphone, methadone, and transdermal fentanyl</w:t>
            </w:r>
          </w:p>
        </w:tc>
      </w:tr>
      <w:tr w:rsidR="000A18A6" w:rsidRPr="000A18A6" w14:paraId="0A73C168" w14:textId="77777777" w:rsidTr="000A18A6">
        <w:trPr>
          <w:trHeight w:val="1120"/>
        </w:trPr>
        <w:tc>
          <w:tcPr>
            <w:tcW w:w="327" w:type="pct"/>
            <w:noWrap/>
            <w:hideMark/>
          </w:tcPr>
          <w:p w14:paraId="15CEB9F9" w14:textId="7C7F41AF" w:rsidR="000A18A6" w:rsidRPr="000A18A6" w:rsidRDefault="000A18A6" w:rsidP="003B33A0">
            <w:pPr>
              <w:rPr>
                <w:rFonts w:ascii="Arial" w:hAnsi="Arial" w:cs="Arial"/>
                <w:sz w:val="20"/>
                <w:szCs w:val="20"/>
              </w:rPr>
            </w:pPr>
            <w:r w:rsidRPr="000A18A6">
              <w:rPr>
                <w:rFonts w:ascii="Arial" w:hAnsi="Arial" w:cs="Arial"/>
                <w:sz w:val="20"/>
                <w:szCs w:val="20"/>
              </w:rPr>
              <w:t>Raebel</w:t>
            </w:r>
            <w:r w:rsidRPr="000A18A6">
              <w:rPr>
                <w:rFonts w:ascii="Arial" w:hAnsi="Arial" w:cs="Arial"/>
                <w:sz w:val="20"/>
                <w:szCs w:val="20"/>
              </w:rPr>
              <w:fldChar w:fldCharType="begin">
                <w:fldData xml:space="preserve">PEVuZE5vdGU+PENpdGU+PEF1dGhvcj5SYWViZWw8L0F1dGhvcj48WWVhcj4yMDEzPC9ZZWFyPjxS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PEVuZE5vdGU+PENpdGU+PEF1dGhvcj5SYWViZWw8L0F1dGhvcj48WWVhcj4yMDEzPC9ZZWFyPjxS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20</w:t>
            </w:r>
            <w:r w:rsidRPr="000A18A6">
              <w:rPr>
                <w:rFonts w:ascii="Arial" w:hAnsi="Arial" w:cs="Arial"/>
                <w:sz w:val="20"/>
                <w:szCs w:val="20"/>
              </w:rPr>
              <w:fldChar w:fldCharType="end"/>
            </w:r>
          </w:p>
        </w:tc>
        <w:tc>
          <w:tcPr>
            <w:tcW w:w="273" w:type="pct"/>
            <w:noWrap/>
            <w:hideMark/>
          </w:tcPr>
          <w:p w14:paraId="36C150E9" w14:textId="77777777" w:rsidR="000A18A6" w:rsidRPr="000A18A6" w:rsidRDefault="000A18A6" w:rsidP="003B33A0">
            <w:pPr>
              <w:rPr>
                <w:rFonts w:ascii="Arial" w:hAnsi="Arial" w:cs="Arial"/>
                <w:sz w:val="20"/>
                <w:szCs w:val="20"/>
              </w:rPr>
            </w:pPr>
            <w:r w:rsidRPr="000A18A6">
              <w:rPr>
                <w:rFonts w:ascii="Arial" w:hAnsi="Arial" w:cs="Arial"/>
                <w:sz w:val="20"/>
                <w:szCs w:val="20"/>
              </w:rPr>
              <w:t>2013</w:t>
            </w:r>
          </w:p>
        </w:tc>
        <w:tc>
          <w:tcPr>
            <w:tcW w:w="692" w:type="pct"/>
            <w:hideMark/>
          </w:tcPr>
          <w:p w14:paraId="3149D11D" w14:textId="77777777" w:rsidR="000A18A6" w:rsidRPr="000A18A6" w:rsidRDefault="000A18A6" w:rsidP="003B33A0">
            <w:pPr>
              <w:rPr>
                <w:rFonts w:ascii="Arial" w:hAnsi="Arial" w:cs="Arial"/>
                <w:sz w:val="20"/>
                <w:szCs w:val="20"/>
              </w:rPr>
            </w:pPr>
            <w:r w:rsidRPr="000A18A6">
              <w:rPr>
                <w:rFonts w:ascii="Arial" w:hAnsi="Arial" w:cs="Arial"/>
                <w:sz w:val="20"/>
                <w:szCs w:val="20"/>
              </w:rPr>
              <w:t>Chronic Use of Opioid Medications Before and After Bariatric Surgery</w:t>
            </w:r>
          </w:p>
        </w:tc>
        <w:tc>
          <w:tcPr>
            <w:tcW w:w="541" w:type="pct"/>
            <w:noWrap/>
            <w:hideMark/>
          </w:tcPr>
          <w:p w14:paraId="77E81089"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1CCF5128"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586928E5" w14:textId="77777777" w:rsidR="000A18A6" w:rsidRPr="000A18A6" w:rsidRDefault="000A18A6" w:rsidP="003B33A0">
            <w:pPr>
              <w:rPr>
                <w:rFonts w:ascii="Arial" w:hAnsi="Arial" w:cs="Arial"/>
                <w:sz w:val="20"/>
                <w:szCs w:val="20"/>
              </w:rPr>
            </w:pPr>
            <w:r w:rsidRPr="000A18A6">
              <w:rPr>
                <w:rFonts w:ascii="Arial" w:hAnsi="Arial" w:cs="Arial"/>
                <w:sz w:val="20"/>
                <w:szCs w:val="20"/>
              </w:rPr>
              <w:t>1) ≥10 opioid dispensings (over ≥90 days); or 2)  ≥120 total days’ supply dispensed (within 330 days, excluding the first 30 days)</w:t>
            </w:r>
          </w:p>
        </w:tc>
        <w:tc>
          <w:tcPr>
            <w:tcW w:w="898" w:type="pct"/>
            <w:hideMark/>
          </w:tcPr>
          <w:p w14:paraId="5552D054"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in -335 to -1 pre-operatively</w:t>
            </w:r>
          </w:p>
        </w:tc>
        <w:tc>
          <w:tcPr>
            <w:tcW w:w="896" w:type="pct"/>
          </w:tcPr>
          <w:p w14:paraId="650EF902"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 oral and transdermal opioids</w:t>
            </w:r>
          </w:p>
        </w:tc>
      </w:tr>
      <w:tr w:rsidR="000A18A6" w:rsidRPr="000A18A6" w14:paraId="4E80BE8F" w14:textId="77777777" w:rsidTr="000A18A6">
        <w:trPr>
          <w:trHeight w:val="2240"/>
        </w:trPr>
        <w:tc>
          <w:tcPr>
            <w:tcW w:w="327" w:type="pct"/>
            <w:noWrap/>
            <w:hideMark/>
          </w:tcPr>
          <w:p w14:paraId="15CF7A0A" w14:textId="50A58EF4" w:rsidR="000A18A6" w:rsidRPr="000A18A6" w:rsidRDefault="000A18A6" w:rsidP="003B33A0">
            <w:pPr>
              <w:rPr>
                <w:rFonts w:ascii="Arial" w:hAnsi="Arial" w:cs="Arial"/>
                <w:sz w:val="20"/>
                <w:szCs w:val="20"/>
              </w:rPr>
            </w:pPr>
            <w:r w:rsidRPr="000A18A6">
              <w:rPr>
                <w:rFonts w:ascii="Arial" w:hAnsi="Arial" w:cs="Arial"/>
                <w:sz w:val="20"/>
                <w:szCs w:val="20"/>
              </w:rPr>
              <w:lastRenderedPageBreak/>
              <w:t>Holman</w:t>
            </w:r>
            <w:r w:rsidRPr="000A18A6">
              <w:rPr>
                <w:rFonts w:ascii="Arial" w:hAnsi="Arial" w:cs="Arial"/>
                <w:sz w:val="20"/>
                <w:szCs w:val="20"/>
              </w:rPr>
              <w:fldChar w:fldCharType="begin">
                <w:fldData xml:space="preserve">PEVuZE5vdGU+PENpdGU+PEF1dGhvcj5Ib2xtYW48L0F1dGhvcj48WWVhcj4yMDEzPC9ZZWFyPjxS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==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PEVuZE5vdGU+PENpdGU+PEF1dGhvcj5Ib2xtYW48L0F1dGhvcj48WWVhcj4yMDEzPC9ZZWFyPjxS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==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21</w:t>
            </w:r>
            <w:r w:rsidRPr="000A18A6">
              <w:rPr>
                <w:rFonts w:ascii="Arial" w:hAnsi="Arial" w:cs="Arial"/>
                <w:sz w:val="20"/>
                <w:szCs w:val="20"/>
              </w:rPr>
              <w:fldChar w:fldCharType="end"/>
            </w:r>
          </w:p>
        </w:tc>
        <w:tc>
          <w:tcPr>
            <w:tcW w:w="273" w:type="pct"/>
            <w:noWrap/>
            <w:hideMark/>
          </w:tcPr>
          <w:p w14:paraId="5389A181" w14:textId="77777777" w:rsidR="000A18A6" w:rsidRPr="000A18A6" w:rsidRDefault="000A18A6" w:rsidP="003B33A0">
            <w:pPr>
              <w:rPr>
                <w:rFonts w:ascii="Arial" w:hAnsi="Arial" w:cs="Arial"/>
                <w:sz w:val="20"/>
                <w:szCs w:val="20"/>
              </w:rPr>
            </w:pPr>
            <w:r w:rsidRPr="000A18A6">
              <w:rPr>
                <w:rFonts w:ascii="Arial" w:hAnsi="Arial" w:cs="Arial"/>
                <w:sz w:val="20"/>
                <w:szCs w:val="20"/>
              </w:rPr>
              <w:t>2013</w:t>
            </w:r>
          </w:p>
        </w:tc>
        <w:tc>
          <w:tcPr>
            <w:tcW w:w="692" w:type="pct"/>
            <w:hideMark/>
          </w:tcPr>
          <w:p w14:paraId="6205C3D4" w14:textId="77777777" w:rsidR="000A18A6" w:rsidRPr="000A18A6" w:rsidRDefault="000A18A6" w:rsidP="003B33A0">
            <w:pPr>
              <w:rPr>
                <w:rFonts w:ascii="Arial" w:hAnsi="Arial" w:cs="Arial"/>
                <w:sz w:val="20"/>
                <w:szCs w:val="20"/>
              </w:rPr>
            </w:pPr>
            <w:r w:rsidRPr="000A18A6">
              <w:rPr>
                <w:rFonts w:ascii="Arial" w:hAnsi="Arial" w:cs="Arial"/>
                <w:sz w:val="20"/>
                <w:szCs w:val="20"/>
              </w:rPr>
              <w:t>Rates of Prescription Opiate Use Before and After Injury in Patients with Orthopaedic Trauma and the Risk Factors for Prolonged Opiate Use</w:t>
            </w:r>
          </w:p>
        </w:tc>
        <w:tc>
          <w:tcPr>
            <w:tcW w:w="541" w:type="pct"/>
            <w:noWrap/>
            <w:hideMark/>
          </w:tcPr>
          <w:p w14:paraId="1236806C"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4FE971FF" w14:textId="77777777" w:rsidR="000A18A6" w:rsidRPr="000A18A6" w:rsidRDefault="000A18A6" w:rsidP="003B33A0">
            <w:pPr>
              <w:rPr>
                <w:rFonts w:ascii="Arial" w:hAnsi="Arial" w:cs="Arial"/>
                <w:sz w:val="20"/>
                <w:szCs w:val="20"/>
              </w:rPr>
            </w:pPr>
            <w:r w:rsidRPr="000A18A6">
              <w:rPr>
                <w:rFonts w:ascii="Arial" w:hAnsi="Arial" w:cs="Arial"/>
                <w:sz w:val="20"/>
                <w:szCs w:val="20"/>
              </w:rPr>
              <w:t>Utah, United States</w:t>
            </w:r>
          </w:p>
        </w:tc>
        <w:tc>
          <w:tcPr>
            <w:tcW w:w="957" w:type="pct"/>
            <w:hideMark/>
          </w:tcPr>
          <w:p w14:paraId="49C71768" w14:textId="77777777" w:rsidR="000A18A6" w:rsidRPr="000A18A6" w:rsidRDefault="000A18A6" w:rsidP="003B33A0">
            <w:pPr>
              <w:rPr>
                <w:rFonts w:ascii="Arial" w:hAnsi="Arial" w:cs="Arial"/>
                <w:sz w:val="20"/>
                <w:szCs w:val="20"/>
              </w:rPr>
            </w:pPr>
            <w:r w:rsidRPr="000A18A6">
              <w:rPr>
                <w:rFonts w:ascii="Arial" w:hAnsi="Arial" w:cs="Arial"/>
                <w:sz w:val="20"/>
                <w:szCs w:val="20"/>
              </w:rPr>
              <w:t>Continuation of prescription opiates greater than 12 weeks postoperatively</w:t>
            </w:r>
          </w:p>
        </w:tc>
        <w:tc>
          <w:tcPr>
            <w:tcW w:w="898" w:type="pct"/>
            <w:hideMark/>
          </w:tcPr>
          <w:p w14:paraId="75D9CD77"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prescription in the 3 months before surgery</w:t>
            </w:r>
          </w:p>
        </w:tc>
        <w:tc>
          <w:tcPr>
            <w:tcW w:w="896" w:type="pct"/>
          </w:tcPr>
          <w:p w14:paraId="3FAC4285"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 "Schedule-II through V opiate analgesics prescriptions"</w:t>
            </w:r>
          </w:p>
        </w:tc>
      </w:tr>
      <w:tr w:rsidR="000A18A6" w:rsidRPr="000A18A6" w14:paraId="1AC68B77" w14:textId="77777777" w:rsidTr="000A18A6">
        <w:trPr>
          <w:trHeight w:val="1960"/>
        </w:trPr>
        <w:tc>
          <w:tcPr>
            <w:tcW w:w="327" w:type="pct"/>
            <w:noWrap/>
            <w:hideMark/>
          </w:tcPr>
          <w:p w14:paraId="3C1B5069" w14:textId="76DDD083" w:rsidR="000A18A6" w:rsidRPr="000A18A6" w:rsidRDefault="000A18A6" w:rsidP="003B33A0">
            <w:pPr>
              <w:rPr>
                <w:rFonts w:ascii="Arial" w:hAnsi="Arial" w:cs="Arial"/>
                <w:sz w:val="20"/>
                <w:szCs w:val="20"/>
              </w:rPr>
            </w:pPr>
            <w:r w:rsidRPr="000A18A6">
              <w:rPr>
                <w:rFonts w:ascii="Arial" w:hAnsi="Arial" w:cs="Arial"/>
                <w:sz w:val="20"/>
                <w:szCs w:val="20"/>
              </w:rPr>
              <w:t>Carroll</w:t>
            </w:r>
            <w:r w:rsidRPr="000A18A6">
              <w:rPr>
                <w:rFonts w:ascii="Arial" w:hAnsi="Arial" w:cs="Arial"/>
                <w:sz w:val="20"/>
                <w:szCs w:val="20"/>
              </w:rPr>
              <w:fldChar w:fldCharType="begin">
                <w:fldData xml:space="preserve">PEVuZE5vdGU+PENpdGU+PEF1dGhvcj5DYXJyb2xsPC9BdXRob3I+PFllYXI+MjAxMjwvWWVhcj48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PEVuZE5vdGU+PENpdGU+PEF1dGhvcj5DYXJyb2xsPC9BdXRob3I+PFllYXI+MjAxMjwvWWVhcj48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22</w:t>
            </w:r>
            <w:r w:rsidRPr="000A18A6">
              <w:rPr>
                <w:rFonts w:ascii="Arial" w:hAnsi="Arial" w:cs="Arial"/>
                <w:sz w:val="20"/>
                <w:szCs w:val="20"/>
              </w:rPr>
              <w:fldChar w:fldCharType="end"/>
            </w:r>
          </w:p>
        </w:tc>
        <w:tc>
          <w:tcPr>
            <w:tcW w:w="273" w:type="pct"/>
            <w:noWrap/>
            <w:hideMark/>
          </w:tcPr>
          <w:p w14:paraId="7EE8AB86" w14:textId="77777777" w:rsidR="000A18A6" w:rsidRPr="000A18A6" w:rsidRDefault="000A18A6" w:rsidP="003B33A0">
            <w:pPr>
              <w:rPr>
                <w:rFonts w:ascii="Arial" w:hAnsi="Arial" w:cs="Arial"/>
                <w:sz w:val="20"/>
                <w:szCs w:val="20"/>
              </w:rPr>
            </w:pPr>
            <w:r w:rsidRPr="000A18A6">
              <w:rPr>
                <w:rFonts w:ascii="Arial" w:hAnsi="Arial" w:cs="Arial"/>
                <w:sz w:val="20"/>
                <w:szCs w:val="20"/>
              </w:rPr>
              <w:t>2012</w:t>
            </w:r>
          </w:p>
        </w:tc>
        <w:tc>
          <w:tcPr>
            <w:tcW w:w="692" w:type="pct"/>
            <w:hideMark/>
          </w:tcPr>
          <w:p w14:paraId="3F093CA6" w14:textId="77777777" w:rsidR="000A18A6" w:rsidRPr="000A18A6" w:rsidRDefault="000A18A6" w:rsidP="003B33A0">
            <w:pPr>
              <w:rPr>
                <w:rFonts w:ascii="Arial" w:hAnsi="Arial" w:cs="Arial"/>
                <w:sz w:val="20"/>
                <w:szCs w:val="20"/>
              </w:rPr>
            </w:pPr>
            <w:r w:rsidRPr="000A18A6">
              <w:rPr>
                <w:rFonts w:ascii="Arial" w:hAnsi="Arial" w:cs="Arial"/>
                <w:sz w:val="20"/>
                <w:szCs w:val="20"/>
              </w:rPr>
              <w:t>A Pilot Cohort Study of the Determinants of Longitudinal Opioid Use After Surgery</w:t>
            </w:r>
          </w:p>
        </w:tc>
        <w:tc>
          <w:tcPr>
            <w:tcW w:w="541" w:type="pct"/>
            <w:noWrap/>
            <w:hideMark/>
          </w:tcPr>
          <w:p w14:paraId="606887A4" w14:textId="77777777" w:rsidR="000A18A6" w:rsidRPr="000A18A6" w:rsidRDefault="000A18A6" w:rsidP="003B33A0">
            <w:pPr>
              <w:rPr>
                <w:rFonts w:ascii="Arial" w:hAnsi="Arial" w:cs="Arial"/>
                <w:sz w:val="20"/>
                <w:szCs w:val="20"/>
              </w:rPr>
            </w:pPr>
            <w:r w:rsidRPr="000A18A6">
              <w:rPr>
                <w:rFonts w:ascii="Arial" w:hAnsi="Arial" w:cs="Arial"/>
                <w:sz w:val="20"/>
                <w:szCs w:val="20"/>
              </w:rPr>
              <w:t>Prospective Cohort Study</w:t>
            </w:r>
          </w:p>
        </w:tc>
        <w:tc>
          <w:tcPr>
            <w:tcW w:w="416" w:type="pct"/>
            <w:noWrap/>
            <w:hideMark/>
          </w:tcPr>
          <w:p w14:paraId="25288887"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1F0A76BD" w14:textId="77777777" w:rsidR="000A18A6" w:rsidRPr="000A18A6" w:rsidRDefault="000A18A6" w:rsidP="003B33A0">
            <w:pPr>
              <w:rPr>
                <w:rFonts w:ascii="Arial" w:hAnsi="Arial" w:cs="Arial"/>
                <w:sz w:val="20"/>
                <w:szCs w:val="20"/>
              </w:rPr>
            </w:pPr>
            <w:r w:rsidRPr="000A18A6">
              <w:rPr>
                <w:rFonts w:ascii="Arial" w:hAnsi="Arial" w:cs="Arial"/>
                <w:sz w:val="20"/>
                <w:szCs w:val="20"/>
              </w:rPr>
              <w:t>Continuously filled prescriptions (with no gaps &gt;5 days) in the 150 days after discharge</w:t>
            </w:r>
          </w:p>
        </w:tc>
        <w:tc>
          <w:tcPr>
            <w:tcW w:w="898" w:type="pct"/>
            <w:hideMark/>
          </w:tcPr>
          <w:p w14:paraId="6F7A0660" w14:textId="77777777" w:rsidR="000A18A6" w:rsidRPr="000A18A6" w:rsidRDefault="000A18A6" w:rsidP="003B33A0">
            <w:pPr>
              <w:rPr>
                <w:rFonts w:ascii="Arial" w:hAnsi="Arial" w:cs="Arial"/>
                <w:sz w:val="20"/>
                <w:szCs w:val="20"/>
              </w:rPr>
            </w:pPr>
            <w:r w:rsidRPr="000A18A6">
              <w:rPr>
                <w:rFonts w:ascii="Arial" w:hAnsi="Arial" w:cs="Arial"/>
                <w:sz w:val="20"/>
                <w:szCs w:val="20"/>
              </w:rPr>
              <w:t>No definition</w:t>
            </w:r>
          </w:p>
        </w:tc>
        <w:tc>
          <w:tcPr>
            <w:tcW w:w="896" w:type="pct"/>
          </w:tcPr>
          <w:p w14:paraId="37538949"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077F6BF4" w14:textId="77777777" w:rsidTr="000A18A6">
        <w:trPr>
          <w:trHeight w:val="1120"/>
        </w:trPr>
        <w:tc>
          <w:tcPr>
            <w:tcW w:w="327" w:type="pct"/>
            <w:noWrap/>
            <w:hideMark/>
          </w:tcPr>
          <w:p w14:paraId="4DE114D1" w14:textId="0C3DC81C" w:rsidR="000A18A6" w:rsidRPr="000A18A6" w:rsidRDefault="000A18A6" w:rsidP="003B33A0">
            <w:pPr>
              <w:rPr>
                <w:rFonts w:ascii="Arial" w:hAnsi="Arial" w:cs="Arial"/>
                <w:sz w:val="20"/>
                <w:szCs w:val="20"/>
              </w:rPr>
            </w:pPr>
            <w:r w:rsidRPr="000A18A6">
              <w:rPr>
                <w:rFonts w:ascii="Arial" w:hAnsi="Arial" w:cs="Arial"/>
                <w:sz w:val="20"/>
                <w:szCs w:val="20"/>
              </w:rPr>
              <w:t>Connolly, J</w:t>
            </w:r>
            <w:r w:rsidRPr="000A18A6">
              <w:rPr>
                <w:rFonts w:ascii="Arial" w:hAnsi="Arial" w:cs="Arial"/>
                <w:sz w:val="20"/>
                <w:szCs w:val="20"/>
              </w:rPr>
              <w:fldChar w:fldCharType="begin"/>
            </w:r>
            <w:r w:rsidRPr="000A18A6">
              <w:rPr>
                <w:rFonts w:ascii="Arial" w:hAnsi="Arial" w:cs="Arial"/>
                <w:sz w:val="20"/>
                <w:szCs w:val="20"/>
              </w:rPr>
              <w:instrText xml:space="preserve"> ADDIN EN.CITE &lt;EndNote&gt;&lt;Cite&gt;&lt;Author&gt;Connolly&lt;/Author&gt;&lt;Year&gt;2017&lt;/Year&gt;&lt;RecNum&gt;234&lt;/RecNum&gt;&lt;DisplayText&gt;&lt;style face="superscript"&gt;23&lt;/style&gt;&lt;/DisplayText&gt;&lt;record&gt;&lt;rec-number&gt;234&lt;/rec-number&gt;&lt;foreign-keys&gt;&lt;key app="EN" db-id="vawadfaz6xts0ke0tr3xwtp8tveas9a5r0wd" timestamp="1522518496"&gt;234&lt;/key&gt;&lt;/foreign-keys&gt;&lt;ref-type name="Journal Article"&gt;17&lt;/ref-type&gt;&lt;contributors&gt;&lt;authors&gt;&lt;author&gt;Connolly, J., 3rd&lt;/author&gt;&lt;author&gt;Javed, Z.&lt;/author&gt;&lt;author&gt;Raji, M. A.&lt;/author&gt;&lt;author&gt;Chan, W.&lt;/author&gt;&lt;author&gt;Kuo, Y. F.&lt;/author&gt;&lt;author&gt;Baillargeon, J.&lt;/author&gt;&lt;/authors&gt;&lt;/contributors&gt;&lt;auth-address&gt;*U.S. Air Force School of Aerospace Medicine, Wright-Patterson AFB, OH daggerDepartment of Preventive Medicine and Community Health, University of Texas Medical Branch, Galveston, TX double daggerDepartment of Internal Medicine, University of Texas Medical Branch, Galveston, TX section signSealy Center on Aging, University of Texas Medical Branch, Galveston, TX.&lt;/auth-address&gt;&lt;titles&gt;&lt;title&gt;Predictors of Long-term Opioid Use Following Lumbar Fusion Surgery&lt;/title&gt;&lt;secondary-title&gt;Spine (Phila Pa 1976)&lt;/secondary-title&gt;&lt;/titles&gt;&lt;pages&gt;1405-1411&lt;/pages&gt;&lt;volume&gt;42&lt;/volume&gt;&lt;number&gt;18&lt;/number&gt;&lt;edition&gt;2017/03/07&lt;/edition&gt;&lt;dates&gt;&lt;year&gt;2017&lt;/year&gt;&lt;pub-dates&gt;&lt;date&gt;Sep 15&lt;/date&gt;&lt;/pub-dates&gt;&lt;/dates&gt;&lt;isbn&gt;1528-1159 (Electronic)&amp;#xD;0362-2436 (Linking)&lt;/isbn&gt;&lt;accession-num&gt;28263225&lt;/accession-num&gt;&lt;label&gt;r00981&lt;/label&gt;&lt;urls&gt;&lt;related-urls&gt;&lt;url&gt;https://www.ncbi.nlm.nih.gov/pubmed/28263225&lt;/url&gt;&lt;/related-urls&gt;&lt;pdf-urls&gt;&lt;url&gt;file://localhost/Users/naheedjivraj/Dropbox/Apps/Papers3/Library.papers3/Files/4D/4DE70CB8-F0C2-4F1B-B093-30A5DBBA2351.pdf&lt;/url&gt;&lt;/pdf-urls&gt;&lt;/urls&gt;&lt;custom2&gt;PMC5582019&lt;/custom2&gt;&lt;custom3&gt;papers3://publication/uuid/E3EDC91E-497E-4F1B-B72E-2D75BCB81522&lt;/custom3&gt;&lt;electronic-resource-num&gt;10.1097/BRS.0000000000002133&lt;/electronic-resource-num&gt;&lt;language&gt;English&lt;/language&gt;&lt;/record&gt;&lt;/Cite&gt;&lt;/EndNote&gt;</w:instrText>
            </w:r>
            <w:r w:rsidRPr="000A18A6">
              <w:rPr>
                <w:rFonts w:ascii="Arial" w:hAnsi="Arial" w:cs="Arial"/>
                <w:sz w:val="20"/>
                <w:szCs w:val="20"/>
              </w:rPr>
              <w:fldChar w:fldCharType="separate"/>
            </w:r>
            <w:r w:rsidRPr="000A18A6">
              <w:rPr>
                <w:rFonts w:ascii="Arial" w:hAnsi="Arial" w:cs="Arial"/>
                <w:noProof/>
                <w:sz w:val="20"/>
                <w:szCs w:val="20"/>
                <w:vertAlign w:val="superscript"/>
              </w:rPr>
              <w:t>23</w:t>
            </w:r>
            <w:r w:rsidRPr="000A18A6">
              <w:rPr>
                <w:rFonts w:ascii="Arial" w:hAnsi="Arial" w:cs="Arial"/>
                <w:sz w:val="20"/>
                <w:szCs w:val="20"/>
              </w:rPr>
              <w:fldChar w:fldCharType="end"/>
            </w:r>
          </w:p>
        </w:tc>
        <w:tc>
          <w:tcPr>
            <w:tcW w:w="273" w:type="pct"/>
            <w:noWrap/>
            <w:hideMark/>
          </w:tcPr>
          <w:p w14:paraId="4EE885CB"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49619DDA" w14:textId="77777777" w:rsidR="000A18A6" w:rsidRPr="000A18A6" w:rsidRDefault="000A18A6" w:rsidP="003B33A0">
            <w:pPr>
              <w:rPr>
                <w:rFonts w:ascii="Arial" w:hAnsi="Arial" w:cs="Arial"/>
                <w:sz w:val="20"/>
                <w:szCs w:val="20"/>
              </w:rPr>
            </w:pPr>
            <w:r w:rsidRPr="000A18A6">
              <w:rPr>
                <w:rFonts w:ascii="Arial" w:hAnsi="Arial" w:cs="Arial"/>
                <w:sz w:val="20"/>
                <w:szCs w:val="20"/>
              </w:rPr>
              <w:t>Predictors of Long-term Opioid Use Following Lumbar Fusion Surgery</w:t>
            </w:r>
          </w:p>
        </w:tc>
        <w:tc>
          <w:tcPr>
            <w:tcW w:w="541" w:type="pct"/>
            <w:noWrap/>
            <w:hideMark/>
          </w:tcPr>
          <w:p w14:paraId="40F19D9F"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1038A60B" w14:textId="77777777" w:rsidR="000A18A6" w:rsidRPr="000A18A6" w:rsidRDefault="000A18A6" w:rsidP="003B33A0">
            <w:pPr>
              <w:rPr>
                <w:rFonts w:ascii="Arial" w:hAnsi="Arial" w:cs="Arial"/>
                <w:sz w:val="20"/>
                <w:szCs w:val="20"/>
              </w:rPr>
            </w:pPr>
            <w:r w:rsidRPr="000A18A6">
              <w:rPr>
                <w:rFonts w:ascii="Arial" w:hAnsi="Arial" w:cs="Arial"/>
                <w:sz w:val="20"/>
                <w:szCs w:val="20"/>
              </w:rPr>
              <w:t xml:space="preserve">Minnesota </w:t>
            </w:r>
          </w:p>
        </w:tc>
        <w:tc>
          <w:tcPr>
            <w:tcW w:w="957" w:type="pct"/>
            <w:hideMark/>
          </w:tcPr>
          <w:p w14:paraId="6846C032" w14:textId="77777777" w:rsidR="000A18A6" w:rsidRPr="000A18A6" w:rsidRDefault="000A18A6" w:rsidP="003B33A0">
            <w:pPr>
              <w:rPr>
                <w:rFonts w:ascii="Arial" w:hAnsi="Arial" w:cs="Arial"/>
                <w:sz w:val="20"/>
                <w:szCs w:val="20"/>
              </w:rPr>
            </w:pPr>
            <w:r w:rsidRPr="000A18A6">
              <w:rPr>
                <w:rFonts w:ascii="Arial" w:hAnsi="Arial" w:cs="Arial"/>
                <w:sz w:val="20"/>
                <w:szCs w:val="20"/>
              </w:rPr>
              <w:t>365 days of filled opioid prescriptions (within 24 months following surgery)</w:t>
            </w:r>
          </w:p>
        </w:tc>
        <w:tc>
          <w:tcPr>
            <w:tcW w:w="898" w:type="pct"/>
            <w:hideMark/>
          </w:tcPr>
          <w:p w14:paraId="7D4833F3" w14:textId="77777777" w:rsidR="000A18A6" w:rsidRPr="000A18A6" w:rsidRDefault="000A18A6" w:rsidP="003B33A0">
            <w:pPr>
              <w:rPr>
                <w:rFonts w:ascii="Arial" w:hAnsi="Arial" w:cs="Arial"/>
                <w:sz w:val="20"/>
                <w:szCs w:val="20"/>
              </w:rPr>
            </w:pPr>
          </w:p>
        </w:tc>
        <w:tc>
          <w:tcPr>
            <w:tcW w:w="896" w:type="pct"/>
          </w:tcPr>
          <w:p w14:paraId="55FDDFCC"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 "Opioids belonged to schedules II, III, IV, or IV"</w:t>
            </w:r>
          </w:p>
        </w:tc>
      </w:tr>
      <w:tr w:rsidR="000A18A6" w:rsidRPr="000A18A6" w14:paraId="7C90D662" w14:textId="77777777" w:rsidTr="000A18A6">
        <w:trPr>
          <w:trHeight w:val="1400"/>
        </w:trPr>
        <w:tc>
          <w:tcPr>
            <w:tcW w:w="327" w:type="pct"/>
            <w:noWrap/>
            <w:hideMark/>
          </w:tcPr>
          <w:p w14:paraId="3E5D371F" w14:textId="7C7AAAB8" w:rsidR="000A18A6" w:rsidRPr="000A18A6" w:rsidRDefault="000A18A6" w:rsidP="003B33A0">
            <w:pPr>
              <w:rPr>
                <w:rFonts w:ascii="Arial" w:hAnsi="Arial" w:cs="Arial"/>
                <w:sz w:val="20"/>
                <w:szCs w:val="20"/>
              </w:rPr>
            </w:pPr>
            <w:r w:rsidRPr="000A18A6">
              <w:rPr>
                <w:rFonts w:ascii="Arial" w:hAnsi="Arial" w:cs="Arial"/>
                <w:sz w:val="20"/>
                <w:szCs w:val="20"/>
              </w:rPr>
              <w:t>Kim S.C</w:t>
            </w:r>
            <w:r w:rsidRPr="000A18A6">
              <w:rPr>
                <w:rFonts w:ascii="Arial" w:hAnsi="Arial" w:cs="Arial"/>
                <w:sz w:val="20"/>
                <w:szCs w:val="20"/>
              </w:rPr>
              <w:fldChar w:fldCharType="begin">
                <w:fldData xml:space="preserve">PEVuZE5vdGU+PENpdGU+PEF1dGhvcj5LaW08L0F1dGhvcj48WWVhcj4yMDE3PC9ZZWFyPjxSZWNO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PEVuZE5vdGU+PENpdGU+PEF1dGhvcj5LaW08L0F1dGhvcj48WWVhcj4yMDE3PC9ZZWFyPjxSZWNO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24</w:t>
            </w:r>
            <w:r w:rsidRPr="000A18A6">
              <w:rPr>
                <w:rFonts w:ascii="Arial" w:hAnsi="Arial" w:cs="Arial"/>
                <w:sz w:val="20"/>
                <w:szCs w:val="20"/>
              </w:rPr>
              <w:fldChar w:fldCharType="end"/>
            </w:r>
          </w:p>
        </w:tc>
        <w:tc>
          <w:tcPr>
            <w:tcW w:w="273" w:type="pct"/>
            <w:noWrap/>
            <w:hideMark/>
          </w:tcPr>
          <w:p w14:paraId="1918850B"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5CB4B63C" w14:textId="77777777" w:rsidR="000A18A6" w:rsidRPr="000A18A6" w:rsidRDefault="000A18A6" w:rsidP="003B33A0">
            <w:pPr>
              <w:rPr>
                <w:rFonts w:ascii="Arial" w:hAnsi="Arial" w:cs="Arial"/>
                <w:sz w:val="20"/>
                <w:szCs w:val="20"/>
              </w:rPr>
            </w:pPr>
            <w:r w:rsidRPr="000A18A6">
              <w:rPr>
                <w:rFonts w:ascii="Arial" w:hAnsi="Arial" w:cs="Arial"/>
                <w:sz w:val="20"/>
                <w:szCs w:val="20"/>
              </w:rPr>
              <w:t>Patterns and predictors of persistent opioid use following hip or knee arthroplasty</w:t>
            </w:r>
          </w:p>
        </w:tc>
        <w:tc>
          <w:tcPr>
            <w:tcW w:w="541" w:type="pct"/>
            <w:noWrap/>
            <w:hideMark/>
          </w:tcPr>
          <w:p w14:paraId="1BC00154"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2FFFABB7"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7E6B47CB" w14:textId="77777777" w:rsidR="000A18A6" w:rsidRPr="000A18A6" w:rsidRDefault="000A18A6" w:rsidP="003B33A0">
            <w:pPr>
              <w:rPr>
                <w:rFonts w:ascii="Arial" w:hAnsi="Arial" w:cs="Arial"/>
                <w:sz w:val="20"/>
                <w:szCs w:val="20"/>
              </w:rPr>
            </w:pPr>
            <w:r w:rsidRPr="000A18A6">
              <w:rPr>
                <w:rFonts w:ascii="Arial" w:hAnsi="Arial" w:cs="Arial"/>
                <w:sz w:val="20"/>
                <w:szCs w:val="20"/>
              </w:rPr>
              <w:t>Having any use of opioid prescriptions in each of the 12 months continuously based on a group-based trajectory modeling (GBTM)</w:t>
            </w:r>
          </w:p>
        </w:tc>
        <w:tc>
          <w:tcPr>
            <w:tcW w:w="898" w:type="pct"/>
            <w:hideMark/>
          </w:tcPr>
          <w:p w14:paraId="74AE3F6A" w14:textId="77777777" w:rsidR="000A18A6" w:rsidRPr="000A18A6" w:rsidRDefault="000A18A6" w:rsidP="003B33A0">
            <w:pPr>
              <w:rPr>
                <w:rFonts w:ascii="Arial" w:hAnsi="Arial" w:cs="Arial"/>
                <w:sz w:val="20"/>
                <w:szCs w:val="20"/>
              </w:rPr>
            </w:pPr>
          </w:p>
        </w:tc>
        <w:tc>
          <w:tcPr>
            <w:tcW w:w="896" w:type="pct"/>
          </w:tcPr>
          <w:p w14:paraId="5BC3AB56"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hydrocodone, codeine, oxycodone, meperidine, hydro-morphone, morphine, fentanyl, methadone, and oxymorphone</w:t>
            </w:r>
          </w:p>
        </w:tc>
      </w:tr>
      <w:tr w:rsidR="000A18A6" w:rsidRPr="000A18A6" w14:paraId="36D86E89" w14:textId="77777777" w:rsidTr="000A18A6">
        <w:trPr>
          <w:trHeight w:val="1680"/>
        </w:trPr>
        <w:tc>
          <w:tcPr>
            <w:tcW w:w="327" w:type="pct"/>
            <w:noWrap/>
            <w:hideMark/>
          </w:tcPr>
          <w:p w14:paraId="5B7D6D21" w14:textId="33C365BD" w:rsidR="000A18A6" w:rsidRPr="000A18A6" w:rsidRDefault="000A18A6" w:rsidP="003B33A0">
            <w:pPr>
              <w:rPr>
                <w:rFonts w:ascii="Arial" w:hAnsi="Arial" w:cs="Arial"/>
                <w:sz w:val="20"/>
                <w:szCs w:val="20"/>
              </w:rPr>
            </w:pPr>
            <w:r w:rsidRPr="000A18A6">
              <w:rPr>
                <w:rFonts w:ascii="Arial" w:hAnsi="Arial" w:cs="Arial"/>
                <w:sz w:val="20"/>
                <w:szCs w:val="20"/>
              </w:rPr>
              <w:t>Johnson, S</w:t>
            </w:r>
            <w:r w:rsidRPr="000A18A6">
              <w:rPr>
                <w:rFonts w:ascii="Arial" w:hAnsi="Arial" w:cs="Arial"/>
                <w:sz w:val="20"/>
                <w:szCs w:val="20"/>
              </w:rPr>
              <w:fldChar w:fldCharType="begin">
                <w:fldData xml:space="preserve">PEVuZE5vdGU+PENpdGU+PEF1dGhvcj5Kb2huc29uPC9BdXRob3I+PFllYXI+MjAxNjwvWWVhcj48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PEVuZE5vdGU+PENpdGU+PEF1dGhvcj5Kb2huc29uPC9BdXRob3I+PFllYXI+MjAxNjwvWWVhcj48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25</w:t>
            </w:r>
            <w:r w:rsidRPr="000A18A6">
              <w:rPr>
                <w:rFonts w:ascii="Arial" w:hAnsi="Arial" w:cs="Arial"/>
                <w:sz w:val="20"/>
                <w:szCs w:val="20"/>
              </w:rPr>
              <w:fldChar w:fldCharType="end"/>
            </w:r>
          </w:p>
        </w:tc>
        <w:tc>
          <w:tcPr>
            <w:tcW w:w="273" w:type="pct"/>
            <w:noWrap/>
            <w:hideMark/>
          </w:tcPr>
          <w:p w14:paraId="75D06AD2" w14:textId="77777777" w:rsidR="000A18A6" w:rsidRPr="000A18A6" w:rsidRDefault="000A18A6" w:rsidP="003B33A0">
            <w:pPr>
              <w:rPr>
                <w:rFonts w:ascii="Arial" w:hAnsi="Arial" w:cs="Arial"/>
                <w:sz w:val="20"/>
                <w:szCs w:val="20"/>
              </w:rPr>
            </w:pPr>
            <w:r w:rsidRPr="000A18A6">
              <w:rPr>
                <w:rFonts w:ascii="Arial" w:hAnsi="Arial" w:cs="Arial"/>
                <w:sz w:val="20"/>
                <w:szCs w:val="20"/>
              </w:rPr>
              <w:t>2016</w:t>
            </w:r>
          </w:p>
        </w:tc>
        <w:tc>
          <w:tcPr>
            <w:tcW w:w="692" w:type="pct"/>
            <w:hideMark/>
          </w:tcPr>
          <w:p w14:paraId="579EE057" w14:textId="77777777" w:rsidR="000A18A6" w:rsidRPr="000A18A6" w:rsidRDefault="000A18A6" w:rsidP="003B33A0">
            <w:pPr>
              <w:rPr>
                <w:rFonts w:ascii="Arial" w:hAnsi="Arial" w:cs="Arial"/>
                <w:sz w:val="20"/>
                <w:szCs w:val="20"/>
              </w:rPr>
            </w:pPr>
            <w:r w:rsidRPr="000A18A6">
              <w:rPr>
                <w:rFonts w:ascii="Arial" w:hAnsi="Arial" w:cs="Arial"/>
                <w:sz w:val="20"/>
                <w:szCs w:val="20"/>
              </w:rPr>
              <w:t xml:space="preserve"> Risk of Prolonged Opioid Use Among Opioid-Naive Patients Following Common Hand Surgery Procedures</w:t>
            </w:r>
          </w:p>
        </w:tc>
        <w:tc>
          <w:tcPr>
            <w:tcW w:w="541" w:type="pct"/>
            <w:noWrap/>
            <w:hideMark/>
          </w:tcPr>
          <w:p w14:paraId="051152BC"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049FA3B5"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7B580D13" w14:textId="77777777" w:rsidR="000A18A6" w:rsidRPr="000A18A6" w:rsidRDefault="000A18A6" w:rsidP="003B33A0">
            <w:pPr>
              <w:rPr>
                <w:rFonts w:ascii="Arial" w:hAnsi="Arial" w:cs="Arial"/>
                <w:sz w:val="20"/>
                <w:szCs w:val="20"/>
              </w:rPr>
            </w:pPr>
            <w:r w:rsidRPr="000A18A6">
              <w:rPr>
                <w:rFonts w:ascii="Arial" w:hAnsi="Arial" w:cs="Arial"/>
                <w:sz w:val="20"/>
                <w:szCs w:val="20"/>
              </w:rPr>
              <w:t>1) Filled prescription within 30 days before surgery and 14 days after discharge; 2) Filled at least one additional opioid prescription between 90 and 180 days after surgery</w:t>
            </w:r>
          </w:p>
        </w:tc>
        <w:tc>
          <w:tcPr>
            <w:tcW w:w="898" w:type="pct"/>
            <w:hideMark/>
          </w:tcPr>
          <w:p w14:paraId="7BFA8630" w14:textId="77777777" w:rsidR="000A18A6" w:rsidRPr="000A18A6" w:rsidRDefault="000A18A6" w:rsidP="003B33A0">
            <w:pPr>
              <w:rPr>
                <w:rFonts w:ascii="Arial" w:hAnsi="Arial" w:cs="Arial"/>
                <w:sz w:val="20"/>
                <w:szCs w:val="20"/>
              </w:rPr>
            </w:pPr>
            <w:r w:rsidRPr="000A18A6">
              <w:rPr>
                <w:rFonts w:ascii="Arial" w:hAnsi="Arial" w:cs="Arial"/>
                <w:sz w:val="20"/>
                <w:szCs w:val="20"/>
              </w:rPr>
              <w:t xml:space="preserve">no opioid exposure 11 months before the perioperative period ( perioperative period defined as 30 days before surgery and 14 days) </w:t>
            </w:r>
          </w:p>
        </w:tc>
        <w:tc>
          <w:tcPr>
            <w:tcW w:w="896" w:type="pct"/>
          </w:tcPr>
          <w:p w14:paraId="54FADC0B"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 xml:space="preserve">Hydrocodone, Oxycodone, Tramadol, Codeine phosphate, Hydromorphone, Propoxyphene, Meperidine hydrochloride, Morphine sulfate, Fentanyl buccal or SL, Fentanyl film or oral </w:t>
            </w:r>
            <w:r w:rsidRPr="000A18A6">
              <w:rPr>
                <w:rFonts w:ascii="Arial" w:hAnsi="Arial" w:cs="Arial"/>
                <w:color w:val="000000"/>
                <w:sz w:val="20"/>
                <w:szCs w:val="20"/>
              </w:rPr>
              <w:lastRenderedPageBreak/>
              <w:t>spray, Fentanyl nasal spray, Fentanyl patch, Dihydrocodeine, Pentazocine, Oxymorphone, Tapentadol, Butorphanol, Opium, Methadone, Morphine</w:t>
            </w:r>
          </w:p>
        </w:tc>
      </w:tr>
      <w:tr w:rsidR="000A18A6" w:rsidRPr="000A18A6" w14:paraId="296CCD49" w14:textId="77777777" w:rsidTr="000A18A6">
        <w:trPr>
          <w:trHeight w:val="1400"/>
        </w:trPr>
        <w:tc>
          <w:tcPr>
            <w:tcW w:w="327" w:type="pct"/>
            <w:noWrap/>
            <w:hideMark/>
          </w:tcPr>
          <w:p w14:paraId="28153DC3" w14:textId="231B97FA" w:rsidR="000A18A6" w:rsidRPr="000A18A6" w:rsidRDefault="000A18A6" w:rsidP="003B33A0">
            <w:pPr>
              <w:rPr>
                <w:rFonts w:ascii="Arial" w:hAnsi="Arial" w:cs="Arial"/>
                <w:sz w:val="20"/>
                <w:szCs w:val="20"/>
              </w:rPr>
            </w:pPr>
            <w:r w:rsidRPr="000A18A6">
              <w:rPr>
                <w:rFonts w:ascii="Arial" w:hAnsi="Arial" w:cs="Arial"/>
                <w:sz w:val="20"/>
                <w:szCs w:val="20"/>
              </w:rPr>
              <w:lastRenderedPageBreak/>
              <w:t>Alam</w:t>
            </w:r>
            <w:r w:rsidRPr="000A18A6">
              <w:rPr>
                <w:rFonts w:ascii="Arial" w:hAnsi="Arial" w:cs="Arial"/>
                <w:sz w:val="20"/>
                <w:szCs w:val="20"/>
              </w:rPr>
              <w:fldChar w:fldCharType="begin">
                <w:fldData xml:space="preserve">PEVuZE5vdGU+PENpdGU+PEF1dGhvcj5BbGFtPC9BdXRob3I+PFllYXI+MjAxMjwvWWVhcj48UmVj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PEVuZE5vdGU+PENpdGU+PEF1dGhvcj5BbGFtPC9BdXRob3I+PFllYXI+MjAxMjwvWWVhcj48UmVj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26</w:t>
            </w:r>
            <w:r w:rsidRPr="000A18A6">
              <w:rPr>
                <w:rFonts w:ascii="Arial" w:hAnsi="Arial" w:cs="Arial"/>
                <w:sz w:val="20"/>
                <w:szCs w:val="20"/>
              </w:rPr>
              <w:fldChar w:fldCharType="end"/>
            </w:r>
          </w:p>
        </w:tc>
        <w:tc>
          <w:tcPr>
            <w:tcW w:w="273" w:type="pct"/>
            <w:noWrap/>
            <w:hideMark/>
          </w:tcPr>
          <w:p w14:paraId="51EF19F6" w14:textId="77777777" w:rsidR="000A18A6" w:rsidRPr="000A18A6" w:rsidRDefault="000A18A6" w:rsidP="003B33A0">
            <w:pPr>
              <w:rPr>
                <w:rFonts w:ascii="Arial" w:hAnsi="Arial" w:cs="Arial"/>
                <w:sz w:val="20"/>
                <w:szCs w:val="20"/>
              </w:rPr>
            </w:pPr>
            <w:r w:rsidRPr="000A18A6">
              <w:rPr>
                <w:rFonts w:ascii="Arial" w:hAnsi="Arial" w:cs="Arial"/>
                <w:sz w:val="20"/>
                <w:szCs w:val="20"/>
              </w:rPr>
              <w:t>2012</w:t>
            </w:r>
          </w:p>
        </w:tc>
        <w:tc>
          <w:tcPr>
            <w:tcW w:w="692" w:type="pct"/>
            <w:hideMark/>
          </w:tcPr>
          <w:p w14:paraId="5CC3CE14" w14:textId="77777777" w:rsidR="000A18A6" w:rsidRPr="000A18A6" w:rsidRDefault="000A18A6" w:rsidP="003B33A0">
            <w:pPr>
              <w:rPr>
                <w:rFonts w:ascii="Arial" w:hAnsi="Arial" w:cs="Arial"/>
                <w:sz w:val="20"/>
                <w:szCs w:val="20"/>
              </w:rPr>
            </w:pPr>
            <w:r w:rsidRPr="000A18A6">
              <w:rPr>
                <w:rFonts w:ascii="Arial" w:hAnsi="Arial" w:cs="Arial"/>
                <w:sz w:val="20"/>
                <w:szCs w:val="20"/>
              </w:rPr>
              <w:t>Long-term analgesic use after low-risk surgery: a retrospective cohort study</w:t>
            </w:r>
          </w:p>
        </w:tc>
        <w:tc>
          <w:tcPr>
            <w:tcW w:w="541" w:type="pct"/>
            <w:noWrap/>
            <w:hideMark/>
          </w:tcPr>
          <w:p w14:paraId="5EC5BBB1"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62BE5AC0" w14:textId="77777777" w:rsidR="000A18A6" w:rsidRPr="000A18A6" w:rsidRDefault="000A18A6" w:rsidP="003B33A0">
            <w:pPr>
              <w:rPr>
                <w:rFonts w:ascii="Arial" w:hAnsi="Arial" w:cs="Arial"/>
                <w:sz w:val="20"/>
                <w:szCs w:val="20"/>
              </w:rPr>
            </w:pPr>
            <w:r w:rsidRPr="000A18A6">
              <w:rPr>
                <w:rFonts w:ascii="Arial" w:hAnsi="Arial" w:cs="Arial"/>
                <w:sz w:val="20"/>
                <w:szCs w:val="20"/>
              </w:rPr>
              <w:t>Ontario, Canada</w:t>
            </w:r>
          </w:p>
        </w:tc>
        <w:tc>
          <w:tcPr>
            <w:tcW w:w="957" w:type="pct"/>
            <w:hideMark/>
          </w:tcPr>
          <w:p w14:paraId="3BAC75B4" w14:textId="77777777" w:rsidR="000A18A6" w:rsidRPr="000A18A6" w:rsidRDefault="000A18A6" w:rsidP="003B33A0">
            <w:pPr>
              <w:rPr>
                <w:rFonts w:ascii="Arial" w:hAnsi="Arial" w:cs="Arial"/>
                <w:sz w:val="20"/>
                <w:szCs w:val="20"/>
              </w:rPr>
            </w:pPr>
            <w:r w:rsidRPr="000A18A6">
              <w:rPr>
                <w:rFonts w:ascii="Arial" w:hAnsi="Arial" w:cs="Arial"/>
                <w:sz w:val="20"/>
                <w:szCs w:val="20"/>
              </w:rPr>
              <w:t xml:space="preserve">Filled within 60 days of the 1-year anniversary date (eg, 305-425 days after the index date) </w:t>
            </w:r>
          </w:p>
        </w:tc>
        <w:tc>
          <w:tcPr>
            <w:tcW w:w="898" w:type="pct"/>
            <w:hideMark/>
          </w:tcPr>
          <w:p w14:paraId="622C6131" w14:textId="77777777" w:rsidR="000A18A6" w:rsidRPr="000A18A6" w:rsidRDefault="000A18A6" w:rsidP="003B33A0">
            <w:pPr>
              <w:rPr>
                <w:rFonts w:ascii="Arial" w:hAnsi="Arial" w:cs="Arial"/>
                <w:sz w:val="20"/>
                <w:szCs w:val="20"/>
              </w:rPr>
            </w:pPr>
            <w:r w:rsidRPr="000A18A6">
              <w:rPr>
                <w:rFonts w:ascii="Arial" w:hAnsi="Arial" w:cs="Arial"/>
                <w:sz w:val="20"/>
                <w:szCs w:val="20"/>
              </w:rPr>
              <w:t xml:space="preserve">Did not fill a prescription for an opioid in the 12 months prior to their procedure </w:t>
            </w:r>
          </w:p>
        </w:tc>
        <w:tc>
          <w:tcPr>
            <w:tcW w:w="896" w:type="pct"/>
          </w:tcPr>
          <w:p w14:paraId="5B9976BB"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 "The most commonly prescribed opioid was codeine. Codeine remained the most commonly used opioid at 1 year after surgery. Long-term opioid users also used more potent long-acting opioids, including transdermal fentanyl and oxycodone."</w:t>
            </w:r>
          </w:p>
        </w:tc>
      </w:tr>
      <w:tr w:rsidR="000A18A6" w:rsidRPr="000A18A6" w14:paraId="16E57374" w14:textId="77777777" w:rsidTr="000A18A6">
        <w:trPr>
          <w:trHeight w:val="840"/>
        </w:trPr>
        <w:tc>
          <w:tcPr>
            <w:tcW w:w="327" w:type="pct"/>
            <w:noWrap/>
            <w:hideMark/>
          </w:tcPr>
          <w:p w14:paraId="4E0C2BD5" w14:textId="209168A5" w:rsidR="000A18A6" w:rsidRPr="000A18A6" w:rsidRDefault="000A18A6" w:rsidP="003B33A0">
            <w:pPr>
              <w:rPr>
                <w:rFonts w:ascii="Arial" w:hAnsi="Arial" w:cs="Arial"/>
                <w:sz w:val="20"/>
                <w:szCs w:val="20"/>
              </w:rPr>
            </w:pPr>
            <w:r w:rsidRPr="000A18A6">
              <w:rPr>
                <w:rFonts w:ascii="Arial" w:hAnsi="Arial" w:cs="Arial"/>
                <w:sz w:val="20"/>
                <w:szCs w:val="20"/>
              </w:rPr>
              <w:t>Cancienne</w:t>
            </w:r>
            <w:r w:rsidRPr="000A18A6">
              <w:rPr>
                <w:rFonts w:ascii="Arial" w:hAnsi="Arial" w:cs="Arial"/>
                <w:sz w:val="20"/>
                <w:szCs w:val="20"/>
              </w:rPr>
              <w:fldChar w:fldCharType="begin">
                <w:fldData xml:space="preserve">PEVuZE5vdGU+PENpdGU+PEF1dGhvcj5DYW5jaWVubmU8L0F1dGhvcj48WWVhcj4yMDE4PC9ZZWFy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PEVuZE5vdGU+PENpdGU+PEF1dGhvcj5DYW5jaWVubmU8L0F1dGhvcj48WWVhcj4yMDE4PC9ZZWFy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27</w:t>
            </w:r>
            <w:r w:rsidRPr="000A18A6">
              <w:rPr>
                <w:rFonts w:ascii="Arial" w:hAnsi="Arial" w:cs="Arial"/>
                <w:sz w:val="20"/>
                <w:szCs w:val="20"/>
              </w:rPr>
              <w:fldChar w:fldCharType="end"/>
            </w:r>
          </w:p>
        </w:tc>
        <w:tc>
          <w:tcPr>
            <w:tcW w:w="273" w:type="pct"/>
            <w:noWrap/>
            <w:hideMark/>
          </w:tcPr>
          <w:p w14:paraId="43FA5AB4" w14:textId="77777777" w:rsidR="000A18A6" w:rsidRPr="000A18A6" w:rsidRDefault="000A18A6" w:rsidP="003B33A0">
            <w:pPr>
              <w:rPr>
                <w:rFonts w:ascii="Arial" w:hAnsi="Arial" w:cs="Arial"/>
                <w:sz w:val="20"/>
                <w:szCs w:val="20"/>
              </w:rPr>
            </w:pPr>
            <w:r w:rsidRPr="000A18A6">
              <w:rPr>
                <w:rFonts w:ascii="Arial" w:hAnsi="Arial" w:cs="Arial"/>
                <w:sz w:val="20"/>
                <w:szCs w:val="20"/>
              </w:rPr>
              <w:t>2018</w:t>
            </w:r>
          </w:p>
        </w:tc>
        <w:tc>
          <w:tcPr>
            <w:tcW w:w="692" w:type="pct"/>
            <w:hideMark/>
          </w:tcPr>
          <w:p w14:paraId="76767A70" w14:textId="77777777" w:rsidR="000A18A6" w:rsidRPr="000A18A6" w:rsidRDefault="000A18A6" w:rsidP="003B33A0">
            <w:pPr>
              <w:rPr>
                <w:rFonts w:ascii="Arial" w:hAnsi="Arial" w:cs="Arial"/>
                <w:sz w:val="20"/>
                <w:szCs w:val="20"/>
              </w:rPr>
            </w:pPr>
            <w:r w:rsidRPr="000A18A6">
              <w:rPr>
                <w:rFonts w:ascii="Arial" w:hAnsi="Arial" w:cs="Arial"/>
                <w:sz w:val="20"/>
                <w:szCs w:val="20"/>
              </w:rPr>
              <w:t>Narcotic Use and Total Knee Arthroplasty</w:t>
            </w:r>
          </w:p>
        </w:tc>
        <w:tc>
          <w:tcPr>
            <w:tcW w:w="541" w:type="pct"/>
            <w:noWrap/>
            <w:hideMark/>
          </w:tcPr>
          <w:p w14:paraId="3A440CBB"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5FA92717"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774D904B" w14:textId="77777777" w:rsidR="000A18A6" w:rsidRPr="000A18A6" w:rsidRDefault="000A18A6" w:rsidP="003B33A0">
            <w:pPr>
              <w:rPr>
                <w:rFonts w:ascii="Arial" w:hAnsi="Arial" w:cs="Arial"/>
                <w:sz w:val="20"/>
                <w:szCs w:val="20"/>
              </w:rPr>
            </w:pPr>
            <w:r w:rsidRPr="000A18A6">
              <w:rPr>
                <w:rFonts w:ascii="Arial" w:hAnsi="Arial" w:cs="Arial"/>
                <w:sz w:val="20"/>
                <w:szCs w:val="20"/>
              </w:rPr>
              <w:t>Filled at least one opioid prescription between 90 and 180 days after surgery</w:t>
            </w:r>
          </w:p>
        </w:tc>
        <w:tc>
          <w:tcPr>
            <w:tcW w:w="898" w:type="pct"/>
            <w:hideMark/>
          </w:tcPr>
          <w:p w14:paraId="75A57F82" w14:textId="77777777" w:rsidR="000A18A6" w:rsidRPr="000A18A6" w:rsidRDefault="000A18A6" w:rsidP="003B33A0">
            <w:pPr>
              <w:rPr>
                <w:rFonts w:ascii="Arial" w:hAnsi="Arial" w:cs="Arial"/>
                <w:sz w:val="20"/>
                <w:szCs w:val="20"/>
              </w:rPr>
            </w:pPr>
            <w:r w:rsidRPr="000A18A6">
              <w:rPr>
                <w:rFonts w:ascii="Arial" w:hAnsi="Arial" w:cs="Arial"/>
                <w:sz w:val="20"/>
                <w:szCs w:val="20"/>
              </w:rPr>
              <w:t>No definition</w:t>
            </w:r>
          </w:p>
        </w:tc>
        <w:tc>
          <w:tcPr>
            <w:tcW w:w="896" w:type="pct"/>
          </w:tcPr>
          <w:p w14:paraId="69199E94"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oxycodone (with and without acetaminophen, controlled and extended</w:t>
            </w:r>
            <w:r w:rsidRPr="000A18A6">
              <w:rPr>
                <w:rFonts w:ascii="Arial" w:hAnsi="Arial" w:cs="Arial"/>
                <w:color w:val="000000"/>
                <w:sz w:val="20"/>
                <w:szCs w:val="20"/>
              </w:rPr>
              <w:br/>
              <w:t>release, liquid and pill forms), hydrocodone (with acetaminophen,</w:t>
            </w:r>
            <w:r w:rsidRPr="000A18A6">
              <w:rPr>
                <w:rFonts w:ascii="Arial" w:hAnsi="Arial" w:cs="Arial"/>
                <w:color w:val="000000"/>
                <w:sz w:val="20"/>
                <w:szCs w:val="20"/>
              </w:rPr>
              <w:br/>
              <w:t>with ibuprofen, normal and extra strength), hydromorphone,</w:t>
            </w:r>
            <w:r w:rsidRPr="000A18A6">
              <w:rPr>
                <w:rFonts w:ascii="Arial" w:hAnsi="Arial" w:cs="Arial"/>
                <w:color w:val="000000"/>
                <w:sz w:val="20"/>
                <w:szCs w:val="20"/>
              </w:rPr>
              <w:br/>
              <w:t>oxycontin, oxymorphone (both normal and extended release),</w:t>
            </w:r>
            <w:r w:rsidRPr="000A18A6">
              <w:rPr>
                <w:rFonts w:ascii="Arial" w:hAnsi="Arial" w:cs="Arial"/>
                <w:color w:val="000000"/>
                <w:sz w:val="20"/>
                <w:szCs w:val="20"/>
              </w:rPr>
              <w:br/>
              <w:t xml:space="preserve">morphine (including controlled and extended release), </w:t>
            </w:r>
            <w:r w:rsidRPr="000A18A6">
              <w:rPr>
                <w:rFonts w:ascii="Arial" w:hAnsi="Arial" w:cs="Arial"/>
                <w:color w:val="000000"/>
                <w:sz w:val="20"/>
                <w:szCs w:val="20"/>
              </w:rPr>
              <w:lastRenderedPageBreak/>
              <w:t>fentanyl,</w:t>
            </w:r>
            <w:r w:rsidRPr="000A18A6">
              <w:rPr>
                <w:rFonts w:ascii="Arial" w:hAnsi="Arial" w:cs="Arial"/>
                <w:color w:val="000000"/>
                <w:sz w:val="20"/>
                <w:szCs w:val="20"/>
              </w:rPr>
              <w:br/>
              <w:t>and propoxyphene.</w:t>
            </w:r>
          </w:p>
        </w:tc>
      </w:tr>
      <w:tr w:rsidR="000A18A6" w:rsidRPr="000A18A6" w14:paraId="6A2EEE98" w14:textId="77777777" w:rsidTr="000A18A6">
        <w:trPr>
          <w:trHeight w:val="1400"/>
        </w:trPr>
        <w:tc>
          <w:tcPr>
            <w:tcW w:w="327" w:type="pct"/>
            <w:noWrap/>
            <w:hideMark/>
          </w:tcPr>
          <w:p w14:paraId="7B8ADAE4" w14:textId="14A052A6" w:rsidR="000A18A6" w:rsidRPr="000A18A6" w:rsidRDefault="000A18A6" w:rsidP="003B33A0">
            <w:pPr>
              <w:rPr>
                <w:rFonts w:ascii="Arial" w:hAnsi="Arial" w:cs="Arial"/>
                <w:sz w:val="20"/>
                <w:szCs w:val="20"/>
              </w:rPr>
            </w:pPr>
            <w:r w:rsidRPr="000A18A6">
              <w:rPr>
                <w:rFonts w:ascii="Arial" w:hAnsi="Arial" w:cs="Arial"/>
                <w:sz w:val="20"/>
                <w:szCs w:val="20"/>
              </w:rPr>
              <w:lastRenderedPageBreak/>
              <w:t>Hadlandsmyth</w:t>
            </w:r>
            <w:r w:rsidRPr="000A18A6">
              <w:rPr>
                <w:rFonts w:ascii="Arial" w:hAnsi="Arial" w:cs="Arial"/>
                <w:sz w:val="20"/>
                <w:szCs w:val="20"/>
              </w:rPr>
              <w:fldChar w:fldCharType="begin">
                <w:fldData xml:space="preserve">PEVuZE5vdGU+PENpdGU+PEF1dGhvcj5IYWRsYW5kc215dGg8L0F1dGhvcj48WWVhcj4yMDE4PC9Z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PEVuZE5vdGU+PENpdGU+PEF1dGhvcj5IYWRsYW5kc215dGg8L0F1dGhvcj48WWVhcj4yMDE4PC9Z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28</w:t>
            </w:r>
            <w:r w:rsidRPr="000A18A6">
              <w:rPr>
                <w:rFonts w:ascii="Arial" w:hAnsi="Arial" w:cs="Arial"/>
                <w:sz w:val="20"/>
                <w:szCs w:val="20"/>
              </w:rPr>
              <w:fldChar w:fldCharType="end"/>
            </w:r>
          </w:p>
        </w:tc>
        <w:tc>
          <w:tcPr>
            <w:tcW w:w="273" w:type="pct"/>
            <w:noWrap/>
            <w:hideMark/>
          </w:tcPr>
          <w:p w14:paraId="18FC4E0C" w14:textId="77777777" w:rsidR="000A18A6" w:rsidRPr="000A18A6" w:rsidRDefault="000A18A6" w:rsidP="003B33A0">
            <w:pPr>
              <w:rPr>
                <w:rFonts w:ascii="Arial" w:hAnsi="Arial" w:cs="Arial"/>
                <w:sz w:val="20"/>
                <w:szCs w:val="20"/>
              </w:rPr>
            </w:pPr>
            <w:r w:rsidRPr="000A18A6">
              <w:rPr>
                <w:rFonts w:ascii="Arial" w:hAnsi="Arial" w:cs="Arial"/>
                <w:sz w:val="20"/>
                <w:szCs w:val="20"/>
              </w:rPr>
              <w:t>2018</w:t>
            </w:r>
          </w:p>
        </w:tc>
        <w:tc>
          <w:tcPr>
            <w:tcW w:w="692" w:type="pct"/>
            <w:hideMark/>
          </w:tcPr>
          <w:p w14:paraId="224AE785" w14:textId="77777777" w:rsidR="000A18A6" w:rsidRPr="000A18A6" w:rsidRDefault="000A18A6" w:rsidP="003B33A0">
            <w:pPr>
              <w:rPr>
                <w:rFonts w:ascii="Arial" w:hAnsi="Arial" w:cs="Arial"/>
                <w:sz w:val="20"/>
                <w:szCs w:val="20"/>
              </w:rPr>
            </w:pPr>
            <w:r w:rsidRPr="000A18A6">
              <w:rPr>
                <w:rFonts w:ascii="Arial" w:hAnsi="Arial" w:cs="Arial"/>
                <w:sz w:val="20"/>
                <w:szCs w:val="20"/>
              </w:rPr>
              <w:t>Risk for Prolonged Opioid Use Following Total Knee Arthroplasty in Veterans</w:t>
            </w:r>
          </w:p>
        </w:tc>
        <w:tc>
          <w:tcPr>
            <w:tcW w:w="541" w:type="pct"/>
            <w:noWrap/>
            <w:hideMark/>
          </w:tcPr>
          <w:p w14:paraId="2EA0A5E5"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64090E18"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4A6E88A2" w14:textId="77777777" w:rsidR="000A18A6" w:rsidRPr="000A18A6" w:rsidRDefault="000A18A6" w:rsidP="003B33A0">
            <w:pPr>
              <w:rPr>
                <w:rFonts w:ascii="Arial" w:hAnsi="Arial" w:cs="Arial"/>
                <w:sz w:val="20"/>
                <w:szCs w:val="20"/>
              </w:rPr>
            </w:pPr>
            <w:r w:rsidRPr="000A18A6">
              <w:rPr>
                <w:rFonts w:ascii="Arial" w:hAnsi="Arial" w:cs="Arial"/>
                <w:sz w:val="20"/>
                <w:szCs w:val="20"/>
              </w:rPr>
              <w:t>Continuously filled prescriptions (with no gaps &gt;14 days) in the 12 months after discharge</w:t>
            </w:r>
          </w:p>
        </w:tc>
        <w:tc>
          <w:tcPr>
            <w:tcW w:w="898" w:type="pct"/>
            <w:hideMark/>
          </w:tcPr>
          <w:p w14:paraId="0D7C877F"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use in the year prior to surgery</w:t>
            </w:r>
          </w:p>
        </w:tc>
        <w:tc>
          <w:tcPr>
            <w:tcW w:w="896" w:type="pct"/>
          </w:tcPr>
          <w:p w14:paraId="7D66C20A"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Preoperative opioid use was defined as any outpatient prescription of noninjectable butorphanol, fentanyl, hydrocodone,</w:t>
            </w:r>
            <w:r w:rsidRPr="000A18A6">
              <w:rPr>
                <w:rFonts w:ascii="Arial" w:hAnsi="Arial" w:cs="Arial"/>
                <w:color w:val="000000"/>
                <w:sz w:val="20"/>
                <w:szCs w:val="20"/>
              </w:rPr>
              <w:br/>
              <w:t>hydromorphone, levorphanol, meperidine, methadone, morphine,</w:t>
            </w:r>
            <w:r w:rsidRPr="000A18A6">
              <w:rPr>
                <w:rFonts w:ascii="Arial" w:hAnsi="Arial" w:cs="Arial"/>
                <w:color w:val="000000"/>
                <w:sz w:val="20"/>
                <w:szCs w:val="20"/>
              </w:rPr>
              <w:br/>
              <w:t>oxycodone, oxymorphone, pentazocine, or tramadol</w:t>
            </w:r>
          </w:p>
        </w:tc>
      </w:tr>
      <w:tr w:rsidR="000A18A6" w:rsidRPr="000A18A6" w14:paraId="43AA78A8" w14:textId="77777777" w:rsidTr="000A18A6">
        <w:trPr>
          <w:trHeight w:val="840"/>
        </w:trPr>
        <w:tc>
          <w:tcPr>
            <w:tcW w:w="327" w:type="pct"/>
            <w:noWrap/>
            <w:hideMark/>
          </w:tcPr>
          <w:p w14:paraId="25842BE4" w14:textId="756A3F4E" w:rsidR="000A18A6" w:rsidRPr="000A18A6" w:rsidRDefault="000A18A6" w:rsidP="003B33A0">
            <w:pPr>
              <w:rPr>
                <w:rFonts w:ascii="Arial" w:hAnsi="Arial" w:cs="Arial"/>
                <w:sz w:val="20"/>
                <w:szCs w:val="20"/>
              </w:rPr>
            </w:pPr>
            <w:r w:rsidRPr="000A18A6">
              <w:rPr>
                <w:rFonts w:ascii="Arial" w:hAnsi="Arial" w:cs="Arial"/>
                <w:sz w:val="20"/>
                <w:szCs w:val="20"/>
              </w:rPr>
              <w:t>Pang</w:t>
            </w:r>
            <w:r w:rsidRPr="000A18A6">
              <w:rPr>
                <w:rFonts w:ascii="Arial" w:hAnsi="Arial" w:cs="Arial"/>
                <w:sz w:val="20"/>
                <w:szCs w:val="20"/>
              </w:rPr>
              <w:fldChar w:fldCharType="begin">
                <w:fldData xml:space="preserve">PEVuZE5vdGU+PENpdGU+PEF1dGhvcj5QYW5nPC9BdXRob3I+PFllYXI+MjAxNzwvWWVhcj48UmVj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PEVuZE5vdGU+PENpdGU+PEF1dGhvcj5QYW5nPC9BdXRob3I+PFllYXI+MjAxNzwvWWVhcj48UmVj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29</w:t>
            </w:r>
            <w:r w:rsidRPr="000A18A6">
              <w:rPr>
                <w:rFonts w:ascii="Arial" w:hAnsi="Arial" w:cs="Arial"/>
                <w:sz w:val="20"/>
                <w:szCs w:val="20"/>
              </w:rPr>
              <w:fldChar w:fldCharType="end"/>
            </w:r>
          </w:p>
        </w:tc>
        <w:tc>
          <w:tcPr>
            <w:tcW w:w="273" w:type="pct"/>
            <w:noWrap/>
            <w:hideMark/>
          </w:tcPr>
          <w:p w14:paraId="5A94882B"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0F38B842" w14:textId="77777777" w:rsidR="000A18A6" w:rsidRPr="000A18A6" w:rsidRDefault="000A18A6" w:rsidP="003B33A0">
            <w:pPr>
              <w:rPr>
                <w:rFonts w:ascii="Arial" w:hAnsi="Arial" w:cs="Arial"/>
                <w:sz w:val="20"/>
                <w:szCs w:val="20"/>
              </w:rPr>
            </w:pPr>
            <w:r w:rsidRPr="000A18A6">
              <w:rPr>
                <w:rFonts w:ascii="Arial" w:hAnsi="Arial" w:cs="Arial"/>
                <w:sz w:val="20"/>
                <w:szCs w:val="20"/>
              </w:rPr>
              <w:t>Chronic Opioid Use Following Surgery for Oral Cavity Cancer</w:t>
            </w:r>
          </w:p>
        </w:tc>
        <w:tc>
          <w:tcPr>
            <w:tcW w:w="541" w:type="pct"/>
            <w:noWrap/>
            <w:hideMark/>
          </w:tcPr>
          <w:p w14:paraId="0E017F44"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6A7C0B86" w14:textId="77777777" w:rsidR="000A18A6" w:rsidRPr="000A18A6" w:rsidRDefault="000A18A6" w:rsidP="003B33A0">
            <w:pPr>
              <w:rPr>
                <w:rFonts w:ascii="Arial" w:hAnsi="Arial" w:cs="Arial"/>
                <w:sz w:val="20"/>
                <w:szCs w:val="20"/>
              </w:rPr>
            </w:pPr>
            <w:r w:rsidRPr="000A18A6">
              <w:rPr>
                <w:rFonts w:ascii="Arial" w:hAnsi="Arial" w:cs="Arial"/>
                <w:sz w:val="20"/>
                <w:szCs w:val="20"/>
              </w:rPr>
              <w:t>Baltimore, Maryland, United States</w:t>
            </w:r>
          </w:p>
        </w:tc>
        <w:tc>
          <w:tcPr>
            <w:tcW w:w="957" w:type="pct"/>
            <w:hideMark/>
          </w:tcPr>
          <w:p w14:paraId="33D2F9E2" w14:textId="77777777" w:rsidR="000A18A6" w:rsidRPr="000A18A6" w:rsidRDefault="000A18A6" w:rsidP="003B33A0">
            <w:pPr>
              <w:rPr>
                <w:rFonts w:ascii="Arial" w:hAnsi="Arial" w:cs="Arial"/>
                <w:sz w:val="20"/>
                <w:szCs w:val="20"/>
              </w:rPr>
            </w:pPr>
            <w:r w:rsidRPr="000A18A6">
              <w:rPr>
                <w:rFonts w:ascii="Arial" w:hAnsi="Arial" w:cs="Arial"/>
                <w:sz w:val="20"/>
                <w:szCs w:val="20"/>
              </w:rPr>
              <w:t>Filled more than 90 days after surgery</w:t>
            </w:r>
          </w:p>
        </w:tc>
        <w:tc>
          <w:tcPr>
            <w:tcW w:w="898" w:type="pct"/>
            <w:hideMark/>
          </w:tcPr>
          <w:p w14:paraId="3FC923A6" w14:textId="77777777" w:rsidR="000A18A6" w:rsidRPr="000A18A6" w:rsidRDefault="000A18A6" w:rsidP="003B33A0">
            <w:pPr>
              <w:rPr>
                <w:rFonts w:ascii="Arial" w:hAnsi="Arial" w:cs="Arial"/>
                <w:sz w:val="20"/>
                <w:szCs w:val="20"/>
              </w:rPr>
            </w:pPr>
            <w:r w:rsidRPr="000A18A6">
              <w:rPr>
                <w:rFonts w:ascii="Arial" w:hAnsi="Arial" w:cs="Arial"/>
                <w:sz w:val="20"/>
                <w:szCs w:val="20"/>
              </w:rPr>
              <w:t>No definition</w:t>
            </w:r>
          </w:p>
        </w:tc>
        <w:tc>
          <w:tcPr>
            <w:tcW w:w="896" w:type="pct"/>
          </w:tcPr>
          <w:p w14:paraId="22697B43"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586981FF" w14:textId="77777777" w:rsidTr="000A18A6">
        <w:trPr>
          <w:trHeight w:val="1960"/>
        </w:trPr>
        <w:tc>
          <w:tcPr>
            <w:tcW w:w="327" w:type="pct"/>
            <w:noWrap/>
            <w:hideMark/>
          </w:tcPr>
          <w:p w14:paraId="7DE38B29" w14:textId="31514970" w:rsidR="000A18A6" w:rsidRPr="000A18A6" w:rsidRDefault="000A18A6" w:rsidP="003B33A0">
            <w:pPr>
              <w:rPr>
                <w:rFonts w:ascii="Arial" w:hAnsi="Arial" w:cs="Arial"/>
                <w:sz w:val="20"/>
                <w:szCs w:val="20"/>
              </w:rPr>
            </w:pPr>
            <w:r w:rsidRPr="000A18A6">
              <w:rPr>
                <w:rFonts w:ascii="Arial" w:hAnsi="Arial" w:cs="Arial"/>
                <w:sz w:val="20"/>
                <w:szCs w:val="20"/>
              </w:rPr>
              <w:t>Kim</w:t>
            </w:r>
            <w:r w:rsidRPr="000A18A6">
              <w:rPr>
                <w:rFonts w:ascii="Arial" w:hAnsi="Arial" w:cs="Arial"/>
                <w:sz w:val="20"/>
                <w:szCs w:val="20"/>
              </w:rPr>
              <w:fldChar w:fldCharType="begin">
                <w:fldData xml:space="preserve">PEVuZE5vdGU+PENpdGU+PEF1dGhvcj5LaW08L0F1dGhvcj48WWVhcj4yMDE4PC9ZZWFyPjxSZWNO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PEVuZE5vdGU+PENpdGU+PEF1dGhvcj5LaW08L0F1dGhvcj48WWVhcj4yMDE4PC9ZZWFyPjxSZWNO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30</w:t>
            </w:r>
            <w:r w:rsidRPr="000A18A6">
              <w:rPr>
                <w:rFonts w:ascii="Arial" w:hAnsi="Arial" w:cs="Arial"/>
                <w:sz w:val="20"/>
                <w:szCs w:val="20"/>
              </w:rPr>
              <w:fldChar w:fldCharType="end"/>
            </w:r>
          </w:p>
        </w:tc>
        <w:tc>
          <w:tcPr>
            <w:tcW w:w="273" w:type="pct"/>
            <w:noWrap/>
            <w:hideMark/>
          </w:tcPr>
          <w:p w14:paraId="1D5EA4B3"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52E123CB" w14:textId="77777777" w:rsidR="000A18A6" w:rsidRPr="000A18A6" w:rsidRDefault="000A18A6" w:rsidP="003B33A0">
            <w:pPr>
              <w:rPr>
                <w:rFonts w:ascii="Arial" w:hAnsi="Arial" w:cs="Arial"/>
                <w:sz w:val="20"/>
                <w:szCs w:val="20"/>
              </w:rPr>
            </w:pPr>
            <w:r w:rsidRPr="000A18A6">
              <w:rPr>
                <w:rFonts w:ascii="Arial" w:hAnsi="Arial" w:cs="Arial"/>
                <w:sz w:val="20"/>
                <w:szCs w:val="20"/>
              </w:rPr>
              <w:t>Preoperative Chronic Opioid Users in Total Knee Arthroplasty: Which Patients Persistently Abuse Opiates Following Surgery</w:t>
            </w:r>
          </w:p>
        </w:tc>
        <w:tc>
          <w:tcPr>
            <w:tcW w:w="541" w:type="pct"/>
            <w:noWrap/>
            <w:hideMark/>
          </w:tcPr>
          <w:p w14:paraId="22270880"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4E7DE39A" w14:textId="77777777" w:rsidR="000A18A6" w:rsidRPr="000A18A6" w:rsidRDefault="000A18A6" w:rsidP="003B33A0">
            <w:pPr>
              <w:rPr>
                <w:rFonts w:ascii="Arial" w:hAnsi="Arial" w:cs="Arial"/>
                <w:sz w:val="20"/>
                <w:szCs w:val="20"/>
              </w:rPr>
            </w:pPr>
            <w:r w:rsidRPr="000A18A6">
              <w:rPr>
                <w:rFonts w:ascii="Arial" w:hAnsi="Arial" w:cs="Arial"/>
                <w:sz w:val="20"/>
                <w:szCs w:val="20"/>
              </w:rPr>
              <w:t>New York, New York</w:t>
            </w:r>
          </w:p>
        </w:tc>
        <w:tc>
          <w:tcPr>
            <w:tcW w:w="957" w:type="pct"/>
            <w:hideMark/>
          </w:tcPr>
          <w:p w14:paraId="4E916143" w14:textId="77777777" w:rsidR="000A18A6" w:rsidRPr="000A18A6" w:rsidRDefault="000A18A6" w:rsidP="003B33A0">
            <w:pPr>
              <w:rPr>
                <w:rFonts w:ascii="Arial" w:hAnsi="Arial" w:cs="Arial"/>
                <w:sz w:val="20"/>
                <w:szCs w:val="20"/>
              </w:rPr>
            </w:pPr>
            <w:r w:rsidRPr="000A18A6">
              <w:rPr>
                <w:rFonts w:ascii="Arial" w:hAnsi="Arial" w:cs="Arial"/>
                <w:sz w:val="20"/>
                <w:szCs w:val="20"/>
              </w:rPr>
              <w:t>Opioid use at 6-months (180 days) post-operatively</w:t>
            </w:r>
          </w:p>
        </w:tc>
        <w:tc>
          <w:tcPr>
            <w:tcW w:w="898" w:type="pct"/>
            <w:hideMark/>
          </w:tcPr>
          <w:p w14:paraId="3A4D2AC5" w14:textId="77777777" w:rsidR="000A18A6" w:rsidRPr="000A18A6" w:rsidRDefault="000A18A6" w:rsidP="003B33A0">
            <w:pPr>
              <w:rPr>
                <w:rFonts w:ascii="Arial" w:hAnsi="Arial" w:cs="Arial"/>
                <w:sz w:val="20"/>
                <w:szCs w:val="20"/>
              </w:rPr>
            </w:pPr>
            <w:r w:rsidRPr="000A18A6">
              <w:rPr>
                <w:rFonts w:ascii="Arial" w:hAnsi="Arial" w:cs="Arial"/>
                <w:sz w:val="20"/>
                <w:szCs w:val="20"/>
              </w:rPr>
              <w:t>No definition</w:t>
            </w:r>
          </w:p>
        </w:tc>
        <w:tc>
          <w:tcPr>
            <w:tcW w:w="896" w:type="pct"/>
          </w:tcPr>
          <w:p w14:paraId="3D6EA2D4"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17121B73" w14:textId="77777777" w:rsidTr="000A18A6">
        <w:trPr>
          <w:trHeight w:val="1960"/>
        </w:trPr>
        <w:tc>
          <w:tcPr>
            <w:tcW w:w="327" w:type="pct"/>
            <w:noWrap/>
            <w:hideMark/>
          </w:tcPr>
          <w:p w14:paraId="62ACEB73" w14:textId="6741C98B" w:rsidR="000A18A6" w:rsidRPr="000A18A6" w:rsidRDefault="000A18A6" w:rsidP="003B33A0">
            <w:pPr>
              <w:rPr>
                <w:rFonts w:ascii="Arial" w:hAnsi="Arial" w:cs="Arial"/>
                <w:sz w:val="20"/>
                <w:szCs w:val="20"/>
              </w:rPr>
            </w:pPr>
            <w:r w:rsidRPr="000A18A6">
              <w:rPr>
                <w:rFonts w:ascii="Arial" w:hAnsi="Arial" w:cs="Arial"/>
                <w:sz w:val="20"/>
                <w:szCs w:val="20"/>
              </w:rPr>
              <w:lastRenderedPageBreak/>
              <w:t>Stafford, C</w:t>
            </w:r>
            <w:r w:rsidRPr="000A18A6">
              <w:rPr>
                <w:rFonts w:ascii="Arial" w:hAnsi="Arial" w:cs="Arial"/>
                <w:sz w:val="20"/>
                <w:szCs w:val="20"/>
              </w:rPr>
              <w:fldChar w:fldCharType="begin">
                <w:fldData xml:space="preserve">PEVuZE5vdGU+PENpdGU+PEF1dGhvcj5TdGFmZm9yZDwvQXV0aG9yPjxZZWFyPjIwMTg8L1llYXI+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PEVuZE5vdGU+PENpdGU+PEF1dGhvcj5TdGFmZm9yZDwvQXV0aG9yPjxZZWFyPjIwMTg8L1llYXI+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31</w:t>
            </w:r>
            <w:r w:rsidRPr="000A18A6">
              <w:rPr>
                <w:rFonts w:ascii="Arial" w:hAnsi="Arial" w:cs="Arial"/>
                <w:sz w:val="20"/>
                <w:szCs w:val="20"/>
              </w:rPr>
              <w:fldChar w:fldCharType="end"/>
            </w:r>
          </w:p>
        </w:tc>
        <w:tc>
          <w:tcPr>
            <w:tcW w:w="273" w:type="pct"/>
            <w:noWrap/>
            <w:hideMark/>
          </w:tcPr>
          <w:p w14:paraId="1ED1967C" w14:textId="77777777" w:rsidR="000A18A6" w:rsidRPr="000A18A6" w:rsidRDefault="000A18A6" w:rsidP="003B33A0">
            <w:pPr>
              <w:rPr>
                <w:rFonts w:ascii="Arial" w:hAnsi="Arial" w:cs="Arial"/>
                <w:sz w:val="20"/>
                <w:szCs w:val="20"/>
              </w:rPr>
            </w:pPr>
            <w:r w:rsidRPr="000A18A6">
              <w:rPr>
                <w:rFonts w:ascii="Arial" w:hAnsi="Arial" w:cs="Arial"/>
                <w:sz w:val="20"/>
                <w:szCs w:val="20"/>
              </w:rPr>
              <w:t>2018</w:t>
            </w:r>
          </w:p>
        </w:tc>
        <w:tc>
          <w:tcPr>
            <w:tcW w:w="692" w:type="pct"/>
            <w:hideMark/>
          </w:tcPr>
          <w:p w14:paraId="6986E89D" w14:textId="77777777" w:rsidR="000A18A6" w:rsidRPr="000A18A6" w:rsidRDefault="000A18A6" w:rsidP="003B33A0">
            <w:pPr>
              <w:rPr>
                <w:rFonts w:ascii="Arial" w:hAnsi="Arial" w:cs="Arial"/>
                <w:sz w:val="20"/>
                <w:szCs w:val="20"/>
              </w:rPr>
            </w:pPr>
            <w:r w:rsidRPr="000A18A6">
              <w:rPr>
                <w:rFonts w:ascii="Arial" w:hAnsi="Arial" w:cs="Arial"/>
                <w:sz w:val="20"/>
                <w:szCs w:val="20"/>
              </w:rPr>
              <w:t>What factors are associated with increased risk for prolonged postoperative opioid usage after colorectal surgery?</w:t>
            </w:r>
          </w:p>
        </w:tc>
        <w:tc>
          <w:tcPr>
            <w:tcW w:w="541" w:type="pct"/>
            <w:noWrap/>
            <w:hideMark/>
          </w:tcPr>
          <w:p w14:paraId="7796B981"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6C578E56" w14:textId="77777777" w:rsidR="000A18A6" w:rsidRPr="000A18A6" w:rsidRDefault="000A18A6" w:rsidP="003B33A0">
            <w:pPr>
              <w:rPr>
                <w:rFonts w:ascii="Arial" w:hAnsi="Arial" w:cs="Arial"/>
                <w:sz w:val="20"/>
                <w:szCs w:val="20"/>
              </w:rPr>
            </w:pPr>
            <w:r w:rsidRPr="000A18A6">
              <w:rPr>
                <w:rFonts w:ascii="Arial" w:hAnsi="Arial" w:cs="Arial"/>
                <w:sz w:val="20"/>
                <w:szCs w:val="20"/>
              </w:rPr>
              <w:t>Massachusetts</w:t>
            </w:r>
          </w:p>
        </w:tc>
        <w:tc>
          <w:tcPr>
            <w:tcW w:w="957" w:type="pct"/>
            <w:hideMark/>
          </w:tcPr>
          <w:p w14:paraId="75FC5879" w14:textId="77777777" w:rsidR="000A18A6" w:rsidRPr="000A18A6" w:rsidRDefault="000A18A6" w:rsidP="003B33A0">
            <w:pPr>
              <w:rPr>
                <w:rFonts w:ascii="Arial" w:hAnsi="Arial" w:cs="Arial"/>
                <w:sz w:val="20"/>
                <w:szCs w:val="20"/>
              </w:rPr>
            </w:pPr>
            <w:r w:rsidRPr="000A18A6">
              <w:rPr>
                <w:rFonts w:ascii="Arial" w:hAnsi="Arial" w:cs="Arial"/>
                <w:sz w:val="20"/>
                <w:szCs w:val="20"/>
              </w:rPr>
              <w:t>Opioid prescription beyond 30 days after date of surgery</w:t>
            </w:r>
          </w:p>
        </w:tc>
        <w:tc>
          <w:tcPr>
            <w:tcW w:w="898" w:type="pct"/>
            <w:hideMark/>
          </w:tcPr>
          <w:p w14:paraId="6CDB1510" w14:textId="77777777" w:rsidR="000A18A6" w:rsidRPr="000A18A6" w:rsidRDefault="000A18A6" w:rsidP="003B33A0">
            <w:pPr>
              <w:rPr>
                <w:rFonts w:ascii="Arial" w:hAnsi="Arial" w:cs="Arial"/>
                <w:sz w:val="20"/>
                <w:szCs w:val="20"/>
              </w:rPr>
            </w:pPr>
          </w:p>
        </w:tc>
        <w:tc>
          <w:tcPr>
            <w:tcW w:w="896" w:type="pct"/>
          </w:tcPr>
          <w:p w14:paraId="2BC3F170"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732AA22E" w14:textId="77777777" w:rsidTr="000A18A6">
        <w:trPr>
          <w:trHeight w:val="1120"/>
        </w:trPr>
        <w:tc>
          <w:tcPr>
            <w:tcW w:w="327" w:type="pct"/>
            <w:noWrap/>
            <w:hideMark/>
          </w:tcPr>
          <w:p w14:paraId="2CB3C260" w14:textId="344DB70A" w:rsidR="000A18A6" w:rsidRPr="000A18A6" w:rsidRDefault="000A18A6" w:rsidP="003B33A0">
            <w:pPr>
              <w:rPr>
                <w:rFonts w:ascii="Arial" w:hAnsi="Arial" w:cs="Arial"/>
                <w:sz w:val="20"/>
                <w:szCs w:val="20"/>
              </w:rPr>
            </w:pPr>
            <w:r w:rsidRPr="000A18A6">
              <w:rPr>
                <w:rFonts w:ascii="Arial" w:hAnsi="Arial" w:cs="Arial"/>
                <w:sz w:val="20"/>
                <w:szCs w:val="20"/>
              </w:rPr>
              <w:t>Politzer</w:t>
            </w:r>
            <w:r w:rsidRPr="000A18A6">
              <w:rPr>
                <w:rFonts w:ascii="Arial" w:hAnsi="Arial" w:cs="Arial"/>
                <w:sz w:val="20"/>
                <w:szCs w:val="20"/>
              </w:rPr>
              <w:fldChar w:fldCharType="begin">
                <w:fldData xml:space="preserve">PEVuZE5vdGU+PENpdGU+PEF1dGhvcj5Qb2xpdHplcjwvQXV0aG9yPjxZZWFyPjIwMTc8L1llYXI+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PEVuZE5vdGU+PENpdGU+PEF1dGhvcj5Qb2xpdHplcjwvQXV0aG9yPjxZZWFyPjIwMTc8L1llYXI+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32</w:t>
            </w:r>
            <w:r w:rsidRPr="000A18A6">
              <w:rPr>
                <w:rFonts w:ascii="Arial" w:hAnsi="Arial" w:cs="Arial"/>
                <w:sz w:val="20"/>
                <w:szCs w:val="20"/>
              </w:rPr>
              <w:fldChar w:fldCharType="end"/>
            </w:r>
          </w:p>
        </w:tc>
        <w:tc>
          <w:tcPr>
            <w:tcW w:w="273" w:type="pct"/>
            <w:noWrap/>
            <w:hideMark/>
          </w:tcPr>
          <w:p w14:paraId="0734AE2D"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hideMark/>
          </w:tcPr>
          <w:p w14:paraId="0B0AAAE6" w14:textId="77777777" w:rsidR="000A18A6" w:rsidRPr="000A18A6" w:rsidRDefault="000A18A6" w:rsidP="003B33A0">
            <w:pPr>
              <w:rPr>
                <w:rFonts w:ascii="Arial" w:hAnsi="Arial" w:cs="Arial"/>
                <w:sz w:val="20"/>
                <w:szCs w:val="20"/>
              </w:rPr>
            </w:pPr>
            <w:r w:rsidRPr="000A18A6">
              <w:rPr>
                <w:rFonts w:ascii="Arial" w:hAnsi="Arial" w:cs="Arial"/>
                <w:sz w:val="20"/>
                <w:szCs w:val="20"/>
              </w:rPr>
              <w:t>Trends in Opioid Utilization Before and After Total Knee Arthroplasty</w:t>
            </w:r>
          </w:p>
        </w:tc>
        <w:tc>
          <w:tcPr>
            <w:tcW w:w="541" w:type="pct"/>
            <w:noWrap/>
            <w:hideMark/>
          </w:tcPr>
          <w:p w14:paraId="334AF606"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5DCD0E0F" w14:textId="77777777" w:rsidR="000A18A6" w:rsidRPr="000A18A6" w:rsidRDefault="000A18A6" w:rsidP="003B33A0">
            <w:pPr>
              <w:rPr>
                <w:rFonts w:ascii="Arial" w:hAnsi="Arial" w:cs="Arial"/>
                <w:sz w:val="20"/>
                <w:szCs w:val="20"/>
              </w:rPr>
            </w:pPr>
            <w:r w:rsidRPr="000A18A6">
              <w:rPr>
                <w:rFonts w:ascii="Arial" w:hAnsi="Arial" w:cs="Arial"/>
                <w:sz w:val="20"/>
                <w:szCs w:val="20"/>
              </w:rPr>
              <w:t xml:space="preserve">United States </w:t>
            </w:r>
          </w:p>
        </w:tc>
        <w:tc>
          <w:tcPr>
            <w:tcW w:w="957" w:type="pct"/>
            <w:hideMark/>
          </w:tcPr>
          <w:p w14:paraId="1EA13309" w14:textId="77777777" w:rsidR="000A18A6" w:rsidRPr="000A18A6" w:rsidRDefault="000A18A6" w:rsidP="003B33A0">
            <w:pPr>
              <w:rPr>
                <w:rFonts w:ascii="Arial" w:hAnsi="Arial" w:cs="Arial"/>
                <w:sz w:val="20"/>
                <w:szCs w:val="20"/>
              </w:rPr>
            </w:pPr>
            <w:r w:rsidRPr="000A18A6">
              <w:rPr>
                <w:rFonts w:ascii="Arial" w:hAnsi="Arial" w:cs="Arial"/>
                <w:sz w:val="20"/>
                <w:szCs w:val="20"/>
              </w:rPr>
              <w:t>Prescribed opioids for over 6 contiguous months (followed for 24 months post-operatively)</w:t>
            </w:r>
          </w:p>
        </w:tc>
        <w:tc>
          <w:tcPr>
            <w:tcW w:w="898" w:type="pct"/>
            <w:hideMark/>
          </w:tcPr>
          <w:p w14:paraId="292FB517" w14:textId="77777777" w:rsidR="000A18A6" w:rsidRPr="000A18A6" w:rsidRDefault="000A18A6" w:rsidP="003B33A0">
            <w:pPr>
              <w:rPr>
                <w:rFonts w:ascii="Arial" w:hAnsi="Arial" w:cs="Arial"/>
                <w:sz w:val="20"/>
                <w:szCs w:val="20"/>
              </w:rPr>
            </w:pPr>
            <w:r w:rsidRPr="000A18A6">
              <w:rPr>
                <w:rFonts w:ascii="Arial" w:hAnsi="Arial" w:cs="Arial"/>
                <w:sz w:val="20"/>
                <w:szCs w:val="20"/>
              </w:rPr>
              <w:t xml:space="preserve">No opioid use within one year before total knee arthroplasty </w:t>
            </w:r>
          </w:p>
        </w:tc>
        <w:tc>
          <w:tcPr>
            <w:tcW w:w="896" w:type="pct"/>
          </w:tcPr>
          <w:p w14:paraId="2642FE83"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 Drugs found in results. "Morphine extended release (ER), hydromorphone, fentanyl, oxycodone ER, morphine, and oxycodone, tramadol."</w:t>
            </w:r>
          </w:p>
        </w:tc>
      </w:tr>
      <w:tr w:rsidR="000A18A6" w:rsidRPr="000A18A6" w14:paraId="0F19B211" w14:textId="77777777" w:rsidTr="000A18A6">
        <w:trPr>
          <w:trHeight w:val="2800"/>
        </w:trPr>
        <w:tc>
          <w:tcPr>
            <w:tcW w:w="327" w:type="pct"/>
            <w:noWrap/>
            <w:hideMark/>
          </w:tcPr>
          <w:p w14:paraId="459CC090" w14:textId="0880EEA1" w:rsidR="000A18A6" w:rsidRPr="000A18A6" w:rsidRDefault="000A18A6" w:rsidP="003B33A0">
            <w:pPr>
              <w:rPr>
                <w:rFonts w:ascii="Arial" w:hAnsi="Arial" w:cs="Arial"/>
                <w:sz w:val="20"/>
                <w:szCs w:val="20"/>
              </w:rPr>
            </w:pPr>
            <w:r w:rsidRPr="000A18A6">
              <w:rPr>
                <w:rFonts w:ascii="Arial" w:hAnsi="Arial" w:cs="Arial"/>
                <w:sz w:val="20"/>
                <w:szCs w:val="20"/>
              </w:rPr>
              <w:t>O'Connell</w:t>
            </w:r>
            <w:r w:rsidRPr="000A18A6">
              <w:rPr>
                <w:rFonts w:ascii="Arial" w:hAnsi="Arial" w:cs="Arial"/>
                <w:sz w:val="20"/>
                <w:szCs w:val="20"/>
              </w:rPr>
              <w:fldChar w:fldCharType="begin">
                <w:fldData xml:space="preserve">PEVuZE5vdGU+PENpdGU+PEF1dGhvcj5PJmFwb3M7Q29ubmVsbDwvQXV0aG9yPjxZZWFyPjIwMTg8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PEVuZE5vdGU+PENpdGU+PEF1dGhvcj5PJmFwb3M7Q29ubmVsbDwvQXV0aG9yPjxZZWFyPjIwMTg8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33</w:t>
            </w:r>
            <w:r w:rsidRPr="000A18A6">
              <w:rPr>
                <w:rFonts w:ascii="Arial" w:hAnsi="Arial" w:cs="Arial"/>
                <w:sz w:val="20"/>
                <w:szCs w:val="20"/>
              </w:rPr>
              <w:fldChar w:fldCharType="end"/>
            </w:r>
          </w:p>
        </w:tc>
        <w:tc>
          <w:tcPr>
            <w:tcW w:w="273" w:type="pct"/>
            <w:noWrap/>
            <w:hideMark/>
          </w:tcPr>
          <w:p w14:paraId="299425E9" w14:textId="77777777" w:rsidR="000A18A6" w:rsidRPr="000A18A6" w:rsidRDefault="000A18A6" w:rsidP="003B33A0">
            <w:pPr>
              <w:rPr>
                <w:rFonts w:ascii="Arial" w:hAnsi="Arial" w:cs="Arial"/>
                <w:sz w:val="20"/>
                <w:szCs w:val="20"/>
              </w:rPr>
            </w:pPr>
            <w:r w:rsidRPr="000A18A6">
              <w:rPr>
                <w:rFonts w:ascii="Arial" w:hAnsi="Arial" w:cs="Arial"/>
                <w:sz w:val="20"/>
                <w:szCs w:val="20"/>
              </w:rPr>
              <w:t>2018</w:t>
            </w:r>
          </w:p>
        </w:tc>
        <w:tc>
          <w:tcPr>
            <w:tcW w:w="692" w:type="pct"/>
            <w:hideMark/>
          </w:tcPr>
          <w:p w14:paraId="337F2E11" w14:textId="77777777" w:rsidR="000A18A6" w:rsidRPr="000A18A6" w:rsidRDefault="000A18A6" w:rsidP="003B33A0">
            <w:pPr>
              <w:rPr>
                <w:rFonts w:ascii="Arial" w:hAnsi="Arial" w:cs="Arial"/>
                <w:sz w:val="20"/>
                <w:szCs w:val="20"/>
              </w:rPr>
            </w:pPr>
            <w:r w:rsidRPr="000A18A6">
              <w:rPr>
                <w:rFonts w:ascii="Arial" w:hAnsi="Arial" w:cs="Arial"/>
                <w:sz w:val="20"/>
                <w:szCs w:val="20"/>
              </w:rPr>
              <w:t>Preoperative depression, lumbar fusion, and opioid use: an assessment of postoperative prescription, quality, and economic outcomes</w:t>
            </w:r>
          </w:p>
        </w:tc>
        <w:tc>
          <w:tcPr>
            <w:tcW w:w="541" w:type="pct"/>
            <w:noWrap/>
            <w:hideMark/>
          </w:tcPr>
          <w:p w14:paraId="31171486"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5D7B240E"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582322F2" w14:textId="77777777" w:rsidR="000A18A6" w:rsidRPr="000A18A6" w:rsidRDefault="000A18A6" w:rsidP="003B33A0">
            <w:pPr>
              <w:rPr>
                <w:rFonts w:ascii="Arial" w:hAnsi="Arial" w:cs="Arial"/>
                <w:sz w:val="20"/>
                <w:szCs w:val="20"/>
              </w:rPr>
            </w:pPr>
            <w:r w:rsidRPr="000A18A6">
              <w:rPr>
                <w:rFonts w:ascii="Arial" w:hAnsi="Arial" w:cs="Arial"/>
                <w:sz w:val="20"/>
                <w:szCs w:val="20"/>
              </w:rPr>
              <w:t>1) 10 or more prescriptions; or 2) &gt;120 days’ supply within the first year of surgery (excluding the first 90 postoperative days)</w:t>
            </w:r>
          </w:p>
        </w:tc>
        <w:tc>
          <w:tcPr>
            <w:tcW w:w="898" w:type="pct"/>
            <w:hideMark/>
          </w:tcPr>
          <w:p w14:paraId="57009367" w14:textId="77777777" w:rsidR="000A18A6" w:rsidRPr="000A18A6" w:rsidRDefault="000A18A6" w:rsidP="003B33A0">
            <w:pPr>
              <w:rPr>
                <w:rFonts w:ascii="Arial" w:hAnsi="Arial" w:cs="Arial"/>
                <w:sz w:val="20"/>
                <w:szCs w:val="20"/>
              </w:rPr>
            </w:pPr>
            <w:r w:rsidRPr="000A18A6">
              <w:rPr>
                <w:rFonts w:ascii="Arial" w:hAnsi="Arial" w:cs="Arial"/>
                <w:sz w:val="20"/>
                <w:szCs w:val="20"/>
              </w:rPr>
              <w:t>“Zero  usage”  was  defined  as  filling  0  prescriptions  for  opioid  medications  in  the  6  months  prior  to  the  index  hospitalization,</w:t>
            </w:r>
          </w:p>
        </w:tc>
        <w:tc>
          <w:tcPr>
            <w:tcW w:w="896" w:type="pct"/>
          </w:tcPr>
          <w:p w14:paraId="4C23A910"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0E080992" w14:textId="77777777" w:rsidTr="000A18A6">
        <w:trPr>
          <w:trHeight w:val="1400"/>
        </w:trPr>
        <w:tc>
          <w:tcPr>
            <w:tcW w:w="327" w:type="pct"/>
            <w:noWrap/>
            <w:hideMark/>
          </w:tcPr>
          <w:p w14:paraId="67D0F530" w14:textId="5ADBDA66" w:rsidR="000A18A6" w:rsidRPr="000A18A6" w:rsidRDefault="000A18A6" w:rsidP="003B33A0">
            <w:pPr>
              <w:rPr>
                <w:rFonts w:ascii="Arial" w:hAnsi="Arial" w:cs="Arial"/>
                <w:sz w:val="20"/>
                <w:szCs w:val="20"/>
              </w:rPr>
            </w:pPr>
            <w:r w:rsidRPr="000A18A6">
              <w:rPr>
                <w:rFonts w:ascii="Arial" w:hAnsi="Arial" w:cs="Arial"/>
                <w:sz w:val="20"/>
                <w:szCs w:val="20"/>
              </w:rPr>
              <w:t>Qureshi</w:t>
            </w:r>
            <w:r w:rsidRPr="000A18A6">
              <w:rPr>
                <w:rFonts w:ascii="Arial" w:hAnsi="Arial" w:cs="Arial"/>
                <w:sz w:val="20"/>
                <w:szCs w:val="20"/>
              </w:rPr>
              <w:fldChar w:fldCharType="begin">
                <w:fldData xml:space="preserve">PEVuZE5vdGU+PENpdGU+PEF1dGhvcj5RdXJlc2hpPC9BdXRob3I+PFllYXI+MjAxODwvWWVhcj48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PEVuZE5vdGU+PENpdGU+PEF1dGhvcj5RdXJlc2hpPC9BdXRob3I+PFllYXI+MjAxODwvWWVhcj48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34</w:t>
            </w:r>
            <w:r w:rsidRPr="000A18A6">
              <w:rPr>
                <w:rFonts w:ascii="Arial" w:hAnsi="Arial" w:cs="Arial"/>
                <w:sz w:val="20"/>
                <w:szCs w:val="20"/>
              </w:rPr>
              <w:fldChar w:fldCharType="end"/>
            </w:r>
          </w:p>
        </w:tc>
        <w:tc>
          <w:tcPr>
            <w:tcW w:w="273" w:type="pct"/>
            <w:noWrap/>
            <w:hideMark/>
          </w:tcPr>
          <w:p w14:paraId="565B296C" w14:textId="77777777" w:rsidR="000A18A6" w:rsidRPr="000A18A6" w:rsidRDefault="000A18A6" w:rsidP="003B33A0">
            <w:pPr>
              <w:rPr>
                <w:rFonts w:ascii="Arial" w:hAnsi="Arial" w:cs="Arial"/>
                <w:sz w:val="20"/>
                <w:szCs w:val="20"/>
              </w:rPr>
            </w:pPr>
            <w:r w:rsidRPr="000A18A6">
              <w:rPr>
                <w:rFonts w:ascii="Arial" w:hAnsi="Arial" w:cs="Arial"/>
                <w:sz w:val="20"/>
                <w:szCs w:val="20"/>
              </w:rPr>
              <w:t>2018</w:t>
            </w:r>
          </w:p>
        </w:tc>
        <w:tc>
          <w:tcPr>
            <w:tcW w:w="692" w:type="pct"/>
            <w:hideMark/>
          </w:tcPr>
          <w:p w14:paraId="0250FF29" w14:textId="77777777" w:rsidR="000A18A6" w:rsidRPr="000A18A6" w:rsidRDefault="000A18A6" w:rsidP="003B33A0">
            <w:pPr>
              <w:rPr>
                <w:rFonts w:ascii="Arial" w:hAnsi="Arial" w:cs="Arial"/>
                <w:sz w:val="20"/>
                <w:szCs w:val="20"/>
              </w:rPr>
            </w:pPr>
            <w:r w:rsidRPr="000A18A6">
              <w:rPr>
                <w:rFonts w:ascii="Arial" w:hAnsi="Arial" w:cs="Arial"/>
                <w:sz w:val="20"/>
                <w:szCs w:val="20"/>
              </w:rPr>
              <w:t>Factors Affecting Long-Term Postoperative Narcotic Use in Discectomy Patients</w:t>
            </w:r>
          </w:p>
        </w:tc>
        <w:tc>
          <w:tcPr>
            <w:tcW w:w="541" w:type="pct"/>
            <w:noWrap/>
            <w:hideMark/>
          </w:tcPr>
          <w:p w14:paraId="78598316"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1D06CFDE"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29613F35" w14:textId="77777777" w:rsidR="000A18A6" w:rsidRPr="000A18A6" w:rsidRDefault="000A18A6" w:rsidP="003B33A0">
            <w:pPr>
              <w:rPr>
                <w:rFonts w:ascii="Arial" w:hAnsi="Arial" w:cs="Arial"/>
                <w:sz w:val="20"/>
                <w:szCs w:val="20"/>
              </w:rPr>
            </w:pPr>
            <w:r w:rsidRPr="000A18A6">
              <w:rPr>
                <w:rFonts w:ascii="Arial" w:hAnsi="Arial" w:cs="Arial"/>
                <w:sz w:val="20"/>
                <w:szCs w:val="20"/>
              </w:rPr>
              <w:t>Filled at least one opioid prescription between 90 and 180 days after surgery</w:t>
            </w:r>
          </w:p>
        </w:tc>
        <w:tc>
          <w:tcPr>
            <w:tcW w:w="898" w:type="pct"/>
            <w:hideMark/>
          </w:tcPr>
          <w:p w14:paraId="12C299A4" w14:textId="77777777" w:rsidR="000A18A6" w:rsidRPr="000A18A6" w:rsidRDefault="000A18A6" w:rsidP="003B33A0">
            <w:pPr>
              <w:rPr>
                <w:rFonts w:ascii="Arial" w:hAnsi="Arial" w:cs="Arial"/>
                <w:sz w:val="20"/>
                <w:szCs w:val="20"/>
              </w:rPr>
            </w:pPr>
          </w:p>
        </w:tc>
        <w:tc>
          <w:tcPr>
            <w:tcW w:w="896" w:type="pct"/>
          </w:tcPr>
          <w:p w14:paraId="4E8CE3B2"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15625D27" w14:textId="77777777" w:rsidTr="000A18A6">
        <w:trPr>
          <w:trHeight w:val="1400"/>
        </w:trPr>
        <w:tc>
          <w:tcPr>
            <w:tcW w:w="327" w:type="pct"/>
            <w:noWrap/>
            <w:hideMark/>
          </w:tcPr>
          <w:p w14:paraId="6563DAB6" w14:textId="2F1A18E3" w:rsidR="000A18A6" w:rsidRPr="000A18A6" w:rsidRDefault="000A18A6" w:rsidP="003B33A0">
            <w:pPr>
              <w:rPr>
                <w:rFonts w:ascii="Arial" w:hAnsi="Arial" w:cs="Arial"/>
                <w:sz w:val="20"/>
                <w:szCs w:val="20"/>
              </w:rPr>
            </w:pPr>
            <w:r w:rsidRPr="000A18A6">
              <w:rPr>
                <w:rFonts w:ascii="Arial" w:hAnsi="Arial" w:cs="Arial"/>
                <w:sz w:val="20"/>
                <w:szCs w:val="20"/>
              </w:rPr>
              <w:lastRenderedPageBreak/>
              <w:t>Swenson</w:t>
            </w:r>
            <w:r w:rsidRPr="000A18A6">
              <w:rPr>
                <w:rFonts w:ascii="Arial" w:hAnsi="Arial" w:cs="Arial"/>
                <w:sz w:val="20"/>
                <w:szCs w:val="20"/>
              </w:rPr>
              <w:fldChar w:fldCharType="begin"/>
            </w:r>
            <w:r w:rsidRPr="000A18A6">
              <w:rPr>
                <w:rFonts w:ascii="Arial" w:hAnsi="Arial" w:cs="Arial"/>
                <w:sz w:val="20"/>
                <w:szCs w:val="20"/>
              </w:rPr>
              <w:instrText xml:space="preserve"> ADDIN EN.CITE &lt;EndNote&gt;&lt;Cite&gt;&lt;Author&gt;Swenson&lt;/Author&gt;&lt;Year&gt;2018&lt;/Year&gt;&lt;RecNum&gt;513&lt;/RecNum&gt;&lt;DisplayText&gt;&lt;style face="superscript"&gt;35&lt;/style&gt;&lt;/DisplayText&gt;&lt;record&gt;&lt;rec-number&gt;513&lt;/rec-number&gt;&lt;foreign-keys&gt;&lt;key app="EN" db-id="vawadfaz6xts0ke0tr3xwtp8tveas9a5r0wd" timestamp="1553808100"&gt;513&lt;/key&gt;&lt;/foreign-keys&gt;&lt;ref-type name="Journal Article"&gt;17&lt;/ref-type&gt;&lt;contributors&gt;&lt;authors&gt;&lt;author&gt;Swenson, C. W.&lt;/author&gt;&lt;author&gt;Seiler, K.&lt;/author&gt;&lt;author&gt;Kamdar, N.&lt;/author&gt;&lt;author&gt;Morgan, D.&lt;/author&gt;&lt;/authors&gt;&lt;/contributors&gt;&lt;auth-address&gt;C.W. Swenson, University of Michigan, Ann Arbor, MI, United States&lt;/auth-address&gt;&lt;titles&gt;&lt;title&gt;Prevalence of new persistent opioid use among opioid naive women undergoing hysterectomy&lt;/title&gt;&lt;secondary-title&gt;American Journal of Obstetrics and Gynecology&lt;/secondary-title&gt;&lt;tertiary-title&gt;44th Annual Meeting of the Society Of Gynecologic Surgeons, SGS 2018. United States.&lt;/tertiary-title&gt;&lt;/titles&gt;&lt;periodical&gt;&lt;full-title&gt;American Journal of Obstetrics and Gynecology&lt;/full-title&gt;&lt;/periodical&gt;&lt;pages&gt;S885&lt;/pages&gt;&lt;volume&gt;218&lt;/volume&gt;&lt;number&gt;2 Supplement 2&lt;/number&gt;&lt;keywords&gt;&lt;keyword&gt;adult,age,anesthesia,anxiety,bivariate analysis,Black person,*cancer surgery,chronic pain,Current Procedural Terminology,depression,diagnosis,disease simulation,education,female,female genital tract cancer,human,*hysterectomy,International Classificatio&lt;/keyword&gt;&lt;/keywords&gt;&lt;dates&gt;&lt;year&gt;2018&lt;/year&gt;&lt;/dates&gt;&lt;pub-location&gt;Netherlands&lt;/pub-location&gt;&lt;publisher&gt;Mosby Inc.&lt;/publisher&gt;&lt;isbn&gt;1097-6868&lt;/isbn&gt;&lt;urls&gt;&lt;/urls&gt;&lt;/record&gt;&lt;/Cite&gt;&lt;/EndNote&gt;</w:instrText>
            </w:r>
            <w:r w:rsidRPr="000A18A6">
              <w:rPr>
                <w:rFonts w:ascii="Arial" w:hAnsi="Arial" w:cs="Arial"/>
                <w:sz w:val="20"/>
                <w:szCs w:val="20"/>
              </w:rPr>
              <w:fldChar w:fldCharType="separate"/>
            </w:r>
            <w:r w:rsidRPr="000A18A6">
              <w:rPr>
                <w:rFonts w:ascii="Arial" w:hAnsi="Arial" w:cs="Arial"/>
                <w:noProof/>
                <w:sz w:val="20"/>
                <w:szCs w:val="20"/>
                <w:vertAlign w:val="superscript"/>
              </w:rPr>
              <w:t>35</w:t>
            </w:r>
            <w:r w:rsidRPr="000A18A6">
              <w:rPr>
                <w:rFonts w:ascii="Arial" w:hAnsi="Arial" w:cs="Arial"/>
                <w:sz w:val="20"/>
                <w:szCs w:val="20"/>
              </w:rPr>
              <w:fldChar w:fldCharType="end"/>
            </w:r>
          </w:p>
        </w:tc>
        <w:tc>
          <w:tcPr>
            <w:tcW w:w="273" w:type="pct"/>
            <w:noWrap/>
            <w:hideMark/>
          </w:tcPr>
          <w:p w14:paraId="42CA6C8E" w14:textId="77777777" w:rsidR="000A18A6" w:rsidRPr="000A18A6" w:rsidRDefault="000A18A6" w:rsidP="003B33A0">
            <w:pPr>
              <w:rPr>
                <w:rFonts w:ascii="Arial" w:hAnsi="Arial" w:cs="Arial"/>
                <w:sz w:val="20"/>
                <w:szCs w:val="20"/>
              </w:rPr>
            </w:pPr>
            <w:r w:rsidRPr="000A18A6">
              <w:rPr>
                <w:rFonts w:ascii="Arial" w:hAnsi="Arial" w:cs="Arial"/>
                <w:sz w:val="20"/>
                <w:szCs w:val="20"/>
              </w:rPr>
              <w:t>2018</w:t>
            </w:r>
          </w:p>
        </w:tc>
        <w:tc>
          <w:tcPr>
            <w:tcW w:w="692" w:type="pct"/>
            <w:hideMark/>
          </w:tcPr>
          <w:p w14:paraId="6AB367C3" w14:textId="77777777" w:rsidR="000A18A6" w:rsidRPr="000A18A6" w:rsidRDefault="000A18A6" w:rsidP="003B33A0">
            <w:pPr>
              <w:rPr>
                <w:rFonts w:ascii="Arial" w:hAnsi="Arial" w:cs="Arial"/>
                <w:sz w:val="20"/>
                <w:szCs w:val="20"/>
              </w:rPr>
            </w:pPr>
            <w:r w:rsidRPr="000A18A6">
              <w:rPr>
                <w:rFonts w:ascii="Arial" w:hAnsi="Arial" w:cs="Arial"/>
                <w:sz w:val="20"/>
                <w:szCs w:val="20"/>
              </w:rPr>
              <w:t>Prevalence of new persistent opioid use among opioid naive women undergoing hysterectomy.</w:t>
            </w:r>
          </w:p>
        </w:tc>
        <w:tc>
          <w:tcPr>
            <w:tcW w:w="541" w:type="pct"/>
            <w:noWrap/>
            <w:hideMark/>
          </w:tcPr>
          <w:p w14:paraId="7FA09E6B"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hideMark/>
          </w:tcPr>
          <w:p w14:paraId="4FEA755E"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hideMark/>
          </w:tcPr>
          <w:p w14:paraId="70A572C8" w14:textId="77777777" w:rsidR="000A18A6" w:rsidRPr="000A18A6" w:rsidRDefault="000A18A6" w:rsidP="003B33A0">
            <w:pPr>
              <w:rPr>
                <w:rFonts w:ascii="Arial" w:hAnsi="Arial" w:cs="Arial"/>
                <w:sz w:val="20"/>
                <w:szCs w:val="20"/>
              </w:rPr>
            </w:pPr>
            <w:r w:rsidRPr="000A18A6">
              <w:rPr>
                <w:rFonts w:ascii="Arial" w:hAnsi="Arial" w:cs="Arial"/>
                <w:sz w:val="20"/>
                <w:szCs w:val="20"/>
              </w:rPr>
              <w:t>Two criteria: 1) Filled prescription within 15 to 90 days after discharge and filled at least one additional opioid prescription between 91 and 180 days after surgery; and 2) either A) 1150 OMEs total dose OR B) 39 days supplied and 2 filled prescriptions</w:t>
            </w:r>
          </w:p>
        </w:tc>
        <w:tc>
          <w:tcPr>
            <w:tcW w:w="898" w:type="pct"/>
            <w:hideMark/>
          </w:tcPr>
          <w:p w14:paraId="1631687B" w14:textId="77777777" w:rsidR="000A18A6" w:rsidRPr="000A18A6" w:rsidRDefault="000A18A6" w:rsidP="003B33A0">
            <w:pPr>
              <w:rPr>
                <w:rFonts w:ascii="Arial" w:hAnsi="Arial" w:cs="Arial"/>
                <w:sz w:val="20"/>
                <w:szCs w:val="20"/>
              </w:rPr>
            </w:pPr>
            <w:r w:rsidRPr="000A18A6">
              <w:rPr>
                <w:rFonts w:ascii="Arial" w:hAnsi="Arial" w:cs="Arial"/>
                <w:sz w:val="20"/>
                <w:szCs w:val="20"/>
              </w:rPr>
              <w:t>women with any opioid fills from 243 days to 31 days prior to hysterectomy</w:t>
            </w:r>
          </w:p>
        </w:tc>
        <w:tc>
          <w:tcPr>
            <w:tcW w:w="896" w:type="pct"/>
          </w:tcPr>
          <w:p w14:paraId="0081FA0C"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 Opioids were identified as medications with a therapeutic class of either opioid agonist or opioid partial agonist.</w:t>
            </w:r>
          </w:p>
        </w:tc>
      </w:tr>
      <w:tr w:rsidR="000A18A6" w:rsidRPr="000A18A6" w14:paraId="4F86BFFF" w14:textId="77777777" w:rsidTr="000A18A6">
        <w:trPr>
          <w:trHeight w:val="1400"/>
        </w:trPr>
        <w:tc>
          <w:tcPr>
            <w:tcW w:w="327" w:type="pct"/>
            <w:noWrap/>
          </w:tcPr>
          <w:p w14:paraId="799C5CE2" w14:textId="20570BAC" w:rsidR="000A18A6" w:rsidRPr="000A18A6" w:rsidRDefault="000A18A6" w:rsidP="003B33A0">
            <w:pPr>
              <w:rPr>
                <w:rFonts w:ascii="Arial" w:hAnsi="Arial" w:cs="Arial"/>
                <w:sz w:val="20"/>
                <w:szCs w:val="20"/>
              </w:rPr>
            </w:pPr>
            <w:r w:rsidRPr="000A18A6">
              <w:rPr>
                <w:rFonts w:ascii="Arial" w:hAnsi="Arial" w:cs="Arial"/>
                <w:sz w:val="20"/>
                <w:szCs w:val="20"/>
              </w:rPr>
              <w:t>Stark</w:t>
            </w:r>
            <w:r w:rsidRPr="000A18A6">
              <w:rPr>
                <w:rFonts w:ascii="Arial" w:hAnsi="Arial" w:cs="Arial"/>
                <w:sz w:val="20"/>
                <w:szCs w:val="20"/>
              </w:rPr>
              <w:fldChar w:fldCharType="begin"/>
            </w:r>
            <w:r w:rsidRPr="000A18A6">
              <w:rPr>
                <w:rFonts w:ascii="Arial" w:hAnsi="Arial" w:cs="Arial"/>
                <w:sz w:val="20"/>
                <w:szCs w:val="20"/>
              </w:rPr>
              <w:instrText xml:space="preserve"> ADDIN EN.CITE &lt;EndNote&gt;&lt;Cite&gt;&lt;Author&gt;Stark&lt;/Author&gt;&lt;Year&gt;2017&lt;/Year&gt;&lt;RecNum&gt;511&lt;/RecNum&gt;&lt;DisplayText&gt;&lt;style face="superscript"&gt;36&lt;/style&gt;&lt;/DisplayText&gt;&lt;record&gt;&lt;rec-number&gt;511&lt;/rec-number&gt;&lt;foreign-keys&gt;&lt;key app="EN" db-id="vawadfaz6xts0ke0tr3xwtp8tveas9a5r0wd" timestamp="1553808100"&gt;511&lt;/key&gt;&lt;/foreign-keys&gt;&lt;ref-type name="Journal Article"&gt;17&lt;/ref-type&gt;&lt;contributors&gt;&lt;authors&gt;&lt;author&gt;N. Stark&lt;/author&gt;&lt;author&gt;S. Kerr&lt;/author&gt;&lt;author&gt;J. Stevens&lt;/author&gt;&lt;/authors&gt;&lt;/contributors&gt;&lt;titles&gt;&lt;title&gt;Prevalence and predictors of persistent post-surgical opioid use: a prospective observational cohort study&lt;/title&gt;&lt;secondary-title&gt;Anaesthesia and intensive care&lt;/secondary-title&gt;&lt;/titles&gt;&lt;periodical&gt;&lt;full-title&gt;Anaesthesia and intensive care&lt;/full-title&gt;&lt;/periodical&gt;&lt;pages&gt;700&lt;/pages&gt;&lt;volume&gt;45&lt;/volume&gt;&lt;number&gt;6&lt;/number&gt;&lt;keywords&gt;&lt;keyword&gt;Adolescent,Adult,Aged,Aged, 80 and over,*Analgesics, Opioid/tu [Therapeutic Use],Female,Humans,Logistic Models,Male,Middle Aged,*Pain, Postoperative/dt [Drug Therapy],Prevalence,Prospective Studies,Young Adult&lt;/keyword&gt;&lt;/keywords&gt;&lt;dates&gt;&lt;year&gt;2017&lt;/year&gt;&lt;/dates&gt;&lt;pub-location&gt;Australia&lt;/pub-location&gt;&lt;isbn&gt;0310-057X,0310-057X&lt;/isbn&gt;&lt;urls&gt;&lt;/urls&gt;&lt;/record&gt;&lt;/Cite&gt;&lt;/EndNote&gt;</w:instrText>
            </w:r>
            <w:r w:rsidRPr="000A18A6">
              <w:rPr>
                <w:rFonts w:ascii="Arial" w:hAnsi="Arial" w:cs="Arial"/>
                <w:sz w:val="20"/>
                <w:szCs w:val="20"/>
              </w:rPr>
              <w:fldChar w:fldCharType="separate"/>
            </w:r>
            <w:r w:rsidRPr="000A18A6">
              <w:rPr>
                <w:rFonts w:ascii="Arial" w:hAnsi="Arial" w:cs="Arial"/>
                <w:noProof/>
                <w:sz w:val="20"/>
                <w:szCs w:val="20"/>
                <w:vertAlign w:val="superscript"/>
              </w:rPr>
              <w:t>36</w:t>
            </w:r>
            <w:r w:rsidRPr="000A18A6">
              <w:rPr>
                <w:rFonts w:ascii="Arial" w:hAnsi="Arial" w:cs="Arial"/>
                <w:sz w:val="20"/>
                <w:szCs w:val="20"/>
              </w:rPr>
              <w:fldChar w:fldCharType="end"/>
            </w:r>
          </w:p>
        </w:tc>
        <w:tc>
          <w:tcPr>
            <w:tcW w:w="273" w:type="pct"/>
            <w:noWrap/>
          </w:tcPr>
          <w:p w14:paraId="7EA44CE3" w14:textId="77777777" w:rsidR="000A18A6" w:rsidRPr="000A18A6" w:rsidRDefault="000A18A6" w:rsidP="003B33A0">
            <w:pPr>
              <w:rPr>
                <w:rFonts w:ascii="Arial" w:hAnsi="Arial" w:cs="Arial"/>
                <w:sz w:val="20"/>
                <w:szCs w:val="20"/>
              </w:rPr>
            </w:pPr>
            <w:r w:rsidRPr="000A18A6">
              <w:rPr>
                <w:rFonts w:ascii="Arial" w:hAnsi="Arial" w:cs="Arial"/>
                <w:sz w:val="20"/>
                <w:szCs w:val="20"/>
              </w:rPr>
              <w:t>2017</w:t>
            </w:r>
          </w:p>
        </w:tc>
        <w:tc>
          <w:tcPr>
            <w:tcW w:w="692" w:type="pct"/>
          </w:tcPr>
          <w:p w14:paraId="00268F96" w14:textId="77777777" w:rsidR="000A18A6" w:rsidRPr="000A18A6" w:rsidRDefault="000A18A6" w:rsidP="003B33A0">
            <w:pPr>
              <w:rPr>
                <w:rFonts w:ascii="Arial" w:hAnsi="Arial" w:cs="Arial"/>
                <w:sz w:val="20"/>
                <w:szCs w:val="20"/>
              </w:rPr>
            </w:pPr>
            <w:r w:rsidRPr="000A18A6">
              <w:rPr>
                <w:rFonts w:ascii="Arial" w:hAnsi="Arial" w:cs="Arial"/>
                <w:sz w:val="20"/>
                <w:szCs w:val="20"/>
              </w:rPr>
              <w:t>Prevalence and predictors of persistent post-surgical opioid use: a prospective observational cohort study</w:t>
            </w:r>
          </w:p>
          <w:p w14:paraId="625F2F5A" w14:textId="77777777" w:rsidR="000A18A6" w:rsidRPr="000A18A6" w:rsidRDefault="000A18A6" w:rsidP="003B33A0">
            <w:pPr>
              <w:rPr>
                <w:rFonts w:ascii="Arial" w:hAnsi="Arial" w:cs="Arial"/>
                <w:sz w:val="20"/>
                <w:szCs w:val="20"/>
              </w:rPr>
            </w:pPr>
          </w:p>
        </w:tc>
        <w:tc>
          <w:tcPr>
            <w:tcW w:w="541" w:type="pct"/>
            <w:noWrap/>
          </w:tcPr>
          <w:p w14:paraId="78A882EF" w14:textId="77777777" w:rsidR="000A18A6" w:rsidRPr="000A18A6" w:rsidRDefault="000A18A6" w:rsidP="003B33A0">
            <w:pPr>
              <w:rPr>
                <w:rFonts w:ascii="Arial" w:hAnsi="Arial" w:cs="Arial"/>
                <w:sz w:val="20"/>
                <w:szCs w:val="20"/>
              </w:rPr>
            </w:pPr>
            <w:r w:rsidRPr="000A18A6">
              <w:rPr>
                <w:rFonts w:ascii="Arial" w:hAnsi="Arial" w:cs="Arial"/>
                <w:sz w:val="20"/>
                <w:szCs w:val="20"/>
              </w:rPr>
              <w:t>Prospective Cohort Study</w:t>
            </w:r>
          </w:p>
          <w:p w14:paraId="73B400FC" w14:textId="77777777" w:rsidR="000A18A6" w:rsidRPr="000A18A6" w:rsidRDefault="000A18A6" w:rsidP="003B33A0">
            <w:pPr>
              <w:rPr>
                <w:rFonts w:ascii="Arial" w:hAnsi="Arial" w:cs="Arial"/>
                <w:sz w:val="20"/>
                <w:szCs w:val="20"/>
              </w:rPr>
            </w:pPr>
          </w:p>
        </w:tc>
        <w:tc>
          <w:tcPr>
            <w:tcW w:w="416" w:type="pct"/>
            <w:noWrap/>
          </w:tcPr>
          <w:p w14:paraId="5B96AE9E" w14:textId="77777777" w:rsidR="000A18A6" w:rsidRPr="000A18A6" w:rsidRDefault="000A18A6" w:rsidP="003B33A0">
            <w:pPr>
              <w:rPr>
                <w:rFonts w:ascii="Arial" w:hAnsi="Arial" w:cs="Arial"/>
                <w:sz w:val="20"/>
                <w:szCs w:val="20"/>
              </w:rPr>
            </w:pPr>
            <w:r w:rsidRPr="000A18A6">
              <w:rPr>
                <w:rFonts w:ascii="Arial" w:hAnsi="Arial" w:cs="Arial"/>
                <w:sz w:val="20"/>
                <w:szCs w:val="20"/>
              </w:rPr>
              <w:t>Australia</w:t>
            </w:r>
          </w:p>
          <w:p w14:paraId="3EB5D2F8" w14:textId="77777777" w:rsidR="000A18A6" w:rsidRPr="000A18A6" w:rsidRDefault="000A18A6" w:rsidP="003B33A0">
            <w:pPr>
              <w:rPr>
                <w:rFonts w:ascii="Arial" w:hAnsi="Arial" w:cs="Arial"/>
                <w:sz w:val="20"/>
                <w:szCs w:val="20"/>
              </w:rPr>
            </w:pPr>
          </w:p>
        </w:tc>
        <w:tc>
          <w:tcPr>
            <w:tcW w:w="957" w:type="pct"/>
          </w:tcPr>
          <w:p w14:paraId="606B3953" w14:textId="77777777" w:rsidR="000A18A6" w:rsidRPr="000A18A6" w:rsidRDefault="000A18A6" w:rsidP="003B33A0">
            <w:pPr>
              <w:rPr>
                <w:rFonts w:ascii="Arial" w:hAnsi="Arial" w:cs="Arial"/>
                <w:sz w:val="20"/>
                <w:szCs w:val="20"/>
              </w:rPr>
            </w:pPr>
            <w:r w:rsidRPr="000A18A6">
              <w:rPr>
                <w:rFonts w:ascii="Arial" w:hAnsi="Arial" w:cs="Arial"/>
                <w:sz w:val="20"/>
                <w:szCs w:val="20"/>
              </w:rPr>
              <w:t>Opioid use, based on questionnaire, between 90 and 120 days after surgery</w:t>
            </w:r>
          </w:p>
          <w:p w14:paraId="0C831F10" w14:textId="77777777" w:rsidR="000A18A6" w:rsidRPr="000A18A6" w:rsidRDefault="000A18A6" w:rsidP="003B33A0">
            <w:pPr>
              <w:rPr>
                <w:rFonts w:ascii="Arial" w:hAnsi="Arial" w:cs="Arial"/>
                <w:sz w:val="20"/>
                <w:szCs w:val="20"/>
              </w:rPr>
            </w:pPr>
          </w:p>
        </w:tc>
        <w:tc>
          <w:tcPr>
            <w:tcW w:w="898" w:type="pct"/>
          </w:tcPr>
          <w:p w14:paraId="1D4B7099"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Definition Unclear</w:t>
            </w:r>
          </w:p>
          <w:p w14:paraId="722B5181" w14:textId="77777777" w:rsidR="000A18A6" w:rsidRPr="000A18A6" w:rsidRDefault="000A18A6" w:rsidP="003B33A0">
            <w:pPr>
              <w:rPr>
                <w:rFonts w:ascii="Arial" w:hAnsi="Arial" w:cs="Arial"/>
                <w:sz w:val="20"/>
                <w:szCs w:val="20"/>
              </w:rPr>
            </w:pPr>
          </w:p>
        </w:tc>
        <w:tc>
          <w:tcPr>
            <w:tcW w:w="896" w:type="pct"/>
          </w:tcPr>
          <w:p w14:paraId="02E2BD59"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Specified</w:t>
            </w:r>
          </w:p>
        </w:tc>
      </w:tr>
      <w:tr w:rsidR="000A18A6" w:rsidRPr="000A18A6" w14:paraId="58239917" w14:textId="77777777" w:rsidTr="000A18A6">
        <w:trPr>
          <w:trHeight w:val="1400"/>
        </w:trPr>
        <w:tc>
          <w:tcPr>
            <w:tcW w:w="327" w:type="pct"/>
            <w:noWrap/>
          </w:tcPr>
          <w:p w14:paraId="7F806A1C" w14:textId="3A8A498A" w:rsidR="000A18A6" w:rsidRPr="000A18A6" w:rsidRDefault="000A18A6" w:rsidP="003B33A0">
            <w:pPr>
              <w:rPr>
                <w:rFonts w:ascii="Arial" w:hAnsi="Arial" w:cs="Arial"/>
                <w:sz w:val="20"/>
                <w:szCs w:val="20"/>
              </w:rPr>
            </w:pPr>
            <w:r w:rsidRPr="000A18A6">
              <w:rPr>
                <w:rFonts w:ascii="Arial" w:hAnsi="Arial" w:cs="Arial"/>
                <w:sz w:val="20"/>
                <w:szCs w:val="20"/>
              </w:rPr>
              <w:t>Pugely</w:t>
            </w:r>
            <w:r w:rsidRPr="000A18A6">
              <w:rPr>
                <w:rFonts w:ascii="Arial" w:hAnsi="Arial" w:cs="Arial"/>
                <w:sz w:val="20"/>
                <w:szCs w:val="20"/>
              </w:rPr>
              <w:fldChar w:fldCharType="begin"/>
            </w:r>
            <w:r w:rsidRPr="000A18A6">
              <w:rPr>
                <w:rFonts w:ascii="Arial" w:hAnsi="Arial" w:cs="Arial"/>
                <w:sz w:val="20"/>
                <w:szCs w:val="20"/>
              </w:rPr>
              <w:instrText xml:space="preserve"> ADDIN EN.CITE &lt;EndNote&gt;&lt;Cite&gt;&lt;Author&gt;Pugely&lt;/Author&gt;&lt;Year&gt;2018&lt;/Year&gt;&lt;RecNum&gt;518&lt;/RecNum&gt;&lt;DisplayText&gt;&lt;style face="superscript"&gt;37&lt;/style&gt;&lt;/DisplayText&gt;&lt;record&gt;&lt;rec-number&gt;518&lt;/rec-number&gt;&lt;foreign-keys&gt;&lt;key app="EN" db-id="vawadfaz6xts0ke0tr3xwtp8tveas9a5r0wd" timestamp="1553808100"&gt;518&lt;/key&gt;&lt;/foreign-keys&gt;&lt;ref-type name="Journal Article"&gt;17&lt;/ref-type&gt;&lt;contributors&gt;&lt;authors&gt;&lt;author&gt;Pugely, A. J.&lt;/author&gt;&lt;author&gt;Bedard, N. A.&lt;/author&gt;&lt;author&gt;Kalakoti, P.&lt;/author&gt;&lt;author&gt;Hendrickson, N. R.&lt;/author&gt;&lt;author&gt;Shillingford, J. N.&lt;/author&gt;&lt;author&gt;Laratta, J. L.&lt;/author&gt;&lt;author&gt;Saifi, C.&lt;/author&gt;&lt;author&gt;Lehman, R. A.&lt;/author&gt;&lt;author&gt;Riew, K. D.&lt;/author&gt;&lt;/authors&gt;&lt;/contributors&gt;&lt;auth-address&gt;A.J. Pugely, Department of Orthopedics and Rehabilitation, University of Iowa Hospitals and Clinics, 200 Hawkins Dr, Iowa City, IA 52242, United States. E-mail: andrew-pugely@uiowa.edu&lt;/auth-address&gt;&lt;titles&gt;&lt;title&gt;Opioid use following cervical spine surgery: trends and factors associated with long-term use&lt;/title&gt;&lt;secondary-title&gt;Spine Journal&lt;/secondary-title&gt;&lt;/titles&gt;&lt;periodical&gt;&lt;full-title&gt;Spine Journal&lt;/full-title&gt;&lt;/periodical&gt;&lt;keywords&gt;&lt;keyword&gt;adult,*arthrodesis,article,driver,drug dependence,drug withdrawal,female,human,low back pain,major clinical study,observational study,outcome assessment,postoperative period,*prescription,*register,retrospective study,risk assessment,*spine surgery,stud&lt;/keyword&gt;&lt;/keywords&gt;&lt;dates&gt;&lt;year&gt;2018&lt;/year&gt;&lt;/dates&gt;&lt;pub-location&gt;United States&lt;/pub-location&gt;&lt;publisher&gt;Elsevier Inc. (E-mail: usjcs@elsevier.com)&lt;/publisher&gt;&lt;isbn&gt;1529-9430,1878-1632&lt;/isbn&gt;&lt;urls&gt;&lt;related-urls&gt;&lt;url&gt;http://www.elsevier.com/locate/spinee&lt;/url&gt;&lt;/related-urls&gt;&lt;/urls&gt;&lt;electronic-resource-num&gt;http://dx.doi.org/10.1016/j.spinee.2018.03.018&lt;/electronic-resource-num&gt;&lt;/record&gt;&lt;/Cite&gt;&lt;/EndNote&gt;</w:instrText>
            </w:r>
            <w:r w:rsidRPr="000A18A6">
              <w:rPr>
                <w:rFonts w:ascii="Arial" w:hAnsi="Arial" w:cs="Arial"/>
                <w:sz w:val="20"/>
                <w:szCs w:val="20"/>
              </w:rPr>
              <w:fldChar w:fldCharType="separate"/>
            </w:r>
            <w:r w:rsidRPr="000A18A6">
              <w:rPr>
                <w:rFonts w:ascii="Arial" w:hAnsi="Arial" w:cs="Arial"/>
                <w:noProof/>
                <w:sz w:val="20"/>
                <w:szCs w:val="20"/>
                <w:vertAlign w:val="superscript"/>
              </w:rPr>
              <w:t>37</w:t>
            </w:r>
            <w:r w:rsidRPr="000A18A6">
              <w:rPr>
                <w:rFonts w:ascii="Arial" w:hAnsi="Arial" w:cs="Arial"/>
                <w:sz w:val="20"/>
                <w:szCs w:val="20"/>
              </w:rPr>
              <w:fldChar w:fldCharType="end"/>
            </w:r>
          </w:p>
        </w:tc>
        <w:tc>
          <w:tcPr>
            <w:tcW w:w="273" w:type="pct"/>
            <w:noWrap/>
          </w:tcPr>
          <w:p w14:paraId="7C73A828" w14:textId="77777777" w:rsidR="000A18A6" w:rsidRPr="000A18A6" w:rsidRDefault="000A18A6" w:rsidP="003B33A0">
            <w:pPr>
              <w:rPr>
                <w:rFonts w:ascii="Arial" w:hAnsi="Arial" w:cs="Arial"/>
                <w:sz w:val="20"/>
                <w:szCs w:val="20"/>
              </w:rPr>
            </w:pPr>
            <w:r w:rsidRPr="000A18A6">
              <w:rPr>
                <w:rFonts w:ascii="Arial" w:hAnsi="Arial" w:cs="Arial"/>
                <w:sz w:val="20"/>
                <w:szCs w:val="20"/>
              </w:rPr>
              <w:t>2018</w:t>
            </w:r>
          </w:p>
        </w:tc>
        <w:tc>
          <w:tcPr>
            <w:tcW w:w="692" w:type="pct"/>
          </w:tcPr>
          <w:p w14:paraId="7C070DA0" w14:textId="77777777" w:rsidR="000A18A6" w:rsidRPr="000A18A6" w:rsidRDefault="000A18A6" w:rsidP="003B33A0">
            <w:pPr>
              <w:rPr>
                <w:rFonts w:ascii="Arial" w:hAnsi="Arial" w:cs="Arial"/>
                <w:sz w:val="20"/>
                <w:szCs w:val="20"/>
              </w:rPr>
            </w:pPr>
            <w:r w:rsidRPr="000A18A6">
              <w:rPr>
                <w:rFonts w:ascii="Arial" w:hAnsi="Arial" w:cs="Arial"/>
                <w:sz w:val="20"/>
                <w:szCs w:val="20"/>
              </w:rPr>
              <w:t>Opioid use following cervical spine surgery: trends and factors associated with long-term use</w:t>
            </w:r>
          </w:p>
        </w:tc>
        <w:tc>
          <w:tcPr>
            <w:tcW w:w="541" w:type="pct"/>
            <w:noWrap/>
          </w:tcPr>
          <w:p w14:paraId="35A2A026"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tcPr>
          <w:p w14:paraId="3AE6905F"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tcPr>
          <w:p w14:paraId="3A3D59B0" w14:textId="77777777" w:rsidR="000A18A6" w:rsidRPr="000A18A6" w:rsidRDefault="000A18A6" w:rsidP="003B33A0">
            <w:pPr>
              <w:rPr>
                <w:rFonts w:ascii="Arial" w:hAnsi="Arial" w:cs="Arial"/>
                <w:sz w:val="20"/>
                <w:szCs w:val="20"/>
              </w:rPr>
            </w:pPr>
            <w:r w:rsidRPr="000A18A6">
              <w:rPr>
                <w:rFonts w:ascii="Arial" w:hAnsi="Arial" w:cs="Arial"/>
                <w:sz w:val="20"/>
                <w:szCs w:val="20"/>
              </w:rPr>
              <w:t>Opioid use at 12-months (365 days) post-operatively</w:t>
            </w:r>
          </w:p>
        </w:tc>
        <w:tc>
          <w:tcPr>
            <w:tcW w:w="898" w:type="pct"/>
          </w:tcPr>
          <w:p w14:paraId="5EA69239"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in the 3 months before surgery</w:t>
            </w:r>
          </w:p>
        </w:tc>
        <w:tc>
          <w:tcPr>
            <w:tcW w:w="896" w:type="pct"/>
          </w:tcPr>
          <w:p w14:paraId="37447404"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Dilaudid Hydrocodone-Acetaminophen</w:t>
            </w:r>
            <w:r w:rsidRPr="000A18A6">
              <w:rPr>
                <w:rFonts w:ascii="Arial" w:hAnsi="Arial" w:cs="Arial"/>
                <w:color w:val="000000"/>
                <w:sz w:val="20"/>
                <w:szCs w:val="20"/>
              </w:rPr>
              <w:br/>
              <w:t>Dilaudid-5 Vicodin</w:t>
            </w:r>
            <w:r w:rsidRPr="000A18A6">
              <w:rPr>
                <w:rFonts w:ascii="Arial" w:hAnsi="Arial" w:cs="Arial"/>
                <w:color w:val="000000"/>
                <w:sz w:val="20"/>
                <w:szCs w:val="20"/>
              </w:rPr>
              <w:br/>
              <w:t>Dilaudid-HP Vicodin ES</w:t>
            </w:r>
            <w:r w:rsidRPr="000A18A6">
              <w:rPr>
                <w:rFonts w:ascii="Arial" w:hAnsi="Arial" w:cs="Arial"/>
                <w:color w:val="000000"/>
                <w:sz w:val="20"/>
                <w:szCs w:val="20"/>
              </w:rPr>
              <w:br/>
              <w:t>Hydromorphone HCL Dosette Vicodin HP</w:t>
            </w:r>
            <w:r w:rsidRPr="000A18A6">
              <w:rPr>
                <w:rFonts w:ascii="Arial" w:hAnsi="Arial" w:cs="Arial"/>
                <w:color w:val="000000"/>
                <w:sz w:val="20"/>
                <w:szCs w:val="20"/>
              </w:rPr>
              <w:br/>
              <w:t>Hydromorphone HCL ER Norco</w:t>
            </w:r>
            <w:r w:rsidRPr="000A18A6">
              <w:rPr>
                <w:rFonts w:ascii="Arial" w:hAnsi="Arial" w:cs="Arial"/>
                <w:color w:val="000000"/>
                <w:sz w:val="20"/>
                <w:szCs w:val="20"/>
              </w:rPr>
              <w:br/>
              <w:t>Percoset Fentanyl</w:t>
            </w:r>
            <w:r w:rsidRPr="000A18A6">
              <w:rPr>
                <w:rFonts w:ascii="Arial" w:hAnsi="Arial" w:cs="Arial"/>
                <w:color w:val="000000"/>
                <w:sz w:val="20"/>
                <w:szCs w:val="20"/>
              </w:rPr>
              <w:br/>
              <w:t>Percodan Fentanyl citrate</w:t>
            </w:r>
            <w:r w:rsidRPr="000A18A6">
              <w:rPr>
                <w:rFonts w:ascii="Arial" w:hAnsi="Arial" w:cs="Arial"/>
                <w:color w:val="000000"/>
                <w:sz w:val="20"/>
                <w:szCs w:val="20"/>
              </w:rPr>
              <w:br/>
              <w:t>Oxycodone/Acetaminophen Fentanyl citrate oral TRA</w:t>
            </w:r>
            <w:r w:rsidRPr="000A18A6">
              <w:rPr>
                <w:rFonts w:ascii="Arial" w:hAnsi="Arial" w:cs="Arial"/>
                <w:color w:val="000000"/>
                <w:sz w:val="20"/>
                <w:szCs w:val="20"/>
              </w:rPr>
              <w:br/>
              <w:t>Oxycodone/Apap Duragesic</w:t>
            </w:r>
            <w:r w:rsidRPr="000A18A6">
              <w:rPr>
                <w:rFonts w:ascii="Arial" w:hAnsi="Arial" w:cs="Arial"/>
                <w:color w:val="000000"/>
                <w:sz w:val="20"/>
                <w:szCs w:val="20"/>
              </w:rPr>
              <w:br/>
              <w:t>Oxycodone/Aspirin Methadone HCL</w:t>
            </w:r>
            <w:r w:rsidRPr="000A18A6">
              <w:rPr>
                <w:rFonts w:ascii="Arial" w:hAnsi="Arial" w:cs="Arial"/>
                <w:color w:val="000000"/>
                <w:sz w:val="20"/>
                <w:szCs w:val="20"/>
              </w:rPr>
              <w:br/>
              <w:t xml:space="preserve">Oxycodone/Ibuprofen Methadone HCL </w:t>
            </w:r>
            <w:r w:rsidRPr="000A18A6">
              <w:rPr>
                <w:rFonts w:ascii="Arial" w:hAnsi="Arial" w:cs="Arial"/>
                <w:color w:val="000000"/>
                <w:sz w:val="20"/>
                <w:szCs w:val="20"/>
              </w:rPr>
              <w:lastRenderedPageBreak/>
              <w:t>Diskets</w:t>
            </w:r>
            <w:r w:rsidRPr="000A18A6">
              <w:rPr>
                <w:rFonts w:ascii="Arial" w:hAnsi="Arial" w:cs="Arial"/>
                <w:color w:val="000000"/>
                <w:sz w:val="20"/>
                <w:szCs w:val="20"/>
              </w:rPr>
              <w:br/>
              <w:t>Oxycodone HCL Methadone HCL Intensol</w:t>
            </w:r>
            <w:r w:rsidRPr="000A18A6">
              <w:rPr>
                <w:rFonts w:ascii="Arial" w:hAnsi="Arial" w:cs="Arial"/>
                <w:color w:val="000000"/>
                <w:sz w:val="20"/>
                <w:szCs w:val="20"/>
              </w:rPr>
              <w:br/>
              <w:t>Oxycodone HCL CR Methadose</w:t>
            </w:r>
            <w:r w:rsidRPr="000A18A6">
              <w:rPr>
                <w:rFonts w:ascii="Arial" w:hAnsi="Arial" w:cs="Arial"/>
                <w:color w:val="000000"/>
                <w:sz w:val="20"/>
                <w:szCs w:val="20"/>
              </w:rPr>
              <w:br/>
              <w:t>Oxycodone HCL ER Methadose sugar free</w:t>
            </w:r>
            <w:r w:rsidRPr="000A18A6">
              <w:rPr>
                <w:rFonts w:ascii="Arial" w:hAnsi="Arial" w:cs="Arial"/>
                <w:color w:val="000000"/>
                <w:sz w:val="20"/>
                <w:szCs w:val="20"/>
              </w:rPr>
              <w:br/>
              <w:t>Oxycodone APAP Morphine sulphate</w:t>
            </w:r>
            <w:r w:rsidRPr="000A18A6">
              <w:rPr>
                <w:rFonts w:ascii="Arial" w:hAnsi="Arial" w:cs="Arial"/>
                <w:color w:val="000000"/>
                <w:sz w:val="20"/>
                <w:szCs w:val="20"/>
              </w:rPr>
              <w:br/>
              <w:t>Oxycontin Morphine sulphate CR</w:t>
            </w:r>
            <w:r w:rsidRPr="000A18A6">
              <w:rPr>
                <w:rFonts w:ascii="Arial" w:hAnsi="Arial" w:cs="Arial"/>
                <w:color w:val="000000"/>
                <w:sz w:val="20"/>
                <w:szCs w:val="20"/>
              </w:rPr>
              <w:br/>
              <w:t>Hydrocodone/Acetaminophen Morphine sulphate ER</w:t>
            </w:r>
            <w:r w:rsidRPr="000A18A6">
              <w:rPr>
                <w:rFonts w:ascii="Arial" w:hAnsi="Arial" w:cs="Arial"/>
                <w:color w:val="000000"/>
                <w:sz w:val="20"/>
                <w:szCs w:val="20"/>
              </w:rPr>
              <w:br/>
              <w:t>Hydrocodone/Ibuprofen MS CONTIN</w:t>
            </w:r>
          </w:p>
        </w:tc>
      </w:tr>
      <w:tr w:rsidR="000A18A6" w:rsidRPr="000A18A6" w14:paraId="6167E7B4" w14:textId="77777777" w:rsidTr="000A18A6">
        <w:trPr>
          <w:trHeight w:val="1400"/>
        </w:trPr>
        <w:tc>
          <w:tcPr>
            <w:tcW w:w="327" w:type="pct"/>
            <w:noWrap/>
          </w:tcPr>
          <w:p w14:paraId="68B4E6D0" w14:textId="31302C79" w:rsidR="000A18A6" w:rsidRPr="000A18A6" w:rsidRDefault="000A18A6" w:rsidP="003B33A0">
            <w:pPr>
              <w:rPr>
                <w:rFonts w:ascii="Arial" w:hAnsi="Arial" w:cs="Arial"/>
                <w:sz w:val="20"/>
                <w:szCs w:val="20"/>
              </w:rPr>
            </w:pPr>
            <w:r w:rsidRPr="000A18A6">
              <w:rPr>
                <w:rFonts w:ascii="Arial" w:hAnsi="Arial" w:cs="Arial"/>
                <w:sz w:val="20"/>
                <w:szCs w:val="20"/>
              </w:rPr>
              <w:lastRenderedPageBreak/>
              <w:t>Hernandez</w:t>
            </w:r>
            <w:r w:rsidRPr="000A18A6">
              <w:rPr>
                <w:rFonts w:ascii="Arial" w:hAnsi="Arial" w:cs="Arial"/>
                <w:sz w:val="20"/>
                <w:szCs w:val="20"/>
              </w:rPr>
              <w:fldChar w:fldCharType="begin">
                <w:fldData xml:space="preserve">PEVuZE5vdGU+PENpdGU+PEF1dGhvcj5IZXJuYW5kZXo8L0F1dGhvcj48WWVhcj4yMDE4PC9ZZWFy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</w:fldData>
              </w:fldChar>
            </w:r>
            <w:r w:rsidRPr="000A18A6">
              <w:rPr>
                <w:rFonts w:ascii="Arial" w:hAnsi="Arial" w:cs="Arial"/>
                <w:sz w:val="20"/>
                <w:szCs w:val="20"/>
              </w:rPr>
              <w:instrText xml:space="preserve"> ADDIN EN.CITE </w:instrText>
            </w:r>
            <w:r w:rsidRPr="000A18A6">
              <w:rPr>
                <w:rFonts w:ascii="Arial" w:hAnsi="Arial" w:cs="Arial"/>
                <w:sz w:val="20"/>
                <w:szCs w:val="20"/>
              </w:rPr>
              <w:fldChar w:fldCharType="begin">
                <w:fldData xml:space="preserve">PEVuZE5vdGU+PENpdGU+PEF1dGhvcj5IZXJuYW5kZXo8L0F1dGhvcj48WWVhcj4yMDE4PC9ZZWFy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</w:fldData>
              </w:fldChar>
            </w:r>
            <w:r w:rsidRPr="000A18A6">
              <w:rPr>
                <w:rFonts w:ascii="Arial" w:hAnsi="Arial" w:cs="Arial"/>
                <w:sz w:val="20"/>
                <w:szCs w:val="20"/>
              </w:rPr>
              <w:instrText xml:space="preserve"> ADDIN EN.CITE.DATA </w:instrText>
            </w:r>
            <w:r w:rsidRPr="000A18A6">
              <w:rPr>
                <w:rFonts w:ascii="Arial" w:hAnsi="Arial" w:cs="Arial"/>
                <w:sz w:val="20"/>
                <w:szCs w:val="20"/>
              </w:rPr>
            </w:r>
            <w:r w:rsidRPr="000A18A6">
              <w:rPr>
                <w:rFonts w:ascii="Arial" w:hAnsi="Arial" w:cs="Arial"/>
                <w:sz w:val="20"/>
                <w:szCs w:val="20"/>
              </w:rPr>
              <w:fldChar w:fldCharType="end"/>
            </w:r>
            <w:r w:rsidRPr="000A18A6">
              <w:rPr>
                <w:rFonts w:ascii="Arial" w:hAnsi="Arial" w:cs="Arial"/>
                <w:sz w:val="20"/>
                <w:szCs w:val="20"/>
              </w:rPr>
            </w:r>
            <w:r w:rsidRPr="000A18A6">
              <w:rPr>
                <w:rFonts w:ascii="Arial" w:hAnsi="Arial" w:cs="Arial"/>
                <w:sz w:val="20"/>
                <w:szCs w:val="20"/>
              </w:rPr>
              <w:fldChar w:fldCharType="separate"/>
            </w:r>
            <w:r w:rsidRPr="000A18A6">
              <w:rPr>
                <w:rFonts w:ascii="Arial" w:hAnsi="Arial" w:cs="Arial"/>
                <w:noProof/>
                <w:sz w:val="20"/>
                <w:szCs w:val="20"/>
                <w:vertAlign w:val="superscript"/>
              </w:rPr>
              <w:t>38</w:t>
            </w:r>
            <w:r w:rsidRPr="000A18A6">
              <w:rPr>
                <w:rFonts w:ascii="Arial" w:hAnsi="Arial" w:cs="Arial"/>
                <w:sz w:val="20"/>
                <w:szCs w:val="20"/>
              </w:rPr>
              <w:fldChar w:fldCharType="end"/>
            </w:r>
          </w:p>
        </w:tc>
        <w:tc>
          <w:tcPr>
            <w:tcW w:w="273" w:type="pct"/>
            <w:noWrap/>
          </w:tcPr>
          <w:p w14:paraId="7F07A322" w14:textId="77777777" w:rsidR="000A18A6" w:rsidRPr="000A18A6" w:rsidRDefault="000A18A6" w:rsidP="003B33A0">
            <w:pPr>
              <w:rPr>
                <w:rFonts w:ascii="Arial" w:hAnsi="Arial" w:cs="Arial"/>
                <w:sz w:val="20"/>
                <w:szCs w:val="20"/>
              </w:rPr>
            </w:pPr>
            <w:r w:rsidRPr="000A18A6">
              <w:rPr>
                <w:rFonts w:ascii="Arial" w:hAnsi="Arial" w:cs="Arial"/>
                <w:sz w:val="20"/>
                <w:szCs w:val="20"/>
              </w:rPr>
              <w:t>2018</w:t>
            </w:r>
          </w:p>
        </w:tc>
        <w:tc>
          <w:tcPr>
            <w:tcW w:w="692" w:type="pct"/>
          </w:tcPr>
          <w:p w14:paraId="630A4CEE" w14:textId="77777777" w:rsidR="000A18A6" w:rsidRPr="000A18A6" w:rsidRDefault="000A18A6" w:rsidP="003B33A0">
            <w:pPr>
              <w:rPr>
                <w:rFonts w:ascii="Arial" w:hAnsi="Arial" w:cs="Arial"/>
                <w:sz w:val="20"/>
                <w:szCs w:val="20"/>
              </w:rPr>
            </w:pPr>
            <w:r w:rsidRPr="000A18A6">
              <w:rPr>
                <w:rFonts w:ascii="Arial" w:hAnsi="Arial" w:cs="Arial"/>
                <w:color w:val="000000"/>
                <w:sz w:val="20"/>
                <w:szCs w:val="20"/>
                <w:shd w:val="clear" w:color="auto" w:fill="FFFFFF"/>
              </w:rPr>
              <w:t>Patients at Risk: Preoperative Opioid Use Affects Opioid Prescribing, Refills, and Outcomes After Total Knee Arthroplasty</w:t>
            </w:r>
          </w:p>
        </w:tc>
        <w:tc>
          <w:tcPr>
            <w:tcW w:w="541" w:type="pct"/>
            <w:noWrap/>
          </w:tcPr>
          <w:p w14:paraId="1D3630C9"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tcPr>
          <w:p w14:paraId="42FA5F31"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tcPr>
          <w:p w14:paraId="1A22C248" w14:textId="77777777" w:rsidR="000A18A6" w:rsidRPr="000A18A6" w:rsidRDefault="000A18A6" w:rsidP="003B33A0">
            <w:pPr>
              <w:rPr>
                <w:rFonts w:ascii="Arial" w:hAnsi="Arial" w:cs="Arial"/>
                <w:sz w:val="20"/>
                <w:szCs w:val="20"/>
              </w:rPr>
            </w:pPr>
            <w:r w:rsidRPr="000A18A6">
              <w:rPr>
                <w:rFonts w:ascii="Arial" w:hAnsi="Arial" w:cs="Arial"/>
                <w:sz w:val="20"/>
                <w:szCs w:val="20"/>
              </w:rPr>
              <w:t>Opioid use at 6 weeks post-operatively (patient interview)</w:t>
            </w:r>
          </w:p>
        </w:tc>
        <w:tc>
          <w:tcPr>
            <w:tcW w:w="898" w:type="pct"/>
          </w:tcPr>
          <w:p w14:paraId="4283F1B6" w14:textId="77777777" w:rsidR="000A18A6" w:rsidRPr="000A18A6" w:rsidRDefault="000A18A6" w:rsidP="003B33A0">
            <w:pPr>
              <w:rPr>
                <w:rFonts w:ascii="Arial" w:hAnsi="Arial" w:cs="Arial"/>
                <w:sz w:val="20"/>
                <w:szCs w:val="20"/>
              </w:rPr>
            </w:pPr>
            <w:r w:rsidRPr="000A18A6">
              <w:rPr>
                <w:rFonts w:ascii="Arial" w:hAnsi="Arial" w:cs="Arial"/>
                <w:sz w:val="20"/>
                <w:szCs w:val="20"/>
              </w:rPr>
              <w:t>Not defined</w:t>
            </w:r>
          </w:p>
        </w:tc>
        <w:tc>
          <w:tcPr>
            <w:tcW w:w="896" w:type="pct"/>
          </w:tcPr>
          <w:p w14:paraId="5ADCBDBD"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defined</w:t>
            </w:r>
          </w:p>
        </w:tc>
      </w:tr>
      <w:tr w:rsidR="000A18A6" w:rsidRPr="000A18A6" w14:paraId="09BFC5FB" w14:textId="77777777" w:rsidTr="000A18A6">
        <w:trPr>
          <w:trHeight w:val="1400"/>
        </w:trPr>
        <w:tc>
          <w:tcPr>
            <w:tcW w:w="327" w:type="pct"/>
            <w:noWrap/>
          </w:tcPr>
          <w:p w14:paraId="6A30E1BE" w14:textId="221F3CDE" w:rsidR="000A18A6" w:rsidRPr="000A18A6" w:rsidRDefault="000A18A6" w:rsidP="003B33A0">
            <w:pPr>
              <w:rPr>
                <w:rFonts w:ascii="Arial" w:hAnsi="Arial" w:cs="Arial"/>
                <w:sz w:val="20"/>
                <w:szCs w:val="20"/>
              </w:rPr>
            </w:pPr>
            <w:r w:rsidRPr="000A18A6">
              <w:rPr>
                <w:rFonts w:ascii="Arial" w:hAnsi="Arial" w:cs="Arial"/>
                <w:sz w:val="20"/>
                <w:szCs w:val="20"/>
              </w:rPr>
              <w:t>Grace</w:t>
            </w:r>
            <w:r w:rsidRPr="000A18A6">
              <w:rPr>
                <w:rFonts w:ascii="Arial" w:hAnsi="Arial" w:cs="Arial"/>
                <w:sz w:val="20"/>
                <w:szCs w:val="20"/>
              </w:rPr>
              <w:fldChar w:fldCharType="begin"/>
            </w:r>
            <w:r w:rsidRPr="000A18A6">
              <w:rPr>
                <w:rFonts w:ascii="Arial" w:hAnsi="Arial" w:cs="Arial"/>
                <w:sz w:val="20"/>
                <w:szCs w:val="20"/>
              </w:rPr>
              <w:instrText xml:space="preserve"> ADDIN EN.CITE &lt;EndNote&gt;&lt;Cite&gt;&lt;Author&gt;Grace&lt;/Author&gt;&lt;Year&gt;2018&lt;/Year&gt;&lt;RecNum&gt;516&lt;/RecNum&gt;&lt;DisplayText&gt;&lt;style face="superscript"&gt;39&lt;/style&gt;&lt;/DisplayText&gt;&lt;record&gt;&lt;rec-number&gt;516&lt;/rec-number&gt;&lt;foreign-keys&gt;&lt;key app="EN" db-id="vawadfaz6xts0ke0tr3xwtp8tveas9a5r0wd" timestamp="1553808100"&gt;516&lt;/key&gt;&lt;/foreign-keys&gt;&lt;ref-type name="Journal Article"&gt;17&lt;/ref-type&gt;&lt;contributors&gt;&lt;authors&gt;&lt;author&gt;Grace, T. R.&lt;/author&gt;&lt;author&gt;Khanna, K.&lt;/author&gt;&lt;author&gt;Choo, K. J.&lt;/author&gt;&lt;author&gt;Croci, R.&lt;/author&gt;&lt;author&gt;Feeley, B. T.&lt;/author&gt;&lt;author&gt;Ma, C. B.&lt;/author&gt;&lt;author&gt;Zhang, A. L.&lt;/author&gt;&lt;/authors&gt;&lt;/contributors&gt;&lt;auth-address&gt;T.R. Grace, Department of Orthopaedic Surgery, University of California, San Francisco, 500 Parnassus Ave, Third Floor, San Francisco, CA 94143, United States. E-mail: trevrgrace@gmail.com&lt;/auth-address&gt;&lt;titles&gt;&lt;title&gt;The influence of preoperative opioid use on inpatient opioid requirements and discharge prescriptions after primary shoulder arthroplasty&lt;/title&gt;&lt;secondary-title&gt;Journal of Shoulder and Elbow Surgery&lt;/secondary-title&gt;&lt;/titles&gt;&lt;periodical&gt;&lt;full-title&gt;Journal of Shoulder and Elbow Surgery&lt;/full-title&gt;&lt;/periodical&gt;&lt;keywords&gt;&lt;keyword&gt;adverse drug reaction,aged,*analgesia,article,cohort analysis,controlled study,drug therapy,*epidemic,female,*hospital patient,hospitalization,human,major clinical study,male,pill,*prescription,prospective study,retrospective study,*shoulder replacement&lt;/keyword&gt;&lt;/keywords&gt;&lt;dates&gt;&lt;year&gt;2018&lt;/year&gt;&lt;/dates&gt;&lt;pub-location&gt;United States&lt;/pub-location&gt;&lt;publisher&gt;Mosby Inc. (E-mail: customerservice@mosby.com)&lt;/publisher&gt;&lt;isbn&gt;1058-2746,1532-6500&lt;/isbn&gt;&lt;urls&gt;&lt;related-urls&gt;&lt;url&gt;http://www.sciencedirect.com/science/journal/10582746&lt;/url&gt;&lt;/related-urls&gt;&lt;/urls&gt;&lt;electronic-resource-num&gt;http://dx.doi.org/10.1016/j.jse.2018.02.067&lt;/electronic-resource-num&gt;&lt;/record&gt;&lt;/Cite&gt;&lt;/EndNote&gt;</w:instrText>
            </w:r>
            <w:r w:rsidRPr="000A18A6">
              <w:rPr>
                <w:rFonts w:ascii="Arial" w:hAnsi="Arial" w:cs="Arial"/>
                <w:sz w:val="20"/>
                <w:szCs w:val="20"/>
              </w:rPr>
              <w:fldChar w:fldCharType="separate"/>
            </w:r>
            <w:r w:rsidRPr="000A18A6">
              <w:rPr>
                <w:rFonts w:ascii="Arial" w:hAnsi="Arial" w:cs="Arial"/>
                <w:noProof/>
                <w:sz w:val="20"/>
                <w:szCs w:val="20"/>
                <w:vertAlign w:val="superscript"/>
              </w:rPr>
              <w:t>39</w:t>
            </w:r>
            <w:r w:rsidRPr="000A18A6">
              <w:rPr>
                <w:rFonts w:ascii="Arial" w:hAnsi="Arial" w:cs="Arial"/>
                <w:sz w:val="20"/>
                <w:szCs w:val="20"/>
              </w:rPr>
              <w:fldChar w:fldCharType="end"/>
            </w:r>
          </w:p>
        </w:tc>
        <w:tc>
          <w:tcPr>
            <w:tcW w:w="273" w:type="pct"/>
            <w:noWrap/>
          </w:tcPr>
          <w:p w14:paraId="705131CD" w14:textId="77777777" w:rsidR="000A18A6" w:rsidRPr="000A18A6" w:rsidRDefault="000A18A6" w:rsidP="003B33A0">
            <w:pPr>
              <w:rPr>
                <w:rFonts w:ascii="Arial" w:hAnsi="Arial" w:cs="Arial"/>
                <w:sz w:val="20"/>
                <w:szCs w:val="20"/>
              </w:rPr>
            </w:pPr>
            <w:r w:rsidRPr="000A18A6">
              <w:rPr>
                <w:rFonts w:ascii="Arial" w:hAnsi="Arial" w:cs="Arial"/>
                <w:sz w:val="20"/>
                <w:szCs w:val="20"/>
              </w:rPr>
              <w:t>2018</w:t>
            </w:r>
          </w:p>
        </w:tc>
        <w:tc>
          <w:tcPr>
            <w:tcW w:w="692" w:type="pct"/>
            <w:vAlign w:val="bottom"/>
          </w:tcPr>
          <w:p w14:paraId="75F0885F" w14:textId="77777777" w:rsidR="000A18A6" w:rsidRPr="000A18A6" w:rsidRDefault="000A18A6" w:rsidP="003B33A0">
            <w:pPr>
              <w:rPr>
                <w:rFonts w:ascii="Arial" w:hAnsi="Arial" w:cs="Arial"/>
                <w:sz w:val="20"/>
                <w:szCs w:val="20"/>
              </w:rPr>
            </w:pPr>
            <w:r w:rsidRPr="000A18A6">
              <w:rPr>
                <w:rFonts w:ascii="Arial" w:hAnsi="Arial" w:cs="Arial"/>
                <w:sz w:val="20"/>
                <w:szCs w:val="20"/>
              </w:rPr>
              <w:t>The influence of preoperative opioid use on inpatient opioid requirements and discharge prescriptions after primary shoulder arthroplasty</w:t>
            </w:r>
          </w:p>
        </w:tc>
        <w:tc>
          <w:tcPr>
            <w:tcW w:w="541" w:type="pct"/>
            <w:noWrap/>
            <w:vAlign w:val="bottom"/>
          </w:tcPr>
          <w:p w14:paraId="27AC8AF1" w14:textId="77777777" w:rsidR="000A18A6" w:rsidRPr="000A18A6" w:rsidRDefault="000A18A6" w:rsidP="003B33A0">
            <w:pPr>
              <w:rPr>
                <w:rFonts w:ascii="Arial" w:hAnsi="Arial" w:cs="Arial"/>
                <w:sz w:val="20"/>
                <w:szCs w:val="20"/>
              </w:rPr>
            </w:pPr>
            <w:r w:rsidRPr="000A18A6">
              <w:rPr>
                <w:rFonts w:ascii="Arial" w:hAnsi="Arial" w:cs="Arial"/>
                <w:sz w:val="20"/>
                <w:szCs w:val="20"/>
              </w:rPr>
              <w:t>Retrospective Cohort Study</w:t>
            </w:r>
          </w:p>
        </w:tc>
        <w:tc>
          <w:tcPr>
            <w:tcW w:w="416" w:type="pct"/>
            <w:noWrap/>
          </w:tcPr>
          <w:p w14:paraId="215AFEB8" w14:textId="77777777" w:rsidR="000A18A6" w:rsidRPr="000A18A6" w:rsidRDefault="000A18A6" w:rsidP="003B33A0">
            <w:pPr>
              <w:rPr>
                <w:rFonts w:ascii="Arial" w:hAnsi="Arial" w:cs="Arial"/>
                <w:sz w:val="20"/>
                <w:szCs w:val="20"/>
              </w:rPr>
            </w:pPr>
            <w:r w:rsidRPr="000A18A6">
              <w:rPr>
                <w:rFonts w:ascii="Arial" w:hAnsi="Arial" w:cs="Arial"/>
                <w:sz w:val="20"/>
                <w:szCs w:val="20"/>
              </w:rPr>
              <w:t>United States</w:t>
            </w:r>
          </w:p>
        </w:tc>
        <w:tc>
          <w:tcPr>
            <w:tcW w:w="957" w:type="pct"/>
          </w:tcPr>
          <w:p w14:paraId="3AEA910A" w14:textId="77777777" w:rsidR="000A18A6" w:rsidRPr="000A18A6" w:rsidRDefault="000A18A6" w:rsidP="003B33A0">
            <w:pPr>
              <w:rPr>
                <w:rFonts w:ascii="Arial" w:hAnsi="Arial" w:cs="Arial"/>
                <w:sz w:val="20"/>
                <w:szCs w:val="20"/>
              </w:rPr>
            </w:pPr>
            <w:r w:rsidRPr="000A18A6">
              <w:rPr>
                <w:rFonts w:ascii="Arial" w:hAnsi="Arial" w:cs="Arial"/>
                <w:sz w:val="20"/>
                <w:szCs w:val="20"/>
              </w:rPr>
              <w:t>Opioid use at 6 weeks post-operatively (patient interview)</w:t>
            </w:r>
          </w:p>
        </w:tc>
        <w:tc>
          <w:tcPr>
            <w:tcW w:w="898" w:type="pct"/>
          </w:tcPr>
          <w:p w14:paraId="53CB0F50" w14:textId="77777777" w:rsidR="000A18A6" w:rsidRPr="000A18A6" w:rsidRDefault="000A18A6" w:rsidP="003B33A0">
            <w:pPr>
              <w:rPr>
                <w:rFonts w:ascii="Arial" w:hAnsi="Arial" w:cs="Arial"/>
                <w:sz w:val="20"/>
                <w:szCs w:val="20"/>
              </w:rPr>
            </w:pPr>
            <w:r w:rsidRPr="000A18A6">
              <w:rPr>
                <w:rFonts w:ascii="Arial" w:hAnsi="Arial" w:cs="Arial"/>
                <w:sz w:val="20"/>
                <w:szCs w:val="20"/>
              </w:rPr>
              <w:t>No opioid identified on patient’s admission record</w:t>
            </w:r>
          </w:p>
        </w:tc>
        <w:tc>
          <w:tcPr>
            <w:tcW w:w="896" w:type="pct"/>
          </w:tcPr>
          <w:p w14:paraId="3017525F" w14:textId="77777777" w:rsidR="000A18A6" w:rsidRPr="000A18A6" w:rsidRDefault="000A18A6" w:rsidP="003B33A0">
            <w:pPr>
              <w:rPr>
                <w:rFonts w:ascii="Arial" w:hAnsi="Arial" w:cs="Arial"/>
                <w:color w:val="000000"/>
                <w:sz w:val="20"/>
                <w:szCs w:val="20"/>
              </w:rPr>
            </w:pPr>
            <w:r w:rsidRPr="000A18A6">
              <w:rPr>
                <w:rFonts w:ascii="Arial" w:hAnsi="Arial" w:cs="Arial"/>
                <w:color w:val="000000"/>
                <w:sz w:val="20"/>
                <w:szCs w:val="20"/>
              </w:rPr>
              <w:t>Not defined</w:t>
            </w:r>
          </w:p>
        </w:tc>
      </w:tr>
    </w:tbl>
    <w:p w14:paraId="6B3E931B" w14:textId="77777777" w:rsidR="000A18A6" w:rsidRPr="000A18A6" w:rsidRDefault="000A18A6">
      <w:pPr>
        <w:rPr>
          <w:rFonts w:ascii="Arial" w:hAnsi="Arial" w:cs="Arial"/>
          <w:sz w:val="20"/>
          <w:szCs w:val="20"/>
        </w:rPr>
      </w:pPr>
    </w:p>
    <w:p w14:paraId="08C3AD77" w14:textId="48DA656C" w:rsidR="000A18A6" w:rsidRDefault="000A18A6">
      <w:pPr>
        <w:rPr>
          <w:rFonts w:ascii="Arial" w:hAnsi="Arial" w:cs="Arial"/>
          <w:sz w:val="20"/>
          <w:szCs w:val="20"/>
        </w:rPr>
      </w:pPr>
      <w:r>
        <w:rPr>
          <w:rFonts w:ascii="Arial" w:hAnsi="Arial" w:cs="Arial"/>
          <w:sz w:val="20"/>
          <w:szCs w:val="20"/>
        </w:rPr>
        <w:br w:type="page"/>
      </w:r>
    </w:p>
    <w:p w14:paraId="7D71B7AC" w14:textId="6CF5F3D4" w:rsidR="000A18A6" w:rsidRPr="000A18A6" w:rsidRDefault="000A18A6">
      <w:pPr>
        <w:rPr>
          <w:rFonts w:ascii="Arial" w:hAnsi="Arial" w:cs="Arial"/>
          <w:b/>
          <w:bCs/>
          <w:sz w:val="20"/>
          <w:szCs w:val="20"/>
        </w:rPr>
      </w:pPr>
      <w:r w:rsidRPr="000A18A6">
        <w:rPr>
          <w:rFonts w:ascii="Arial" w:hAnsi="Arial" w:cs="Arial"/>
          <w:b/>
          <w:bCs/>
          <w:sz w:val="20"/>
          <w:szCs w:val="20"/>
        </w:rPr>
        <w:lastRenderedPageBreak/>
        <w:t>Works Cited</w:t>
      </w:r>
    </w:p>
    <w:p w14:paraId="16E3B6AA"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sz w:val="20"/>
          <w:szCs w:val="20"/>
        </w:rPr>
        <w:fldChar w:fldCharType="begin"/>
      </w:r>
      <w:r w:rsidRPr="000A18A6">
        <w:rPr>
          <w:rFonts w:ascii="Arial" w:hAnsi="Arial" w:cs="Arial"/>
          <w:sz w:val="20"/>
          <w:szCs w:val="20"/>
        </w:rPr>
        <w:instrText xml:space="preserve"> ADDIN EN.REFLIST </w:instrText>
      </w:r>
      <w:r w:rsidRPr="000A18A6">
        <w:rPr>
          <w:rFonts w:ascii="Arial" w:hAnsi="Arial" w:cs="Arial"/>
          <w:sz w:val="20"/>
          <w:szCs w:val="20"/>
        </w:rPr>
        <w:fldChar w:fldCharType="separate"/>
      </w:r>
      <w:r w:rsidRPr="000A18A6">
        <w:rPr>
          <w:rFonts w:ascii="Arial" w:hAnsi="Arial" w:cs="Arial"/>
          <w:noProof/>
          <w:sz w:val="20"/>
          <w:szCs w:val="20"/>
        </w:rPr>
        <w:t>1.</w:t>
      </w:r>
      <w:r w:rsidRPr="000A18A6">
        <w:rPr>
          <w:rFonts w:ascii="Arial" w:hAnsi="Arial" w:cs="Arial"/>
          <w:noProof/>
          <w:sz w:val="20"/>
          <w:szCs w:val="20"/>
        </w:rPr>
        <w:tab/>
        <w:t>Lee JS, Hu HM, Edelman AL, Brummett CM, Englesbe MJ, Waljee JF, Smerage JB, Griggs JJ, Nathan H, Jeruss JS, Dossett LA: New Persistent Opioid Use Among Patients With Cancer After Curative-Intent Surgery. J Clin Oncol 2017; 35: 4042-4049</w:t>
      </w:r>
    </w:p>
    <w:p w14:paraId="16E53ECB"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2.</w:t>
      </w:r>
      <w:r w:rsidRPr="000A18A6">
        <w:rPr>
          <w:rFonts w:ascii="Arial" w:hAnsi="Arial" w:cs="Arial"/>
          <w:noProof/>
          <w:sz w:val="20"/>
          <w:szCs w:val="20"/>
        </w:rPr>
        <w:tab/>
        <w:t>Marcusa DP, Mann RA, Cron DC, Fillinger BR, Rzepecki AK, Kozlow JH, Momoh A, Englesbe M, Brummett C, Waljee JF: Prescription Opioid Use among Opioid-Naive Women Undergoing Immediate Breast Reconstruction. Plast Reconstr Surg 2017; 140: 1081-1090</w:t>
      </w:r>
    </w:p>
    <w:p w14:paraId="4865ADEB"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3.</w:t>
      </w:r>
      <w:r w:rsidRPr="000A18A6">
        <w:rPr>
          <w:rFonts w:ascii="Arial" w:hAnsi="Arial" w:cs="Arial"/>
          <w:noProof/>
          <w:sz w:val="20"/>
          <w:szCs w:val="20"/>
        </w:rPr>
        <w:tab/>
        <w:t>Hansen CA, Inacio MCS, Pratt NL, Roughead EE, Graves SE: Chronic Use of Opioids Before and After Total Knee Arthroplasty: A Retrospective Cohort Study. J Arthroplasty 2017; 32: 811-817 e1</w:t>
      </w:r>
    </w:p>
    <w:p w14:paraId="5F865E83"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4.</w:t>
      </w:r>
      <w:r w:rsidRPr="000A18A6">
        <w:rPr>
          <w:rFonts w:ascii="Arial" w:hAnsi="Arial" w:cs="Arial"/>
          <w:noProof/>
          <w:sz w:val="20"/>
          <w:szCs w:val="20"/>
        </w:rPr>
        <w:tab/>
        <w:t>Ladha KS, Patorno E, Liu J, Bateman BT: Impact of Perioperative Epidural Placement on Postdischarge Opioid Use in Patients Undergoing Abdominal Surgery. Anesthesiology 2016; 124: 396-403</w:t>
      </w:r>
    </w:p>
    <w:p w14:paraId="6A46B8E3"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5.</w:t>
      </w:r>
      <w:r w:rsidRPr="000A18A6">
        <w:rPr>
          <w:rFonts w:ascii="Arial" w:hAnsi="Arial" w:cs="Arial"/>
          <w:noProof/>
          <w:sz w:val="20"/>
          <w:szCs w:val="20"/>
        </w:rPr>
        <w:tab/>
        <w:t>Schoenfeld AJ, Nwosu K, Jiang W, Yau AL, Chaudhary MA, Scully RE, Koehlmoos T, Kang JD, Haider AH: Risk Factors for Prolonged Opioid Use Following Spine Surgery, and the Association with Surgical Intensity, Among Opioid-Naive Patients. J Bone Joint Surg Am 2017; 99: 1247-1252</w:t>
      </w:r>
    </w:p>
    <w:p w14:paraId="0D0A7249"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6.</w:t>
      </w:r>
      <w:r w:rsidRPr="000A18A6">
        <w:rPr>
          <w:rFonts w:ascii="Arial" w:hAnsi="Arial" w:cs="Arial"/>
          <w:noProof/>
          <w:sz w:val="20"/>
          <w:szCs w:val="20"/>
        </w:rPr>
        <w:tab/>
        <w:t>Mueller KG, Memtsoudis SG, Mariano ER, Baker LC, Mackey S, Sun EC: Lack of Association Between the Use of Nerve Blockade and the Risk of Persistent Opioid Use Among Patients Undergoing Shoulder Arthroplasty: Evidence From the Marketscan Database. Anesth Analg 2017; 125: 1014-1020</w:t>
      </w:r>
    </w:p>
    <w:p w14:paraId="6F81FCD1"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7.</w:t>
      </w:r>
      <w:r w:rsidRPr="000A18A6">
        <w:rPr>
          <w:rFonts w:ascii="Arial" w:hAnsi="Arial" w:cs="Arial"/>
          <w:noProof/>
          <w:sz w:val="20"/>
          <w:szCs w:val="20"/>
        </w:rPr>
        <w:tab/>
        <w:t>Sun EC, Bateman BT, Memtsoudis SG, Neuman MD, Mariano ER, Baker LC: Lack of Association Between the Use of Nerve Blockade and the Risk of Postoperative Chronic Opioid Use Among Patients Undergoing Total Knee Arthroplasty: Evidence From the Marketscan Database. Anesth Analg 2017; 125: 999-1007</w:t>
      </w:r>
    </w:p>
    <w:p w14:paraId="561ACB46"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8.</w:t>
      </w:r>
      <w:r w:rsidRPr="000A18A6">
        <w:rPr>
          <w:rFonts w:ascii="Arial" w:hAnsi="Arial" w:cs="Arial"/>
          <w:noProof/>
          <w:sz w:val="20"/>
          <w:szCs w:val="20"/>
        </w:rPr>
        <w:tab/>
        <w:t>Brummett CM, Waljee JF, Goesling J, Moser S, Lin P, Englesbe MJ, Bohnert ASB, Kheterpal S, Nallamothu BK: New Persistent Opioid Use After Minor and Major Surgical Procedures in US Adults. JAMA Surg 2017; 152: e170504</w:t>
      </w:r>
    </w:p>
    <w:p w14:paraId="550DAD28"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9.</w:t>
      </w:r>
      <w:r w:rsidRPr="000A18A6">
        <w:rPr>
          <w:rFonts w:ascii="Arial" w:hAnsi="Arial" w:cs="Arial"/>
          <w:noProof/>
          <w:sz w:val="20"/>
          <w:szCs w:val="20"/>
        </w:rPr>
        <w:tab/>
        <w:t>Sun EC, Darnall BD, Baker LC, Mackey S: Incidence of and Risk Factors for Chronic Opioid Use Among Opioid-Naive Patients in the Postoperative Period. JAMA Intern Med 2016; 176: 1286-93</w:t>
      </w:r>
    </w:p>
    <w:p w14:paraId="55E7FDE4"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10.</w:t>
      </w:r>
      <w:r w:rsidRPr="000A18A6">
        <w:rPr>
          <w:rFonts w:ascii="Arial" w:hAnsi="Arial" w:cs="Arial"/>
          <w:noProof/>
          <w:sz w:val="20"/>
          <w:szCs w:val="20"/>
        </w:rPr>
        <w:tab/>
        <w:t>Inacio MC, Hansen C, Pratt NL, Graves SE, Roughead EE: Risk factors for persistent and new chronic opioid use in patients undergoing total hip arthroplasty: a retrospective cohort study. BMJ Open 2016; 6: e010664</w:t>
      </w:r>
    </w:p>
    <w:p w14:paraId="5FACB635"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11.</w:t>
      </w:r>
      <w:r w:rsidRPr="000A18A6">
        <w:rPr>
          <w:rFonts w:ascii="Arial" w:hAnsi="Arial" w:cs="Arial"/>
          <w:noProof/>
          <w:sz w:val="20"/>
          <w:szCs w:val="20"/>
        </w:rPr>
        <w:tab/>
        <w:t>Bateman BT, Franklin JM, Bykov K, Avorn J, Shrank WH, Brennan TA, Landon JE, Rathmell JP, Huybrechts KF, Fischer MA, Choudhry NK: Persistent opioid use following cesarean delivery: patterns and predictors among opioid-naive women. Am J Obstet Gynecol 2016; 215: 353 e1-353 e18</w:t>
      </w:r>
    </w:p>
    <w:p w14:paraId="621C90DF"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12.</w:t>
      </w:r>
      <w:r w:rsidRPr="000A18A6">
        <w:rPr>
          <w:rFonts w:ascii="Arial" w:hAnsi="Arial" w:cs="Arial"/>
          <w:noProof/>
          <w:sz w:val="20"/>
          <w:szCs w:val="20"/>
        </w:rPr>
        <w:tab/>
        <w:t>Goesling J, Moser SE, Zaidi B, Hassett AL, Hilliard P, Hallstrom B, Clauw DJ, Brummett CM: Trends and predictors of opioid use after total knee and total hip arthroplasty. Pain 2016; 157: 1259-65</w:t>
      </w:r>
    </w:p>
    <w:p w14:paraId="69B42B23"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13.</w:t>
      </w:r>
      <w:r w:rsidRPr="000A18A6">
        <w:rPr>
          <w:rFonts w:ascii="Arial" w:hAnsi="Arial" w:cs="Arial"/>
          <w:noProof/>
          <w:sz w:val="20"/>
          <w:szCs w:val="20"/>
        </w:rPr>
        <w:tab/>
        <w:t>Lindestrand AG, Christiansen ML, Jantzen C, van der Mark S, Andersen SE: Opioids in hip fracture patients: an analysis of mortality and post hospital opioid use. Injury 2015; 46: 1341-5</w:t>
      </w:r>
    </w:p>
    <w:p w14:paraId="4B59B472"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14.</w:t>
      </w:r>
      <w:r w:rsidRPr="000A18A6">
        <w:rPr>
          <w:rFonts w:ascii="Arial" w:hAnsi="Arial" w:cs="Arial"/>
          <w:noProof/>
          <w:sz w:val="20"/>
          <w:szCs w:val="20"/>
        </w:rPr>
        <w:tab/>
        <w:t>Yang CJ, Bliss LA, Freedman SD, Sheth S, Vollmer CM, Ng SC, Callery MP, Tseng JF: Surgery for chronic pancreatitis: the role of early surgery in pain management. Pancreas 2015; 44: 819-23</w:t>
      </w:r>
    </w:p>
    <w:p w14:paraId="6387AA2E"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15.</w:t>
      </w:r>
      <w:r w:rsidRPr="000A18A6">
        <w:rPr>
          <w:rFonts w:ascii="Arial" w:hAnsi="Arial" w:cs="Arial"/>
          <w:noProof/>
          <w:sz w:val="20"/>
          <w:szCs w:val="20"/>
        </w:rPr>
        <w:tab/>
        <w:t>Kulshrestha S, Barrantes F, Samaniego M, Luan FL: Chronic opioid analgesic usage post-kidney transplantation and clinical outcomes. Clin Transplant 2014; 28: 1041-6</w:t>
      </w:r>
    </w:p>
    <w:p w14:paraId="0839FCD7"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16.</w:t>
      </w:r>
      <w:r w:rsidRPr="000A18A6">
        <w:rPr>
          <w:rFonts w:ascii="Arial" w:hAnsi="Arial" w:cs="Arial"/>
          <w:noProof/>
          <w:sz w:val="20"/>
          <w:szCs w:val="20"/>
        </w:rPr>
        <w:tab/>
        <w:t>Rozet I, Nishio I, Robbertze R, Rotter D, Chansky H, Hernandez AV: Prolonged opioid use after knee arthroscopy in military veterans. Anesth Analg 2014; 119: 454-9</w:t>
      </w:r>
    </w:p>
    <w:p w14:paraId="214DA50E"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17.</w:t>
      </w:r>
      <w:r w:rsidRPr="000A18A6">
        <w:rPr>
          <w:rFonts w:ascii="Arial" w:hAnsi="Arial" w:cs="Arial"/>
          <w:noProof/>
          <w:sz w:val="20"/>
          <w:szCs w:val="20"/>
        </w:rPr>
        <w:tab/>
        <w:t>Raebel MA, Newcomer SR, Bayliss EA, Boudreau D, DeBar L, Elliott TE, Ahmed AT, Pawloski PA, Fisher D, Toh S, Donahoo WT: Chronic opioid use emerging after bariatric surgery. Pharmacoepidemiol Drug Saf 2014; 23: 1247-57</w:t>
      </w:r>
    </w:p>
    <w:p w14:paraId="2D7CFFB9"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lastRenderedPageBreak/>
        <w:t>18.</w:t>
      </w:r>
      <w:r w:rsidRPr="000A18A6">
        <w:rPr>
          <w:rFonts w:ascii="Arial" w:hAnsi="Arial" w:cs="Arial"/>
          <w:noProof/>
          <w:sz w:val="20"/>
          <w:szCs w:val="20"/>
        </w:rPr>
        <w:tab/>
        <w:t>Holman JE, Stoddard GJ, Horwitz DS, Higgins TF: The effect of preoperative counseling on duration of postoperative opiate use in orthopaedic trauma surgery: a surgeon-based comparative cohort study. Journal of Orthopaedic Trauma 2014; 28: 502-6</w:t>
      </w:r>
    </w:p>
    <w:p w14:paraId="1C2B7325"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19.</w:t>
      </w:r>
      <w:r w:rsidRPr="000A18A6">
        <w:rPr>
          <w:rFonts w:ascii="Arial" w:hAnsi="Arial" w:cs="Arial"/>
          <w:noProof/>
          <w:sz w:val="20"/>
          <w:szCs w:val="20"/>
        </w:rPr>
        <w:tab/>
        <w:t>Clarke H, Soneji N, Ko DT, Yun L, Wijeysundera DN: Rates and risk factors for prolonged opioid use after major surgery: population based cohort study. BMJ 2014; 348: g1251</w:t>
      </w:r>
    </w:p>
    <w:p w14:paraId="78D7BAA4"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20.</w:t>
      </w:r>
      <w:r w:rsidRPr="000A18A6">
        <w:rPr>
          <w:rFonts w:ascii="Arial" w:hAnsi="Arial" w:cs="Arial"/>
          <w:noProof/>
          <w:sz w:val="20"/>
          <w:szCs w:val="20"/>
        </w:rPr>
        <w:tab/>
        <w:t>Raebel MA, Newcomer SR, Reifler LM, Boudreau D, Elliott TE, DeBar L, Ahmed A, Pawloski PA, Fisher D, Donahoo WT, Bayliss EA: Chronic use of opioid medications before and after bariatric surgery. JAMA 2013; 310: 1369-76</w:t>
      </w:r>
    </w:p>
    <w:p w14:paraId="61F3601A"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21.</w:t>
      </w:r>
      <w:r w:rsidRPr="000A18A6">
        <w:rPr>
          <w:rFonts w:ascii="Arial" w:hAnsi="Arial" w:cs="Arial"/>
          <w:noProof/>
          <w:sz w:val="20"/>
          <w:szCs w:val="20"/>
        </w:rPr>
        <w:tab/>
        <w:t>Holman JE, Stoddard GJ, Higgins TF: Rates of prescription opiate use before and after injury in patients with orthopaedic trauma and the risk factors for prolonged opiate use. Journal of Bone &amp; Joint Surgery - American Volume 2013; 95: 1075-80</w:t>
      </w:r>
    </w:p>
    <w:p w14:paraId="14D44EF3"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22.</w:t>
      </w:r>
      <w:r w:rsidRPr="000A18A6">
        <w:rPr>
          <w:rFonts w:ascii="Arial" w:hAnsi="Arial" w:cs="Arial"/>
          <w:noProof/>
          <w:sz w:val="20"/>
          <w:szCs w:val="20"/>
        </w:rPr>
        <w:tab/>
        <w:t>Carroll I, Barelka P, Wang CK, Wang BM, Gillespie MJ, McCue R, Younger JW, Trafton J, Humphreys K, Goodman SB, Dirbas F, Whyte RI, Donington JS, Cannon WB, Mackey SC: A pilot cohort study of the determinants of longitudinal opioid use after surgery. Anesth Analg 2012; 115: 694-702</w:t>
      </w:r>
    </w:p>
    <w:p w14:paraId="3A07071F"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23.</w:t>
      </w:r>
      <w:r w:rsidRPr="000A18A6">
        <w:rPr>
          <w:rFonts w:ascii="Arial" w:hAnsi="Arial" w:cs="Arial"/>
          <w:noProof/>
          <w:sz w:val="20"/>
          <w:szCs w:val="20"/>
        </w:rPr>
        <w:tab/>
        <w:t>Connolly J, 3rd, Javed Z, Raji MA, Chan W, Kuo YF, Baillargeon J: Predictors of Long-term Opioid Use Following Lumbar Fusion Surgery. Spine (Phila Pa 1976) 2017; 42: 1405-1411</w:t>
      </w:r>
    </w:p>
    <w:p w14:paraId="210D85C1"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24.</w:t>
      </w:r>
      <w:r w:rsidRPr="000A18A6">
        <w:rPr>
          <w:rFonts w:ascii="Arial" w:hAnsi="Arial" w:cs="Arial"/>
          <w:noProof/>
          <w:sz w:val="20"/>
          <w:szCs w:val="20"/>
        </w:rPr>
        <w:tab/>
        <w:t>Kim SC, Choudhry N, Franklin JM, Bykov K, Eikermann M, Lii J, Fischer MA, Bateman BT: Patterns and predictors of persistent opioid use following hip or knee arthroplasty. Osteoarthritis Cartilage 2017; 25: 1399-1406</w:t>
      </w:r>
    </w:p>
    <w:p w14:paraId="5406275C"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25.</w:t>
      </w:r>
      <w:r w:rsidRPr="000A18A6">
        <w:rPr>
          <w:rFonts w:ascii="Arial" w:hAnsi="Arial" w:cs="Arial"/>
          <w:noProof/>
          <w:sz w:val="20"/>
          <w:szCs w:val="20"/>
        </w:rPr>
        <w:tab/>
        <w:t>Johnson SP, Chung KC, Zhong L, Shauver MJ, Engelsbe MJ, Brummett C, Waljee JF: Risk of Prolonged Opioid Use Among Opioid-Naive Patients Following Common Hand Surgery Procedures. Journal of Hand Surgery 2016; 41: 947-957.e3</w:t>
      </w:r>
    </w:p>
    <w:p w14:paraId="5831AD7E"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26.</w:t>
      </w:r>
      <w:r w:rsidRPr="000A18A6">
        <w:rPr>
          <w:rFonts w:ascii="Arial" w:hAnsi="Arial" w:cs="Arial"/>
          <w:noProof/>
          <w:sz w:val="20"/>
          <w:szCs w:val="20"/>
        </w:rPr>
        <w:tab/>
        <w:t>Alam A, Gomes T, Zheng H, Mamdani MM, Juurlink DN, Bell CM: Long-term analgesic use after low-risk surgery: a retrospective cohort study. Arch Intern Med 2012; 172: 425-30</w:t>
      </w:r>
    </w:p>
    <w:p w14:paraId="4AC246D3"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27.</w:t>
      </w:r>
      <w:r w:rsidRPr="000A18A6">
        <w:rPr>
          <w:rFonts w:ascii="Arial" w:hAnsi="Arial" w:cs="Arial"/>
          <w:noProof/>
          <w:sz w:val="20"/>
          <w:szCs w:val="20"/>
        </w:rPr>
        <w:tab/>
        <w:t>Cancienne JM, Patel KJ, Browne JA, Werner BC: Narcotic Use and Total Knee Arthroplasty. Journal of Arthroplasty 2018; 33: 113-118</w:t>
      </w:r>
    </w:p>
    <w:p w14:paraId="6F9BB271"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28.</w:t>
      </w:r>
      <w:r w:rsidRPr="000A18A6">
        <w:rPr>
          <w:rFonts w:ascii="Arial" w:hAnsi="Arial" w:cs="Arial"/>
          <w:noProof/>
          <w:sz w:val="20"/>
          <w:szCs w:val="20"/>
        </w:rPr>
        <w:tab/>
        <w:t>Hadlandsmyth K, Vander Weg MW, McCoy KD, Mosher HJ, Vaughan-Sarrazin MS, Lund BC: Risk for Prolonged Opioid Use Following Total Knee Arthroplasty in Veterans. J Arthroplasty 2018; 33: 119-123</w:t>
      </w:r>
    </w:p>
    <w:p w14:paraId="4904A43D"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29.</w:t>
      </w:r>
      <w:r w:rsidRPr="000A18A6">
        <w:rPr>
          <w:rFonts w:ascii="Arial" w:hAnsi="Arial" w:cs="Arial"/>
          <w:noProof/>
          <w:sz w:val="20"/>
          <w:szCs w:val="20"/>
        </w:rPr>
        <w:tab/>
        <w:t>Pang J, Tringale KR, Tapia VJ, Moss WJ, May ME, Furnish T, Barnachea L, Brumund KT, Sacco AG, Weisman RA, Nguyen QT, Harris JP, Coffey CS, Califano JA, 3rd: Chronic Opioid Use Following Surgery for Oral Cavity Cancer. JAMA Otolaryngol Head Neck Surg 2017; 143: 1187-1194</w:t>
      </w:r>
    </w:p>
    <w:p w14:paraId="09BE2A32"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30.</w:t>
      </w:r>
      <w:r w:rsidRPr="000A18A6">
        <w:rPr>
          <w:rFonts w:ascii="Arial" w:hAnsi="Arial" w:cs="Arial"/>
          <w:noProof/>
          <w:sz w:val="20"/>
          <w:szCs w:val="20"/>
        </w:rPr>
        <w:tab/>
        <w:t>Kim KY, Anoushiravani AA, Chen KK, Roof M, Long WJ, Schwarzkopf R: Preoperative Chronic Opioid Users in Total Knee Arthroplasty-Which Patients Persistently Abuse Opiates Following Surgery? Journal of Arthroplasty 2018; 33: 107-112</w:t>
      </w:r>
    </w:p>
    <w:p w14:paraId="244A7027"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31.</w:t>
      </w:r>
      <w:r w:rsidRPr="000A18A6">
        <w:rPr>
          <w:rFonts w:ascii="Arial" w:hAnsi="Arial" w:cs="Arial"/>
          <w:noProof/>
          <w:sz w:val="20"/>
          <w:szCs w:val="20"/>
        </w:rPr>
        <w:tab/>
        <w:t>Stafford C, Francone T, Roberts PL, Ricciardi R: What factors are associated with increased risk for prolonged postoperative opioid usage after colorectal surgery? Surg Endosc 2018; 0: 0-0</w:t>
      </w:r>
    </w:p>
    <w:p w14:paraId="51EBB6F9"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32.</w:t>
      </w:r>
      <w:r w:rsidRPr="000A18A6">
        <w:rPr>
          <w:rFonts w:ascii="Arial" w:hAnsi="Arial" w:cs="Arial"/>
          <w:noProof/>
          <w:sz w:val="20"/>
          <w:szCs w:val="20"/>
        </w:rPr>
        <w:tab/>
        <w:t>Politzer CS, Kildow BJ, Goltz DE, Green CL, Bolognesi MP, Seyler TM: Trends in Opioid Utilization Before and After Total Knee Arthroplasty. J Arthroplasty 2017: 1-8</w:t>
      </w:r>
    </w:p>
    <w:p w14:paraId="4EDCC627"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33.</w:t>
      </w:r>
      <w:r w:rsidRPr="000A18A6">
        <w:rPr>
          <w:rFonts w:ascii="Arial" w:hAnsi="Arial" w:cs="Arial"/>
          <w:noProof/>
          <w:sz w:val="20"/>
          <w:szCs w:val="20"/>
        </w:rPr>
        <w:tab/>
        <w:t>O'Connell C, Azad TD, Mittal V, Vail D, Johnson E, Desai A, Sun E, Ratliff JK, Veeravagu A: Preoperative depression, lumbar fusion, and opioid use: an assessment of postoperative prescription, quality, and economic outcomes. Neurosurgical Focus 2018; 44: E5</w:t>
      </w:r>
    </w:p>
    <w:p w14:paraId="2A3B1374"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34.</w:t>
      </w:r>
      <w:r w:rsidRPr="000A18A6">
        <w:rPr>
          <w:rFonts w:ascii="Arial" w:hAnsi="Arial" w:cs="Arial"/>
          <w:noProof/>
          <w:sz w:val="20"/>
          <w:szCs w:val="20"/>
        </w:rPr>
        <w:tab/>
        <w:t>Qureshi R, Werner B, Puvanesarajah V, Horowitz JA, Jain A, Sciubba D, Shen F, Hassanzadeh H: Factors Affecting Long-Term Postoperative Narcotic Use in Discectomy Patients. World Neurosurgery 2018; 31: 31</w:t>
      </w:r>
    </w:p>
    <w:p w14:paraId="61E3452D"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35.</w:t>
      </w:r>
      <w:r w:rsidRPr="000A18A6">
        <w:rPr>
          <w:rFonts w:ascii="Arial" w:hAnsi="Arial" w:cs="Arial"/>
          <w:noProof/>
          <w:sz w:val="20"/>
          <w:szCs w:val="20"/>
        </w:rPr>
        <w:tab/>
        <w:t>Swenson CW, Seiler K, Kamdar N, Morgan D: Prevalence of new persistent opioid use among opioid naive women undergoing hysterectomy. American Journal of Obstetrics and Gynecology 2018; 218: S885</w:t>
      </w:r>
    </w:p>
    <w:p w14:paraId="2C119CCF"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36.</w:t>
      </w:r>
      <w:r w:rsidRPr="000A18A6">
        <w:rPr>
          <w:rFonts w:ascii="Arial" w:hAnsi="Arial" w:cs="Arial"/>
          <w:noProof/>
          <w:sz w:val="20"/>
          <w:szCs w:val="20"/>
        </w:rPr>
        <w:tab/>
        <w:t>Stark N, Kerr S, Stevens J: Prevalence and predictors of persistent post-surgical opioid use: a prospective observational cohort study. Anaesthesia and intensive care 2017; 45: 700</w:t>
      </w:r>
    </w:p>
    <w:p w14:paraId="643392D6"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lastRenderedPageBreak/>
        <w:t>37.</w:t>
      </w:r>
      <w:r w:rsidRPr="000A18A6">
        <w:rPr>
          <w:rFonts w:ascii="Arial" w:hAnsi="Arial" w:cs="Arial"/>
          <w:noProof/>
          <w:sz w:val="20"/>
          <w:szCs w:val="20"/>
        </w:rPr>
        <w:tab/>
        <w:t>Pugely AJ, Bedard NA, Kalakoti P, Hendrickson NR, Shillingford JN, Laratta JL, Saifi C, Lehman RA, Riew KD: Opioid use following cervical spine surgery: trends and factors associated with long-term use. Spine Journal 2018</w:t>
      </w:r>
    </w:p>
    <w:p w14:paraId="201D2A55"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38.</w:t>
      </w:r>
      <w:r w:rsidRPr="000A18A6">
        <w:rPr>
          <w:rFonts w:ascii="Arial" w:hAnsi="Arial" w:cs="Arial"/>
          <w:noProof/>
          <w:sz w:val="20"/>
          <w:szCs w:val="20"/>
        </w:rPr>
        <w:tab/>
        <w:t>Hernandez NM, Parry JA, Mabry TM, Taunton MJ: Patients at Risk: Preoperative Opioid Use Affects Opioid Prescribing, Refills, and Outcomes After Total Knee Arthroplasty. Journal of Arthroplasty. 2018</w:t>
      </w:r>
    </w:p>
    <w:p w14:paraId="767A64A2" w14:textId="77777777" w:rsidR="000A18A6" w:rsidRPr="000A18A6" w:rsidRDefault="000A18A6" w:rsidP="000A18A6">
      <w:pPr>
        <w:pStyle w:val="EndNoteBibliography"/>
        <w:ind w:left="567" w:hanging="567"/>
        <w:rPr>
          <w:rFonts w:ascii="Arial" w:hAnsi="Arial" w:cs="Arial"/>
          <w:noProof/>
          <w:sz w:val="20"/>
          <w:szCs w:val="20"/>
        </w:rPr>
      </w:pPr>
      <w:r w:rsidRPr="000A18A6">
        <w:rPr>
          <w:rFonts w:ascii="Arial" w:hAnsi="Arial" w:cs="Arial"/>
          <w:noProof/>
          <w:sz w:val="20"/>
          <w:szCs w:val="20"/>
        </w:rPr>
        <w:t>39.</w:t>
      </w:r>
      <w:r w:rsidRPr="000A18A6">
        <w:rPr>
          <w:rFonts w:ascii="Arial" w:hAnsi="Arial" w:cs="Arial"/>
          <w:noProof/>
          <w:sz w:val="20"/>
          <w:szCs w:val="20"/>
        </w:rPr>
        <w:tab/>
        <w:t>Grace TR, Khanna K, Choo KJ, Croci R, Feeley BT, Ma CB, Zhang AL: The influence of preoperative opioid use on inpatient opioid requirements and discharge prescriptions after primary shoulder arthroplasty. Journal of Shoulder and Elbow Surgery 2018</w:t>
      </w:r>
    </w:p>
    <w:p w14:paraId="3BF1537B" w14:textId="53AB8782" w:rsidR="00194772" w:rsidRPr="000A18A6" w:rsidRDefault="000A18A6" w:rsidP="000A18A6">
      <w:pPr>
        <w:ind w:left="567" w:hanging="567"/>
        <w:rPr>
          <w:rFonts w:ascii="Arial" w:hAnsi="Arial" w:cs="Arial"/>
          <w:sz w:val="20"/>
          <w:szCs w:val="20"/>
        </w:rPr>
      </w:pPr>
      <w:r w:rsidRPr="000A18A6">
        <w:rPr>
          <w:rFonts w:ascii="Arial" w:hAnsi="Arial" w:cs="Arial"/>
          <w:sz w:val="20"/>
          <w:szCs w:val="20"/>
        </w:rPr>
        <w:fldChar w:fldCharType="end"/>
      </w:r>
    </w:p>
    <w:sectPr w:rsidR="00194772" w:rsidRPr="000A18A6" w:rsidSect="000A18A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wadfaz6xts0ke0tr3xwtp8tveas9a5r0wd&quot;&gt;Intro_InterimAssignment&lt;record-ids&gt;&lt;item&gt;1&lt;/item&gt;&lt;item&gt;14&lt;/item&gt;&lt;item&gt;32&lt;/item&gt;&lt;item&gt;72&lt;/item&gt;&lt;item&gt;207&lt;/item&gt;&lt;item&gt;211&lt;/item&gt;&lt;item&gt;212&lt;/item&gt;&lt;item&gt;213&lt;/item&gt;&lt;item&gt;214&lt;/item&gt;&lt;item&gt;215&lt;/item&gt;&lt;item&gt;216&lt;/item&gt;&lt;item&gt;217&lt;/item&gt;&lt;item&gt;218&lt;/item&gt;&lt;item&gt;220&lt;/item&gt;&lt;item&gt;228&lt;/item&gt;&lt;item&gt;230&lt;/item&gt;&lt;item&gt;231&lt;/item&gt;&lt;item&gt;234&lt;/item&gt;&lt;item&gt;238&lt;/item&gt;&lt;item&gt;239&lt;/item&gt;&lt;item&gt;241&lt;/item&gt;&lt;item&gt;242&lt;/item&gt;&lt;item&gt;243&lt;/item&gt;&lt;item&gt;246&lt;/item&gt;&lt;item&gt;248&lt;/item&gt;&lt;item&gt;250&lt;/item&gt;&lt;item&gt;481&lt;/item&gt;&lt;item&gt;483&lt;/item&gt;&lt;item&gt;484&lt;/item&gt;&lt;item&gt;491&lt;/item&gt;&lt;item&gt;492&lt;/item&gt;&lt;item&gt;493&lt;/item&gt;&lt;item&gt;497&lt;/item&gt;&lt;item&gt;506&lt;/item&gt;&lt;item&gt;507&lt;/item&gt;&lt;item&gt;511&lt;/item&gt;&lt;item&gt;513&lt;/item&gt;&lt;item&gt;516&lt;/item&gt;&lt;item&gt;518&lt;/item&gt;&lt;/record-ids&gt;&lt;/item&gt;&lt;/Libraries&gt;"/>
  </w:docVars>
  <w:rsids>
    <w:rsidRoot w:val="000A18A6"/>
    <w:rsid w:val="0000286D"/>
    <w:rsid w:val="00003EDC"/>
    <w:rsid w:val="00010312"/>
    <w:rsid w:val="00031471"/>
    <w:rsid w:val="00035D0E"/>
    <w:rsid w:val="000423FB"/>
    <w:rsid w:val="000434FC"/>
    <w:rsid w:val="00051749"/>
    <w:rsid w:val="000677A2"/>
    <w:rsid w:val="00085BCC"/>
    <w:rsid w:val="00094FDE"/>
    <w:rsid w:val="000960A7"/>
    <w:rsid w:val="000A18A6"/>
    <w:rsid w:val="000B7C79"/>
    <w:rsid w:val="000C3F4D"/>
    <w:rsid w:val="000C68D0"/>
    <w:rsid w:val="000D36E3"/>
    <w:rsid w:val="000D5E96"/>
    <w:rsid w:val="000D78B0"/>
    <w:rsid w:val="000E5D2E"/>
    <w:rsid w:val="000F1476"/>
    <w:rsid w:val="000F2709"/>
    <w:rsid w:val="00100B30"/>
    <w:rsid w:val="00103657"/>
    <w:rsid w:val="00110749"/>
    <w:rsid w:val="001113E1"/>
    <w:rsid w:val="0012005D"/>
    <w:rsid w:val="00125234"/>
    <w:rsid w:val="001258A3"/>
    <w:rsid w:val="00134F96"/>
    <w:rsid w:val="001423D4"/>
    <w:rsid w:val="00144253"/>
    <w:rsid w:val="0014705F"/>
    <w:rsid w:val="00152DFC"/>
    <w:rsid w:val="00174873"/>
    <w:rsid w:val="001779C5"/>
    <w:rsid w:val="001807B2"/>
    <w:rsid w:val="0018574B"/>
    <w:rsid w:val="001905A3"/>
    <w:rsid w:val="00191E40"/>
    <w:rsid w:val="00194772"/>
    <w:rsid w:val="001A7C14"/>
    <w:rsid w:val="001B7CA4"/>
    <w:rsid w:val="001D3E56"/>
    <w:rsid w:val="001D4719"/>
    <w:rsid w:val="001D6958"/>
    <w:rsid w:val="001E66D3"/>
    <w:rsid w:val="001F392A"/>
    <w:rsid w:val="001F506F"/>
    <w:rsid w:val="001F678A"/>
    <w:rsid w:val="001F6FD1"/>
    <w:rsid w:val="00203651"/>
    <w:rsid w:val="00206D74"/>
    <w:rsid w:val="00210E70"/>
    <w:rsid w:val="00214722"/>
    <w:rsid w:val="0022356F"/>
    <w:rsid w:val="00226B89"/>
    <w:rsid w:val="00234F3C"/>
    <w:rsid w:val="00235B03"/>
    <w:rsid w:val="00236DD2"/>
    <w:rsid w:val="00237CAB"/>
    <w:rsid w:val="00241072"/>
    <w:rsid w:val="002478A6"/>
    <w:rsid w:val="00257AF2"/>
    <w:rsid w:val="0026798C"/>
    <w:rsid w:val="002741AF"/>
    <w:rsid w:val="0027528A"/>
    <w:rsid w:val="00276CD4"/>
    <w:rsid w:val="0027711B"/>
    <w:rsid w:val="002811AE"/>
    <w:rsid w:val="0028390A"/>
    <w:rsid w:val="002851E8"/>
    <w:rsid w:val="002930B5"/>
    <w:rsid w:val="002A66DC"/>
    <w:rsid w:val="002B33F0"/>
    <w:rsid w:val="002E77C8"/>
    <w:rsid w:val="002F4A98"/>
    <w:rsid w:val="003022FA"/>
    <w:rsid w:val="003025CD"/>
    <w:rsid w:val="003026CC"/>
    <w:rsid w:val="003068C5"/>
    <w:rsid w:val="0031025B"/>
    <w:rsid w:val="00310926"/>
    <w:rsid w:val="003160B9"/>
    <w:rsid w:val="00325B22"/>
    <w:rsid w:val="003324E6"/>
    <w:rsid w:val="00340042"/>
    <w:rsid w:val="00345ACD"/>
    <w:rsid w:val="003614DD"/>
    <w:rsid w:val="003625C1"/>
    <w:rsid w:val="003632AB"/>
    <w:rsid w:val="00370EA6"/>
    <w:rsid w:val="00376016"/>
    <w:rsid w:val="0038602F"/>
    <w:rsid w:val="003965AB"/>
    <w:rsid w:val="003A0375"/>
    <w:rsid w:val="003C0C81"/>
    <w:rsid w:val="003D6B93"/>
    <w:rsid w:val="003E1475"/>
    <w:rsid w:val="003E1D8B"/>
    <w:rsid w:val="003E3141"/>
    <w:rsid w:val="003F1FC7"/>
    <w:rsid w:val="003F7013"/>
    <w:rsid w:val="00403260"/>
    <w:rsid w:val="00405048"/>
    <w:rsid w:val="00421530"/>
    <w:rsid w:val="00435F62"/>
    <w:rsid w:val="0045184B"/>
    <w:rsid w:val="00475FF8"/>
    <w:rsid w:val="00486997"/>
    <w:rsid w:val="00496970"/>
    <w:rsid w:val="004A2BD3"/>
    <w:rsid w:val="004A5EB1"/>
    <w:rsid w:val="004B08F0"/>
    <w:rsid w:val="004B24DE"/>
    <w:rsid w:val="004C21C3"/>
    <w:rsid w:val="004C5EB1"/>
    <w:rsid w:val="004D0272"/>
    <w:rsid w:val="004D4025"/>
    <w:rsid w:val="004E03FB"/>
    <w:rsid w:val="004E4806"/>
    <w:rsid w:val="004E5DD1"/>
    <w:rsid w:val="004F612D"/>
    <w:rsid w:val="00501DF7"/>
    <w:rsid w:val="0050333D"/>
    <w:rsid w:val="00524E4C"/>
    <w:rsid w:val="00536D50"/>
    <w:rsid w:val="00537B46"/>
    <w:rsid w:val="00556AAB"/>
    <w:rsid w:val="00557F10"/>
    <w:rsid w:val="005625DF"/>
    <w:rsid w:val="005656C6"/>
    <w:rsid w:val="00576336"/>
    <w:rsid w:val="005823A7"/>
    <w:rsid w:val="005A1C78"/>
    <w:rsid w:val="005A3AE1"/>
    <w:rsid w:val="005A4F1B"/>
    <w:rsid w:val="005D048F"/>
    <w:rsid w:val="005D0F4A"/>
    <w:rsid w:val="005E3B39"/>
    <w:rsid w:val="005E4486"/>
    <w:rsid w:val="005E6CD1"/>
    <w:rsid w:val="005F43D8"/>
    <w:rsid w:val="005F75FB"/>
    <w:rsid w:val="00631671"/>
    <w:rsid w:val="0063293C"/>
    <w:rsid w:val="006359BA"/>
    <w:rsid w:val="00640AA4"/>
    <w:rsid w:val="00645B4F"/>
    <w:rsid w:val="00647EB4"/>
    <w:rsid w:val="006542FF"/>
    <w:rsid w:val="00654E82"/>
    <w:rsid w:val="00671223"/>
    <w:rsid w:val="0068580D"/>
    <w:rsid w:val="006953FB"/>
    <w:rsid w:val="0069690F"/>
    <w:rsid w:val="006A6BE1"/>
    <w:rsid w:val="006A770A"/>
    <w:rsid w:val="006B02D4"/>
    <w:rsid w:val="006B32B6"/>
    <w:rsid w:val="006C36C0"/>
    <w:rsid w:val="006C75A5"/>
    <w:rsid w:val="006D30E4"/>
    <w:rsid w:val="006D7703"/>
    <w:rsid w:val="006E6F2A"/>
    <w:rsid w:val="006F1DEF"/>
    <w:rsid w:val="0070766C"/>
    <w:rsid w:val="00711ABB"/>
    <w:rsid w:val="00713958"/>
    <w:rsid w:val="00721AD3"/>
    <w:rsid w:val="00723385"/>
    <w:rsid w:val="007439F6"/>
    <w:rsid w:val="0075574D"/>
    <w:rsid w:val="00755805"/>
    <w:rsid w:val="00755E5F"/>
    <w:rsid w:val="00756185"/>
    <w:rsid w:val="0076200D"/>
    <w:rsid w:val="00780C58"/>
    <w:rsid w:val="00791392"/>
    <w:rsid w:val="007A11D7"/>
    <w:rsid w:val="007A3933"/>
    <w:rsid w:val="007A57C5"/>
    <w:rsid w:val="007B2341"/>
    <w:rsid w:val="007B25F2"/>
    <w:rsid w:val="007C1399"/>
    <w:rsid w:val="007D3CA0"/>
    <w:rsid w:val="007D59A4"/>
    <w:rsid w:val="007D73F3"/>
    <w:rsid w:val="00800744"/>
    <w:rsid w:val="00804813"/>
    <w:rsid w:val="00804F65"/>
    <w:rsid w:val="00824E6E"/>
    <w:rsid w:val="00835A83"/>
    <w:rsid w:val="00844B36"/>
    <w:rsid w:val="00847D93"/>
    <w:rsid w:val="00865660"/>
    <w:rsid w:val="0087078F"/>
    <w:rsid w:val="00876421"/>
    <w:rsid w:val="008843DD"/>
    <w:rsid w:val="00886729"/>
    <w:rsid w:val="00887E13"/>
    <w:rsid w:val="00894A7C"/>
    <w:rsid w:val="008954ED"/>
    <w:rsid w:val="008A1A79"/>
    <w:rsid w:val="008B0B30"/>
    <w:rsid w:val="008B2321"/>
    <w:rsid w:val="008B27AD"/>
    <w:rsid w:val="008B3B05"/>
    <w:rsid w:val="008B7458"/>
    <w:rsid w:val="008C1FDF"/>
    <w:rsid w:val="008D06DE"/>
    <w:rsid w:val="008F6DAB"/>
    <w:rsid w:val="0090245F"/>
    <w:rsid w:val="00915087"/>
    <w:rsid w:val="009175F7"/>
    <w:rsid w:val="0092109E"/>
    <w:rsid w:val="00943ED0"/>
    <w:rsid w:val="009453D2"/>
    <w:rsid w:val="00973725"/>
    <w:rsid w:val="009740A0"/>
    <w:rsid w:val="00981913"/>
    <w:rsid w:val="00984235"/>
    <w:rsid w:val="00995E14"/>
    <w:rsid w:val="009A4190"/>
    <w:rsid w:val="009B7358"/>
    <w:rsid w:val="009D19EF"/>
    <w:rsid w:val="009F5F97"/>
    <w:rsid w:val="00A0152F"/>
    <w:rsid w:val="00A11F3B"/>
    <w:rsid w:val="00A21C73"/>
    <w:rsid w:val="00A33BC0"/>
    <w:rsid w:val="00A37114"/>
    <w:rsid w:val="00A56371"/>
    <w:rsid w:val="00A60A29"/>
    <w:rsid w:val="00A74D94"/>
    <w:rsid w:val="00A77B0C"/>
    <w:rsid w:val="00A93A7B"/>
    <w:rsid w:val="00AB0206"/>
    <w:rsid w:val="00AB1A04"/>
    <w:rsid w:val="00AB530A"/>
    <w:rsid w:val="00AD2A2F"/>
    <w:rsid w:val="00AD5994"/>
    <w:rsid w:val="00AD781B"/>
    <w:rsid w:val="00AE3E8C"/>
    <w:rsid w:val="00AF2CBE"/>
    <w:rsid w:val="00AF50FC"/>
    <w:rsid w:val="00B07754"/>
    <w:rsid w:val="00B20399"/>
    <w:rsid w:val="00B30644"/>
    <w:rsid w:val="00B335F3"/>
    <w:rsid w:val="00B35E16"/>
    <w:rsid w:val="00B36888"/>
    <w:rsid w:val="00B43DA8"/>
    <w:rsid w:val="00B7089A"/>
    <w:rsid w:val="00B7123F"/>
    <w:rsid w:val="00B96EE7"/>
    <w:rsid w:val="00BB119C"/>
    <w:rsid w:val="00BB1ECB"/>
    <w:rsid w:val="00BB35B8"/>
    <w:rsid w:val="00BB4B2B"/>
    <w:rsid w:val="00BC15E2"/>
    <w:rsid w:val="00BC1A2E"/>
    <w:rsid w:val="00BC7851"/>
    <w:rsid w:val="00BD5247"/>
    <w:rsid w:val="00BD753B"/>
    <w:rsid w:val="00BF3508"/>
    <w:rsid w:val="00BF508A"/>
    <w:rsid w:val="00BF5863"/>
    <w:rsid w:val="00BF5F98"/>
    <w:rsid w:val="00C223AF"/>
    <w:rsid w:val="00C367FF"/>
    <w:rsid w:val="00C407C2"/>
    <w:rsid w:val="00C40D5A"/>
    <w:rsid w:val="00C4305A"/>
    <w:rsid w:val="00C53B8B"/>
    <w:rsid w:val="00C56844"/>
    <w:rsid w:val="00C63630"/>
    <w:rsid w:val="00C74CB4"/>
    <w:rsid w:val="00C87886"/>
    <w:rsid w:val="00C87EE3"/>
    <w:rsid w:val="00CA3DF2"/>
    <w:rsid w:val="00CB021F"/>
    <w:rsid w:val="00CB06D6"/>
    <w:rsid w:val="00CC42B6"/>
    <w:rsid w:val="00CE0B36"/>
    <w:rsid w:val="00CE13AC"/>
    <w:rsid w:val="00CE678F"/>
    <w:rsid w:val="00CF46DD"/>
    <w:rsid w:val="00D00E72"/>
    <w:rsid w:val="00D01CAF"/>
    <w:rsid w:val="00D02BC6"/>
    <w:rsid w:val="00D07ACA"/>
    <w:rsid w:val="00D11072"/>
    <w:rsid w:val="00D15AE1"/>
    <w:rsid w:val="00D20EED"/>
    <w:rsid w:val="00D41F9A"/>
    <w:rsid w:val="00D52B1C"/>
    <w:rsid w:val="00D60840"/>
    <w:rsid w:val="00D72266"/>
    <w:rsid w:val="00D86A87"/>
    <w:rsid w:val="00D95591"/>
    <w:rsid w:val="00D96E07"/>
    <w:rsid w:val="00DA3E44"/>
    <w:rsid w:val="00DA5A02"/>
    <w:rsid w:val="00DB527B"/>
    <w:rsid w:val="00DC3F70"/>
    <w:rsid w:val="00DD3210"/>
    <w:rsid w:val="00DE6EFB"/>
    <w:rsid w:val="00DE75BB"/>
    <w:rsid w:val="00DF1ECA"/>
    <w:rsid w:val="00DF3CBB"/>
    <w:rsid w:val="00E000B9"/>
    <w:rsid w:val="00E02B7B"/>
    <w:rsid w:val="00E02C9D"/>
    <w:rsid w:val="00E320BB"/>
    <w:rsid w:val="00E42BAC"/>
    <w:rsid w:val="00E51DA3"/>
    <w:rsid w:val="00E612F3"/>
    <w:rsid w:val="00E6255F"/>
    <w:rsid w:val="00E7091C"/>
    <w:rsid w:val="00E71FD2"/>
    <w:rsid w:val="00EA218F"/>
    <w:rsid w:val="00EA7F23"/>
    <w:rsid w:val="00EB482D"/>
    <w:rsid w:val="00EC3CDA"/>
    <w:rsid w:val="00ED41AE"/>
    <w:rsid w:val="00ED4D1A"/>
    <w:rsid w:val="00EE0172"/>
    <w:rsid w:val="00EE48D3"/>
    <w:rsid w:val="00EE6A36"/>
    <w:rsid w:val="00EE71AC"/>
    <w:rsid w:val="00EF2C0A"/>
    <w:rsid w:val="00EF766F"/>
    <w:rsid w:val="00F00558"/>
    <w:rsid w:val="00F01F8F"/>
    <w:rsid w:val="00F04E04"/>
    <w:rsid w:val="00F07655"/>
    <w:rsid w:val="00F14A1A"/>
    <w:rsid w:val="00F236AA"/>
    <w:rsid w:val="00F27E45"/>
    <w:rsid w:val="00F27F24"/>
    <w:rsid w:val="00F346AF"/>
    <w:rsid w:val="00F41B4B"/>
    <w:rsid w:val="00F4655C"/>
    <w:rsid w:val="00F5693B"/>
    <w:rsid w:val="00F67E37"/>
    <w:rsid w:val="00F71E3B"/>
    <w:rsid w:val="00F8378E"/>
    <w:rsid w:val="00FA23F7"/>
    <w:rsid w:val="00FA55A0"/>
    <w:rsid w:val="00FB1908"/>
    <w:rsid w:val="00FB2B4C"/>
    <w:rsid w:val="00FB7540"/>
    <w:rsid w:val="00FC0CE8"/>
    <w:rsid w:val="00FC0E89"/>
    <w:rsid w:val="00FC3412"/>
    <w:rsid w:val="00FC3CCD"/>
    <w:rsid w:val="00FC77F5"/>
    <w:rsid w:val="00FD2BAA"/>
    <w:rsid w:val="00FD4B9B"/>
    <w:rsid w:val="00FE5F7A"/>
    <w:rsid w:val="00FF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7893"/>
  <w14:defaultImageDpi w14:val="32767"/>
  <w15:chartTrackingRefBased/>
  <w15:docId w15:val="{956E4DD6-CF35-2249-AECA-B5D021D3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A18A6"/>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0A18A6"/>
    <w:rPr>
      <w:rFonts w:ascii="Calibri" w:eastAsiaTheme="minorEastAsia" w:hAnsi="Calibri" w:cs="Calibri"/>
    </w:rPr>
  </w:style>
  <w:style w:type="paragraph" w:customStyle="1" w:styleId="EndNoteBibliography">
    <w:name w:val="EndNote Bibliography"/>
    <w:basedOn w:val="Normal"/>
    <w:link w:val="EndNoteBibliographyChar"/>
    <w:rsid w:val="000A18A6"/>
    <w:rPr>
      <w:rFonts w:ascii="Calibri" w:hAnsi="Calibri" w:cs="Calibri"/>
    </w:rPr>
  </w:style>
  <w:style w:type="character" w:customStyle="1" w:styleId="EndNoteBibliographyChar">
    <w:name w:val="EndNote Bibliography Char"/>
    <w:basedOn w:val="DefaultParagraphFont"/>
    <w:link w:val="EndNoteBibliography"/>
    <w:rsid w:val="000A18A6"/>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5170</Words>
  <Characters>29471</Characters>
  <Application>Microsoft Office Word</Application>
  <DocSecurity>0</DocSecurity>
  <Lines>245</Lines>
  <Paragraphs>69</Paragraphs>
  <ScaleCrop>false</ScaleCrop>
  <Company/>
  <LinksUpToDate>false</LinksUpToDate>
  <CharactersWithSpaces>34572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Naheed Jivraj</dc:creator>
  <cp:keywords/>
  <dc:description/>
  <cp:lastModifiedBy>Naheed Jivraj</cp:lastModifiedBy>
  <cp:revision>3</cp:revision>
  <dcterms:created xsi:type="dcterms:W3CDTF">2019-08-21T01:52:00Z</dcterms:created>
  <dcterms:modified xsi:type="dcterms:W3CDTF">2020-01-14T16:53:00Z</dcterms:modified>
</cp:coreProperties>
</file>