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C2FB" w14:textId="43DEE0B0" w:rsidR="00245D7B" w:rsidRDefault="00560AF3" w:rsidP="00560AF3">
      <w:pPr>
        <w:rPr>
          <w:rFonts w:ascii="Arial" w:hAnsi="Arial" w:cs="Arial"/>
          <w:b/>
          <w:bCs/>
          <w:sz w:val="22"/>
          <w:szCs w:val="22"/>
        </w:rPr>
      </w:pPr>
      <w:r w:rsidRPr="00646DDF">
        <w:rPr>
          <w:rFonts w:ascii="Arial" w:hAnsi="Arial" w:cs="Arial"/>
          <w:b/>
          <w:bCs/>
          <w:sz w:val="22"/>
          <w:szCs w:val="22"/>
        </w:rPr>
        <w:t xml:space="preserve">Supplemental </w:t>
      </w:r>
      <w:r>
        <w:rPr>
          <w:rFonts w:ascii="Arial" w:hAnsi="Arial" w:cs="Arial"/>
          <w:b/>
          <w:bCs/>
          <w:sz w:val="22"/>
          <w:szCs w:val="22"/>
        </w:rPr>
        <w:t xml:space="preserve">Content </w:t>
      </w:r>
      <w:r w:rsidR="00245D7B">
        <w:rPr>
          <w:rFonts w:ascii="Arial" w:hAnsi="Arial" w:cs="Arial"/>
          <w:b/>
          <w:bCs/>
          <w:sz w:val="22"/>
          <w:szCs w:val="22"/>
        </w:rPr>
        <w:t>7</w:t>
      </w:r>
    </w:p>
    <w:p w14:paraId="36233328" w14:textId="5EA9F554" w:rsidR="00560AF3" w:rsidRPr="000F2416" w:rsidRDefault="00560AF3" w:rsidP="00560AF3">
      <w:pPr>
        <w:rPr>
          <w:rFonts w:ascii="Arial" w:hAnsi="Arial" w:cs="Arial"/>
          <w:sz w:val="20"/>
          <w:szCs w:val="20"/>
        </w:rPr>
      </w:pPr>
      <w:r w:rsidRPr="00646DDF">
        <w:rPr>
          <w:rFonts w:ascii="Arial" w:hAnsi="Arial" w:cs="Arial"/>
          <w:b/>
          <w:bCs/>
          <w:sz w:val="22"/>
          <w:szCs w:val="22"/>
        </w:rPr>
        <w:t>Table</w:t>
      </w:r>
      <w:r>
        <w:rPr>
          <w:rFonts w:ascii="Arial" w:hAnsi="Arial" w:cs="Arial"/>
          <w:b/>
          <w:sz w:val="20"/>
          <w:szCs w:val="20"/>
        </w:rPr>
        <w:t xml:space="preserve"> S</w:t>
      </w:r>
      <w:r w:rsidR="007C4C0B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Pr="000F2416">
        <w:rPr>
          <w:rFonts w:ascii="Arial" w:hAnsi="Arial" w:cs="Arial"/>
          <w:b/>
          <w:sz w:val="20"/>
          <w:szCs w:val="20"/>
        </w:rPr>
        <w:t xml:space="preserve">. </w:t>
      </w:r>
      <w:r w:rsidRPr="000F2416">
        <w:rPr>
          <w:rFonts w:ascii="Arial" w:hAnsi="Arial" w:cs="Arial"/>
          <w:sz w:val="20"/>
          <w:szCs w:val="20"/>
        </w:rPr>
        <w:t>Level of agreement between most commonly cited definitions of persistent opioid use.</w:t>
      </w: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2767"/>
        <w:gridCol w:w="1315"/>
        <w:gridCol w:w="1315"/>
        <w:gridCol w:w="1315"/>
        <w:gridCol w:w="1315"/>
        <w:gridCol w:w="1313"/>
      </w:tblGrid>
      <w:tr w:rsidR="00560AF3" w:rsidRPr="000F2416" w14:paraId="3D11170B" w14:textId="77777777" w:rsidTr="003B33A0">
        <w:trPr>
          <w:trHeight w:val="2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7F6E6669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495BC507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Filled Prescription in -30 to 14 days perioperatively, and between 90-180 days post operatively (n=5685)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0A2732F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Filled an Opioid Prescription in 90-180 days Post Op (n=7616)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5329C384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90 Days Consecutive or 120 Non-Consecutive filled prescriptions in 90-365days postoperatively (n=461)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043E78F2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10 more </w:t>
            </w:r>
            <w:proofErr w:type="spellStart"/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more</w:t>
            </w:r>
            <w:proofErr w:type="spellEnd"/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prescriptions or 120 Non-Consecutive in 90-365days (n=509)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14:paraId="6BB29528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Opioid prescription overlaps 180 days after discharge (n=1061)</w:t>
            </w:r>
          </w:p>
        </w:tc>
      </w:tr>
      <w:tr w:rsidR="00560AF3" w:rsidRPr="000F2416" w14:paraId="1F1ACC77" w14:textId="77777777" w:rsidTr="003B33A0">
        <w:trPr>
          <w:trHeight w:val="2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3ADD00B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Filled Prescription in -30 to 14 days perioperatively, and between 90-180 days post operatively (n=5,685)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E132809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5685 (100)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FF3CCA4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5685 (100)</w:t>
            </w:r>
          </w:p>
          <w:p w14:paraId="56FE9495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84.8 (0.84-0.85)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F96EC45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307 (5.5)</w:t>
            </w:r>
          </w:p>
          <w:p w14:paraId="5BF31298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0.09 (0.08-0.10)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71D310E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345 (6.1)</w:t>
            </w:r>
          </w:p>
          <w:p w14:paraId="55EFA5C6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0.10 (0.09 – 0.10)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B785E7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800 (14.7)</w:t>
            </w:r>
          </w:p>
          <w:p w14:paraId="4C98DB1D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0.23 (0.21-0.24)</w:t>
            </w:r>
          </w:p>
        </w:tc>
      </w:tr>
      <w:tr w:rsidR="00560AF3" w:rsidRPr="000F2416" w14:paraId="2F682F10" w14:textId="77777777" w:rsidTr="003B33A0">
        <w:trPr>
          <w:trHeight w:val="2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22BE68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Filled an Opioid Prescription in 90-180 days Post Op (n=7616)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9EF7911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2304607D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7616 (100)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9F650AE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385 (5.1)</w:t>
            </w:r>
          </w:p>
          <w:p w14:paraId="79822908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0.09 (0.08-0.10)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16D01A2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424 (5.6)</w:t>
            </w:r>
          </w:p>
          <w:p w14:paraId="1DE462B8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0.10 (0.09-0.11)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5DABEF87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1056 (13.9)</w:t>
            </w:r>
          </w:p>
          <w:p w14:paraId="28110136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0.23 (0.22-0.25)</w:t>
            </w:r>
          </w:p>
        </w:tc>
      </w:tr>
      <w:tr w:rsidR="00560AF3" w:rsidRPr="000F2416" w14:paraId="54DE0009" w14:textId="77777777" w:rsidTr="003B33A0">
        <w:trPr>
          <w:trHeight w:val="2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AE2465D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90 Days Consecutive or 120 Non-Consecutive filled prescriptions in 90-365days postoperatively (n=461)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5B2378C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109E6EE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73ECEF9B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461 (100)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3B10186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413 (89.6)</w:t>
            </w:r>
          </w:p>
          <w:p w14:paraId="18944C92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0.84 (0.82-0.87)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C4A3D2E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309 (67.0)</w:t>
            </w:r>
          </w:p>
          <w:p w14:paraId="1719D3C6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0.40 (0.36 – 0.44)</w:t>
            </w:r>
          </w:p>
        </w:tc>
      </w:tr>
      <w:tr w:rsidR="00560AF3" w:rsidRPr="000F2416" w14:paraId="1CD53B73" w14:textId="77777777" w:rsidTr="003B33A0">
        <w:trPr>
          <w:trHeight w:val="2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3B44072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10 more </w:t>
            </w:r>
            <w:proofErr w:type="spellStart"/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more</w:t>
            </w:r>
            <w:proofErr w:type="spellEnd"/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prescriptions or 120 Non-Consecutive in 90-365days (n=509)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151933D4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2E5FA66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4BC3DF3D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4580C3E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509 (100)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0DA7247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307 (60.3)</w:t>
            </w:r>
          </w:p>
          <w:p w14:paraId="475ED9C5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Kappa 0.39 (0.35 – 0.42)</w:t>
            </w:r>
          </w:p>
        </w:tc>
      </w:tr>
      <w:tr w:rsidR="00560AF3" w:rsidRPr="000F2416" w14:paraId="232A7BB8" w14:textId="77777777" w:rsidTr="003B33A0">
        <w:trPr>
          <w:trHeight w:val="20"/>
        </w:trPr>
        <w:tc>
          <w:tcPr>
            <w:tcW w:w="14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B567F4C" w14:textId="77777777" w:rsidR="00560AF3" w:rsidRPr="000F2416" w:rsidRDefault="00560AF3" w:rsidP="003B33A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b/>
                <w:sz w:val="16"/>
                <w:szCs w:val="16"/>
                <w:lang w:val="en-CA"/>
              </w:rPr>
              <w:t>Opioid prescription overlaps 180 days after discharge (n=1061)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05E5C42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F05F4B1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6289044A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3D7678E1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14:paraId="05081C18" w14:textId="77777777" w:rsidR="00560AF3" w:rsidRPr="000F2416" w:rsidRDefault="00560AF3" w:rsidP="003B33A0">
            <w:pPr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F2416">
              <w:rPr>
                <w:rFonts w:ascii="Arial" w:hAnsi="Arial" w:cs="Arial"/>
                <w:sz w:val="16"/>
                <w:szCs w:val="16"/>
                <w:lang w:val="en-CA"/>
              </w:rPr>
              <w:t>1061 (100)</w:t>
            </w:r>
          </w:p>
        </w:tc>
      </w:tr>
    </w:tbl>
    <w:p w14:paraId="2FD901C2" w14:textId="77777777" w:rsidR="00560AF3" w:rsidRPr="000F2416" w:rsidRDefault="00560AF3" w:rsidP="00560AF3">
      <w:pPr>
        <w:rPr>
          <w:rFonts w:ascii="Arial" w:hAnsi="Arial" w:cs="Arial"/>
          <w:b/>
          <w:sz w:val="20"/>
          <w:szCs w:val="20"/>
        </w:rPr>
      </w:pPr>
    </w:p>
    <w:p w14:paraId="332546FE" w14:textId="77777777" w:rsidR="00560AF3" w:rsidRPr="000F2416" w:rsidRDefault="00560AF3" w:rsidP="00560AF3">
      <w:pPr>
        <w:rPr>
          <w:rFonts w:ascii="Arial" w:hAnsi="Arial" w:cs="Arial"/>
          <w:sz w:val="20"/>
          <w:szCs w:val="20"/>
        </w:rPr>
      </w:pPr>
      <w:r w:rsidRPr="000F2416">
        <w:rPr>
          <w:rFonts w:ascii="Arial" w:hAnsi="Arial" w:cs="Arial"/>
          <w:sz w:val="20"/>
          <w:szCs w:val="20"/>
        </w:rPr>
        <w:t xml:space="preserve">All values in table are reported as n (%), where % represents a row percent. Simple </w:t>
      </w:r>
      <w:proofErr w:type="spellStart"/>
      <w:r w:rsidRPr="000F2416">
        <w:rPr>
          <w:rFonts w:ascii="Arial" w:hAnsi="Arial" w:cs="Arial"/>
          <w:sz w:val="20"/>
          <w:szCs w:val="20"/>
        </w:rPr>
        <w:t>Kappas</w:t>
      </w:r>
      <w:proofErr w:type="spellEnd"/>
      <w:r w:rsidRPr="000F2416">
        <w:rPr>
          <w:rFonts w:ascii="Arial" w:hAnsi="Arial" w:cs="Arial"/>
          <w:sz w:val="20"/>
          <w:szCs w:val="20"/>
        </w:rPr>
        <w:t xml:space="preserve"> demonstrate the level of</w:t>
      </w:r>
      <w:r w:rsidRPr="000F2416">
        <w:rPr>
          <w:rFonts w:ascii="Arial" w:hAnsi="Arial" w:cs="Arial"/>
          <w:sz w:val="20"/>
          <w:szCs w:val="20"/>
          <w:lang w:val="en-CA"/>
        </w:rPr>
        <w:t xml:space="preserve"> </w:t>
      </w:r>
      <w:r w:rsidRPr="000F2416">
        <w:rPr>
          <w:rFonts w:ascii="Arial" w:hAnsi="Arial" w:cs="Arial"/>
          <w:sz w:val="20"/>
          <w:szCs w:val="20"/>
        </w:rPr>
        <w:t>agreement between 2 definitions and are reported as: kappa (95% confidence interval).</w:t>
      </w:r>
    </w:p>
    <w:p w14:paraId="38215E1C" w14:textId="77777777" w:rsidR="00560AF3" w:rsidRDefault="00560AF3" w:rsidP="00560A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32417DC" w14:textId="77777777" w:rsidR="00194772" w:rsidRDefault="00194772"/>
    <w:sectPr w:rsidR="00194772" w:rsidSect="00FC77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F3"/>
    <w:rsid w:val="0000286D"/>
    <w:rsid w:val="00003EDC"/>
    <w:rsid w:val="00010312"/>
    <w:rsid w:val="00031471"/>
    <w:rsid w:val="00035D0E"/>
    <w:rsid w:val="000423FB"/>
    <w:rsid w:val="000434FC"/>
    <w:rsid w:val="00051749"/>
    <w:rsid w:val="000677A2"/>
    <w:rsid w:val="00085BCC"/>
    <w:rsid w:val="000960A7"/>
    <w:rsid w:val="000B7C79"/>
    <w:rsid w:val="000C3F4D"/>
    <w:rsid w:val="000C68D0"/>
    <w:rsid w:val="000D36E3"/>
    <w:rsid w:val="000D5E96"/>
    <w:rsid w:val="000D78B0"/>
    <w:rsid w:val="000E5D2E"/>
    <w:rsid w:val="000F1476"/>
    <w:rsid w:val="000F2709"/>
    <w:rsid w:val="00100B30"/>
    <w:rsid w:val="00103657"/>
    <w:rsid w:val="00110749"/>
    <w:rsid w:val="001113E1"/>
    <w:rsid w:val="0012005D"/>
    <w:rsid w:val="00125234"/>
    <w:rsid w:val="001258A3"/>
    <w:rsid w:val="00134F96"/>
    <w:rsid w:val="001423D4"/>
    <w:rsid w:val="00144253"/>
    <w:rsid w:val="0014705F"/>
    <w:rsid w:val="00152DFC"/>
    <w:rsid w:val="00174873"/>
    <w:rsid w:val="001779C5"/>
    <w:rsid w:val="001807B2"/>
    <w:rsid w:val="0018574B"/>
    <w:rsid w:val="001905A3"/>
    <w:rsid w:val="00191E40"/>
    <w:rsid w:val="00194772"/>
    <w:rsid w:val="001A7C14"/>
    <w:rsid w:val="001B7CA4"/>
    <w:rsid w:val="001D3E56"/>
    <w:rsid w:val="001D4719"/>
    <w:rsid w:val="001D6958"/>
    <w:rsid w:val="001E66D3"/>
    <w:rsid w:val="001F392A"/>
    <w:rsid w:val="001F506F"/>
    <w:rsid w:val="001F678A"/>
    <w:rsid w:val="001F6FD1"/>
    <w:rsid w:val="00203651"/>
    <w:rsid w:val="00206D74"/>
    <w:rsid w:val="00210E70"/>
    <w:rsid w:val="00214722"/>
    <w:rsid w:val="0022356F"/>
    <w:rsid w:val="00226B89"/>
    <w:rsid w:val="00234F3C"/>
    <w:rsid w:val="00235B03"/>
    <w:rsid w:val="00236DD2"/>
    <w:rsid w:val="00237CAB"/>
    <w:rsid w:val="00241072"/>
    <w:rsid w:val="00245D7B"/>
    <w:rsid w:val="002478A6"/>
    <w:rsid w:val="00257AF2"/>
    <w:rsid w:val="0026798C"/>
    <w:rsid w:val="002741AF"/>
    <w:rsid w:val="0027528A"/>
    <w:rsid w:val="00276CD4"/>
    <w:rsid w:val="0027711B"/>
    <w:rsid w:val="002811AE"/>
    <w:rsid w:val="0028390A"/>
    <w:rsid w:val="002851E8"/>
    <w:rsid w:val="002930B5"/>
    <w:rsid w:val="002A66DC"/>
    <w:rsid w:val="002B33F0"/>
    <w:rsid w:val="002E77C8"/>
    <w:rsid w:val="002F4A98"/>
    <w:rsid w:val="003022FA"/>
    <w:rsid w:val="003025CD"/>
    <w:rsid w:val="003026CC"/>
    <w:rsid w:val="003068C5"/>
    <w:rsid w:val="0031025B"/>
    <w:rsid w:val="00310926"/>
    <w:rsid w:val="003160B9"/>
    <w:rsid w:val="00325B22"/>
    <w:rsid w:val="003324E6"/>
    <w:rsid w:val="00340042"/>
    <w:rsid w:val="00345ACD"/>
    <w:rsid w:val="003614DD"/>
    <w:rsid w:val="003625C1"/>
    <w:rsid w:val="003632AB"/>
    <w:rsid w:val="00370EA6"/>
    <w:rsid w:val="00376016"/>
    <w:rsid w:val="0038602F"/>
    <w:rsid w:val="003965AB"/>
    <w:rsid w:val="003A0375"/>
    <w:rsid w:val="003C0C81"/>
    <w:rsid w:val="003D6B93"/>
    <w:rsid w:val="003E1475"/>
    <w:rsid w:val="003E1D8B"/>
    <w:rsid w:val="003E3141"/>
    <w:rsid w:val="003F1FC7"/>
    <w:rsid w:val="003F7013"/>
    <w:rsid w:val="00403260"/>
    <w:rsid w:val="00405048"/>
    <w:rsid w:val="00421530"/>
    <w:rsid w:val="00435F62"/>
    <w:rsid w:val="0045184B"/>
    <w:rsid w:val="00475FF8"/>
    <w:rsid w:val="00486997"/>
    <w:rsid w:val="00496970"/>
    <w:rsid w:val="004A2BD3"/>
    <w:rsid w:val="004A5EB1"/>
    <w:rsid w:val="004B08F0"/>
    <w:rsid w:val="004B24DE"/>
    <w:rsid w:val="004C21C3"/>
    <w:rsid w:val="004C5EB1"/>
    <w:rsid w:val="004D0272"/>
    <w:rsid w:val="004D4025"/>
    <w:rsid w:val="004E03FB"/>
    <w:rsid w:val="004E4806"/>
    <w:rsid w:val="004E5DD1"/>
    <w:rsid w:val="004F612D"/>
    <w:rsid w:val="00501DF7"/>
    <w:rsid w:val="0050333D"/>
    <w:rsid w:val="00524E4C"/>
    <w:rsid w:val="00536D50"/>
    <w:rsid w:val="00537B46"/>
    <w:rsid w:val="00556AAB"/>
    <w:rsid w:val="00557F10"/>
    <w:rsid w:val="00560AF3"/>
    <w:rsid w:val="005625DF"/>
    <w:rsid w:val="005656C6"/>
    <w:rsid w:val="00576336"/>
    <w:rsid w:val="005823A7"/>
    <w:rsid w:val="005A1C78"/>
    <w:rsid w:val="005A3AE1"/>
    <w:rsid w:val="005A4F1B"/>
    <w:rsid w:val="005D048F"/>
    <w:rsid w:val="005D0F4A"/>
    <w:rsid w:val="005E3B39"/>
    <w:rsid w:val="005E4486"/>
    <w:rsid w:val="005E6CD1"/>
    <w:rsid w:val="005F43D8"/>
    <w:rsid w:val="005F75FB"/>
    <w:rsid w:val="00631671"/>
    <w:rsid w:val="0063293C"/>
    <w:rsid w:val="006359BA"/>
    <w:rsid w:val="00640AA4"/>
    <w:rsid w:val="00645B4F"/>
    <w:rsid w:val="00647EB4"/>
    <w:rsid w:val="006542FF"/>
    <w:rsid w:val="00654E82"/>
    <w:rsid w:val="00671223"/>
    <w:rsid w:val="0068580D"/>
    <w:rsid w:val="006953FB"/>
    <w:rsid w:val="0069690F"/>
    <w:rsid w:val="006A6BE1"/>
    <w:rsid w:val="006A770A"/>
    <w:rsid w:val="006B02D4"/>
    <w:rsid w:val="006C36C0"/>
    <w:rsid w:val="006C75A5"/>
    <w:rsid w:val="006D30E4"/>
    <w:rsid w:val="006D7703"/>
    <w:rsid w:val="006E6F2A"/>
    <w:rsid w:val="006F1DEF"/>
    <w:rsid w:val="0070766C"/>
    <w:rsid w:val="00711ABB"/>
    <w:rsid w:val="00713958"/>
    <w:rsid w:val="00721AD3"/>
    <w:rsid w:val="00723385"/>
    <w:rsid w:val="007439F6"/>
    <w:rsid w:val="0075574D"/>
    <w:rsid w:val="00755805"/>
    <w:rsid w:val="00755E5F"/>
    <w:rsid w:val="00756185"/>
    <w:rsid w:val="0076200D"/>
    <w:rsid w:val="00780C58"/>
    <w:rsid w:val="00791392"/>
    <w:rsid w:val="007A11D7"/>
    <w:rsid w:val="007A3933"/>
    <w:rsid w:val="007A57C5"/>
    <w:rsid w:val="007B2341"/>
    <w:rsid w:val="007B25F2"/>
    <w:rsid w:val="007C1399"/>
    <w:rsid w:val="007C4C0B"/>
    <w:rsid w:val="007D3CA0"/>
    <w:rsid w:val="007D59A4"/>
    <w:rsid w:val="007D73F3"/>
    <w:rsid w:val="00800744"/>
    <w:rsid w:val="00804813"/>
    <w:rsid w:val="00804F65"/>
    <w:rsid w:val="00824E6E"/>
    <w:rsid w:val="00835A83"/>
    <w:rsid w:val="00844B36"/>
    <w:rsid w:val="00847D93"/>
    <w:rsid w:val="00865660"/>
    <w:rsid w:val="0087078F"/>
    <w:rsid w:val="00876421"/>
    <w:rsid w:val="008843DD"/>
    <w:rsid w:val="00886729"/>
    <w:rsid w:val="00887E13"/>
    <w:rsid w:val="00894A7C"/>
    <w:rsid w:val="008954ED"/>
    <w:rsid w:val="008A1A79"/>
    <w:rsid w:val="008B0B30"/>
    <w:rsid w:val="008B2321"/>
    <w:rsid w:val="008B27AD"/>
    <w:rsid w:val="008B3B05"/>
    <w:rsid w:val="008B7458"/>
    <w:rsid w:val="008C1FDF"/>
    <w:rsid w:val="008D06DE"/>
    <w:rsid w:val="008F6DAB"/>
    <w:rsid w:val="0090245F"/>
    <w:rsid w:val="00915087"/>
    <w:rsid w:val="009175F7"/>
    <w:rsid w:val="0092109E"/>
    <w:rsid w:val="00943ED0"/>
    <w:rsid w:val="009453D2"/>
    <w:rsid w:val="00973725"/>
    <w:rsid w:val="009740A0"/>
    <w:rsid w:val="00981913"/>
    <w:rsid w:val="00984235"/>
    <w:rsid w:val="00995E14"/>
    <w:rsid w:val="009A4190"/>
    <w:rsid w:val="009B7358"/>
    <w:rsid w:val="009D19EF"/>
    <w:rsid w:val="009F5F97"/>
    <w:rsid w:val="00A0152F"/>
    <w:rsid w:val="00A11F3B"/>
    <w:rsid w:val="00A21C73"/>
    <w:rsid w:val="00A33BC0"/>
    <w:rsid w:val="00A37114"/>
    <w:rsid w:val="00A56371"/>
    <w:rsid w:val="00A60A29"/>
    <w:rsid w:val="00A74D94"/>
    <w:rsid w:val="00A77B0C"/>
    <w:rsid w:val="00A93A7B"/>
    <w:rsid w:val="00AB0206"/>
    <w:rsid w:val="00AB1A04"/>
    <w:rsid w:val="00AB530A"/>
    <w:rsid w:val="00AD2A2F"/>
    <w:rsid w:val="00AD5994"/>
    <w:rsid w:val="00AD781B"/>
    <w:rsid w:val="00AE3E8C"/>
    <w:rsid w:val="00AF2CBE"/>
    <w:rsid w:val="00AF50FC"/>
    <w:rsid w:val="00B07754"/>
    <w:rsid w:val="00B20399"/>
    <w:rsid w:val="00B30644"/>
    <w:rsid w:val="00B335F3"/>
    <w:rsid w:val="00B35E16"/>
    <w:rsid w:val="00B36888"/>
    <w:rsid w:val="00B43DA8"/>
    <w:rsid w:val="00B7089A"/>
    <w:rsid w:val="00B7123F"/>
    <w:rsid w:val="00B96B8C"/>
    <w:rsid w:val="00B96EE7"/>
    <w:rsid w:val="00BB119C"/>
    <w:rsid w:val="00BB1ECB"/>
    <w:rsid w:val="00BB35B8"/>
    <w:rsid w:val="00BB4B2B"/>
    <w:rsid w:val="00BC15E2"/>
    <w:rsid w:val="00BC1A2E"/>
    <w:rsid w:val="00BC7851"/>
    <w:rsid w:val="00BD5247"/>
    <w:rsid w:val="00BD753B"/>
    <w:rsid w:val="00BF3508"/>
    <w:rsid w:val="00BF508A"/>
    <w:rsid w:val="00BF5863"/>
    <w:rsid w:val="00BF5F98"/>
    <w:rsid w:val="00C223AF"/>
    <w:rsid w:val="00C367FF"/>
    <w:rsid w:val="00C407C2"/>
    <w:rsid w:val="00C40D5A"/>
    <w:rsid w:val="00C4305A"/>
    <w:rsid w:val="00C53B8B"/>
    <w:rsid w:val="00C56844"/>
    <w:rsid w:val="00C63630"/>
    <w:rsid w:val="00C74CB4"/>
    <w:rsid w:val="00C87886"/>
    <w:rsid w:val="00C87EE3"/>
    <w:rsid w:val="00CA3DF2"/>
    <w:rsid w:val="00CB021F"/>
    <w:rsid w:val="00CB06D6"/>
    <w:rsid w:val="00CC42B6"/>
    <w:rsid w:val="00CE0B36"/>
    <w:rsid w:val="00CE13AC"/>
    <w:rsid w:val="00CE678F"/>
    <w:rsid w:val="00CF46DD"/>
    <w:rsid w:val="00D00E72"/>
    <w:rsid w:val="00D01CAF"/>
    <w:rsid w:val="00D02BC6"/>
    <w:rsid w:val="00D07ACA"/>
    <w:rsid w:val="00D11072"/>
    <w:rsid w:val="00D15AE1"/>
    <w:rsid w:val="00D20EED"/>
    <w:rsid w:val="00D41F9A"/>
    <w:rsid w:val="00D52B1C"/>
    <w:rsid w:val="00D60840"/>
    <w:rsid w:val="00D72266"/>
    <w:rsid w:val="00D86A87"/>
    <w:rsid w:val="00D95591"/>
    <w:rsid w:val="00D96E07"/>
    <w:rsid w:val="00DA3E44"/>
    <w:rsid w:val="00DA5A02"/>
    <w:rsid w:val="00DB527B"/>
    <w:rsid w:val="00DC3F70"/>
    <w:rsid w:val="00DD3210"/>
    <w:rsid w:val="00DE6EFB"/>
    <w:rsid w:val="00DE75BB"/>
    <w:rsid w:val="00DF1ECA"/>
    <w:rsid w:val="00DF3CBB"/>
    <w:rsid w:val="00E000B9"/>
    <w:rsid w:val="00E02B7B"/>
    <w:rsid w:val="00E02C9D"/>
    <w:rsid w:val="00E320BB"/>
    <w:rsid w:val="00E42BAC"/>
    <w:rsid w:val="00E51DA3"/>
    <w:rsid w:val="00E612F3"/>
    <w:rsid w:val="00E6255F"/>
    <w:rsid w:val="00E7091C"/>
    <w:rsid w:val="00E71FD2"/>
    <w:rsid w:val="00EA218F"/>
    <w:rsid w:val="00EA7F23"/>
    <w:rsid w:val="00EB482D"/>
    <w:rsid w:val="00EC3CDA"/>
    <w:rsid w:val="00ED41AE"/>
    <w:rsid w:val="00ED4D1A"/>
    <w:rsid w:val="00EE0172"/>
    <w:rsid w:val="00EE48D3"/>
    <w:rsid w:val="00EE6A36"/>
    <w:rsid w:val="00EE71AC"/>
    <w:rsid w:val="00EF2C0A"/>
    <w:rsid w:val="00EF766F"/>
    <w:rsid w:val="00F00558"/>
    <w:rsid w:val="00F01F8F"/>
    <w:rsid w:val="00F04E04"/>
    <w:rsid w:val="00F07655"/>
    <w:rsid w:val="00F14A1A"/>
    <w:rsid w:val="00F236AA"/>
    <w:rsid w:val="00F27E45"/>
    <w:rsid w:val="00F27F24"/>
    <w:rsid w:val="00F346AF"/>
    <w:rsid w:val="00F41B4B"/>
    <w:rsid w:val="00F4655C"/>
    <w:rsid w:val="00F5693B"/>
    <w:rsid w:val="00F67E37"/>
    <w:rsid w:val="00F71E3B"/>
    <w:rsid w:val="00F8378E"/>
    <w:rsid w:val="00FA23F7"/>
    <w:rsid w:val="00FA55A0"/>
    <w:rsid w:val="00FB1908"/>
    <w:rsid w:val="00FB2B4C"/>
    <w:rsid w:val="00FB7540"/>
    <w:rsid w:val="00FC0CE8"/>
    <w:rsid w:val="00FC0E89"/>
    <w:rsid w:val="00FC3412"/>
    <w:rsid w:val="00FC3CCD"/>
    <w:rsid w:val="00FC77F5"/>
    <w:rsid w:val="00FD2BAA"/>
    <w:rsid w:val="00FD4B9B"/>
    <w:rsid w:val="00FE5F7A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647B"/>
  <w14:defaultImageDpi w14:val="32767"/>
  <w15:chartTrackingRefBased/>
  <w15:docId w15:val="{7C4A9718-A7FF-A244-9F9C-5202F3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0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Naheed Jivraj</dc:creator>
  <cp:keywords/>
  <dc:description/>
  <cp:lastModifiedBy>Naheed Jivraj</cp:lastModifiedBy>
  <cp:revision>4</cp:revision>
  <dcterms:created xsi:type="dcterms:W3CDTF">2019-08-21T01:57:00Z</dcterms:created>
  <dcterms:modified xsi:type="dcterms:W3CDTF">2020-01-14T16:55:00Z</dcterms:modified>
</cp:coreProperties>
</file>