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ABA05" w14:textId="1A90F483" w:rsidR="006D314A" w:rsidRDefault="005730F9" w:rsidP="00C33806">
      <w:r>
        <w:t>Appendix 1. Listing of included articles</w:t>
      </w:r>
    </w:p>
    <w:p w14:paraId="460100EF" w14:textId="2F8DA545" w:rsidR="005730F9" w:rsidRDefault="005730F9" w:rsidP="00C33806"/>
    <w:p w14:paraId="680A16BD" w14:textId="1EEB618A" w:rsidR="005730F9" w:rsidRDefault="005730F9" w:rsidP="00C33806">
      <w:r>
        <w:rPr>
          <w:b/>
        </w:rPr>
        <w:t>Depth of Anesthesia Monitoring</w:t>
      </w:r>
    </w:p>
    <w:p w14:paraId="0F6C565A" w14:textId="77777777" w:rsidR="00EB3E03" w:rsidRDefault="00EB3E03" w:rsidP="00C33806">
      <w:pPr>
        <w:pStyle w:val="NormalWeb"/>
        <w:spacing w:before="0" w:beforeAutospacing="0" w:after="0" w:afterAutospacing="0"/>
        <w:ind w:left="634" w:hanging="634"/>
      </w:pPr>
      <w:r>
        <w:t>1.</w:t>
      </w:r>
      <w:r>
        <w:tab/>
        <w:t>Al-Kadi MI, Reaz MB, Ali MAM: Evolution of Electroencephalogram Signal Analysis Techniques during Anesthesia. Sensors 2013; 13:6605–35</w:t>
      </w:r>
    </w:p>
    <w:p w14:paraId="4A396FF8" w14:textId="77777777" w:rsidR="00EB3E03" w:rsidRDefault="00EB3E03" w:rsidP="00C33806">
      <w:pPr>
        <w:pStyle w:val="NormalWeb"/>
        <w:spacing w:before="0" w:beforeAutospacing="0" w:after="0" w:afterAutospacing="0"/>
        <w:ind w:left="634" w:hanging="634"/>
      </w:pPr>
      <w:r>
        <w:t>2.</w:t>
      </w:r>
      <w:r>
        <w:tab/>
        <w:t>Allen R, Smith D: Neuro-fuzzy closed-loop control of depth of anaesthesia. Artif Intell Med 2001; 21:185–91</w:t>
      </w:r>
    </w:p>
    <w:p w14:paraId="18895C8E" w14:textId="77777777" w:rsidR="00EB3E03" w:rsidRDefault="00EB3E03" w:rsidP="00C33806">
      <w:pPr>
        <w:pStyle w:val="NormalWeb"/>
        <w:spacing w:before="0" w:beforeAutospacing="0" w:after="0" w:afterAutospacing="0"/>
        <w:ind w:left="634" w:hanging="634"/>
      </w:pPr>
      <w:r>
        <w:t>3.</w:t>
      </w:r>
      <w:r>
        <w:tab/>
        <w:t>Benzy VK, Jasmin EA, Koshy RC, Amal F: Wavelet Entropy based classification of depth of anesthesia 2016:521–4 doi:10.1109/ICCTICT.2016.7514635</w:t>
      </w:r>
    </w:p>
    <w:p w14:paraId="68B076CB" w14:textId="77777777" w:rsidR="00EB3E03" w:rsidRDefault="00EB3E03" w:rsidP="00C33806">
      <w:pPr>
        <w:pStyle w:val="NormalWeb"/>
        <w:spacing w:before="0" w:beforeAutospacing="0" w:after="0" w:afterAutospacing="0"/>
        <w:ind w:left="634" w:hanging="634"/>
      </w:pPr>
      <w:r>
        <w:t>4.</w:t>
      </w:r>
      <w:r>
        <w:tab/>
        <w:t>Benzy VK, Jasmin EA, Koshy RC, Amal F, Indiradevi KP: Relative Wave Energy based Adaptive Neuro-Fuzzy Inference System model for the Estimation of Depth of Anaesthesia. J Integr Neurosci 2018; 17:69–82</w:t>
      </w:r>
    </w:p>
    <w:p w14:paraId="54CA4753" w14:textId="77777777" w:rsidR="00EB3E03" w:rsidRDefault="00EB3E03" w:rsidP="00C33806">
      <w:pPr>
        <w:pStyle w:val="NormalWeb"/>
        <w:spacing w:before="0" w:beforeAutospacing="0" w:after="0" w:afterAutospacing="0"/>
        <w:ind w:left="634" w:hanging="634"/>
      </w:pPr>
      <w:r>
        <w:t>5.</w:t>
      </w:r>
      <w:r>
        <w:tab/>
        <w:t>Blokland Y, Farquhar J, Mourisse J, Scheffer G, Lerou G, Bruhn J: Towards a Novel Monitor of Intraoperative Awareness: Selecting Paradigm Settings for a Movement-Based Brain-Computer Interface. PLoS One 2012; 7</w:t>
      </w:r>
    </w:p>
    <w:p w14:paraId="6F1F2579" w14:textId="77777777" w:rsidR="00EB3E03" w:rsidRDefault="00EB3E03" w:rsidP="00C33806">
      <w:pPr>
        <w:pStyle w:val="NormalWeb"/>
        <w:spacing w:before="0" w:beforeAutospacing="0" w:after="0" w:afterAutospacing="0"/>
        <w:ind w:left="634" w:hanging="634"/>
      </w:pPr>
      <w:r>
        <w:t>6.</w:t>
      </w:r>
      <w:r>
        <w:tab/>
        <w:t>Chen YJ, Chen SC, Chen PJ: Prediction of Depth of Sedation from Biological Signals Using Continuous Restricted Boltzmann Machine. Math Probl Eng 2014 doi:10.1155/2014/189040</w:t>
      </w:r>
    </w:p>
    <w:p w14:paraId="18ED897F" w14:textId="77777777" w:rsidR="00EB3E03" w:rsidRDefault="00EB3E03" w:rsidP="00C33806">
      <w:pPr>
        <w:pStyle w:val="NormalWeb"/>
        <w:spacing w:before="0" w:beforeAutospacing="0" w:after="0" w:afterAutospacing="0"/>
        <w:ind w:left="634" w:hanging="634"/>
      </w:pPr>
      <w:r>
        <w:t>7.</w:t>
      </w:r>
      <w:r>
        <w:tab/>
        <w:t>Coşkun M, Gürüler H, Istanbullu A, Peker M: Determining the Appropriate Amount of Anesthetic Gas Using DWT and EMD Combined with Neural Network. J Med Syst 2015; 39</w:t>
      </w:r>
    </w:p>
    <w:p w14:paraId="6BC08E66" w14:textId="77777777" w:rsidR="00EB3E03" w:rsidRDefault="00EB3E03" w:rsidP="00C33806">
      <w:pPr>
        <w:pStyle w:val="NormalWeb"/>
        <w:spacing w:before="0" w:beforeAutospacing="0" w:after="0" w:afterAutospacing="0"/>
        <w:ind w:left="634" w:hanging="634"/>
      </w:pPr>
      <w:r>
        <w:t>8.</w:t>
      </w:r>
      <w:r>
        <w:tab/>
        <w:t>Eagleman S, Drover D: Calculations of consciousness: Electroencephalography analyses to determine anesthetic depth. Curr Opin Anaesthesiol 2018; 31:431–8</w:t>
      </w:r>
    </w:p>
    <w:p w14:paraId="5523C0E9" w14:textId="77777777" w:rsidR="00EB3E03" w:rsidRDefault="00EB3E03" w:rsidP="00C33806">
      <w:pPr>
        <w:pStyle w:val="NormalWeb"/>
        <w:spacing w:before="0" w:beforeAutospacing="0" w:after="0" w:afterAutospacing="0"/>
        <w:ind w:left="634" w:hanging="634"/>
      </w:pPr>
      <w:r>
        <w:t>9.</w:t>
      </w:r>
      <w:r>
        <w:tab/>
        <w:t>Esmaeilpour M, Mohammadi ARA: Analyzing the EEG Signals in Order to Estimate the Depth of Anesthesia Using Wavelet and Fuzzy Neural Networks. Int J Interact Multimed Artif Intell 2016; 4:12–5</w:t>
      </w:r>
    </w:p>
    <w:p w14:paraId="57AC8D2D" w14:textId="77777777" w:rsidR="00EB3E03" w:rsidRDefault="00EB3E03" w:rsidP="00C33806">
      <w:pPr>
        <w:pStyle w:val="NormalWeb"/>
        <w:spacing w:before="0" w:beforeAutospacing="0" w:after="0" w:afterAutospacing="0"/>
        <w:ind w:left="634" w:hanging="634"/>
      </w:pPr>
      <w:r>
        <w:t>10.</w:t>
      </w:r>
      <w:r>
        <w:tab/>
        <w:t>Ghanatbari M, Dehnavi ARM, Rabbani H, Mahoori AR: Estimating the depth of anesthesia by applying sub parameters to an artificial neural network during general anesthesia. Int Conf Inf Technol Appl Biomed 2009:1–4 doi:10.1109/ITAB.2009.5394434</w:t>
      </w:r>
    </w:p>
    <w:p w14:paraId="11B0CBB8" w14:textId="77777777" w:rsidR="00EB3E03" w:rsidRDefault="00EB3E03" w:rsidP="00C33806">
      <w:pPr>
        <w:pStyle w:val="NormalWeb"/>
        <w:spacing w:before="0" w:beforeAutospacing="0" w:after="0" w:afterAutospacing="0"/>
        <w:ind w:left="634" w:hanging="634"/>
      </w:pPr>
      <w:r>
        <w:t>11.</w:t>
      </w:r>
      <w:r>
        <w:tab/>
        <w:t>Ghanatbari M, Mehridehnavi AR, Rabbani H, Mahoori AR, Mehrjoo M: A comparative study of the output correlations between wavelet transform, neural and neuro fuzzy networks and BIS index for depth of anesthesia. IEEE Symp Ind Electron Appl 2010:655–9 doi:10.1109/ISIEA.2010.5679383</w:t>
      </w:r>
    </w:p>
    <w:p w14:paraId="4684198D" w14:textId="77777777" w:rsidR="00EB3E03" w:rsidRDefault="00EB3E03" w:rsidP="00C33806">
      <w:pPr>
        <w:pStyle w:val="NormalWeb"/>
        <w:spacing w:before="0" w:beforeAutospacing="0" w:after="0" w:afterAutospacing="0"/>
        <w:ind w:left="634" w:hanging="634"/>
      </w:pPr>
      <w:r>
        <w:t>12.</w:t>
      </w:r>
      <w:r>
        <w:tab/>
        <w:t>Greene BR, Mahon P, McNamara B, Boylan GB, Shorten G: Automated Estimation of Sedation depth from the EEG. 29th Annu Int Conf IEEE Eng Med Biol Soc 2007:3188–91 doi:10.1109/IEMBS.2007.4353007</w:t>
      </w:r>
    </w:p>
    <w:p w14:paraId="54D5098B" w14:textId="77777777" w:rsidR="00EB3E03" w:rsidRDefault="00EB3E03" w:rsidP="00C33806">
      <w:pPr>
        <w:pStyle w:val="NormalWeb"/>
        <w:spacing w:before="0" w:beforeAutospacing="0" w:after="0" w:afterAutospacing="0"/>
        <w:ind w:left="634" w:hanging="634"/>
      </w:pPr>
      <w:r>
        <w:t>13.</w:t>
      </w:r>
      <w:r>
        <w:tab/>
        <w:t>Huang JR, Fan SZ, Abbod MF, Jen KK, Wu JF, Shieh JS: Application of Multivariate Empirical Mode Decomposition and Sample Entropy in EEG Signals via Artificial Neural Networks for Interpreting Depth of Anesthesia. Entropy 2013; 15:3325–39</w:t>
      </w:r>
    </w:p>
    <w:p w14:paraId="0BDBF2BD" w14:textId="77777777" w:rsidR="00EB3E03" w:rsidRDefault="00EB3E03" w:rsidP="00C33806">
      <w:pPr>
        <w:pStyle w:val="NormalWeb"/>
        <w:spacing w:before="0" w:beforeAutospacing="0" w:after="0" w:afterAutospacing="0"/>
        <w:ind w:left="634" w:hanging="634"/>
      </w:pPr>
      <w:r>
        <w:t>14.</w:t>
      </w:r>
      <w:r>
        <w:tab/>
        <w:t>Huang LY, Ju FC, Zhnag EK, Cheng JZ, Wolf LJ, Strock JL: Real-time estimation of depth of anaesthesia using the mutual information of electroencephalograms. Int IEEE EMBS Conf Neural Eng 2003 Conf Proc 2003:328–31</w:t>
      </w:r>
    </w:p>
    <w:p w14:paraId="0FFBFCF4" w14:textId="77777777" w:rsidR="00EB3E03" w:rsidRDefault="00EB3E03" w:rsidP="00C33806">
      <w:pPr>
        <w:pStyle w:val="NormalWeb"/>
        <w:spacing w:before="0" w:beforeAutospacing="0" w:after="0" w:afterAutospacing="0"/>
        <w:ind w:left="634" w:hanging="634"/>
      </w:pPr>
      <w:r>
        <w:t>15.</w:t>
      </w:r>
      <w:r>
        <w:tab/>
        <w:t>Huang L, Yu P, Ju F, Cheng J: Prediction of response to incision using the mutual information of electroencephalograms during anaesthesia. Med Eng Phys 2003; 25:321–7</w:t>
      </w:r>
    </w:p>
    <w:p w14:paraId="5123CA45" w14:textId="77777777" w:rsidR="00EB3E03" w:rsidRDefault="00EB3E03" w:rsidP="00C33806">
      <w:pPr>
        <w:pStyle w:val="NormalWeb"/>
        <w:spacing w:before="0" w:beforeAutospacing="0" w:after="0" w:afterAutospacing="0"/>
        <w:ind w:left="634" w:hanging="634"/>
      </w:pPr>
      <w:r>
        <w:t>16.</w:t>
      </w:r>
      <w:r>
        <w:tab/>
        <w:t xml:space="preserve">Jiang G, Fan SZ, Abbod MF, Huang H, Lan J, Tsai F, Chang H, Yang Y, Chuang F, Chiu Y, Jen K, Wu J, Shieh J: Sample entropy analysis of EEG signals via artificial neural networks to model patients’ consciousness level based on </w:t>
      </w:r>
      <w:proofErr w:type="gramStart"/>
      <w:r>
        <w:t>anesthesiologists</w:t>
      </w:r>
      <w:proofErr w:type="gramEnd"/>
      <w:r>
        <w:t xml:space="preserve"> experience. Biomed Res Int 2015; 2015</w:t>
      </w:r>
    </w:p>
    <w:p w14:paraId="6513AAA8" w14:textId="77777777" w:rsidR="00EB3E03" w:rsidRDefault="00EB3E03" w:rsidP="00C33806">
      <w:pPr>
        <w:pStyle w:val="NormalWeb"/>
        <w:spacing w:before="0" w:beforeAutospacing="0" w:after="0" w:afterAutospacing="0"/>
        <w:ind w:left="634" w:hanging="634"/>
      </w:pPr>
      <w:r>
        <w:lastRenderedPageBreak/>
        <w:t>17.</w:t>
      </w:r>
      <w:r>
        <w:tab/>
        <w:t>Jordan D, Schneider G, Hock A, Hensel T, Stockmanns G, Kochs EF: EEG parameters and their combination as indicators of depth of anaesthesia. Biomed Tech 2006; 51:89–94</w:t>
      </w:r>
    </w:p>
    <w:p w14:paraId="3E86D6F5" w14:textId="77777777" w:rsidR="00EB3E03" w:rsidRDefault="00EB3E03" w:rsidP="00C33806">
      <w:pPr>
        <w:pStyle w:val="NormalWeb"/>
        <w:spacing w:before="0" w:beforeAutospacing="0" w:after="0" w:afterAutospacing="0"/>
        <w:ind w:left="634" w:hanging="634"/>
      </w:pPr>
      <w:r>
        <w:t>18.</w:t>
      </w:r>
      <w:r>
        <w:tab/>
        <w:t>Juel B, Romundstad L, Kolstad F, Storm J, Larsson P: Distinguishing anesthetized from awake state in patients: A new approach using one second segments of raw EEG. Front Hum Neurosci 2018; 12</w:t>
      </w:r>
    </w:p>
    <w:p w14:paraId="55F14C5F" w14:textId="77777777" w:rsidR="00EB3E03" w:rsidRDefault="00EB3E03" w:rsidP="00C33806">
      <w:pPr>
        <w:pStyle w:val="NormalWeb"/>
        <w:spacing w:before="0" w:beforeAutospacing="0" w:after="0" w:afterAutospacing="0"/>
        <w:ind w:left="634" w:hanging="634"/>
      </w:pPr>
      <w:r>
        <w:t>19.</w:t>
      </w:r>
      <w:r>
        <w:tab/>
        <w:t>Kumar A, Anand S, Chari P, Yaddanapudi L, Srivastava A: A set of EEG parameters to predict clinically anaesthetized state in humans for halothane anaesthesia. J Med Eng Technol 2007; 31:46–53</w:t>
      </w:r>
    </w:p>
    <w:p w14:paraId="250BAA69" w14:textId="77777777" w:rsidR="00EB3E03" w:rsidRDefault="00EB3E03" w:rsidP="00C33806">
      <w:pPr>
        <w:pStyle w:val="NormalWeb"/>
        <w:spacing w:before="0" w:beforeAutospacing="0" w:after="0" w:afterAutospacing="0"/>
        <w:ind w:left="634" w:hanging="634"/>
      </w:pPr>
      <w:r>
        <w:t>20.</w:t>
      </w:r>
      <w:r>
        <w:tab/>
        <w:t>Landers R, Wen P, Pather S: Depth of Anaesthesia: Measuring or guessing? IEEE Int Conf Nano/Molecular Med Eng 2010:76–81 doi:10.1109/NANOMED.2010.5749809</w:t>
      </w:r>
    </w:p>
    <w:p w14:paraId="4B954613" w14:textId="77777777" w:rsidR="00EB3E03" w:rsidRDefault="00EB3E03" w:rsidP="00C33806">
      <w:pPr>
        <w:pStyle w:val="NormalWeb"/>
        <w:spacing w:before="0" w:beforeAutospacing="0" w:after="0" w:afterAutospacing="0"/>
        <w:ind w:left="634" w:hanging="634"/>
      </w:pPr>
      <w:r>
        <w:t>21.</w:t>
      </w:r>
      <w:r>
        <w:tab/>
        <w:t>Liu Q, Chen Y, Fan SZ, Abbod MF, Shieh J: EEG Signals Analysis Using Multiscale Entropy for Depth of Anesthesia Monitoring during Surgery through Artificial Neural Networks. Comput Math Methods Med 2015; 2015</w:t>
      </w:r>
    </w:p>
    <w:p w14:paraId="38AE2F21" w14:textId="77777777" w:rsidR="00EB3E03" w:rsidRDefault="00EB3E03" w:rsidP="00C33806">
      <w:pPr>
        <w:pStyle w:val="NormalWeb"/>
        <w:spacing w:before="0" w:beforeAutospacing="0" w:after="0" w:afterAutospacing="0"/>
        <w:ind w:left="634" w:hanging="634"/>
      </w:pPr>
      <w:r>
        <w:t>22.</w:t>
      </w:r>
      <w:r>
        <w:tab/>
        <w:t>Liu Q, Chen Y, Fan S, Abbod M, Shieh J: EEG artifacts reduction by multivariate empirical mode decomposition and multiscale entropy for monitoring depth of anaesthesia during surgery. Med Biol Eng Comput 2017; 55:1435–50</w:t>
      </w:r>
    </w:p>
    <w:p w14:paraId="0D52D1DE" w14:textId="77777777" w:rsidR="00EB3E03" w:rsidRDefault="00EB3E03" w:rsidP="00C33806">
      <w:pPr>
        <w:pStyle w:val="NormalWeb"/>
        <w:spacing w:before="0" w:beforeAutospacing="0" w:after="0" w:afterAutospacing="0"/>
        <w:ind w:left="634" w:hanging="634"/>
      </w:pPr>
      <w:r>
        <w:t>23.</w:t>
      </w:r>
      <w:r>
        <w:tab/>
        <w:t>Liu Q, Ma L, Chiu R, Fan SZ, Abbod MF, Shieh JS: HRV-derived data similarity and distribution index based on ensemble neural network for measuring depth of anaesthesia. PeerJ 2017; 2017</w:t>
      </w:r>
    </w:p>
    <w:p w14:paraId="3D49F310" w14:textId="77777777" w:rsidR="00EB3E03" w:rsidRDefault="00EB3E03" w:rsidP="00C33806">
      <w:pPr>
        <w:pStyle w:val="NormalWeb"/>
        <w:spacing w:before="0" w:beforeAutospacing="0" w:after="0" w:afterAutospacing="0"/>
        <w:ind w:left="634" w:hanging="634"/>
      </w:pPr>
      <w:r>
        <w:t>24.</w:t>
      </w:r>
      <w:r>
        <w:tab/>
        <w:t>Liu Q, Ma L, Fan SZ, Abbod MF, Shieh J.: Sample entropy analysis for the estimating depth of anaesthesia through human EEG signal at different levels of unconsciousness during surgeries. PeerJ 2018; 2018</w:t>
      </w:r>
    </w:p>
    <w:p w14:paraId="58FE763E" w14:textId="77777777" w:rsidR="00EB3E03" w:rsidRDefault="00EB3E03" w:rsidP="00C33806">
      <w:pPr>
        <w:pStyle w:val="NormalWeb"/>
        <w:spacing w:before="0" w:beforeAutospacing="0" w:after="0" w:afterAutospacing="0"/>
        <w:ind w:left="634" w:hanging="634"/>
      </w:pPr>
      <w:r>
        <w:t>25.</w:t>
      </w:r>
      <w:r>
        <w:tab/>
        <w:t>Mansoor Baig M, Gholamhosseini H, Kouzani A, Harrison MJ: Anaesthesia monitoring using fuzzy logic. J Clin Monit Comput 2011; 25:339–47</w:t>
      </w:r>
    </w:p>
    <w:p w14:paraId="350B02AA" w14:textId="77777777" w:rsidR="00EB3E03" w:rsidRDefault="00EB3E03" w:rsidP="00C33806">
      <w:pPr>
        <w:pStyle w:val="NormalWeb"/>
        <w:spacing w:before="0" w:beforeAutospacing="0" w:after="0" w:afterAutospacing="0"/>
        <w:ind w:left="634" w:hanging="634"/>
      </w:pPr>
      <w:r>
        <w:t>26.</w:t>
      </w:r>
      <w:r>
        <w:tab/>
        <w:t>Marrero A, Méndez J, Reboso J, Martín I, Calvo J: Adaptive fuzzy modeling of the hypnotic process in anesthesia. J Clin Monit Comput 2017; 31:319–30</w:t>
      </w:r>
    </w:p>
    <w:p w14:paraId="0271FAF2" w14:textId="77777777" w:rsidR="00EB3E03" w:rsidRDefault="00EB3E03" w:rsidP="00C33806">
      <w:pPr>
        <w:pStyle w:val="NormalWeb"/>
        <w:spacing w:before="0" w:beforeAutospacing="0" w:after="0" w:afterAutospacing="0"/>
        <w:ind w:left="634" w:hanging="634"/>
      </w:pPr>
      <w:r>
        <w:t>27.</w:t>
      </w:r>
      <w:r>
        <w:tab/>
        <w:t>Mendez J, Leon A, Marrero A, Gonzalez-Cava JM, Reboso J, Estevez J, Gomez-Gonzalez J: Improving the anesthetic process by a fuzzy rule based medical decision system. Artif Intell Med 2018; 84:159–70</w:t>
      </w:r>
    </w:p>
    <w:p w14:paraId="69B4B874" w14:textId="77777777" w:rsidR="00EB3E03" w:rsidRDefault="00EB3E03" w:rsidP="00C33806">
      <w:pPr>
        <w:pStyle w:val="NormalWeb"/>
        <w:spacing w:before="0" w:beforeAutospacing="0" w:after="0" w:afterAutospacing="0"/>
        <w:ind w:left="634" w:hanging="634"/>
      </w:pPr>
      <w:r>
        <w:t>28.</w:t>
      </w:r>
      <w:r>
        <w:tab/>
        <w:t>Mirsadeghi M, Behnam H, Shalbaf R, Jelveh Moghadam H: Characterizing Awake and Anesthetized States Using a Dimensionality Reduction Method. J Med Syst 2016; 40:1–8</w:t>
      </w:r>
    </w:p>
    <w:p w14:paraId="5515303B" w14:textId="77777777" w:rsidR="00EB3E03" w:rsidRDefault="00EB3E03" w:rsidP="00C33806">
      <w:pPr>
        <w:pStyle w:val="NormalWeb"/>
        <w:spacing w:before="0" w:beforeAutospacing="0" w:after="0" w:afterAutospacing="0"/>
        <w:ind w:left="634" w:hanging="634"/>
      </w:pPr>
      <w:r>
        <w:t>29.</w:t>
      </w:r>
      <w:r>
        <w:tab/>
        <w:t>Moca V V, Scheller B, Muresan RC, Daunderer M, Pipa G: EEG under anesthesia--feature extraction with TESPAR. Comput Methods Programs Biomed 2009; 95:191–202</w:t>
      </w:r>
    </w:p>
    <w:p w14:paraId="28E81C1B" w14:textId="77777777" w:rsidR="00EB3E03" w:rsidRDefault="00EB3E03" w:rsidP="00C33806">
      <w:pPr>
        <w:pStyle w:val="NormalWeb"/>
        <w:spacing w:before="0" w:beforeAutospacing="0" w:after="0" w:afterAutospacing="0"/>
        <w:ind w:left="634" w:hanging="634"/>
      </w:pPr>
      <w:r>
        <w:t>30.</w:t>
      </w:r>
      <w:r>
        <w:tab/>
        <w:t xml:space="preserve">Nagaraj S, Biswal S, Boyle E, Zhou D, McClain L, Bajwa E, Quraishi S, Akeju O, Barbieri R, Purdon P, Brandon Westover M: Patient-Specific Classification of ICU Sedation Levels from Heart Rate Variability. Crit Care Med 2017; </w:t>
      </w:r>
      <w:proofErr w:type="gramStart"/>
      <w:r>
        <w:t>45:e</w:t>
      </w:r>
      <w:proofErr w:type="gramEnd"/>
      <w:r>
        <w:t>683–90</w:t>
      </w:r>
    </w:p>
    <w:p w14:paraId="6B8AF506" w14:textId="77777777" w:rsidR="00EB3E03" w:rsidRDefault="00EB3E03" w:rsidP="00C33806">
      <w:pPr>
        <w:pStyle w:val="NormalWeb"/>
        <w:spacing w:before="0" w:beforeAutospacing="0" w:after="0" w:afterAutospacing="0"/>
        <w:ind w:left="634" w:hanging="634"/>
      </w:pPr>
      <w:r>
        <w:t>31.</w:t>
      </w:r>
      <w:r>
        <w:tab/>
        <w:t>Nicolaou N, Houris S, Alexandrou P, Georgiou J: Entropy measures for discrimination of “awake” Vs “anaesthetized” state in recovery from general anesthesia. Conf Proc IEEE Eng Med Biol Soc 2011; 2011:2598–601</w:t>
      </w:r>
    </w:p>
    <w:p w14:paraId="4CE6D061" w14:textId="77777777" w:rsidR="00EB3E03" w:rsidRDefault="00EB3E03" w:rsidP="00C33806">
      <w:pPr>
        <w:pStyle w:val="NormalWeb"/>
        <w:spacing w:before="0" w:beforeAutospacing="0" w:after="0" w:afterAutospacing="0"/>
        <w:ind w:left="634" w:hanging="634"/>
      </w:pPr>
      <w:r>
        <w:t>32.</w:t>
      </w:r>
      <w:r>
        <w:tab/>
        <w:t>Nicolaou N, Hourris S, Alexandrou P, Georgiou J: EEG-based automatic classification of “awake” versus “anesthetized” state in general anesthesia using granger causality. PLoS One 2012; 7</w:t>
      </w:r>
    </w:p>
    <w:p w14:paraId="4DD4F3FA" w14:textId="77777777" w:rsidR="00EB3E03" w:rsidRDefault="00EB3E03" w:rsidP="00C33806">
      <w:pPr>
        <w:pStyle w:val="NormalWeb"/>
        <w:spacing w:before="0" w:beforeAutospacing="0" w:after="0" w:afterAutospacing="0"/>
        <w:ind w:left="634" w:hanging="634"/>
      </w:pPr>
      <w:r>
        <w:t>33.</w:t>
      </w:r>
      <w:r>
        <w:tab/>
        <w:t>Ortolani O, Conti A, Filippo A Di, Adembri C, Moraldi E, Evangelisti A, Maggini M, Roberts S: EEG signal processing in anaesthesia. Use of a neural network technique for monitoring depth of anaesthesia. Br J Anaesth 2002; 88:644–8</w:t>
      </w:r>
    </w:p>
    <w:p w14:paraId="7DA09662" w14:textId="77777777" w:rsidR="00EB3E03" w:rsidRDefault="00EB3E03" w:rsidP="00C33806">
      <w:pPr>
        <w:pStyle w:val="NormalWeb"/>
        <w:spacing w:before="0" w:beforeAutospacing="0" w:after="0" w:afterAutospacing="0"/>
        <w:ind w:left="634" w:hanging="634"/>
      </w:pPr>
      <w:r>
        <w:t>34.</w:t>
      </w:r>
      <w:r>
        <w:tab/>
        <w:t>Peker M, Şen B, Gürüler H: Rapid Automated Classification of Anesthetic Depth Levels using GPU Based Parallelization of Neural Networks. J Med Syst 2015; 39</w:t>
      </w:r>
    </w:p>
    <w:p w14:paraId="14B62245" w14:textId="77777777" w:rsidR="00EB3E03" w:rsidRDefault="00EB3E03" w:rsidP="00C33806">
      <w:pPr>
        <w:pStyle w:val="NormalWeb"/>
        <w:spacing w:before="0" w:beforeAutospacing="0" w:after="0" w:afterAutospacing="0"/>
        <w:ind w:left="634" w:hanging="634"/>
      </w:pPr>
      <w:r>
        <w:lastRenderedPageBreak/>
        <w:t>35.</w:t>
      </w:r>
      <w:r>
        <w:tab/>
        <w:t>Ranta SO, Hynynen M, Rasanen J: Application of artificial neural networks as an indicator of awareness with recall during general anaesthesia. J Clin Monit Comput 2002; 17:53–60</w:t>
      </w:r>
    </w:p>
    <w:p w14:paraId="2A4D5D80" w14:textId="77777777" w:rsidR="00EB3E03" w:rsidRDefault="00EB3E03" w:rsidP="00C33806">
      <w:pPr>
        <w:pStyle w:val="NormalWeb"/>
        <w:spacing w:before="0" w:beforeAutospacing="0" w:after="0" w:afterAutospacing="0"/>
        <w:ind w:left="634" w:hanging="634"/>
      </w:pPr>
      <w:r>
        <w:t>36.</w:t>
      </w:r>
      <w:r>
        <w:tab/>
        <w:t>Robert C, Karasinski P, Arreto C, Gaudy J: Monitoring anesthesia using neural networks: A survey. J Clin Monit Comput 2002; 17:259–67</w:t>
      </w:r>
    </w:p>
    <w:p w14:paraId="7508C652" w14:textId="77777777" w:rsidR="00EB3E03" w:rsidRDefault="00EB3E03" w:rsidP="00C33806">
      <w:pPr>
        <w:pStyle w:val="NormalWeb"/>
        <w:spacing w:before="0" w:beforeAutospacing="0" w:after="0" w:afterAutospacing="0"/>
        <w:ind w:left="634" w:hanging="634"/>
      </w:pPr>
      <w:r>
        <w:t>37.</w:t>
      </w:r>
      <w:r>
        <w:tab/>
        <w:t>Sadrawi M, Fan S, Abbod M, Jen K, Shieh J: Computational Depth of Anesthesia via Multiple Vital Signs Based on Artificial Neural Networks. Biomed Res Int 2015; 2015</w:t>
      </w:r>
    </w:p>
    <w:p w14:paraId="6CAD3B49" w14:textId="77777777" w:rsidR="00EB3E03" w:rsidRDefault="00EB3E03" w:rsidP="00C33806">
      <w:pPr>
        <w:pStyle w:val="NormalWeb"/>
        <w:spacing w:before="0" w:beforeAutospacing="0" w:after="0" w:afterAutospacing="0"/>
        <w:ind w:left="634" w:hanging="634"/>
      </w:pPr>
      <w:r>
        <w:t>38.</w:t>
      </w:r>
      <w:r>
        <w:tab/>
        <w:t>Shalbaf A, Saffar M, Sleigh J, Shalbaf R: Monitoring the depth of anesthesia using a new adaptive neurofuzzy system. IEEE J Biomed Heal Informatics 2018; 22:671–7</w:t>
      </w:r>
    </w:p>
    <w:p w14:paraId="4CC85754" w14:textId="77777777" w:rsidR="00EB3E03" w:rsidRDefault="00EB3E03" w:rsidP="00C33806">
      <w:pPr>
        <w:pStyle w:val="NormalWeb"/>
        <w:spacing w:before="0" w:beforeAutospacing="0" w:after="0" w:afterAutospacing="0"/>
        <w:ind w:left="634" w:hanging="634"/>
      </w:pPr>
      <w:r>
        <w:t>39.</w:t>
      </w:r>
      <w:r>
        <w:tab/>
        <w:t>Shalbaf R, Behnam H, Sleigh J, Steyn-Ross A, Voss L: Monitoring the depth of anesthesia using entropy features and an artificial neural network. J Neurosci Methods 2013; 218:17–24</w:t>
      </w:r>
    </w:p>
    <w:p w14:paraId="3CCB1C70" w14:textId="77777777" w:rsidR="00EB3E03" w:rsidRDefault="00EB3E03" w:rsidP="00C33806">
      <w:pPr>
        <w:pStyle w:val="NormalWeb"/>
        <w:spacing w:before="0" w:beforeAutospacing="0" w:after="0" w:afterAutospacing="0"/>
        <w:ind w:left="634" w:hanging="634"/>
      </w:pPr>
      <w:r>
        <w:t>40.</w:t>
      </w:r>
      <w:r>
        <w:tab/>
        <w:t>Veselis RA, Reinsel R, Sommer S, Carlon G: Use of neural network analysis to classify electroencephalographic patterns against depth of midazolam sedation in intensive care unit patients. J Clin Monit 1991; 7:259–67</w:t>
      </w:r>
    </w:p>
    <w:p w14:paraId="570ED63E" w14:textId="77777777" w:rsidR="00EB3E03" w:rsidRDefault="00EB3E03" w:rsidP="00C33806">
      <w:pPr>
        <w:pStyle w:val="NormalWeb"/>
        <w:spacing w:before="0" w:beforeAutospacing="0" w:after="0" w:afterAutospacing="0"/>
        <w:ind w:left="634" w:hanging="634"/>
      </w:pPr>
      <w:r>
        <w:t>41.</w:t>
      </w:r>
      <w:r>
        <w:tab/>
        <w:t>Veselis RA, Reinsel R, Wronski M: Analytical methods to differentiate similar electroencephalographic spectra: Neural network and discriminant analysis. J Clin Monit 1993; 9:257–67</w:t>
      </w:r>
    </w:p>
    <w:p w14:paraId="6F3DF564" w14:textId="77777777" w:rsidR="00EB3E03" w:rsidRDefault="00EB3E03" w:rsidP="00C33806">
      <w:pPr>
        <w:pStyle w:val="NormalWeb"/>
        <w:spacing w:before="0" w:beforeAutospacing="0" w:after="0" w:afterAutospacing="0"/>
        <w:ind w:left="634" w:hanging="634"/>
      </w:pPr>
      <w:r>
        <w:t>42.</w:t>
      </w:r>
      <w:r>
        <w:tab/>
        <w:t>Zhang XS, Roy RJ, Schwender D, Daunderer M: Discrimination of anesthetic states using mid-latency auditory evoked potential and artificial neural networks. Ann Biomed Eng 2001; 29:446–53</w:t>
      </w:r>
    </w:p>
    <w:p w14:paraId="1B1DC149" w14:textId="77777777" w:rsidR="007574E2" w:rsidRDefault="007574E2" w:rsidP="00C33806">
      <w:pPr>
        <w:rPr>
          <w:b/>
        </w:rPr>
      </w:pPr>
    </w:p>
    <w:p w14:paraId="4709BB88" w14:textId="368EB0B4" w:rsidR="005730F9" w:rsidRDefault="00EB3E03" w:rsidP="00C33806">
      <w:pPr>
        <w:rPr>
          <w:b/>
        </w:rPr>
      </w:pPr>
      <w:r>
        <w:rPr>
          <w:b/>
        </w:rPr>
        <w:t>Control of Anesthesia</w:t>
      </w:r>
    </w:p>
    <w:p w14:paraId="7BCD2DE0" w14:textId="77777777" w:rsidR="0027032D" w:rsidRDefault="0027032D" w:rsidP="00C33806">
      <w:pPr>
        <w:pStyle w:val="NormalWeb"/>
        <w:spacing w:before="0" w:beforeAutospacing="0" w:after="0" w:afterAutospacing="0"/>
        <w:ind w:left="634" w:hanging="634"/>
      </w:pPr>
      <w:r>
        <w:t>1.</w:t>
      </w:r>
      <w:r>
        <w:tab/>
        <w:t>Asbury AJ: Feedback control in anaesthesia. Int J Clin Monit Comput 1997; 14:1–10</w:t>
      </w:r>
    </w:p>
    <w:p w14:paraId="0965DF92" w14:textId="77777777" w:rsidR="0027032D" w:rsidRDefault="0027032D" w:rsidP="00C33806">
      <w:pPr>
        <w:pStyle w:val="NormalWeb"/>
        <w:spacing w:before="0" w:beforeAutospacing="0" w:after="0" w:afterAutospacing="0"/>
        <w:ind w:left="634" w:hanging="634"/>
      </w:pPr>
      <w:r>
        <w:t>2.</w:t>
      </w:r>
      <w:r>
        <w:tab/>
        <w:t>Asteroth A, Moller K, Schwilden H: Adaptive control in anaesthesia. Neural Networks Signal Process VII Proc 1997 IEEE Signal Process Soc Work 1997:236–43 doi:10.1109/NNSP.1997.622403</w:t>
      </w:r>
    </w:p>
    <w:p w14:paraId="243E8B87" w14:textId="77777777" w:rsidR="0027032D" w:rsidRDefault="0027032D" w:rsidP="00C33806">
      <w:pPr>
        <w:pStyle w:val="NormalWeb"/>
        <w:spacing w:before="0" w:beforeAutospacing="0" w:after="0" w:afterAutospacing="0"/>
        <w:ind w:left="634" w:hanging="634"/>
      </w:pPr>
      <w:r>
        <w:t>3.</w:t>
      </w:r>
      <w:r>
        <w:tab/>
        <w:t>Bailey JM, Haddad WM, Im JJ, Hayakawa T, Nagel PA: Adaptive and neural network adaptive control of depth of anesthesia during surgery. Am Control Conf 2006:6 pp. doi:10.1109/ACC.2006.1657245</w:t>
      </w:r>
    </w:p>
    <w:p w14:paraId="0E7B8952" w14:textId="77777777" w:rsidR="0027032D" w:rsidRDefault="0027032D" w:rsidP="00C33806">
      <w:pPr>
        <w:pStyle w:val="NormalWeb"/>
        <w:spacing w:before="0" w:beforeAutospacing="0" w:after="0" w:afterAutospacing="0"/>
        <w:ind w:left="634" w:hanging="634"/>
      </w:pPr>
      <w:r>
        <w:t>4.</w:t>
      </w:r>
      <w:r>
        <w:tab/>
        <w:t>Colin P, Eleveld D, Berg J van den, Vereecke H, Struys M, Schelling G, Apfel C, Hornuss C: Propofol Breath Monitoring as a Potential Tool to Improve the Prediction of Intraoperative Plasma Concentrations. Clin Pharmacokinet 2016; 55:849–59</w:t>
      </w:r>
    </w:p>
    <w:p w14:paraId="344FC902" w14:textId="77777777" w:rsidR="0027032D" w:rsidRDefault="0027032D" w:rsidP="00C33806">
      <w:pPr>
        <w:pStyle w:val="NormalWeb"/>
        <w:spacing w:before="0" w:beforeAutospacing="0" w:after="0" w:afterAutospacing="0"/>
        <w:ind w:left="634" w:hanging="634"/>
      </w:pPr>
      <w:r>
        <w:t>5.</w:t>
      </w:r>
      <w:r>
        <w:tab/>
        <w:t>Curatolo M, Derighetti M, Petersen-Felix S, Feigenwinter P, Fischer M, Zbinden AM: Fuzzy logic control of inspired isoflurane and oxygen concentrations using minimal flow anaesthesia. Br J Anaesth 1996; 76:245–50</w:t>
      </w:r>
    </w:p>
    <w:p w14:paraId="73DF30BC" w14:textId="77777777" w:rsidR="0027032D" w:rsidRDefault="0027032D" w:rsidP="00C33806">
      <w:pPr>
        <w:pStyle w:val="NormalWeb"/>
        <w:spacing w:before="0" w:beforeAutospacing="0" w:after="0" w:afterAutospacing="0"/>
        <w:ind w:left="634" w:hanging="634"/>
      </w:pPr>
      <w:r>
        <w:t>6.</w:t>
      </w:r>
      <w:r>
        <w:tab/>
        <w:t>Derrick JL, Thompson CL, Short TG: The application of a modified proportional-derivative control algorithm to arterial pressure alarms in anesthesiology. J Clin Monit Comput 1998; 14:41–7</w:t>
      </w:r>
    </w:p>
    <w:p w14:paraId="545D826C" w14:textId="77777777" w:rsidR="0027032D" w:rsidRDefault="0027032D" w:rsidP="00C33806">
      <w:pPr>
        <w:pStyle w:val="NormalWeb"/>
        <w:spacing w:before="0" w:beforeAutospacing="0" w:after="0" w:afterAutospacing="0"/>
        <w:ind w:left="634" w:hanging="634"/>
      </w:pPr>
      <w:r>
        <w:t>7.</w:t>
      </w:r>
      <w:r>
        <w:tab/>
        <w:t>Dumont G, Ansermino J: Closed-loop control of anesthesia: A primer for anesthesiologists. Anesth Analg 2013; 117:1130–8</w:t>
      </w:r>
    </w:p>
    <w:p w14:paraId="22615941" w14:textId="77777777" w:rsidR="0027032D" w:rsidRDefault="0027032D" w:rsidP="00C33806">
      <w:pPr>
        <w:pStyle w:val="NormalWeb"/>
        <w:spacing w:before="0" w:beforeAutospacing="0" w:after="0" w:afterAutospacing="0"/>
        <w:ind w:left="634" w:hanging="634"/>
      </w:pPr>
      <w:r>
        <w:t>8.</w:t>
      </w:r>
      <w:r>
        <w:tab/>
        <w:t>Edwards ND, Mason DG, Ross JJ: A portable self-learning fuzzy logic control system for muscle relaxation. Anaesthesia 1998; 53:136–9</w:t>
      </w:r>
    </w:p>
    <w:p w14:paraId="0BA9DB4C" w14:textId="77777777" w:rsidR="0027032D" w:rsidRDefault="0027032D" w:rsidP="00C33806">
      <w:pPr>
        <w:pStyle w:val="NormalWeb"/>
        <w:spacing w:before="0" w:beforeAutospacing="0" w:after="0" w:afterAutospacing="0"/>
        <w:ind w:left="634" w:hanging="634"/>
      </w:pPr>
      <w:r>
        <w:t>9.</w:t>
      </w:r>
      <w:r>
        <w:tab/>
        <w:t>Gambus PL, Jensen EW, Jospin M, Borrat X, Martinez Palli G, Fernandez-Candil J, Valencia JF, Barba X, Caminal P, Troconiz IF: Modeling the effect of propofol and remifentanil combinations for sedation-analgesia in endoscopic procedures using an Adaptive Neuro Fuzzy Inference System (ANFIS). Anesth Analg 2011; 112:331–9</w:t>
      </w:r>
    </w:p>
    <w:p w14:paraId="0E4EAD6E" w14:textId="77777777" w:rsidR="0027032D" w:rsidRDefault="0027032D" w:rsidP="00C33806">
      <w:pPr>
        <w:pStyle w:val="NormalWeb"/>
        <w:spacing w:before="0" w:beforeAutospacing="0" w:after="0" w:afterAutospacing="0"/>
        <w:ind w:left="634" w:hanging="634"/>
      </w:pPr>
      <w:r>
        <w:lastRenderedPageBreak/>
        <w:t>10.</w:t>
      </w:r>
      <w:r>
        <w:tab/>
        <w:t>Haddad WM, Bailey JM: Closed-loop control for intensive care unit sedation. Best Pr Res Clin Anaesthesiol 2009; 23:95–114</w:t>
      </w:r>
    </w:p>
    <w:p w14:paraId="7B601EFD" w14:textId="77777777" w:rsidR="0027032D" w:rsidRDefault="0027032D" w:rsidP="00C33806">
      <w:pPr>
        <w:pStyle w:val="NormalWeb"/>
        <w:spacing w:before="0" w:beforeAutospacing="0" w:after="0" w:afterAutospacing="0"/>
        <w:ind w:left="634" w:hanging="634"/>
      </w:pPr>
      <w:r>
        <w:t>11.</w:t>
      </w:r>
      <w:r>
        <w:tab/>
        <w:t xml:space="preserve">Haddad WM, Volyanskyy KY, Bailey JM, Im JJ: Neuroadaptive Output Feedback Control for Automated Anesthesia </w:t>
      </w:r>
      <w:proofErr w:type="gramStart"/>
      <w:r>
        <w:t>With</w:t>
      </w:r>
      <w:proofErr w:type="gramEnd"/>
      <w:r>
        <w:t xml:space="preserve"> Noisy EEG Measurements. IEEE Trans Control Syst Technol 2011; 19:311–26</w:t>
      </w:r>
    </w:p>
    <w:p w14:paraId="3191BB6F" w14:textId="77777777" w:rsidR="0027032D" w:rsidRDefault="0027032D" w:rsidP="00C33806">
      <w:pPr>
        <w:pStyle w:val="NormalWeb"/>
        <w:spacing w:before="0" w:beforeAutospacing="0" w:after="0" w:afterAutospacing="0"/>
        <w:ind w:left="634" w:hanging="634"/>
      </w:pPr>
      <w:r>
        <w:t>12.</w:t>
      </w:r>
      <w:r>
        <w:tab/>
        <w:t>Hemmerling TM, Terrasini N: Robotic anesthesia: not the realm of science fiction any more. Curr Opin Anaesthesiol 2012; 25:736–42</w:t>
      </w:r>
    </w:p>
    <w:p w14:paraId="3ED05DFA" w14:textId="77777777" w:rsidR="0027032D" w:rsidRDefault="0027032D" w:rsidP="00C33806">
      <w:pPr>
        <w:pStyle w:val="NormalWeb"/>
        <w:spacing w:before="0" w:beforeAutospacing="0" w:after="0" w:afterAutospacing="0"/>
        <w:ind w:left="634" w:hanging="634"/>
      </w:pPr>
      <w:r>
        <w:t>13.</w:t>
      </w:r>
      <w:r>
        <w:tab/>
        <w:t>Ilyas M, Butt M, Bilal M, Mahmood K, Khaqan A, Ali Riaz R: A Review of Modern Control Strategies for Clinical Evaluation of Propofol Anesthesia Administration Employing Hypnosis Level Regulation. Biomed Res Int 2017; 2017</w:t>
      </w:r>
    </w:p>
    <w:p w14:paraId="5AB212B1" w14:textId="77777777" w:rsidR="0027032D" w:rsidRDefault="0027032D" w:rsidP="00C33806">
      <w:pPr>
        <w:pStyle w:val="NormalWeb"/>
        <w:spacing w:before="0" w:beforeAutospacing="0" w:after="0" w:afterAutospacing="0"/>
        <w:ind w:left="634" w:hanging="634"/>
      </w:pPr>
      <w:r>
        <w:t>14.</w:t>
      </w:r>
      <w:r>
        <w:tab/>
        <w:t>Janda M, Schubert A, Bajorat J, Hofmockel R, Noldge-Schomburg GF, Lampe BP, Simanski O: Design and implementation of a control system reflecting the level of analgesia during general anesthesia. Biomed Tech 2013; 58:1–11</w:t>
      </w:r>
    </w:p>
    <w:p w14:paraId="7C83E617" w14:textId="77777777" w:rsidR="0027032D" w:rsidRDefault="0027032D" w:rsidP="00C33806">
      <w:pPr>
        <w:pStyle w:val="NormalWeb"/>
        <w:spacing w:before="0" w:beforeAutospacing="0" w:after="0" w:afterAutospacing="0"/>
        <w:ind w:left="634" w:hanging="634"/>
      </w:pPr>
      <w:r>
        <w:t>15.</w:t>
      </w:r>
      <w:r>
        <w:tab/>
        <w:t>Lan J, Abbod M, Yeh R, Fan S, Shieh J: Intelligent modeling and control in anesthesia. J Med Biol Eng 2012; 32:293–308</w:t>
      </w:r>
    </w:p>
    <w:p w14:paraId="6B1EFFBB" w14:textId="77777777" w:rsidR="0027032D" w:rsidRDefault="0027032D" w:rsidP="00C33806">
      <w:pPr>
        <w:pStyle w:val="NormalWeb"/>
        <w:spacing w:before="0" w:beforeAutospacing="0" w:after="0" w:afterAutospacing="0"/>
        <w:ind w:left="634" w:hanging="634"/>
      </w:pPr>
      <w:r>
        <w:t>16.</w:t>
      </w:r>
      <w:r>
        <w:tab/>
        <w:t>Leguen M, Liu N, Chazot T, Fischler M: Closed-loop anesthesia. Minerva Anestesiol 2016; 82:573–81</w:t>
      </w:r>
    </w:p>
    <w:p w14:paraId="1F45A10C" w14:textId="77777777" w:rsidR="0027032D" w:rsidRDefault="0027032D" w:rsidP="00C33806">
      <w:pPr>
        <w:pStyle w:val="NormalWeb"/>
        <w:spacing w:before="0" w:beforeAutospacing="0" w:after="0" w:afterAutospacing="0"/>
        <w:ind w:left="634" w:hanging="634"/>
      </w:pPr>
      <w:r>
        <w:t>17.</w:t>
      </w:r>
      <w:r>
        <w:tab/>
        <w:t>Lendl M, Schwarz UH, Romeiser HJ, Unbehauen R, Georgieff M, Geldner GF: Nonlinear model-based predictive control of non-depolarizing muscle relaxants using neural networks. J Clin Monit Comput 1999; 15:271–8</w:t>
      </w:r>
    </w:p>
    <w:p w14:paraId="4D40036E" w14:textId="77777777" w:rsidR="0027032D" w:rsidRDefault="0027032D" w:rsidP="00C33806">
      <w:pPr>
        <w:pStyle w:val="NormalWeb"/>
        <w:spacing w:before="0" w:beforeAutospacing="0" w:after="0" w:afterAutospacing="0"/>
        <w:ind w:left="634" w:hanging="634"/>
      </w:pPr>
      <w:r>
        <w:t>18.</w:t>
      </w:r>
      <w:r>
        <w:tab/>
        <w:t>Lowery C, Faisal AA: Towards efficient, personalized anesthesia using continuous reinforcement learning for propofol infusion control. Int IEEE/EMBS Conf Neural Eng 2013:1414–7 doi:10.1109/NER.2013.6696208</w:t>
      </w:r>
    </w:p>
    <w:p w14:paraId="2BD06409" w14:textId="77777777" w:rsidR="0027032D" w:rsidRDefault="0027032D" w:rsidP="00C33806">
      <w:pPr>
        <w:pStyle w:val="NormalWeb"/>
        <w:spacing w:before="0" w:beforeAutospacing="0" w:after="0" w:afterAutospacing="0"/>
        <w:ind w:left="634" w:hanging="634"/>
      </w:pPr>
      <w:r>
        <w:t>19.</w:t>
      </w:r>
      <w:r>
        <w:tab/>
        <w:t>Martinoni EP, Pfister Ch A, Stadler KS, Schumacher PM, Leibundgut D, Bouillon T, Bohlen T, Zbinden AM: Model-based control of mechanical ventilation: design and clinical validation. Br J Anaesth 2004; 92:800–7</w:t>
      </w:r>
    </w:p>
    <w:p w14:paraId="749A7546" w14:textId="77777777" w:rsidR="0027032D" w:rsidRDefault="0027032D" w:rsidP="00C33806">
      <w:pPr>
        <w:pStyle w:val="NormalWeb"/>
        <w:spacing w:before="0" w:beforeAutospacing="0" w:after="0" w:afterAutospacing="0"/>
        <w:ind w:left="634" w:hanging="634"/>
      </w:pPr>
      <w:r>
        <w:t>20.</w:t>
      </w:r>
      <w:r>
        <w:tab/>
        <w:t>Mason DG, Edwards ND, Linkens DA, Reilly CS: Performance assessment of a fuzzy controller for atracurium-induced neuromuscular block. Br J Anaesth 1996; 76:396–400</w:t>
      </w:r>
    </w:p>
    <w:p w14:paraId="6491ED9F" w14:textId="77777777" w:rsidR="0027032D" w:rsidRDefault="0027032D" w:rsidP="00C33806">
      <w:pPr>
        <w:pStyle w:val="NormalWeb"/>
        <w:spacing w:before="0" w:beforeAutospacing="0" w:after="0" w:afterAutospacing="0"/>
        <w:ind w:left="634" w:hanging="634"/>
      </w:pPr>
      <w:r>
        <w:t>21.</w:t>
      </w:r>
      <w:r>
        <w:tab/>
        <w:t>Motamed C, Devys J, Debaene B, Billard V: Influence of real-time Bayesian forecasting of pharmacokinetic parameters on the precision of a rocuronium target-controlled infusion. Eur J Clin Pharmacol 2012; 68:1025–31</w:t>
      </w:r>
    </w:p>
    <w:p w14:paraId="4D55DBE1" w14:textId="77777777" w:rsidR="0027032D" w:rsidRDefault="0027032D" w:rsidP="00C33806">
      <w:pPr>
        <w:pStyle w:val="NormalWeb"/>
        <w:spacing w:before="0" w:beforeAutospacing="0" w:after="0" w:afterAutospacing="0"/>
        <w:ind w:left="634" w:hanging="634"/>
      </w:pPr>
      <w:r>
        <w:t>22.</w:t>
      </w:r>
      <w:r>
        <w:tab/>
        <w:t>Padmanabhan R, Meskin N, Haddad W: Closed-loop control of anesthesia and mean arterial pressure using reinforcement learning. Biomed Signal Process Control 2015; 22:54–64</w:t>
      </w:r>
    </w:p>
    <w:p w14:paraId="71E12EE3" w14:textId="77777777" w:rsidR="0027032D" w:rsidRDefault="0027032D" w:rsidP="00C33806">
      <w:pPr>
        <w:pStyle w:val="NormalWeb"/>
        <w:spacing w:before="0" w:beforeAutospacing="0" w:after="0" w:afterAutospacing="0"/>
        <w:ind w:left="634" w:hanging="634"/>
      </w:pPr>
      <w:r>
        <w:t>23.</w:t>
      </w:r>
      <w:r>
        <w:tab/>
        <w:t>Rinehart J, Liu N, Alexander B, Cannesson M: Closed-loop systems in anesthesia: Is there a potential for closed-loop fluid management and hemodynamic optimization? Anesth Analg 2012; 114:130–43</w:t>
      </w:r>
    </w:p>
    <w:p w14:paraId="66D0A6BC" w14:textId="77777777" w:rsidR="0027032D" w:rsidRDefault="0027032D" w:rsidP="00C33806">
      <w:pPr>
        <w:pStyle w:val="NormalWeb"/>
        <w:spacing w:before="0" w:beforeAutospacing="0" w:after="0" w:afterAutospacing="0"/>
        <w:ind w:left="634" w:hanging="634"/>
      </w:pPr>
      <w:r>
        <w:t>24.</w:t>
      </w:r>
      <w:r>
        <w:tab/>
        <w:t>Schadler D, Mersmann S, Frerichs I, Elke G, Semmel-Griebeler T, Noll O, Pulletz S, Zick G, David M, Heinrichs W, Scholz J, Weiler N: A knowledge- and model-based system for automated weaning from mechanical ventilation: technical description and first clinical application. J Clin Monit Comput 2014; 28:487–98</w:t>
      </w:r>
    </w:p>
    <w:p w14:paraId="6D996644" w14:textId="77777777" w:rsidR="0027032D" w:rsidRDefault="0027032D" w:rsidP="00C33806">
      <w:pPr>
        <w:pStyle w:val="NormalWeb"/>
        <w:spacing w:before="0" w:beforeAutospacing="0" w:after="0" w:afterAutospacing="0"/>
        <w:ind w:left="634" w:hanging="634"/>
      </w:pPr>
      <w:r>
        <w:t>25.</w:t>
      </w:r>
      <w:r>
        <w:tab/>
        <w:t>Schaublin J, Derighetti M, Feigenwinter P, Petersen-Felix S, Zbinden AM: Fuzzy logic control of mechanical ventilation during anaesthesia. Br J Anaesth 1996; 77:636–41</w:t>
      </w:r>
    </w:p>
    <w:p w14:paraId="30F53517" w14:textId="77777777" w:rsidR="0027032D" w:rsidRDefault="0027032D" w:rsidP="00C33806">
      <w:pPr>
        <w:pStyle w:val="NormalWeb"/>
        <w:spacing w:before="0" w:beforeAutospacing="0" w:after="0" w:afterAutospacing="0"/>
        <w:ind w:left="634" w:hanging="634"/>
      </w:pPr>
      <w:r>
        <w:t>26.</w:t>
      </w:r>
      <w:r>
        <w:tab/>
        <w:t>Shieh JS, Fan SZ, Chang LW, Liu CC: Hierarchical rule-based monitoring and fuzzy logic control for neuromuscular block. J Clin Monit Comput 2000; 16:583–92</w:t>
      </w:r>
    </w:p>
    <w:p w14:paraId="4A028CE5" w14:textId="77777777" w:rsidR="0027032D" w:rsidRDefault="0027032D" w:rsidP="00C33806">
      <w:pPr>
        <w:pStyle w:val="NormalWeb"/>
        <w:spacing w:before="0" w:beforeAutospacing="0" w:after="0" w:afterAutospacing="0"/>
        <w:ind w:left="634" w:hanging="634"/>
      </w:pPr>
      <w:r>
        <w:t>27.</w:t>
      </w:r>
      <w:r>
        <w:tab/>
        <w:t>Shieh JS, Kao MH, Liu CC: Genetic fuzzy modelling and control of bispectral index (BIS) for general intravenous anaesthesia. Med Eng Phys 2006; 28:134–48</w:t>
      </w:r>
    </w:p>
    <w:p w14:paraId="5EE4095A" w14:textId="77777777" w:rsidR="0027032D" w:rsidRDefault="0027032D" w:rsidP="00C33806">
      <w:pPr>
        <w:pStyle w:val="NormalWeb"/>
        <w:spacing w:before="0" w:beforeAutospacing="0" w:after="0" w:afterAutospacing="0"/>
        <w:ind w:left="634" w:hanging="634"/>
      </w:pPr>
      <w:r>
        <w:lastRenderedPageBreak/>
        <w:t>28.</w:t>
      </w:r>
      <w:r>
        <w:tab/>
        <w:t>Tsutsui T, Arita S: Fuzzy-logic control of blood pressure through enflurane anesthesia. J Clin Monit 1994; 10:110–7</w:t>
      </w:r>
    </w:p>
    <w:p w14:paraId="6D47AB91" w14:textId="77777777" w:rsidR="0027032D" w:rsidRDefault="0027032D" w:rsidP="00C33806">
      <w:pPr>
        <w:pStyle w:val="NormalWeb"/>
        <w:spacing w:before="0" w:beforeAutospacing="0" w:after="0" w:afterAutospacing="0"/>
        <w:ind w:left="634" w:hanging="634"/>
      </w:pPr>
      <w:r>
        <w:t>29.</w:t>
      </w:r>
      <w:r>
        <w:tab/>
        <w:t>Berg J Van Den, Eleveld D, Smet T De, Heerik A Van Den, Amsterdam K Van, Lichtenbelt B, Scheeren T, Absalom A, Struys M: Influence of Bayesian optimization on the performance of propofol target-controlled infusion. Br J Anaesth 2017; 119:918–27</w:t>
      </w:r>
    </w:p>
    <w:p w14:paraId="718DCCC3" w14:textId="77777777" w:rsidR="0027032D" w:rsidRDefault="0027032D" w:rsidP="00C33806">
      <w:pPr>
        <w:pStyle w:val="NormalWeb"/>
        <w:spacing w:before="0" w:beforeAutospacing="0" w:after="0" w:afterAutospacing="0"/>
        <w:ind w:left="634" w:hanging="634"/>
      </w:pPr>
      <w:r>
        <w:t>30.</w:t>
      </w:r>
      <w:r>
        <w:tab/>
        <w:t>Wehbe M, Arbeid E, Cyr S, Mathieu PA, Taddei R, Morse J, Hemmerling TM: A technical description of a novel pharmacological anesthesia robot. J Clin Monit Comput 2014; 28:27–34</w:t>
      </w:r>
    </w:p>
    <w:p w14:paraId="67F5550A" w14:textId="77777777" w:rsidR="0027032D" w:rsidRDefault="0027032D" w:rsidP="00C33806">
      <w:pPr>
        <w:pStyle w:val="NormalWeb"/>
        <w:spacing w:before="0" w:beforeAutospacing="0" w:after="0" w:afterAutospacing="0"/>
        <w:ind w:left="634" w:hanging="634"/>
      </w:pPr>
      <w:r>
        <w:t>31.</w:t>
      </w:r>
      <w:r>
        <w:tab/>
        <w:t>Zaouter C, Hemmerling TM, Lanchon R, Valoti E, Remy A, Leuillet S, Ouattara A: The Feasibility of a Completely Automated Total IV Anesthesia Drug Delivery System for Cardiac Surgery. Anesth Analg 2016; 123:885–93</w:t>
      </w:r>
    </w:p>
    <w:p w14:paraId="49CC58BE" w14:textId="77777777" w:rsidR="0027032D" w:rsidRDefault="0027032D" w:rsidP="00C33806">
      <w:pPr>
        <w:pStyle w:val="NormalWeb"/>
        <w:spacing w:before="0" w:beforeAutospacing="0" w:after="0" w:afterAutospacing="0"/>
        <w:ind w:left="634" w:hanging="634"/>
      </w:pPr>
      <w:r>
        <w:t>32.</w:t>
      </w:r>
      <w:r>
        <w:tab/>
        <w:t>Zaouter C, Hemmerling TM, Mion S, Leroux L, Remy A, Ouattara A: Feasibility of Automated Propofol Sedation for Transcatheter Aortic Valve Implantation: A Pilot Study. Anesth Analg 2017; 125:1505–12</w:t>
      </w:r>
    </w:p>
    <w:p w14:paraId="3F755162" w14:textId="77777777" w:rsidR="0027032D" w:rsidRDefault="0027032D" w:rsidP="00C33806">
      <w:pPr>
        <w:pStyle w:val="NormalWeb"/>
        <w:spacing w:before="0" w:beforeAutospacing="0" w:after="0" w:afterAutospacing="0"/>
        <w:ind w:left="634" w:hanging="634"/>
      </w:pPr>
      <w:r>
        <w:t>33.</w:t>
      </w:r>
      <w:r>
        <w:tab/>
        <w:t>Zbinden AM, Feigenwinter P, Petersen-Felix S, Hacisalihzade S: Arterial pressure control with isoflurane using fuzzy logic. Br J Anaesth 1995; 74:66–72</w:t>
      </w:r>
    </w:p>
    <w:p w14:paraId="55A40946" w14:textId="2E8E676D" w:rsidR="00EB3E03" w:rsidRDefault="00EB3E03" w:rsidP="00C33806"/>
    <w:p w14:paraId="7761DEF3" w14:textId="3A48D4E5" w:rsidR="008B50CE" w:rsidRDefault="00BF3991" w:rsidP="00C33806">
      <w:pPr>
        <w:rPr>
          <w:b/>
        </w:rPr>
      </w:pPr>
      <w:r>
        <w:rPr>
          <w:b/>
        </w:rPr>
        <w:t>Event Prediction</w:t>
      </w:r>
    </w:p>
    <w:p w14:paraId="07305DC6" w14:textId="77777777" w:rsidR="008B50CE" w:rsidRDefault="008B50CE" w:rsidP="00C33806">
      <w:pPr>
        <w:pStyle w:val="NormalWeb"/>
        <w:spacing w:before="0" w:beforeAutospacing="0" w:after="0" w:afterAutospacing="0"/>
        <w:ind w:left="640" w:hanging="640"/>
      </w:pPr>
      <w:r>
        <w:t>1.</w:t>
      </w:r>
      <w:r>
        <w:tab/>
        <w:t>Banner MJ, Euliano NR, Brennan V, Peters C, Layon AJ, Gabrielli A: Power of breathing determined noninvasively with use of an artificial neural network in patients with respiratory failure. Crit Care Med 2006; 34:1052–9</w:t>
      </w:r>
    </w:p>
    <w:p w14:paraId="658A2362" w14:textId="77777777" w:rsidR="008B50CE" w:rsidRDefault="008B50CE" w:rsidP="00C33806">
      <w:pPr>
        <w:pStyle w:val="NormalWeb"/>
        <w:spacing w:before="0" w:beforeAutospacing="0" w:after="0" w:afterAutospacing="0"/>
        <w:ind w:left="640" w:hanging="640"/>
      </w:pPr>
      <w:r>
        <w:t>2.</w:t>
      </w:r>
      <w:r>
        <w:tab/>
        <w:t>Banner MJ, Tams CG, Euliano NR, Stephan PJ, Leavitt TJ, Martin AD, Al-Rawas N, Gabrielli A: Real time noninvasive estimation of work of breathing using facemask leak-corrected tidal volume during noninvasive pressure support: validation study. J Clin Monit Comput 2016; 30:285–94</w:t>
      </w:r>
    </w:p>
    <w:p w14:paraId="7F7C581D" w14:textId="77777777" w:rsidR="008B50CE" w:rsidRDefault="008B50CE" w:rsidP="00C33806">
      <w:pPr>
        <w:pStyle w:val="NormalWeb"/>
        <w:spacing w:before="0" w:beforeAutospacing="0" w:after="0" w:afterAutospacing="0"/>
        <w:ind w:left="640" w:hanging="640"/>
      </w:pPr>
      <w:r>
        <w:t>3.</w:t>
      </w:r>
      <w:r>
        <w:tab/>
        <w:t>Bassanezi BS, Oliveira-Filho AG de, Jafelice RS, Bustorff-Silva JM, Udelsmann A: Postoperative vomiting in pediatric oncologic patients: prediction by a fuzzy logic model. Paediatr Anaesth 2013; 23:68–73</w:t>
      </w:r>
    </w:p>
    <w:p w14:paraId="604D57DB" w14:textId="77777777" w:rsidR="008B50CE" w:rsidRDefault="008B50CE" w:rsidP="00C33806">
      <w:pPr>
        <w:pStyle w:val="NormalWeb"/>
        <w:spacing w:before="0" w:beforeAutospacing="0" w:after="0" w:afterAutospacing="0"/>
        <w:ind w:left="640" w:hanging="640"/>
      </w:pPr>
      <w:r>
        <w:t>4.</w:t>
      </w:r>
      <w:r>
        <w:tab/>
        <w:t>Berkenstadt H, Ben-Menachem E, Herman A, Dach R: An evaluation of the Integrated Pulmonary Index (IPI) for the detection of respiratory events in sedated patients undergoing colonoscopy. J Clin Monit Comput 2012; 26:177–81</w:t>
      </w:r>
    </w:p>
    <w:p w14:paraId="12304833" w14:textId="77777777" w:rsidR="008B50CE" w:rsidRDefault="008B50CE" w:rsidP="00C33806">
      <w:pPr>
        <w:pStyle w:val="NormalWeb"/>
        <w:spacing w:before="0" w:beforeAutospacing="0" w:after="0" w:afterAutospacing="0"/>
        <w:ind w:left="640" w:hanging="640"/>
      </w:pPr>
      <w:r>
        <w:t>5.</w:t>
      </w:r>
      <w:r>
        <w:tab/>
        <w:t>Bonds B, Yang S, Hu P, Kalpakis K, Stansbury L, Scalea T, Stein D: Predicting secondary insults after severe traumatic brain injury. J Trauma Acute Care Surg 2015; 79:85–90</w:t>
      </w:r>
    </w:p>
    <w:p w14:paraId="614E859F" w14:textId="77777777" w:rsidR="008B50CE" w:rsidRDefault="008B50CE" w:rsidP="00C33806">
      <w:pPr>
        <w:pStyle w:val="NormalWeb"/>
        <w:spacing w:before="0" w:beforeAutospacing="0" w:after="0" w:afterAutospacing="0"/>
        <w:ind w:left="640" w:hanging="640"/>
      </w:pPr>
      <w:r>
        <w:t>6.</w:t>
      </w:r>
      <w:r>
        <w:tab/>
        <w:t>Casteleiro-Roca JL, Calvo-Rolle JL, Perez JAM, Gutierrez NR, Juez FJD: Hybrid Intelligent System to Perform Fault Detection on BIS Sensor During Surgeries. Sensors 2017; 17</w:t>
      </w:r>
    </w:p>
    <w:p w14:paraId="1C690E57" w14:textId="77777777" w:rsidR="008B50CE" w:rsidRDefault="008B50CE" w:rsidP="00C33806">
      <w:pPr>
        <w:pStyle w:val="NormalWeb"/>
        <w:spacing w:before="0" w:beforeAutospacing="0" w:after="0" w:afterAutospacing="0"/>
        <w:ind w:left="640" w:hanging="640"/>
      </w:pPr>
      <w:r>
        <w:t>7.</w:t>
      </w:r>
      <w:r>
        <w:tab/>
        <w:t>Clermont G, Angus DC, DiRusso SM, Griffin M, Linde-Zwirble WT: Predicting hospital mortality for patients in the intensive care unit: A comparison of artificial neural networks with logistic regression models. Crit Care Med 2001; 29:291–6</w:t>
      </w:r>
    </w:p>
    <w:p w14:paraId="0557D076" w14:textId="77777777" w:rsidR="008B50CE" w:rsidRDefault="008B50CE" w:rsidP="00C33806">
      <w:pPr>
        <w:pStyle w:val="NormalWeb"/>
        <w:spacing w:before="0" w:beforeAutospacing="0" w:after="0" w:afterAutospacing="0"/>
        <w:ind w:left="640" w:hanging="640"/>
      </w:pPr>
      <w:r>
        <w:t>8.</w:t>
      </w:r>
      <w:r>
        <w:tab/>
        <w:t>Cuendet G, Schoettker P, Yüce A, Sorci M, Gao H, Perruchoud C, Thiran J: Facial image analysis for fully automatic prediction of difficult endotracheal intubation. IEEE Trans Biomed Eng 2016; 63:328–9</w:t>
      </w:r>
    </w:p>
    <w:p w14:paraId="14E502D5" w14:textId="77777777" w:rsidR="008B50CE" w:rsidRDefault="008B50CE" w:rsidP="00C33806">
      <w:pPr>
        <w:pStyle w:val="NormalWeb"/>
        <w:spacing w:before="0" w:beforeAutospacing="0" w:after="0" w:afterAutospacing="0"/>
        <w:ind w:left="640" w:hanging="640"/>
      </w:pPr>
      <w:r>
        <w:t>9.</w:t>
      </w:r>
      <w:r>
        <w:tab/>
        <w:t xml:space="preserve">Desautels T, Calvert J, Hoffman J, Jay M, Kerem Y, Shieh L, Shimabukuro D, Chettipally U, Feldman MD, Barton C, Wales DJ, Das R: Prediction of Sepsis in the Intensive Care Unit </w:t>
      </w:r>
      <w:proofErr w:type="gramStart"/>
      <w:r>
        <w:t>With</w:t>
      </w:r>
      <w:proofErr w:type="gramEnd"/>
      <w:r>
        <w:t xml:space="preserve"> Minimal Electronic Health Record Data: A Machine Learning Approach. JMIR Med Inf 2016; </w:t>
      </w:r>
      <w:proofErr w:type="gramStart"/>
      <w:r>
        <w:t>4:e</w:t>
      </w:r>
      <w:proofErr w:type="gramEnd"/>
      <w:r>
        <w:t>28</w:t>
      </w:r>
    </w:p>
    <w:p w14:paraId="30AA4F31" w14:textId="77777777" w:rsidR="008B50CE" w:rsidRDefault="008B50CE" w:rsidP="00C33806">
      <w:pPr>
        <w:pStyle w:val="NormalWeb"/>
        <w:spacing w:before="0" w:beforeAutospacing="0" w:after="0" w:afterAutospacing="0"/>
        <w:ind w:left="640" w:hanging="640"/>
      </w:pPr>
      <w:r>
        <w:lastRenderedPageBreak/>
        <w:t>10.</w:t>
      </w:r>
      <w:r>
        <w:tab/>
        <w:t xml:space="preserve">Desautels T, Das R, Calvert J, Trivedi M, Summers C, Wales DJ, Ercole A: Prediction of early unplanned intensive care unit readmission in a UK tertiary care hospital: a cross-sectional machine learning approach. BMJ Open 2017; </w:t>
      </w:r>
      <w:proofErr w:type="gramStart"/>
      <w:r>
        <w:t>7:e</w:t>
      </w:r>
      <w:proofErr w:type="gramEnd"/>
      <w:r>
        <w:t>017199</w:t>
      </w:r>
    </w:p>
    <w:p w14:paraId="10ACCBEB" w14:textId="77777777" w:rsidR="008B50CE" w:rsidRDefault="008B50CE" w:rsidP="00C33806">
      <w:pPr>
        <w:pStyle w:val="NormalWeb"/>
        <w:spacing w:before="0" w:beforeAutospacing="0" w:after="0" w:afterAutospacing="0"/>
        <w:ind w:left="640" w:hanging="640"/>
      </w:pPr>
      <w:r>
        <w:t>11.</w:t>
      </w:r>
      <w:r>
        <w:tab/>
        <w:t>Esmaeili N, Rabbani H, Makaremi S, Golabbakhsh M, Prof M, Parviz M, Naghibi K: Tracheal sound analysis for automatic detection of respiratory depression in adult patients during cataract surgery under sedation. J Med Signals Sens 2018; 8:140–6</w:t>
      </w:r>
    </w:p>
    <w:p w14:paraId="5017A3ED" w14:textId="77777777" w:rsidR="008B50CE" w:rsidRDefault="008B50CE" w:rsidP="00C33806">
      <w:pPr>
        <w:pStyle w:val="NormalWeb"/>
        <w:spacing w:before="0" w:beforeAutospacing="0" w:after="0" w:afterAutospacing="0"/>
        <w:ind w:left="640" w:hanging="640"/>
      </w:pPr>
      <w:r>
        <w:t>12.</w:t>
      </w:r>
      <w:r>
        <w:tab/>
        <w:t>Etchells TA, Harrison MJ: Orthogonal search-based rule extraction for modelling the decision to transfuse. Anaesthesia 2006; 61:335–8</w:t>
      </w:r>
    </w:p>
    <w:p w14:paraId="35F8A5B9" w14:textId="77777777" w:rsidR="008B50CE" w:rsidRDefault="008B50CE" w:rsidP="00C33806">
      <w:pPr>
        <w:pStyle w:val="NormalWeb"/>
        <w:spacing w:before="0" w:beforeAutospacing="0" w:after="0" w:afterAutospacing="0"/>
        <w:ind w:left="640" w:hanging="640"/>
      </w:pPr>
      <w:r>
        <w:t>13.</w:t>
      </w:r>
      <w:r>
        <w:tab/>
        <w:t>Gong CS, Yu L, Ting CK, Tsou MY, Chang KY, Shen C, Lin S: Predicting postoperative vomiting for orthopedic patients receiving patient-controlled epidural analgesia with the application of an artificial neural network. Biomed Res Int 2014; 2014</w:t>
      </w:r>
    </w:p>
    <w:p w14:paraId="1EFA6FE5" w14:textId="77777777" w:rsidR="008B50CE" w:rsidRDefault="008B50CE" w:rsidP="00C33806">
      <w:pPr>
        <w:pStyle w:val="NormalWeb"/>
        <w:spacing w:before="0" w:beforeAutospacing="0" w:after="0" w:afterAutospacing="0"/>
        <w:ind w:left="640" w:hanging="640"/>
      </w:pPr>
      <w:r>
        <w:t>14.</w:t>
      </w:r>
      <w:r>
        <w:tab/>
        <w:t>Gopalswamy S, Tighe PJ, Rashidi P: Deep recurrent neural networks for predicting intraoperative and postoperative outcomes and trends. IEEE EMBS Int Conf Biomed Heal Informatics 2017:361–4 doi:10.1109/BHI.2017.7897280</w:t>
      </w:r>
    </w:p>
    <w:p w14:paraId="08A354D3" w14:textId="77777777" w:rsidR="008B50CE" w:rsidRDefault="008B50CE" w:rsidP="00C33806">
      <w:pPr>
        <w:pStyle w:val="NormalWeb"/>
        <w:spacing w:before="0" w:beforeAutospacing="0" w:after="0" w:afterAutospacing="0"/>
        <w:ind w:left="640" w:hanging="640"/>
      </w:pPr>
      <w:r>
        <w:t>15.</w:t>
      </w:r>
      <w:r>
        <w:tab/>
        <w:t>Gottschalk A, Hyzer MC, Geer RT: A comparison of human and machine-based predictions of successful weaning from mechanical ventilation. Med Decis Mak 2000; 20:160–9</w:t>
      </w:r>
    </w:p>
    <w:p w14:paraId="7CF9D1B4" w14:textId="77777777" w:rsidR="008B50CE" w:rsidRDefault="008B50CE" w:rsidP="00C33806">
      <w:pPr>
        <w:pStyle w:val="NormalWeb"/>
        <w:spacing w:before="0" w:beforeAutospacing="0" w:after="0" w:afterAutospacing="0"/>
        <w:ind w:left="640" w:hanging="640"/>
      </w:pPr>
      <w:r>
        <w:t>16.</w:t>
      </w:r>
      <w:r>
        <w:tab/>
        <w:t>Hancerliogullari G, Hancerliogullari KO, Koksalmis E: The use of multi-</w:t>
      </w:r>
      <w:proofErr w:type="gramStart"/>
      <w:r>
        <w:t>criteria decision making</w:t>
      </w:r>
      <w:proofErr w:type="gramEnd"/>
      <w:r>
        <w:t xml:space="preserve"> models in evaluating anesthesia method options in circumcision surgery. BMC Med Inf Decis Mak 2017; 17:14</w:t>
      </w:r>
    </w:p>
    <w:p w14:paraId="16EEE94B" w14:textId="77777777" w:rsidR="008B50CE" w:rsidRDefault="008B50CE" w:rsidP="00C33806">
      <w:pPr>
        <w:pStyle w:val="NormalWeb"/>
        <w:spacing w:before="0" w:beforeAutospacing="0" w:after="0" w:afterAutospacing="0"/>
        <w:ind w:left="640" w:hanging="640"/>
      </w:pPr>
      <w:r>
        <w:t>17.</w:t>
      </w:r>
      <w:r>
        <w:tab/>
        <w:t>Hatib F, Jian Z, Buddi S, Lee C, Settels J, Sibert K, Rinehart J, Cannesson M: Machine-learning Algorithm to Predict Hypotension Based on High-fidelity Arterial Pressure Waveform Analysis. Anesthesiology 2018; 129:663–74</w:t>
      </w:r>
    </w:p>
    <w:p w14:paraId="6678A24F" w14:textId="77777777" w:rsidR="008B50CE" w:rsidRDefault="008B50CE" w:rsidP="00C33806">
      <w:pPr>
        <w:pStyle w:val="NormalWeb"/>
        <w:spacing w:before="0" w:beforeAutospacing="0" w:after="0" w:afterAutospacing="0"/>
        <w:ind w:left="640" w:hanging="640"/>
      </w:pPr>
      <w:r>
        <w:t>18.</w:t>
      </w:r>
      <w:r>
        <w:tab/>
        <w:t>Jalali A, Bender D, Rehman M, Nadkanri V, Nataraj C: Advanced analytics for outcome prediction in intensive care units. Int Conf IEEE Eng Med Biol Soc 2016:2520–4 doi:10.1109/EMBC.2016.7591243</w:t>
      </w:r>
    </w:p>
    <w:p w14:paraId="3CF79627" w14:textId="77777777" w:rsidR="008B50CE" w:rsidRDefault="008B50CE" w:rsidP="00C33806">
      <w:pPr>
        <w:pStyle w:val="NormalWeb"/>
        <w:spacing w:before="0" w:beforeAutospacing="0" w:after="0" w:afterAutospacing="0"/>
        <w:ind w:left="640" w:hanging="640"/>
      </w:pPr>
      <w:r>
        <w:t>19.</w:t>
      </w:r>
      <w:r>
        <w:tab/>
        <w:t>Kendale S, Kulkarni P, Rosenberg AD, Wang J: Supervised Machine-learning Predictive Analytics for Prediction of Postinduction Hypotension. Anesthesiology 2018; 129:675–88</w:t>
      </w:r>
    </w:p>
    <w:p w14:paraId="01482DC3" w14:textId="77777777" w:rsidR="008B50CE" w:rsidRDefault="008B50CE" w:rsidP="00C33806">
      <w:pPr>
        <w:pStyle w:val="NormalWeb"/>
        <w:spacing w:before="0" w:beforeAutospacing="0" w:after="0" w:afterAutospacing="0"/>
        <w:ind w:left="640" w:hanging="640"/>
      </w:pPr>
      <w:r>
        <w:t>20.</w:t>
      </w:r>
      <w:r>
        <w:tab/>
        <w:t>Kim WO, Kil HK, Kang JW, Park HR: Prediction on lengths of stay in the postanesthesia care unit following general anesthesia: preliminary study of the neural network and logistic regression modelling. J Korean Med Sci 2000; 15:25–30</w:t>
      </w:r>
    </w:p>
    <w:p w14:paraId="49105247" w14:textId="77777777" w:rsidR="008B50CE" w:rsidRDefault="008B50CE" w:rsidP="00C33806">
      <w:pPr>
        <w:pStyle w:val="NormalWeb"/>
        <w:spacing w:before="0" w:beforeAutospacing="0" w:after="0" w:afterAutospacing="0"/>
        <w:ind w:left="640" w:hanging="640"/>
      </w:pPr>
      <w:r>
        <w:t>21.</w:t>
      </w:r>
      <w:r>
        <w:tab/>
        <w:t>Knorr BR, Mcgrath SP, Blike GT: Using a generalized neural network to identify airway obstructions in anesthetized patients post-operatively based on photoplethysmography. Int Conf IEEE Eng Med Biol Soc 2006; Supplement:6765–8</w:t>
      </w:r>
    </w:p>
    <w:p w14:paraId="12314FBB" w14:textId="77777777" w:rsidR="008B50CE" w:rsidRDefault="008B50CE" w:rsidP="00C33806">
      <w:pPr>
        <w:pStyle w:val="NormalWeb"/>
        <w:spacing w:before="0" w:beforeAutospacing="0" w:after="0" w:afterAutospacing="0"/>
        <w:ind w:left="640" w:hanging="640"/>
      </w:pPr>
      <w:r>
        <w:t>22.</w:t>
      </w:r>
      <w:r>
        <w:tab/>
        <w:t>LaFaro RJ, Pothula S, Kubal KP, Inchiosa ME, Pothula VM, Yuan SC, Maerz DA, Montes L, Oleszkiewicz SM, Yusupov A, Perline R, Inchiosa MA: Neural network prediction of ICU length of stay following cardiac surgery based on pre-incision variables. PLoS One 2015; 10</w:t>
      </w:r>
    </w:p>
    <w:p w14:paraId="08CC6106" w14:textId="77777777" w:rsidR="008B50CE" w:rsidRDefault="008B50CE" w:rsidP="00C33806">
      <w:pPr>
        <w:pStyle w:val="NormalWeb"/>
        <w:spacing w:before="0" w:beforeAutospacing="0" w:after="0" w:afterAutospacing="0"/>
        <w:ind w:left="640" w:hanging="640"/>
      </w:pPr>
      <w:r>
        <w:t>23.</w:t>
      </w:r>
      <w:r>
        <w:tab/>
        <w:t>Laffey J, Tobin E, Boylan J, McShane A: Assessment of a simple artificial neural network for predicting residual neuromuscular block. Br J Anaesth 2003; 90:48–52</w:t>
      </w:r>
    </w:p>
    <w:p w14:paraId="23B2DD7A" w14:textId="77777777" w:rsidR="008B50CE" w:rsidRDefault="008B50CE" w:rsidP="00C33806">
      <w:pPr>
        <w:pStyle w:val="NormalWeb"/>
        <w:spacing w:before="0" w:beforeAutospacing="0" w:after="0" w:afterAutospacing="0"/>
        <w:ind w:left="640" w:hanging="640"/>
      </w:pPr>
      <w:r>
        <w:t>24.</w:t>
      </w:r>
      <w:r>
        <w:tab/>
        <w:t>Lazouni MEA, Settouti N, Daho MEH, Daho MEH: An SVM intelligent system for pre-anesthetic examination. Int Conf Multimed Comput Syst 2014:73–8 doi:10.1109/ICoCS.2014.7060908</w:t>
      </w:r>
    </w:p>
    <w:p w14:paraId="1FE750F0" w14:textId="77777777" w:rsidR="008B50CE" w:rsidRDefault="008B50CE" w:rsidP="00C33806">
      <w:pPr>
        <w:pStyle w:val="NormalWeb"/>
        <w:spacing w:before="0" w:beforeAutospacing="0" w:after="0" w:afterAutospacing="0"/>
        <w:ind w:left="640" w:hanging="640"/>
      </w:pPr>
      <w:r>
        <w:t>25.</w:t>
      </w:r>
      <w:r>
        <w:tab/>
        <w:t>Lazouni MEA, Settouti N, Daho MEH, Mahmoudi S, Chikh A: Automatic detection of difficult tracheal intubation. World Conf Complex Syst 2014:453–8 doi:10.1109/ICMCS.2014.6911235</w:t>
      </w:r>
    </w:p>
    <w:p w14:paraId="0818C2D6" w14:textId="77777777" w:rsidR="008B50CE" w:rsidRDefault="008B50CE" w:rsidP="00C33806">
      <w:pPr>
        <w:pStyle w:val="NormalWeb"/>
        <w:spacing w:before="0" w:beforeAutospacing="0" w:after="0" w:afterAutospacing="0"/>
        <w:ind w:left="640" w:hanging="640"/>
      </w:pPr>
      <w:r>
        <w:t>26.</w:t>
      </w:r>
      <w:r>
        <w:tab/>
        <w:t>León M, Räsätien A: Neural network-based detection of esophageal intubation in anesthetized patients. J Clin Monit 1996; 12:165–9</w:t>
      </w:r>
    </w:p>
    <w:p w14:paraId="38F72F55" w14:textId="77777777" w:rsidR="008B50CE" w:rsidRDefault="008B50CE" w:rsidP="00C33806">
      <w:pPr>
        <w:pStyle w:val="NormalWeb"/>
        <w:spacing w:before="0" w:beforeAutospacing="0" w:after="0" w:afterAutospacing="0"/>
        <w:ind w:left="640" w:hanging="640"/>
      </w:pPr>
      <w:r>
        <w:lastRenderedPageBreak/>
        <w:t>27.</w:t>
      </w:r>
      <w:r>
        <w:tab/>
        <w:t>Lin CS, Chang CC, Chiu JS, Lee YW, Lin JA, Mok MS, Chiu HW, Li YC: Application of an artificial neural network to predict postinduction hypotension during general anesthesia. Med Decis Mak 2011; 31:308–14</w:t>
      </w:r>
    </w:p>
    <w:p w14:paraId="7DDFB46E" w14:textId="77777777" w:rsidR="008B50CE" w:rsidRDefault="008B50CE" w:rsidP="00C33806">
      <w:pPr>
        <w:pStyle w:val="NormalWeb"/>
        <w:spacing w:before="0" w:beforeAutospacing="0" w:after="0" w:afterAutospacing="0"/>
        <w:ind w:left="640" w:hanging="640"/>
      </w:pPr>
      <w:r>
        <w:t>28.</w:t>
      </w:r>
      <w:r>
        <w:tab/>
        <w:t>Lin CS, Li YC, Mok MS, Wu CC, Chiu HW, Lin YH: Neural network modeling to predict the hypnotic effect of propofol bolus induction. Proc AMIA Symp 2002:450–3 at &lt;</w:t>
      </w:r>
      <w:proofErr w:type="gramStart"/>
      <w:r>
        <w:t>NS  -</w:t>
      </w:r>
      <w:proofErr w:type="gramEnd"/>
      <w:r>
        <w:t>&gt;</w:t>
      </w:r>
    </w:p>
    <w:p w14:paraId="0A19D707" w14:textId="77777777" w:rsidR="008B50CE" w:rsidRDefault="008B50CE" w:rsidP="00C33806">
      <w:pPr>
        <w:pStyle w:val="NormalWeb"/>
        <w:spacing w:before="0" w:beforeAutospacing="0" w:after="0" w:afterAutospacing="0"/>
        <w:ind w:left="640" w:hanging="640"/>
      </w:pPr>
      <w:r>
        <w:t>29.</w:t>
      </w:r>
      <w:r>
        <w:tab/>
        <w:t>Lin CS, Chiu JS, Hsieh MH, Mok MS, Li YC, Chiu HW: Predicting hypotensive episodes during spinal anesthesia with the application of artificial neural networks. Comput Methods Programs Biomed 2008; 92:193–7</w:t>
      </w:r>
    </w:p>
    <w:p w14:paraId="1C5ACCC9" w14:textId="77777777" w:rsidR="008B50CE" w:rsidRDefault="008B50CE" w:rsidP="00C33806">
      <w:pPr>
        <w:pStyle w:val="NormalWeb"/>
        <w:spacing w:before="0" w:beforeAutospacing="0" w:after="0" w:afterAutospacing="0"/>
        <w:ind w:left="640" w:hanging="640"/>
      </w:pPr>
      <w:r>
        <w:t>30.</w:t>
      </w:r>
      <w:r>
        <w:tab/>
        <w:t>Lotsch J, Sipila R, Tasmuth T, Kringel D, Estlander AM, Meretoja T, Kalso E, Ultsch A: Machine-learning-derived classifier predicts absence of persistent pain after breast cancer surgery with high accuracy. Breast Cancer Res Treat 2018; 171:399–411</w:t>
      </w:r>
    </w:p>
    <w:p w14:paraId="626EF90F" w14:textId="77777777" w:rsidR="008B50CE" w:rsidRDefault="008B50CE" w:rsidP="00C33806">
      <w:pPr>
        <w:pStyle w:val="NormalWeb"/>
        <w:spacing w:before="0" w:beforeAutospacing="0" w:after="0" w:afterAutospacing="0"/>
        <w:ind w:left="640" w:hanging="640"/>
      </w:pPr>
      <w:r>
        <w:t>31.</w:t>
      </w:r>
      <w:r>
        <w:tab/>
        <w:t>Mansoor Baig M, Gholamhosseini H, Harrison M: Fuzzy logic based anaesthesia monitoring systems for the detection of absolute hypovolaemia. Comput Biol Med 2013; 43:683–92</w:t>
      </w:r>
    </w:p>
    <w:p w14:paraId="56559D93" w14:textId="77777777" w:rsidR="008B50CE" w:rsidRDefault="008B50CE" w:rsidP="00C33806">
      <w:pPr>
        <w:pStyle w:val="NormalWeb"/>
        <w:spacing w:before="0" w:beforeAutospacing="0" w:after="0" w:afterAutospacing="0"/>
        <w:ind w:left="640" w:hanging="640"/>
      </w:pPr>
      <w:r>
        <w:t>32.</w:t>
      </w:r>
      <w:r>
        <w:tab/>
        <w:t>Mao Q, Jay M, Hoffman J, Calvert J, Barton C, Shimabukuro D, Shieh L, Chettipally U, Fletcher G, Kerem Y, Zhou Y, Das R: Multicentre validation of a sepsis prediction algorithm using only vital sign data in the emergency department, general ward and ICU. BMJ Open 2018; 8</w:t>
      </w:r>
    </w:p>
    <w:p w14:paraId="2D8AE42C" w14:textId="77777777" w:rsidR="008B50CE" w:rsidRDefault="008B50CE" w:rsidP="00C33806">
      <w:pPr>
        <w:pStyle w:val="NormalWeb"/>
        <w:spacing w:before="0" w:beforeAutospacing="0" w:after="0" w:afterAutospacing="0"/>
        <w:ind w:left="640" w:hanging="640"/>
      </w:pPr>
      <w:r>
        <w:t>33.</w:t>
      </w:r>
      <w:r>
        <w:tab/>
        <w:t>Mirza M, Gholamhosseini H, Harrison MJ: A fuzzy logic-based system for anaesthesia monitoring. Conf Proc IEEE Eng Med Biol Soc 2010; 2010:3974–7</w:t>
      </w:r>
    </w:p>
    <w:p w14:paraId="446048AC" w14:textId="77777777" w:rsidR="008B50CE" w:rsidRDefault="008B50CE" w:rsidP="00C33806">
      <w:pPr>
        <w:pStyle w:val="NormalWeb"/>
        <w:spacing w:before="0" w:beforeAutospacing="0" w:after="0" w:afterAutospacing="0"/>
        <w:ind w:left="640" w:hanging="640"/>
      </w:pPr>
      <w:r>
        <w:t>34.</w:t>
      </w:r>
      <w:r>
        <w:tab/>
        <w:t>Moustafa M, El-Metainy S, Mahar K, Mahmoud Abdel-magied E: Defining difficult laryngoscopy findings by using multiple parameters: A machine learning approach. Egypt J Anaesth 2017; 33:153–8</w:t>
      </w:r>
    </w:p>
    <w:p w14:paraId="3CD0BC69" w14:textId="77777777" w:rsidR="008B50CE" w:rsidRDefault="008B50CE" w:rsidP="00C33806">
      <w:pPr>
        <w:pStyle w:val="NormalWeb"/>
        <w:spacing w:before="0" w:beforeAutospacing="0" w:after="0" w:afterAutospacing="0"/>
        <w:ind w:left="640" w:hanging="640"/>
      </w:pPr>
      <w:r>
        <w:t>35.</w:t>
      </w:r>
      <w:r>
        <w:tab/>
        <w:t>Muthuswamy J, Roy RJ: The use of fuzzy integrals and bispectral analysis of the electroencephalogram to predict movement under anesthesia. IEEE Trans Biomed Eng 1999; 46:291–9</w:t>
      </w:r>
    </w:p>
    <w:p w14:paraId="2ED8DE63" w14:textId="77777777" w:rsidR="008B50CE" w:rsidRDefault="008B50CE" w:rsidP="00C33806">
      <w:pPr>
        <w:pStyle w:val="NormalWeb"/>
        <w:spacing w:before="0" w:beforeAutospacing="0" w:after="0" w:afterAutospacing="0"/>
        <w:ind w:left="640" w:hanging="640"/>
      </w:pPr>
      <w:r>
        <w:t>36.</w:t>
      </w:r>
      <w:r>
        <w:tab/>
        <w:t>Narus SP, Kuck K, Westenskow DR: Intelligent monitor for an anesthesia breathing circuit. Proc Annu Symp Comput Appl Med Care 1995:96–100 at &lt;</w:t>
      </w:r>
      <w:proofErr w:type="gramStart"/>
      <w:r>
        <w:t>NS  -</w:t>
      </w:r>
      <w:proofErr w:type="gramEnd"/>
      <w:r>
        <w:t>&gt;</w:t>
      </w:r>
    </w:p>
    <w:p w14:paraId="50D8586D" w14:textId="77777777" w:rsidR="008B50CE" w:rsidRDefault="008B50CE" w:rsidP="00C33806">
      <w:pPr>
        <w:pStyle w:val="NormalWeb"/>
        <w:spacing w:before="0" w:beforeAutospacing="0" w:after="0" w:afterAutospacing="0"/>
        <w:ind w:left="640" w:hanging="640"/>
      </w:pPr>
      <w:r>
        <w:t>37.</w:t>
      </w:r>
      <w:r>
        <w:tab/>
        <w:t>Nunes CS, Amorim P: A neuro-fuzzy approach for predicting hemodynamic responses during anesthesia. Int Conf IEEE Eng Med Biol Soc 2008:5814–7 doi:10.1109/IEMBS.2008.4650536</w:t>
      </w:r>
    </w:p>
    <w:p w14:paraId="16C52CFC" w14:textId="77777777" w:rsidR="008B50CE" w:rsidRDefault="008B50CE" w:rsidP="00C33806">
      <w:pPr>
        <w:pStyle w:val="NormalWeb"/>
        <w:spacing w:before="0" w:beforeAutospacing="0" w:after="0" w:afterAutospacing="0"/>
        <w:ind w:left="640" w:hanging="640"/>
      </w:pPr>
      <w:r>
        <w:t>38.</w:t>
      </w:r>
      <w:r>
        <w:tab/>
        <w:t>Nunes CS, Mendonca TF, Amorim P, Ferreira DA, Antunes L: Comparison of Neural Networks, Fuzzy and Stochastic Prediction Models for return of consciousness after general anesthesia. Proc 44th IEEE Conf Decis Control 2005:4827–32 doi:10.1109/CDC.2005.1582925</w:t>
      </w:r>
    </w:p>
    <w:p w14:paraId="255B7BCB" w14:textId="77777777" w:rsidR="008B50CE" w:rsidRDefault="008B50CE" w:rsidP="00C33806">
      <w:pPr>
        <w:pStyle w:val="NormalWeb"/>
        <w:spacing w:before="0" w:beforeAutospacing="0" w:after="0" w:afterAutospacing="0"/>
        <w:ind w:left="640" w:hanging="640"/>
      </w:pPr>
      <w:r>
        <w:t>39.</w:t>
      </w:r>
      <w:r>
        <w:tab/>
        <w:t>Nunes CS, Mendonca TF, Amorim P, Ferreira DA, Antunes LM, ieee: Radial basis function neural networks versus fuzzy models to predict return of consciousness after general anesthesia. Int Conf IEEE Eng Med Biol Soc 2004; 26:865–8</w:t>
      </w:r>
    </w:p>
    <w:p w14:paraId="41A8CFB8" w14:textId="77777777" w:rsidR="008B50CE" w:rsidRDefault="008B50CE" w:rsidP="00C33806">
      <w:pPr>
        <w:pStyle w:val="NormalWeb"/>
        <w:spacing w:before="0" w:beforeAutospacing="0" w:after="0" w:afterAutospacing="0"/>
        <w:ind w:left="640" w:hanging="640"/>
      </w:pPr>
      <w:r>
        <w:t>40.</w:t>
      </w:r>
      <w:r>
        <w:tab/>
        <w:t>Precup D, Robles-Rubio CA, Brown KA, Kanbar L, Kaczmarek J, Chawla S, Sant’Anna GM, Kearney RE: Prediction of extubation readiness in extreme preterm infants based on measures of cardiorespiratory variability 2012:5630–3 doi:10.1109/EMBC.2012.6347271</w:t>
      </w:r>
    </w:p>
    <w:p w14:paraId="0435AFCC" w14:textId="77777777" w:rsidR="008B50CE" w:rsidRDefault="008B50CE" w:rsidP="00C33806">
      <w:pPr>
        <w:pStyle w:val="NormalWeb"/>
        <w:spacing w:before="0" w:beforeAutospacing="0" w:after="0" w:afterAutospacing="0"/>
        <w:ind w:left="640" w:hanging="640"/>
      </w:pPr>
      <w:r>
        <w:t>41.</w:t>
      </w:r>
      <w:r>
        <w:tab/>
        <w:t>R.M. O, E.K. A, C.S. M, H.B. DS: Towards an automated multimodal clinical decision support system at the post anesthesia care unit. Comput Biol Med 2018; 101:15–21</w:t>
      </w:r>
    </w:p>
    <w:p w14:paraId="1AA5D272" w14:textId="77777777" w:rsidR="008B50CE" w:rsidRDefault="008B50CE" w:rsidP="00C33806">
      <w:pPr>
        <w:pStyle w:val="NormalWeb"/>
        <w:spacing w:before="0" w:beforeAutospacing="0" w:after="0" w:afterAutospacing="0"/>
        <w:ind w:left="640" w:hanging="640"/>
      </w:pPr>
      <w:r>
        <w:t>42.</w:t>
      </w:r>
      <w:r>
        <w:tab/>
        <w:t>Rocha T, Paredes S, Carvalho P, Henriques J, Harris M, Ieee: Wavelet based Time Series Forecast with Application to Acute Hypotensive Episodes Prediction 2010:2403–6 doi:10.1109/iembs.2010.5626115</w:t>
      </w:r>
    </w:p>
    <w:p w14:paraId="66870EC4" w14:textId="77777777" w:rsidR="008B50CE" w:rsidRDefault="008B50CE" w:rsidP="00C33806">
      <w:pPr>
        <w:pStyle w:val="NormalWeb"/>
        <w:spacing w:before="0" w:beforeAutospacing="0" w:after="0" w:afterAutospacing="0"/>
        <w:ind w:left="640" w:hanging="640"/>
      </w:pPr>
      <w:r>
        <w:t>43.</w:t>
      </w:r>
      <w:r>
        <w:tab/>
        <w:t>S.Y. P, K.C. W, J.J. W, J.H. C, S.K. P, Y.H. L: Predicting postoperative nausea and vomiting with the application of an artificial neural network. Br J Anaesth 2007; 98:60–5</w:t>
      </w:r>
    </w:p>
    <w:p w14:paraId="664E6D9C" w14:textId="77777777" w:rsidR="008B50CE" w:rsidRDefault="008B50CE" w:rsidP="00C33806">
      <w:pPr>
        <w:pStyle w:val="NormalWeb"/>
        <w:spacing w:before="0" w:beforeAutospacing="0" w:after="0" w:afterAutospacing="0"/>
        <w:ind w:left="640" w:hanging="640"/>
      </w:pPr>
      <w:r>
        <w:lastRenderedPageBreak/>
        <w:t>44.</w:t>
      </w:r>
      <w:r>
        <w:tab/>
        <w:t>Santanen OA, Svartling N, Haasio J, Paloheimo MP: Neural nets and prediction of the recovery rate from neuromuscular block. Eur J Anaesthesiol 2003; 20:87–92</w:t>
      </w:r>
    </w:p>
    <w:p w14:paraId="69CFF5E7" w14:textId="77777777" w:rsidR="008B50CE" w:rsidRDefault="008B50CE" w:rsidP="00C33806">
      <w:pPr>
        <w:pStyle w:val="NormalWeb"/>
        <w:spacing w:before="0" w:beforeAutospacing="0" w:after="0" w:afterAutospacing="0"/>
        <w:ind w:left="640" w:hanging="640"/>
      </w:pPr>
      <w:r>
        <w:t>45.</w:t>
      </w:r>
      <w:r>
        <w:tab/>
        <w:t xml:space="preserve">Shimabukuro DW, Barton CW, Feldman MD, Mataraso SJ, Das R: Effect of a machine learning-based severe sepsis prediction algorithm on patient survival and hospital length of stay: a randomised clinical trial. BMJ Open Respir Res 2017; </w:t>
      </w:r>
      <w:proofErr w:type="gramStart"/>
      <w:r>
        <w:t>4:e</w:t>
      </w:r>
      <w:proofErr w:type="gramEnd"/>
      <w:r>
        <w:t>000234</w:t>
      </w:r>
    </w:p>
    <w:p w14:paraId="6A197EE6" w14:textId="77777777" w:rsidR="008B50CE" w:rsidRDefault="008B50CE" w:rsidP="00C33806">
      <w:pPr>
        <w:pStyle w:val="NormalWeb"/>
        <w:spacing w:before="0" w:beforeAutospacing="0" w:after="0" w:afterAutospacing="0"/>
        <w:ind w:left="640" w:hanging="640"/>
      </w:pPr>
      <w:r>
        <w:t>46.</w:t>
      </w:r>
      <w:r>
        <w:tab/>
        <w:t>Sippl P, Ganslandt T, Prokosch HU, Muenster T, Toddenroth D: Machine Learning Models of Post-Intubation Hypoxia During General Anesthesia. Stud Heal Technol Inf 2017; 243:212–6</w:t>
      </w:r>
    </w:p>
    <w:p w14:paraId="6F26318B" w14:textId="77777777" w:rsidR="008B50CE" w:rsidRDefault="008B50CE" w:rsidP="00C33806">
      <w:pPr>
        <w:pStyle w:val="NormalWeb"/>
        <w:spacing w:before="0" w:beforeAutospacing="0" w:after="0" w:afterAutospacing="0"/>
        <w:ind w:left="640" w:hanging="640"/>
      </w:pPr>
      <w:r>
        <w:t>47.</w:t>
      </w:r>
      <w:r>
        <w:tab/>
        <w:t>Thottakkara P, Ozrazgat-Baslanti T, Hupf BB, Rashidi P, Pardalos P, Momcilovic P, Bihorac A: Application of machine learning techniques to high-dimensional clinical data to forecast postoperative complications. PLoS One 2016; 11</w:t>
      </w:r>
    </w:p>
    <w:p w14:paraId="2747823B" w14:textId="77777777" w:rsidR="008B50CE" w:rsidRDefault="008B50CE" w:rsidP="00C33806">
      <w:pPr>
        <w:pStyle w:val="NormalWeb"/>
        <w:spacing w:before="0" w:beforeAutospacing="0" w:after="0" w:afterAutospacing="0"/>
        <w:ind w:left="640" w:hanging="640"/>
      </w:pPr>
      <w:r>
        <w:t>48.</w:t>
      </w:r>
      <w:r>
        <w:tab/>
        <w:t>Tighe P, Laduzenski S, Edwards D, Ellis N, Boezaart A, Aygtug H: Use of Machine Learning Theory to Predict the Need for Femoral Nerve Block Following ACL Repair. Pain Med 2011; 12:1566–75</w:t>
      </w:r>
    </w:p>
    <w:p w14:paraId="7D5BD816" w14:textId="77777777" w:rsidR="008B50CE" w:rsidRDefault="008B50CE" w:rsidP="00C33806">
      <w:pPr>
        <w:pStyle w:val="NormalWeb"/>
        <w:spacing w:before="0" w:beforeAutospacing="0" w:after="0" w:afterAutospacing="0"/>
        <w:ind w:left="640" w:hanging="640"/>
      </w:pPr>
      <w:r>
        <w:t>49.</w:t>
      </w:r>
      <w:r>
        <w:tab/>
        <w:t xml:space="preserve">Wise ES, Stonko DP, Glaser ZA, Garcia KL, Huang JJ, Kim JS, Kallos JA, Starnes JR, Fleming JW, Hocking KM, Brophy CM, Eagle SS: Prediction of Prolonged Ventilation after Coronary Artery Bypass Grafting: Data from an Artificial Neural Network. Hear Surg Forum 2017; </w:t>
      </w:r>
      <w:proofErr w:type="gramStart"/>
      <w:r>
        <w:t>20:E</w:t>
      </w:r>
      <w:proofErr w:type="gramEnd"/>
      <w:r>
        <w:t>007-e014</w:t>
      </w:r>
    </w:p>
    <w:p w14:paraId="477DCF35" w14:textId="77777777" w:rsidR="008B50CE" w:rsidRDefault="008B50CE" w:rsidP="00C33806">
      <w:pPr>
        <w:pStyle w:val="NormalWeb"/>
        <w:spacing w:before="0" w:beforeAutospacing="0" w:after="0" w:afterAutospacing="0"/>
        <w:ind w:left="640" w:hanging="640"/>
      </w:pPr>
      <w:r>
        <w:t>50.</w:t>
      </w:r>
      <w:r>
        <w:tab/>
        <w:t>Wong LS, Young JD: A comparison of ICU mortality prediction using the APACHE II scoring system and artificial neural networks. Anaesthesia 1999; 54:1048–54</w:t>
      </w:r>
    </w:p>
    <w:p w14:paraId="408310FA" w14:textId="77777777" w:rsidR="008B50CE" w:rsidRDefault="008B50CE" w:rsidP="00C33806">
      <w:pPr>
        <w:pStyle w:val="NormalWeb"/>
        <w:spacing w:before="0" w:beforeAutospacing="0" w:after="0" w:afterAutospacing="0"/>
        <w:ind w:left="640" w:hanging="640"/>
      </w:pPr>
      <w:r>
        <w:t>51.</w:t>
      </w:r>
      <w:r>
        <w:tab/>
        <w:t>Wu HY, Gong CS, Lin SP, Chang KY, Tsou MY, Ting CK: Predicting postoperative vomiting among orthopedic patients receiving patient-controlled epidural analgesia using SVM and LR. Sci Rep 2016; 6:27041</w:t>
      </w:r>
    </w:p>
    <w:p w14:paraId="7F2F0FCC" w14:textId="77777777" w:rsidR="008B50CE" w:rsidRDefault="008B50CE" w:rsidP="00C33806">
      <w:pPr>
        <w:pStyle w:val="NormalWeb"/>
        <w:spacing w:before="0" w:beforeAutospacing="0" w:after="0" w:afterAutospacing="0"/>
        <w:ind w:left="640" w:hanging="640"/>
      </w:pPr>
      <w:r>
        <w:t>52.</w:t>
      </w:r>
      <w:r>
        <w:tab/>
        <w:t>Xie S, Ma W, Shen M, Guo Q, Wang E, Huang C, Wang Y, Chen X, Liu Z, Zhang W, McLeod H, He Y: Clinical and pharmacogenetics associated with recovery time from general anesthesia. Pharmacogenomics 2018; 19:1111–23</w:t>
      </w:r>
    </w:p>
    <w:p w14:paraId="4B7E022A" w14:textId="6F9BDB70" w:rsidR="008B50CE" w:rsidRDefault="008B50CE" w:rsidP="00C33806">
      <w:pPr>
        <w:pStyle w:val="NormalWeb"/>
        <w:spacing w:before="0" w:beforeAutospacing="0" w:after="0" w:afterAutospacing="0"/>
        <w:ind w:left="640" w:hanging="640"/>
      </w:pPr>
      <w:r>
        <w:t>53.</w:t>
      </w:r>
      <w:r>
        <w:tab/>
        <w:t>Zhang L, Fabbri D, Lasko TA, Ehrenfeld JM, Wanderer JP: A System for Automated Determination of Perioperative Patient Acuity. J Med Syst 2018; 42</w:t>
      </w:r>
    </w:p>
    <w:p w14:paraId="493E3D5D" w14:textId="77777777" w:rsidR="00C33806" w:rsidRDefault="00C33806" w:rsidP="00C33806">
      <w:pPr>
        <w:pStyle w:val="NormalWeb"/>
        <w:spacing w:before="0" w:beforeAutospacing="0" w:after="0" w:afterAutospacing="0"/>
        <w:ind w:left="640" w:hanging="640"/>
      </w:pPr>
      <w:bookmarkStart w:id="0" w:name="_GoBack"/>
      <w:bookmarkEnd w:id="0"/>
    </w:p>
    <w:p w14:paraId="171C37E0" w14:textId="682B0131" w:rsidR="008B50CE" w:rsidRDefault="008B50CE" w:rsidP="00C33806">
      <w:pPr>
        <w:rPr>
          <w:b/>
        </w:rPr>
      </w:pPr>
      <w:r>
        <w:rPr>
          <w:b/>
        </w:rPr>
        <w:t>Ultrasound Guidance</w:t>
      </w:r>
    </w:p>
    <w:p w14:paraId="61835028" w14:textId="77777777" w:rsidR="00EE71E3" w:rsidRDefault="00EE71E3" w:rsidP="00C33806">
      <w:pPr>
        <w:pStyle w:val="NormalWeb"/>
        <w:spacing w:before="0" w:beforeAutospacing="0" w:after="0" w:afterAutospacing="0"/>
        <w:ind w:left="640" w:hanging="640"/>
      </w:pPr>
      <w:r>
        <w:t>1.</w:t>
      </w:r>
      <w:r>
        <w:tab/>
        <w:t>Alkhatib M, Hafiane A, Tahri O, Vieyres P, Delbos A: Adaptive median binary patterns for fully automatic nerves tracking in ultrasound images. Comput Methods Programs Biomed 2018; 160:129–40</w:t>
      </w:r>
    </w:p>
    <w:p w14:paraId="05A6FE8E" w14:textId="77777777" w:rsidR="00EE71E3" w:rsidRDefault="00EE71E3" w:rsidP="00C33806">
      <w:pPr>
        <w:pStyle w:val="NormalWeb"/>
        <w:spacing w:before="0" w:beforeAutospacing="0" w:after="0" w:afterAutospacing="0"/>
        <w:ind w:left="640" w:hanging="640"/>
      </w:pPr>
      <w:r>
        <w:t>2.</w:t>
      </w:r>
      <w:r>
        <w:tab/>
        <w:t>Gil Gonzalez J, Alvarez MA, Orozco AA: Automatic segmentation of nerve structures in ultrasound images using Graph Cuts and Gaussian processes. Conf Proc IEEE Eng Med Biol Soc 2015; 2015:3089–92</w:t>
      </w:r>
    </w:p>
    <w:p w14:paraId="72802FE6" w14:textId="77777777" w:rsidR="00EE71E3" w:rsidRDefault="00EE71E3" w:rsidP="00C33806">
      <w:pPr>
        <w:pStyle w:val="NormalWeb"/>
        <w:spacing w:before="0" w:beforeAutospacing="0" w:after="0" w:afterAutospacing="0"/>
        <w:ind w:left="640" w:hanging="640"/>
      </w:pPr>
      <w:r>
        <w:t>3.</w:t>
      </w:r>
      <w:r>
        <w:tab/>
        <w:t>Hadjerci O, Hafiane A, Morette N, Novales C, Vieyres P, Delbos A: Assistive system based on nerve detection and needle navigation in ultrasound images for regional anesthesia. Expert Syst Appl 2016; 61:64–77</w:t>
      </w:r>
    </w:p>
    <w:p w14:paraId="3ABA921A" w14:textId="77777777" w:rsidR="00EE71E3" w:rsidRDefault="00EE71E3" w:rsidP="00C33806">
      <w:pPr>
        <w:pStyle w:val="NormalWeb"/>
        <w:spacing w:before="0" w:beforeAutospacing="0" w:after="0" w:afterAutospacing="0"/>
        <w:ind w:left="640" w:hanging="640"/>
      </w:pPr>
      <w:r>
        <w:t>4.</w:t>
      </w:r>
      <w:r>
        <w:tab/>
        <w:t>Hendriks B, Balthasar A, Lucassen G, Voort M, Mueller M, Pully V, Bydlon T, Reich C, Keersop A, Kortsmit J, Langhout G, Geffen G: Nerve detection with optical spectroscopy for regional anesthesia procedures. J Transl Med 2015; 13</w:t>
      </w:r>
    </w:p>
    <w:p w14:paraId="2283B98D" w14:textId="77777777" w:rsidR="00EE71E3" w:rsidRDefault="00EE71E3" w:rsidP="00C33806">
      <w:pPr>
        <w:pStyle w:val="NormalWeb"/>
        <w:spacing w:before="0" w:beforeAutospacing="0" w:after="0" w:afterAutospacing="0"/>
        <w:ind w:left="640" w:hanging="640"/>
      </w:pPr>
      <w:r>
        <w:t>5.</w:t>
      </w:r>
      <w:r>
        <w:tab/>
        <w:t>Hetherington J, Lessoway V, Gunka V, Abolmaesumi P, Rohling R: SLIDE: automatic spine level identification system using a deep convolutional neural network. Int J Comput Assist Radiol Surg 2017; 12:1189–98</w:t>
      </w:r>
    </w:p>
    <w:p w14:paraId="3272225A" w14:textId="77777777" w:rsidR="00EE71E3" w:rsidRDefault="00EE71E3" w:rsidP="00C33806">
      <w:pPr>
        <w:pStyle w:val="NormalWeb"/>
        <w:spacing w:before="0" w:beforeAutospacing="0" w:after="0" w:afterAutospacing="0"/>
        <w:ind w:left="640" w:hanging="640"/>
      </w:pPr>
      <w:r>
        <w:t>6.</w:t>
      </w:r>
      <w:r>
        <w:tab/>
        <w:t>Pesteie M, Abolmaesumi P, Ashab HA, Lessoway VA, Massey S, Gunka V, Rohling RN: Real-time ultrasound image classification for spine anesthesia using local directional Hadamard features. Int J Comput Assist Radiol Surg 2015; 10:901–12</w:t>
      </w:r>
    </w:p>
    <w:p w14:paraId="5F9C9F26" w14:textId="77777777" w:rsidR="00EE71E3" w:rsidRDefault="00EE71E3" w:rsidP="00C33806">
      <w:pPr>
        <w:pStyle w:val="NormalWeb"/>
        <w:spacing w:before="0" w:beforeAutospacing="0" w:after="0" w:afterAutospacing="0"/>
        <w:ind w:left="640" w:hanging="640"/>
      </w:pPr>
      <w:r>
        <w:lastRenderedPageBreak/>
        <w:t>7.</w:t>
      </w:r>
      <w:r>
        <w:tab/>
        <w:t>Pesteie M, Lessoway V, Abolmaesumi P, Rohling R: Automatic Localization of the Needle Target for Ultrasound-Guided Epidural Injections. IEEE Trans Med Imaging 2018; 37:81–92</w:t>
      </w:r>
    </w:p>
    <w:p w14:paraId="16926773" w14:textId="77777777" w:rsidR="00EE71E3" w:rsidRDefault="00EE71E3" w:rsidP="00C33806">
      <w:pPr>
        <w:pStyle w:val="NormalWeb"/>
        <w:spacing w:before="0" w:beforeAutospacing="0" w:after="0" w:afterAutospacing="0"/>
        <w:ind w:left="640" w:hanging="640"/>
      </w:pPr>
      <w:r>
        <w:t>8.</w:t>
      </w:r>
      <w:r>
        <w:tab/>
        <w:t>Smistad E, Lovstakken L, Carneiro G, Mateus D, Peter L, Bradley A, Tavares J, Belagiannis V, Papa JP, Nascimento JC, Loog M, Lu Z, Cardoso JS, Cornebise J: Vessel Detection in Ultrasound Images Using Deep Convolutional Neural Networks 2016; 10008:30–8</w:t>
      </w:r>
    </w:p>
    <w:p w14:paraId="099756CF" w14:textId="77777777" w:rsidR="00EE71E3" w:rsidRDefault="00EE71E3" w:rsidP="00C33806">
      <w:pPr>
        <w:pStyle w:val="NormalWeb"/>
        <w:spacing w:before="0" w:beforeAutospacing="0" w:after="0" w:afterAutospacing="0"/>
        <w:ind w:left="640" w:hanging="640"/>
      </w:pPr>
      <w:r>
        <w:t>9.</w:t>
      </w:r>
      <w:r>
        <w:tab/>
        <w:t>Yu S, Tan KK, Dick G, Browne WN, Whigham P, Zhang M, Bui LT, Ishibuchi H, Jin Y, Li X, Shi Y, Singh P, Tan KC, Tang K: Classification of Lumbar Ultrasound Images with Machine Learning 2014; 8886:287–98</w:t>
      </w:r>
    </w:p>
    <w:p w14:paraId="0DEA073D" w14:textId="77777777" w:rsidR="00EE71E3" w:rsidRDefault="00EE71E3" w:rsidP="00C33806">
      <w:pPr>
        <w:pStyle w:val="NormalWeb"/>
        <w:spacing w:before="0" w:beforeAutospacing="0" w:after="0" w:afterAutospacing="0"/>
        <w:ind w:left="640" w:hanging="640"/>
      </w:pPr>
      <w:r>
        <w:t>10.</w:t>
      </w:r>
      <w:r>
        <w:tab/>
        <w:t>Yu S, Tan KK, Sng B, Li S, Sia A: Automatic Identification of Needle Insertion Site in Epidural Anesthesia with a Cascading Classifier. Ultrasound Med Biol 2014; 40:1980–90</w:t>
      </w:r>
    </w:p>
    <w:p w14:paraId="66245FF0" w14:textId="77777777" w:rsidR="00EE71E3" w:rsidRDefault="00EE71E3" w:rsidP="00C33806">
      <w:pPr>
        <w:pStyle w:val="NormalWeb"/>
        <w:spacing w:before="0" w:beforeAutospacing="0" w:after="0" w:afterAutospacing="0"/>
        <w:ind w:left="640" w:hanging="640"/>
      </w:pPr>
      <w:r>
        <w:t>11.</w:t>
      </w:r>
      <w:r>
        <w:tab/>
        <w:t>Yu S, Tan KK, Sng B, Li S, Sia A: Lumbar Ultrasound Image Feature Extraction and Classification with Support Vector Machine. Ultrasound Med Biol 2015; 41:2677–89</w:t>
      </w:r>
    </w:p>
    <w:p w14:paraId="1C815D8B" w14:textId="0F954A2A" w:rsidR="00EE71E3" w:rsidRDefault="00EE71E3" w:rsidP="00C33806">
      <w:pPr>
        <w:pStyle w:val="NormalWeb"/>
        <w:spacing w:before="0" w:beforeAutospacing="0" w:after="0" w:afterAutospacing="0"/>
        <w:ind w:left="640" w:hanging="640"/>
      </w:pPr>
      <w:r>
        <w:t>12.</w:t>
      </w:r>
      <w:r>
        <w:tab/>
        <w:t>Yusong L, Shuang Y, Kok Kiong T, Tildsley P, Sia AT, Ban Leong S: Development of a real-time lumbar ultrasound image processing system for epidural needle entry site localization. Conf Proc IEEE Eng Med Biol Soc 2016; 2016:4093–6</w:t>
      </w:r>
    </w:p>
    <w:p w14:paraId="6D4AF4BD" w14:textId="77777777" w:rsidR="00C33806" w:rsidRDefault="00C33806" w:rsidP="00C33806">
      <w:pPr>
        <w:pStyle w:val="NormalWeb"/>
        <w:spacing w:before="0" w:beforeAutospacing="0" w:after="0" w:afterAutospacing="0"/>
        <w:ind w:left="640" w:hanging="640"/>
      </w:pPr>
    </w:p>
    <w:p w14:paraId="54D99BD4" w14:textId="6A5EDF5E" w:rsidR="008B50CE" w:rsidRDefault="00EE71E3" w:rsidP="00C33806">
      <w:r>
        <w:rPr>
          <w:b/>
        </w:rPr>
        <w:t>Pain Management</w:t>
      </w:r>
    </w:p>
    <w:p w14:paraId="02A357C0" w14:textId="086419E7" w:rsidR="00481BAD" w:rsidRDefault="00481BAD" w:rsidP="00C33806">
      <w:pPr>
        <w:pStyle w:val="NormalWeb"/>
        <w:spacing w:before="0" w:beforeAutospacing="0" w:after="0" w:afterAutospacing="0"/>
        <w:ind w:left="640" w:hanging="640"/>
      </w:pPr>
      <w:r>
        <w:t>1.</w:t>
      </w:r>
      <w:r>
        <w:tab/>
        <w:t>Ben-Israel N, Kliger M, Zuckerman G, Katz Y, Edry R: Monitoring the nociception level: A multi-parameter approach. J Clin Monit Comput 2013; 27:659–68</w:t>
      </w:r>
    </w:p>
    <w:p w14:paraId="4F6A0371" w14:textId="77777777" w:rsidR="00481BAD" w:rsidRDefault="00481BAD" w:rsidP="00C33806">
      <w:pPr>
        <w:pStyle w:val="NormalWeb"/>
        <w:spacing w:before="0" w:beforeAutospacing="0" w:after="0" w:afterAutospacing="0"/>
        <w:ind w:left="640" w:hanging="640"/>
      </w:pPr>
      <w:r>
        <w:t>2.</w:t>
      </w:r>
      <w:r>
        <w:tab/>
        <w:t>Brown J, Chatterjee N, Younger J, Mackey S: Towards a physiology-based measure of pain: Patterns of human brain activity distinguish painful from non-painful thermal stimulation. PLoS One 2011; 6</w:t>
      </w:r>
    </w:p>
    <w:p w14:paraId="3112E3B7" w14:textId="77777777" w:rsidR="00481BAD" w:rsidRDefault="00481BAD" w:rsidP="00C33806">
      <w:pPr>
        <w:pStyle w:val="NormalWeb"/>
        <w:spacing w:before="0" w:beforeAutospacing="0" w:after="0" w:afterAutospacing="0"/>
        <w:ind w:left="640" w:hanging="640"/>
      </w:pPr>
      <w:r>
        <w:t>3.</w:t>
      </w:r>
      <w:r>
        <w:tab/>
        <w:t>Gonzalez-Cava JM, Arnay R, Perez JAM, Leon A, Martin M, Jove-Perez E, Calvo-Rolle JL, Casteleiro-Roca JL, Juez FJD, Garcia HP, AlfonsoCendon J, Gonzalez LS, Quintian H, Corchado E: A Machine Learning Based System for Analgesic Drug Delivery. Int Jt Conf SOCO’17-CISIS’17-ICEUTE’17 2018; 649:461–70</w:t>
      </w:r>
    </w:p>
    <w:p w14:paraId="3CB6AFE8" w14:textId="77777777" w:rsidR="00481BAD" w:rsidRDefault="00481BAD" w:rsidP="00C33806">
      <w:pPr>
        <w:pStyle w:val="NormalWeb"/>
        <w:spacing w:before="0" w:beforeAutospacing="0" w:after="0" w:afterAutospacing="0"/>
        <w:ind w:left="640" w:hanging="640"/>
      </w:pPr>
      <w:r>
        <w:t>4.</w:t>
      </w:r>
      <w:r>
        <w:tab/>
        <w:t>Gram M, Erlenwein J, Petzke F, Falla D, Przemeck M, Emons MI, Reuster M, Olesen SS, Drewes AM: Prediction of postoperative opioid analgesia using clinical-experimental parameters and electroencephalography. Eur J Pain (United Kingdom) 2017; 21:264–77</w:t>
      </w:r>
    </w:p>
    <w:p w14:paraId="47873B9C" w14:textId="77777777" w:rsidR="00481BAD" w:rsidRDefault="00481BAD" w:rsidP="00C33806">
      <w:pPr>
        <w:pStyle w:val="NormalWeb"/>
        <w:spacing w:before="0" w:beforeAutospacing="0" w:after="0" w:afterAutospacing="0"/>
        <w:ind w:left="640" w:hanging="640"/>
      </w:pPr>
      <w:r>
        <w:t>5.</w:t>
      </w:r>
      <w:r>
        <w:tab/>
        <w:t>Hu YJ, Ku TH, Jan RH, Wang K, Tseng YC, Yang SF: Decision tree-based learning to predict patient controlled analgesia consumption and readjustment. BMC Med Inf Decis Mak 2012; 12:131</w:t>
      </w:r>
    </w:p>
    <w:p w14:paraId="2A06B1D4" w14:textId="77777777" w:rsidR="00481BAD" w:rsidRDefault="00481BAD" w:rsidP="00C33806">
      <w:pPr>
        <w:pStyle w:val="NormalWeb"/>
        <w:spacing w:before="0" w:beforeAutospacing="0" w:after="0" w:afterAutospacing="0"/>
        <w:ind w:left="640" w:hanging="640"/>
      </w:pPr>
      <w:r>
        <w:t>6.</w:t>
      </w:r>
      <w:r>
        <w:tab/>
        <w:t>Olesen AE, Gronlund D, Gram M, Skorpen F, Drewes AM, Klepstad P: Prediction of opioid dose in cancer pain patients using genetic profiling: not yet an option with support vector machine learning. BMC Res Notes 2018; 11:78</w:t>
      </w:r>
    </w:p>
    <w:p w14:paraId="5DE0E9E8" w14:textId="77777777" w:rsidR="00481BAD" w:rsidRDefault="00481BAD" w:rsidP="00C33806">
      <w:pPr>
        <w:pStyle w:val="NormalWeb"/>
        <w:spacing w:before="0" w:beforeAutospacing="0" w:after="0" w:afterAutospacing="0"/>
        <w:ind w:left="640" w:hanging="640"/>
      </w:pPr>
      <w:r>
        <w:t>7.</w:t>
      </w:r>
      <w:r>
        <w:tab/>
        <w:t>Salgueiro M, Basogain X, Collado A, Torres X, Bilbao J, Doñate F, Aguilera L, Azkue JJ: An Artificial Neural Network Approach for Predicting Functional Outcome in Fibromyalgia Syndrome after Multidisciplinary Pain Program. Pain Med (United States) 2013; 14:1450–60</w:t>
      </w:r>
    </w:p>
    <w:p w14:paraId="187A4598" w14:textId="77777777" w:rsidR="00481BAD" w:rsidRDefault="00481BAD" w:rsidP="00C33806">
      <w:pPr>
        <w:pStyle w:val="NormalWeb"/>
        <w:spacing w:before="0" w:beforeAutospacing="0" w:after="0" w:afterAutospacing="0"/>
        <w:ind w:left="640" w:hanging="640"/>
      </w:pPr>
      <w:r>
        <w:t>8.</w:t>
      </w:r>
      <w:r>
        <w:tab/>
        <w:t>Tighe PJ, Harle CA, Hurley RW, Aytug H, Boezaart AP, Fillingim RB: Teaching a Machine to Feel Postoperative Pain: Combining High-Dimensional Clinical Data with Machine Learning Algorithms to Forecast Acute Postoperative Pain. Pain Med (United States) 2015; 16:1386–401</w:t>
      </w:r>
    </w:p>
    <w:p w14:paraId="25CCA9AB" w14:textId="77777777" w:rsidR="00481BAD" w:rsidRDefault="00481BAD" w:rsidP="00C33806">
      <w:pPr>
        <w:pStyle w:val="NormalWeb"/>
        <w:spacing w:before="0" w:beforeAutospacing="0" w:after="0" w:afterAutospacing="0"/>
        <w:ind w:left="640" w:hanging="640"/>
      </w:pPr>
      <w:r>
        <w:t>9.</w:t>
      </w:r>
      <w:r>
        <w:tab/>
        <w:t>Tighe P, Lucas S, Edwards D, Boezaart A, Aytug H, Bihorac A: Use of Machine-Learning Classifiers to Predict Requests for Preoperative Acute Pain Service Consultation. Pain Med (United States) 2012; 13:1347–57</w:t>
      </w:r>
    </w:p>
    <w:p w14:paraId="6C34BBDF" w14:textId="7ADD5237" w:rsidR="00252FC8" w:rsidRDefault="00252FC8" w:rsidP="00C33806">
      <w:pPr>
        <w:pStyle w:val="NormalWeb"/>
        <w:spacing w:before="0" w:beforeAutospacing="0" w:after="0" w:afterAutospacing="0"/>
        <w:ind w:left="640" w:hanging="640"/>
      </w:pPr>
    </w:p>
    <w:p w14:paraId="54AC0B43" w14:textId="2969D9A5" w:rsidR="00EE71E3" w:rsidRDefault="00252FC8" w:rsidP="00C33806">
      <w:r>
        <w:rPr>
          <w:b/>
        </w:rPr>
        <w:t>OR Logistics</w:t>
      </w:r>
    </w:p>
    <w:p w14:paraId="1BAB3A7A" w14:textId="77777777" w:rsidR="00894D99" w:rsidRDefault="00894D99" w:rsidP="00C33806">
      <w:pPr>
        <w:pStyle w:val="NormalWeb"/>
        <w:spacing w:before="0" w:beforeAutospacing="0" w:after="0" w:afterAutospacing="0"/>
        <w:ind w:left="640" w:hanging="640"/>
      </w:pPr>
      <w:r>
        <w:t>1.</w:t>
      </w:r>
      <w:r>
        <w:tab/>
        <w:t>Combes C, Meskens N, Rivat C, Vandamme JP: Using a KDD process to forecast the duration of surgery. Int J Prod Econ 2008; 112:279–93</w:t>
      </w:r>
    </w:p>
    <w:p w14:paraId="12EF15BE" w14:textId="77777777" w:rsidR="00894D99" w:rsidRDefault="00894D99" w:rsidP="00C33806">
      <w:pPr>
        <w:pStyle w:val="NormalWeb"/>
        <w:spacing w:before="0" w:beforeAutospacing="0" w:after="0" w:afterAutospacing="0"/>
        <w:ind w:left="640" w:hanging="640"/>
      </w:pPr>
      <w:r>
        <w:t>2.</w:t>
      </w:r>
      <w:r>
        <w:tab/>
        <w:t>Devi S, Rao K, Sangeetha S: Prediction of surgery times and scheduling of operation theaters in optholmology department. J Med Syst 2012; 36:415–30</w:t>
      </w:r>
    </w:p>
    <w:p w14:paraId="7921CF12" w14:textId="271DF469" w:rsidR="00894D99" w:rsidRDefault="00894D99" w:rsidP="00C33806">
      <w:pPr>
        <w:pStyle w:val="NormalWeb"/>
        <w:spacing w:before="0" w:beforeAutospacing="0" w:after="0" w:afterAutospacing="0"/>
        <w:ind w:left="640" w:hanging="640"/>
      </w:pPr>
      <w:r>
        <w:t>3.</w:t>
      </w:r>
      <w:r>
        <w:tab/>
        <w:t>Houliston BR, Parry DT, Merry AF: TADAA: Towards Automated Detection of Anaesthetic Activity. Methods Inf Med 2011; 50:464–71</w:t>
      </w:r>
    </w:p>
    <w:p w14:paraId="4336277A" w14:textId="77777777" w:rsidR="00C33806" w:rsidRDefault="00C33806" w:rsidP="00C33806">
      <w:pPr>
        <w:pStyle w:val="NormalWeb"/>
        <w:spacing w:before="0" w:beforeAutospacing="0" w:after="0" w:afterAutospacing="0"/>
        <w:ind w:left="640" w:hanging="640"/>
      </w:pPr>
    </w:p>
    <w:p w14:paraId="5CCF5F30" w14:textId="0638C91A" w:rsidR="00252FC8" w:rsidRDefault="00894D99" w:rsidP="00C33806">
      <w:pPr>
        <w:rPr>
          <w:b/>
        </w:rPr>
      </w:pPr>
      <w:r>
        <w:rPr>
          <w:b/>
        </w:rPr>
        <w:t>Broad Review</w:t>
      </w:r>
    </w:p>
    <w:p w14:paraId="1D492BED" w14:textId="77777777" w:rsidR="00035413" w:rsidRDefault="00035413" w:rsidP="00C33806">
      <w:pPr>
        <w:pStyle w:val="NormalWeb"/>
        <w:spacing w:before="0" w:beforeAutospacing="0" w:after="0" w:afterAutospacing="0"/>
        <w:ind w:left="640" w:hanging="640"/>
      </w:pPr>
      <w:r>
        <w:t>1.</w:t>
      </w:r>
      <w:r>
        <w:tab/>
        <w:t>Beatty P: Neural networks. Curr Anaesth Crit Care 1998; 9:168–73</w:t>
      </w:r>
    </w:p>
    <w:p w14:paraId="1B26DAC6" w14:textId="77777777" w:rsidR="00035413" w:rsidRDefault="00035413" w:rsidP="00C33806">
      <w:pPr>
        <w:pStyle w:val="NormalWeb"/>
        <w:spacing w:before="0" w:beforeAutospacing="0" w:after="0" w:afterAutospacing="0"/>
        <w:ind w:left="640" w:hanging="640"/>
      </w:pPr>
      <w:r>
        <w:t>2.</w:t>
      </w:r>
      <w:r>
        <w:tab/>
        <w:t>Ghassemi M, Celi LA, Stone DJ: State of the art review: The data revolution in critical care. Crit Care 2015; 19</w:t>
      </w:r>
    </w:p>
    <w:p w14:paraId="3CA38FD5" w14:textId="77777777" w:rsidR="00035413" w:rsidRDefault="00035413" w:rsidP="00C33806">
      <w:pPr>
        <w:pStyle w:val="NormalWeb"/>
        <w:spacing w:before="0" w:beforeAutospacing="0" w:after="0" w:afterAutospacing="0"/>
        <w:ind w:left="640" w:hanging="640"/>
      </w:pPr>
      <w:r>
        <w:t>3.</w:t>
      </w:r>
      <w:r>
        <w:tab/>
      </w:r>
      <w:proofErr w:type="gramStart"/>
      <w:r>
        <w:t>Hanson  3</w:t>
      </w:r>
      <w:proofErr w:type="gramEnd"/>
      <w:r>
        <w:t>rd CW, Marshall BE: Artificial intelligence applications in the intensive care unit. Crit Care Med 2001; 29:427–35</w:t>
      </w:r>
    </w:p>
    <w:p w14:paraId="69D1B72B" w14:textId="77777777" w:rsidR="00035413" w:rsidRDefault="00035413" w:rsidP="00C33806">
      <w:pPr>
        <w:pStyle w:val="NormalWeb"/>
        <w:spacing w:before="0" w:beforeAutospacing="0" w:after="0" w:afterAutospacing="0"/>
        <w:ind w:left="640" w:hanging="640"/>
      </w:pPr>
      <w:r>
        <w:t>4.</w:t>
      </w:r>
      <w:r>
        <w:tab/>
        <w:t>Levin M, Wanderer J, Ehrenfeld J: Data, big data, and metadata in anesthesiology. Anesth Analg 2015; 121:1661–7</w:t>
      </w:r>
    </w:p>
    <w:p w14:paraId="2D6CCFD4" w14:textId="77777777" w:rsidR="00035413" w:rsidRDefault="00035413" w:rsidP="00C33806">
      <w:pPr>
        <w:pStyle w:val="NormalWeb"/>
        <w:spacing w:before="0" w:beforeAutospacing="0" w:after="0" w:afterAutospacing="0"/>
        <w:ind w:left="640" w:hanging="640"/>
      </w:pPr>
      <w:r>
        <w:t>5.</w:t>
      </w:r>
      <w:r>
        <w:tab/>
        <w:t>Liem VGB, Hoeks SE, Lier F van, Graaff JC de: What we can learn from Big Data about factors influencing perioperative outcome. Curr Opin Anaesthesiol 2018 doi:10.1097/aco.0000000000000659</w:t>
      </w:r>
    </w:p>
    <w:p w14:paraId="426DBE60" w14:textId="77777777" w:rsidR="00035413" w:rsidRDefault="00035413" w:rsidP="00C33806">
      <w:pPr>
        <w:pStyle w:val="NormalWeb"/>
        <w:spacing w:before="0" w:beforeAutospacing="0" w:after="0" w:afterAutospacing="0"/>
        <w:ind w:left="640" w:hanging="640"/>
      </w:pPr>
      <w:r>
        <w:t>6.</w:t>
      </w:r>
      <w:r>
        <w:tab/>
        <w:t>Rennels GD, Miller PL: Artificial intelligence research in anesthesia and intensive care. J Clin Monit 1988; 4:274–89</w:t>
      </w:r>
    </w:p>
    <w:p w14:paraId="072D31DC" w14:textId="77777777" w:rsidR="00035413" w:rsidRDefault="00035413" w:rsidP="00C33806">
      <w:pPr>
        <w:pStyle w:val="NormalWeb"/>
        <w:spacing w:before="0" w:beforeAutospacing="0" w:after="0" w:afterAutospacing="0"/>
        <w:ind w:left="640" w:hanging="640"/>
      </w:pPr>
      <w:r>
        <w:t>7.</w:t>
      </w:r>
      <w:r>
        <w:tab/>
        <w:t>Shickel B, Tighe PJ, Bihorac A, Rashidi P: Deep EHR: A Survey of Recent Advances in Deep Learning Techniques for Electronic Health Record (EHR) Analysis. IEEE J Biomed Heal Informatics 2018; 22:1589–604</w:t>
      </w:r>
    </w:p>
    <w:p w14:paraId="4B878E1C" w14:textId="77777777" w:rsidR="00894D99" w:rsidRPr="00894D99" w:rsidRDefault="00894D99" w:rsidP="00C33806"/>
    <w:p w14:paraId="0EF9E6AD" w14:textId="77777777" w:rsidR="00BF3991" w:rsidRPr="008B50CE" w:rsidRDefault="00BF3991" w:rsidP="00C33806"/>
    <w:sectPr w:rsidR="00BF3991" w:rsidRPr="008B50CE" w:rsidSect="00D60B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0F9"/>
    <w:rsid w:val="00035413"/>
    <w:rsid w:val="00252FC8"/>
    <w:rsid w:val="0027032D"/>
    <w:rsid w:val="00481BAD"/>
    <w:rsid w:val="005730F9"/>
    <w:rsid w:val="00687A14"/>
    <w:rsid w:val="006D314A"/>
    <w:rsid w:val="007574E2"/>
    <w:rsid w:val="00894D99"/>
    <w:rsid w:val="008B50CE"/>
    <w:rsid w:val="00BF3991"/>
    <w:rsid w:val="00C33806"/>
    <w:rsid w:val="00D60B3E"/>
    <w:rsid w:val="00D756DF"/>
    <w:rsid w:val="00EB3E03"/>
    <w:rsid w:val="00EE71E3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046BE"/>
  <w15:chartTrackingRefBased/>
  <w15:docId w15:val="{FF86F749-DA36-7F47-A9F0-6028F256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B3E0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7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4659</Words>
  <Characters>26558</Characters>
  <Application>Microsoft Office Word</Application>
  <DocSecurity>0</DocSecurity>
  <Lines>221</Lines>
  <Paragraphs>62</Paragraphs>
  <ScaleCrop>false</ScaleCrop>
  <Company/>
  <LinksUpToDate>false</LinksUpToDate>
  <CharactersWithSpaces>31155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Hashimoto, Daniel A.,M.D.</dc:creator>
  <cp:keywords/>
  <dc:description/>
  <cp:lastModifiedBy>Hashimoto, Daniel A.,M.D.</cp:lastModifiedBy>
  <cp:revision>14</cp:revision>
  <dcterms:created xsi:type="dcterms:W3CDTF">2018-11-27T02:14:00Z</dcterms:created>
  <dcterms:modified xsi:type="dcterms:W3CDTF">2018-11-27T02:36:00Z</dcterms:modified>
</cp:coreProperties>
</file>