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842"/>
        <w:gridCol w:w="1088"/>
      </w:tblGrid>
      <w:tr w:rsidR="00350ED1" w:rsidRPr="00712033" w:rsidTr="007D418A">
        <w:trPr>
          <w:trHeight w:val="426"/>
        </w:trPr>
        <w:tc>
          <w:tcPr>
            <w:tcW w:w="9026" w:type="dxa"/>
            <w:gridSpan w:val="4"/>
            <w:tcBorders>
              <w:top w:val="nil"/>
              <w:bottom w:val="single" w:sz="4" w:space="0" w:color="auto"/>
            </w:tcBorders>
          </w:tcPr>
          <w:p w:rsidR="00350ED1" w:rsidRPr="00712033" w:rsidRDefault="003A501F" w:rsidP="0008716A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50ED1" w:rsidRPr="00712033">
              <w:rPr>
                <w:rFonts w:ascii="Times New Roman" w:hAnsi="Times New Roman" w:cs="Times New Roman"/>
                <w:b/>
                <w:sz w:val="24"/>
                <w:szCs w:val="24"/>
              </w:rPr>
              <w:t>upplementary Table 1.</w:t>
            </w:r>
            <w:r w:rsidR="00350ED1" w:rsidRPr="00712033">
              <w:rPr>
                <w:rFonts w:ascii="Times New Roman" w:hAnsi="Times New Roman" w:cs="Times New Roman"/>
                <w:sz w:val="24"/>
                <w:szCs w:val="24"/>
              </w:rPr>
              <w:t xml:space="preserve"> Postoperative complications of participants</w:t>
            </w:r>
            <w:bookmarkStart w:id="0" w:name="_GoBack"/>
            <w:bookmarkEnd w:id="0"/>
          </w:p>
        </w:tc>
      </w:tr>
      <w:tr w:rsidR="00350ED1" w:rsidRPr="00712033" w:rsidTr="00712033">
        <w:trPr>
          <w:trHeight w:val="878"/>
        </w:trPr>
        <w:tc>
          <w:tcPr>
            <w:tcW w:w="4111" w:type="dxa"/>
            <w:tcBorders>
              <w:top w:val="single" w:sz="12" w:space="0" w:color="auto"/>
              <w:left w:val="nil"/>
              <w:right w:val="nil"/>
            </w:tcBorders>
          </w:tcPr>
          <w:p w:rsidR="00350ED1" w:rsidRPr="00712033" w:rsidRDefault="00350ED1" w:rsidP="007D418A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  <w:p w:rsidR="00350ED1" w:rsidRPr="00712033" w:rsidRDefault="003A501F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="00350ED1" w:rsidRPr="00712033">
              <w:rPr>
                <w:rFonts w:ascii="Times New Roman" w:hAnsi="Times New Roman" w:cs="Times New Roman"/>
                <w:sz w:val="24"/>
                <w:szCs w:val="24"/>
              </w:rPr>
              <w:t xml:space="preserve"> = 49)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Pressure-support</w:t>
            </w:r>
          </w:p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0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 xml:space="preserve"> = 48)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50ED1" w:rsidRPr="00712033" w:rsidRDefault="00712033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50ED1" w:rsidRPr="0071203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350ED1" w:rsidRPr="00712033" w:rsidTr="00712033">
        <w:trPr>
          <w:trHeight w:val="299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0ED1" w:rsidRPr="00712033" w:rsidRDefault="00350ED1" w:rsidP="00712033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  <w:r w:rsidR="00712033" w:rsidRPr="007120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D1" w:rsidRPr="00712033" w:rsidTr="00712033">
        <w:trPr>
          <w:trHeight w:val="25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50ED1" w:rsidRPr="00712033" w:rsidRDefault="00350ED1" w:rsidP="00415FA9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Myocardial infarction</w:t>
            </w:r>
            <w:r w:rsidR="00712033" w:rsidRPr="00712033">
              <w:rPr>
                <w:rFonts w:ascii="Times New Roman" w:eastAsia="맑은 고딕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1 (2.0)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0.320</w:t>
            </w:r>
          </w:p>
        </w:tc>
      </w:tr>
      <w:tr w:rsidR="00350ED1" w:rsidRPr="00712033" w:rsidTr="00712033">
        <w:trPr>
          <w:trHeight w:val="25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50ED1" w:rsidRPr="00712033" w:rsidRDefault="00350ED1" w:rsidP="00415FA9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Arrhythmia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D1" w:rsidRPr="00712033" w:rsidTr="00712033">
        <w:trPr>
          <w:trHeight w:val="25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50ED1" w:rsidRPr="00712033" w:rsidRDefault="00350ED1" w:rsidP="00415FA9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Acute kidney injury</w:t>
            </w:r>
            <w:r w:rsidR="00712033" w:rsidRPr="00712033">
              <w:rPr>
                <w:rFonts w:ascii="Times New Roman" w:eastAsia="맑은 고딕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3 (6.1)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eastAsia="맑은 고딕" w:hAnsi="Times New Roman" w:cs="Times New Roman"/>
                <w:sz w:val="24"/>
                <w:szCs w:val="24"/>
              </w:rPr>
              <w:t>1 (2.1)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</w:tr>
      <w:tr w:rsidR="00350ED1" w:rsidRPr="00712033" w:rsidTr="00712033">
        <w:trPr>
          <w:trHeight w:val="2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50ED1" w:rsidRPr="00712033" w:rsidRDefault="00350ED1" w:rsidP="00415FA9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Delirium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D1" w:rsidRPr="00712033" w:rsidTr="00712033">
        <w:trPr>
          <w:trHeight w:val="275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0ED1" w:rsidRPr="00712033" w:rsidRDefault="00350ED1" w:rsidP="00415FA9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Transfusion within postoperative 3 days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1 (2.0)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eastAsia="맑은 고딕" w:hAnsi="Times New Roman" w:cs="Times New Roman"/>
                <w:sz w:val="24"/>
                <w:szCs w:val="24"/>
              </w:rPr>
              <w:t>2 (4.2)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0ED1" w:rsidRPr="00712033" w:rsidRDefault="00350ED1" w:rsidP="0071203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33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</w:tr>
    </w:tbl>
    <w:p w:rsidR="00C140F3" w:rsidRPr="00712033" w:rsidRDefault="00350ED1" w:rsidP="008353DB">
      <w:pPr>
        <w:wordWrap/>
        <w:adjustRightInd w:val="0"/>
        <w:spacing w:after="0" w:line="480" w:lineRule="auto"/>
        <w:rPr>
          <w:rFonts w:ascii="Times New Roman" w:hAnsi="Times New Roman" w:cs="Times New Roman"/>
        </w:rPr>
      </w:pPr>
      <w:r w:rsidRPr="00712033">
        <w:rPr>
          <w:rFonts w:ascii="Times New Roman" w:hAnsi="Times New Roman" w:cs="Times New Roman"/>
          <w:sz w:val="24"/>
          <w:szCs w:val="24"/>
        </w:rPr>
        <w:t xml:space="preserve">Data are presented n (%). </w:t>
      </w:r>
      <w:r w:rsidR="00712033" w:rsidRPr="00712033">
        <w:rPr>
          <w:rFonts w:ascii="Times New Roman" w:hAnsi="Times New Roman" w:cs="Times New Roman"/>
          <w:sz w:val="24"/>
          <w:szCs w:val="24"/>
        </w:rPr>
        <w:t>*P</w:t>
      </w:r>
      <w:r w:rsidRPr="00712033">
        <w:rPr>
          <w:rFonts w:ascii="Times New Roman" w:hAnsi="Times New Roman" w:cs="Times New Roman"/>
          <w:sz w:val="24"/>
          <w:szCs w:val="24"/>
        </w:rPr>
        <w:t>neumonia is defined as a suspected respiratory infection treated with antibiotics and at least one of the following; new or change of pulmonary opacities, white blood cell count &gt; 12000 /mm</w:t>
      </w:r>
      <w:r w:rsidRPr="007120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2033">
        <w:rPr>
          <w:rFonts w:ascii="Times New Roman" w:hAnsi="Times New Roman" w:cs="Times New Roman"/>
          <w:sz w:val="24"/>
          <w:szCs w:val="24"/>
        </w:rPr>
        <w:t>, body temperature &gt; 38.5</w:t>
      </w:r>
      <w:r w:rsidR="004D6E6F">
        <w:rPr>
          <w:rFonts w:ascii="Times New Roman" w:hAnsi="Times New Roman" w:cs="Times New Roman"/>
          <w:sz w:val="24"/>
          <w:szCs w:val="24"/>
        </w:rPr>
        <w:t xml:space="preserve"> </w:t>
      </w:r>
      <w:r w:rsidRPr="00712033">
        <w:rPr>
          <w:rFonts w:ascii="Times New Roman" w:eastAsia="맑은 고딕" w:hAnsi="Times New Roman" w:cs="Times New Roman"/>
          <w:sz w:val="24"/>
          <w:szCs w:val="24"/>
        </w:rPr>
        <w:t>°</w:t>
      </w:r>
      <w:r w:rsidRPr="00712033">
        <w:rPr>
          <w:rFonts w:ascii="Times New Roman" w:hAnsi="Times New Roman" w:cs="Times New Roman"/>
          <w:sz w:val="24"/>
          <w:szCs w:val="24"/>
        </w:rPr>
        <w:t>C, and positive sputum culture.</w:t>
      </w:r>
      <w:r w:rsidR="00712033" w:rsidRPr="00712033">
        <w:rPr>
          <w:rFonts w:ascii="Times New Roman" w:hAnsi="Times New Roman" w:cs="Times New Roman"/>
          <w:sz w:val="24"/>
          <w:szCs w:val="24"/>
        </w:rPr>
        <w:t xml:space="preserve"> </w:t>
      </w:r>
      <w:r w:rsidR="00712033" w:rsidRPr="00712033">
        <w:rPr>
          <w:rFonts w:ascii="Times New Roman" w:eastAsia="맑은 고딕" w:hAnsi="Times New Roman" w:cs="Times New Roman"/>
          <w:sz w:val="24"/>
          <w:szCs w:val="24"/>
        </w:rPr>
        <w:t>†</w:t>
      </w:r>
      <w:r w:rsidR="00712033" w:rsidRPr="00712033">
        <w:rPr>
          <w:rFonts w:ascii="Times New Roman" w:hAnsi="Times New Roman" w:cs="Times New Roman"/>
          <w:sz w:val="24"/>
          <w:szCs w:val="24"/>
        </w:rPr>
        <w:t>My</w:t>
      </w:r>
      <w:r w:rsidRPr="00712033">
        <w:rPr>
          <w:rFonts w:ascii="Times New Roman" w:hAnsi="Times New Roman" w:cs="Times New Roman"/>
          <w:sz w:val="24"/>
          <w:szCs w:val="24"/>
        </w:rPr>
        <w:t>ocardial infarction is defined as the elevation of cardiac marker and at least one of the following; new ischemia on electrocardiography, chest pain, and confirmed by echocardio</w:t>
      </w:r>
      <w:r w:rsidR="00712033" w:rsidRPr="00712033">
        <w:rPr>
          <w:rFonts w:ascii="Times New Roman" w:hAnsi="Times New Roman" w:cs="Times New Roman"/>
          <w:sz w:val="24"/>
          <w:szCs w:val="24"/>
        </w:rPr>
        <w:t xml:space="preserve">graphy or coronary angiography. </w:t>
      </w:r>
      <w:r w:rsidR="00712033" w:rsidRPr="00712033">
        <w:rPr>
          <w:rFonts w:ascii="Times New Roman" w:eastAsia="맑은 고딕" w:hAnsi="Times New Roman" w:cs="Times New Roman"/>
          <w:sz w:val="24"/>
          <w:szCs w:val="24"/>
        </w:rPr>
        <w:t>‡</w:t>
      </w:r>
      <w:r w:rsidR="00712033" w:rsidRPr="00712033">
        <w:rPr>
          <w:rFonts w:ascii="Times New Roman" w:hAnsi="Times New Roman" w:cs="Times New Roman"/>
          <w:sz w:val="24"/>
          <w:szCs w:val="24"/>
        </w:rPr>
        <w:t>D</w:t>
      </w:r>
      <w:r w:rsidRPr="00712033">
        <w:rPr>
          <w:rFonts w:ascii="Times New Roman" w:hAnsi="Times New Roman" w:cs="Times New Roman"/>
          <w:sz w:val="24"/>
          <w:szCs w:val="24"/>
        </w:rPr>
        <w:t>efinition for acute kidney injury followed the Acute Kidney Injury Network (AKIN) classification.</w:t>
      </w:r>
    </w:p>
    <w:sectPr w:rsidR="00C140F3" w:rsidRPr="00712033" w:rsidSect="00415FA9">
      <w:headerReference w:type="default" r:id="rId7"/>
      <w:footerReference w:type="default" r:id="rId8"/>
      <w:pgSz w:w="11906" w:h="16838"/>
      <w:pgMar w:top="117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66" w:rsidRDefault="006F5166">
      <w:pPr>
        <w:spacing w:after="0" w:line="240" w:lineRule="auto"/>
      </w:pPr>
      <w:r>
        <w:separator/>
      </w:r>
    </w:p>
  </w:endnote>
  <w:endnote w:type="continuationSeparator" w:id="0">
    <w:p w:rsidR="006F5166" w:rsidRDefault="006F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604545"/>
      <w:docPartObj>
        <w:docPartGallery w:val="Page Numbers (Bottom of Page)"/>
        <w:docPartUnique/>
      </w:docPartObj>
    </w:sdtPr>
    <w:sdtEndPr/>
    <w:sdtContent>
      <w:p w:rsidR="00AF57CC" w:rsidRDefault="00350E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01F" w:rsidRPr="003A501F">
          <w:rPr>
            <w:noProof/>
            <w:lang w:val="ko-KR"/>
          </w:rPr>
          <w:t>1</w:t>
        </w:r>
        <w:r>
          <w:fldChar w:fldCharType="end"/>
        </w:r>
      </w:p>
    </w:sdtContent>
  </w:sdt>
  <w:p w:rsidR="00AF57CC" w:rsidRDefault="003A50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66" w:rsidRDefault="006F5166">
      <w:pPr>
        <w:spacing w:after="0" w:line="240" w:lineRule="auto"/>
      </w:pPr>
      <w:r>
        <w:separator/>
      </w:r>
    </w:p>
  </w:footnote>
  <w:footnote w:type="continuationSeparator" w:id="0">
    <w:p w:rsidR="006F5166" w:rsidRDefault="006F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CC" w:rsidRDefault="003A50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7C0"/>
    <w:multiLevelType w:val="hybridMultilevel"/>
    <w:tmpl w:val="E0DE21F4"/>
    <w:lvl w:ilvl="0" w:tplc="89F045B6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" w15:restartNumberingAfterBreak="0">
    <w:nsid w:val="022859FC"/>
    <w:multiLevelType w:val="hybridMultilevel"/>
    <w:tmpl w:val="B914BB5C"/>
    <w:lvl w:ilvl="0" w:tplc="2DBCD236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" w15:restartNumberingAfterBreak="0">
    <w:nsid w:val="088C0A6C"/>
    <w:multiLevelType w:val="hybridMultilevel"/>
    <w:tmpl w:val="D36A1640"/>
    <w:lvl w:ilvl="0" w:tplc="8D50A7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 w15:restartNumberingAfterBreak="0">
    <w:nsid w:val="114940CA"/>
    <w:multiLevelType w:val="hybridMultilevel"/>
    <w:tmpl w:val="C38C8A50"/>
    <w:lvl w:ilvl="0" w:tplc="D8DE511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60A3867"/>
    <w:multiLevelType w:val="hybridMultilevel"/>
    <w:tmpl w:val="E092F3CE"/>
    <w:lvl w:ilvl="0" w:tplc="26527B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69E2EDB"/>
    <w:multiLevelType w:val="hybridMultilevel"/>
    <w:tmpl w:val="B914BB5C"/>
    <w:lvl w:ilvl="0" w:tplc="2DBCD236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6" w15:restartNumberingAfterBreak="0">
    <w:nsid w:val="2B1623DA"/>
    <w:multiLevelType w:val="multilevel"/>
    <w:tmpl w:val="203A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BD45940"/>
    <w:multiLevelType w:val="hybridMultilevel"/>
    <w:tmpl w:val="5080CB94"/>
    <w:lvl w:ilvl="0" w:tplc="5B2ADE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4E66614E"/>
    <w:multiLevelType w:val="hybridMultilevel"/>
    <w:tmpl w:val="5080CB94"/>
    <w:lvl w:ilvl="0" w:tplc="5B2ADE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9" w15:restartNumberingAfterBreak="0">
    <w:nsid w:val="53BD4A56"/>
    <w:multiLevelType w:val="hybridMultilevel"/>
    <w:tmpl w:val="75C2F70E"/>
    <w:lvl w:ilvl="0" w:tplc="23B42C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 w15:restartNumberingAfterBreak="0">
    <w:nsid w:val="547A1E31"/>
    <w:multiLevelType w:val="hybridMultilevel"/>
    <w:tmpl w:val="D97C0510"/>
    <w:lvl w:ilvl="0" w:tplc="BC1E465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F80AC4"/>
    <w:multiLevelType w:val="hybridMultilevel"/>
    <w:tmpl w:val="E0DE21F4"/>
    <w:lvl w:ilvl="0" w:tplc="89F045B6">
      <w:start w:val="1"/>
      <w:numFmt w:val="decimal"/>
      <w:lvlText w:val="%1)"/>
      <w:lvlJc w:val="left"/>
      <w:pPr>
        <w:ind w:left="9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2" w15:restartNumberingAfterBreak="0">
    <w:nsid w:val="6A371803"/>
    <w:multiLevelType w:val="hybridMultilevel"/>
    <w:tmpl w:val="CC708ABA"/>
    <w:lvl w:ilvl="0" w:tplc="88467CF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65904ED"/>
    <w:multiLevelType w:val="hybridMultilevel"/>
    <w:tmpl w:val="D36A1640"/>
    <w:lvl w:ilvl="0" w:tplc="8D50A7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4" w15:restartNumberingAfterBreak="0">
    <w:nsid w:val="7DE17F2E"/>
    <w:multiLevelType w:val="hybridMultilevel"/>
    <w:tmpl w:val="D36A1640"/>
    <w:lvl w:ilvl="0" w:tplc="8D50A7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50ED1"/>
    <w:rsid w:val="000550B5"/>
    <w:rsid w:val="00350ED1"/>
    <w:rsid w:val="003A501F"/>
    <w:rsid w:val="004D6E6F"/>
    <w:rsid w:val="006F5166"/>
    <w:rsid w:val="00712033"/>
    <w:rsid w:val="00802745"/>
    <w:rsid w:val="008353DB"/>
    <w:rsid w:val="00836653"/>
    <w:rsid w:val="00AA2394"/>
    <w:rsid w:val="00C140F3"/>
    <w:rsid w:val="00C626E6"/>
    <w:rsid w:val="00C65026"/>
    <w:rsid w:val="00E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969E"/>
  <w15:chartTrackingRefBased/>
  <w15:docId w15:val="{1E0F60BF-E581-4B68-80C7-53920748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D1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350ED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350ED1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Char"/>
    <w:rsid w:val="00350ED1"/>
    <w:pPr>
      <w:spacing w:after="180" w:line="240" w:lineRule="auto"/>
      <w:ind w:leftChars="400" w:left="851"/>
    </w:pPr>
    <w:rPr>
      <w:rFonts w:ascii="바탕" w:eastAsia="바탕" w:hAnsi="Times New Roman" w:cs="Times New Roman"/>
      <w:kern w:val="0"/>
      <w:szCs w:val="24"/>
    </w:rPr>
  </w:style>
  <w:style w:type="character" w:customStyle="1" w:styleId="Char">
    <w:name w:val="본문 들여쓰기 Char"/>
    <w:basedOn w:val="a0"/>
    <w:link w:val="a3"/>
    <w:rsid w:val="00350ED1"/>
    <w:rPr>
      <w:rFonts w:ascii="바탕" w:eastAsia="바탕" w:hAnsi="Times New Roman" w:cs="Times New Roman"/>
      <w:kern w:val="0"/>
      <w:szCs w:val="24"/>
    </w:rPr>
  </w:style>
  <w:style w:type="character" w:styleId="a4">
    <w:name w:val="Hyperlink"/>
    <w:basedOn w:val="a0"/>
    <w:uiPriority w:val="99"/>
    <w:unhideWhenUsed/>
    <w:rsid w:val="00350E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0ED1"/>
    <w:pPr>
      <w:spacing w:after="200" w:line="276" w:lineRule="auto"/>
      <w:ind w:leftChars="400" w:left="800"/>
    </w:pPr>
  </w:style>
  <w:style w:type="paragraph" w:styleId="a6">
    <w:name w:val="Balloon Text"/>
    <w:basedOn w:val="a"/>
    <w:link w:val="Char0"/>
    <w:uiPriority w:val="99"/>
    <w:semiHidden/>
    <w:unhideWhenUsed/>
    <w:rsid w:val="00350E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50E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50ED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350ED1"/>
  </w:style>
  <w:style w:type="paragraph" w:styleId="a8">
    <w:name w:val="footer"/>
    <w:basedOn w:val="a"/>
    <w:link w:val="Char2"/>
    <w:uiPriority w:val="99"/>
    <w:unhideWhenUsed/>
    <w:rsid w:val="00350ED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350ED1"/>
  </w:style>
  <w:style w:type="paragraph" w:customStyle="1" w:styleId="svarticle">
    <w:name w:val="svarticle"/>
    <w:basedOn w:val="a"/>
    <w:rsid w:val="00350E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ps">
    <w:name w:val="hps"/>
    <w:basedOn w:val="a0"/>
    <w:rsid w:val="00350ED1"/>
  </w:style>
  <w:style w:type="paragraph" w:customStyle="1" w:styleId="p">
    <w:name w:val="p"/>
    <w:basedOn w:val="a"/>
    <w:rsid w:val="00350E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50ED1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350ED1"/>
    <w:pPr>
      <w:spacing w:after="200" w:line="276" w:lineRule="auto"/>
      <w:jc w:val="left"/>
    </w:pPr>
  </w:style>
  <w:style w:type="character" w:customStyle="1" w:styleId="Char3">
    <w:name w:val="메모 텍스트 Char"/>
    <w:basedOn w:val="a0"/>
    <w:link w:val="aa"/>
    <w:uiPriority w:val="99"/>
    <w:semiHidden/>
    <w:rsid w:val="00350ED1"/>
  </w:style>
  <w:style w:type="paragraph" w:styleId="ab">
    <w:name w:val="Normal (Web)"/>
    <w:basedOn w:val="a"/>
    <w:uiPriority w:val="99"/>
    <w:unhideWhenUsed/>
    <w:rsid w:val="00350ED1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350ED1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350ED1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35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350ED1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350ED1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350ED1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350ED1"/>
    <w:rPr>
      <w:rFonts w:ascii="Times New Roman" w:eastAsia="맑은 고딕" w:hAnsi="Times New Roman" w:cs="Times New Roman"/>
      <w:noProof/>
      <w:sz w:val="24"/>
    </w:rPr>
  </w:style>
  <w:style w:type="character" w:styleId="af">
    <w:name w:val="Placeholder Text"/>
    <w:basedOn w:val="a0"/>
    <w:uiPriority w:val="99"/>
    <w:semiHidden/>
    <w:rsid w:val="00350ED1"/>
    <w:rPr>
      <w:color w:val="808080"/>
    </w:rPr>
  </w:style>
  <w:style w:type="paragraph" w:styleId="af0">
    <w:name w:val="annotation subject"/>
    <w:basedOn w:val="aa"/>
    <w:next w:val="aa"/>
    <w:link w:val="Char4"/>
    <w:uiPriority w:val="99"/>
    <w:semiHidden/>
    <w:unhideWhenUsed/>
    <w:rsid w:val="00350ED1"/>
    <w:pPr>
      <w:spacing w:after="160" w:line="259" w:lineRule="auto"/>
    </w:pPr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rsid w:val="00350ED1"/>
    <w:rPr>
      <w:b/>
      <w:bCs/>
    </w:rPr>
  </w:style>
  <w:style w:type="paragraph" w:styleId="af1">
    <w:name w:val="Revision"/>
    <w:hidden/>
    <w:uiPriority w:val="99"/>
    <w:semiHidden/>
    <w:rsid w:val="00350ED1"/>
    <w:pPr>
      <w:spacing w:after="0" w:line="240" w:lineRule="auto"/>
      <w:jc w:val="left"/>
    </w:pPr>
  </w:style>
  <w:style w:type="paragraph" w:customStyle="1" w:styleId="MS">
    <w:name w:val="MS바탕글"/>
    <w:basedOn w:val="a"/>
    <w:link w:val="MSChar"/>
    <w:rsid w:val="00350E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MSChar">
    <w:name w:val="MS바탕글 Char"/>
    <w:basedOn w:val="a0"/>
    <w:link w:val="MS"/>
    <w:rsid w:val="00350ED1"/>
    <w:rPr>
      <w:rFonts w:ascii="굴림" w:eastAsia="굴림" w:hAnsi="굴림" w:cs="굴림"/>
      <w:color w:val="000000"/>
      <w:kern w:val="0"/>
      <w:szCs w:val="20"/>
    </w:rPr>
  </w:style>
  <w:style w:type="character" w:customStyle="1" w:styleId="result">
    <w:name w:val="result"/>
    <w:basedOn w:val="a0"/>
    <w:rsid w:val="00350ED1"/>
    <w:rPr>
      <w:color w:val="000080"/>
    </w:rPr>
  </w:style>
  <w:style w:type="paragraph" w:styleId="af2">
    <w:name w:val="No Spacing"/>
    <w:uiPriority w:val="1"/>
    <w:qFormat/>
    <w:rsid w:val="00350ED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DM500T8Z-AD3A</dc:creator>
  <cp:keywords/>
  <dc:description/>
  <cp:lastModifiedBy>DM300T3A-A52S</cp:lastModifiedBy>
  <cp:revision>8</cp:revision>
  <dcterms:created xsi:type="dcterms:W3CDTF">2021-02-15T03:00:00Z</dcterms:created>
  <dcterms:modified xsi:type="dcterms:W3CDTF">2021-05-12T07:51:00Z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C:\hj2415_SMC\CS_PSV atelectasis\★Submission\2 Anesthsiology\4 Manuscript plain text.docx</vt:lpwstr>
  </property>
</Properties>
</file>