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F95B" w14:textId="7AC07328" w:rsidR="00AE439B" w:rsidRPr="00C657A8" w:rsidRDefault="00AE439B" w:rsidP="00AE439B">
      <w:pPr>
        <w:spacing w:after="200" w:line="276" w:lineRule="auto"/>
        <w:ind w:firstLine="0"/>
        <w:rPr>
          <w:szCs w:val="24"/>
        </w:rPr>
      </w:pPr>
      <w:proofErr w:type="spellStart"/>
      <w:r w:rsidRPr="00C657A8">
        <w:rPr>
          <w:b/>
          <w:szCs w:val="24"/>
        </w:rPr>
        <w:t>eTable</w:t>
      </w:r>
      <w:proofErr w:type="spellEnd"/>
      <w:r w:rsidRPr="00C657A8">
        <w:rPr>
          <w:b/>
          <w:szCs w:val="24"/>
        </w:rPr>
        <w:t xml:space="preserve"> </w:t>
      </w:r>
      <w:r w:rsidR="002F1397">
        <w:rPr>
          <w:b/>
          <w:szCs w:val="24"/>
        </w:rPr>
        <w:t>8</w:t>
      </w:r>
      <w:r w:rsidRPr="00C657A8">
        <w:rPr>
          <w:b/>
          <w:szCs w:val="24"/>
        </w:rPr>
        <w:t>.</w:t>
      </w:r>
      <w:r w:rsidRPr="00C657A8">
        <w:rPr>
          <w:szCs w:val="24"/>
        </w:rPr>
        <w:t xml:space="preserve"> </w:t>
      </w:r>
      <w:r w:rsidRPr="00C657A8">
        <w:rPr>
          <w:b/>
          <w:bCs/>
          <w:szCs w:val="24"/>
        </w:rPr>
        <w:t>Summary of exploratory outcomes.</w:t>
      </w:r>
    </w:p>
    <w:tbl>
      <w:tblPr>
        <w:tblStyle w:val="TableGrid"/>
        <w:tblW w:w="82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1418"/>
        <w:gridCol w:w="1401"/>
        <w:gridCol w:w="1350"/>
      </w:tblGrid>
      <w:tr w:rsidR="00677E94" w:rsidRPr="00677E94" w14:paraId="01E60534" w14:textId="77777777" w:rsidTr="004E55E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209A6" w14:textId="77777777" w:rsidR="00AE439B" w:rsidRPr="00677E94" w:rsidRDefault="00AE439B" w:rsidP="00256C6C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90D3A" w14:textId="77777777" w:rsidR="00AE439B" w:rsidRPr="00677E94" w:rsidRDefault="00AE439B" w:rsidP="00256C6C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TV = 6</w:t>
            </w:r>
          </w:p>
          <w:p w14:paraId="4F2D67CD" w14:textId="77777777" w:rsidR="00AE439B" w:rsidRPr="00677E94" w:rsidRDefault="00AE439B" w:rsidP="00256C6C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(N=1362)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3F586" w14:textId="77777777" w:rsidR="00AE439B" w:rsidRPr="00677E94" w:rsidRDefault="00AE439B" w:rsidP="00256C6C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TV = 10</w:t>
            </w:r>
          </w:p>
          <w:p w14:paraId="791EC52E" w14:textId="77777777" w:rsidR="00AE439B" w:rsidRPr="00677E94" w:rsidRDefault="00AE439B" w:rsidP="00256C6C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(n=1498)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F7C0F" w14:textId="77777777" w:rsidR="00AE439B" w:rsidRPr="00677E94" w:rsidRDefault="00AE439B" w:rsidP="00256C6C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PEEP = 5</w:t>
            </w:r>
          </w:p>
          <w:p w14:paraId="31C71927" w14:textId="77777777" w:rsidR="00AE439B" w:rsidRPr="00677E94" w:rsidRDefault="00AE439B" w:rsidP="00256C6C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(N=1526)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CAE82" w14:textId="77777777" w:rsidR="00AE439B" w:rsidRPr="00677E94" w:rsidRDefault="00AE439B" w:rsidP="00256C6C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PEEP = 8</w:t>
            </w:r>
          </w:p>
          <w:p w14:paraId="6D5F73AF" w14:textId="77777777" w:rsidR="00AE439B" w:rsidRPr="00677E94" w:rsidRDefault="00AE439B" w:rsidP="00256C6C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(N=1334)</w:t>
            </w:r>
          </w:p>
        </w:tc>
      </w:tr>
      <w:tr w:rsidR="00677E94" w:rsidRPr="00677E94" w14:paraId="1DB31922" w14:textId="77777777" w:rsidTr="004E55E5">
        <w:trPr>
          <w:trHeight w:val="620"/>
        </w:trPr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14:paraId="70623C7B" w14:textId="77777777" w:rsidR="00AE439B" w:rsidRPr="00677E94" w:rsidRDefault="00AE439B" w:rsidP="001B030E">
            <w:pPr>
              <w:spacing w:after="0"/>
              <w:ind w:firstLine="0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Need of Oxygen in ward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03B73B6B" w14:textId="6B535991" w:rsidR="00AE439B" w:rsidRPr="00677E94" w:rsidRDefault="00AE439B" w:rsidP="004E55E5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855 (6</w:t>
            </w:r>
            <w:r w:rsidR="004E55E5" w:rsidRPr="00677E94">
              <w:rPr>
                <w:rFonts w:cs="Arial"/>
                <w:color w:val="000000" w:themeColor="text1"/>
                <w:sz w:val="20"/>
              </w:rPr>
              <w:t>3</w:t>
            </w:r>
            <w:r w:rsidRPr="00677E94">
              <w:rPr>
                <w:rFonts w:cs="Arial"/>
                <w:color w:val="000000" w:themeColor="text1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276F1E50" w14:textId="500739A8" w:rsidR="00AE439B" w:rsidRPr="00677E94" w:rsidRDefault="00AE439B" w:rsidP="004E55E5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932 (62)</w:t>
            </w:r>
          </w:p>
        </w:tc>
        <w:tc>
          <w:tcPr>
            <w:tcW w:w="1401" w:type="dxa"/>
            <w:tcBorders>
              <w:top w:val="single" w:sz="4" w:space="0" w:color="auto"/>
              <w:bottom w:val="nil"/>
            </w:tcBorders>
            <w:vAlign w:val="center"/>
          </w:tcPr>
          <w:p w14:paraId="6CEA9D81" w14:textId="02CF154D" w:rsidR="00AE439B" w:rsidRPr="00677E94" w:rsidRDefault="00AE439B" w:rsidP="004E55E5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961 (63</w:t>
            </w:r>
            <w:r w:rsidR="004E55E5" w:rsidRPr="00677E94">
              <w:rPr>
                <w:rFonts w:cs="Arial"/>
                <w:color w:val="000000" w:themeColor="text1"/>
                <w:sz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vAlign w:val="center"/>
          </w:tcPr>
          <w:p w14:paraId="7FA951C6" w14:textId="4C2BE763" w:rsidR="00AE439B" w:rsidRPr="00677E94" w:rsidRDefault="00AE439B" w:rsidP="004E55E5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826 (6</w:t>
            </w:r>
            <w:r w:rsidR="004E55E5" w:rsidRPr="00677E94">
              <w:rPr>
                <w:rFonts w:cs="Arial"/>
                <w:color w:val="000000" w:themeColor="text1"/>
                <w:sz w:val="20"/>
              </w:rPr>
              <w:t>2</w:t>
            </w:r>
            <w:r w:rsidRPr="00677E94">
              <w:rPr>
                <w:rFonts w:cs="Arial"/>
                <w:color w:val="000000" w:themeColor="text1"/>
                <w:sz w:val="20"/>
              </w:rPr>
              <w:t>)</w:t>
            </w:r>
          </w:p>
        </w:tc>
      </w:tr>
      <w:tr w:rsidR="00677E94" w:rsidRPr="00677E94" w14:paraId="472FAC73" w14:textId="77777777" w:rsidTr="004E55E5">
        <w:trPr>
          <w:trHeight w:val="107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57A55328" w14:textId="77777777" w:rsidR="00DA2356" w:rsidRPr="00677E94" w:rsidRDefault="00DA2356" w:rsidP="00A90D02">
            <w:pPr>
              <w:spacing w:after="0" w:line="360" w:lineRule="auto"/>
              <w:ind w:firstLine="0"/>
              <w:jc w:val="left"/>
              <w:rPr>
                <w:rFonts w:eastAsia="Arial" w:cs="Arial"/>
                <w:color w:val="000000" w:themeColor="text1"/>
                <w:sz w:val="20"/>
              </w:rPr>
            </w:pPr>
            <w:r w:rsidRPr="00677E94">
              <w:rPr>
                <w:rFonts w:eastAsia="Arial" w:cs="Arial"/>
                <w:color w:val="000000" w:themeColor="text1"/>
                <w:sz w:val="20"/>
              </w:rPr>
              <w:t>Intraoperative use of vasopressor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C741938" w14:textId="77777777" w:rsidR="00DA2356" w:rsidRPr="00677E94" w:rsidRDefault="00DA2356" w:rsidP="004E55E5">
            <w:pPr>
              <w:adjustRightInd w:val="0"/>
              <w:spacing w:before="29" w:after="29"/>
              <w:ind w:firstLine="0"/>
              <w:jc w:val="center"/>
              <w:rPr>
                <w:rFonts w:eastAsia="SimSun" w:cs="Arial"/>
                <w:color w:val="000000" w:themeColor="text1"/>
                <w:sz w:val="20"/>
                <w:szCs w:val="22"/>
              </w:rPr>
            </w:pPr>
            <w:r w:rsidRPr="00677E94">
              <w:rPr>
                <w:rFonts w:eastAsia="SimSun" w:cs="Arial"/>
                <w:color w:val="000000" w:themeColor="text1"/>
                <w:sz w:val="20"/>
                <w:szCs w:val="22"/>
              </w:rPr>
              <w:t>606 (83)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CF86492" w14:textId="77777777" w:rsidR="00DA2356" w:rsidRPr="00677E94" w:rsidRDefault="00DA2356" w:rsidP="004E55E5">
            <w:pPr>
              <w:adjustRightInd w:val="0"/>
              <w:spacing w:before="29" w:after="29"/>
              <w:ind w:firstLine="0"/>
              <w:jc w:val="center"/>
              <w:rPr>
                <w:rFonts w:eastAsia="SimSun" w:cs="Arial"/>
                <w:color w:val="000000" w:themeColor="text1"/>
                <w:sz w:val="20"/>
                <w:szCs w:val="22"/>
              </w:rPr>
            </w:pPr>
            <w:r w:rsidRPr="00677E94">
              <w:rPr>
                <w:rFonts w:eastAsia="SimSun" w:cs="Arial"/>
                <w:color w:val="000000" w:themeColor="text1"/>
                <w:sz w:val="20"/>
                <w:szCs w:val="22"/>
              </w:rPr>
              <w:t>528 (83)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14:paraId="3036E5D2" w14:textId="77777777" w:rsidR="00DA2356" w:rsidRPr="00677E94" w:rsidRDefault="00DA2356" w:rsidP="004E55E5">
            <w:pPr>
              <w:adjustRightInd w:val="0"/>
              <w:spacing w:before="29" w:after="29"/>
              <w:ind w:firstLine="0"/>
              <w:jc w:val="center"/>
              <w:rPr>
                <w:rFonts w:eastAsia="SimSun" w:cs="Arial"/>
                <w:color w:val="000000" w:themeColor="text1"/>
                <w:sz w:val="20"/>
                <w:szCs w:val="22"/>
              </w:rPr>
            </w:pPr>
            <w:r w:rsidRPr="00677E94">
              <w:rPr>
                <w:rFonts w:eastAsia="SimSun" w:cs="Arial"/>
                <w:color w:val="000000" w:themeColor="text1"/>
                <w:sz w:val="20"/>
                <w:szCs w:val="22"/>
              </w:rPr>
              <w:t>659 (82)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451B6648" w14:textId="77777777" w:rsidR="00DA2356" w:rsidRPr="00677E94" w:rsidRDefault="00DA2356" w:rsidP="004E55E5">
            <w:pPr>
              <w:adjustRightInd w:val="0"/>
              <w:spacing w:before="29" w:after="29"/>
              <w:ind w:firstLine="0"/>
              <w:jc w:val="center"/>
              <w:rPr>
                <w:rFonts w:eastAsia="SimSun" w:cs="Arial"/>
                <w:color w:val="000000" w:themeColor="text1"/>
                <w:sz w:val="20"/>
                <w:szCs w:val="22"/>
              </w:rPr>
            </w:pPr>
            <w:r w:rsidRPr="00677E94">
              <w:rPr>
                <w:rFonts w:eastAsia="SimSun" w:cs="Arial"/>
                <w:color w:val="000000" w:themeColor="text1"/>
                <w:sz w:val="20"/>
                <w:szCs w:val="22"/>
              </w:rPr>
              <w:t>586 (84)</w:t>
            </w:r>
          </w:p>
        </w:tc>
      </w:tr>
      <w:tr w:rsidR="00677E94" w:rsidRPr="00677E94" w14:paraId="79960EB7" w14:textId="77777777" w:rsidTr="004E55E5">
        <w:trPr>
          <w:trHeight w:val="107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0AF79EE2" w14:textId="77777777" w:rsidR="00DA2356" w:rsidRPr="00677E94" w:rsidRDefault="00DA2356" w:rsidP="00A90D02">
            <w:pPr>
              <w:spacing w:after="0" w:line="360" w:lineRule="auto"/>
              <w:ind w:firstLine="0"/>
              <w:jc w:val="left"/>
              <w:rPr>
                <w:rFonts w:eastAsia="Arial" w:cs="Arial"/>
                <w:color w:val="000000" w:themeColor="text1"/>
                <w:sz w:val="20"/>
              </w:rPr>
            </w:pPr>
            <w:r w:rsidRPr="00677E94">
              <w:rPr>
                <w:rFonts w:eastAsia="Arial" w:cs="Arial"/>
                <w:color w:val="000000" w:themeColor="text1"/>
                <w:sz w:val="20"/>
              </w:rPr>
              <w:t>Intraoperative hypotension (MAP&lt;65mmHg)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896F52E" w14:textId="77777777" w:rsidR="00DA2356" w:rsidRPr="00677E94" w:rsidRDefault="00DA2356" w:rsidP="004E55E5">
            <w:pPr>
              <w:keepNext/>
              <w:adjustRightInd w:val="0"/>
              <w:spacing w:before="29" w:after="29"/>
              <w:ind w:firstLine="0"/>
              <w:jc w:val="center"/>
              <w:rPr>
                <w:rFonts w:eastAsia="SimSun" w:cs="Arial"/>
                <w:color w:val="000000" w:themeColor="text1"/>
                <w:sz w:val="20"/>
                <w:szCs w:val="22"/>
              </w:rPr>
            </w:pPr>
            <w:r w:rsidRPr="00677E94">
              <w:rPr>
                <w:rFonts w:eastAsia="SimSun" w:cs="Arial"/>
                <w:color w:val="000000" w:themeColor="text1"/>
                <w:sz w:val="20"/>
                <w:szCs w:val="22"/>
              </w:rPr>
              <w:t>465 (64)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248BE94" w14:textId="77777777" w:rsidR="00DA2356" w:rsidRPr="00677E94" w:rsidRDefault="00DA2356" w:rsidP="004E55E5">
            <w:pPr>
              <w:keepNext/>
              <w:adjustRightInd w:val="0"/>
              <w:spacing w:before="29" w:after="29"/>
              <w:ind w:firstLine="0"/>
              <w:jc w:val="center"/>
              <w:rPr>
                <w:rFonts w:eastAsia="SimSun" w:cs="Arial"/>
                <w:color w:val="000000" w:themeColor="text1"/>
                <w:sz w:val="20"/>
                <w:szCs w:val="22"/>
              </w:rPr>
            </w:pPr>
            <w:r w:rsidRPr="00677E94">
              <w:rPr>
                <w:rFonts w:eastAsia="SimSun" w:cs="Arial"/>
                <w:color w:val="000000" w:themeColor="text1"/>
                <w:sz w:val="20"/>
                <w:szCs w:val="22"/>
              </w:rPr>
              <w:t>392 (62)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14:paraId="2BC3F794" w14:textId="77777777" w:rsidR="00DA2356" w:rsidRPr="00677E94" w:rsidRDefault="00DA2356" w:rsidP="004E55E5">
            <w:pPr>
              <w:keepNext/>
              <w:adjustRightInd w:val="0"/>
              <w:spacing w:before="29" w:after="29"/>
              <w:ind w:firstLine="0"/>
              <w:jc w:val="center"/>
              <w:rPr>
                <w:rFonts w:eastAsia="SimSun" w:cs="Arial"/>
                <w:color w:val="000000" w:themeColor="text1"/>
                <w:sz w:val="20"/>
                <w:szCs w:val="22"/>
              </w:rPr>
            </w:pPr>
            <w:r w:rsidRPr="00677E94">
              <w:rPr>
                <w:rFonts w:eastAsia="SimSun" w:cs="Arial"/>
                <w:color w:val="000000" w:themeColor="text1"/>
                <w:sz w:val="20"/>
                <w:szCs w:val="22"/>
              </w:rPr>
              <w:t>513 (64)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17FDAB01" w14:textId="77777777" w:rsidR="00DA2356" w:rsidRPr="00677E94" w:rsidRDefault="00DA2356" w:rsidP="004E55E5">
            <w:pPr>
              <w:keepNext/>
              <w:adjustRightInd w:val="0"/>
              <w:spacing w:before="29" w:after="29"/>
              <w:ind w:firstLine="0"/>
              <w:jc w:val="center"/>
              <w:rPr>
                <w:rFonts w:eastAsia="SimSun" w:cs="Arial"/>
                <w:color w:val="000000" w:themeColor="text1"/>
                <w:sz w:val="20"/>
                <w:szCs w:val="22"/>
              </w:rPr>
            </w:pPr>
            <w:r w:rsidRPr="00677E94">
              <w:rPr>
                <w:rFonts w:eastAsia="SimSun" w:cs="Arial"/>
                <w:color w:val="000000" w:themeColor="text1"/>
                <w:sz w:val="20"/>
                <w:szCs w:val="22"/>
              </w:rPr>
              <w:t>459 (66)</w:t>
            </w:r>
          </w:p>
        </w:tc>
      </w:tr>
      <w:tr w:rsidR="00677E94" w:rsidRPr="00677E94" w14:paraId="4E3C7237" w14:textId="77777777" w:rsidTr="004E55E5">
        <w:trPr>
          <w:trHeight w:val="630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30E6C913" w14:textId="631E0BDC" w:rsidR="006471F3" w:rsidRPr="00677E94" w:rsidRDefault="006471F3" w:rsidP="001B030E">
            <w:pPr>
              <w:spacing w:after="0"/>
              <w:ind w:firstLine="0"/>
              <w:jc w:val="left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 xml:space="preserve">Reintubation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0BCA490" w14:textId="12B9D6E8" w:rsidR="006471F3" w:rsidRPr="00677E94" w:rsidRDefault="006471F3" w:rsidP="004E55E5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11 (0.8)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001E6CF" w14:textId="7E764FE7" w:rsidR="006471F3" w:rsidRPr="00677E94" w:rsidRDefault="006471F3" w:rsidP="004E55E5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3 (0.2)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14:paraId="6400330B" w14:textId="1BE45804" w:rsidR="006471F3" w:rsidRPr="00677E94" w:rsidRDefault="006471F3" w:rsidP="004E55E5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11 (0.7)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76B30E67" w14:textId="2211581D" w:rsidR="006471F3" w:rsidRPr="00677E94" w:rsidRDefault="006471F3" w:rsidP="004E55E5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3 (0.2)</w:t>
            </w:r>
          </w:p>
        </w:tc>
      </w:tr>
      <w:tr w:rsidR="00677E94" w:rsidRPr="00677E94" w14:paraId="1E11957F" w14:textId="77777777" w:rsidTr="004E55E5">
        <w:trPr>
          <w:trHeight w:val="630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600232AA" w14:textId="6DCD853D" w:rsidR="003F59A2" w:rsidRPr="00677E94" w:rsidRDefault="003F59A2" w:rsidP="003F59A2">
            <w:pPr>
              <w:spacing w:after="0"/>
              <w:ind w:firstLine="0"/>
              <w:jc w:val="left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Length of PACU stay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F5E8D08" w14:textId="007D78BD" w:rsidR="003F59A2" w:rsidRPr="00677E94" w:rsidRDefault="003F59A2" w:rsidP="003F59A2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149 [106,223]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9554D9C" w14:textId="688D9CA3" w:rsidR="003F59A2" w:rsidRPr="00677E94" w:rsidRDefault="003F59A2" w:rsidP="003F59A2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147 [109,216]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14:paraId="588F547A" w14:textId="1BBEF8FA" w:rsidR="003F59A2" w:rsidRPr="00677E94" w:rsidRDefault="003F59A2" w:rsidP="003F59A2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152 [112,213]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0DA8C170" w14:textId="08625302" w:rsidR="003F59A2" w:rsidRPr="00677E94" w:rsidRDefault="003F59A2" w:rsidP="003F59A2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148 [109,205]</w:t>
            </w:r>
          </w:p>
        </w:tc>
      </w:tr>
      <w:tr w:rsidR="00677E94" w:rsidRPr="00677E94" w14:paraId="301E775E" w14:textId="77777777" w:rsidTr="004E55E5">
        <w:trPr>
          <w:trHeight w:val="630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1FBFBFE0" w14:textId="3F173271" w:rsidR="003F59A2" w:rsidRPr="00677E94" w:rsidRDefault="003F59A2" w:rsidP="003F59A2">
            <w:pPr>
              <w:spacing w:after="0"/>
              <w:ind w:firstLine="0"/>
              <w:jc w:val="left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Need of oxygen in ward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A30A89A" w14:textId="77F6F429" w:rsidR="003F59A2" w:rsidRPr="00677E94" w:rsidRDefault="003F59A2" w:rsidP="003F59A2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447 (61)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7C0E693" w14:textId="5801C44D" w:rsidR="003F59A2" w:rsidRPr="00677E94" w:rsidRDefault="003F59A2" w:rsidP="003F59A2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398 (63)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14:paraId="1E5A6BF2" w14:textId="56D49E1B" w:rsidR="003F59A2" w:rsidRPr="00677E94" w:rsidRDefault="003F59A2" w:rsidP="003F59A2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499 (62)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0DEBF4E4" w14:textId="35C24D5F" w:rsidR="003F59A2" w:rsidRPr="00677E94" w:rsidRDefault="003F59A2" w:rsidP="003F59A2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419 (60)</w:t>
            </w:r>
          </w:p>
        </w:tc>
      </w:tr>
      <w:tr w:rsidR="00677E94" w:rsidRPr="00677E94" w14:paraId="4CAC50CC" w14:textId="77777777" w:rsidTr="004E55E5">
        <w:trPr>
          <w:trHeight w:val="630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521CBFAB" w14:textId="7A1F0E00" w:rsidR="003F59A2" w:rsidRPr="00677E94" w:rsidRDefault="003F59A2" w:rsidP="003F59A2">
            <w:pPr>
              <w:spacing w:after="0"/>
              <w:ind w:firstLine="0"/>
              <w:jc w:val="left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Duration of oxygen therapy (hour)*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3F1EAD3" w14:textId="146903B3" w:rsidR="003F59A2" w:rsidRPr="00677E94" w:rsidRDefault="003F59A2" w:rsidP="003F59A2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11 [3, 28]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2CA631D" w14:textId="1BBF9A82" w:rsidR="003F59A2" w:rsidRPr="00677E94" w:rsidRDefault="003F59A2" w:rsidP="003F59A2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12 [3, 28]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14:paraId="09492DCC" w14:textId="209734B6" w:rsidR="003F59A2" w:rsidRPr="00677E94" w:rsidRDefault="003F59A2" w:rsidP="003F59A2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11 [3, 31]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576EB1EA" w14:textId="63CDE888" w:rsidR="003F59A2" w:rsidRPr="00677E94" w:rsidRDefault="003F59A2" w:rsidP="003F59A2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11 [3, 27]</w:t>
            </w:r>
          </w:p>
        </w:tc>
      </w:tr>
      <w:tr w:rsidR="00677E94" w:rsidRPr="00677E94" w14:paraId="1C827D2D" w14:textId="77777777" w:rsidTr="004E55E5">
        <w:trPr>
          <w:trHeight w:val="630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7FF677ED" w14:textId="0E6E0F07" w:rsidR="003F59A2" w:rsidRPr="00677E94" w:rsidRDefault="003F59A2" w:rsidP="003F59A2">
            <w:pPr>
              <w:spacing w:after="0"/>
              <w:ind w:firstLine="0"/>
              <w:jc w:val="left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Use of BIPAP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D63B809" w14:textId="2F4345C1" w:rsidR="003F59A2" w:rsidRPr="00677E94" w:rsidRDefault="003F59A2" w:rsidP="003F59A2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12 (0.9)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597EB56" w14:textId="42D7B828" w:rsidR="003F59A2" w:rsidRPr="00677E94" w:rsidRDefault="003F59A2" w:rsidP="003F59A2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16 (1.1)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14:paraId="102C39AE" w14:textId="68C0B577" w:rsidR="003F59A2" w:rsidRPr="00677E94" w:rsidRDefault="003F59A2" w:rsidP="003F59A2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14 (0.9)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0BAD9038" w14:textId="43FE7564" w:rsidR="003F59A2" w:rsidRPr="00677E94" w:rsidRDefault="003F59A2" w:rsidP="003F59A2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14 (1.0)</w:t>
            </w:r>
          </w:p>
        </w:tc>
      </w:tr>
      <w:tr w:rsidR="00677E94" w:rsidRPr="00677E94" w14:paraId="0C64FFE2" w14:textId="77777777" w:rsidTr="004E55E5">
        <w:trPr>
          <w:trHeight w:val="630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7AD7FF18" w14:textId="77777777" w:rsidR="003F59A2" w:rsidRPr="00677E94" w:rsidRDefault="003F59A2" w:rsidP="003F59A2">
            <w:pPr>
              <w:spacing w:after="0"/>
              <w:ind w:firstLine="0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Unplanned ICU admission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B624271" w14:textId="77777777" w:rsidR="003F59A2" w:rsidRPr="00677E94" w:rsidRDefault="003F59A2" w:rsidP="003F59A2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44 (3.2)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39BB34F" w14:textId="77777777" w:rsidR="003F59A2" w:rsidRPr="00677E94" w:rsidRDefault="003F59A2" w:rsidP="003F59A2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43 (2.9)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center"/>
          </w:tcPr>
          <w:p w14:paraId="573A9166" w14:textId="77777777" w:rsidR="003F59A2" w:rsidRPr="00677E94" w:rsidRDefault="003F59A2" w:rsidP="003F59A2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43 (2.8)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7CE8DCA1" w14:textId="77777777" w:rsidR="003F59A2" w:rsidRPr="00677E94" w:rsidRDefault="003F59A2" w:rsidP="003F59A2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44 (3.3)</w:t>
            </w:r>
          </w:p>
        </w:tc>
      </w:tr>
      <w:tr w:rsidR="00677E94" w:rsidRPr="00677E94" w14:paraId="57602502" w14:textId="77777777" w:rsidTr="004E55E5">
        <w:trPr>
          <w:trHeight w:val="450"/>
        </w:trPr>
        <w:tc>
          <w:tcPr>
            <w:tcW w:w="2835" w:type="dxa"/>
            <w:tcBorders>
              <w:top w:val="nil"/>
            </w:tcBorders>
            <w:vAlign w:val="center"/>
          </w:tcPr>
          <w:p w14:paraId="19B92A17" w14:textId="77777777" w:rsidR="003F59A2" w:rsidRPr="00677E94" w:rsidRDefault="003F59A2" w:rsidP="003F59A2">
            <w:pPr>
              <w:spacing w:after="0"/>
              <w:ind w:firstLine="0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30-day mortality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F90758A" w14:textId="77777777" w:rsidR="003F59A2" w:rsidRPr="00677E94" w:rsidRDefault="003F59A2" w:rsidP="003F59A2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15 (1.1)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13FA3063" w14:textId="77777777" w:rsidR="003F59A2" w:rsidRPr="00677E94" w:rsidRDefault="003F59A2" w:rsidP="003F59A2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8 (0.6)</w:t>
            </w:r>
          </w:p>
        </w:tc>
        <w:tc>
          <w:tcPr>
            <w:tcW w:w="1401" w:type="dxa"/>
            <w:tcBorders>
              <w:top w:val="nil"/>
            </w:tcBorders>
            <w:vAlign w:val="center"/>
          </w:tcPr>
          <w:p w14:paraId="001F062F" w14:textId="77777777" w:rsidR="003F59A2" w:rsidRPr="00677E94" w:rsidRDefault="003F59A2" w:rsidP="003F59A2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15 (1.0)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14:paraId="413CDFBD" w14:textId="77777777" w:rsidR="003F59A2" w:rsidRPr="00677E94" w:rsidRDefault="003F59A2" w:rsidP="003F59A2">
            <w:pPr>
              <w:spacing w:after="0"/>
              <w:ind w:firstLine="0"/>
              <w:jc w:val="center"/>
              <w:rPr>
                <w:rFonts w:cs="Arial"/>
                <w:color w:val="000000" w:themeColor="text1"/>
                <w:sz w:val="20"/>
              </w:rPr>
            </w:pPr>
            <w:r w:rsidRPr="00677E94">
              <w:rPr>
                <w:rFonts w:cs="Arial"/>
                <w:color w:val="000000" w:themeColor="text1"/>
                <w:sz w:val="20"/>
              </w:rPr>
              <w:t>8 (0.6)</w:t>
            </w:r>
          </w:p>
        </w:tc>
      </w:tr>
    </w:tbl>
    <w:p w14:paraId="29119B71" w14:textId="77777777" w:rsidR="00194AB2" w:rsidRPr="00194AB2" w:rsidRDefault="00194AB2" w:rsidP="00194AB2">
      <w:pPr>
        <w:spacing w:after="200" w:line="276" w:lineRule="auto"/>
        <w:ind w:firstLine="0"/>
        <w:rPr>
          <w:sz w:val="20"/>
        </w:rPr>
      </w:pPr>
      <w:r w:rsidRPr="00194AB2">
        <w:rPr>
          <w:sz w:val="20"/>
        </w:rPr>
        <w:t>Summary statistics presented as Median [P25, P75], or N (column %).</w:t>
      </w:r>
    </w:p>
    <w:p w14:paraId="179156DA" w14:textId="77777777" w:rsidR="00AE439B" w:rsidRPr="00C657A8" w:rsidRDefault="00AE439B" w:rsidP="00AE439B">
      <w:pPr>
        <w:spacing w:after="200" w:line="276" w:lineRule="auto"/>
        <w:ind w:firstLine="0"/>
        <w:rPr>
          <w:sz w:val="20"/>
          <w:szCs w:val="24"/>
        </w:rPr>
      </w:pPr>
    </w:p>
    <w:p w14:paraId="5778EA65" w14:textId="77777777" w:rsidR="00AE439B" w:rsidRDefault="00AE439B"/>
    <w:sectPr w:rsidR="00AE4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F977C" w14:textId="77777777" w:rsidR="002F4038" w:rsidRDefault="002F4038" w:rsidP="00DA2356">
      <w:pPr>
        <w:spacing w:after="0"/>
      </w:pPr>
      <w:r>
        <w:separator/>
      </w:r>
    </w:p>
  </w:endnote>
  <w:endnote w:type="continuationSeparator" w:id="0">
    <w:p w14:paraId="5DA90518" w14:textId="77777777" w:rsidR="002F4038" w:rsidRDefault="002F4038" w:rsidP="00DA23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49A9" w14:textId="77777777" w:rsidR="002F4038" w:rsidRDefault="002F4038" w:rsidP="00DA2356">
      <w:pPr>
        <w:spacing w:after="0"/>
      </w:pPr>
      <w:r>
        <w:separator/>
      </w:r>
    </w:p>
  </w:footnote>
  <w:footnote w:type="continuationSeparator" w:id="0">
    <w:p w14:paraId="5ABCEDC2" w14:textId="77777777" w:rsidR="002F4038" w:rsidRDefault="002F4038" w:rsidP="00DA23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71B2B"/>
    <w:multiLevelType w:val="hybridMultilevel"/>
    <w:tmpl w:val="E71837FC"/>
    <w:lvl w:ilvl="0" w:tplc="217838BE">
      <w:numFmt w:val="bullet"/>
      <w:lvlText w:val="-"/>
      <w:lvlJc w:val="left"/>
      <w:pPr>
        <w:ind w:left="972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 w16cid:durableId="635451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39B"/>
    <w:rsid w:val="00194AB2"/>
    <w:rsid w:val="001B030E"/>
    <w:rsid w:val="002F1397"/>
    <w:rsid w:val="002F4038"/>
    <w:rsid w:val="00365593"/>
    <w:rsid w:val="003F59A2"/>
    <w:rsid w:val="004C0DA0"/>
    <w:rsid w:val="004E55E5"/>
    <w:rsid w:val="006037A4"/>
    <w:rsid w:val="006471F3"/>
    <w:rsid w:val="00677E94"/>
    <w:rsid w:val="009A578B"/>
    <w:rsid w:val="00AE439B"/>
    <w:rsid w:val="00C972FA"/>
    <w:rsid w:val="00CC2C05"/>
    <w:rsid w:val="00DA2356"/>
    <w:rsid w:val="00FA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76D9629"/>
  <w15:chartTrackingRefBased/>
  <w15:docId w15:val="{95866622-4CC7-3A45-B17D-EE7118C4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39B"/>
    <w:pPr>
      <w:spacing w:after="240"/>
      <w:ind w:firstLine="72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439B"/>
    <w:rPr>
      <w:rFonts w:ascii="Times New Roman" w:eastAsia="SimSun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Rivas</dc:creator>
  <cp:keywords/>
  <dc:description/>
  <cp:lastModifiedBy>Eva Rivas</cp:lastModifiedBy>
  <cp:revision>4</cp:revision>
  <dcterms:created xsi:type="dcterms:W3CDTF">2022-07-11T17:06:00Z</dcterms:created>
  <dcterms:modified xsi:type="dcterms:W3CDTF">2022-07-14T02:13:00Z</dcterms:modified>
</cp:coreProperties>
</file>