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CB" w:rsidRPr="00E328B9" w:rsidRDefault="003611F7" w:rsidP="00BE60CB">
      <w:pPr>
        <w:spacing w:line="480" w:lineRule="auto"/>
        <w:ind w:left="709" w:hanging="709"/>
        <w:jc w:val="both"/>
        <w:rPr>
          <w:sz w:val="22"/>
        </w:rPr>
      </w:pPr>
      <w:r>
        <w:rPr>
          <w:b/>
          <w:sz w:val="22"/>
        </w:rPr>
        <w:t>Supplemental t</w:t>
      </w:r>
      <w:bookmarkStart w:id="0" w:name="_GoBack"/>
      <w:bookmarkEnd w:id="0"/>
      <w:r w:rsidR="00BE60CB" w:rsidRPr="00002271">
        <w:rPr>
          <w:b/>
          <w:sz w:val="22"/>
        </w:rPr>
        <w:t>able 1:</w:t>
      </w:r>
      <w:r w:rsidR="00BE60CB" w:rsidRPr="00E328B9">
        <w:rPr>
          <w:sz w:val="22"/>
        </w:rPr>
        <w:t xml:space="preserve"> Data extracted from the literature (* unpublished cases)</w:t>
      </w:r>
    </w:p>
    <w:tbl>
      <w:tblPr>
        <w:tblW w:w="151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7"/>
        <w:gridCol w:w="62"/>
        <w:gridCol w:w="544"/>
        <w:gridCol w:w="449"/>
        <w:gridCol w:w="618"/>
        <w:gridCol w:w="836"/>
        <w:gridCol w:w="790"/>
        <w:gridCol w:w="874"/>
        <w:gridCol w:w="1027"/>
        <w:gridCol w:w="650"/>
        <w:gridCol w:w="709"/>
        <w:gridCol w:w="887"/>
        <w:gridCol w:w="829"/>
        <w:gridCol w:w="497"/>
        <w:gridCol w:w="995"/>
        <w:gridCol w:w="478"/>
        <w:gridCol w:w="944"/>
        <w:gridCol w:w="1103"/>
        <w:gridCol w:w="646"/>
        <w:gridCol w:w="887"/>
        <w:gridCol w:w="714"/>
      </w:tblGrid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Author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Date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Patient age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Gender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Etiology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Device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duration from initiation of MCS to intervention (days)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Other characteristics of aortic valve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AI pre-intervention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AI post-intervention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AI later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Device placed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Size (mm)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Approach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Annulus size (mm)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Complication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proofErr w:type="spellStart"/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Mgmt</w:t>
            </w:r>
            <w:proofErr w:type="spellEnd"/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 xml:space="preserve"> of complication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Made it to the discharge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Follow-up length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</w:rPr>
              <w:t>Outcome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Zacharias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PEVuZE5vdGU+PENpdGU+PEF1dGhvcj5aYWNoYXJpYXM8L0F1dGhvcj48WWVhcj4yMDE1PC9ZZWFy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</w:fldData>
              </w:fldChar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instrText xml:space="preserve"> ADDIN EN.CITE </w:instrText>
            </w:r>
            <w:r w:rsidR="00C2060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PEVuZE5vdGU+PENpdGU+PEF1dGhvcj5aYWNoYXJpYXM8L0F1dGhvcj48WWVhcj4yMDE1PC9ZZWFy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</w:fldData>
              </w:fldChar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instrText xml:space="preserve"> ADDIN EN.CITE.DATA </w:instrText>
            </w:r>
            <w:r w:rsidR="00C2060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r>
            <w:r w:rsidR="00C2060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2208F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23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S/p TGA repair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Minimal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N/A (transplanted 24 </w:t>
            </w: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hrs</w:t>
            </w:r>
            <w:proofErr w:type="spellEnd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 later)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Amplatzer cribriform septal 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Right 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Device migration into LVAD inflow orifice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 transplant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Bietry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instrText xml:space="preserve"> ADDIN EN.CITE &lt;EndNote&gt;&lt;Cite&gt;&lt;Author&gt;Bietry&lt;/Author&gt;&lt;Year&gt;2013&lt;/Year&gt;&lt;RecNum&gt;10&lt;/RecNum&gt;&lt;DisplayText&gt;&lt;style face="superscript"&gt;11&lt;/style&gt;&lt;/DisplayText&gt;&lt;record&gt;&lt;rec-number&gt;10&lt;/rec-number&gt;&lt;foreign-keys&gt;&lt;key app="EN" db-id="pt929e008wxz95epavcvxt9x025df5zvtsx0"&gt;10&lt;/key&gt;&lt;/foreign-keys&gt;&lt;ref-type name="Journal Article"&gt;17&lt;/ref-type&gt;&lt;contributors&gt;&lt;authors&gt;&lt;author&gt;Bietry, Raymond&lt;/author&gt;&lt;author&gt;Balsam, Leora B.&lt;/author&gt;&lt;author&gt;Saric, Muhamed&lt;/author&gt;&lt;author&gt;McElhinney, Doff B.&lt;/author&gt;&lt;author&gt;Katz, Stuart&lt;/author&gt;&lt;author&gt;DeAnda, Abe&lt;/author&gt;&lt;author&gt;Reyentovich, Alex&lt;/author&gt;&lt;/authors&gt;&lt;/contributors&gt;&lt;titles&gt;&lt;title&gt;Percutaneous intervention for recurrent aortic insufficiency in a patient with a left ventricular assist device and a centrally oversewn aortic valve&lt;/title&gt;&lt;secondary-title&gt;Circulation: Heart Failure&lt;/secondary-title&gt;&lt;/titles&gt;&lt;periodical&gt;&lt;full-title&gt;Circulation: Heart Failure&lt;/full-title&gt;&lt;/periodical&gt;&lt;pages&gt;e43-e44&lt;/pages&gt;&lt;volume&gt;6&lt;/volume&gt;&lt;dates&gt;&lt;year&gt;2013&lt;/year&gt;&lt;pub-dates&gt;&lt;date&gt;2013&lt;/date&gt;&lt;/pub-dates&gt;&lt;/dates&gt;&lt;urls&gt;&lt;/urls&gt;&lt;/record&gt;&lt;/Cite&gt;&lt;/EndNote&gt;</w:instrTex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2208F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11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76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ICM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 degenerative stenosis; s/p surgical closure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Moderate to 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Trace (5 months later)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Amplatzer cribriform septal occluder x 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5, 6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Hemolysis (LDH 457)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 months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Alive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Ng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instrText xml:space="preserve"> ADDIN EN.CITE &lt;EndNote&gt;&lt;Cite&gt;&lt;Author&gt;Ng&lt;/Author&gt;&lt;Year&gt;2013&lt;/Year&gt;&lt;RecNum&gt;18&lt;/RecNum&gt;&lt;DisplayText&gt;&lt;style face="superscript"&gt;19&lt;/style&gt;&lt;/DisplayText&gt;&lt;record&gt;&lt;rec-number&gt;18&lt;/rec-number&gt;&lt;foreign-keys&gt;&lt;key app="EN" db-id="pt929e008wxz95epavcvxt9x025df5zvtsx0"&gt;18&lt;/key&gt;&lt;/foreign-keys&gt;&lt;ref-type name="Journal Article"&gt;17&lt;/ref-type&gt;&lt;contributors&gt;&lt;authors&gt;&lt;author&gt;Ng, C.T.&lt;/author&gt;&lt;author&gt;Lim, C.P.&lt;/author&gt;&lt;author&gt;Ong, B.H.&lt;/author&gt;&lt;author&gt;Sim, D.K.L.&lt;/author&gt;&lt;author&gt;Lim, C.H.&lt;/author&gt;&lt;author&gt;Tan, T.E. &lt;/author&gt;&lt;author&gt;Sivathasan, C.&lt;/author&gt;&lt;author&gt;Chiam, P.T.L.&lt;/author&gt;&lt;/authors&gt;&lt;/contributors&gt;&lt;titles&gt;&lt;title&gt;Unsuccessful Trans-catheter Aortic Valve Implantation (TAVI) for acquired native aortic valve insufficiency in an end-stage heart failure patient with Left Ventricular Assist Device (LVAD)&lt;/title&gt;&lt;secondary-title&gt;European Heart Journal&lt;/secondary-title&gt;&lt;/titles&gt;&lt;periodical&gt;&lt;full-title&gt;European Heart Journal&lt;/full-title&gt;&lt;/periodical&gt;&lt;pages&gt;3499&lt;/pages&gt;&lt;volume&gt;34&lt;/volume&gt;&lt;number&gt;(suppl 1)&lt;/number&gt;&lt;dates&gt;&lt;year&gt;2013&lt;/year&gt;&lt;/dates&gt;&lt;urls&gt;&lt;/urls&gt;&lt;/record&gt;&lt;/Cite&gt;&lt;/EndNote&gt;</w:instrTex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2208F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19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HCM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Mild paravalvular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 (surgically repaired same day)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Med</w:t>
            </w:r>
            <w:r>
              <w:rPr>
                <w:rFonts w:ascii="Arial Narrow" w:eastAsia="Times New Roman" w:hAnsi="Arial Narrow" w:cs="Calibri"/>
                <w:color w:val="000000"/>
                <w:sz w:val="14"/>
              </w:rPr>
              <w:t>t</w:t>
            </w: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ronic </w:t>
            </w: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CoreValve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Valve migration into LVOT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Surgical explantation &amp; AV closure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D'Ancona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instrText xml:space="preserve"> ADDIN EN.CITE &lt;EndNote&gt;&lt;Cite&gt;&lt;Author&gt;D&amp;apos;Ancona&lt;/Author&gt;&lt;Year&gt;2012&lt;/Year&gt;&lt;RecNum&gt;11&lt;/RecNum&gt;&lt;DisplayText&gt;&lt;style face="superscript"&gt;12&lt;/style&gt;&lt;/DisplayText&gt;&lt;record&gt;&lt;rec-number&gt;11&lt;/rec-number&gt;&lt;foreign-keys&gt;&lt;key app="EN" db-id="pt929e008wxz95epavcvxt9x025df5zvtsx0"&gt;11&lt;/key&gt;&lt;/foreign-keys&gt;&lt;ref-type name="Journal Article"&gt;17&lt;/ref-type&gt;&lt;contributors&gt;&lt;authors&gt;&lt;author&gt;D&amp;apos;Ancona, G.&lt;/author&gt;&lt;author&gt;Pasic, M.&lt;/author&gt;&lt;author&gt;Buz, S.&lt;/author&gt;&lt;author&gt;Drews, T.&lt;/author&gt;&lt;author&gt;Dreysse, S.&lt;/author&gt;&lt;author&gt;Hetzer, R.&lt;/author&gt;&lt;author&gt;Unbehaun, A.&lt;/author&gt;&lt;/authors&gt;&lt;/contributors&gt;&lt;auth-address&gt;Deutsches Herzzentrum Berlin, Berlin, Germany.&lt;/auth-address&gt;&lt;titles&gt;&lt;title&gt;TAVI for pure aortic valve insufficiency in a patient with a left ventricular assist device&lt;/title&gt;&lt;secondary-title&gt;Ann Thorac Surg&lt;/secondary-title&gt;&lt;/titles&gt;&lt;periodical&gt;&lt;full-title&gt;Ann Thorac Surg&lt;/full-title&gt;&lt;/periodical&gt;&lt;pages&gt;e89-91&lt;/pages&gt;&lt;volume&gt;93&lt;/volume&gt;&lt;number&gt;4&lt;/number&gt;&lt;keywords&gt;&lt;keyword&gt;Aortic Valve/*surgery&lt;/keyword&gt;&lt;keyword&gt;Aortic Valve Insufficiency/complications/*surgery&lt;/keyword&gt;&lt;keyword&gt;Cardiac Catheterization&lt;/keyword&gt;&lt;keyword&gt;Cardiomyopathies/complications/*surgery&lt;/keyword&gt;&lt;keyword&gt;Heart Valve Prosthesis Implantation/*methods&lt;/keyword&gt;&lt;keyword&gt;*Heart-Assist Devices&lt;/keyword&gt;&lt;keyword&gt;Humans&lt;/keyword&gt;&lt;keyword&gt;Male&lt;/keyword&gt;&lt;keyword&gt;Middle Aged&lt;/keyword&gt;&lt;/keywords&gt;&lt;dates&gt;&lt;year&gt;2012&lt;/year&gt;&lt;pub-dates&gt;&lt;date&gt;Apr&lt;/date&gt;&lt;/pub-dates&gt;&lt;/dates&gt;&lt;isbn&gt;1552-6259 (Electronic)&amp;#xD;0003-4975 (Linking)&lt;/isbn&gt;&lt;accession-num&gt;22450111&lt;/accession-num&gt;&lt;urls&gt;&lt;related-urls&gt;&lt;url&gt;http://www.ncbi.nlm.nih.gov/pubmed/22450111&lt;/url&gt;&lt;/related-urls&gt;&lt;/urls&gt;&lt;electronic-resource-num&gt;10.1016/j.athoracsur.2011.11.019&lt;/electronic-resource-num&gt;&lt;/record&gt;&lt;/Cite&gt;&lt;/EndNote&gt;</w:instrTex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2208F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12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63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ICM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HeartWare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Altered coapting cusp function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  <w:szCs w:val="22"/>
              </w:rPr>
              <w:t>Moderate to 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 (32 months later)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Edwards </w:t>
            </w: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Sapien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Apical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38 months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Death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Santini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instrText xml:space="preserve"> ADDIN EN.CITE &lt;EndNote&gt;&lt;Cite&gt;&lt;Author&gt;Santini&lt;/Author&gt;&lt;Year&gt;2012&lt;/Year&gt;&lt;RecNum&gt;4&lt;/RecNum&gt;&lt;DisplayText&gt;&lt;style face="superscript"&gt;4&lt;/style&gt;&lt;/DisplayText&gt;&lt;record&gt;&lt;rec-number&gt;4&lt;/rec-number&gt;&lt;foreign-keys&gt;&lt;key app="EN" db-id="pt929e008wxz95epavcvxt9x025df5zvtsx0"&gt;4&lt;/key&gt;&lt;/foreign-keys&gt;&lt;ref-type name="Journal Article"&gt;17&lt;/ref-type&gt;&lt;contributors&gt;&lt;authors&gt;&lt;author&gt;Santini, F.&lt;/author&gt;&lt;author&gt;Forni, A.&lt;/author&gt;&lt;author&gt;Dandale, R.&lt;/author&gt;&lt;author&gt;Ribichini, F.&lt;/author&gt;&lt;author&gt;Rossi, A.&lt;/author&gt;&lt;author&gt;Franchi, G.&lt;/author&gt;&lt;author&gt;Onorati, F.&lt;/author&gt;&lt;author&gt;Vassanelli, C.&lt;/author&gt;&lt;author&gt;Mazzucco, A.&lt;/author&gt;&lt;author&gt;Faggian, G.&lt;/author&gt;&lt;/authors&gt;&lt;/contributors&gt;&lt;auth-address&gt;Division of Cardiac Surgery, University of Verona Medical School, Verona, Italy. francesco.santini@univr.it&lt;/auth-address&gt;&lt;titles&gt;&lt;title&gt;First successful management of aortic valve insufficiency associated with HeartMate II left ventricular assist device support by transfemoral CoreValve implantation: the Columbus&amp;apos;s egg?&lt;/title&gt;&lt;secondary-title&gt;JACC Cardiovasc Interv&lt;/secondary-title&gt;&lt;/titles&gt;&lt;periodical&gt;&lt;full-title&gt;JACC Cardiovasc Interv&lt;/full-title&gt;&lt;/periodical&gt;&lt;pages&gt;114-5&lt;/pages&gt;&lt;volume&gt;5&lt;/volume&gt;&lt;number&gt;1&lt;/number&gt;&lt;keywords&gt;&lt;keyword&gt;Angioplasty, Balloon, Coronary/*instrumentation/methods&lt;/keyword&gt;&lt;keyword&gt;Aortic Valve/*pathology&lt;/keyword&gt;&lt;keyword&gt;Aortic Valve Insufficiency/diagnosis/pathology/*therapy&lt;/keyword&gt;&lt;keyword&gt;Cardiomyopathy, Dilated/therapy&lt;/keyword&gt;&lt;keyword&gt;Heart Valve Prosthesis Implantation/*instrumentation/methods&lt;/keyword&gt;&lt;keyword&gt;*Heart Ventricles&lt;/keyword&gt;&lt;keyword&gt;*Heart-Assist Devices&lt;/keyword&gt;&lt;keyword&gt;Humans&lt;/keyword&gt;&lt;keyword&gt;Male&lt;/keyword&gt;&lt;keyword&gt;Middle Aged&lt;/keyword&gt;&lt;/keywords&gt;&lt;dates&gt;&lt;year&gt;2012&lt;/year&gt;&lt;pub-dates&gt;&lt;date&gt;Jan&lt;/date&gt;&lt;/pub-dates&gt;&lt;/dates&gt;&lt;isbn&gt;1876-7605 (Electronic)&amp;#xD;1936-8798 (Linking)&lt;/isbn&gt;&lt;accession-num&gt;22230158&lt;/accession-num&gt;&lt;urls&gt;&lt;related-urls&gt;&lt;url&gt;http://www.ncbi.nlm.nih.gov/pubmed/22230158&lt;/url&gt;&lt;/related-urls&gt;&lt;/urls&gt;&lt;electronic-resource-num&gt;10.1016/j.jcin.2011.10.009&lt;/electronic-resource-num&gt;&lt;/record&gt;&lt;/Cite&gt;&lt;/EndNote&gt;</w:instrTex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E328B9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DCM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Minimal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Minimal (at discharge)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Medtronic </w:t>
            </w: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CoreValve</w:t>
            </w:r>
            <w:proofErr w:type="spellEnd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 x 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29 (x2)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Moderate perivalvular leak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Implanted 2nd device as valve-in-valve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Alive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Grohmann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instrText xml:space="preserve"> ADDIN EN.CITE &lt;EndNote&gt;&lt;Cite&gt;&lt;Author&gt;Grohmann&lt;/Author&gt;&lt;Year&gt;2011&lt;/Year&gt;&lt;RecNum&gt;14&lt;/RecNum&gt;&lt;DisplayText&gt;&lt;style face="superscript"&gt;15&lt;/style&gt;&lt;/DisplayText&gt;&lt;record&gt;&lt;rec-number&gt;14&lt;/rec-number&gt;&lt;foreign-keys&gt;&lt;key app="EN" db-id="pt929e008wxz95epavcvxt9x025df5zvtsx0"&gt;14&lt;/key&gt;&lt;/foreign-keys&gt;&lt;ref-type name="Journal Article"&gt;17&lt;/ref-type&gt;&lt;contributors&gt;&lt;authors&gt;&lt;author&gt;Grohmann, Jochen&lt;/author&gt;&lt;author&gt;Blanke, Philipp&lt;/author&gt;&lt;author&gt;Benk, Christoph&lt;/author&gt;&lt;author&gt;Schlensak, Christian&lt;/author&gt;&lt;/authors&gt;&lt;/contributors&gt;&lt;titles&gt;&lt;title&gt;Trans-catheter closure of the native aortic valve with an Amplatzer® Occluder to treat progressive aortic regurgitation after implantation of a left-ventricular assist device&lt;/title&gt;&lt;secondary-title&gt;European Journal of Cardio-Thoracic Surgery&lt;/secondary-title&gt;&lt;/titles&gt;&lt;periodical&gt;&lt;full-title&gt;European Journal of Cardio-Thoracic Surgery&lt;/full-title&gt;&lt;/periodical&gt;&lt;pages&gt;e181-e183&lt;/pages&gt;&lt;volume&gt;39&lt;/volume&gt;&lt;keywords&gt;&lt;keyword&gt;Amplatzer Occluder&lt;/keyword&gt;&lt;keyword&gt;Interventional therapy&lt;/keyword&gt;&lt;/keywords&gt;&lt;dates&gt;&lt;year&gt;2011&lt;/year&gt;&lt;pub-dates&gt;&lt;date&gt;06/01/2011&lt;/date&gt;&lt;/pub-dates&gt;&lt;/dates&gt;&lt;isbn&gt;1010-7940, 1873-734X&lt;/isbn&gt;&lt;urls&gt;&lt;related-urls&gt;&lt;url&gt;http://ejcts.oxfordjournals.org/content/39/6/e181.full.pdf&lt;/url&gt;&lt;/related-urls&gt;&lt;pdf-urls&gt;&lt;url&gt;C:\Users\vtchantchaleishvili\AppData\Roaming\Mozilla\Firefox\Profiles\icp0l6un.default\zotero\storage\C474PJGN\Grohmann et al. - 2011 - Trans-catheter closure of the native aortic valve .pdf&lt;/url&gt;&lt;/pdf-urls&gt;&lt;/urls&gt;&lt;electronic-resource-num&gt;10.1016/j.ejcts.2011.01.036&lt;/electronic-resource-num&gt;&lt;remote-database-name&gt;ejcts.oxfordjournals.org&lt;/remote-database-name&gt;&lt;language&gt;en&lt;/language&gt;&lt;access-date&gt;2015-12-09 01:34:32&lt;/access-date&gt;&lt;/record&gt;&lt;/Cite&gt;&lt;/EndNote&gt;</w:instrTex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2208F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15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73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ICM/DCM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Minimal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Minimal (at discharge)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Amplatzer P.I. muscular </w:t>
            </w: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lastRenderedPageBreak/>
              <w:t>VSD 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lastRenderedPageBreak/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Left subclavian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Transient hemolysis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Conservative management w/ improvement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Several weeks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Death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lastRenderedPageBreak/>
              <w:t>Alkhouli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instrText xml:space="preserve"> ADDIN EN.CITE &lt;EndNote&gt;&lt;Cite&gt;&lt;Author&gt;Alkhouli&lt;/Author&gt;&lt;Year&gt;2015&lt;/Year&gt;&lt;RecNum&gt;9&lt;/RecNum&gt;&lt;DisplayText&gt;&lt;style face="superscript"&gt;10&lt;/style&gt;&lt;/DisplayText&gt;&lt;record&gt;&lt;rec-number&gt;9&lt;/rec-number&gt;&lt;foreign-keys&gt;&lt;key app="EN" db-id="pt929e008wxz95epavcvxt9x025df5zvtsx0"&gt;9&lt;/key&gt;&lt;/foreign-keys&gt;&lt;ref-type name="Journal Article"&gt;17&lt;/ref-type&gt;&lt;contributors&gt;&lt;authors&gt;&lt;author&gt;Alkhouli, Mohamad&lt;/author&gt;&lt;author&gt;Melito, Betsy&lt;/author&gt;&lt;author&gt;Ling, Frederick S.&lt;/author&gt;&lt;/authors&gt;&lt;/contributors&gt;&lt;titles&gt;&lt;title&gt;Percutaneous aortic valve closure for patients with left ventricular assist device-associated aortic insufficiency&lt;/title&gt;&lt;secondary-title&gt;Catheterization and Cardiovascular Interventions&lt;/secondary-title&gt;&lt;/titles&gt;&lt;periodical&gt;&lt;full-title&gt;Catheterization and Cardiovascular Interventions&lt;/full-title&gt;&lt;/periodical&gt;&lt;pages&gt;n/a-n/a&lt;/pages&gt;&lt;keywords&gt;&lt;keyword&gt;amplatzer cribriform septal occlude&lt;/keyword&gt;&lt;keyword&gt;aortic insufficiency&lt;/keyword&gt;&lt;keyword&gt;aortic valve closure&lt;/keyword&gt;&lt;keyword&gt;left ventricular assist device&lt;/keyword&gt;&lt;/keywords&gt;&lt;dates&gt;&lt;year&gt;2015&lt;/year&gt;&lt;pub-dates&gt;&lt;date&gt;October 1, 2015&lt;/date&gt;&lt;/pub-dates&gt;&lt;/dates&gt;&lt;isbn&gt;1522-726X&lt;/isbn&gt;&lt;urls&gt;&lt;related-urls&gt;&lt;url&gt;http://onlinelibrary.wiley.com/doi/10.1002/ccd.26314/abstract&lt;/url&gt;&lt;/related-urls&gt;&lt;/urls&gt;&lt;electronic-resource-num&gt;10.1002/ccd.26314&lt;/electronic-resource-num&gt;&lt;remote-database-name&gt;Wiley Online Library&lt;/remote-database-name&gt;&lt;language&gt;en&lt;/language&gt;&lt;access-date&gt;2015-12-09 01:36:25&lt;/access-date&gt;&lt;/record&gt;&lt;/Cite&gt;&lt;/EndNote&gt;</w:instrTex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fldChar w:fldCharType="separate"/>
            </w:r>
            <w:r w:rsidRPr="0072208F">
              <w:rPr>
                <w:rFonts w:ascii="Arial Narrow" w:eastAsia="Times New Roman" w:hAnsi="Arial Narrow" w:cs="Calibri"/>
                <w:b/>
                <w:bCs/>
                <w:noProof/>
                <w:sz w:val="18"/>
                <w:szCs w:val="18"/>
                <w:vertAlign w:val="superscript"/>
              </w:rPr>
              <w:t>10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sz w:val="18"/>
                <w:szCs w:val="18"/>
              </w:rPr>
              <w:t>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NICM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###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N/A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Trivial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Trivial (5 days later)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 xml:space="preserve">Amplatzer cribriform septal occluder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Left brachial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Significant AI through device post-deployment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 xml:space="preserve">Device removed &amp; immersed in patient's </w:t>
            </w:r>
            <w:proofErr w:type="spellStart"/>
            <w:r w:rsidRPr="00E328B9">
              <w:rPr>
                <w:rFonts w:ascii="Arial Narrow" w:eastAsia="Times New Roman" w:hAnsi="Arial Narrow" w:cs="Calibri"/>
                <w:sz w:val="14"/>
              </w:rPr>
              <w:t>unheparinized</w:t>
            </w:r>
            <w:proofErr w:type="spellEnd"/>
            <w:r w:rsidRPr="00E328B9">
              <w:rPr>
                <w:rFonts w:ascii="Arial Narrow" w:eastAsia="Times New Roman" w:hAnsi="Arial Narrow" w:cs="Calibri"/>
                <w:sz w:val="14"/>
              </w:rPr>
              <w:t xml:space="preserve"> blood to promote thrombosis before reimplantation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5 months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Death</w:t>
            </w:r>
          </w:p>
        </w:tc>
      </w:tr>
      <w:tr w:rsidR="00BE60CB" w:rsidRPr="00E328B9">
        <w:trPr>
          <w:trHeight w:val="316"/>
        </w:trPr>
        <w:tc>
          <w:tcPr>
            <w:tcW w:w="1518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Feider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instrText xml:space="preserve"> ADDIN EN.CITE &lt;EndNote&gt;&lt;Cite&gt;&lt;Author&gt;Feider&lt;/Author&gt;&lt;Year&gt;2013&lt;/Year&gt;&lt;RecNum&gt;12&lt;/RecNum&gt;&lt;DisplayText&gt;&lt;style face="superscript"&gt;13&lt;/style&gt;&lt;/DisplayText&gt;&lt;record&gt;&lt;rec-number&gt;12&lt;/rec-number&gt;&lt;foreign-keys&gt;&lt;key app="EN" db-id="pt929e008wxz95epavcvxt9x025df5zvtsx0"&gt;12&lt;/key&gt;&lt;/foreign-keys&gt;&lt;ref-type name="Journal Article"&gt;17&lt;/ref-type&gt;&lt;contributors&gt;&lt;authors&gt;&lt;author&gt;Feider, Andrew J.&lt;/author&gt;&lt;author&gt;Chaney, Mark A.&lt;/author&gt;&lt;author&gt;Cowger, Jennifer A.&lt;/author&gt;&lt;author&gt;Thomas, Sunu S.&lt;/author&gt;&lt;author&gt;Jorde, Ulrich P.&lt;/author&gt;&lt;/authors&gt;&lt;/contributors&gt;&lt;titles&gt;&lt;title&gt;Case 7-2013: Percutaneous closure of the aortic valve for severe aortic insufficiency due to a left ventricular assist device&lt;/title&gt;&lt;secondary-title&gt;Journal of Cardiothoracic and Vascular Anesthesia&lt;/secondary-title&gt;&lt;short-title&gt;Case 7-2013&lt;/short-title&gt;&lt;/titles&gt;&lt;periodical&gt;&lt;full-title&gt;Journal of Cardiothoracic and Vascular Anesthesia&lt;/full-title&gt;&lt;/periodical&gt;&lt;pages&gt;1407-1413&lt;/pages&gt;&lt;volume&gt;27&lt;/volume&gt;&lt;keywords&gt;&lt;keyword&gt;aortic insufficiency&lt;/keyword&gt;&lt;keyword&gt;Aortic Valve&lt;/keyword&gt;&lt;keyword&gt;Aortic Valve Insufficiency&lt;/keyword&gt;&lt;keyword&gt;Cardiac Catheterization&lt;/keyword&gt;&lt;keyword&gt;Cardiac Surgical Procedures&lt;/keyword&gt;&lt;keyword&gt;Echocardiography, Transesophageal&lt;/keyword&gt;&lt;keyword&gt;Female&lt;/keyword&gt;&lt;keyword&gt;Heart-Assist Devices&lt;/keyword&gt;&lt;keyword&gt;Heart Failure&lt;/keyword&gt;&lt;keyword&gt;Humans&lt;/keyword&gt;&lt;keyword&gt;Male&lt;/keyword&gt;&lt;keyword&gt;Middle Aged&lt;/keyword&gt;&lt;keyword&gt;Pulmonary Edema&lt;/keyword&gt;&lt;keyword&gt;Septal Occluder Device&lt;/keyword&gt;&lt;keyword&gt;Shock, Cardiogenic&lt;/keyword&gt;&lt;keyword&gt;Treatment Outcome&lt;/keyword&gt;&lt;keyword&gt;ventricular assist device complications&lt;/keyword&gt;&lt;keyword&gt;Ventricular Dysfunction, Left&lt;/keyword&gt;&lt;/keywords&gt;&lt;dates&gt;&lt;year&gt;2013&lt;/year&gt;&lt;pub-dates&gt;&lt;date&gt;Dec 2013&lt;/date&gt;&lt;/pub-dates&gt;&lt;/dates&gt;&lt;isbn&gt;1532-8422&lt;/isbn&gt;&lt;urls&gt;&lt;related-urls&gt;&lt;url&gt;http://www.jcvaonline.com/article/S1053-0770(13)00021-9/abstract&lt;/url&gt;&lt;/related-urls&gt;&lt;/urls&gt;&lt;electronic-resource-num&gt;10.1053/j.jvca.2013.01.013&lt;/electronic-resource-num&gt;&lt;remote-database-name&gt;PubMed&lt;/remote-database-name&gt;&lt;language&gt;eng&lt;/language&gt;&lt;/record&gt;&lt;/Cite&gt;&lt;/EndNote&gt;</w:instrTex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2208F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13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ICM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Amplatzer cribriform septal 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Right 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RV enlargement post deployment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epinephrine infusion (0.02mcg/kg/min) with subsequent diuresis and weaning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&gt;1 year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Alive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DCM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Thrombus on noncoronary cusp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 (didn't make it to discharge)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Amplatzer cribriform septal occluder x 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25, 30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Right 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Initial device </w:t>
            </w: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emobolization</w:t>
            </w:r>
            <w:proofErr w:type="spellEnd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 into ascending aorta; RV failure after 2nd device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Device retrieval and replacement with larger device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Death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Ganapathi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instrText xml:space="preserve"> ADDIN EN.CITE &lt;EndNote&gt;&lt;Cite&gt;&lt;Author&gt;Ganapathi&lt;/Author&gt;&lt;Year&gt;2015&lt;/Year&gt;&lt;RecNum&gt;13&lt;/RecNum&gt;&lt;DisplayText&gt;&lt;style face="superscript"&gt;14&lt;/style&gt;&lt;/DisplayText&gt;&lt;record&gt;&lt;rec-number&gt;13&lt;/rec-number&gt;&lt;foreign-keys&gt;&lt;key app="EN" db-id="pt929e008wxz95epavcvxt9x025df5zvtsx0"&gt;13&lt;/key&gt;&lt;/foreign-keys&gt;&lt;ref-type name="Journal Article"&gt;17&lt;/ref-type&gt;&lt;contributors&gt;&lt;authors&gt;&lt;author&gt;Ganapathi, Asvin M.&lt;/author&gt;&lt;author&gt;Hirji, Sameer A.&lt;/author&gt;&lt;author&gt;Wang, Andrew&lt;/author&gt;&lt;author&gt;Patel, Chetan B.&lt;/author&gt;&lt;author&gt;Gaca, Jeffrey G.&lt;/author&gt;&lt;author&gt;Schroder, Jacob N.&lt;/author&gt;&lt;/authors&gt;&lt;/contributors&gt;&lt;titles&gt;&lt;title&gt;Bridge to Long-Term Mechanical Circulatory Support With a Left Ventricular Assist Device: Novel Use of Transcatheter Aortic Valve Replacement&lt;/title&gt;&lt;secondary-title&gt;The Annals of Thoracic Surgery&lt;/secondary-title&gt;&lt;short-title&gt;Bridge to Long-Term Mechanical Circulatory Support With a Left Ventricular Assist Device&lt;/short-title&gt;&lt;/titles&gt;&lt;periodical&gt;&lt;full-title&gt;The Annals of Thoracic Surgery&lt;/full-title&gt;&lt;/periodical&gt;&lt;pages&gt;e91-e93&lt;/pages&gt;&lt;volume&gt;99&lt;/volume&gt;&lt;dates&gt;&lt;year&gt;2015&lt;/year&gt;&lt;pub-dates&gt;&lt;date&gt;April 2015&lt;/date&gt;&lt;/pub-dates&gt;&lt;/dates&gt;&lt;isbn&gt;0003-4975&lt;/isbn&gt;&lt;urls&gt;&lt;related-urls&gt;&lt;url&gt;http://www.annalsthoracicsurgery.org/article/S0003-4975(15)00162-9/abstract&lt;/url&gt;&lt;/related-urls&gt;&lt;/urls&gt;&lt;electronic-resource-num&gt;10.1016/j.athoracsur.2014.12.087&lt;/electronic-resource-num&gt;&lt;remote-database-name&gt;ScienceDirect&lt;/remote-database-name&gt;&lt;access-date&gt;2015-12-09 01:33:36&lt;/access-date&gt;&lt;/record&gt;&lt;/Cite&gt;&lt;/EndNote&gt;</w:instrTex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2208F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14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NICM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TAVR 3 days prior to HMII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 stenosis; s/p bioprosthetic AVR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Mild perivalvular; none </w:t>
            </w: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intravalvular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 (18 months later)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Edwards </w:t>
            </w: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Sapien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Apical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Post-op ventilator associate pneumonia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Ventilatory support, trach, &amp; ABX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&gt;1 year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Alive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lastRenderedPageBreak/>
              <w:t>Khan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instrText xml:space="preserve"> ADDIN EN.CITE &lt;EndNote&gt;&lt;Cite&gt;&lt;Author&gt;Khan&lt;/Author&gt;&lt;Year&gt;2013&lt;/Year&gt;&lt;RecNum&gt;15&lt;/RecNum&gt;&lt;DisplayText&gt;&lt;style face="superscript"&gt;16&lt;/style&gt;&lt;/DisplayText&gt;&lt;record&gt;&lt;rec-number&gt;15&lt;/rec-number&gt;&lt;foreign-keys&gt;&lt;key app="EN" db-id="pt929e008wxz95epavcvxt9x025df5zvtsx0"&gt;15&lt;/key&gt;&lt;/foreign-keys&gt;&lt;ref-type name="Journal Article"&gt;17&lt;/ref-type&gt;&lt;contributors&gt;&lt;authors&gt;&lt;author&gt;Khan, Sameer&lt;/author&gt;&lt;author&gt;Koerner, Michael M.&lt;/author&gt;&lt;author&gt;Pae, Walter&lt;/author&gt;&lt;author&gt;Stephenson, Edward R.&lt;/author&gt;&lt;author&gt;Weber, Howard&lt;/author&gt;&lt;author&gt;Brehm, Christoph&lt;/author&gt;&lt;author&gt;El-Banayosy, Aly&lt;/author&gt;&lt;/authors&gt;&lt;/contributors&gt;&lt;titles&gt;&lt;title&gt;Successful percutaneous transcatheter aortic valve replacement in multi-organ failure due to aortic bioprosthesis regurgitation in a patient with continuous-flow LVAD&lt;/title&gt;&lt;secondary-title&gt;The Journal of Heart and Lung Transplantation&lt;/secondary-title&gt;&lt;/titles&gt;&lt;periodical&gt;&lt;full-title&gt;The Journal of Heart and Lung Transplantation&lt;/full-title&gt;&lt;/periodical&gt;&lt;pages&gt;659-663&lt;/pages&gt;&lt;volume&gt;32&lt;/volume&gt;&lt;dates&gt;&lt;year&gt;2013&lt;/year&gt;&lt;pub-dates&gt;&lt;date&gt;2013-06-01&lt;/date&gt;&lt;/pub-dates&gt;&lt;/dates&gt;&lt;isbn&gt;1053-2498&lt;/isbn&gt;&lt;urls&gt;&lt;related-urls&gt;&lt;url&gt;http://www.jhltonline.org/article/S1053-2498(13)01186-8/abstract&lt;/url&gt;&lt;/related-urls&gt;&lt;/urls&gt;&lt;electronic-resource-num&gt;10.1016/j.healun.2013.03.007&lt;/electronic-resource-num&gt;&lt;remote-database-name&gt;www.jhltonline.org&lt;/remote-database-name&gt;&lt;language&gt;English&lt;/language&gt;&lt;access-date&gt;2015-12-09 01:33:52&lt;/access-date&gt;&lt;/record&gt;&lt;/Cite&gt;&lt;/EndNote&gt;</w:instrTex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2208F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16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 calcifications of AVR homograft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Trace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Trace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Medtronic Melody (pulmonary)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Left 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  <w:u w:val="single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  <w:u w:val="singl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10 months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Alive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Kornberger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instrText xml:space="preserve"> ADDIN EN.CITE &lt;EndNote&gt;&lt;Cite&gt;&lt;Author&gt;Kornberger&lt;/Author&gt;&lt;Year&gt;2015&lt;/Year&gt;&lt;RecNum&gt;16&lt;/RecNum&gt;&lt;DisplayText&gt;&lt;style face="superscript"&gt;17&lt;/style&gt;&lt;/DisplayText&gt;&lt;record&gt;&lt;rec-number&gt;16&lt;/rec-number&gt;&lt;foreign-keys&gt;&lt;key app="EN" db-id="pt929e008wxz95epavcvxt9x025df5zvtsx0"&gt;16&lt;/key&gt;&lt;/foreign-keys&gt;&lt;ref-type name="Journal Article"&gt;17&lt;/ref-type&gt;&lt;contributors&gt;&lt;authors&gt;&lt;author&gt;Kornberger, Angela&lt;/author&gt;&lt;author&gt;Beiras-Fernandez, Andres&lt;/author&gt;&lt;author&gt;Fichtlscherer, Stephan&lt;/author&gt;&lt;author&gt;Assmus, Birgit&lt;/author&gt;&lt;author&gt;Moritz, Anton&lt;/author&gt;&lt;author&gt;Stock, Ulrich A.&lt;/author&gt;&lt;/authors&gt;&lt;/contributors&gt;&lt;titles&gt;&lt;title&gt;Percutaneous SAPIEN S3 Transcatheter Valve Implantation for Post–Left Ventricular Assist Device Aortic Regurgitation&lt;/title&gt;&lt;secondary-title&gt;The Annals of Thoracic Surgery&lt;/secondary-title&gt;&lt;/titles&gt;&lt;periodical&gt;&lt;full-title&gt;The Annals of Thoracic Surgery&lt;/full-title&gt;&lt;/periodical&gt;&lt;pages&gt;e67-e69&lt;/pages&gt;&lt;volume&gt;100&lt;/volume&gt;&lt;dates&gt;&lt;year&gt;2015&lt;/year&gt;&lt;pub-dates&gt;&lt;date&gt;October 2015&lt;/date&gt;&lt;/pub-dates&gt;&lt;/dates&gt;&lt;isbn&gt;0003-4975&lt;/isbn&gt;&lt;urls&gt;&lt;related-urls&gt;&lt;url&gt;http://www.annalsthoracicsurgery.org/article/S0003-4975(15)01126-1/abstract&lt;/url&gt;&lt;/related-urls&gt;&lt;/urls&gt;&lt;electronic-resource-num&gt;10.1016/j.athoracsur.2015.06.089&lt;/electronic-resource-num&gt;&lt;remote-database-name&gt;ScienceDirect&lt;/remote-database-name&gt;&lt;access-date&gt;2015-12-09 01:31:58&lt;/access-date&gt;&lt;/record&gt;&lt;/Cite&gt;&lt;/EndNote&gt;</w:instrTex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2208F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17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DCM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HeartWare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Nearly total fusion of AV cusps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Edwards </w:t>
            </w: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Sapien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Krause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instrText xml:space="preserve"> ADDIN EN.CITE &lt;EndNote&gt;&lt;Cite&gt;&lt;Author&gt;Krause&lt;/Author&gt;&lt;Year&gt;2014&lt;/Year&gt;&lt;RecNum&gt;17&lt;/RecNum&gt;&lt;DisplayText&gt;&lt;style face="superscript"&gt;18&lt;/style&gt;&lt;/DisplayText&gt;&lt;record&gt;&lt;rec-number&gt;17&lt;/rec-number&gt;&lt;foreign-keys&gt;&lt;key app="EN" db-id="pt929e008wxz95epavcvxt9x025df5zvtsx0"&gt;17&lt;/key&gt;&lt;/foreign-keys&gt;&lt;ref-type name="Journal Article"&gt;17&lt;/ref-type&gt;&lt;contributors&gt;&lt;authors&gt;&lt;author&gt;Krause, René&lt;/author&gt;&lt;author&gt;Metz, Dietrich&lt;/author&gt;&lt;author&gt;Bushnaq, Hasan&lt;/author&gt;&lt;/authors&gt;&lt;/contributors&gt;&lt;titles&gt;&lt;title&gt;Direct aortic transcatheter aortic valve implantation for pure aortic valve regurgitation after implantation of a left ventricular assist device&lt;/title&gt;&lt;secondary-title&gt;The Journal of Thoracic and Cardiovascular Surgery&lt;/secondary-title&gt;&lt;/titles&gt;&lt;periodical&gt;&lt;full-title&gt;The Journal of Thoracic and Cardiovascular Surgery&lt;/full-title&gt;&lt;/periodical&gt;&lt;pages&gt;e38-e41&lt;/pages&gt;&lt;volume&gt;147&lt;/volume&gt;&lt;dates&gt;&lt;year&gt;2014&lt;/year&gt;&lt;pub-dates&gt;&lt;date&gt;01/04/2014&lt;/date&gt;&lt;/pub-dates&gt;&lt;/dates&gt;&lt;isbn&gt;0022-5223&lt;/isbn&gt;&lt;urls&gt;&lt;related-urls&gt;&lt;url&gt;http://www.jtcvsonline.org/article/S0022-5223(13)01485-2/abstract&lt;/url&gt;&lt;/related-urls&gt;&lt;/urls&gt;&lt;electronic-resource-num&gt;10.1016/j.jtcvs.2013.11.039&lt;/electronic-resource-num&gt;&lt;remote-database-name&gt;www.jtcvsonline.org&lt;/remote-database-name&gt;&lt;language&gt;English&lt;/language&gt;&lt;access-date&gt;2015-12-09 01:33:13&lt;/access-date&gt;&lt;/record&gt;&lt;/Cite&gt;&lt;/EndNote&gt;</w:instrTex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2208F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18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ICM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730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Moderate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 (12 months later)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Medtronic </w:t>
            </w: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CoreValve</w:t>
            </w:r>
            <w:proofErr w:type="spellEnd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 x 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31 (x2)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Ministernotomy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26-27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Initial device migrated into LVOT w/ moderate periprosthetic AI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Implanted 2nd device as valve-in-valve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12 months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Alive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Pollak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instrText xml:space="preserve"> ADDIN EN.CITE &lt;EndNote&gt;&lt;Cite&gt;&lt;Author&gt;Pollak&lt;/Author&gt;&lt;Year&gt;2014&lt;/Year&gt;&lt;RecNum&gt;19&lt;/RecNum&gt;&lt;DisplayText&gt;&lt;style face="superscript"&gt;20&lt;/style&gt;&lt;/DisplayText&gt;&lt;record&gt;&lt;rec-number&gt;19&lt;/rec-number&gt;&lt;foreign-keys&gt;&lt;key app="EN" db-id="pt929e008wxz95epavcvxt9x025df5zvtsx0"&gt;19&lt;/key&gt;&lt;/foreign-keys&gt;&lt;ref-type name="Journal Article"&gt;17&lt;/ref-type&gt;&lt;contributors&gt;&lt;authors&gt;&lt;author&gt;Pollak, Peter&lt;/author&gt;&lt;author&gt;Lim, D. Scott&lt;/author&gt;&lt;author&gt;Kern, John&lt;/author&gt;&lt;/authors&gt;&lt;/contributors&gt;&lt;titles&gt;&lt;title&gt;Management of severe aortic regurgitation in a patient with cardiogenic shock using a percutaneous left ventricular assist device and transcatheter occlusion of the failed aortic valve homograft as a bridge to surgical valve replacement&lt;/title&gt;&lt;secondary-title&gt;Catheterization and Cardiovascular Interventions&lt;/secondary-title&gt;&lt;/titles&gt;&lt;periodical&gt;&lt;full-title&gt;Catheterization and Cardiovascular Interventions&lt;/full-title&gt;&lt;/periodical&gt;&lt;pages&gt;E141-E145&lt;/pages&gt;&lt;volume&gt;83&lt;/volume&gt;&lt;keywords&gt;&lt;keyword&gt;cardiopulmonary support&lt;/keyword&gt;&lt;keyword&gt;valvular heart disease&lt;/keyword&gt;&lt;keyword&gt;ventricular support devices&lt;/keyword&gt;&lt;/keywords&gt;&lt;dates&gt;&lt;year&gt;2014&lt;/year&gt;&lt;pub-dates&gt;&lt;date&gt;January 1, 2014&lt;/date&gt;&lt;/pub-dates&gt;&lt;/dates&gt;&lt;isbn&gt;1522-726X&lt;/isbn&gt;&lt;urls&gt;&lt;related-urls&gt;&lt;url&gt;http://onlinelibrary.wiley.com/doi/10.1002/ccd.24993/abstract&lt;/url&gt;&lt;/related-urls&gt;&lt;/urls&gt;&lt;electronic-resource-num&gt;10.1002/ccd.24993&lt;/electronic-resource-num&gt;&lt;remote-database-name&gt;Wiley Online Library&lt;/remote-database-name&gt;&lt;language&gt;en&lt;/language&gt;&lt;access-date&gt;2015-12-09 01:35:52&lt;/access-date&gt;&lt;/record&gt;&lt;/Cite&gt;&lt;/EndNote&gt;</w:instrTex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2208F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20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Congenital aortic valve disease; endocarditis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CardiacAssist</w:t>
            </w:r>
            <w:proofErr w:type="spellEnd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 TandemHeart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1cm mobile mass on AV homograft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Moderate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 - valve &amp; device surgically removed 6 weeks later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Amplatzer cribriform septal 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Apical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6 months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Alive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Sauer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instrText xml:space="preserve"> ADDIN EN.CITE &lt;EndNote&gt;&lt;Cite&gt;&lt;Author&gt;Sauer&lt;/Author&gt;&lt;Year&gt;2015&lt;/Year&gt;&lt;RecNum&gt;21&lt;/RecNum&gt;&lt;DisplayText&gt;&lt;style face="superscript"&gt;22&lt;/style&gt;&lt;/DisplayText&gt;&lt;record&gt;&lt;rec-number&gt;21&lt;/rec-number&gt;&lt;foreign-keys&gt;&lt;key app="EN" db-id="pt929e008wxz95epavcvxt9x025df5zvtsx0"&gt;21&lt;/key&gt;&lt;/foreign-keys&gt;&lt;ref-type name="Journal Article"&gt;17&lt;/ref-type&gt;&lt;contributors&gt;&lt;authors&gt;&lt;author&gt;Sauer, Andrew J.&lt;/author&gt;&lt;author&gt;Davidson, Charles J.&lt;/author&gt;&lt;author&gt;McGee, Edwin C.&lt;/author&gt;&lt;/authors&gt;&lt;/contributors&gt;&lt;titles&gt;&lt;title&gt;Percutaneous closure of the aortic valve as a bridge to heart transplantation to treat severe aortic insufficiency after ventricular assist device&lt;/title&gt;&lt;secondary-title&gt;Catheterization and Cardiovascular Interventions&lt;/secondary-title&gt;&lt;/titles&gt;&lt;periodical&gt;&lt;full-title&gt;Catheterization and Cardiovascular Interventions&lt;/full-title&gt;&lt;/periodical&gt;&lt;pages&gt;E103-E106&lt;/pages&gt;&lt;volume&gt;86&lt;/volume&gt;&lt;keywords&gt;&lt;keyword&gt;aortic valve disease, percutaneous intervention&lt;/keyword&gt;&lt;keyword&gt;ECMO/IABP/Tandem/Impella&lt;/keyword&gt;&lt;keyword&gt;mechanical circulatory support&lt;/keyword&gt;&lt;keyword&gt;ventricular assist device&lt;/keyword&gt;&lt;/keywords&gt;&lt;dates&gt;&lt;year&gt;2015&lt;/year&gt;&lt;pub-dates&gt;&lt;date&gt;August 1, 2015&lt;/date&gt;&lt;/pub-dates&gt;&lt;/dates&gt;&lt;isbn&gt;1522-726X&lt;/isbn&gt;&lt;urls&gt;&lt;related-urls&gt;&lt;url&gt;http://onlinelibrary.wiley.com/doi/10.1002/ccd.25584/abstract&lt;/url&gt;&lt;/related-urls&gt;&lt;/urls&gt;&lt;electronic-resource-num&gt;10.1002/ccd.25584&lt;/electronic-resource-num&gt;&lt;remote-database-name&gt;Wiley Online Library&lt;/remote-database-name&gt;&lt;language&gt;en&lt;/language&gt;&lt;access-date&gt;2015-12-09 01:32:35&lt;/access-date&gt;&lt;/record&gt;&lt;/Cite&gt;&lt;/EndNote&gt;</w:instrTex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2208F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22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Postpartum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HeartWare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Minimal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 (1 month later)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Amplatzer cribriform septal 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RV failure within 24 hr of closure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HVAD speed increased from 2,800 to 3,200 RPM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&gt;15 months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Alive</w:t>
            </w:r>
          </w:p>
        </w:tc>
      </w:tr>
      <w:tr w:rsidR="00BE60CB" w:rsidRPr="00E328B9">
        <w:trPr>
          <w:trHeight w:val="301"/>
        </w:trPr>
        <w:tc>
          <w:tcPr>
            <w:tcW w:w="1518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Retzer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instrText xml:space="preserve"> ADDIN EN.CITE &lt;EndNote&gt;&lt;Cite&gt;&lt;Author&gt;Retzer&lt;/Author&gt;&lt;Year&gt;2015&lt;/Year&gt;&lt;RecNum&gt;20&lt;/RecNum&gt;&lt;DisplayText&gt;&lt;style face="superscript"&gt;21&lt;/style&gt;&lt;/DisplayText&gt;&lt;record&gt;&lt;rec-number&gt;20&lt;/rec-number&gt;&lt;foreign-keys&gt;&lt;key app="EN" db-id="pt929e008wxz95epavcvxt9x025df5zvtsx0"&gt;20&lt;/key&gt;&lt;/foreign-keys&gt;&lt;ref-type name="Journal Article"&gt;17&lt;/ref-type&gt;&lt;contributors&gt;&lt;authors&gt;&lt;author&gt;Retzer, E. M.&lt;/author&gt;&lt;author&gt;Sayer, G. T.&lt;/author&gt;&lt;author&gt;Fedson, S. E.&lt;/author&gt;&lt;author&gt;Nathan, S.&lt;/author&gt;&lt;author&gt;Jeevanandam, V.&lt;/author&gt;&lt;author&gt;Friant, J.&lt;/author&gt;&lt;author&gt;Uriel, N.&lt;/author&gt;&lt;author&gt;Lang, R. M.&lt;/author&gt;&lt;author&gt;Russo, M. J.&lt;/author&gt;&lt;author&gt;Shah, A. P.&lt;/author&gt;&lt;/authors&gt;&lt;/contributors&gt;&lt;titles&gt;&lt;title&gt;Predictors of survival following trans-catheter aortic valve closure for left ventricular assist device associated aortic insufficiency&lt;/title&gt;&lt;secondary-title&gt;Catheterization and Cardiovascular Interventions&lt;/secondary-title&gt;&lt;/titles&gt;&lt;periodical&gt;&lt;full-title&gt;Catheterization and Cardiovascular Interventions&lt;/full-title&gt;&lt;/periodical&gt;&lt;edition&gt;2015/11/04&lt;/edition&gt;&lt;dates&gt;&lt;year&gt;2015&lt;/year&gt;&lt;pub-dates&gt;&lt;date&gt;Nov 3&lt;/date&gt;&lt;/pub-dates&gt;&lt;/dates&gt;&lt;isbn&gt;1522-1946&lt;/isbn&gt;&lt;accession-num&gt;26527571&lt;/accession-num&gt;&lt;urls&gt;&lt;related-urls&gt;&lt;url&gt;http://www.ncbi.nlm.nih.gov/pubmed/26527571&lt;/url&gt;&lt;/related-urls&gt;&lt;/urls&gt;&lt;electronic-resource-num&gt;10.1002/ccd.26280&lt;/electronic-resource-num&gt;&lt;remote-database-provider&gt;NLM&lt;/remote-database-provider&gt;&lt;language&gt;Eng&lt;/language&gt;&lt;/record&gt;&lt;/Cite&gt;&lt;/EndNote&gt;</w:instrTex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2208F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21</w:t>
            </w:r>
            <w:r w:rsidR="00C2060E"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Amplatzer cribriform septal 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6 months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Alive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134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 (didn't make it to discharge)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Amplatzer cribriform septal </w:t>
            </w: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lastRenderedPageBreak/>
              <w:t>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lastRenderedPageBreak/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Death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 (didn't make it to discharge)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Amplatzer cribriform septal 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Death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HeartWare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781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 (didn't make it to discharge)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Amplatzer cribriform septal 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Death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Amplatzer cribriform septal 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6 months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Alive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76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HeartWare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 (didn't make it to discharge)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Amplatzer cribriform septal 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Death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HeartWare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814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Amplatzer cribriform septal 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6 months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Alive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HeartWare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 (didn't make it to discharge)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Amplatzer cribriform septal 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Death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 (didn't make it to discharge)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Amplatzer cribriform septal </w:t>
            </w: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lastRenderedPageBreak/>
              <w:t>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lastRenderedPageBreak/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Death</w:t>
            </w:r>
          </w:p>
        </w:tc>
      </w:tr>
      <w:tr w:rsidR="00BE60CB" w:rsidRPr="00E328B9">
        <w:trPr>
          <w:trHeight w:val="7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###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 (didn't make it to discharge)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Amplatzer cribriform septal 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Death</w:t>
            </w:r>
          </w:p>
        </w:tc>
      </w:tr>
      <w:tr w:rsidR="00BE60CB" w:rsidRPr="00E328B9">
        <w:trPr>
          <w:trHeight w:val="282"/>
        </w:trPr>
        <w:tc>
          <w:tcPr>
            <w:tcW w:w="1518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Ling*</w:t>
            </w:r>
          </w:p>
        </w:tc>
      </w:tr>
      <w:tr w:rsidR="00BE60CB" w:rsidRPr="00E328B9">
        <w:trPr>
          <w:trHeight w:val="76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sz w:val="18"/>
                <w:szCs w:val="18"/>
              </w:rPr>
              <w:t>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NICM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450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moderate to 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moderate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mild to moderate (23 days later)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 xml:space="preserve">Amplatzer Cribriform septal occluder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Right brachial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25-26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None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N/A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4 months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sz w:val="14"/>
              </w:rPr>
              <w:t>Alive</w:t>
            </w:r>
          </w:p>
        </w:tc>
      </w:tr>
      <w:tr w:rsidR="00BE60CB" w:rsidRPr="00E328B9">
        <w:trPr>
          <w:trHeight w:val="76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NICM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HeartMate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177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Moderate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 (didn't make it to discharge)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Amplatzer cribriform septal 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Left 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30mm device placed with significant AI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30mm device removed; 25mm device placed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Death</w:t>
            </w:r>
          </w:p>
        </w:tc>
      </w:tr>
      <w:tr w:rsidR="00BE60CB" w:rsidRPr="00E328B9">
        <w:trPr>
          <w:trHeight w:val="76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Cheung*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NICM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HVAD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124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Central AI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Mild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mild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Amplatzer cribriform septal occluder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sepsis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antibiotics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Transplanted 2 months later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Alive</w:t>
            </w:r>
          </w:p>
        </w:tc>
      </w:tr>
      <w:tr w:rsidR="00BE60CB" w:rsidRPr="00E328B9">
        <w:trPr>
          <w:trHeight w:val="8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328B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Mick*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328B9">
              <w:rPr>
                <w:rFonts w:ascii="Arial Narrow" w:hAnsi="Arial Narrow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52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NICM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Heartmate 2 destination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304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proofErr w:type="gram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moderate</w:t>
            </w:r>
            <w:proofErr w:type="gramEnd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 thickening of </w:t>
            </w: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br/>
              <w:t>the right aortic cusp. There is moderate calcification of the right aortic cusp.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Severe (4+)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Mild - moderate (1+ to 2+) Regurgitant jet </w:t>
            </w: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br/>
              <w:t xml:space="preserve">with a posterior paravalvular </w:t>
            </w: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lastRenderedPageBreak/>
              <w:t>origin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lastRenderedPageBreak/>
              <w:t>Moderate (2+)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 xml:space="preserve">Edwards </w:t>
            </w:r>
            <w:proofErr w:type="spellStart"/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Sapien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Femoral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None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n/a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968 days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CB" w:rsidRPr="00E328B9" w:rsidRDefault="00BE60CB" w:rsidP="00C31DE4">
            <w:pPr>
              <w:spacing w:line="480" w:lineRule="auto"/>
              <w:rPr>
                <w:rFonts w:ascii="Arial Narrow" w:eastAsia="Times New Roman" w:hAnsi="Arial Narrow" w:cs="Calibri"/>
                <w:color w:val="000000"/>
                <w:sz w:val="14"/>
              </w:rPr>
            </w:pPr>
            <w:r w:rsidRPr="00E328B9">
              <w:rPr>
                <w:rFonts w:ascii="Arial Narrow" w:eastAsia="Times New Roman" w:hAnsi="Arial Narrow" w:cs="Calibri"/>
                <w:color w:val="000000"/>
                <w:sz w:val="14"/>
              </w:rPr>
              <w:t>Alive</w:t>
            </w:r>
          </w:p>
        </w:tc>
      </w:tr>
    </w:tbl>
    <w:p w:rsidR="00BE60CB" w:rsidRPr="00E328B9" w:rsidRDefault="00BE60CB" w:rsidP="00BE60CB">
      <w:pPr>
        <w:spacing w:line="480" w:lineRule="auto"/>
        <w:rPr>
          <w:b/>
          <w:sz w:val="22"/>
        </w:rPr>
        <w:sectPr w:rsidR="00BE60CB" w:rsidRPr="00E328B9">
          <w:footerReference w:type="even" r:id="rId8"/>
          <w:footerReference w:type="default" r:id="rId9"/>
          <w:pgSz w:w="16840" w:h="11900" w:orient="landscape"/>
          <w:pgMar w:top="1134" w:right="1440" w:bottom="993" w:left="1440" w:header="706" w:footer="706" w:gutter="0"/>
          <w:cols w:space="708"/>
          <w:docGrid w:linePitch="360"/>
        </w:sectPr>
      </w:pPr>
    </w:p>
    <w:p w:rsidR="00ED3CAE" w:rsidRDefault="00ED3CAE" w:rsidP="00002271">
      <w:pPr>
        <w:spacing w:line="480" w:lineRule="auto"/>
      </w:pPr>
    </w:p>
    <w:sectPr w:rsidR="00ED3CAE" w:rsidSect="00002271">
      <w:pgSz w:w="16840" w:h="1190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6D" w:rsidRDefault="007C616D">
      <w:r>
        <w:separator/>
      </w:r>
    </w:p>
  </w:endnote>
  <w:endnote w:type="continuationSeparator" w:id="0">
    <w:p w:rsidR="007C616D" w:rsidRDefault="007C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F3" w:rsidRDefault="00E216F3" w:rsidP="00C31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6F3" w:rsidRDefault="00E216F3" w:rsidP="00C31D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F3" w:rsidRDefault="00E216F3" w:rsidP="00C31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1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216F3" w:rsidRDefault="00E216F3" w:rsidP="00C31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6D" w:rsidRDefault="007C616D">
      <w:r>
        <w:separator/>
      </w:r>
    </w:p>
  </w:footnote>
  <w:footnote w:type="continuationSeparator" w:id="0">
    <w:p w:rsidR="007C616D" w:rsidRDefault="007C6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6DD"/>
    <w:multiLevelType w:val="hybridMultilevel"/>
    <w:tmpl w:val="EF425862"/>
    <w:lvl w:ilvl="0" w:tplc="834A34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CC2"/>
    <w:multiLevelType w:val="hybridMultilevel"/>
    <w:tmpl w:val="CC58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vin Phan">
    <w15:presenceInfo w15:providerId="None" w15:userId="Kevin P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FB"/>
    <w:rsid w:val="00002271"/>
    <w:rsid w:val="00023972"/>
    <w:rsid w:val="00055787"/>
    <w:rsid w:val="00090F52"/>
    <w:rsid w:val="001C0309"/>
    <w:rsid w:val="002E5F45"/>
    <w:rsid w:val="003611F7"/>
    <w:rsid w:val="00382008"/>
    <w:rsid w:val="003E3514"/>
    <w:rsid w:val="003E750E"/>
    <w:rsid w:val="004019FB"/>
    <w:rsid w:val="004165E7"/>
    <w:rsid w:val="005662A6"/>
    <w:rsid w:val="005E45DA"/>
    <w:rsid w:val="006E1805"/>
    <w:rsid w:val="006F4824"/>
    <w:rsid w:val="007C616D"/>
    <w:rsid w:val="007D0C35"/>
    <w:rsid w:val="00AB1363"/>
    <w:rsid w:val="00B92BE3"/>
    <w:rsid w:val="00BE60CB"/>
    <w:rsid w:val="00BF2C97"/>
    <w:rsid w:val="00C2060E"/>
    <w:rsid w:val="00C31DE4"/>
    <w:rsid w:val="00C82896"/>
    <w:rsid w:val="00D445E6"/>
    <w:rsid w:val="00E216F3"/>
    <w:rsid w:val="00E64B41"/>
    <w:rsid w:val="00ED3CAE"/>
    <w:rsid w:val="00EF4D49"/>
    <w:rsid w:val="00F7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C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0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0CB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CB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5yl5">
    <w:name w:val="_5yl5"/>
    <w:basedOn w:val="DefaultParagraphFont"/>
    <w:rsid w:val="00BE60CB"/>
  </w:style>
  <w:style w:type="paragraph" w:styleId="Header">
    <w:name w:val="header"/>
    <w:basedOn w:val="Normal"/>
    <w:link w:val="HeaderChar"/>
    <w:uiPriority w:val="99"/>
    <w:unhideWhenUsed/>
    <w:rsid w:val="00BE6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C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6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0CB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60CB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BE60CB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BE60CB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BE60C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0CB"/>
    <w:rPr>
      <w:rFonts w:eastAsiaTheme="minorEastAsia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0CB"/>
    <w:rPr>
      <w:b/>
      <w:bCs/>
    </w:rPr>
  </w:style>
  <w:style w:type="character" w:customStyle="1" w:styleId="apple-converted-space">
    <w:name w:val="apple-converted-space"/>
    <w:basedOn w:val="DefaultParagraphFont"/>
    <w:rsid w:val="00BE60CB"/>
  </w:style>
  <w:style w:type="character" w:styleId="Emphasis">
    <w:name w:val="Emphasis"/>
    <w:basedOn w:val="DefaultParagraphFont"/>
    <w:uiPriority w:val="20"/>
    <w:qFormat/>
    <w:rsid w:val="00BE60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C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0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0CB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CB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5yl5">
    <w:name w:val="_5yl5"/>
    <w:basedOn w:val="DefaultParagraphFont"/>
    <w:rsid w:val="00BE60CB"/>
  </w:style>
  <w:style w:type="paragraph" w:styleId="Header">
    <w:name w:val="header"/>
    <w:basedOn w:val="Normal"/>
    <w:link w:val="HeaderChar"/>
    <w:uiPriority w:val="99"/>
    <w:unhideWhenUsed/>
    <w:rsid w:val="00BE6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C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6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0CB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60CB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BE60CB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BE60CB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BE60C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0CB"/>
    <w:rPr>
      <w:rFonts w:eastAsiaTheme="minorEastAsia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0CB"/>
    <w:rPr>
      <w:b/>
      <w:bCs/>
    </w:rPr>
  </w:style>
  <w:style w:type="character" w:customStyle="1" w:styleId="apple-converted-space">
    <w:name w:val="apple-converted-space"/>
    <w:basedOn w:val="DefaultParagraphFont"/>
    <w:rsid w:val="00BE60CB"/>
  </w:style>
  <w:style w:type="character" w:styleId="Emphasis">
    <w:name w:val="Emphasis"/>
    <w:basedOn w:val="DefaultParagraphFont"/>
    <w:uiPriority w:val="20"/>
    <w:qFormat/>
    <w:rsid w:val="00BE6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Phan</dc:creator>
  <cp:lastModifiedBy>Vakhtang  Tchantchaleishvili</cp:lastModifiedBy>
  <cp:revision>3</cp:revision>
  <dcterms:created xsi:type="dcterms:W3CDTF">2016-08-13T13:36:00Z</dcterms:created>
  <dcterms:modified xsi:type="dcterms:W3CDTF">2016-08-13T13:39:00Z</dcterms:modified>
</cp:coreProperties>
</file>