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AD6E" w14:textId="7208C1EE" w:rsidR="00863134" w:rsidRDefault="00863134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26"/>
        <w:tblW w:w="8979" w:type="dxa"/>
        <w:tblLook w:val="04A0" w:firstRow="1" w:lastRow="0" w:firstColumn="1" w:lastColumn="0" w:noHBand="0" w:noVBand="1"/>
      </w:tblPr>
      <w:tblGrid>
        <w:gridCol w:w="1110"/>
        <w:gridCol w:w="1022"/>
        <w:gridCol w:w="1512"/>
        <w:gridCol w:w="1078"/>
        <w:gridCol w:w="1078"/>
        <w:gridCol w:w="1094"/>
        <w:gridCol w:w="1041"/>
        <w:gridCol w:w="1044"/>
      </w:tblGrid>
      <w:tr w:rsidR="00D41970" w:rsidRPr="00D41970" w14:paraId="1023CAB5" w14:textId="77777777" w:rsidTr="00DB6999">
        <w:trPr>
          <w:trHeight w:val="278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5FF78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</w:p>
        </w:tc>
        <w:tc>
          <w:tcPr>
            <w:tcW w:w="7869" w:type="dxa"/>
            <w:gridSpan w:val="7"/>
            <w:tcBorders>
              <w:top w:val="single" w:sz="4" w:space="0" w:color="auto"/>
              <w:left w:val="single" w:sz="8" w:space="0" w:color="C1C1C1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792F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Principal diagnosis</w:t>
            </w:r>
          </w:p>
        </w:tc>
      </w:tr>
      <w:bookmarkEnd w:id="0"/>
      <w:tr w:rsidR="00D41970" w:rsidRPr="00D41970" w14:paraId="5048674C" w14:textId="77777777" w:rsidTr="00DB6999">
        <w:trPr>
          <w:trHeight w:val="24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31EF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8" w:space="0" w:color="C1C1C1"/>
              <w:bottom w:val="nil"/>
              <w:right w:val="nil"/>
            </w:tcBorders>
            <w:shd w:val="clear" w:color="auto" w:fill="auto"/>
            <w:hideMark/>
          </w:tcPr>
          <w:p w14:paraId="2F9C6FCC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Codes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9B403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Diagnosis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B94D5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97CA1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Weighted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F10BD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Std Err of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22437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2407B5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Std Err of</w:t>
            </w:r>
          </w:p>
        </w:tc>
      </w:tr>
      <w:tr w:rsidR="00D41970" w:rsidRPr="00D41970" w14:paraId="2816E4E2" w14:textId="77777777" w:rsidTr="00D41970">
        <w:trPr>
          <w:trHeight w:val="24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F9F76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C1C1C1"/>
              <w:bottom w:val="single" w:sz="4" w:space="0" w:color="auto"/>
              <w:right w:val="nil"/>
            </w:tcBorders>
            <w:vAlign w:val="center"/>
            <w:hideMark/>
          </w:tcPr>
          <w:p w14:paraId="608524F7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E81349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38C583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FE254F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E9FEB2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Wgt</w:t>
            </w:r>
            <w:proofErr w:type="spellEnd"/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Freq</w:t>
            </w:r>
          </w:p>
        </w:tc>
        <w:tc>
          <w:tcPr>
            <w:tcW w:w="10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DCD8F1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6D24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Percent</w:t>
            </w:r>
          </w:p>
        </w:tc>
      </w:tr>
      <w:tr w:rsidR="00D41970" w:rsidRPr="00D41970" w14:paraId="369566D3" w14:textId="77777777" w:rsidTr="00D41970">
        <w:trPr>
          <w:trHeight w:val="963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6DAC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72278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72210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23E45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lumbar disc herniation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BAD65" w14:textId="2D8CCDA0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209,463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7A461" w14:textId="177460CB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1,031,986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9E8EB" w14:textId="5A086C4B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2,204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94FE3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5E6D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D41970" w:rsidRPr="00D41970" w14:paraId="736E1D54" w14:textId="77777777" w:rsidTr="00D41970">
        <w:trPr>
          <w:trHeight w:val="481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745C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AC0BE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72402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11243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lumbar stenosis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67AFE" w14:textId="05C67FCF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141,629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9366C" w14:textId="4F1A54D1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699,919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8009" w14:textId="42FC84B5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1B8F5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40C2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D41970" w:rsidRPr="00D41970" w14:paraId="34E26ABC" w14:textId="77777777" w:rsidTr="00D41970">
        <w:trPr>
          <w:trHeight w:val="1445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80AF6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96B7D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72252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D785E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degeneration of lumbar or lumbosacral intervertebral disc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FA5D0" w14:textId="69E94B4B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93,923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8D31C" w14:textId="62B679C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461,506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7BC00" w14:textId="538E2F2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1,495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43C3E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F443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D41970" w:rsidRPr="00D41970" w14:paraId="2FA33C4D" w14:textId="77777777" w:rsidTr="00D41970">
        <w:trPr>
          <w:trHeight w:val="1204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7135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4DFF6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7220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0B4D0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Displacement of cervical intervertebral disc w/o myelopathy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55E3D" w14:textId="5EF248DC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86,757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D195C" w14:textId="6B150110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428,239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2B809" w14:textId="08DCB20E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1,444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B1466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72CE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D41970" w:rsidRPr="00D41970" w14:paraId="27758FC8" w14:textId="77777777" w:rsidTr="00D41970">
        <w:trPr>
          <w:trHeight w:val="1445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2C4B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8F650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V5789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E3653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Other care involving use of rehabilitation procedures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6F121" w14:textId="5400A98B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77,366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D7D2A" w14:textId="01F193B3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382,303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7AFF7" w14:textId="61293B5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1,367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66C5F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69F5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D41970" w:rsidRPr="00D41970" w14:paraId="7F473E1D" w14:textId="77777777" w:rsidTr="00D41970">
        <w:trPr>
          <w:trHeight w:val="722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9B2D6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6</w:t>
            </w:r>
          </w:p>
        </w:tc>
        <w:tc>
          <w:tcPr>
            <w:tcW w:w="1022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EAB03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361D1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Pneumonia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C4C97" w14:textId="0E13C3D3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72,342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32981" w14:textId="32118ECC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358,285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BFC07" w14:textId="209D79CD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1,326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05AED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33C0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D41970" w:rsidRPr="00D41970" w14:paraId="640DF0FE" w14:textId="77777777" w:rsidTr="00D41970">
        <w:trPr>
          <w:trHeight w:val="963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6D7FE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9160C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7213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F9E0E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Lumbosacral spondylosis w/o </w:t>
            </w:r>
            <w:proofErr w:type="spellStart"/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myelopaty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F54CF" w14:textId="126489D9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67,621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534E2" w14:textId="119FD4BD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332,780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A97FA" w14:textId="109CC0E0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1,274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4FC15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7631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D41970" w:rsidRPr="00D41970" w14:paraId="39D735FB" w14:textId="77777777" w:rsidTr="00D41970">
        <w:trPr>
          <w:trHeight w:val="722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2D26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7BB5B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49121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B86E0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Obstructive chronic bronchitis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1F9BF" w14:textId="5E03AF93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56,491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6DAF8" w14:textId="3DC0C5E3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280,374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B39FA" w14:textId="373B27E4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1,177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C1C97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8E92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D41970" w:rsidRPr="00D41970" w14:paraId="36788BBD" w14:textId="77777777" w:rsidTr="00D41970">
        <w:trPr>
          <w:trHeight w:val="963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A7D7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nil"/>
              <w:left w:val="single" w:sz="8" w:space="0" w:color="C1C1C1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9ABC9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7211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01F34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Cervical spondylosis w/ myelopathy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9D7EB" w14:textId="162C9A86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54,930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3DE5" w14:textId="109BDF9F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271,500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C46C4" w14:textId="617E626F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1,154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3BF78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3896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D41970" w:rsidRPr="00D41970" w14:paraId="13477F61" w14:textId="77777777" w:rsidTr="00D41970">
        <w:trPr>
          <w:trHeight w:val="722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5A2CF" w14:textId="77777777" w:rsidR="00D41970" w:rsidRPr="00D41970" w:rsidRDefault="00D41970" w:rsidP="00D419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2" w:type="dxa"/>
            <w:tcBorders>
              <w:top w:val="nil"/>
              <w:left w:val="single" w:sz="8" w:space="0" w:color="C1C1C1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3AE2D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8DB90F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acquired spondylolisthesis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013D95" w14:textId="525AE62A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52,112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43B66" w14:textId="289B4D2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257,071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7695C" w14:textId="2F54F3B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1B5D4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63D3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19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</w:tbl>
    <w:p w14:paraId="3CDE84F6" w14:textId="77777777" w:rsidR="00D41970" w:rsidRPr="00D41970" w:rsidRDefault="00D41970">
      <w:pPr>
        <w:rPr>
          <w:rFonts w:ascii="Times New Roman" w:hAnsi="Times New Roman" w:cs="Times New Roman"/>
          <w:b/>
          <w:bCs/>
        </w:rPr>
      </w:pPr>
      <w:r w:rsidRPr="00D41970">
        <w:rPr>
          <w:rFonts w:ascii="Times New Roman" w:hAnsi="Times New Roman" w:cs="Times New Roman"/>
          <w:b/>
          <w:bCs/>
        </w:rPr>
        <w:t>Table 1. Top 10 Principal diagnoses</w:t>
      </w:r>
    </w:p>
    <w:p w14:paraId="7C3D4D9D" w14:textId="77777777" w:rsidR="00D41970" w:rsidRDefault="00D41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0F35CF9" w14:textId="094020F7" w:rsidR="00D41970" w:rsidRDefault="00D41970">
      <w:pPr>
        <w:rPr>
          <w:rFonts w:ascii="Times New Roman" w:hAnsi="Times New Roman" w:cs="Times New Roman"/>
        </w:rPr>
      </w:pPr>
    </w:p>
    <w:p w14:paraId="5504CF15" w14:textId="06457057" w:rsidR="00D41970" w:rsidRDefault="00D41970">
      <w:pPr>
        <w:rPr>
          <w:rFonts w:ascii="Times New Roman" w:hAnsi="Times New Roman" w:cs="Times New Roman"/>
        </w:rPr>
      </w:pPr>
    </w:p>
    <w:p w14:paraId="5EC7C869" w14:textId="06B4F928" w:rsidR="00D41970" w:rsidRPr="00D41970" w:rsidRDefault="00D41970">
      <w:pPr>
        <w:rPr>
          <w:rFonts w:ascii="Times New Roman" w:hAnsi="Times New Roman" w:cs="Times New Roman"/>
          <w:b/>
          <w:bCs/>
        </w:rPr>
      </w:pPr>
      <w:r w:rsidRPr="00D41970">
        <w:rPr>
          <w:rFonts w:ascii="Times New Roman" w:hAnsi="Times New Roman" w:cs="Times New Roman"/>
          <w:b/>
          <w:bCs/>
        </w:rPr>
        <w:t>Table 2. Top 10 principal spinal procedure</w:t>
      </w:r>
    </w:p>
    <w:p w14:paraId="67C71A91" w14:textId="77777777" w:rsidR="00D41970" w:rsidRDefault="00D41970">
      <w:pPr>
        <w:rPr>
          <w:rFonts w:ascii="Times New Roman" w:hAnsi="Times New Roman" w:cs="Times New Roman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1081"/>
        <w:gridCol w:w="982"/>
        <w:gridCol w:w="1649"/>
        <w:gridCol w:w="1056"/>
        <w:gridCol w:w="1118"/>
        <w:gridCol w:w="1034"/>
        <w:gridCol w:w="1010"/>
        <w:gridCol w:w="1010"/>
      </w:tblGrid>
      <w:tr w:rsidR="00D41970" w:rsidRPr="00D41970" w14:paraId="4B6DC762" w14:textId="77777777" w:rsidTr="00DB6999">
        <w:trPr>
          <w:trHeight w:val="30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7D5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DCE2" w14:textId="77777777" w:rsidR="00D41970" w:rsidRPr="00D41970" w:rsidRDefault="00D41970" w:rsidP="00D41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Principal procedure</w:t>
            </w:r>
          </w:p>
        </w:tc>
      </w:tr>
      <w:tr w:rsidR="00DB6999" w:rsidRPr="00D41970" w14:paraId="06364639" w14:textId="77777777" w:rsidTr="00DB6999">
        <w:trPr>
          <w:trHeight w:val="26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C90D" w14:textId="77777777" w:rsidR="00D41970" w:rsidRPr="00D41970" w:rsidRDefault="00D41970" w:rsidP="00D41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46DBD861" w14:textId="77777777" w:rsidR="00D41970" w:rsidRPr="00D41970" w:rsidRDefault="00D41970" w:rsidP="00D41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Codes</w:t>
            </w:r>
          </w:p>
        </w:tc>
        <w:tc>
          <w:tcPr>
            <w:tcW w:w="1649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7B08E736" w14:textId="77777777" w:rsidR="00D41970" w:rsidRPr="00D41970" w:rsidRDefault="00D41970" w:rsidP="00D41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Procedures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1F9B0AFD" w14:textId="77777777" w:rsidR="00D41970" w:rsidRPr="00D41970" w:rsidRDefault="00D41970" w:rsidP="00D41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1A0155DE" w14:textId="77777777" w:rsidR="00D41970" w:rsidRPr="00D41970" w:rsidRDefault="00D41970" w:rsidP="00D41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Weighted</w:t>
            </w:r>
          </w:p>
        </w:tc>
        <w:tc>
          <w:tcPr>
            <w:tcW w:w="1034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4047E3D7" w14:textId="77777777" w:rsidR="00D41970" w:rsidRPr="00D41970" w:rsidRDefault="00D41970" w:rsidP="00D41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Std Err of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14:paraId="20FC7FCE" w14:textId="77777777" w:rsidR="00D41970" w:rsidRPr="00D41970" w:rsidRDefault="00D41970" w:rsidP="00D41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FCD5E" w14:textId="77777777" w:rsidR="00D41970" w:rsidRPr="00D41970" w:rsidRDefault="00D41970" w:rsidP="00D41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Std Err of</w:t>
            </w:r>
          </w:p>
        </w:tc>
      </w:tr>
      <w:tr w:rsidR="00D41970" w:rsidRPr="00D41970" w14:paraId="1756F3C7" w14:textId="77777777" w:rsidTr="00DB6999">
        <w:trPr>
          <w:trHeight w:val="260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BF96" w14:textId="77777777" w:rsidR="00D41970" w:rsidRPr="00D41970" w:rsidRDefault="00D41970" w:rsidP="00D41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32D740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1789288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699A54E7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0B81887" w14:textId="77777777" w:rsidR="00D41970" w:rsidRPr="00D41970" w:rsidRDefault="00D41970" w:rsidP="00D41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4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191E17E" w14:textId="77777777" w:rsidR="00D41970" w:rsidRPr="00D41970" w:rsidRDefault="00D41970" w:rsidP="00D41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Wgt</w:t>
            </w:r>
            <w:proofErr w:type="spellEnd"/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Freq</w:t>
            </w:r>
          </w:p>
        </w:tc>
        <w:tc>
          <w:tcPr>
            <w:tcW w:w="101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4844836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30441" w14:textId="77777777" w:rsidR="00D41970" w:rsidRPr="00D41970" w:rsidRDefault="00D41970" w:rsidP="00D419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Percent</w:t>
            </w:r>
          </w:p>
        </w:tc>
      </w:tr>
      <w:tr w:rsidR="00D41970" w:rsidRPr="00D41970" w14:paraId="6BE3C57A" w14:textId="77777777" w:rsidTr="00DB6999">
        <w:trPr>
          <w:trHeight w:val="74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DBAE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D429082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8102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AE8D17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cervical fusion, anterior technique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67783B" w14:textId="06FD4AD4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214,466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7C5736" w14:textId="4505F78D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1,055,877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52A7C0D" w14:textId="63DB93AC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2,194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E5B280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8.22</w:t>
            </w:r>
          </w:p>
        </w:tc>
        <w:tc>
          <w:tcPr>
            <w:tcW w:w="10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9FAF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</w:t>
            </w:r>
          </w:p>
        </w:tc>
      </w:tr>
      <w:tr w:rsidR="00D41970" w:rsidRPr="00D41970" w14:paraId="33159949" w14:textId="77777777" w:rsidTr="00DB6999">
        <w:trPr>
          <w:trHeight w:val="728"/>
        </w:trPr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CF69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F0ACCF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8108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39226DD9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lumbar spinal fusion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78DCDFFE" w14:textId="6697ACC0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174,897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4C89FC06" w14:textId="03F3AA41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860,747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496499E" w14:textId="19D0220D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1,998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749331A0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6.70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B14C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</w:t>
            </w:r>
          </w:p>
        </w:tc>
      </w:tr>
      <w:tr w:rsidR="00D41970" w:rsidRPr="00D41970" w14:paraId="0A0E1CB4" w14:textId="77777777" w:rsidTr="00DB6999">
        <w:trPr>
          <w:trHeight w:val="620"/>
        </w:trPr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55D7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E380E85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8051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3791CFFF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lumbar discectomy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6FE52EA5" w14:textId="68306EF4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153,239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463B54F2" w14:textId="78A29FF3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754,514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6D369C0E" w14:textId="36F53B0E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1,880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630DC49D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5.87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9ADF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</w:t>
            </w:r>
          </w:p>
        </w:tc>
      </w:tr>
      <w:tr w:rsidR="00D41970" w:rsidRPr="00D41970" w14:paraId="2DD8CB34" w14:textId="77777777" w:rsidTr="00DB6999">
        <w:trPr>
          <w:trHeight w:val="701"/>
        </w:trPr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E800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2243433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11F34718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lumbar laminectomy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3CFB30E5" w14:textId="60372C2C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126,211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0B8F9E7B" w14:textId="71C12770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622,542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FBF8DA2" w14:textId="633D4DEB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1,718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12A93521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4.85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EC16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</w:t>
            </w:r>
          </w:p>
        </w:tc>
      </w:tr>
      <w:tr w:rsidR="00D41970" w:rsidRPr="00D41970" w14:paraId="518D4B7F" w14:textId="77777777" w:rsidTr="00DB6999">
        <w:trPr>
          <w:trHeight w:val="629"/>
        </w:trPr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611B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3B24186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8107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688856C4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lumbar spinal fusion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51759A08" w14:textId="426F78B9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97,547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27A31646" w14:textId="7BA71DEF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482,374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69A4E73" w14:textId="52F04190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1,519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58C07581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3.76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CCFF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</w:t>
            </w:r>
          </w:p>
        </w:tc>
      </w:tr>
      <w:tr w:rsidR="00D41970" w:rsidRPr="00D41970" w14:paraId="2DC43B6F" w14:textId="77777777" w:rsidTr="00DB6999">
        <w:trPr>
          <w:trHeight w:val="620"/>
        </w:trPr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CE201" w14:textId="77777777" w:rsidR="00D41970" w:rsidRPr="00D41970" w:rsidRDefault="00D41970" w:rsidP="00D41970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4197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6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1270D3E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8106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5233C4EF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lumbar spinal fusion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2716F49F" w14:textId="603AE254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56,896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36B33701" w14:textId="628E6E61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280,449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451E088" w14:textId="2276C6A5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1,168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241F799B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EBA0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</w:t>
            </w:r>
          </w:p>
        </w:tc>
      </w:tr>
      <w:tr w:rsidR="00D41970" w:rsidRPr="00D41970" w14:paraId="3030B4F3" w14:textId="77777777" w:rsidTr="00DB6999">
        <w:trPr>
          <w:trHeight w:val="1061"/>
        </w:trPr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B07D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1746735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8105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69A80DC7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Dorsal and </w:t>
            </w:r>
            <w:proofErr w:type="spellStart"/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dorsolumbar</w:t>
            </w:r>
            <w:proofErr w:type="spellEnd"/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fusion, posterior technique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6F258DF7" w14:textId="5224F651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33,914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0EC44002" w14:textId="7EE2A8C3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168,254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9D84932" w14:textId="0D5483AD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197CCD0C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FC94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</w:t>
            </w:r>
          </w:p>
        </w:tc>
      </w:tr>
      <w:tr w:rsidR="00D41970" w:rsidRPr="00D41970" w14:paraId="7648F5C6" w14:textId="77777777" w:rsidTr="00DB6999">
        <w:trPr>
          <w:trHeight w:val="899"/>
        </w:trPr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1809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C72E437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8166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3EA9EEBE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Percutaneous vertebral </w:t>
            </w:r>
            <w:proofErr w:type="spellStart"/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augementation</w:t>
            </w:r>
            <w:proofErr w:type="spellEnd"/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1838C3EC" w14:textId="3F4C32F0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32,736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54C0E07E" w14:textId="7EA974E6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161,223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06711E9D" w14:textId="1F9180EF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3CB02289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AFC5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</w:t>
            </w:r>
          </w:p>
        </w:tc>
      </w:tr>
      <w:tr w:rsidR="00D41970" w:rsidRPr="00D41970" w14:paraId="5DA7EFEF" w14:textId="77777777" w:rsidTr="00DB6999">
        <w:trPr>
          <w:trHeight w:val="1151"/>
        </w:trPr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C1ED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D5F5EC3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8103</w:t>
            </w:r>
          </w:p>
        </w:tc>
        <w:tc>
          <w:tcPr>
            <w:tcW w:w="1649" w:type="dxa"/>
            <w:shd w:val="clear" w:color="auto" w:fill="auto"/>
            <w:vAlign w:val="center"/>
            <w:hideMark/>
          </w:tcPr>
          <w:p w14:paraId="2EC34B7D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other cervical fusion, posterior technique</w:t>
            </w:r>
          </w:p>
        </w:tc>
        <w:tc>
          <w:tcPr>
            <w:tcW w:w="1056" w:type="dxa"/>
            <w:shd w:val="clear" w:color="auto" w:fill="auto"/>
            <w:vAlign w:val="center"/>
            <w:hideMark/>
          </w:tcPr>
          <w:p w14:paraId="1533CAD0" w14:textId="2E8BB2AF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27,008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14:paraId="7EF83D37" w14:textId="3D53EA0E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133,954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145154E7" w14:textId="59B3084F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010" w:type="dxa"/>
            <w:shd w:val="clear" w:color="auto" w:fill="auto"/>
            <w:vAlign w:val="center"/>
            <w:hideMark/>
          </w:tcPr>
          <w:p w14:paraId="0F32E761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3654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</w:t>
            </w:r>
          </w:p>
        </w:tc>
      </w:tr>
      <w:tr w:rsidR="00D41970" w:rsidRPr="00D41970" w14:paraId="507D8852" w14:textId="77777777" w:rsidTr="00DB6999">
        <w:trPr>
          <w:trHeight w:val="1070"/>
        </w:trPr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433C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C11B61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8165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443620" w14:textId="77777777" w:rsidR="00D41970" w:rsidRPr="00D41970" w:rsidRDefault="00D41970" w:rsidP="00D4197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Percutaneous vertebroplasty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DD33F4" w14:textId="54C3F419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14,360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1EF8AB" w14:textId="2A5EAB93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70,702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36C0F1" w14:textId="5E6282BC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94AB1A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0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DE35" w14:textId="77777777" w:rsidR="00D41970" w:rsidRPr="00D41970" w:rsidRDefault="00D41970" w:rsidP="00D4197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419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</w:t>
            </w:r>
          </w:p>
        </w:tc>
      </w:tr>
    </w:tbl>
    <w:p w14:paraId="31D1F39B" w14:textId="77777777" w:rsidR="00D41970" w:rsidRDefault="00D41970">
      <w:pPr>
        <w:rPr>
          <w:rFonts w:ascii="Times New Roman" w:hAnsi="Times New Roman" w:cs="Times New Roman"/>
        </w:rPr>
      </w:pPr>
    </w:p>
    <w:p w14:paraId="17F2F5B6" w14:textId="77777777" w:rsidR="00D41970" w:rsidRPr="00D41970" w:rsidRDefault="00D41970">
      <w:pPr>
        <w:rPr>
          <w:rFonts w:ascii="Times New Roman" w:hAnsi="Times New Roman" w:cs="Times New Roman"/>
        </w:rPr>
      </w:pPr>
    </w:p>
    <w:sectPr w:rsidR="00D41970" w:rsidRPr="00D41970" w:rsidSect="00D41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70"/>
    <w:rsid w:val="00011C81"/>
    <w:rsid w:val="00020849"/>
    <w:rsid w:val="00040C5B"/>
    <w:rsid w:val="000D17F8"/>
    <w:rsid w:val="000D43CC"/>
    <w:rsid w:val="00112309"/>
    <w:rsid w:val="001147E6"/>
    <w:rsid w:val="002E380E"/>
    <w:rsid w:val="003452FB"/>
    <w:rsid w:val="003A5DF0"/>
    <w:rsid w:val="003C691D"/>
    <w:rsid w:val="0040504D"/>
    <w:rsid w:val="00582137"/>
    <w:rsid w:val="00623259"/>
    <w:rsid w:val="00683207"/>
    <w:rsid w:val="006F00A9"/>
    <w:rsid w:val="0071336C"/>
    <w:rsid w:val="0075736E"/>
    <w:rsid w:val="00796D9D"/>
    <w:rsid w:val="007D7119"/>
    <w:rsid w:val="00837E95"/>
    <w:rsid w:val="00863134"/>
    <w:rsid w:val="008E5DB3"/>
    <w:rsid w:val="00BF3076"/>
    <w:rsid w:val="00C13494"/>
    <w:rsid w:val="00CD4EDB"/>
    <w:rsid w:val="00D41970"/>
    <w:rsid w:val="00DB6999"/>
    <w:rsid w:val="00DD0E4C"/>
    <w:rsid w:val="00E53673"/>
    <w:rsid w:val="00EF70C8"/>
    <w:rsid w:val="00F05B4D"/>
    <w:rsid w:val="00F84006"/>
    <w:rsid w:val="00FA322E"/>
    <w:rsid w:val="00FA355E"/>
    <w:rsid w:val="00FB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4BB6E"/>
  <w15:chartTrackingRefBased/>
  <w15:docId w15:val="{F4343264-23CD-154B-AA18-17F11A88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황진욱[ 교수 / 의학과 ]</dc:creator>
  <cp:keywords/>
  <dc:description/>
  <cp:lastModifiedBy>황진욱[ 교수 / 의학과 ]</cp:lastModifiedBy>
  <cp:revision>1</cp:revision>
  <dcterms:created xsi:type="dcterms:W3CDTF">2019-06-06T05:12:00Z</dcterms:created>
  <dcterms:modified xsi:type="dcterms:W3CDTF">2019-06-06T05:28:00Z</dcterms:modified>
</cp:coreProperties>
</file>