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2250"/>
        <w:gridCol w:w="7830"/>
      </w:tblGrid>
      <w:tr w:rsidR="00521FF2" w:rsidRPr="00135BCF" w14:paraId="5651E9AA" w14:textId="77777777" w:rsidTr="00120E10">
        <w:trPr>
          <w:trHeight w:val="287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A2AF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_GoBack"/>
            <w:r w:rsidRPr="00135BCF">
              <w:rPr>
                <w:rFonts w:ascii="Arial" w:eastAsia="Times New Roman" w:hAnsi="Arial" w:cs="Arial"/>
                <w:b/>
                <w:bCs/>
                <w:color w:val="000000"/>
              </w:rPr>
              <w:t>Appendix B. Table of ICD-9 and ICD-10 Codes for Complications</w:t>
            </w:r>
          </w:p>
        </w:tc>
      </w:tr>
      <w:tr w:rsidR="00521FF2" w:rsidRPr="00135BCF" w14:paraId="08B80489" w14:textId="77777777" w:rsidTr="00120E10">
        <w:trPr>
          <w:trHeight w:val="28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13A6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35BCF">
              <w:rPr>
                <w:rFonts w:ascii="Arial" w:eastAsia="Times New Roman" w:hAnsi="Arial" w:cs="Arial"/>
                <w:b/>
                <w:color w:val="000000"/>
              </w:rPr>
              <w:t>Complications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8891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135BCF">
              <w:rPr>
                <w:rFonts w:ascii="Arial" w:eastAsia="Times New Roman" w:hAnsi="Arial" w:cs="Arial"/>
                <w:b/>
                <w:color w:val="000000"/>
              </w:rPr>
              <w:t>Codes</w:t>
            </w:r>
          </w:p>
        </w:tc>
      </w:tr>
      <w:tr w:rsidR="00521FF2" w:rsidRPr="00135BCF" w14:paraId="70BDCFDF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92B7CA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Dislocation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A186D1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ICD-9-D-99642, ICD-10-D-T84020, ICD-10-D-T84021</w:t>
            </w:r>
          </w:p>
        </w:tc>
      </w:tr>
      <w:tr w:rsidR="00521FF2" w:rsidRPr="00135BCF" w14:paraId="553C0167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DC96F2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Mechanical/osteolysis of implant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97A258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ICD-9-D-99641, ICD-9-D-99645, ICD-9-D-99646, ICD-9-D-99647, ICD-10-D-T84030, ICD-10-D-T84031, ICD-10-D-T84050, ICD-10-D-T84051, ICD-10-D-T84060, ICD-10-D-T84061</w:t>
            </w:r>
          </w:p>
        </w:tc>
      </w:tr>
      <w:tr w:rsidR="00521FF2" w:rsidRPr="00135BCF" w14:paraId="353BFAAB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0EBAEF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Joint Prosthetic Infection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2265FF5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ICD-9-D-99666, ICD-9-D-99667, ICD-10-D-T8451, ICD-10-D-T8452</w:t>
            </w:r>
          </w:p>
        </w:tc>
      </w:tr>
      <w:tr w:rsidR="00521FF2" w:rsidRPr="00135BCF" w14:paraId="76B91AB0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C4298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Surgical Site Complication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639E34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ICD-9-D-99832, ICD-9-D-99851, ICD-9-D-99859, ICD-9-D-9986, ICD-9-D-99883, ICD-10-D-T8131XA, ICD-10-D-T814XXA, ICD-10-D-K6811, ICD-10-D-T8183XA, ICD-10-D-T8189XA</w:t>
            </w:r>
          </w:p>
        </w:tc>
      </w:tr>
      <w:tr w:rsidR="00521FF2" w:rsidRPr="00135BCF" w14:paraId="12CF2451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641BE0F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DVT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25237D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 xml:space="preserve">ICD-9-D45340, ICD-10-D-I82409, ICD-9-D45341, ICD-10-D-I82419, ICD-10-D-I82429, ICD-10-D-I82439, ICD-10-D-I824Y9, ICD-9-D45341, ICD-10-D-I82419, </w:t>
            </w:r>
            <w:r w:rsidRPr="00135BCF">
              <w:rPr>
                <w:rFonts w:ascii="Arial" w:eastAsia="Times New Roman" w:hAnsi="Arial" w:cs="Arial"/>
                <w:color w:val="000000"/>
              </w:rPr>
              <w:br/>
              <w:t xml:space="preserve">ICD-10-D-I82429, ICD-10-D-I82439, ICD-10-D-I824Y9, ICD-9-D45381, ICD-10-D-I82619, ICD-9-D-45382, ICD-10-D-I82629, ICD-9-D-45383, ICD-10-D-I82609, </w:t>
            </w:r>
            <w:r w:rsidRPr="00135BCF">
              <w:rPr>
                <w:rFonts w:ascii="Arial" w:eastAsia="Times New Roman" w:hAnsi="Arial" w:cs="Arial"/>
                <w:color w:val="000000"/>
              </w:rPr>
              <w:br/>
              <w:t xml:space="preserve">ICD-9-D-45384, ICD-10-D-I82A19, ICD-9-D-45385, ICD-10-D-I82B19, ICD-9-D45386, ICD-10-D-I82C19, ICD-9-D45387, ICD-10-D-I82290, ICD-9-D45389, ICD-10-I82890, ICD-9-D4539, ICD-10-D-I8291, ICD-9-D-41512, ICD-10-D-I2690, ICD-9-D41513, ICD-10-D-I2692, ICD-9-D41519, ICD-10-D-I2699 </w:t>
            </w:r>
          </w:p>
        </w:tc>
      </w:tr>
      <w:tr w:rsidR="00521FF2" w:rsidRPr="00135BCF" w14:paraId="22A8BCC7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FB0E9DB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Neurologic Complication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1083367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ICD-9-D-</w:t>
            </w:r>
            <w:proofErr w:type="gramStart"/>
            <w:r w:rsidRPr="00135BCF">
              <w:rPr>
                <w:rFonts w:ascii="Arial" w:eastAsia="Times New Roman" w:hAnsi="Arial" w:cs="Arial"/>
                <w:color w:val="000000"/>
              </w:rPr>
              <w:t>99700:ICD</w:t>
            </w:r>
            <w:proofErr w:type="gramEnd"/>
            <w:r w:rsidRPr="00135BCF">
              <w:rPr>
                <w:rFonts w:ascii="Arial" w:eastAsia="Times New Roman" w:hAnsi="Arial" w:cs="Arial"/>
                <w:color w:val="000000"/>
              </w:rPr>
              <w:t>-9-D-99709, ICD-10-D-G9781, ICD-10-D-G9782</w:t>
            </w:r>
          </w:p>
        </w:tc>
      </w:tr>
      <w:tr w:rsidR="00521FF2" w:rsidRPr="00135BCF" w14:paraId="4B11682B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E5EE746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Respiratory Complication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DB3F1F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ICD-9-D-51851, ICD-10-D-J95821, ICD-10-D-J9600, ICD-9-D-51852, ICD-10-D-J951 , ICD-10-J952, ICD-10-D-J953, ICD-9-D-51853, ICD-10-D-J95822, ICD-I0-D-J9620, ICD-9-D-51881, ICD-10-D-J9600, ICD-10-D-J9690, ICD-9-D-51884, ICD-10-D-J9620, ICD-9-D-99731 , ICD-10-D-J95851, ICD-9-D-99732, ICD-10-D-J9589, ICD-9-D-99739, ICD-10-D-J95859, ICD-10-D-J9588, ICD-10-D-J9589</w:t>
            </w:r>
          </w:p>
        </w:tc>
      </w:tr>
      <w:tr w:rsidR="00521FF2" w:rsidRPr="00135BCF" w14:paraId="00BBD6B0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5D626A4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Cardiac Complication</w:t>
            </w: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395466F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ICD-9-D-9971, ICD-10-D-I97710, ICD-10-D-I97790, ICD-10-D-I9788, ICD-10-D-I9789</w:t>
            </w:r>
          </w:p>
        </w:tc>
      </w:tr>
      <w:tr w:rsidR="00521FF2" w:rsidRPr="00135BCF" w14:paraId="47E6352A" w14:textId="77777777" w:rsidTr="00120E10">
        <w:trPr>
          <w:trHeight w:val="287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7C08E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Death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DE48" w14:textId="77777777" w:rsidR="00521FF2" w:rsidRPr="00135BCF" w:rsidRDefault="00521FF2" w:rsidP="00120E1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5BCF">
              <w:rPr>
                <w:rFonts w:ascii="Arial" w:eastAsia="Times New Roman" w:hAnsi="Arial" w:cs="Arial"/>
                <w:color w:val="000000"/>
              </w:rPr>
              <w:t>DSTATUS-20, DSTATUS-B, DSTATUS-40, DSTATUS-41, DSTATUS-42</w:t>
            </w:r>
          </w:p>
        </w:tc>
      </w:tr>
      <w:bookmarkEnd w:id="0"/>
    </w:tbl>
    <w:p w14:paraId="6AADEC5E" w14:textId="77777777" w:rsidR="00834801" w:rsidRDefault="00834801"/>
    <w:sectPr w:rsidR="0083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8A"/>
    <w:rsid w:val="00135BCF"/>
    <w:rsid w:val="0051328A"/>
    <w:rsid w:val="00521FF2"/>
    <w:rsid w:val="00572824"/>
    <w:rsid w:val="008151EC"/>
    <w:rsid w:val="0083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54C81-AE2E-4963-9EEC-392389BC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3</cp:revision>
  <dcterms:created xsi:type="dcterms:W3CDTF">2019-06-01T06:41:00Z</dcterms:created>
  <dcterms:modified xsi:type="dcterms:W3CDTF">2019-06-01T06:42:00Z</dcterms:modified>
</cp:coreProperties>
</file>