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47" w:rsidRDefault="00A40247" w:rsidP="00657912">
      <w:pPr>
        <w:spacing w:line="480" w:lineRule="auto"/>
        <w:rPr>
          <w:rFonts w:cs="Times New Roman"/>
          <w:noProof/>
          <w:lang w:val="en-GB"/>
        </w:rPr>
      </w:pPr>
      <w:bookmarkStart w:id="0" w:name="_GoBack"/>
      <w:bookmarkEnd w:id="0"/>
    </w:p>
    <w:p w:rsidR="00AE29A0" w:rsidRPr="00694A27" w:rsidRDefault="00AE29A0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SUPPLEMENT 3</w:t>
      </w:r>
    </w:p>
    <w:p w:rsidR="00A40247" w:rsidRDefault="00A40247" w:rsidP="00657912">
      <w:pPr>
        <w:spacing w:line="480" w:lineRule="auto"/>
        <w:rPr>
          <w:rFonts w:cs="Times New Roman"/>
          <w:noProof/>
          <w:lang w:val="en-GB"/>
        </w:rPr>
      </w:pPr>
    </w:p>
    <w:p w:rsidR="008625C8" w:rsidRDefault="00AE29A0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Association</w:t>
      </w:r>
      <w:r w:rsidR="0071153E">
        <w:rPr>
          <w:rFonts w:cs="Times New Roman"/>
          <w:noProof/>
          <w:lang w:val="en-GB"/>
        </w:rPr>
        <w:t>s</w:t>
      </w:r>
      <w:r w:rsidRPr="00694A27">
        <w:rPr>
          <w:rFonts w:cs="Times New Roman"/>
          <w:noProof/>
          <w:lang w:val="en-GB"/>
        </w:rPr>
        <w:t xml:space="preserve"> of </w:t>
      </w:r>
      <w:r w:rsidR="0071153E">
        <w:rPr>
          <w:rFonts w:cs="Times New Roman"/>
          <w:noProof/>
          <w:lang w:val="en-GB"/>
        </w:rPr>
        <w:t xml:space="preserve">the </w:t>
      </w:r>
      <w:r w:rsidRPr="00694A27">
        <w:rPr>
          <w:rFonts w:cs="Times New Roman"/>
          <w:noProof/>
          <w:lang w:val="en-GB"/>
        </w:rPr>
        <w:t>plasma inte</w:t>
      </w:r>
      <w:r w:rsidR="009151E1" w:rsidRPr="00694A27">
        <w:rPr>
          <w:rFonts w:cs="Times New Roman"/>
          <w:noProof/>
          <w:lang w:val="en-GB"/>
        </w:rPr>
        <w:t xml:space="preserve">rleukin-12 (IL-12) </w:t>
      </w:r>
      <w:r w:rsidR="0071153E">
        <w:rPr>
          <w:rFonts w:cs="Times New Roman"/>
          <w:noProof/>
          <w:lang w:val="en-GB"/>
        </w:rPr>
        <w:t>concentration</w:t>
      </w:r>
      <w:r w:rsidR="0071153E" w:rsidRPr="00694A27">
        <w:rPr>
          <w:rFonts w:cs="Times New Roman"/>
          <w:noProof/>
          <w:lang w:val="en-GB"/>
        </w:rPr>
        <w:t xml:space="preserve"> </w:t>
      </w:r>
      <w:r w:rsidR="009151E1" w:rsidRPr="00694A27">
        <w:rPr>
          <w:rFonts w:cs="Times New Roman"/>
          <w:noProof/>
          <w:lang w:val="en-GB"/>
        </w:rPr>
        <w:t xml:space="preserve">with </w:t>
      </w:r>
      <w:r w:rsidR="0071153E">
        <w:rPr>
          <w:rFonts w:cs="Times New Roman"/>
          <w:noProof/>
          <w:lang w:val="en-GB"/>
        </w:rPr>
        <w:t xml:space="preserve">the </w:t>
      </w:r>
      <w:r w:rsidR="009151E1" w:rsidRPr="00694A27">
        <w:rPr>
          <w:rFonts w:cs="Times New Roman"/>
          <w:noProof/>
          <w:lang w:val="en-GB"/>
        </w:rPr>
        <w:t xml:space="preserve">health status </w:t>
      </w:r>
      <w:r w:rsidR="0071153E">
        <w:rPr>
          <w:rFonts w:cs="Times New Roman"/>
          <w:noProof/>
          <w:lang w:val="en-GB"/>
        </w:rPr>
        <w:t>or the</w:t>
      </w:r>
      <w:r w:rsidR="0071153E" w:rsidRPr="00694A27">
        <w:rPr>
          <w:rFonts w:cs="Times New Roman"/>
          <w:noProof/>
          <w:lang w:val="en-GB"/>
        </w:rPr>
        <w:t xml:space="preserve"> </w:t>
      </w:r>
      <w:r w:rsidR="009151E1" w:rsidRPr="00694A27">
        <w:rPr>
          <w:rFonts w:cs="Times New Roman"/>
          <w:noProof/>
          <w:lang w:val="en-GB"/>
        </w:rPr>
        <w:t>personal lifestyle de</w:t>
      </w:r>
      <w:r w:rsidR="00BB12ED" w:rsidRPr="00694A27">
        <w:rPr>
          <w:rFonts w:cs="Times New Roman"/>
          <w:noProof/>
          <w:lang w:val="en-GB"/>
        </w:rPr>
        <w:t>termi</w:t>
      </w:r>
      <w:r w:rsidR="00E76F0B" w:rsidRPr="00694A27">
        <w:rPr>
          <w:rFonts w:cs="Times New Roman"/>
          <w:noProof/>
          <w:lang w:val="en-GB"/>
        </w:rPr>
        <w:t>nants, analysed by analysis of variance or regression analysis (sex, body mass index and the number of smoking years).</w:t>
      </w:r>
      <w:r w:rsidR="006A61D3" w:rsidRPr="00694A27">
        <w:rPr>
          <w:rFonts w:cs="Times New Roman"/>
          <w:noProof/>
          <w:lang w:val="en-GB"/>
        </w:rPr>
        <w:t xml:space="preserve"> </w:t>
      </w:r>
      <w:r w:rsidR="008625C8">
        <w:rPr>
          <w:rFonts w:cs="Times New Roman"/>
          <w:noProof/>
          <w:lang w:val="en-GB"/>
        </w:rPr>
        <w:t>Abbreviations as in  Supplement 2.</w:t>
      </w:r>
    </w:p>
    <w:p w:rsidR="008625C8" w:rsidRDefault="008625C8" w:rsidP="00657912">
      <w:pPr>
        <w:spacing w:line="480" w:lineRule="auto"/>
        <w:rPr>
          <w:rFonts w:cs="Times New Roman"/>
          <w:noProof/>
          <w:lang w:val="en-GB"/>
        </w:rPr>
      </w:pPr>
    </w:p>
    <w:p w:rsidR="00A40247" w:rsidRDefault="00A40247" w:rsidP="00657912">
      <w:pPr>
        <w:spacing w:line="480" w:lineRule="auto"/>
        <w:rPr>
          <w:rFonts w:cs="Times New Roman"/>
          <w:noProof/>
          <w:lang w:val="en-GB"/>
        </w:rPr>
      </w:pPr>
    </w:p>
    <w:p w:rsidR="008A7B36" w:rsidRDefault="002A5570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IL (pg/ml)</w:t>
      </w:r>
      <w:r w:rsidR="00C33B4A" w:rsidRPr="00694A27">
        <w:rPr>
          <w:rFonts w:cs="Times New Roman"/>
          <w:noProof/>
          <w:lang w:val="en-GB"/>
        </w:rPr>
        <w:t>, mean</w:t>
      </w:r>
      <w:r w:rsidRPr="00694A27">
        <w:rPr>
          <w:rFonts w:cs="Times New Roman"/>
          <w:noProof/>
          <w:lang w:val="en-GB"/>
        </w:rPr>
        <w:t xml:space="preserve"> </w:t>
      </w:r>
      <w:r w:rsidRPr="00694A27">
        <w:rPr>
          <w:rFonts w:cs="Times New Roman"/>
          <w:noProof/>
          <w:u w:val="single"/>
          <w:lang w:val="en-GB"/>
        </w:rPr>
        <w:t>+</w:t>
      </w:r>
      <w:r w:rsidR="002F62CC" w:rsidRPr="00694A27">
        <w:rPr>
          <w:rFonts w:cs="Times New Roman"/>
          <w:noProof/>
          <w:lang w:val="en-GB"/>
        </w:rPr>
        <w:t xml:space="preserve"> </w:t>
      </w:r>
      <w:r w:rsidRPr="00694A27">
        <w:rPr>
          <w:rFonts w:cs="Times New Roman"/>
          <w:noProof/>
          <w:lang w:val="en-GB"/>
        </w:rPr>
        <w:t>SD (N)</w:t>
      </w:r>
      <w:r w:rsidRPr="00694A27">
        <w:rPr>
          <w:rFonts w:cs="Times New Roman"/>
          <w:noProof/>
          <w:lang w:val="en-GB"/>
        </w:rPr>
        <w:tab/>
      </w:r>
      <w:r w:rsidR="002F62CC" w:rsidRPr="00694A27">
        <w:rPr>
          <w:rFonts w:cs="Times New Roman"/>
          <w:noProof/>
          <w:lang w:val="en-GB"/>
        </w:rPr>
        <w:tab/>
      </w:r>
      <w:r w:rsidR="008625C8">
        <w:rPr>
          <w:rFonts w:cs="Times New Roman"/>
          <w:noProof/>
          <w:lang w:val="en-GB"/>
        </w:rPr>
        <w:tab/>
      </w:r>
      <w:r w:rsidR="008625C8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>R</w:t>
      </w:r>
      <w:r w:rsidR="006352E5"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>P</w:t>
      </w:r>
    </w:p>
    <w:p w:rsidR="00A40247" w:rsidRDefault="00A40247" w:rsidP="00657912">
      <w:pPr>
        <w:spacing w:line="480" w:lineRule="auto"/>
        <w:rPr>
          <w:rFonts w:cs="Times New Roman"/>
          <w:noProof/>
          <w:lang w:val="en-GB"/>
        </w:rPr>
      </w:pPr>
    </w:p>
    <w:p w:rsidR="008A7B36" w:rsidRPr="00694A27" w:rsidRDefault="008A7B36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 xml:space="preserve">A </w:t>
      </w:r>
      <w:r w:rsidR="0071153E">
        <w:rPr>
          <w:rFonts w:cs="Times New Roman"/>
          <w:noProof/>
          <w:lang w:val="en-GB"/>
        </w:rPr>
        <w:t>Demographic data</w:t>
      </w:r>
    </w:p>
    <w:p w:rsidR="008A7B36" w:rsidRPr="00694A27" w:rsidRDefault="008A7B36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Age</w:t>
      </w:r>
      <w:r w:rsidR="002A5570" w:rsidRPr="00694A27">
        <w:rPr>
          <w:rFonts w:cs="Times New Roman"/>
          <w:noProof/>
          <w:lang w:val="en-GB"/>
        </w:rPr>
        <w:tab/>
      </w:r>
      <w:r w:rsidR="002A5570" w:rsidRPr="00694A27">
        <w:rPr>
          <w:rFonts w:cs="Times New Roman"/>
          <w:noProof/>
          <w:lang w:val="en-GB"/>
        </w:rPr>
        <w:tab/>
      </w:r>
      <w:r w:rsidR="002A5570" w:rsidRPr="00694A27">
        <w:rPr>
          <w:rFonts w:cs="Times New Roman"/>
          <w:noProof/>
          <w:lang w:val="en-GB"/>
        </w:rPr>
        <w:tab/>
      </w:r>
      <w:r w:rsidR="002A5570" w:rsidRPr="00694A27">
        <w:rPr>
          <w:rFonts w:cs="Times New Roman"/>
          <w:noProof/>
          <w:lang w:val="en-GB"/>
        </w:rPr>
        <w:tab/>
      </w:r>
      <w:r w:rsidR="002A5570" w:rsidRPr="00694A27">
        <w:rPr>
          <w:rFonts w:cs="Times New Roman"/>
          <w:noProof/>
          <w:lang w:val="en-GB"/>
        </w:rPr>
        <w:tab/>
      </w:r>
      <w:r w:rsidR="005B79FD" w:rsidRPr="00694A27">
        <w:rPr>
          <w:rFonts w:cs="Times New Roman"/>
          <w:noProof/>
          <w:lang w:val="en-GB"/>
        </w:rPr>
        <w:t>0.08</w:t>
      </w:r>
      <w:r w:rsidR="002A5570" w:rsidRPr="00694A27">
        <w:rPr>
          <w:rFonts w:cs="Times New Roman"/>
          <w:noProof/>
          <w:lang w:val="en-GB"/>
        </w:rPr>
        <w:tab/>
        <w:t>0.58</w:t>
      </w:r>
    </w:p>
    <w:p w:rsidR="002A5570" w:rsidRPr="00694A27" w:rsidRDefault="002A5570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Sex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0.14</w:t>
      </w:r>
    </w:p>
    <w:p w:rsidR="002A5570" w:rsidRPr="00694A27" w:rsidRDefault="002A5570" w:rsidP="002A5570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males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</w:r>
      <w:r w:rsidR="00C33B4A" w:rsidRPr="00694A27">
        <w:rPr>
          <w:rFonts w:cs="Times New Roman"/>
          <w:noProof/>
          <w:lang w:val="en-GB"/>
        </w:rPr>
        <w:t xml:space="preserve">524 </w:t>
      </w:r>
      <w:r w:rsidRPr="00694A27">
        <w:rPr>
          <w:rFonts w:cs="Times New Roman"/>
          <w:noProof/>
          <w:u w:val="single"/>
          <w:lang w:val="en-GB"/>
        </w:rPr>
        <w:t>+</w:t>
      </w:r>
      <w:r w:rsidR="00C33B4A" w:rsidRPr="00694A27">
        <w:rPr>
          <w:rFonts w:cs="Times New Roman"/>
          <w:noProof/>
          <w:lang w:val="en-GB"/>
        </w:rPr>
        <w:t xml:space="preserve"> 378 (31)</w:t>
      </w:r>
    </w:p>
    <w:p w:rsidR="002A5570" w:rsidRPr="00694A27" w:rsidRDefault="002A5570" w:rsidP="002A5570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females</w:t>
      </w:r>
      <w:r w:rsidRPr="00694A27">
        <w:rPr>
          <w:rFonts w:cs="Times New Roman"/>
          <w:noProof/>
          <w:lang w:val="en-GB"/>
        </w:rPr>
        <w:tab/>
      </w:r>
      <w:r w:rsidR="00C33B4A" w:rsidRPr="00694A27">
        <w:rPr>
          <w:rFonts w:cs="Times New Roman"/>
          <w:noProof/>
          <w:lang w:val="en-GB"/>
        </w:rPr>
        <w:t xml:space="preserve">714 </w:t>
      </w:r>
      <w:r w:rsidRPr="00694A27">
        <w:rPr>
          <w:rFonts w:cs="Times New Roman"/>
          <w:noProof/>
          <w:u w:val="single"/>
          <w:lang w:val="en-GB"/>
        </w:rPr>
        <w:t>+</w:t>
      </w:r>
      <w:r w:rsidR="002F62CC" w:rsidRPr="00694A27">
        <w:rPr>
          <w:rFonts w:cs="Times New Roman"/>
          <w:noProof/>
          <w:lang w:val="en-GB"/>
        </w:rPr>
        <w:t xml:space="preserve"> 533</w:t>
      </w:r>
      <w:r w:rsidR="00C33B4A" w:rsidRPr="00694A27">
        <w:rPr>
          <w:rFonts w:cs="Times New Roman"/>
          <w:noProof/>
          <w:lang w:val="en-GB"/>
        </w:rPr>
        <w:t xml:space="preserve"> (20)</w:t>
      </w:r>
    </w:p>
    <w:p w:rsidR="008A7B36" w:rsidRPr="00694A27" w:rsidRDefault="002A5570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Body mass index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0.06</w:t>
      </w:r>
      <w:r w:rsidRPr="00694A27">
        <w:rPr>
          <w:rFonts w:cs="Times New Roman"/>
          <w:noProof/>
          <w:lang w:val="en-GB"/>
        </w:rPr>
        <w:tab/>
        <w:t>0.6</w:t>
      </w:r>
      <w:r w:rsidR="008A7B36" w:rsidRPr="00694A27">
        <w:rPr>
          <w:rFonts w:cs="Times New Roman"/>
          <w:noProof/>
          <w:lang w:val="en-GB"/>
        </w:rPr>
        <w:t>9</w:t>
      </w:r>
    </w:p>
    <w:p w:rsidR="002A5570" w:rsidRPr="00694A27" w:rsidRDefault="002A5570" w:rsidP="00657912">
      <w:pPr>
        <w:spacing w:line="480" w:lineRule="auto"/>
        <w:rPr>
          <w:rFonts w:cs="Times New Roman"/>
          <w:noProof/>
          <w:lang w:val="en-GB"/>
        </w:rPr>
      </w:pPr>
    </w:p>
    <w:p w:rsidR="00883F03" w:rsidRPr="00694A27" w:rsidRDefault="008A7B36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B</w:t>
      </w:r>
      <w:r w:rsidR="00883F03" w:rsidRPr="00694A27">
        <w:rPr>
          <w:rFonts w:cs="Times New Roman"/>
          <w:noProof/>
          <w:lang w:val="en-GB"/>
        </w:rPr>
        <w:t>. Health status</w:t>
      </w:r>
      <w:r w:rsidR="00883F03" w:rsidRPr="00694A27">
        <w:rPr>
          <w:rFonts w:cs="Times New Roman"/>
          <w:noProof/>
          <w:lang w:val="en-GB"/>
        </w:rPr>
        <w:tab/>
      </w:r>
      <w:r w:rsidR="006352E5" w:rsidRPr="00694A27">
        <w:rPr>
          <w:rFonts w:cs="Times New Roman"/>
          <w:noProof/>
          <w:lang w:val="en-GB"/>
        </w:rPr>
        <w:tab/>
      </w:r>
      <w:r w:rsidR="006352E5" w:rsidRPr="00694A27">
        <w:rPr>
          <w:rFonts w:cs="Times New Roman"/>
          <w:noProof/>
          <w:lang w:val="en-GB"/>
        </w:rPr>
        <w:tab/>
      </w:r>
      <w:r w:rsidR="00C33B4A" w:rsidRPr="00694A27">
        <w:rPr>
          <w:rFonts w:cs="Times New Roman"/>
          <w:noProof/>
          <w:lang w:val="en-GB"/>
        </w:rPr>
        <w:tab/>
      </w:r>
      <w:r w:rsidR="006352E5" w:rsidRPr="00694A27">
        <w:rPr>
          <w:rFonts w:cs="Times New Roman"/>
          <w:noProof/>
          <w:lang w:val="en-GB"/>
        </w:rPr>
        <w:tab/>
        <w:t>P</w:t>
      </w:r>
    </w:p>
    <w:p w:rsidR="00A40247" w:rsidRDefault="00A40247" w:rsidP="00657912">
      <w:pPr>
        <w:spacing w:line="480" w:lineRule="auto"/>
        <w:rPr>
          <w:rFonts w:cs="Times New Roman"/>
          <w:noProof/>
          <w:lang w:val="en-GB"/>
        </w:rPr>
      </w:pPr>
    </w:p>
    <w:p w:rsidR="00883F03" w:rsidRPr="00694A27" w:rsidRDefault="00C33B4A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Number of d</w:t>
      </w:r>
      <w:r w:rsidR="00883F03" w:rsidRPr="00694A27">
        <w:rPr>
          <w:rFonts w:cs="Times New Roman"/>
          <w:noProof/>
          <w:lang w:val="en-GB"/>
        </w:rPr>
        <w:t>octor-diagnosed acute myocardial infarctio</w:t>
      </w:r>
      <w:r w:rsidRPr="00694A27">
        <w:rPr>
          <w:rFonts w:cs="Times New Roman"/>
          <w:noProof/>
          <w:lang w:val="en-GB"/>
        </w:rPr>
        <w:t>ns</w:t>
      </w:r>
      <w:r w:rsidRPr="00694A27">
        <w:rPr>
          <w:rFonts w:cs="Times New Roman"/>
          <w:noProof/>
          <w:lang w:val="en-GB"/>
        </w:rPr>
        <w:tab/>
        <w:t xml:space="preserve">                     0.27</w:t>
      </w:r>
    </w:p>
    <w:p w:rsidR="00C33B4A" w:rsidRPr="00694A27" w:rsidRDefault="00C33B4A" w:rsidP="00C33B4A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0</w:t>
      </w:r>
      <w:r w:rsidRPr="00694A27">
        <w:rPr>
          <w:rFonts w:cs="Times New Roman"/>
          <w:noProof/>
          <w:lang w:val="en-GB"/>
        </w:rPr>
        <w:tab/>
      </w:r>
      <w:r w:rsidR="00F3716E" w:rsidRPr="00694A27">
        <w:rPr>
          <w:rFonts w:cs="Times New Roman"/>
          <w:noProof/>
          <w:lang w:val="en-GB"/>
        </w:rPr>
        <w:tab/>
        <w:t xml:space="preserve">643 </w:t>
      </w:r>
      <w:r w:rsidR="00F3716E" w:rsidRPr="00694A27">
        <w:rPr>
          <w:rFonts w:cs="Times New Roman"/>
          <w:noProof/>
          <w:u w:val="single"/>
          <w:lang w:val="en-GB"/>
        </w:rPr>
        <w:t>+</w:t>
      </w:r>
      <w:r w:rsidR="00F3716E" w:rsidRPr="00694A27">
        <w:rPr>
          <w:rFonts w:cs="Times New Roman"/>
          <w:noProof/>
          <w:lang w:val="en-GB"/>
        </w:rPr>
        <w:t xml:space="preserve"> 440 (28)</w:t>
      </w:r>
      <w:r w:rsidRPr="00694A27">
        <w:rPr>
          <w:rFonts w:cs="Times New Roman"/>
          <w:noProof/>
          <w:lang w:val="en-GB"/>
        </w:rPr>
        <w:tab/>
      </w:r>
    </w:p>
    <w:p w:rsidR="00C33B4A" w:rsidRPr="00694A27" w:rsidRDefault="00C33B4A" w:rsidP="00C33B4A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1</w:t>
      </w:r>
      <w:r w:rsidR="00F3716E" w:rsidRPr="00694A27">
        <w:rPr>
          <w:rFonts w:cs="Times New Roman"/>
          <w:noProof/>
          <w:lang w:val="en-GB"/>
        </w:rPr>
        <w:tab/>
      </w:r>
      <w:r w:rsidR="00F3716E" w:rsidRPr="00694A27">
        <w:rPr>
          <w:rFonts w:cs="Times New Roman"/>
          <w:noProof/>
          <w:lang w:val="en-GB"/>
        </w:rPr>
        <w:tab/>
      </w:r>
      <w:r w:rsidR="00860ED5" w:rsidRPr="00694A27">
        <w:rPr>
          <w:rFonts w:cs="Times New Roman"/>
          <w:noProof/>
          <w:lang w:val="en-GB"/>
        </w:rPr>
        <w:t xml:space="preserve">474 </w:t>
      </w:r>
      <w:r w:rsidR="00860ED5" w:rsidRPr="00694A27">
        <w:rPr>
          <w:rFonts w:cs="Times New Roman"/>
          <w:noProof/>
          <w:u w:val="single"/>
          <w:lang w:val="en-GB"/>
        </w:rPr>
        <w:t>+</w:t>
      </w:r>
      <w:r w:rsidR="00860ED5" w:rsidRPr="00694A27">
        <w:rPr>
          <w:rFonts w:cs="Times New Roman"/>
          <w:noProof/>
          <w:lang w:val="en-GB"/>
        </w:rPr>
        <w:t xml:space="preserve"> 391 (18)</w:t>
      </w:r>
    </w:p>
    <w:p w:rsidR="00C33B4A" w:rsidRPr="00694A27" w:rsidRDefault="00C33B4A" w:rsidP="00C33B4A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2</w:t>
      </w:r>
      <w:r w:rsidR="00860ED5" w:rsidRPr="00694A27">
        <w:rPr>
          <w:rFonts w:cs="Times New Roman"/>
          <w:noProof/>
          <w:lang w:val="en-GB"/>
        </w:rPr>
        <w:tab/>
      </w:r>
      <w:r w:rsidR="00860ED5" w:rsidRPr="00694A27">
        <w:rPr>
          <w:rFonts w:cs="Times New Roman"/>
          <w:noProof/>
          <w:lang w:val="en-GB"/>
        </w:rPr>
        <w:tab/>
        <w:t xml:space="preserve">802 </w:t>
      </w:r>
      <w:r w:rsidR="00860ED5" w:rsidRPr="00694A27">
        <w:rPr>
          <w:rFonts w:cs="Times New Roman"/>
          <w:noProof/>
          <w:u w:val="single"/>
          <w:lang w:val="en-GB"/>
        </w:rPr>
        <w:t>+</w:t>
      </w:r>
      <w:r w:rsidR="00860ED5" w:rsidRPr="00694A27">
        <w:rPr>
          <w:rFonts w:cs="Times New Roman"/>
          <w:noProof/>
          <w:lang w:val="en-GB"/>
        </w:rPr>
        <w:t>665 (5)</w:t>
      </w:r>
    </w:p>
    <w:p w:rsidR="00883F03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lastRenderedPageBreak/>
        <w:t xml:space="preserve">Last myocardial infarction within preceding 5 </w:t>
      </w:r>
      <w:r w:rsidR="00D81E60" w:rsidRPr="00694A27">
        <w:rPr>
          <w:rFonts w:cs="Times New Roman"/>
          <w:noProof/>
          <w:lang w:val="en-GB"/>
        </w:rPr>
        <w:t>years</w:t>
      </w:r>
      <w:r w:rsidR="00D81E60" w:rsidRPr="00694A27">
        <w:rPr>
          <w:rFonts w:cs="Times New Roman"/>
          <w:noProof/>
          <w:lang w:val="en-GB"/>
        </w:rPr>
        <w:tab/>
      </w:r>
      <w:r w:rsidR="00D81E60" w:rsidRPr="00694A27">
        <w:rPr>
          <w:rFonts w:cs="Times New Roman"/>
          <w:noProof/>
          <w:lang w:val="en-GB"/>
        </w:rPr>
        <w:tab/>
      </w:r>
      <w:r w:rsidR="00D81E60" w:rsidRPr="00694A27">
        <w:rPr>
          <w:rFonts w:cs="Times New Roman"/>
          <w:noProof/>
          <w:lang w:val="en-GB"/>
        </w:rPr>
        <w:tab/>
        <w:t>0.96</w:t>
      </w:r>
    </w:p>
    <w:p w:rsidR="00D81E60" w:rsidRPr="00694A27" w:rsidRDefault="00D81E60" w:rsidP="00D81E60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 xml:space="preserve">551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365 (11)</w:t>
      </w:r>
    </w:p>
    <w:p w:rsidR="00D81E60" w:rsidRPr="00694A27" w:rsidRDefault="00D81E60" w:rsidP="00D81E60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 xml:space="preserve">540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560 (12)</w:t>
      </w:r>
    </w:p>
    <w:p w:rsidR="00883F03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Chest pain sympto</w:t>
      </w:r>
      <w:r w:rsidR="008D1404" w:rsidRPr="00694A27">
        <w:rPr>
          <w:rFonts w:cs="Times New Roman"/>
          <w:noProof/>
          <w:lang w:val="en-GB"/>
        </w:rPr>
        <w:t>ms</w:t>
      </w:r>
      <w:r w:rsidR="008D1404" w:rsidRPr="00694A27">
        <w:rPr>
          <w:rFonts w:cs="Times New Roman"/>
          <w:noProof/>
          <w:lang w:val="en-GB"/>
        </w:rPr>
        <w:tab/>
      </w:r>
      <w:r w:rsidR="008D1404" w:rsidRPr="00694A27">
        <w:rPr>
          <w:rFonts w:cs="Times New Roman"/>
          <w:noProof/>
          <w:lang w:val="en-GB"/>
        </w:rPr>
        <w:tab/>
      </w:r>
      <w:r w:rsidR="008D1404" w:rsidRPr="00694A27">
        <w:rPr>
          <w:rFonts w:cs="Times New Roman"/>
          <w:noProof/>
          <w:lang w:val="en-GB"/>
        </w:rPr>
        <w:tab/>
      </w:r>
      <w:r w:rsidR="008D1404" w:rsidRPr="00694A27">
        <w:rPr>
          <w:rFonts w:cs="Times New Roman"/>
          <w:noProof/>
          <w:lang w:val="en-GB"/>
        </w:rPr>
        <w:tab/>
      </w:r>
      <w:r w:rsidR="008D1404" w:rsidRPr="00694A27">
        <w:rPr>
          <w:rFonts w:cs="Times New Roman"/>
          <w:noProof/>
          <w:lang w:val="en-GB"/>
        </w:rPr>
        <w:tab/>
        <w:t>0.37</w:t>
      </w:r>
    </w:p>
    <w:p w:rsidR="008D1404" w:rsidRPr="00694A27" w:rsidRDefault="008D1404" w:rsidP="008D1404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 xml:space="preserve">528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351 (20)</w:t>
      </w:r>
    </w:p>
    <w:p w:rsidR="008D1404" w:rsidRPr="00694A27" w:rsidRDefault="008D1404" w:rsidP="008D1404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 xml:space="preserve">645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504 (31)</w:t>
      </w:r>
    </w:p>
    <w:p w:rsidR="00883F03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Arrhythmias</w:t>
      </w:r>
      <w:r w:rsidRPr="00694A27">
        <w:rPr>
          <w:rFonts w:cs="Times New Roman"/>
          <w:noProof/>
          <w:lang w:val="en-GB"/>
        </w:rPr>
        <w:tab/>
      </w:r>
      <w:r w:rsidR="003D3DC8" w:rsidRPr="00694A27">
        <w:rPr>
          <w:rFonts w:cs="Times New Roman"/>
          <w:noProof/>
          <w:lang w:val="en-GB"/>
        </w:rPr>
        <w:tab/>
      </w:r>
      <w:r w:rsidR="003D3DC8" w:rsidRPr="00694A27">
        <w:rPr>
          <w:rFonts w:cs="Times New Roman"/>
          <w:noProof/>
          <w:lang w:val="en-GB"/>
        </w:rPr>
        <w:tab/>
      </w:r>
      <w:r w:rsidR="003D3DC8" w:rsidRPr="00694A27">
        <w:rPr>
          <w:rFonts w:cs="Times New Roman"/>
          <w:noProof/>
          <w:lang w:val="en-GB"/>
        </w:rPr>
        <w:tab/>
      </w:r>
      <w:r w:rsidR="003D3DC8" w:rsidRPr="00694A27">
        <w:rPr>
          <w:rFonts w:cs="Times New Roman"/>
          <w:noProof/>
          <w:lang w:val="en-GB"/>
        </w:rPr>
        <w:tab/>
      </w:r>
      <w:r w:rsidR="003D3DC8" w:rsidRPr="00694A27">
        <w:rPr>
          <w:rFonts w:cs="Times New Roman"/>
          <w:noProof/>
          <w:lang w:val="en-GB"/>
        </w:rPr>
        <w:tab/>
        <w:t>0.66</w:t>
      </w:r>
    </w:p>
    <w:p w:rsidR="00BF53E6" w:rsidRPr="00694A27" w:rsidRDefault="003D3DC8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571</w:t>
      </w:r>
      <w:r w:rsidR="00BF53E6" w:rsidRPr="00694A27">
        <w:rPr>
          <w:rFonts w:cs="Times New Roman"/>
          <w:noProof/>
          <w:lang w:val="en-GB"/>
        </w:rPr>
        <w:t xml:space="preserve"> </w:t>
      </w:r>
      <w:r w:rsidR="00BF53E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414 (26</w:t>
      </w:r>
      <w:r w:rsidR="00BF53E6" w:rsidRPr="00694A27">
        <w:rPr>
          <w:rFonts w:cs="Times New Roman"/>
          <w:noProof/>
          <w:lang w:val="en-GB"/>
        </w:rPr>
        <w:t>)</w:t>
      </w:r>
    </w:p>
    <w:p w:rsidR="00BF53E6" w:rsidRPr="00694A27" w:rsidRDefault="003D3DC8" w:rsidP="00657912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627</w:t>
      </w:r>
      <w:r w:rsidR="00BF53E6" w:rsidRPr="00694A27">
        <w:rPr>
          <w:rFonts w:cs="Times New Roman"/>
          <w:noProof/>
          <w:lang w:val="en-GB"/>
        </w:rPr>
        <w:t xml:space="preserve"> </w:t>
      </w:r>
      <w:r w:rsidR="00BF53E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492 (25</w:t>
      </w:r>
      <w:r w:rsidR="00BF53E6" w:rsidRPr="00694A27">
        <w:rPr>
          <w:rFonts w:cs="Times New Roman"/>
          <w:noProof/>
          <w:lang w:val="en-GB"/>
        </w:rPr>
        <w:t>)</w:t>
      </w:r>
    </w:p>
    <w:p w:rsidR="00883F03" w:rsidRPr="00694A27" w:rsidRDefault="00883F03" w:rsidP="00657912">
      <w:pPr>
        <w:spacing w:line="480" w:lineRule="auto"/>
        <w:rPr>
          <w:rFonts w:cs="Times New Roman"/>
          <w:noProof/>
          <w:color w:val="000000" w:themeColor="text1"/>
          <w:lang w:val="en-GB"/>
        </w:rPr>
      </w:pPr>
      <w:r w:rsidRPr="00694A27">
        <w:rPr>
          <w:rFonts w:cs="Times New Roman"/>
          <w:noProof/>
          <w:color w:val="000000" w:themeColor="text1"/>
          <w:lang w:val="en-GB"/>
        </w:rPr>
        <w:t>Cardiac insufficiency</w:t>
      </w:r>
      <w:r w:rsidRPr="00694A27">
        <w:rPr>
          <w:rFonts w:cs="Times New Roman"/>
          <w:noProof/>
          <w:color w:val="000000" w:themeColor="text1"/>
          <w:lang w:val="en-GB"/>
        </w:rPr>
        <w:tab/>
      </w:r>
      <w:r w:rsidR="00A17701" w:rsidRPr="00694A27">
        <w:rPr>
          <w:rFonts w:cs="Times New Roman"/>
          <w:noProof/>
          <w:color w:val="000000" w:themeColor="text1"/>
          <w:lang w:val="en-GB"/>
        </w:rPr>
        <w:tab/>
      </w:r>
      <w:r w:rsidR="00A17701" w:rsidRPr="00694A27">
        <w:rPr>
          <w:rFonts w:cs="Times New Roman"/>
          <w:noProof/>
          <w:color w:val="000000" w:themeColor="text1"/>
          <w:lang w:val="en-GB"/>
        </w:rPr>
        <w:tab/>
      </w:r>
      <w:r w:rsidR="00A17701" w:rsidRPr="00694A27">
        <w:rPr>
          <w:rFonts w:cs="Times New Roman"/>
          <w:noProof/>
          <w:color w:val="000000" w:themeColor="text1"/>
          <w:lang w:val="en-GB"/>
        </w:rPr>
        <w:tab/>
      </w:r>
      <w:r w:rsidR="00A17701" w:rsidRPr="00694A27">
        <w:rPr>
          <w:rFonts w:cs="Times New Roman"/>
          <w:noProof/>
          <w:color w:val="000000" w:themeColor="text1"/>
          <w:lang w:val="en-GB"/>
        </w:rPr>
        <w:tab/>
        <w:t>0.03</w:t>
      </w:r>
    </w:p>
    <w:p w:rsidR="00BF53E6" w:rsidRPr="00694A27" w:rsidRDefault="00A17701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color w:val="000000" w:themeColor="text1"/>
          <w:lang w:val="en-GB"/>
        </w:rPr>
      </w:pPr>
      <w:r w:rsidRPr="00694A27">
        <w:rPr>
          <w:rFonts w:cs="Times New Roman"/>
          <w:noProof/>
          <w:color w:val="000000" w:themeColor="text1"/>
          <w:lang w:val="en-GB"/>
        </w:rPr>
        <w:t>No</w:t>
      </w:r>
      <w:r w:rsidRPr="00694A27">
        <w:rPr>
          <w:rFonts w:cs="Times New Roman"/>
          <w:noProof/>
          <w:color w:val="000000" w:themeColor="text1"/>
          <w:lang w:val="en-GB"/>
        </w:rPr>
        <w:tab/>
      </w:r>
      <w:r w:rsidRPr="00694A27">
        <w:rPr>
          <w:rFonts w:cs="Times New Roman"/>
          <w:noProof/>
          <w:color w:val="000000" w:themeColor="text1"/>
          <w:lang w:val="en-GB"/>
        </w:rPr>
        <w:tab/>
        <w:t>674</w:t>
      </w:r>
      <w:r w:rsidR="00BF53E6" w:rsidRPr="00694A27">
        <w:rPr>
          <w:rFonts w:cs="Times New Roman"/>
          <w:noProof/>
          <w:color w:val="000000" w:themeColor="text1"/>
          <w:lang w:val="en-GB"/>
        </w:rPr>
        <w:t xml:space="preserve"> </w:t>
      </w:r>
      <w:r w:rsidR="00BF53E6" w:rsidRPr="00694A27">
        <w:rPr>
          <w:rFonts w:cs="Times New Roman"/>
          <w:noProof/>
          <w:color w:val="000000" w:themeColor="text1"/>
          <w:u w:val="single"/>
          <w:lang w:val="en-GB"/>
        </w:rPr>
        <w:t>+</w:t>
      </w:r>
      <w:r w:rsidRPr="00694A27">
        <w:rPr>
          <w:rFonts w:cs="Times New Roman"/>
          <w:noProof/>
          <w:color w:val="000000" w:themeColor="text1"/>
          <w:lang w:val="en-GB"/>
        </w:rPr>
        <w:t xml:space="preserve"> 469 (39</w:t>
      </w:r>
      <w:r w:rsidR="00BF53E6" w:rsidRPr="00694A27">
        <w:rPr>
          <w:rFonts w:cs="Times New Roman"/>
          <w:noProof/>
          <w:color w:val="000000" w:themeColor="text1"/>
          <w:lang w:val="en-GB"/>
        </w:rPr>
        <w:t>)</w:t>
      </w:r>
    </w:p>
    <w:p w:rsidR="00BF53E6" w:rsidRPr="00694A27" w:rsidRDefault="00A17701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color w:val="000000" w:themeColor="text1"/>
          <w:lang w:val="en-GB"/>
        </w:rPr>
      </w:pPr>
      <w:r w:rsidRPr="00694A27">
        <w:rPr>
          <w:rFonts w:cs="Times New Roman"/>
          <w:noProof/>
          <w:color w:val="000000" w:themeColor="text1"/>
          <w:lang w:val="en-GB"/>
        </w:rPr>
        <w:t>Yes</w:t>
      </w:r>
      <w:r w:rsidRPr="00694A27">
        <w:rPr>
          <w:rFonts w:cs="Times New Roman"/>
          <w:noProof/>
          <w:color w:val="000000" w:themeColor="text1"/>
          <w:lang w:val="en-GB"/>
        </w:rPr>
        <w:tab/>
      </w:r>
      <w:r w:rsidRPr="00694A27">
        <w:rPr>
          <w:rFonts w:cs="Times New Roman"/>
          <w:noProof/>
          <w:color w:val="000000" w:themeColor="text1"/>
          <w:lang w:val="en-GB"/>
        </w:rPr>
        <w:tab/>
        <w:t>355</w:t>
      </w:r>
      <w:r w:rsidR="00BF53E6" w:rsidRPr="00694A27">
        <w:rPr>
          <w:rFonts w:cs="Times New Roman"/>
          <w:noProof/>
          <w:color w:val="000000" w:themeColor="text1"/>
          <w:lang w:val="en-GB"/>
        </w:rPr>
        <w:t xml:space="preserve"> </w:t>
      </w:r>
      <w:r w:rsidR="00BF53E6" w:rsidRPr="00694A27">
        <w:rPr>
          <w:rFonts w:cs="Times New Roman"/>
          <w:noProof/>
          <w:color w:val="000000" w:themeColor="text1"/>
          <w:u w:val="single"/>
          <w:lang w:val="en-GB"/>
        </w:rPr>
        <w:t>+</w:t>
      </w:r>
      <w:r w:rsidRPr="00694A27">
        <w:rPr>
          <w:rFonts w:cs="Times New Roman"/>
          <w:noProof/>
          <w:color w:val="000000" w:themeColor="text1"/>
          <w:lang w:val="en-GB"/>
        </w:rPr>
        <w:t xml:space="preserve"> 275 (12</w:t>
      </w:r>
      <w:r w:rsidR="00BF53E6" w:rsidRPr="00694A27">
        <w:rPr>
          <w:rFonts w:cs="Times New Roman"/>
          <w:noProof/>
          <w:color w:val="000000" w:themeColor="text1"/>
          <w:lang w:val="en-GB"/>
        </w:rPr>
        <w:t>)</w:t>
      </w:r>
    </w:p>
    <w:p w:rsidR="00BF53E6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Other cardiac problems</w:t>
      </w:r>
      <w:r w:rsidR="00A17701" w:rsidRPr="00694A27">
        <w:rPr>
          <w:rFonts w:cs="Times New Roman"/>
          <w:noProof/>
          <w:lang w:val="en-GB"/>
        </w:rPr>
        <w:tab/>
      </w:r>
      <w:r w:rsidR="00A17701" w:rsidRPr="00694A27">
        <w:rPr>
          <w:rFonts w:cs="Times New Roman"/>
          <w:noProof/>
          <w:lang w:val="en-GB"/>
        </w:rPr>
        <w:tab/>
      </w:r>
      <w:r w:rsidR="00A17701" w:rsidRPr="00694A27">
        <w:rPr>
          <w:rFonts w:cs="Times New Roman"/>
          <w:noProof/>
          <w:lang w:val="en-GB"/>
        </w:rPr>
        <w:tab/>
      </w:r>
      <w:r w:rsidR="00A17701" w:rsidRPr="00694A27">
        <w:rPr>
          <w:rFonts w:cs="Times New Roman"/>
          <w:noProof/>
          <w:lang w:val="en-GB"/>
        </w:rPr>
        <w:tab/>
      </w:r>
      <w:r w:rsidR="00A17701" w:rsidRPr="00694A27">
        <w:rPr>
          <w:rFonts w:cs="Times New Roman"/>
          <w:noProof/>
          <w:lang w:val="en-GB"/>
        </w:rPr>
        <w:tab/>
        <w:t>0.21</w:t>
      </w:r>
    </w:p>
    <w:p w:rsidR="00BF53E6" w:rsidRPr="00694A27" w:rsidRDefault="005A7B46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573</w:t>
      </w:r>
      <w:r w:rsidR="00BF53E6" w:rsidRPr="00694A27">
        <w:rPr>
          <w:rFonts w:cs="Times New Roman"/>
          <w:noProof/>
          <w:lang w:val="en-GB"/>
        </w:rPr>
        <w:t xml:space="preserve"> </w:t>
      </w:r>
      <w:r w:rsidR="00BF53E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439 (46</w:t>
      </w:r>
      <w:r w:rsidR="00BF53E6" w:rsidRPr="00694A27">
        <w:rPr>
          <w:rFonts w:cs="Times New Roman"/>
          <w:noProof/>
          <w:lang w:val="en-GB"/>
        </w:rPr>
        <w:t>)</w:t>
      </w:r>
    </w:p>
    <w:p w:rsidR="00BF53E6" w:rsidRPr="00694A27" w:rsidRDefault="005A7B46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838</w:t>
      </w:r>
      <w:r w:rsidR="00BF53E6" w:rsidRPr="00694A27">
        <w:rPr>
          <w:rFonts w:cs="Times New Roman"/>
          <w:noProof/>
          <w:lang w:val="en-GB"/>
        </w:rPr>
        <w:t xml:space="preserve"> </w:t>
      </w:r>
      <w:r w:rsidR="00BF53E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536 (5</w:t>
      </w:r>
      <w:r w:rsidR="00BF53E6" w:rsidRPr="00694A27">
        <w:rPr>
          <w:rFonts w:cs="Times New Roman"/>
          <w:noProof/>
          <w:lang w:val="en-GB"/>
        </w:rPr>
        <w:t>)</w:t>
      </w:r>
    </w:p>
    <w:p w:rsidR="00BF53E6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Cardiac pacemaker</w:t>
      </w:r>
      <w:r w:rsidR="005A7B46" w:rsidRPr="00694A27">
        <w:rPr>
          <w:rFonts w:cs="Times New Roman"/>
          <w:noProof/>
          <w:lang w:val="en-GB"/>
        </w:rPr>
        <w:tab/>
      </w:r>
      <w:r w:rsidR="005A7B46" w:rsidRPr="00694A27">
        <w:rPr>
          <w:rFonts w:cs="Times New Roman"/>
          <w:noProof/>
          <w:lang w:val="en-GB"/>
        </w:rPr>
        <w:tab/>
      </w:r>
      <w:r w:rsidR="005A7B46" w:rsidRPr="00694A27">
        <w:rPr>
          <w:rFonts w:cs="Times New Roman"/>
          <w:noProof/>
          <w:lang w:val="en-GB"/>
        </w:rPr>
        <w:tab/>
      </w:r>
      <w:r w:rsidR="005A7B46" w:rsidRPr="00694A27">
        <w:rPr>
          <w:rFonts w:cs="Times New Roman"/>
          <w:noProof/>
          <w:lang w:val="en-GB"/>
        </w:rPr>
        <w:tab/>
      </w:r>
      <w:r w:rsidR="005A7B46" w:rsidRPr="00694A27">
        <w:rPr>
          <w:rFonts w:cs="Times New Roman"/>
          <w:noProof/>
          <w:lang w:val="en-GB"/>
        </w:rPr>
        <w:tab/>
        <w:t>0.002</w:t>
      </w:r>
    </w:p>
    <w:p w:rsidR="00BF53E6" w:rsidRPr="00694A27" w:rsidRDefault="005A7B46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537</w:t>
      </w:r>
      <w:r w:rsidR="00BF53E6" w:rsidRPr="00694A27">
        <w:rPr>
          <w:rFonts w:cs="Times New Roman"/>
          <w:noProof/>
          <w:lang w:val="en-GB"/>
        </w:rPr>
        <w:t xml:space="preserve"> </w:t>
      </w:r>
      <w:r w:rsidR="00BF53E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341 (46</w:t>
      </w:r>
      <w:r w:rsidR="00BF53E6" w:rsidRPr="00694A27">
        <w:rPr>
          <w:rFonts w:cs="Times New Roman"/>
          <w:noProof/>
          <w:lang w:val="en-GB"/>
        </w:rPr>
        <w:t>)</w:t>
      </w:r>
    </w:p>
    <w:p w:rsidR="00BF53E6" w:rsidRPr="00694A27" w:rsidRDefault="005A7B46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1162</w:t>
      </w:r>
      <w:r w:rsidR="00BF53E6" w:rsidRPr="00694A27">
        <w:rPr>
          <w:rFonts w:cs="Times New Roman"/>
          <w:noProof/>
          <w:lang w:val="en-GB"/>
        </w:rPr>
        <w:t xml:space="preserve"> </w:t>
      </w:r>
      <w:r w:rsidR="00BF53E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885 (5</w:t>
      </w:r>
      <w:r w:rsidR="00BF53E6" w:rsidRPr="00694A27">
        <w:rPr>
          <w:rFonts w:cs="Times New Roman"/>
          <w:noProof/>
          <w:lang w:val="en-GB"/>
        </w:rPr>
        <w:t>)</w:t>
      </w:r>
    </w:p>
    <w:p w:rsidR="00883F03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Elevated blood pressure</w:t>
      </w:r>
      <w:r w:rsidRPr="00694A27">
        <w:rPr>
          <w:rFonts w:cs="Times New Roman"/>
          <w:noProof/>
          <w:lang w:val="en-GB"/>
        </w:rPr>
        <w:tab/>
      </w:r>
      <w:r w:rsidR="00DA4267" w:rsidRPr="00694A27">
        <w:rPr>
          <w:rFonts w:cs="Times New Roman"/>
          <w:noProof/>
          <w:lang w:val="en-GB"/>
        </w:rPr>
        <w:tab/>
      </w:r>
      <w:r w:rsidR="00DA4267" w:rsidRPr="00694A27">
        <w:rPr>
          <w:rFonts w:cs="Times New Roman"/>
          <w:noProof/>
          <w:lang w:val="en-GB"/>
        </w:rPr>
        <w:tab/>
      </w:r>
      <w:r w:rsidR="00DA4267" w:rsidRPr="00694A27">
        <w:rPr>
          <w:rFonts w:cs="Times New Roman"/>
          <w:noProof/>
          <w:lang w:val="en-GB"/>
        </w:rPr>
        <w:tab/>
      </w:r>
      <w:r w:rsidR="00DA4267" w:rsidRPr="00694A27">
        <w:rPr>
          <w:rFonts w:cs="Times New Roman"/>
          <w:noProof/>
          <w:lang w:val="en-GB"/>
        </w:rPr>
        <w:tab/>
        <w:t>0.22</w:t>
      </w:r>
    </w:p>
    <w:p w:rsidR="00BF53E6" w:rsidRPr="00694A27" w:rsidRDefault="00DA4267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522</w:t>
      </w:r>
      <w:r w:rsidR="00BF53E6" w:rsidRPr="00694A27">
        <w:rPr>
          <w:rFonts w:cs="Times New Roman"/>
          <w:noProof/>
          <w:lang w:val="en-GB"/>
        </w:rPr>
        <w:t xml:space="preserve"> </w:t>
      </w:r>
      <w:r w:rsidR="00BF53E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426 (26</w:t>
      </w:r>
      <w:r w:rsidR="00BF53E6" w:rsidRPr="00694A27">
        <w:rPr>
          <w:rFonts w:cs="Times New Roman"/>
          <w:noProof/>
          <w:lang w:val="en-GB"/>
        </w:rPr>
        <w:t>)</w:t>
      </w:r>
    </w:p>
    <w:p w:rsidR="00BF53E6" w:rsidRPr="00694A27" w:rsidRDefault="00DA4267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678</w:t>
      </w:r>
      <w:r w:rsidR="00BF53E6" w:rsidRPr="00694A27">
        <w:rPr>
          <w:rFonts w:cs="Times New Roman"/>
          <w:noProof/>
          <w:lang w:val="en-GB"/>
        </w:rPr>
        <w:t xml:space="preserve"> </w:t>
      </w:r>
      <w:r w:rsidR="00BF53E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469 (25</w:t>
      </w:r>
      <w:r w:rsidR="00BF53E6" w:rsidRPr="00694A27">
        <w:rPr>
          <w:rFonts w:cs="Times New Roman"/>
          <w:noProof/>
          <w:lang w:val="en-GB"/>
        </w:rPr>
        <w:t>)</w:t>
      </w:r>
    </w:p>
    <w:p w:rsidR="00BF53E6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Diabetes (type 2)</w:t>
      </w:r>
      <w:r w:rsidR="00DA4267" w:rsidRPr="00694A27">
        <w:rPr>
          <w:rFonts w:cs="Times New Roman"/>
          <w:noProof/>
          <w:lang w:val="en-GB"/>
        </w:rPr>
        <w:tab/>
      </w:r>
      <w:r w:rsidR="00DA4267" w:rsidRPr="00694A27">
        <w:rPr>
          <w:rFonts w:cs="Times New Roman"/>
          <w:noProof/>
          <w:lang w:val="en-GB"/>
        </w:rPr>
        <w:tab/>
      </w:r>
      <w:r w:rsidR="00DA4267" w:rsidRPr="00694A27">
        <w:rPr>
          <w:rFonts w:cs="Times New Roman"/>
          <w:noProof/>
          <w:lang w:val="en-GB"/>
        </w:rPr>
        <w:tab/>
      </w:r>
      <w:r w:rsidR="00DA4267" w:rsidRPr="00694A27">
        <w:rPr>
          <w:rFonts w:cs="Times New Roman"/>
          <w:noProof/>
          <w:lang w:val="en-GB"/>
        </w:rPr>
        <w:tab/>
      </w:r>
      <w:r w:rsidR="00DA4267" w:rsidRPr="00694A27">
        <w:rPr>
          <w:rFonts w:cs="Times New Roman"/>
          <w:noProof/>
          <w:lang w:val="en-GB"/>
        </w:rPr>
        <w:tab/>
        <w:t>0.60</w:t>
      </w:r>
    </w:p>
    <w:p w:rsidR="00BF53E6" w:rsidRPr="00694A27" w:rsidRDefault="00DA4267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615</w:t>
      </w:r>
      <w:r w:rsidR="00BF53E6" w:rsidRPr="00694A27">
        <w:rPr>
          <w:rFonts w:cs="Times New Roman"/>
          <w:noProof/>
          <w:lang w:val="en-GB"/>
        </w:rPr>
        <w:t xml:space="preserve"> </w:t>
      </w:r>
      <w:r w:rsidR="00BF53E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432 (41</w:t>
      </w:r>
      <w:r w:rsidR="00BF53E6" w:rsidRPr="00694A27">
        <w:rPr>
          <w:rFonts w:cs="Times New Roman"/>
          <w:noProof/>
          <w:lang w:val="en-GB"/>
        </w:rPr>
        <w:t>)</w:t>
      </w:r>
    </w:p>
    <w:p w:rsidR="00BF53E6" w:rsidRPr="00694A27" w:rsidRDefault="00DA4267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531</w:t>
      </w:r>
      <w:r w:rsidR="00BF53E6" w:rsidRPr="00694A27">
        <w:rPr>
          <w:rFonts w:cs="Times New Roman"/>
          <w:noProof/>
          <w:lang w:val="en-GB"/>
        </w:rPr>
        <w:t xml:space="preserve"> </w:t>
      </w:r>
      <w:r w:rsidR="00BF53E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539 (10</w:t>
      </w:r>
      <w:r w:rsidR="00BF53E6" w:rsidRPr="00694A27">
        <w:rPr>
          <w:rFonts w:cs="Times New Roman"/>
          <w:noProof/>
          <w:lang w:val="en-GB"/>
        </w:rPr>
        <w:t>)</w:t>
      </w:r>
    </w:p>
    <w:p w:rsidR="00BF53E6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lastRenderedPageBreak/>
        <w:t>Asthma</w:t>
      </w:r>
      <w:r w:rsidRPr="00694A27">
        <w:rPr>
          <w:rFonts w:cs="Times New Roman"/>
          <w:noProof/>
          <w:lang w:val="en-GB"/>
        </w:rPr>
        <w:tab/>
      </w:r>
      <w:r w:rsidR="000238BD" w:rsidRPr="00694A27">
        <w:rPr>
          <w:rFonts w:cs="Times New Roman"/>
          <w:noProof/>
          <w:lang w:val="en-GB"/>
        </w:rPr>
        <w:tab/>
      </w:r>
      <w:r w:rsidR="000238BD" w:rsidRPr="00694A27">
        <w:rPr>
          <w:rFonts w:cs="Times New Roman"/>
          <w:noProof/>
          <w:lang w:val="en-GB"/>
        </w:rPr>
        <w:tab/>
      </w:r>
      <w:r w:rsidR="000238BD" w:rsidRPr="00694A27">
        <w:rPr>
          <w:rFonts w:cs="Times New Roman"/>
          <w:noProof/>
          <w:lang w:val="en-GB"/>
        </w:rPr>
        <w:tab/>
      </w:r>
      <w:r w:rsidR="000238BD" w:rsidRPr="00694A27">
        <w:rPr>
          <w:rFonts w:cs="Times New Roman"/>
          <w:noProof/>
          <w:lang w:val="en-GB"/>
        </w:rPr>
        <w:tab/>
      </w:r>
      <w:r w:rsidR="000238BD" w:rsidRPr="00694A27">
        <w:rPr>
          <w:rFonts w:cs="Times New Roman"/>
          <w:noProof/>
          <w:lang w:val="en-GB"/>
        </w:rPr>
        <w:tab/>
        <w:t>0.99</w:t>
      </w:r>
    </w:p>
    <w:p w:rsidR="00BF53E6" w:rsidRPr="00694A27" w:rsidRDefault="000238BD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598</w:t>
      </w:r>
      <w:r w:rsidR="00BF53E6" w:rsidRPr="00694A27">
        <w:rPr>
          <w:rFonts w:cs="Times New Roman"/>
          <w:noProof/>
          <w:lang w:val="en-GB"/>
        </w:rPr>
        <w:t xml:space="preserve"> </w:t>
      </w:r>
      <w:r w:rsidR="00BF53E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448 (44</w:t>
      </w:r>
      <w:r w:rsidR="00BF53E6" w:rsidRPr="00694A27">
        <w:rPr>
          <w:rFonts w:cs="Times New Roman"/>
          <w:noProof/>
          <w:lang w:val="en-GB"/>
        </w:rPr>
        <w:t>)</w:t>
      </w:r>
    </w:p>
    <w:p w:rsidR="00BF53E6" w:rsidRPr="00694A27" w:rsidRDefault="000238BD" w:rsidP="00BF53E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601</w:t>
      </w:r>
      <w:r w:rsidR="00BF53E6" w:rsidRPr="00694A27">
        <w:rPr>
          <w:rFonts w:cs="Times New Roman"/>
          <w:noProof/>
          <w:lang w:val="en-GB"/>
        </w:rPr>
        <w:t xml:space="preserve"> </w:t>
      </w:r>
      <w:r w:rsidR="00BF53E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498 (7</w:t>
      </w:r>
      <w:r w:rsidR="00BF53E6" w:rsidRPr="00694A27">
        <w:rPr>
          <w:rFonts w:cs="Times New Roman"/>
          <w:noProof/>
          <w:lang w:val="en-GB"/>
        </w:rPr>
        <w:t>)</w:t>
      </w:r>
    </w:p>
    <w:p w:rsidR="00883F03" w:rsidRPr="00694A27" w:rsidRDefault="00883F03" w:rsidP="0024058B">
      <w:pPr>
        <w:tabs>
          <w:tab w:val="left" w:pos="7797"/>
        </w:tabs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Respiratory wheezing during past 12 months</w:t>
      </w:r>
      <w:r w:rsidR="0024058B" w:rsidRPr="00694A27">
        <w:rPr>
          <w:rFonts w:cs="Times New Roman"/>
          <w:noProof/>
          <w:lang w:val="en-GB"/>
        </w:rPr>
        <w:t xml:space="preserve">                                       </w:t>
      </w:r>
      <w:r w:rsidR="00503844" w:rsidRPr="00694A27">
        <w:rPr>
          <w:rFonts w:cs="Times New Roman"/>
          <w:noProof/>
          <w:lang w:val="en-GB"/>
        </w:rPr>
        <w:t xml:space="preserve">                   0.80</w:t>
      </w:r>
    </w:p>
    <w:p w:rsidR="00A24736" w:rsidRPr="00694A27" w:rsidRDefault="00503844" w:rsidP="00A2473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608</w:t>
      </w:r>
      <w:r w:rsidR="00A24736" w:rsidRPr="00694A27">
        <w:rPr>
          <w:rFonts w:cs="Times New Roman"/>
          <w:noProof/>
          <w:lang w:val="en-GB"/>
        </w:rPr>
        <w:t xml:space="preserve"> </w:t>
      </w:r>
      <w:r w:rsidR="00A2473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428 (38</w:t>
      </w:r>
      <w:r w:rsidR="00A24736" w:rsidRPr="00694A27">
        <w:rPr>
          <w:rFonts w:cs="Times New Roman"/>
          <w:noProof/>
          <w:lang w:val="en-GB"/>
        </w:rPr>
        <w:t>)</w:t>
      </w:r>
    </w:p>
    <w:p w:rsidR="00A24736" w:rsidRPr="00694A27" w:rsidRDefault="00503844" w:rsidP="00A2473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571</w:t>
      </w:r>
      <w:r w:rsidR="00A24736" w:rsidRPr="00694A27">
        <w:rPr>
          <w:rFonts w:cs="Times New Roman"/>
          <w:noProof/>
          <w:lang w:val="en-GB"/>
        </w:rPr>
        <w:t xml:space="preserve"> </w:t>
      </w:r>
      <w:r w:rsidR="00A2473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526 (13</w:t>
      </w:r>
      <w:r w:rsidR="00A24736" w:rsidRPr="00694A27">
        <w:rPr>
          <w:rFonts w:cs="Times New Roman"/>
          <w:noProof/>
          <w:lang w:val="en-GB"/>
        </w:rPr>
        <w:t>)</w:t>
      </w:r>
    </w:p>
    <w:p w:rsidR="00A24736" w:rsidRPr="00694A27" w:rsidRDefault="00883F03" w:rsidP="0024058B">
      <w:pPr>
        <w:tabs>
          <w:tab w:val="left" w:pos="7797"/>
        </w:tabs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Respiratory wheezing during past 12 months, not associated with flu</w:t>
      </w:r>
      <w:r w:rsidR="0024058B" w:rsidRPr="00694A27">
        <w:rPr>
          <w:rFonts w:cs="Times New Roman"/>
          <w:noProof/>
          <w:lang w:val="en-GB"/>
        </w:rPr>
        <w:t xml:space="preserve">                    0.97   </w:t>
      </w:r>
    </w:p>
    <w:p w:rsidR="00A24736" w:rsidRPr="00694A27" w:rsidRDefault="00503844" w:rsidP="00A2473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598</w:t>
      </w:r>
      <w:r w:rsidR="00A24736" w:rsidRPr="00694A27">
        <w:rPr>
          <w:rFonts w:cs="Times New Roman"/>
          <w:noProof/>
          <w:lang w:val="en-GB"/>
        </w:rPr>
        <w:t xml:space="preserve"> </w:t>
      </w:r>
      <w:r w:rsidR="00A2473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426 (43</w:t>
      </w:r>
      <w:r w:rsidR="00A24736" w:rsidRPr="00694A27">
        <w:rPr>
          <w:rFonts w:cs="Times New Roman"/>
          <w:noProof/>
          <w:lang w:val="en-GB"/>
        </w:rPr>
        <w:t>)</w:t>
      </w:r>
    </w:p>
    <w:p w:rsidR="00A24736" w:rsidRPr="00694A27" w:rsidRDefault="00503844" w:rsidP="00A2473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605</w:t>
      </w:r>
      <w:r w:rsidR="00A24736" w:rsidRPr="00694A27">
        <w:rPr>
          <w:rFonts w:cs="Times New Roman"/>
          <w:noProof/>
          <w:lang w:val="en-GB"/>
        </w:rPr>
        <w:t xml:space="preserve"> </w:t>
      </w:r>
      <w:r w:rsidR="00A2473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599 (8</w:t>
      </w:r>
      <w:r w:rsidR="00A24736" w:rsidRPr="00694A27">
        <w:rPr>
          <w:rFonts w:cs="Times New Roman"/>
          <w:noProof/>
          <w:lang w:val="en-GB"/>
        </w:rPr>
        <w:t>)</w:t>
      </w:r>
    </w:p>
    <w:p w:rsidR="00883F03" w:rsidRPr="00694A27" w:rsidRDefault="00BF53E6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 xml:space="preserve"> </w:t>
      </w:r>
      <w:r w:rsidR="00883F03" w:rsidRPr="00694A27">
        <w:rPr>
          <w:rFonts w:cs="Times New Roman"/>
          <w:noProof/>
          <w:lang w:val="en-GB"/>
        </w:rPr>
        <w:t>Regular coughing during night or day in wintertime</w:t>
      </w:r>
      <w:r w:rsidR="00883F03" w:rsidRPr="00694A27">
        <w:rPr>
          <w:rFonts w:cs="Times New Roman"/>
          <w:noProof/>
          <w:lang w:val="en-GB"/>
        </w:rPr>
        <w:tab/>
      </w:r>
      <w:r w:rsidR="0024058B" w:rsidRPr="00694A27">
        <w:rPr>
          <w:rFonts w:cs="Times New Roman"/>
          <w:noProof/>
          <w:lang w:val="en-GB"/>
        </w:rPr>
        <w:tab/>
      </w:r>
      <w:r w:rsidR="0024058B" w:rsidRPr="00694A27">
        <w:rPr>
          <w:rFonts w:cs="Times New Roman"/>
          <w:noProof/>
          <w:lang w:val="en-GB"/>
        </w:rPr>
        <w:tab/>
        <w:t>0.66</w:t>
      </w:r>
    </w:p>
    <w:p w:rsidR="00A24736" w:rsidRPr="00694A27" w:rsidRDefault="0024058B" w:rsidP="00A2473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586</w:t>
      </w:r>
      <w:r w:rsidR="00A24736" w:rsidRPr="00694A27">
        <w:rPr>
          <w:rFonts w:cs="Times New Roman"/>
          <w:noProof/>
          <w:lang w:val="en-GB"/>
        </w:rPr>
        <w:t xml:space="preserve"> </w:t>
      </w:r>
      <w:r w:rsidR="00A2473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427 (43</w:t>
      </w:r>
      <w:r w:rsidR="00A24736" w:rsidRPr="00694A27">
        <w:rPr>
          <w:rFonts w:cs="Times New Roman"/>
          <w:noProof/>
          <w:lang w:val="en-GB"/>
        </w:rPr>
        <w:t>)</w:t>
      </w:r>
    </w:p>
    <w:p w:rsidR="00A24736" w:rsidRPr="00694A27" w:rsidRDefault="0024058B" w:rsidP="00A2473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665</w:t>
      </w:r>
      <w:r w:rsidR="00A24736" w:rsidRPr="00694A27">
        <w:rPr>
          <w:rFonts w:cs="Times New Roman"/>
          <w:noProof/>
          <w:lang w:val="en-GB"/>
        </w:rPr>
        <w:t xml:space="preserve"> </w:t>
      </w:r>
      <w:r w:rsidR="00A2473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589 (8</w:t>
      </w:r>
      <w:r w:rsidR="00A24736" w:rsidRPr="00694A27">
        <w:rPr>
          <w:rFonts w:cs="Times New Roman"/>
          <w:noProof/>
          <w:lang w:val="en-GB"/>
        </w:rPr>
        <w:t>)</w:t>
      </w:r>
    </w:p>
    <w:p w:rsidR="00A24736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Hay fever</w:t>
      </w:r>
      <w:r w:rsidRPr="00694A27">
        <w:rPr>
          <w:rFonts w:cs="Times New Roman"/>
          <w:noProof/>
          <w:lang w:val="en-GB"/>
        </w:rPr>
        <w:tab/>
      </w:r>
      <w:r w:rsidR="00A24736" w:rsidRPr="00694A27">
        <w:rPr>
          <w:rFonts w:cs="Times New Roman"/>
          <w:noProof/>
          <w:lang w:val="en-GB"/>
        </w:rPr>
        <w:tab/>
      </w:r>
      <w:r w:rsidR="00A24736" w:rsidRPr="00694A27">
        <w:rPr>
          <w:rFonts w:cs="Times New Roman"/>
          <w:noProof/>
          <w:lang w:val="en-GB"/>
        </w:rPr>
        <w:tab/>
      </w:r>
      <w:r w:rsidR="00A24736" w:rsidRPr="00694A27">
        <w:rPr>
          <w:rFonts w:cs="Times New Roman"/>
          <w:noProof/>
          <w:lang w:val="en-GB"/>
        </w:rPr>
        <w:tab/>
      </w:r>
      <w:r w:rsidR="00A24736" w:rsidRPr="00694A27">
        <w:rPr>
          <w:rFonts w:cs="Times New Roman"/>
          <w:noProof/>
          <w:lang w:val="en-GB"/>
        </w:rPr>
        <w:tab/>
      </w:r>
      <w:r w:rsidR="00A24736" w:rsidRPr="00694A27">
        <w:rPr>
          <w:rFonts w:cs="Times New Roman"/>
          <w:noProof/>
          <w:lang w:val="en-GB"/>
        </w:rPr>
        <w:tab/>
        <w:t>0.77</w:t>
      </w:r>
    </w:p>
    <w:p w:rsidR="00A24736" w:rsidRPr="00694A27" w:rsidRDefault="00314326" w:rsidP="00A2473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591</w:t>
      </w:r>
      <w:r w:rsidR="00A24736" w:rsidRPr="00694A27">
        <w:rPr>
          <w:rFonts w:cs="Times New Roman"/>
          <w:noProof/>
          <w:lang w:val="en-GB"/>
        </w:rPr>
        <w:t xml:space="preserve"> </w:t>
      </w:r>
      <w:r w:rsidR="00A2473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415 (44</w:t>
      </w:r>
      <w:r w:rsidR="00A24736" w:rsidRPr="00694A27">
        <w:rPr>
          <w:rFonts w:cs="Times New Roman"/>
          <w:noProof/>
          <w:lang w:val="en-GB"/>
        </w:rPr>
        <w:t>)</w:t>
      </w:r>
    </w:p>
    <w:p w:rsidR="00883F03" w:rsidRPr="00694A27" w:rsidRDefault="00A24736" w:rsidP="00657912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 xml:space="preserve">645 </w:t>
      </w:r>
      <w:r w:rsidRPr="00694A27">
        <w:rPr>
          <w:rFonts w:cs="Times New Roman"/>
          <w:noProof/>
          <w:u w:val="single"/>
          <w:lang w:val="en-GB"/>
        </w:rPr>
        <w:t>+</w:t>
      </w:r>
      <w:r w:rsidR="00314326" w:rsidRPr="00694A27">
        <w:rPr>
          <w:rFonts w:cs="Times New Roman"/>
          <w:noProof/>
          <w:lang w:val="en-GB"/>
        </w:rPr>
        <w:t xml:space="preserve"> 669 (7</w:t>
      </w:r>
      <w:r w:rsidRPr="00694A27">
        <w:rPr>
          <w:rFonts w:cs="Times New Roman"/>
          <w:noProof/>
          <w:lang w:val="en-GB"/>
        </w:rPr>
        <w:t>)</w:t>
      </w:r>
      <w:r w:rsidRPr="00694A27">
        <w:rPr>
          <w:rFonts w:cs="Times New Roman"/>
          <w:noProof/>
          <w:lang w:val="en-GB"/>
        </w:rPr>
        <w:tab/>
      </w:r>
    </w:p>
    <w:p w:rsidR="00883F03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Arthrosis</w:t>
      </w:r>
      <w:r w:rsidRPr="00694A27">
        <w:rPr>
          <w:rFonts w:cs="Times New Roman"/>
          <w:noProof/>
          <w:lang w:val="en-GB"/>
        </w:rPr>
        <w:tab/>
      </w:r>
      <w:r w:rsidR="00314326" w:rsidRPr="00694A27">
        <w:rPr>
          <w:rFonts w:cs="Times New Roman"/>
          <w:noProof/>
          <w:lang w:val="en-GB"/>
        </w:rPr>
        <w:tab/>
      </w:r>
      <w:r w:rsidR="00314326" w:rsidRPr="00694A27">
        <w:rPr>
          <w:rFonts w:cs="Times New Roman"/>
          <w:noProof/>
          <w:lang w:val="en-GB"/>
        </w:rPr>
        <w:tab/>
      </w:r>
      <w:r w:rsidR="00314326" w:rsidRPr="00694A27">
        <w:rPr>
          <w:rFonts w:cs="Times New Roman"/>
          <w:noProof/>
          <w:lang w:val="en-GB"/>
        </w:rPr>
        <w:tab/>
      </w:r>
      <w:r w:rsidR="00314326" w:rsidRPr="00694A27">
        <w:rPr>
          <w:rFonts w:cs="Times New Roman"/>
          <w:noProof/>
          <w:lang w:val="en-GB"/>
        </w:rPr>
        <w:tab/>
      </w:r>
      <w:r w:rsidR="00314326" w:rsidRPr="00694A27">
        <w:rPr>
          <w:rFonts w:cs="Times New Roman"/>
          <w:noProof/>
          <w:lang w:val="en-GB"/>
        </w:rPr>
        <w:tab/>
        <w:t>0.99</w:t>
      </w:r>
    </w:p>
    <w:p w:rsidR="00A24736" w:rsidRPr="00694A27" w:rsidRDefault="00314326" w:rsidP="00A2473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bookmarkStart w:id="1" w:name="OLE_LINK1"/>
      <w:bookmarkStart w:id="2" w:name="OLE_LINK2"/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599</w:t>
      </w:r>
      <w:r w:rsidR="00A24736" w:rsidRPr="00694A27">
        <w:rPr>
          <w:rFonts w:cs="Times New Roman"/>
          <w:noProof/>
          <w:lang w:val="en-GB"/>
        </w:rPr>
        <w:t xml:space="preserve"> </w:t>
      </w:r>
      <w:r w:rsidR="00A2473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442 (4</w:t>
      </w:r>
      <w:r w:rsidR="00A24736" w:rsidRPr="00694A27">
        <w:rPr>
          <w:rFonts w:cs="Times New Roman"/>
          <w:noProof/>
          <w:lang w:val="en-GB"/>
        </w:rPr>
        <w:t>0)</w:t>
      </w:r>
    </w:p>
    <w:p w:rsidR="00A24736" w:rsidRPr="00694A27" w:rsidRDefault="00314326" w:rsidP="00A2473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597</w:t>
      </w:r>
      <w:r w:rsidR="00A24736" w:rsidRPr="00694A27">
        <w:rPr>
          <w:rFonts w:cs="Times New Roman"/>
          <w:noProof/>
          <w:lang w:val="en-GB"/>
        </w:rPr>
        <w:t xml:space="preserve"> </w:t>
      </w:r>
      <w:r w:rsidR="00A2473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502 (1</w:t>
      </w:r>
      <w:r w:rsidR="00A24736" w:rsidRPr="00694A27">
        <w:rPr>
          <w:rFonts w:cs="Times New Roman"/>
          <w:noProof/>
          <w:lang w:val="en-GB"/>
        </w:rPr>
        <w:t>1)</w:t>
      </w:r>
    </w:p>
    <w:bookmarkEnd w:id="1"/>
    <w:bookmarkEnd w:id="2"/>
    <w:p w:rsidR="00A40247" w:rsidRDefault="00A40247">
      <w:pPr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br w:type="page"/>
      </w:r>
    </w:p>
    <w:p w:rsidR="008A7B36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lastRenderedPageBreak/>
        <w:t>Other chronic disease</w:t>
      </w:r>
      <w:r w:rsidRPr="00694A27">
        <w:rPr>
          <w:rFonts w:cs="Times New Roman"/>
          <w:noProof/>
          <w:lang w:val="en-GB"/>
        </w:rPr>
        <w:tab/>
      </w:r>
      <w:r w:rsidR="00314326" w:rsidRPr="00694A27">
        <w:rPr>
          <w:rFonts w:cs="Times New Roman"/>
          <w:noProof/>
          <w:lang w:val="en-GB"/>
        </w:rPr>
        <w:tab/>
      </w:r>
      <w:r w:rsidR="00314326" w:rsidRPr="00694A27">
        <w:rPr>
          <w:rFonts w:cs="Times New Roman"/>
          <w:noProof/>
          <w:lang w:val="en-GB"/>
        </w:rPr>
        <w:tab/>
      </w:r>
      <w:r w:rsidR="00314326" w:rsidRPr="00694A27">
        <w:rPr>
          <w:rFonts w:cs="Times New Roman"/>
          <w:noProof/>
          <w:lang w:val="en-GB"/>
        </w:rPr>
        <w:tab/>
      </w:r>
      <w:r w:rsidR="00314326" w:rsidRPr="00694A27">
        <w:rPr>
          <w:rFonts w:cs="Times New Roman"/>
          <w:noProof/>
          <w:lang w:val="en-GB"/>
        </w:rPr>
        <w:tab/>
        <w:t>0.06</w:t>
      </w:r>
    </w:p>
    <w:p w:rsidR="00A24736" w:rsidRPr="00694A27" w:rsidRDefault="00314326" w:rsidP="00A2473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697</w:t>
      </w:r>
      <w:r w:rsidR="00A24736" w:rsidRPr="00694A27">
        <w:rPr>
          <w:rFonts w:cs="Times New Roman"/>
          <w:noProof/>
          <w:lang w:val="en-GB"/>
        </w:rPr>
        <w:t xml:space="preserve"> </w:t>
      </w:r>
      <w:r w:rsidR="00A2473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519 (3</w:t>
      </w:r>
      <w:r w:rsidR="00A24736" w:rsidRPr="00694A27">
        <w:rPr>
          <w:rFonts w:cs="Times New Roman"/>
          <w:noProof/>
          <w:lang w:val="en-GB"/>
        </w:rPr>
        <w:t>0)</w:t>
      </w:r>
    </w:p>
    <w:p w:rsidR="00A24736" w:rsidRDefault="00314326" w:rsidP="00A24736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459</w:t>
      </w:r>
      <w:r w:rsidR="00A24736" w:rsidRPr="00694A27">
        <w:rPr>
          <w:rFonts w:cs="Times New Roman"/>
          <w:noProof/>
          <w:lang w:val="en-GB"/>
        </w:rPr>
        <w:t xml:space="preserve"> </w:t>
      </w:r>
      <w:r w:rsidR="00A24736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285 (2</w:t>
      </w:r>
      <w:r w:rsidR="00A24736" w:rsidRPr="00694A27">
        <w:rPr>
          <w:rFonts w:cs="Times New Roman"/>
          <w:noProof/>
          <w:lang w:val="en-GB"/>
        </w:rPr>
        <w:t>1)</w:t>
      </w:r>
    </w:p>
    <w:p w:rsidR="005333F9" w:rsidRDefault="005333F9" w:rsidP="005333F9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hypothyreosis (4 patients</w:t>
      </w:r>
      <w:r w:rsidR="00C352C8">
        <w:rPr>
          <w:rFonts w:cs="Times New Roman"/>
          <w:noProof/>
          <w:lang w:val="en-GB"/>
        </w:rPr>
        <w:t>);</w:t>
      </w:r>
      <w:r>
        <w:rPr>
          <w:rFonts w:cs="Times New Roman"/>
          <w:noProof/>
          <w:lang w:val="en-GB"/>
        </w:rPr>
        <w:t xml:space="preserve"> hypothyreosis and hyperlipidae</w:t>
      </w:r>
      <w:r w:rsidR="00C352C8">
        <w:rPr>
          <w:rFonts w:cs="Times New Roman"/>
          <w:noProof/>
          <w:lang w:val="en-GB"/>
        </w:rPr>
        <w:t>mia;</w:t>
      </w:r>
      <w:r>
        <w:rPr>
          <w:rFonts w:cs="Times New Roman"/>
          <w:noProof/>
          <w:lang w:val="en-GB"/>
        </w:rPr>
        <w:t xml:space="preserve"> hypothyreosis and reflux disease</w:t>
      </w:r>
    </w:p>
    <w:p w:rsidR="005333F9" w:rsidRDefault="005333F9" w:rsidP="005333F9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gout (2 patients)</w:t>
      </w:r>
    </w:p>
    <w:p w:rsidR="005333F9" w:rsidRDefault="00C352C8" w:rsidP="005333F9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reflux disease;</w:t>
      </w:r>
      <w:r w:rsidR="005333F9">
        <w:rPr>
          <w:rFonts w:cs="Times New Roman"/>
          <w:noProof/>
          <w:lang w:val="en-GB"/>
        </w:rPr>
        <w:t xml:space="preserve"> gastritis</w:t>
      </w:r>
      <w:r>
        <w:rPr>
          <w:rFonts w:cs="Times New Roman"/>
          <w:noProof/>
          <w:lang w:val="en-GB"/>
        </w:rPr>
        <w:t>; coeliac disease;</w:t>
      </w:r>
      <w:r w:rsidR="005333F9">
        <w:rPr>
          <w:rFonts w:cs="Times New Roman"/>
          <w:noProof/>
          <w:lang w:val="en-GB"/>
        </w:rPr>
        <w:t xml:space="preserve"> gas problems</w:t>
      </w:r>
    </w:p>
    <w:p w:rsidR="005333F9" w:rsidRDefault="005333F9" w:rsidP="005333F9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mono</w:t>
      </w:r>
      <w:r w:rsidR="00C352C8">
        <w:rPr>
          <w:rFonts w:cs="Times New Roman"/>
          <w:noProof/>
          <w:lang w:val="en-GB"/>
        </w:rPr>
        <w:t>clonal gammopathy (not myeloma); cured prostate cancer;</w:t>
      </w:r>
      <w:r>
        <w:rPr>
          <w:rFonts w:cs="Times New Roman"/>
          <w:noProof/>
          <w:lang w:val="en-GB"/>
        </w:rPr>
        <w:t xml:space="preserve"> cure</w:t>
      </w:r>
      <w:r w:rsidR="00C352C8">
        <w:rPr>
          <w:rFonts w:cs="Times New Roman"/>
          <w:noProof/>
          <w:lang w:val="en-GB"/>
        </w:rPr>
        <w:t>d M</w:t>
      </w:r>
      <w:r w:rsidR="00A40247">
        <w:rPr>
          <w:rFonts w:cs="Times New Roman"/>
          <w:noProof/>
          <w:lang w:val="en-GB"/>
        </w:rPr>
        <w:t>or</w:t>
      </w:r>
      <w:r w:rsidR="00C352C8">
        <w:rPr>
          <w:rFonts w:cs="Times New Roman"/>
          <w:noProof/>
          <w:lang w:val="en-GB"/>
        </w:rPr>
        <w:t>b</w:t>
      </w:r>
      <w:r w:rsidR="00A40247">
        <w:rPr>
          <w:rFonts w:cs="Times New Roman"/>
          <w:noProof/>
          <w:lang w:val="en-GB"/>
        </w:rPr>
        <w:t>us</w:t>
      </w:r>
      <w:r w:rsidR="00C352C8">
        <w:rPr>
          <w:rFonts w:cs="Times New Roman"/>
          <w:noProof/>
          <w:lang w:val="en-GB"/>
        </w:rPr>
        <w:t xml:space="preserve"> Hodgkin and polyneuropathy of upper limbs</w:t>
      </w:r>
    </w:p>
    <w:p w:rsidR="005333F9" w:rsidRDefault="005333F9" w:rsidP="005333F9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osteoporosis</w:t>
      </w:r>
    </w:p>
    <w:p w:rsidR="00A40247" w:rsidRDefault="00A40247" w:rsidP="005333F9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prostatic hypertrophy</w:t>
      </w:r>
    </w:p>
    <w:p w:rsidR="005333F9" w:rsidRDefault="005333F9" w:rsidP="005333F9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allergies</w:t>
      </w:r>
    </w:p>
    <w:p w:rsidR="005333F9" w:rsidRPr="005333F9" w:rsidRDefault="00C352C8" w:rsidP="005333F9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>
        <w:rPr>
          <w:rFonts w:cs="Times New Roman"/>
          <w:noProof/>
          <w:lang w:val="en-GB"/>
        </w:rPr>
        <w:t>psoriasis; lichen ruber planus;</w:t>
      </w:r>
      <w:r w:rsidR="005333F9">
        <w:rPr>
          <w:rFonts w:cs="Times New Roman"/>
          <w:noProof/>
          <w:lang w:val="en-GB"/>
        </w:rPr>
        <w:t xml:space="preserve"> idiopathic thrombocytopenic purpura and memory problems</w:t>
      </w:r>
    </w:p>
    <w:p w:rsidR="00A24736" w:rsidRPr="00694A27" w:rsidRDefault="00A24736" w:rsidP="00657912">
      <w:pPr>
        <w:spacing w:line="480" w:lineRule="auto"/>
        <w:rPr>
          <w:rFonts w:cs="Times New Roman"/>
          <w:noProof/>
          <w:lang w:val="en-GB"/>
        </w:rPr>
      </w:pPr>
    </w:p>
    <w:p w:rsidR="00883F03" w:rsidRDefault="008A7B36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C</w:t>
      </w:r>
      <w:r w:rsidR="00883F03" w:rsidRPr="00694A27">
        <w:rPr>
          <w:rFonts w:cs="Times New Roman"/>
          <w:noProof/>
          <w:lang w:val="en-GB"/>
        </w:rPr>
        <w:t>. Medication</w:t>
      </w:r>
      <w:r w:rsidR="00883F03" w:rsidRPr="00694A27">
        <w:rPr>
          <w:rFonts w:cs="Times New Roman"/>
          <w:noProof/>
          <w:lang w:val="en-GB"/>
        </w:rPr>
        <w:tab/>
      </w:r>
      <w:r w:rsidR="0068485A">
        <w:rPr>
          <w:rFonts w:cs="Times New Roman"/>
          <w:noProof/>
          <w:lang w:val="en-GB"/>
        </w:rPr>
        <w:tab/>
      </w:r>
      <w:r w:rsidR="0068485A">
        <w:rPr>
          <w:rFonts w:cs="Times New Roman"/>
          <w:noProof/>
          <w:lang w:val="en-GB"/>
        </w:rPr>
        <w:tab/>
      </w:r>
      <w:r w:rsidR="0068485A">
        <w:rPr>
          <w:rFonts w:cs="Times New Roman"/>
          <w:noProof/>
          <w:lang w:val="en-GB"/>
        </w:rPr>
        <w:tab/>
      </w:r>
      <w:r w:rsidR="0068485A">
        <w:rPr>
          <w:rFonts w:cs="Times New Roman"/>
          <w:noProof/>
          <w:lang w:val="en-GB"/>
        </w:rPr>
        <w:tab/>
        <w:t>P</w:t>
      </w:r>
    </w:p>
    <w:p w:rsidR="0068485A" w:rsidRPr="00694A27" w:rsidRDefault="0068485A" w:rsidP="00657912">
      <w:pPr>
        <w:spacing w:line="480" w:lineRule="auto"/>
        <w:rPr>
          <w:rFonts w:cs="Times New Roman"/>
          <w:noProof/>
          <w:lang w:val="en-GB"/>
        </w:rPr>
      </w:pPr>
    </w:p>
    <w:p w:rsidR="007F78B3" w:rsidRPr="00694A27" w:rsidRDefault="00883F03" w:rsidP="007F78B3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Anti-inflammatory medication (acet</w:t>
      </w:r>
      <w:r w:rsidR="00A36B80" w:rsidRPr="00694A27">
        <w:rPr>
          <w:rFonts w:cs="Times New Roman"/>
          <w:noProof/>
          <w:lang w:val="en-GB"/>
        </w:rPr>
        <w:t xml:space="preserve">ylsalicylic acid, ibuprophen, ketoprophen, </w:t>
      </w:r>
      <w:r w:rsidRPr="00694A27">
        <w:rPr>
          <w:rFonts w:cs="Times New Roman"/>
          <w:noProof/>
          <w:lang w:val="en-GB"/>
        </w:rPr>
        <w:t>meloxicam or</w:t>
      </w:r>
      <w:r w:rsidR="00A36B80" w:rsidRPr="00694A27">
        <w:rPr>
          <w:rFonts w:cs="Times New Roman"/>
          <w:noProof/>
          <w:lang w:val="en-GB"/>
        </w:rPr>
        <w:t xml:space="preserve"> </w:t>
      </w:r>
      <w:r w:rsidRPr="00694A27">
        <w:rPr>
          <w:rFonts w:cs="Times New Roman"/>
          <w:noProof/>
          <w:lang w:val="en-GB"/>
        </w:rPr>
        <w:t>etorikoxib)</w:t>
      </w:r>
      <w:r w:rsidRPr="00694A27">
        <w:rPr>
          <w:rFonts w:cs="Times New Roman"/>
          <w:noProof/>
          <w:lang w:val="en-GB"/>
        </w:rPr>
        <w:tab/>
      </w:r>
      <w:r w:rsidR="007F78B3" w:rsidRPr="00694A27">
        <w:rPr>
          <w:rFonts w:cs="Times New Roman"/>
          <w:noProof/>
          <w:lang w:val="en-GB"/>
        </w:rPr>
        <w:tab/>
      </w:r>
      <w:r w:rsidR="007F78B3" w:rsidRPr="00694A27">
        <w:rPr>
          <w:rFonts w:cs="Times New Roman"/>
          <w:noProof/>
          <w:lang w:val="en-GB"/>
        </w:rPr>
        <w:tab/>
      </w:r>
      <w:r w:rsidR="007F78B3" w:rsidRPr="00694A27">
        <w:rPr>
          <w:rFonts w:cs="Times New Roman"/>
          <w:noProof/>
          <w:lang w:val="en-GB"/>
        </w:rPr>
        <w:tab/>
      </w:r>
      <w:r w:rsidR="007F78B3" w:rsidRPr="00694A27">
        <w:rPr>
          <w:rFonts w:cs="Times New Roman"/>
          <w:noProof/>
          <w:lang w:val="en-GB"/>
        </w:rPr>
        <w:tab/>
        <w:t>0.20</w:t>
      </w:r>
    </w:p>
    <w:p w:rsidR="007F78B3" w:rsidRPr="00694A27" w:rsidRDefault="007F78B3" w:rsidP="007F78B3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 xml:space="preserve">421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335 (9)</w:t>
      </w:r>
    </w:p>
    <w:p w:rsidR="007F78B3" w:rsidRPr="00694A27" w:rsidRDefault="007F78B3" w:rsidP="007F78B3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 xml:space="preserve">637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465 (42)</w:t>
      </w:r>
    </w:p>
    <w:p w:rsidR="00883F03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Statins</w:t>
      </w:r>
      <w:r w:rsidRPr="00694A27">
        <w:rPr>
          <w:rFonts w:cs="Times New Roman"/>
          <w:noProof/>
          <w:lang w:val="en-GB"/>
        </w:rPr>
        <w:tab/>
      </w:r>
      <w:r w:rsidR="007F78B3" w:rsidRPr="00694A27">
        <w:rPr>
          <w:rFonts w:cs="Times New Roman"/>
          <w:noProof/>
          <w:lang w:val="en-GB"/>
        </w:rPr>
        <w:tab/>
      </w:r>
      <w:r w:rsidR="007F78B3" w:rsidRPr="00694A27">
        <w:rPr>
          <w:rFonts w:cs="Times New Roman"/>
          <w:noProof/>
          <w:lang w:val="en-GB"/>
        </w:rPr>
        <w:tab/>
      </w:r>
      <w:r w:rsidR="007F78B3" w:rsidRPr="00694A27">
        <w:rPr>
          <w:rFonts w:cs="Times New Roman"/>
          <w:noProof/>
          <w:lang w:val="en-GB"/>
        </w:rPr>
        <w:tab/>
      </w:r>
      <w:r w:rsidR="007F78B3" w:rsidRPr="00694A27">
        <w:rPr>
          <w:rFonts w:cs="Times New Roman"/>
          <w:noProof/>
          <w:lang w:val="en-GB"/>
        </w:rPr>
        <w:tab/>
      </w:r>
      <w:r w:rsidR="007F78B3" w:rsidRPr="00694A27">
        <w:rPr>
          <w:rFonts w:cs="Times New Roman"/>
          <w:noProof/>
          <w:lang w:val="en-GB"/>
        </w:rPr>
        <w:tab/>
        <w:t>0.17</w:t>
      </w:r>
    </w:p>
    <w:p w:rsidR="007F78B3" w:rsidRPr="00694A27" w:rsidRDefault="007F78B3" w:rsidP="007F78B3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 xml:space="preserve">678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631 (5)</w:t>
      </w:r>
    </w:p>
    <w:p w:rsidR="007F78B3" w:rsidRPr="00694A27" w:rsidRDefault="007F78B3" w:rsidP="007F78B3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 xml:space="preserve">590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435 (46)</w:t>
      </w:r>
    </w:p>
    <w:p w:rsidR="00883F03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lastRenderedPageBreak/>
        <w:t>Antithrombotic medication</w:t>
      </w:r>
      <w:r w:rsidRPr="00694A27">
        <w:rPr>
          <w:rFonts w:cs="Times New Roman"/>
          <w:noProof/>
          <w:lang w:val="en-GB"/>
        </w:rPr>
        <w:tab/>
      </w:r>
      <w:r w:rsidR="009A2D1D" w:rsidRPr="00694A27">
        <w:rPr>
          <w:rFonts w:cs="Times New Roman"/>
          <w:noProof/>
          <w:lang w:val="en-GB"/>
        </w:rPr>
        <w:t>(warfarin)</w:t>
      </w:r>
      <w:r w:rsidR="00605789" w:rsidRPr="00694A27">
        <w:rPr>
          <w:rFonts w:cs="Times New Roman"/>
          <w:noProof/>
          <w:lang w:val="en-GB"/>
        </w:rPr>
        <w:tab/>
      </w:r>
      <w:r w:rsidR="00605789" w:rsidRPr="00694A27">
        <w:rPr>
          <w:rFonts w:cs="Times New Roman"/>
          <w:noProof/>
          <w:lang w:val="en-GB"/>
        </w:rPr>
        <w:tab/>
      </w:r>
      <w:r w:rsidR="00605789" w:rsidRPr="00694A27">
        <w:rPr>
          <w:rFonts w:cs="Times New Roman"/>
          <w:noProof/>
          <w:lang w:val="en-GB"/>
        </w:rPr>
        <w:tab/>
      </w:r>
      <w:r w:rsidR="00605789" w:rsidRPr="00694A27">
        <w:rPr>
          <w:rFonts w:cs="Times New Roman"/>
          <w:noProof/>
          <w:lang w:val="en-GB"/>
        </w:rPr>
        <w:tab/>
        <w:t>0.84</w:t>
      </w:r>
    </w:p>
    <w:p w:rsidR="007F78B3" w:rsidRPr="00694A27" w:rsidRDefault="00605789" w:rsidP="007F78B3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602</w:t>
      </w:r>
      <w:r w:rsidR="007F78B3" w:rsidRPr="00694A27">
        <w:rPr>
          <w:rFonts w:cs="Times New Roman"/>
          <w:noProof/>
          <w:lang w:val="en-GB"/>
        </w:rPr>
        <w:t xml:space="preserve"> </w:t>
      </w:r>
      <w:r w:rsidR="007F78B3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451</w:t>
      </w:r>
      <w:r w:rsidR="007F78B3" w:rsidRPr="00694A27">
        <w:rPr>
          <w:rFonts w:cs="Times New Roman"/>
          <w:noProof/>
          <w:lang w:val="en-GB"/>
        </w:rPr>
        <w:t xml:space="preserve"> (4</w:t>
      </w:r>
      <w:r w:rsidRPr="00694A27">
        <w:rPr>
          <w:rFonts w:cs="Times New Roman"/>
          <w:noProof/>
          <w:lang w:val="en-GB"/>
        </w:rPr>
        <w:t>8</w:t>
      </w:r>
      <w:r w:rsidR="007F78B3" w:rsidRPr="00694A27">
        <w:rPr>
          <w:rFonts w:cs="Times New Roman"/>
          <w:noProof/>
          <w:lang w:val="en-GB"/>
        </w:rPr>
        <w:t>)</w:t>
      </w:r>
    </w:p>
    <w:p w:rsidR="007F78B3" w:rsidRPr="00694A27" w:rsidRDefault="00605789" w:rsidP="007F78B3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546</w:t>
      </w:r>
      <w:r w:rsidR="007F78B3" w:rsidRPr="00694A27">
        <w:rPr>
          <w:rFonts w:cs="Times New Roman"/>
          <w:noProof/>
          <w:lang w:val="en-GB"/>
        </w:rPr>
        <w:t xml:space="preserve"> </w:t>
      </w:r>
      <w:r w:rsidR="007F78B3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533 (3</w:t>
      </w:r>
      <w:r w:rsidR="007F78B3" w:rsidRPr="00694A27">
        <w:rPr>
          <w:rFonts w:cs="Times New Roman"/>
          <w:noProof/>
          <w:lang w:val="en-GB"/>
        </w:rPr>
        <w:t>)</w:t>
      </w:r>
    </w:p>
    <w:p w:rsidR="007F78B3" w:rsidRPr="00694A27" w:rsidRDefault="007F78B3" w:rsidP="00657912">
      <w:pPr>
        <w:spacing w:line="480" w:lineRule="auto"/>
        <w:rPr>
          <w:rFonts w:cs="Times New Roman"/>
          <w:noProof/>
          <w:lang w:val="en-GB"/>
        </w:rPr>
      </w:pPr>
    </w:p>
    <w:p w:rsidR="007F78B3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Medication for arterial thrombosis</w:t>
      </w:r>
      <w:r w:rsidR="009A2D1D" w:rsidRPr="00694A27">
        <w:rPr>
          <w:rFonts w:cs="Times New Roman"/>
          <w:noProof/>
          <w:lang w:val="en-GB"/>
        </w:rPr>
        <w:t xml:space="preserve"> (clopidogrel)</w:t>
      </w:r>
      <w:r w:rsidR="009A2D1D" w:rsidRPr="00694A27">
        <w:rPr>
          <w:rFonts w:cs="Times New Roman"/>
          <w:noProof/>
          <w:lang w:val="en-GB"/>
        </w:rPr>
        <w:tab/>
      </w:r>
      <w:r w:rsidR="00605789" w:rsidRPr="00694A27">
        <w:rPr>
          <w:rFonts w:cs="Times New Roman"/>
          <w:noProof/>
          <w:lang w:val="en-GB"/>
        </w:rPr>
        <w:tab/>
      </w:r>
      <w:r w:rsidR="00605789" w:rsidRPr="00694A27">
        <w:rPr>
          <w:rFonts w:cs="Times New Roman"/>
          <w:noProof/>
          <w:lang w:val="en-GB"/>
        </w:rPr>
        <w:tab/>
        <w:t>0.58</w:t>
      </w:r>
    </w:p>
    <w:p w:rsidR="007F78B3" w:rsidRPr="00694A27" w:rsidRDefault="00605789" w:rsidP="007F78B3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613</w:t>
      </w:r>
      <w:r w:rsidR="007F78B3" w:rsidRPr="00694A27">
        <w:rPr>
          <w:rFonts w:cs="Times New Roman"/>
          <w:noProof/>
          <w:lang w:val="en-GB"/>
        </w:rPr>
        <w:t xml:space="preserve"> </w:t>
      </w:r>
      <w:r w:rsidR="007F78B3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460</w:t>
      </w:r>
      <w:r w:rsidR="007F78B3" w:rsidRPr="00694A27">
        <w:rPr>
          <w:rFonts w:cs="Times New Roman"/>
          <w:noProof/>
          <w:lang w:val="en-GB"/>
        </w:rPr>
        <w:t xml:space="preserve"> (4</w:t>
      </w:r>
      <w:r w:rsidRPr="00694A27">
        <w:rPr>
          <w:rFonts w:cs="Times New Roman"/>
          <w:noProof/>
          <w:lang w:val="en-GB"/>
        </w:rPr>
        <w:t>4</w:t>
      </w:r>
      <w:r w:rsidR="007F78B3" w:rsidRPr="00694A27">
        <w:rPr>
          <w:rFonts w:cs="Times New Roman"/>
          <w:noProof/>
          <w:lang w:val="en-GB"/>
        </w:rPr>
        <w:t>)</w:t>
      </w:r>
    </w:p>
    <w:p w:rsidR="00883F03" w:rsidRPr="00694A27" w:rsidRDefault="00605789" w:rsidP="00657912">
      <w:pPr>
        <w:pStyle w:val="Luettelokappale"/>
        <w:numPr>
          <w:ilvl w:val="0"/>
          <w:numId w:val="1"/>
        </w:num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Yes</w:t>
      </w:r>
      <w:r w:rsidRPr="00694A27">
        <w:rPr>
          <w:rFonts w:cs="Times New Roman"/>
          <w:noProof/>
          <w:lang w:val="en-GB"/>
        </w:rPr>
        <w:tab/>
      </w:r>
      <w:r w:rsidRPr="00694A27">
        <w:rPr>
          <w:rFonts w:cs="Times New Roman"/>
          <w:noProof/>
          <w:lang w:val="en-GB"/>
        </w:rPr>
        <w:tab/>
        <w:t>511</w:t>
      </w:r>
      <w:r w:rsidR="007F78B3" w:rsidRPr="00694A27">
        <w:rPr>
          <w:rFonts w:cs="Times New Roman"/>
          <w:noProof/>
          <w:lang w:val="en-GB"/>
        </w:rPr>
        <w:t xml:space="preserve"> </w:t>
      </w:r>
      <w:r w:rsidR="007F78B3"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400 (7</w:t>
      </w:r>
      <w:r w:rsidR="007F78B3" w:rsidRPr="00694A27">
        <w:rPr>
          <w:rFonts w:cs="Times New Roman"/>
          <w:noProof/>
          <w:lang w:val="en-GB"/>
        </w:rPr>
        <w:t>)</w:t>
      </w:r>
    </w:p>
    <w:p w:rsidR="008A7B36" w:rsidRPr="00694A27" w:rsidRDefault="008A7B36" w:rsidP="00657912">
      <w:pPr>
        <w:spacing w:line="480" w:lineRule="auto"/>
        <w:rPr>
          <w:rFonts w:cs="Times New Roman"/>
          <w:noProof/>
          <w:lang w:val="en-GB"/>
        </w:rPr>
      </w:pPr>
    </w:p>
    <w:p w:rsidR="008A7B36" w:rsidRDefault="008A7B36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D</w:t>
      </w:r>
      <w:r w:rsidR="00883F03" w:rsidRPr="00694A27">
        <w:rPr>
          <w:rFonts w:cs="Times New Roman"/>
          <w:noProof/>
          <w:lang w:val="en-GB"/>
        </w:rPr>
        <w:t xml:space="preserve">. ECG </w:t>
      </w:r>
      <w:r w:rsidR="0068485A">
        <w:rPr>
          <w:rFonts w:cs="Times New Roman"/>
          <w:noProof/>
          <w:lang w:val="en-GB"/>
        </w:rPr>
        <w:tab/>
      </w:r>
      <w:r w:rsidR="0068485A">
        <w:rPr>
          <w:rFonts w:cs="Times New Roman"/>
          <w:noProof/>
          <w:lang w:val="en-GB"/>
        </w:rPr>
        <w:tab/>
      </w:r>
      <w:r w:rsidR="0068485A">
        <w:rPr>
          <w:rFonts w:cs="Times New Roman"/>
          <w:noProof/>
          <w:lang w:val="en-GB"/>
        </w:rPr>
        <w:tab/>
      </w:r>
      <w:r w:rsidR="0068485A">
        <w:rPr>
          <w:rFonts w:cs="Times New Roman"/>
          <w:noProof/>
          <w:lang w:val="en-GB"/>
        </w:rPr>
        <w:tab/>
      </w:r>
      <w:r w:rsidR="0068485A">
        <w:rPr>
          <w:rFonts w:cs="Times New Roman"/>
          <w:noProof/>
          <w:lang w:val="en-GB"/>
        </w:rPr>
        <w:tab/>
      </w:r>
      <w:r w:rsidR="0068485A">
        <w:rPr>
          <w:rFonts w:cs="Times New Roman"/>
          <w:noProof/>
          <w:lang w:val="en-GB"/>
        </w:rPr>
        <w:tab/>
        <w:t>P</w:t>
      </w:r>
    </w:p>
    <w:p w:rsidR="0068485A" w:rsidRPr="00694A27" w:rsidRDefault="0068485A" w:rsidP="00657912">
      <w:pPr>
        <w:spacing w:line="480" w:lineRule="auto"/>
        <w:rPr>
          <w:rFonts w:cs="Times New Roman"/>
          <w:noProof/>
          <w:lang w:val="en-GB"/>
        </w:rPr>
      </w:pPr>
    </w:p>
    <w:p w:rsidR="00883F03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 xml:space="preserve">Minnesota-coding   </w:t>
      </w:r>
      <w:r w:rsidR="000C170A" w:rsidRPr="00694A27">
        <w:rPr>
          <w:rFonts w:cs="Times New Roman"/>
          <w:noProof/>
          <w:lang w:val="en-GB"/>
        </w:rPr>
        <w:tab/>
      </w:r>
      <w:r w:rsidR="000C170A" w:rsidRPr="00694A27">
        <w:rPr>
          <w:rFonts w:cs="Times New Roman"/>
          <w:noProof/>
          <w:lang w:val="en-GB"/>
        </w:rPr>
        <w:tab/>
      </w:r>
      <w:r w:rsidR="000C170A" w:rsidRPr="00694A27">
        <w:rPr>
          <w:rFonts w:cs="Times New Roman"/>
          <w:noProof/>
          <w:lang w:val="en-GB"/>
        </w:rPr>
        <w:tab/>
      </w:r>
      <w:r w:rsidR="000C170A" w:rsidRPr="00694A27">
        <w:rPr>
          <w:rFonts w:cs="Times New Roman"/>
          <w:noProof/>
          <w:lang w:val="en-GB"/>
        </w:rPr>
        <w:tab/>
      </w:r>
      <w:r w:rsidR="000C170A" w:rsidRPr="00694A27">
        <w:rPr>
          <w:rFonts w:cs="Times New Roman"/>
          <w:noProof/>
          <w:lang w:val="en-GB"/>
        </w:rPr>
        <w:tab/>
        <w:t>0.60</w:t>
      </w:r>
      <w:r w:rsidRPr="00694A27">
        <w:rPr>
          <w:rFonts w:cs="Times New Roman"/>
          <w:noProof/>
          <w:lang w:val="en-GB"/>
        </w:rPr>
        <w:t xml:space="preserve">                                                   </w:t>
      </w:r>
      <w:r w:rsidR="00A36B80" w:rsidRPr="00694A27">
        <w:rPr>
          <w:rFonts w:cs="Times New Roman"/>
          <w:noProof/>
          <w:lang w:val="en-GB"/>
        </w:rPr>
        <w:t xml:space="preserve">                              </w:t>
      </w:r>
    </w:p>
    <w:p w:rsidR="00883F03" w:rsidRPr="00694A27" w:rsidRDefault="00FC4348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 xml:space="preserve">Diagnostic </w:t>
      </w:r>
      <w:r w:rsidR="0093477F" w:rsidRPr="00694A27">
        <w:rPr>
          <w:rFonts w:cs="Times New Roman"/>
          <w:noProof/>
          <w:lang w:val="en-GB"/>
        </w:rPr>
        <w:tab/>
      </w:r>
      <w:r w:rsidR="00EA5284" w:rsidRPr="00694A27">
        <w:rPr>
          <w:rFonts w:cs="Times New Roman"/>
          <w:noProof/>
          <w:lang w:val="en-GB"/>
        </w:rPr>
        <w:tab/>
      </w:r>
      <w:r w:rsidR="000C170A" w:rsidRPr="00694A27">
        <w:rPr>
          <w:rFonts w:cs="Times New Roman"/>
          <w:noProof/>
          <w:lang w:val="en-GB"/>
        </w:rPr>
        <w:t>403</w:t>
      </w:r>
      <w:r w:rsidR="0093477F" w:rsidRPr="00694A27">
        <w:rPr>
          <w:rFonts w:cs="Times New Roman"/>
          <w:noProof/>
          <w:lang w:val="en-GB"/>
        </w:rPr>
        <w:t xml:space="preserve"> </w:t>
      </w:r>
      <w:r w:rsidR="0093477F" w:rsidRPr="00694A27">
        <w:rPr>
          <w:rFonts w:cs="Times New Roman"/>
          <w:noProof/>
          <w:u w:val="single"/>
          <w:lang w:val="en-GB"/>
        </w:rPr>
        <w:t>+</w:t>
      </w:r>
      <w:r w:rsidR="000C170A" w:rsidRPr="00694A27">
        <w:rPr>
          <w:rFonts w:cs="Times New Roman"/>
          <w:noProof/>
          <w:lang w:val="en-GB"/>
        </w:rPr>
        <w:t xml:space="preserve"> 271</w:t>
      </w:r>
      <w:r w:rsidR="0093477F" w:rsidRPr="00694A27">
        <w:rPr>
          <w:rFonts w:cs="Times New Roman"/>
          <w:noProof/>
          <w:lang w:val="en-GB"/>
        </w:rPr>
        <w:t xml:space="preserve"> (5</w:t>
      </w:r>
      <w:r w:rsidR="00883F03" w:rsidRPr="00694A27">
        <w:rPr>
          <w:rFonts w:cs="Times New Roman"/>
          <w:noProof/>
          <w:lang w:val="en-GB"/>
        </w:rPr>
        <w:t>)</w:t>
      </w:r>
      <w:r w:rsidR="00883F03" w:rsidRPr="00694A27">
        <w:rPr>
          <w:rFonts w:cs="Times New Roman"/>
          <w:noProof/>
          <w:lang w:val="en-GB"/>
        </w:rPr>
        <w:tab/>
        <w:t xml:space="preserve">       </w:t>
      </w:r>
      <w:r w:rsidRPr="00694A27">
        <w:rPr>
          <w:rFonts w:cs="Times New Roman"/>
          <w:noProof/>
          <w:lang w:val="en-GB"/>
        </w:rPr>
        <w:t xml:space="preserve">                            </w:t>
      </w:r>
    </w:p>
    <w:p w:rsidR="00883F03" w:rsidRPr="00694A27" w:rsidRDefault="00FC4348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 xml:space="preserve">Equivocal </w:t>
      </w:r>
      <w:r w:rsidR="00883F03" w:rsidRPr="00694A27">
        <w:rPr>
          <w:rFonts w:cs="Times New Roman"/>
          <w:noProof/>
          <w:lang w:val="en-GB"/>
        </w:rPr>
        <w:tab/>
      </w:r>
      <w:r w:rsidR="00EA5284" w:rsidRPr="00694A27">
        <w:rPr>
          <w:rFonts w:cs="Times New Roman"/>
          <w:noProof/>
          <w:lang w:val="en-GB"/>
        </w:rPr>
        <w:tab/>
      </w:r>
      <w:r w:rsidR="000C170A" w:rsidRPr="00694A27">
        <w:rPr>
          <w:rFonts w:cs="Times New Roman"/>
          <w:noProof/>
          <w:lang w:val="en-GB"/>
        </w:rPr>
        <w:t>618</w:t>
      </w:r>
      <w:r w:rsidR="0093477F" w:rsidRPr="00694A27">
        <w:rPr>
          <w:rFonts w:cs="Times New Roman"/>
          <w:noProof/>
          <w:lang w:val="en-GB"/>
        </w:rPr>
        <w:t xml:space="preserve"> </w:t>
      </w:r>
      <w:r w:rsidR="0093477F" w:rsidRPr="00694A27">
        <w:rPr>
          <w:rFonts w:cs="Times New Roman"/>
          <w:noProof/>
          <w:u w:val="single"/>
          <w:lang w:val="en-GB"/>
        </w:rPr>
        <w:t>+</w:t>
      </w:r>
      <w:r w:rsidR="00EA5284" w:rsidRPr="00694A27">
        <w:rPr>
          <w:rFonts w:cs="Times New Roman"/>
          <w:noProof/>
          <w:lang w:val="en-GB"/>
        </w:rPr>
        <w:t xml:space="preserve"> 553</w:t>
      </w:r>
      <w:r w:rsidR="00883F03" w:rsidRPr="00694A27">
        <w:rPr>
          <w:rFonts w:cs="Times New Roman"/>
          <w:noProof/>
          <w:lang w:val="en-GB"/>
        </w:rPr>
        <w:t xml:space="preserve"> (15)</w:t>
      </w:r>
      <w:r w:rsidR="00883F03" w:rsidRPr="00694A27">
        <w:rPr>
          <w:rFonts w:cs="Times New Roman"/>
          <w:noProof/>
          <w:lang w:val="en-GB"/>
        </w:rPr>
        <w:tab/>
      </w:r>
    </w:p>
    <w:p w:rsidR="00883F03" w:rsidRPr="00694A27" w:rsidRDefault="00FC4348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 xml:space="preserve">Other </w:t>
      </w:r>
      <w:r w:rsidR="00EA5284" w:rsidRPr="00694A27">
        <w:rPr>
          <w:rFonts w:cs="Times New Roman"/>
          <w:noProof/>
          <w:lang w:val="en-GB"/>
        </w:rPr>
        <w:tab/>
      </w:r>
      <w:r w:rsidR="00EA5284" w:rsidRPr="00694A27">
        <w:rPr>
          <w:rFonts w:cs="Times New Roman"/>
          <w:noProof/>
          <w:lang w:val="en-GB"/>
        </w:rPr>
        <w:tab/>
        <w:t xml:space="preserve">621 </w:t>
      </w:r>
      <w:r w:rsidR="0093477F" w:rsidRPr="00694A27">
        <w:rPr>
          <w:rFonts w:cs="Times New Roman"/>
          <w:noProof/>
          <w:u w:val="single"/>
          <w:lang w:val="en-GB"/>
        </w:rPr>
        <w:t>+</w:t>
      </w:r>
      <w:r w:rsidR="00EA5284" w:rsidRPr="00694A27">
        <w:rPr>
          <w:rFonts w:cs="Times New Roman"/>
          <w:noProof/>
          <w:lang w:val="en-GB"/>
        </w:rPr>
        <w:t xml:space="preserve"> 422</w:t>
      </w:r>
      <w:r w:rsidR="00883F03" w:rsidRPr="00694A27">
        <w:rPr>
          <w:rFonts w:cs="Times New Roman"/>
          <w:noProof/>
          <w:lang w:val="en-GB"/>
        </w:rPr>
        <w:t xml:space="preserve"> (31)</w:t>
      </w:r>
    </w:p>
    <w:p w:rsidR="00F61124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ab/>
      </w:r>
    </w:p>
    <w:p w:rsidR="00883F03" w:rsidRPr="00694A27" w:rsidRDefault="008A7B36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A</w:t>
      </w:r>
      <w:r w:rsidR="00883F03" w:rsidRPr="00694A27">
        <w:rPr>
          <w:rFonts w:cs="Times New Roman"/>
          <w:noProof/>
          <w:lang w:val="en-GB"/>
        </w:rPr>
        <w:t>utomatic interpretation</w:t>
      </w:r>
      <w:r w:rsidR="00F61124" w:rsidRPr="00694A27">
        <w:rPr>
          <w:rFonts w:cs="Times New Roman"/>
          <w:noProof/>
          <w:lang w:val="en-GB"/>
        </w:rPr>
        <w:tab/>
      </w:r>
      <w:r w:rsidR="00F61124" w:rsidRPr="00694A27">
        <w:rPr>
          <w:rFonts w:cs="Times New Roman"/>
          <w:noProof/>
          <w:lang w:val="en-GB"/>
        </w:rPr>
        <w:tab/>
      </w:r>
      <w:r w:rsidR="00F61124" w:rsidRPr="00694A27">
        <w:rPr>
          <w:rFonts w:cs="Times New Roman"/>
          <w:noProof/>
          <w:lang w:val="en-GB"/>
        </w:rPr>
        <w:tab/>
      </w:r>
      <w:r w:rsidR="00F61124" w:rsidRPr="00694A27">
        <w:rPr>
          <w:rFonts w:cs="Times New Roman"/>
          <w:noProof/>
          <w:lang w:val="en-GB"/>
        </w:rPr>
        <w:tab/>
      </w:r>
      <w:r w:rsidR="00F61124" w:rsidRPr="00694A27">
        <w:rPr>
          <w:rFonts w:cs="Times New Roman"/>
          <w:noProof/>
          <w:lang w:val="en-GB"/>
        </w:rPr>
        <w:tab/>
        <w:t>0.42</w:t>
      </w:r>
    </w:p>
    <w:p w:rsidR="00A312F7" w:rsidRPr="00694A27" w:rsidRDefault="00A312F7" w:rsidP="00A312F7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 xml:space="preserve">Abnormal 460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346 (11)</w:t>
      </w:r>
      <w:r w:rsidRPr="00694A27">
        <w:rPr>
          <w:rFonts w:cs="Times New Roman"/>
          <w:noProof/>
          <w:lang w:val="en-GB"/>
        </w:rPr>
        <w:tab/>
      </w:r>
    </w:p>
    <w:p w:rsidR="00A312F7" w:rsidRPr="00694A27" w:rsidRDefault="00A312F7" w:rsidP="00A312F7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 xml:space="preserve">Borderline or findings of dubious pathological significance 577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503 (15) </w:t>
      </w:r>
    </w:p>
    <w:p w:rsidR="00883F03" w:rsidRPr="00694A27" w:rsidRDefault="00883F03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t>Normal</w:t>
      </w:r>
      <w:r w:rsidR="0093477F" w:rsidRPr="00694A27">
        <w:rPr>
          <w:rFonts w:cs="Times New Roman"/>
          <w:noProof/>
          <w:lang w:val="en-GB"/>
        </w:rPr>
        <w:t xml:space="preserve"> or</w:t>
      </w:r>
      <w:r w:rsidRPr="00694A27">
        <w:rPr>
          <w:rFonts w:cs="Times New Roman"/>
          <w:noProof/>
          <w:lang w:val="en-GB"/>
        </w:rPr>
        <w:t xml:space="preserve"> </w:t>
      </w:r>
      <w:r w:rsidR="0093477F" w:rsidRPr="00694A27">
        <w:rPr>
          <w:rFonts w:cs="Times New Roman"/>
          <w:noProof/>
          <w:lang w:val="en-GB"/>
        </w:rPr>
        <w:t>w</w:t>
      </w:r>
      <w:r w:rsidRPr="00694A27">
        <w:rPr>
          <w:rFonts w:cs="Times New Roman"/>
          <w:noProof/>
          <w:lang w:val="en-GB"/>
        </w:rPr>
        <w:t>ithout sign</w:t>
      </w:r>
      <w:r w:rsidR="0093477F" w:rsidRPr="00694A27">
        <w:rPr>
          <w:rFonts w:cs="Times New Roman"/>
          <w:noProof/>
          <w:lang w:val="en-GB"/>
        </w:rPr>
        <w:t>ificant abnormalities</w:t>
      </w:r>
      <w:r w:rsidR="00E90763" w:rsidRPr="00694A27">
        <w:rPr>
          <w:rFonts w:cs="Times New Roman"/>
          <w:noProof/>
          <w:lang w:val="en-GB"/>
        </w:rPr>
        <w:t xml:space="preserve"> </w:t>
      </w:r>
      <w:r w:rsidR="00F61124" w:rsidRPr="00694A27">
        <w:rPr>
          <w:rFonts w:cs="Times New Roman"/>
          <w:noProof/>
          <w:lang w:val="en-GB"/>
        </w:rPr>
        <w:t>673</w:t>
      </w:r>
      <w:r w:rsidR="00E90763" w:rsidRPr="00694A27">
        <w:rPr>
          <w:rFonts w:cs="Times New Roman"/>
          <w:noProof/>
          <w:lang w:val="en-GB"/>
        </w:rPr>
        <w:t xml:space="preserve"> </w:t>
      </w:r>
      <w:r w:rsidR="00E90763" w:rsidRPr="00694A27">
        <w:rPr>
          <w:rFonts w:cs="Times New Roman"/>
          <w:noProof/>
          <w:u w:val="single"/>
          <w:lang w:val="en-GB"/>
        </w:rPr>
        <w:t>+</w:t>
      </w:r>
      <w:r w:rsidR="00F61124" w:rsidRPr="00694A27">
        <w:rPr>
          <w:rFonts w:cs="Times New Roman"/>
          <w:noProof/>
          <w:lang w:val="en-GB"/>
        </w:rPr>
        <w:t xml:space="preserve"> 458</w:t>
      </w:r>
      <w:r w:rsidR="0093477F" w:rsidRPr="00694A27">
        <w:rPr>
          <w:rFonts w:cs="Times New Roman"/>
          <w:noProof/>
          <w:lang w:val="en-GB"/>
        </w:rPr>
        <w:t xml:space="preserve"> (25</w:t>
      </w:r>
      <w:r w:rsidRPr="00694A27">
        <w:rPr>
          <w:rFonts w:cs="Times New Roman"/>
          <w:noProof/>
          <w:lang w:val="en-GB"/>
        </w:rPr>
        <w:t>)</w:t>
      </w:r>
      <w:r w:rsidRPr="00694A27">
        <w:rPr>
          <w:rFonts w:cs="Times New Roman"/>
          <w:noProof/>
          <w:lang w:val="en-GB"/>
        </w:rPr>
        <w:tab/>
      </w:r>
    </w:p>
    <w:p w:rsidR="00886980" w:rsidRPr="00694A27" w:rsidRDefault="00886980">
      <w:pPr>
        <w:rPr>
          <w:rFonts w:cs="Times New Roman"/>
          <w:noProof/>
          <w:lang w:val="en-GB"/>
        </w:rPr>
      </w:pPr>
    </w:p>
    <w:p w:rsidR="0000143D" w:rsidRPr="00694A27" w:rsidRDefault="0000143D">
      <w:pPr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br w:type="page"/>
      </w:r>
    </w:p>
    <w:p w:rsidR="008A7B36" w:rsidRDefault="008A7B36" w:rsidP="00657912">
      <w:pPr>
        <w:spacing w:line="480" w:lineRule="auto"/>
        <w:rPr>
          <w:rFonts w:cs="Times New Roman"/>
          <w:noProof/>
          <w:lang w:val="en-GB"/>
        </w:rPr>
      </w:pPr>
      <w:r w:rsidRPr="00694A27">
        <w:rPr>
          <w:rFonts w:cs="Times New Roman"/>
          <w:noProof/>
          <w:lang w:val="en-GB"/>
        </w:rPr>
        <w:lastRenderedPageBreak/>
        <w:t>E. Lifestyle</w:t>
      </w:r>
      <w:r w:rsidR="0068485A" w:rsidRPr="00694A27">
        <w:rPr>
          <w:noProof/>
          <w:lang w:val="en-GB"/>
        </w:rPr>
        <w:t xml:space="preserve"> </w:t>
      </w:r>
      <w:r w:rsidR="0068485A">
        <w:rPr>
          <w:noProof/>
          <w:lang w:val="en-GB"/>
        </w:rPr>
        <w:tab/>
      </w:r>
      <w:r w:rsidR="0068485A">
        <w:rPr>
          <w:noProof/>
          <w:lang w:val="en-GB"/>
        </w:rPr>
        <w:tab/>
      </w:r>
      <w:r w:rsidR="0068485A">
        <w:rPr>
          <w:noProof/>
          <w:lang w:val="en-GB"/>
        </w:rPr>
        <w:tab/>
      </w:r>
      <w:r w:rsidR="0068485A">
        <w:rPr>
          <w:noProof/>
          <w:lang w:val="en-GB"/>
        </w:rPr>
        <w:tab/>
      </w:r>
      <w:r w:rsidR="0068485A">
        <w:rPr>
          <w:noProof/>
          <w:lang w:val="en-GB"/>
        </w:rPr>
        <w:tab/>
      </w:r>
      <w:r w:rsidR="0068485A" w:rsidRPr="00694A27">
        <w:rPr>
          <w:noProof/>
          <w:lang w:val="en-GB"/>
        </w:rPr>
        <w:t>R</w:t>
      </w:r>
      <w:r w:rsidR="0068485A">
        <w:rPr>
          <w:noProof/>
          <w:lang w:val="en-GB"/>
        </w:rPr>
        <w:tab/>
      </w:r>
      <w:r w:rsidR="0068485A" w:rsidRPr="00694A27">
        <w:rPr>
          <w:noProof/>
          <w:lang w:val="en-GB"/>
        </w:rPr>
        <w:t>P</w:t>
      </w:r>
    </w:p>
    <w:p w:rsidR="0068485A" w:rsidRPr="00694A27" w:rsidRDefault="0068485A" w:rsidP="00657912">
      <w:pPr>
        <w:spacing w:line="480" w:lineRule="auto"/>
        <w:rPr>
          <w:rFonts w:cs="Times New Roman"/>
          <w:noProof/>
          <w:lang w:val="en-GB"/>
        </w:rPr>
      </w:pPr>
    </w:p>
    <w:p w:rsidR="008A7B36" w:rsidRPr="00694A27" w:rsidRDefault="0000143D" w:rsidP="00657912">
      <w:p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>S</w:t>
      </w:r>
      <w:r w:rsidR="008A7B36" w:rsidRPr="00694A27">
        <w:rPr>
          <w:noProof/>
          <w:lang w:val="en-GB"/>
        </w:rPr>
        <w:t>moking</w:t>
      </w:r>
      <w:r w:rsidRPr="00694A27">
        <w:rPr>
          <w:noProof/>
          <w:lang w:val="en-GB"/>
        </w:rPr>
        <w:t xml:space="preserve"> </w:t>
      </w:r>
      <w:r w:rsidR="008A7B36" w:rsidRPr="00694A27">
        <w:rPr>
          <w:noProof/>
          <w:lang w:val="en-GB"/>
        </w:rPr>
        <w:t xml:space="preserve">, </w:t>
      </w:r>
      <w:r w:rsidR="00A67D6F" w:rsidRPr="00694A27">
        <w:rPr>
          <w:noProof/>
          <w:lang w:val="en-GB"/>
        </w:rPr>
        <w:t>number of ye</w:t>
      </w:r>
      <w:r w:rsidRPr="00694A27">
        <w:rPr>
          <w:noProof/>
          <w:lang w:val="en-GB"/>
        </w:rPr>
        <w:t>ars</w:t>
      </w:r>
      <w:r w:rsidR="00A67D6F" w:rsidRPr="00694A27">
        <w:rPr>
          <w:noProof/>
          <w:lang w:val="en-GB"/>
        </w:rPr>
        <w:tab/>
      </w:r>
      <w:r w:rsidRPr="00694A27">
        <w:rPr>
          <w:noProof/>
          <w:lang w:val="en-GB"/>
        </w:rPr>
        <w:tab/>
      </w:r>
      <w:r w:rsidRPr="00694A27">
        <w:rPr>
          <w:noProof/>
          <w:lang w:val="en-GB"/>
        </w:rPr>
        <w:tab/>
        <w:t xml:space="preserve">                      0.08 </w:t>
      </w:r>
      <w:r w:rsidR="0054127F" w:rsidRPr="00694A27">
        <w:rPr>
          <w:noProof/>
          <w:lang w:val="en-GB"/>
        </w:rPr>
        <w:t xml:space="preserve"> </w:t>
      </w:r>
      <w:r w:rsidR="0068485A">
        <w:rPr>
          <w:noProof/>
          <w:lang w:val="en-GB"/>
        </w:rPr>
        <w:tab/>
      </w:r>
      <w:r w:rsidRPr="00694A27">
        <w:rPr>
          <w:noProof/>
          <w:lang w:val="en-GB"/>
        </w:rPr>
        <w:t>0.58</w:t>
      </w:r>
    </w:p>
    <w:p w:rsidR="008A7B36" w:rsidRPr="00694A27" w:rsidRDefault="00A67D6F" w:rsidP="00657912">
      <w:p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 xml:space="preserve">Alcohol consumption </w:t>
      </w:r>
      <w:r w:rsidRPr="00694A27">
        <w:rPr>
          <w:noProof/>
          <w:lang w:val="en-GB"/>
        </w:rPr>
        <w:tab/>
      </w:r>
      <w:r w:rsidRPr="00694A27">
        <w:rPr>
          <w:noProof/>
          <w:lang w:val="en-GB"/>
        </w:rPr>
        <w:tab/>
      </w:r>
      <w:r w:rsidRPr="00694A27">
        <w:rPr>
          <w:noProof/>
          <w:lang w:val="en-GB"/>
        </w:rPr>
        <w:tab/>
      </w:r>
      <w:r w:rsidRPr="00694A27">
        <w:rPr>
          <w:noProof/>
          <w:lang w:val="en-GB"/>
        </w:rPr>
        <w:tab/>
        <w:t xml:space="preserve">                   </w:t>
      </w:r>
      <w:r w:rsidR="0068485A">
        <w:rPr>
          <w:noProof/>
          <w:lang w:val="en-GB"/>
        </w:rPr>
        <w:tab/>
      </w:r>
      <w:r w:rsidRPr="00694A27">
        <w:rPr>
          <w:noProof/>
          <w:lang w:val="en-GB"/>
        </w:rPr>
        <w:t>0.43</w:t>
      </w:r>
    </w:p>
    <w:p w:rsidR="008A7B36" w:rsidRPr="00694A27" w:rsidRDefault="00A67D6F" w:rsidP="00946136">
      <w:pPr>
        <w:pStyle w:val="Luettelokappale"/>
        <w:numPr>
          <w:ilvl w:val="0"/>
          <w:numId w:val="1"/>
        </w:num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>N</w:t>
      </w:r>
      <w:r w:rsidR="008A7B36" w:rsidRPr="00694A27">
        <w:rPr>
          <w:noProof/>
          <w:lang w:val="en-GB"/>
        </w:rPr>
        <w:t xml:space="preserve">ot during past 12 months </w:t>
      </w:r>
      <w:r w:rsidRPr="00694A27">
        <w:rPr>
          <w:rFonts w:cs="Times New Roman"/>
          <w:noProof/>
          <w:lang w:val="en-GB"/>
        </w:rPr>
        <w:t xml:space="preserve">486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338 (10)</w:t>
      </w:r>
    </w:p>
    <w:p w:rsidR="008A7B36" w:rsidRPr="00694A27" w:rsidRDefault="00A67D6F" w:rsidP="00946136">
      <w:pPr>
        <w:pStyle w:val="Luettelokappale"/>
        <w:numPr>
          <w:ilvl w:val="0"/>
          <w:numId w:val="1"/>
        </w:num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>S</w:t>
      </w:r>
      <w:r w:rsidR="008A7B36" w:rsidRPr="00694A27">
        <w:rPr>
          <w:noProof/>
          <w:lang w:val="en-GB"/>
        </w:rPr>
        <w:t>om</w:t>
      </w:r>
      <w:r w:rsidRPr="00694A27">
        <w:rPr>
          <w:noProof/>
          <w:lang w:val="en-GB"/>
        </w:rPr>
        <w:t xml:space="preserve">e during past 12 months </w:t>
      </w:r>
      <w:r w:rsidRPr="00694A27">
        <w:rPr>
          <w:rFonts w:cs="Times New Roman"/>
          <w:noProof/>
          <w:lang w:val="en-GB"/>
        </w:rPr>
        <w:t xml:space="preserve">613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471 (40)</w:t>
      </w:r>
    </w:p>
    <w:p w:rsidR="008A7B36" w:rsidRPr="00694A27" w:rsidRDefault="00946136" w:rsidP="00657912">
      <w:p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>Additional nutrien</w:t>
      </w:r>
      <w:r w:rsidR="00D026F4" w:rsidRPr="00694A27">
        <w:rPr>
          <w:noProof/>
          <w:lang w:val="en-GB"/>
        </w:rPr>
        <w:t>ts</w:t>
      </w:r>
      <w:r w:rsidR="00D026F4" w:rsidRPr="00694A27">
        <w:rPr>
          <w:noProof/>
          <w:lang w:val="en-GB"/>
        </w:rPr>
        <w:tab/>
      </w:r>
      <w:r w:rsidR="00D026F4" w:rsidRPr="00694A27">
        <w:rPr>
          <w:noProof/>
          <w:lang w:val="en-GB"/>
        </w:rPr>
        <w:tab/>
      </w:r>
      <w:r w:rsidR="00D026F4" w:rsidRPr="00694A27">
        <w:rPr>
          <w:noProof/>
          <w:lang w:val="en-GB"/>
        </w:rPr>
        <w:tab/>
      </w:r>
      <w:r w:rsidR="00D026F4" w:rsidRPr="00694A27">
        <w:rPr>
          <w:noProof/>
          <w:lang w:val="en-GB"/>
        </w:rPr>
        <w:tab/>
        <w:t xml:space="preserve">                   </w:t>
      </w:r>
      <w:r w:rsidR="0068485A">
        <w:rPr>
          <w:noProof/>
          <w:lang w:val="en-GB"/>
        </w:rPr>
        <w:tab/>
      </w:r>
      <w:r w:rsidR="00D026F4" w:rsidRPr="00694A27">
        <w:rPr>
          <w:noProof/>
          <w:lang w:val="en-GB"/>
        </w:rPr>
        <w:t>0.93</w:t>
      </w:r>
    </w:p>
    <w:p w:rsidR="008A7B36" w:rsidRPr="00694A27" w:rsidRDefault="008A7B36" w:rsidP="00657912">
      <w:p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>(vitamin C</w:t>
      </w:r>
      <w:r w:rsidR="0056609A">
        <w:rPr>
          <w:noProof/>
          <w:lang w:val="en-GB"/>
        </w:rPr>
        <w:t xml:space="preserve">, E or </w:t>
      </w:r>
      <w:r w:rsidRPr="00694A27">
        <w:rPr>
          <w:noProof/>
          <w:lang w:val="en-GB"/>
        </w:rPr>
        <w:t>triple B</w:t>
      </w:r>
      <w:r w:rsidR="0056609A">
        <w:rPr>
          <w:noProof/>
          <w:lang w:val="en-GB"/>
        </w:rPr>
        <w:t>;</w:t>
      </w:r>
      <w:r w:rsidRPr="00694A27">
        <w:rPr>
          <w:noProof/>
          <w:lang w:val="en-GB"/>
        </w:rPr>
        <w:t xml:space="preserve"> beta-carotene</w:t>
      </w:r>
      <w:r w:rsidR="0056609A">
        <w:rPr>
          <w:noProof/>
          <w:lang w:val="en-GB"/>
        </w:rPr>
        <w:t>;</w:t>
      </w:r>
      <w:r w:rsidRPr="00694A27">
        <w:rPr>
          <w:noProof/>
          <w:lang w:val="en-GB"/>
        </w:rPr>
        <w:t xml:space="preserve"> multivitamin</w:t>
      </w:r>
      <w:r w:rsidR="0056609A">
        <w:rPr>
          <w:noProof/>
          <w:lang w:val="en-GB"/>
        </w:rPr>
        <w:t>;</w:t>
      </w:r>
      <w:r w:rsidRPr="00694A27">
        <w:rPr>
          <w:noProof/>
          <w:lang w:val="en-GB"/>
        </w:rPr>
        <w:t xml:space="preserve"> omega-fish-oil or other)           </w:t>
      </w:r>
    </w:p>
    <w:p w:rsidR="008A7B36" w:rsidRPr="00694A27" w:rsidRDefault="00946136" w:rsidP="00946136">
      <w:pPr>
        <w:pStyle w:val="Luettelokappale"/>
        <w:numPr>
          <w:ilvl w:val="0"/>
          <w:numId w:val="1"/>
        </w:num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>None</w:t>
      </w:r>
      <w:r w:rsidR="00D026F4" w:rsidRPr="00694A27">
        <w:rPr>
          <w:noProof/>
          <w:lang w:val="en-GB"/>
        </w:rPr>
        <w:t xml:space="preserve"> </w:t>
      </w:r>
      <w:r w:rsidR="00D026F4" w:rsidRPr="00694A27">
        <w:rPr>
          <w:rFonts w:cs="Times New Roman"/>
          <w:noProof/>
          <w:lang w:val="en-GB"/>
        </w:rPr>
        <w:t xml:space="preserve">606 </w:t>
      </w:r>
      <w:r w:rsidR="00D026F4" w:rsidRPr="00694A27">
        <w:rPr>
          <w:rFonts w:cs="Times New Roman"/>
          <w:noProof/>
          <w:u w:val="single"/>
          <w:lang w:val="en-GB"/>
        </w:rPr>
        <w:t>+</w:t>
      </w:r>
      <w:r w:rsidR="00D026F4" w:rsidRPr="00694A27">
        <w:rPr>
          <w:rFonts w:cs="Times New Roman"/>
          <w:noProof/>
          <w:lang w:val="en-GB"/>
        </w:rPr>
        <w:t xml:space="preserve"> 535 (20)</w:t>
      </w:r>
    </w:p>
    <w:p w:rsidR="008A7B36" w:rsidRPr="00694A27" w:rsidRDefault="00946136" w:rsidP="00657912">
      <w:pPr>
        <w:pStyle w:val="Luettelokappale"/>
        <w:numPr>
          <w:ilvl w:val="0"/>
          <w:numId w:val="1"/>
        </w:num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>Some</w:t>
      </w:r>
      <w:r w:rsidR="00D026F4" w:rsidRPr="00694A27">
        <w:rPr>
          <w:noProof/>
          <w:lang w:val="en-GB"/>
        </w:rPr>
        <w:t xml:space="preserve"> </w:t>
      </w:r>
      <w:r w:rsidR="00D026F4" w:rsidRPr="00694A27">
        <w:rPr>
          <w:rFonts w:cs="Times New Roman"/>
          <w:noProof/>
          <w:lang w:val="en-GB"/>
        </w:rPr>
        <w:t xml:space="preserve">594 </w:t>
      </w:r>
      <w:r w:rsidR="00D026F4" w:rsidRPr="00694A27">
        <w:rPr>
          <w:rFonts w:cs="Times New Roman"/>
          <w:noProof/>
          <w:u w:val="single"/>
          <w:lang w:val="en-GB"/>
        </w:rPr>
        <w:t>+</w:t>
      </w:r>
      <w:r w:rsidR="00D026F4" w:rsidRPr="00694A27">
        <w:rPr>
          <w:rFonts w:cs="Times New Roman"/>
          <w:noProof/>
          <w:lang w:val="en-GB"/>
        </w:rPr>
        <w:t xml:space="preserve"> 395 (31)</w:t>
      </w:r>
    </w:p>
    <w:p w:rsidR="00044859" w:rsidRPr="00694A27" w:rsidRDefault="00775EFC" w:rsidP="00044859">
      <w:pPr>
        <w:spacing w:line="480" w:lineRule="auto"/>
        <w:rPr>
          <w:noProof/>
          <w:lang w:val="en-GB"/>
        </w:rPr>
      </w:pPr>
      <w:r>
        <w:rPr>
          <w:noProof/>
          <w:lang w:val="en-GB"/>
        </w:rPr>
        <w:t>Capa</w:t>
      </w:r>
      <w:r w:rsidRPr="00694A27">
        <w:rPr>
          <w:noProof/>
          <w:lang w:val="en-GB"/>
        </w:rPr>
        <w:t xml:space="preserve">bility </w:t>
      </w:r>
      <w:r w:rsidR="00044859" w:rsidRPr="00694A27">
        <w:rPr>
          <w:noProof/>
          <w:lang w:val="en-GB"/>
        </w:rPr>
        <w:t xml:space="preserve">to undergo intense or moderately stressing activities without                 </w:t>
      </w:r>
      <w:r w:rsidR="00303797" w:rsidRPr="00694A27">
        <w:rPr>
          <w:noProof/>
          <w:lang w:val="en-GB"/>
        </w:rPr>
        <w:t xml:space="preserve">angina pectoris </w:t>
      </w:r>
      <w:r w:rsidR="00303797">
        <w:rPr>
          <w:noProof/>
          <w:lang w:val="en-GB"/>
        </w:rPr>
        <w:tab/>
      </w:r>
      <w:r w:rsidR="00303797">
        <w:rPr>
          <w:noProof/>
          <w:lang w:val="en-GB"/>
        </w:rPr>
        <w:tab/>
      </w:r>
      <w:r w:rsidR="00303797">
        <w:rPr>
          <w:noProof/>
          <w:lang w:val="en-GB"/>
        </w:rPr>
        <w:tab/>
      </w:r>
      <w:r w:rsidR="00303797">
        <w:rPr>
          <w:noProof/>
          <w:lang w:val="en-GB"/>
        </w:rPr>
        <w:tab/>
      </w:r>
      <w:r w:rsidR="00303797">
        <w:rPr>
          <w:noProof/>
          <w:lang w:val="en-GB"/>
        </w:rPr>
        <w:tab/>
        <w:t>0.14</w:t>
      </w:r>
    </w:p>
    <w:p w:rsidR="00044859" w:rsidRPr="00694A27" w:rsidRDefault="00044859" w:rsidP="00044859">
      <w:pPr>
        <w:pStyle w:val="Luettelokappale"/>
        <w:numPr>
          <w:ilvl w:val="0"/>
          <w:numId w:val="1"/>
        </w:num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 xml:space="preserve">No </w:t>
      </w:r>
      <w:r w:rsidRPr="00694A27">
        <w:rPr>
          <w:rFonts w:cs="Times New Roman"/>
          <w:noProof/>
          <w:lang w:val="en-GB"/>
        </w:rPr>
        <w:t xml:space="preserve">833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740 (7)</w:t>
      </w:r>
    </w:p>
    <w:p w:rsidR="00044859" w:rsidRPr="00694A27" w:rsidRDefault="00044859" w:rsidP="00044859">
      <w:pPr>
        <w:pStyle w:val="Luettelokappale"/>
        <w:numPr>
          <w:ilvl w:val="0"/>
          <w:numId w:val="1"/>
        </w:num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 xml:space="preserve">Yes </w:t>
      </w:r>
      <w:r w:rsidRPr="00694A27">
        <w:rPr>
          <w:rFonts w:cs="Times New Roman"/>
          <w:noProof/>
          <w:lang w:val="en-GB"/>
        </w:rPr>
        <w:t xml:space="preserve">561 </w:t>
      </w:r>
      <w:r w:rsidRPr="00694A27">
        <w:rPr>
          <w:rFonts w:cs="Times New Roman"/>
          <w:noProof/>
          <w:u w:val="single"/>
          <w:lang w:val="en-GB"/>
        </w:rPr>
        <w:t>+</w:t>
      </w:r>
      <w:r w:rsidRPr="00694A27">
        <w:rPr>
          <w:rFonts w:cs="Times New Roman"/>
          <w:noProof/>
          <w:lang w:val="en-GB"/>
        </w:rPr>
        <w:t xml:space="preserve"> 385 (44)</w:t>
      </w:r>
    </w:p>
    <w:p w:rsidR="008A7B36" w:rsidRPr="00694A27" w:rsidRDefault="008A7B36" w:rsidP="00657912">
      <w:p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>Self-evaluation of health status, compa</w:t>
      </w:r>
      <w:r w:rsidR="00810AAF" w:rsidRPr="00694A27">
        <w:rPr>
          <w:noProof/>
          <w:lang w:val="en-GB"/>
        </w:rPr>
        <w:t xml:space="preserve">red to persons of the same-age               </w:t>
      </w:r>
      <w:r w:rsidR="0068485A">
        <w:rPr>
          <w:noProof/>
          <w:lang w:val="en-GB"/>
        </w:rPr>
        <w:tab/>
      </w:r>
      <w:r w:rsidR="00810AAF" w:rsidRPr="00694A27">
        <w:rPr>
          <w:noProof/>
          <w:lang w:val="en-GB"/>
        </w:rPr>
        <w:t>0.27</w:t>
      </w:r>
    </w:p>
    <w:p w:rsidR="008A7B36" w:rsidRPr="00694A27" w:rsidRDefault="00124DEF" w:rsidP="00811E99">
      <w:pPr>
        <w:pStyle w:val="Luettelokappale"/>
        <w:numPr>
          <w:ilvl w:val="0"/>
          <w:numId w:val="1"/>
        </w:num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 xml:space="preserve">Poor or average </w:t>
      </w:r>
      <w:r w:rsidR="00313A0C" w:rsidRPr="00694A27">
        <w:rPr>
          <w:rFonts w:cs="Times New Roman"/>
          <w:noProof/>
          <w:lang w:val="en-GB"/>
        </w:rPr>
        <w:t>662</w:t>
      </w:r>
      <w:r w:rsidRPr="00694A27">
        <w:rPr>
          <w:rFonts w:cs="Times New Roman"/>
          <w:noProof/>
          <w:lang w:val="en-GB"/>
        </w:rPr>
        <w:t xml:space="preserve"> </w:t>
      </w:r>
      <w:r w:rsidRPr="00694A27">
        <w:rPr>
          <w:rFonts w:cs="Times New Roman"/>
          <w:noProof/>
          <w:u w:val="single"/>
          <w:lang w:val="en-GB"/>
        </w:rPr>
        <w:t>+</w:t>
      </w:r>
      <w:r w:rsidR="00313A0C" w:rsidRPr="00694A27">
        <w:rPr>
          <w:rFonts w:cs="Times New Roman"/>
          <w:noProof/>
          <w:lang w:val="en-GB"/>
        </w:rPr>
        <w:t xml:space="preserve"> 536</w:t>
      </w:r>
      <w:r w:rsidRPr="00694A27">
        <w:rPr>
          <w:rFonts w:cs="Times New Roman"/>
          <w:noProof/>
          <w:lang w:val="en-GB"/>
        </w:rPr>
        <w:t xml:space="preserve"> (28)</w:t>
      </w:r>
    </w:p>
    <w:p w:rsidR="008A7B36" w:rsidRPr="00694A27" w:rsidRDefault="00124DEF" w:rsidP="00811E99">
      <w:pPr>
        <w:pStyle w:val="Luettelokappale"/>
        <w:numPr>
          <w:ilvl w:val="0"/>
          <w:numId w:val="1"/>
        </w:numPr>
        <w:spacing w:line="480" w:lineRule="auto"/>
        <w:rPr>
          <w:noProof/>
          <w:lang w:val="en-GB"/>
        </w:rPr>
      </w:pPr>
      <w:r w:rsidRPr="00694A27">
        <w:rPr>
          <w:noProof/>
          <w:lang w:val="en-GB"/>
        </w:rPr>
        <w:t xml:space="preserve">Good or excellent </w:t>
      </w:r>
      <w:r w:rsidR="00313A0C" w:rsidRPr="00694A27">
        <w:rPr>
          <w:rFonts w:cs="Times New Roman"/>
          <w:noProof/>
          <w:lang w:val="en-GB"/>
        </w:rPr>
        <w:t>522</w:t>
      </w:r>
      <w:r w:rsidRPr="00694A27">
        <w:rPr>
          <w:rFonts w:cs="Times New Roman"/>
          <w:noProof/>
          <w:lang w:val="en-GB"/>
        </w:rPr>
        <w:t xml:space="preserve"> </w:t>
      </w:r>
      <w:r w:rsidRPr="00694A27">
        <w:rPr>
          <w:rFonts w:cs="Times New Roman"/>
          <w:noProof/>
          <w:u w:val="single"/>
          <w:lang w:val="en-GB"/>
        </w:rPr>
        <w:t>+</w:t>
      </w:r>
      <w:r w:rsidR="00313A0C" w:rsidRPr="00694A27">
        <w:rPr>
          <w:rFonts w:cs="Times New Roman"/>
          <w:noProof/>
          <w:lang w:val="en-GB"/>
        </w:rPr>
        <w:t xml:space="preserve"> 311</w:t>
      </w:r>
      <w:r w:rsidRPr="00694A27">
        <w:rPr>
          <w:rFonts w:cs="Times New Roman"/>
          <w:noProof/>
          <w:lang w:val="en-GB"/>
        </w:rPr>
        <w:t xml:space="preserve"> (23)</w:t>
      </w:r>
    </w:p>
    <w:p w:rsidR="002B1C5D" w:rsidRPr="00694A27" w:rsidRDefault="002B1C5D" w:rsidP="00657912">
      <w:pPr>
        <w:spacing w:line="480" w:lineRule="auto"/>
        <w:rPr>
          <w:noProof/>
          <w:lang w:val="en-GB"/>
        </w:rPr>
      </w:pPr>
    </w:p>
    <w:sectPr w:rsidR="002B1C5D" w:rsidRPr="00694A27" w:rsidSect="0065791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289F"/>
    <w:multiLevelType w:val="hybridMultilevel"/>
    <w:tmpl w:val="73D084B6"/>
    <w:lvl w:ilvl="0" w:tplc="B5F644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99"/>
    <w:rsid w:val="0000143D"/>
    <w:rsid w:val="00013F24"/>
    <w:rsid w:val="00014C64"/>
    <w:rsid w:val="00016EB7"/>
    <w:rsid w:val="00020518"/>
    <w:rsid w:val="000238BD"/>
    <w:rsid w:val="00025C2F"/>
    <w:rsid w:val="00026F13"/>
    <w:rsid w:val="00027882"/>
    <w:rsid w:val="00041325"/>
    <w:rsid w:val="00044859"/>
    <w:rsid w:val="00044B2D"/>
    <w:rsid w:val="000511E4"/>
    <w:rsid w:val="00061F8B"/>
    <w:rsid w:val="000640F0"/>
    <w:rsid w:val="00066A76"/>
    <w:rsid w:val="0006754F"/>
    <w:rsid w:val="00071ED9"/>
    <w:rsid w:val="00075D25"/>
    <w:rsid w:val="00082325"/>
    <w:rsid w:val="00082AD5"/>
    <w:rsid w:val="00084522"/>
    <w:rsid w:val="00090357"/>
    <w:rsid w:val="00097239"/>
    <w:rsid w:val="000A10D5"/>
    <w:rsid w:val="000A2EB6"/>
    <w:rsid w:val="000A64A2"/>
    <w:rsid w:val="000A7596"/>
    <w:rsid w:val="000B6A04"/>
    <w:rsid w:val="000C170A"/>
    <w:rsid w:val="000C5364"/>
    <w:rsid w:val="000D6CAB"/>
    <w:rsid w:val="000F3268"/>
    <w:rsid w:val="000F3918"/>
    <w:rsid w:val="000F4908"/>
    <w:rsid w:val="00101F3C"/>
    <w:rsid w:val="00105C6C"/>
    <w:rsid w:val="001222FC"/>
    <w:rsid w:val="00122725"/>
    <w:rsid w:val="00124DEF"/>
    <w:rsid w:val="00154BFF"/>
    <w:rsid w:val="001714AF"/>
    <w:rsid w:val="001842F8"/>
    <w:rsid w:val="00195840"/>
    <w:rsid w:val="001A57A9"/>
    <w:rsid w:val="001B1E2A"/>
    <w:rsid w:val="001B5D8F"/>
    <w:rsid w:val="001B648E"/>
    <w:rsid w:val="001D1AF2"/>
    <w:rsid w:val="001D2027"/>
    <w:rsid w:val="001E1712"/>
    <w:rsid w:val="001E431A"/>
    <w:rsid w:val="00203E3E"/>
    <w:rsid w:val="002345A9"/>
    <w:rsid w:val="00234E5D"/>
    <w:rsid w:val="0024058B"/>
    <w:rsid w:val="002624B2"/>
    <w:rsid w:val="00274969"/>
    <w:rsid w:val="00281F3F"/>
    <w:rsid w:val="0028715E"/>
    <w:rsid w:val="00293504"/>
    <w:rsid w:val="0029378F"/>
    <w:rsid w:val="002A01E0"/>
    <w:rsid w:val="002A1EB3"/>
    <w:rsid w:val="002A3695"/>
    <w:rsid w:val="002A5570"/>
    <w:rsid w:val="002A55BB"/>
    <w:rsid w:val="002A59E7"/>
    <w:rsid w:val="002B00B9"/>
    <w:rsid w:val="002B1C5D"/>
    <w:rsid w:val="002B3581"/>
    <w:rsid w:val="002B6C3B"/>
    <w:rsid w:val="002C3639"/>
    <w:rsid w:val="002C4490"/>
    <w:rsid w:val="002C4E24"/>
    <w:rsid w:val="002D218E"/>
    <w:rsid w:val="002E2668"/>
    <w:rsid w:val="002F62CC"/>
    <w:rsid w:val="002F6E2B"/>
    <w:rsid w:val="00300E56"/>
    <w:rsid w:val="00303797"/>
    <w:rsid w:val="003066B8"/>
    <w:rsid w:val="00313A0C"/>
    <w:rsid w:val="00314326"/>
    <w:rsid w:val="0033303D"/>
    <w:rsid w:val="00335FC5"/>
    <w:rsid w:val="00337C7E"/>
    <w:rsid w:val="003417A2"/>
    <w:rsid w:val="00360793"/>
    <w:rsid w:val="00370AF7"/>
    <w:rsid w:val="00373BED"/>
    <w:rsid w:val="003752A0"/>
    <w:rsid w:val="00383456"/>
    <w:rsid w:val="00393C3F"/>
    <w:rsid w:val="00395667"/>
    <w:rsid w:val="003A35AB"/>
    <w:rsid w:val="003A4853"/>
    <w:rsid w:val="003B406A"/>
    <w:rsid w:val="003C6236"/>
    <w:rsid w:val="003D2676"/>
    <w:rsid w:val="003D2D86"/>
    <w:rsid w:val="003D3DC8"/>
    <w:rsid w:val="003E379A"/>
    <w:rsid w:val="003E541E"/>
    <w:rsid w:val="003F7E17"/>
    <w:rsid w:val="00405723"/>
    <w:rsid w:val="00406A78"/>
    <w:rsid w:val="00411E3D"/>
    <w:rsid w:val="004123D1"/>
    <w:rsid w:val="00412C7A"/>
    <w:rsid w:val="004166B0"/>
    <w:rsid w:val="00416D8E"/>
    <w:rsid w:val="0042407F"/>
    <w:rsid w:val="00435D97"/>
    <w:rsid w:val="004370DA"/>
    <w:rsid w:val="0044057B"/>
    <w:rsid w:val="00450CB6"/>
    <w:rsid w:val="004540B5"/>
    <w:rsid w:val="00456594"/>
    <w:rsid w:val="00461B76"/>
    <w:rsid w:val="0047496F"/>
    <w:rsid w:val="00483434"/>
    <w:rsid w:val="00485669"/>
    <w:rsid w:val="004915C4"/>
    <w:rsid w:val="00495649"/>
    <w:rsid w:val="004B1132"/>
    <w:rsid w:val="004B7296"/>
    <w:rsid w:val="004C01E6"/>
    <w:rsid w:val="004D217E"/>
    <w:rsid w:val="004D35EE"/>
    <w:rsid w:val="004D3FCB"/>
    <w:rsid w:val="004D4DD9"/>
    <w:rsid w:val="004D7514"/>
    <w:rsid w:val="004E2B8D"/>
    <w:rsid w:val="004E3D83"/>
    <w:rsid w:val="004E6FFC"/>
    <w:rsid w:val="004F0368"/>
    <w:rsid w:val="004F2BA8"/>
    <w:rsid w:val="00501162"/>
    <w:rsid w:val="00503844"/>
    <w:rsid w:val="00504584"/>
    <w:rsid w:val="00505BFD"/>
    <w:rsid w:val="0051115E"/>
    <w:rsid w:val="00511FBC"/>
    <w:rsid w:val="00522C04"/>
    <w:rsid w:val="005313F9"/>
    <w:rsid w:val="00531942"/>
    <w:rsid w:val="005333F9"/>
    <w:rsid w:val="0054127F"/>
    <w:rsid w:val="00542980"/>
    <w:rsid w:val="00553D20"/>
    <w:rsid w:val="00556E86"/>
    <w:rsid w:val="0056107C"/>
    <w:rsid w:val="0056609A"/>
    <w:rsid w:val="00566391"/>
    <w:rsid w:val="005668B5"/>
    <w:rsid w:val="005765EF"/>
    <w:rsid w:val="00584D89"/>
    <w:rsid w:val="00584DD7"/>
    <w:rsid w:val="0059162B"/>
    <w:rsid w:val="0059206E"/>
    <w:rsid w:val="005922AB"/>
    <w:rsid w:val="005A1330"/>
    <w:rsid w:val="005A34D8"/>
    <w:rsid w:val="005A7B46"/>
    <w:rsid w:val="005B0156"/>
    <w:rsid w:val="005B79FD"/>
    <w:rsid w:val="005D193A"/>
    <w:rsid w:val="005D2022"/>
    <w:rsid w:val="005D20FA"/>
    <w:rsid w:val="005E3150"/>
    <w:rsid w:val="005F150E"/>
    <w:rsid w:val="00603361"/>
    <w:rsid w:val="00605789"/>
    <w:rsid w:val="0060721B"/>
    <w:rsid w:val="0061286B"/>
    <w:rsid w:val="00615F13"/>
    <w:rsid w:val="006209EB"/>
    <w:rsid w:val="00627971"/>
    <w:rsid w:val="006327E7"/>
    <w:rsid w:val="006352E5"/>
    <w:rsid w:val="00641EF8"/>
    <w:rsid w:val="00642527"/>
    <w:rsid w:val="00657912"/>
    <w:rsid w:val="00677452"/>
    <w:rsid w:val="006834AF"/>
    <w:rsid w:val="0068485A"/>
    <w:rsid w:val="00687768"/>
    <w:rsid w:val="00693B10"/>
    <w:rsid w:val="00694A27"/>
    <w:rsid w:val="006A61D3"/>
    <w:rsid w:val="006B343B"/>
    <w:rsid w:val="006C5E54"/>
    <w:rsid w:val="006D11DB"/>
    <w:rsid w:val="006D5061"/>
    <w:rsid w:val="006F0480"/>
    <w:rsid w:val="006F5C67"/>
    <w:rsid w:val="006F69E1"/>
    <w:rsid w:val="00703A94"/>
    <w:rsid w:val="00707907"/>
    <w:rsid w:val="0071153E"/>
    <w:rsid w:val="007135B5"/>
    <w:rsid w:val="00716424"/>
    <w:rsid w:val="00717AD7"/>
    <w:rsid w:val="00722A34"/>
    <w:rsid w:val="00724288"/>
    <w:rsid w:val="00734C90"/>
    <w:rsid w:val="00736450"/>
    <w:rsid w:val="00737B21"/>
    <w:rsid w:val="00746058"/>
    <w:rsid w:val="00747949"/>
    <w:rsid w:val="00753D23"/>
    <w:rsid w:val="00754E44"/>
    <w:rsid w:val="00762093"/>
    <w:rsid w:val="00767BB3"/>
    <w:rsid w:val="00775EFC"/>
    <w:rsid w:val="00784F04"/>
    <w:rsid w:val="007868F3"/>
    <w:rsid w:val="00790828"/>
    <w:rsid w:val="007A0B44"/>
    <w:rsid w:val="007A0C7E"/>
    <w:rsid w:val="007A6A0E"/>
    <w:rsid w:val="007B01F5"/>
    <w:rsid w:val="007B4E39"/>
    <w:rsid w:val="007C667A"/>
    <w:rsid w:val="007D12CB"/>
    <w:rsid w:val="007D1521"/>
    <w:rsid w:val="007E1AB6"/>
    <w:rsid w:val="007F0F49"/>
    <w:rsid w:val="007F6D8E"/>
    <w:rsid w:val="007F78B3"/>
    <w:rsid w:val="00804ED0"/>
    <w:rsid w:val="00806F6D"/>
    <w:rsid w:val="00810AAF"/>
    <w:rsid w:val="00811E99"/>
    <w:rsid w:val="00817D52"/>
    <w:rsid w:val="008302D2"/>
    <w:rsid w:val="00842138"/>
    <w:rsid w:val="00842190"/>
    <w:rsid w:val="0084312B"/>
    <w:rsid w:val="008449F4"/>
    <w:rsid w:val="00844B4C"/>
    <w:rsid w:val="0085298E"/>
    <w:rsid w:val="00856870"/>
    <w:rsid w:val="00860ED5"/>
    <w:rsid w:val="008625C8"/>
    <w:rsid w:val="008625D4"/>
    <w:rsid w:val="008646EF"/>
    <w:rsid w:val="00883F03"/>
    <w:rsid w:val="00886980"/>
    <w:rsid w:val="008A39C5"/>
    <w:rsid w:val="008A7B36"/>
    <w:rsid w:val="008B0303"/>
    <w:rsid w:val="008B5CDB"/>
    <w:rsid w:val="008C641D"/>
    <w:rsid w:val="008D1404"/>
    <w:rsid w:val="008E1574"/>
    <w:rsid w:val="008E55CD"/>
    <w:rsid w:val="008E5783"/>
    <w:rsid w:val="008E7A9C"/>
    <w:rsid w:val="008F0248"/>
    <w:rsid w:val="008F3730"/>
    <w:rsid w:val="008F45F0"/>
    <w:rsid w:val="008F48DB"/>
    <w:rsid w:val="00904677"/>
    <w:rsid w:val="00912189"/>
    <w:rsid w:val="00912A17"/>
    <w:rsid w:val="009151E1"/>
    <w:rsid w:val="00916636"/>
    <w:rsid w:val="00923261"/>
    <w:rsid w:val="00933F0D"/>
    <w:rsid w:val="0093477F"/>
    <w:rsid w:val="00936810"/>
    <w:rsid w:val="00946136"/>
    <w:rsid w:val="009475B6"/>
    <w:rsid w:val="00953539"/>
    <w:rsid w:val="009564DB"/>
    <w:rsid w:val="00956DBF"/>
    <w:rsid w:val="009677A4"/>
    <w:rsid w:val="009706A0"/>
    <w:rsid w:val="00975CE3"/>
    <w:rsid w:val="00976F1A"/>
    <w:rsid w:val="00990DED"/>
    <w:rsid w:val="00991ACB"/>
    <w:rsid w:val="009A28A6"/>
    <w:rsid w:val="009A2D1D"/>
    <w:rsid w:val="009A651E"/>
    <w:rsid w:val="009A7A36"/>
    <w:rsid w:val="009B0AE6"/>
    <w:rsid w:val="009B6C96"/>
    <w:rsid w:val="009C3107"/>
    <w:rsid w:val="009C3E0D"/>
    <w:rsid w:val="009C7F23"/>
    <w:rsid w:val="009E0863"/>
    <w:rsid w:val="009E0F1D"/>
    <w:rsid w:val="009E4308"/>
    <w:rsid w:val="009F3E62"/>
    <w:rsid w:val="00A101A0"/>
    <w:rsid w:val="00A12603"/>
    <w:rsid w:val="00A17701"/>
    <w:rsid w:val="00A24736"/>
    <w:rsid w:val="00A312F7"/>
    <w:rsid w:val="00A35B70"/>
    <w:rsid w:val="00A36B80"/>
    <w:rsid w:val="00A37C62"/>
    <w:rsid w:val="00A40247"/>
    <w:rsid w:val="00A45C2C"/>
    <w:rsid w:val="00A56A59"/>
    <w:rsid w:val="00A67D6F"/>
    <w:rsid w:val="00A8026C"/>
    <w:rsid w:val="00A83744"/>
    <w:rsid w:val="00A87A92"/>
    <w:rsid w:val="00A90471"/>
    <w:rsid w:val="00A94614"/>
    <w:rsid w:val="00AA6F39"/>
    <w:rsid w:val="00AC63A8"/>
    <w:rsid w:val="00AE13B0"/>
    <w:rsid w:val="00AE29A0"/>
    <w:rsid w:val="00AF1D80"/>
    <w:rsid w:val="00AF3854"/>
    <w:rsid w:val="00AF417D"/>
    <w:rsid w:val="00AF7CBD"/>
    <w:rsid w:val="00B02EFA"/>
    <w:rsid w:val="00B030F8"/>
    <w:rsid w:val="00B15FEF"/>
    <w:rsid w:val="00B212EE"/>
    <w:rsid w:val="00B21799"/>
    <w:rsid w:val="00B22E64"/>
    <w:rsid w:val="00B24482"/>
    <w:rsid w:val="00B25961"/>
    <w:rsid w:val="00B4492D"/>
    <w:rsid w:val="00B472D7"/>
    <w:rsid w:val="00B47D84"/>
    <w:rsid w:val="00B51C42"/>
    <w:rsid w:val="00B55352"/>
    <w:rsid w:val="00B556E8"/>
    <w:rsid w:val="00B57A81"/>
    <w:rsid w:val="00B62C2B"/>
    <w:rsid w:val="00B67F0E"/>
    <w:rsid w:val="00B73EE7"/>
    <w:rsid w:val="00B83AF1"/>
    <w:rsid w:val="00B909EF"/>
    <w:rsid w:val="00B945CD"/>
    <w:rsid w:val="00BA1861"/>
    <w:rsid w:val="00BB12ED"/>
    <w:rsid w:val="00BC67F7"/>
    <w:rsid w:val="00BD5BE7"/>
    <w:rsid w:val="00BE3007"/>
    <w:rsid w:val="00BF0871"/>
    <w:rsid w:val="00BF53E6"/>
    <w:rsid w:val="00C034F3"/>
    <w:rsid w:val="00C23982"/>
    <w:rsid w:val="00C25679"/>
    <w:rsid w:val="00C25F44"/>
    <w:rsid w:val="00C32433"/>
    <w:rsid w:val="00C33B4A"/>
    <w:rsid w:val="00C34F60"/>
    <w:rsid w:val="00C352C8"/>
    <w:rsid w:val="00C537D5"/>
    <w:rsid w:val="00C554FE"/>
    <w:rsid w:val="00C70C44"/>
    <w:rsid w:val="00C71579"/>
    <w:rsid w:val="00C74668"/>
    <w:rsid w:val="00C75B16"/>
    <w:rsid w:val="00C84301"/>
    <w:rsid w:val="00C92B03"/>
    <w:rsid w:val="00C9408F"/>
    <w:rsid w:val="00CA447A"/>
    <w:rsid w:val="00CB390C"/>
    <w:rsid w:val="00CC6CEE"/>
    <w:rsid w:val="00CD533B"/>
    <w:rsid w:val="00CE0952"/>
    <w:rsid w:val="00D026A7"/>
    <w:rsid w:val="00D026F4"/>
    <w:rsid w:val="00D02E40"/>
    <w:rsid w:val="00D05AC5"/>
    <w:rsid w:val="00D10C5E"/>
    <w:rsid w:val="00D1222B"/>
    <w:rsid w:val="00D21900"/>
    <w:rsid w:val="00D3206E"/>
    <w:rsid w:val="00D40006"/>
    <w:rsid w:val="00D5163D"/>
    <w:rsid w:val="00D5483C"/>
    <w:rsid w:val="00D56D96"/>
    <w:rsid w:val="00D61A84"/>
    <w:rsid w:val="00D63A95"/>
    <w:rsid w:val="00D64874"/>
    <w:rsid w:val="00D7644F"/>
    <w:rsid w:val="00D817DF"/>
    <w:rsid w:val="00D81E60"/>
    <w:rsid w:val="00D84B7F"/>
    <w:rsid w:val="00D860C4"/>
    <w:rsid w:val="00D93DC0"/>
    <w:rsid w:val="00D950AD"/>
    <w:rsid w:val="00D973DD"/>
    <w:rsid w:val="00DA4267"/>
    <w:rsid w:val="00DB0CB9"/>
    <w:rsid w:val="00DB322F"/>
    <w:rsid w:val="00DB3D77"/>
    <w:rsid w:val="00DB53E1"/>
    <w:rsid w:val="00DC51F9"/>
    <w:rsid w:val="00DD1BA4"/>
    <w:rsid w:val="00DD62AC"/>
    <w:rsid w:val="00DE11C4"/>
    <w:rsid w:val="00DE5CE1"/>
    <w:rsid w:val="00DF6AE7"/>
    <w:rsid w:val="00E1001D"/>
    <w:rsid w:val="00E15EFB"/>
    <w:rsid w:val="00E23BF3"/>
    <w:rsid w:val="00E449A9"/>
    <w:rsid w:val="00E4591C"/>
    <w:rsid w:val="00E5602A"/>
    <w:rsid w:val="00E60EFE"/>
    <w:rsid w:val="00E625FC"/>
    <w:rsid w:val="00E6687D"/>
    <w:rsid w:val="00E76F0B"/>
    <w:rsid w:val="00E90763"/>
    <w:rsid w:val="00E94A66"/>
    <w:rsid w:val="00E959E4"/>
    <w:rsid w:val="00E97257"/>
    <w:rsid w:val="00EA250D"/>
    <w:rsid w:val="00EA4B7E"/>
    <w:rsid w:val="00EA5284"/>
    <w:rsid w:val="00EB6B1A"/>
    <w:rsid w:val="00EF2781"/>
    <w:rsid w:val="00EF2C33"/>
    <w:rsid w:val="00EF587F"/>
    <w:rsid w:val="00F03C03"/>
    <w:rsid w:val="00F0595B"/>
    <w:rsid w:val="00F16EA8"/>
    <w:rsid w:val="00F27818"/>
    <w:rsid w:val="00F3716E"/>
    <w:rsid w:val="00F57BD8"/>
    <w:rsid w:val="00F61124"/>
    <w:rsid w:val="00F74A67"/>
    <w:rsid w:val="00F76DDC"/>
    <w:rsid w:val="00F90789"/>
    <w:rsid w:val="00FB5EE6"/>
    <w:rsid w:val="00FB709A"/>
    <w:rsid w:val="00FC2CEA"/>
    <w:rsid w:val="00FC41D6"/>
    <w:rsid w:val="00FC4348"/>
    <w:rsid w:val="00FC7CAC"/>
    <w:rsid w:val="00FD2AC4"/>
    <w:rsid w:val="00FD4BB6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21799"/>
    <w:rPr>
      <w:rFonts w:cs="Courier New"/>
      <w:color w:val="000000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qFormat/>
    <w:rsid w:val="00B21799"/>
    <w:rPr>
      <w:b/>
      <w:bCs/>
    </w:rPr>
  </w:style>
  <w:style w:type="paragraph" w:styleId="Luettelokappale">
    <w:name w:val="List Paragraph"/>
    <w:basedOn w:val="Normaali"/>
    <w:uiPriority w:val="34"/>
    <w:qFormat/>
    <w:rsid w:val="002A5570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30379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03797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21799"/>
    <w:rPr>
      <w:rFonts w:cs="Courier New"/>
      <w:color w:val="000000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qFormat/>
    <w:rsid w:val="00B21799"/>
    <w:rPr>
      <w:b/>
      <w:bCs/>
    </w:rPr>
  </w:style>
  <w:style w:type="paragraph" w:styleId="Luettelokappale">
    <w:name w:val="List Paragraph"/>
    <w:basedOn w:val="Normaali"/>
    <w:uiPriority w:val="34"/>
    <w:qFormat/>
    <w:rsid w:val="002A5570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30379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03797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414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2</vt:lpstr>
      <vt:lpstr>Table 2</vt:lpstr>
    </vt:vector>
  </TitlesOfParts>
  <Company>Kymenlaakson Sairaanhoitopiiri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creator>salonen_i</dc:creator>
  <cp:lastModifiedBy>Iiris Salonen</cp:lastModifiedBy>
  <cp:revision>2</cp:revision>
  <dcterms:created xsi:type="dcterms:W3CDTF">2014-01-14T13:12:00Z</dcterms:created>
  <dcterms:modified xsi:type="dcterms:W3CDTF">2014-01-14T13:12:00Z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