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847B" w14:textId="10E850F0" w:rsidR="003E5EC9" w:rsidRDefault="0021096F" w:rsidP="003E5EC9">
      <w:pPr>
        <w:spacing w:after="0" w:line="480" w:lineRule="auto"/>
      </w:pPr>
      <w:bookmarkStart w:id="0" w:name="_GoBack"/>
      <w:bookmarkEnd w:id="0"/>
      <w:r w:rsidRPr="0021096F">
        <w:rPr>
          <w:b/>
        </w:rPr>
        <w:t>SUPPLEMENTAL DIGITAL CONTENT</w:t>
      </w:r>
      <w:r w:rsidR="003E5EC9" w:rsidRPr="0021096F">
        <w:rPr>
          <w:b/>
        </w:rPr>
        <w:t>.</w:t>
      </w:r>
      <w:r w:rsidR="003E5EC9" w:rsidRPr="00CA4898">
        <w:t xml:space="preserve"> </w:t>
      </w:r>
      <w:r w:rsidR="003E5EC9">
        <w:t xml:space="preserve">Summary of </w:t>
      </w:r>
      <w:r>
        <w:t>B</w:t>
      </w:r>
      <w:r w:rsidR="003E5EC9">
        <w:t xml:space="preserve">ehavioral </w:t>
      </w:r>
      <w:r>
        <w:t>R</w:t>
      </w:r>
      <w:r w:rsidR="003E5EC9">
        <w:t xml:space="preserve">esults for </w:t>
      </w:r>
      <w:r>
        <w:t>E</w:t>
      </w:r>
      <w:r w:rsidR="003E5EC9">
        <w:t xml:space="preserve">ach </w:t>
      </w:r>
      <w:r>
        <w:t>P</w:t>
      </w:r>
      <w:r w:rsidR="003E5EC9">
        <w:t xml:space="preserve">articipant, </w:t>
      </w:r>
      <w:r>
        <w:t>Followed by a</w:t>
      </w:r>
      <w:r w:rsidR="003E5EC9">
        <w:t xml:space="preserve"> </w:t>
      </w:r>
      <w:r>
        <w:t>T</w:t>
      </w:r>
      <w:r w:rsidR="003E5EC9">
        <w:t xml:space="preserve">able </w:t>
      </w:r>
      <w:r>
        <w:t>Listing</w:t>
      </w:r>
      <w:r w:rsidR="003E5EC9">
        <w:t xml:space="preserve"> </w:t>
      </w:r>
      <w:r>
        <w:t>D</w:t>
      </w:r>
      <w:r w:rsidR="003E5EC9">
        <w:t xml:space="preserve">escriptive </w:t>
      </w:r>
      <w:r>
        <w:t>S</w:t>
      </w:r>
      <w:r w:rsidR="003E5EC9">
        <w:t xml:space="preserve">tatistics for </w:t>
      </w:r>
      <w:r>
        <w:t>E</w:t>
      </w:r>
      <w:r w:rsidR="003E5EC9">
        <w:t xml:space="preserve">ach </w:t>
      </w:r>
      <w:r w:rsidR="00DE2044">
        <w:t xml:space="preserve">Behavioral Outcome </w:t>
      </w:r>
      <w:r>
        <w:t>M</w:t>
      </w:r>
      <w:r w:rsidR="003E5EC9">
        <w:t>easure</w:t>
      </w:r>
    </w:p>
    <w:p w14:paraId="3BCC1B68" w14:textId="77777777" w:rsidR="003E5EC9" w:rsidRDefault="003E5EC9" w:rsidP="003E5EC9"/>
    <w:p w14:paraId="20442B84" w14:textId="4514E105" w:rsidR="003E5EC9" w:rsidRPr="008216F8" w:rsidRDefault="003E5EC9" w:rsidP="003E5EC9">
      <w:pPr>
        <w:rPr>
          <w:b/>
        </w:rPr>
      </w:pPr>
      <w:r w:rsidRPr="008216F8">
        <w:rPr>
          <w:b/>
        </w:rPr>
        <w:t>D</w:t>
      </w:r>
      <w:r w:rsidR="00804BF7">
        <w:rPr>
          <w:b/>
        </w:rPr>
        <w:t>.</w:t>
      </w:r>
      <w:r w:rsidRPr="008216F8">
        <w:rPr>
          <w:b/>
        </w:rPr>
        <w:t>L</w:t>
      </w:r>
      <w:r w:rsidR="00804BF7">
        <w:rPr>
          <w:b/>
        </w:rPr>
        <w:t>.</w:t>
      </w:r>
    </w:p>
    <w:p w14:paraId="72462C69" w14:textId="443A5FEE" w:rsidR="003E5EC9" w:rsidRDefault="003B65BE" w:rsidP="003E5EC9">
      <w:pPr>
        <w:spacing w:after="0" w:line="480" w:lineRule="auto"/>
        <w:ind w:firstLine="360"/>
        <w:rPr>
          <w:szCs w:val="24"/>
        </w:rPr>
      </w:pPr>
      <w:bookmarkStart w:id="1" w:name="OLE_LINK122"/>
      <w:bookmarkStart w:id="2" w:name="OLE_LINK123"/>
      <w:bookmarkStart w:id="3" w:name="OLE_LINK124"/>
      <w:bookmarkStart w:id="4" w:name="OLE_LINK125"/>
      <w:bookmarkStart w:id="5" w:name="_Hlk513816820"/>
      <w:r>
        <w:rPr>
          <w:szCs w:val="24"/>
        </w:rPr>
        <w:t>N</w:t>
      </w:r>
      <w:r w:rsidR="003E5EC9">
        <w:rPr>
          <w:szCs w:val="24"/>
        </w:rPr>
        <w:t xml:space="preserve">either accuracy nor </w:t>
      </w:r>
      <w:r w:rsidR="00804BF7">
        <w:rPr>
          <w:szCs w:val="24"/>
        </w:rPr>
        <w:t>reaction times (</w:t>
      </w:r>
      <w:r w:rsidR="003E5EC9">
        <w:rPr>
          <w:szCs w:val="24"/>
        </w:rPr>
        <w:t>RTs</w:t>
      </w:r>
      <w:r w:rsidR="00804BF7">
        <w:rPr>
          <w:szCs w:val="24"/>
        </w:rPr>
        <w:t>)</w:t>
      </w:r>
      <w:r w:rsidR="003E5EC9">
        <w:rPr>
          <w:szCs w:val="24"/>
        </w:rPr>
        <w:t xml:space="preserve"> on the visual world task differed significantly between ‘known’ and ‘unknown’ words (all </w:t>
      </w:r>
      <w:r w:rsidR="00804BF7" w:rsidRPr="00804BF7">
        <w:rPr>
          <w:i/>
          <w:szCs w:val="24"/>
        </w:rPr>
        <w:t>P</w:t>
      </w:r>
      <w:r w:rsidR="00804BF7">
        <w:rPr>
          <w:szCs w:val="24"/>
        </w:rPr>
        <w:t xml:space="preserve"> values</w:t>
      </w:r>
      <w:r w:rsidR="003E5EC9">
        <w:rPr>
          <w:szCs w:val="24"/>
        </w:rPr>
        <w:t xml:space="preserve"> &gt; 0.82). Behavioral data were unavailable for the picture-word congruity task because D</w:t>
      </w:r>
      <w:r w:rsidR="00804BF7">
        <w:rPr>
          <w:szCs w:val="24"/>
        </w:rPr>
        <w:t>.</w:t>
      </w:r>
      <w:r w:rsidR="003E5EC9">
        <w:rPr>
          <w:szCs w:val="24"/>
        </w:rPr>
        <w:t>L</w:t>
      </w:r>
      <w:r w:rsidR="00804BF7">
        <w:rPr>
          <w:szCs w:val="24"/>
        </w:rPr>
        <w:t>.</w:t>
      </w:r>
      <w:r w:rsidR="003E5EC9">
        <w:rPr>
          <w:szCs w:val="24"/>
        </w:rPr>
        <w:t xml:space="preserve"> could not understand </w:t>
      </w:r>
      <w:r w:rsidR="0060060B">
        <w:rPr>
          <w:szCs w:val="24"/>
        </w:rPr>
        <w:t xml:space="preserve">the </w:t>
      </w:r>
      <w:r w:rsidR="003E5EC9">
        <w:rPr>
          <w:szCs w:val="24"/>
        </w:rPr>
        <w:t xml:space="preserve">task directions and did not provide behavioral responses.  </w:t>
      </w:r>
      <w:bookmarkEnd w:id="1"/>
      <w:bookmarkEnd w:id="2"/>
      <w:bookmarkEnd w:id="3"/>
      <w:bookmarkEnd w:id="4"/>
      <w:bookmarkEnd w:id="5"/>
    </w:p>
    <w:p w14:paraId="0922A099" w14:textId="70C2058D" w:rsidR="003E5EC9" w:rsidRDefault="003E5EC9" w:rsidP="003E5EC9"/>
    <w:p w14:paraId="1077C927" w14:textId="189FD918" w:rsidR="003E5EC9" w:rsidRPr="008216F8" w:rsidRDefault="003E5EC9" w:rsidP="003E5EC9">
      <w:pPr>
        <w:rPr>
          <w:b/>
        </w:rPr>
      </w:pPr>
      <w:r w:rsidRPr="008216F8">
        <w:rPr>
          <w:b/>
        </w:rPr>
        <w:t>H</w:t>
      </w:r>
      <w:r w:rsidR="00804BF7">
        <w:rPr>
          <w:b/>
        </w:rPr>
        <w:t>.</w:t>
      </w:r>
      <w:r w:rsidRPr="008216F8">
        <w:rPr>
          <w:b/>
        </w:rPr>
        <w:t>D</w:t>
      </w:r>
      <w:r w:rsidR="00804BF7">
        <w:rPr>
          <w:b/>
        </w:rPr>
        <w:t>.</w:t>
      </w:r>
    </w:p>
    <w:p w14:paraId="5E6CA027" w14:textId="4658817E" w:rsidR="003E5EC9" w:rsidRDefault="003B65BE" w:rsidP="003E5EC9">
      <w:pPr>
        <w:spacing w:after="0" w:line="480" w:lineRule="auto"/>
        <w:ind w:firstLine="360"/>
        <w:rPr>
          <w:szCs w:val="24"/>
        </w:rPr>
      </w:pPr>
      <w:r>
        <w:rPr>
          <w:szCs w:val="24"/>
        </w:rPr>
        <w:t>N</w:t>
      </w:r>
      <w:r w:rsidR="003E5EC9">
        <w:rPr>
          <w:szCs w:val="24"/>
        </w:rPr>
        <w:t>either accuracy nor RTs on the visual world task differed significantly between ‘known’ and ‘unknown’ words (</w:t>
      </w:r>
      <w:r w:rsidR="00804BF7">
        <w:rPr>
          <w:szCs w:val="24"/>
        </w:rPr>
        <w:t xml:space="preserve">all </w:t>
      </w:r>
      <w:r w:rsidR="00804BF7" w:rsidRPr="00804BF7">
        <w:rPr>
          <w:i/>
          <w:szCs w:val="24"/>
        </w:rPr>
        <w:t>P</w:t>
      </w:r>
      <w:r w:rsidR="00804BF7">
        <w:rPr>
          <w:szCs w:val="24"/>
        </w:rPr>
        <w:t xml:space="preserve"> values </w:t>
      </w:r>
      <w:r w:rsidR="003E5EC9">
        <w:rPr>
          <w:szCs w:val="24"/>
        </w:rPr>
        <w:t xml:space="preserve">&gt; 0.20). </w:t>
      </w:r>
      <w:bookmarkStart w:id="6" w:name="OLE_LINK133"/>
      <w:bookmarkStart w:id="7" w:name="OLE_LINK132"/>
      <w:bookmarkStart w:id="8" w:name="OLE_LINK131"/>
      <w:r w:rsidR="003E5EC9">
        <w:rPr>
          <w:szCs w:val="24"/>
        </w:rPr>
        <w:t>Behavioral data for the picture-word congruity task were unavailable because H</w:t>
      </w:r>
      <w:r w:rsidR="00804BF7">
        <w:rPr>
          <w:szCs w:val="24"/>
        </w:rPr>
        <w:t>.</w:t>
      </w:r>
      <w:r w:rsidR="003E5EC9">
        <w:rPr>
          <w:szCs w:val="24"/>
        </w:rPr>
        <w:t>D</w:t>
      </w:r>
      <w:r w:rsidR="00804BF7">
        <w:rPr>
          <w:szCs w:val="24"/>
        </w:rPr>
        <w:t>.</w:t>
      </w:r>
      <w:r w:rsidR="003E5EC9">
        <w:rPr>
          <w:szCs w:val="24"/>
        </w:rPr>
        <w:t xml:space="preserve"> could not understand </w:t>
      </w:r>
      <w:r w:rsidR="0060060B">
        <w:rPr>
          <w:szCs w:val="24"/>
        </w:rPr>
        <w:t xml:space="preserve">the </w:t>
      </w:r>
      <w:r w:rsidR="003E5EC9">
        <w:rPr>
          <w:szCs w:val="24"/>
        </w:rPr>
        <w:t xml:space="preserve">task directions and did not provide behavioral responses.  </w:t>
      </w:r>
      <w:bookmarkEnd w:id="6"/>
      <w:bookmarkEnd w:id="7"/>
      <w:bookmarkEnd w:id="8"/>
    </w:p>
    <w:p w14:paraId="0848E0D9" w14:textId="5E5BF426" w:rsidR="003E5EC9" w:rsidRPr="008216F8" w:rsidRDefault="003E5EC9" w:rsidP="003E5EC9">
      <w:pPr>
        <w:rPr>
          <w:b/>
        </w:rPr>
      </w:pPr>
    </w:p>
    <w:p w14:paraId="6EE68ECA" w14:textId="6BBB82AA" w:rsidR="003E5EC9" w:rsidRPr="008216F8" w:rsidRDefault="003E5EC9" w:rsidP="003E5EC9">
      <w:pPr>
        <w:rPr>
          <w:b/>
        </w:rPr>
      </w:pPr>
      <w:r w:rsidRPr="008216F8">
        <w:rPr>
          <w:b/>
        </w:rPr>
        <w:t>W</w:t>
      </w:r>
      <w:r w:rsidR="00804BF7">
        <w:rPr>
          <w:b/>
        </w:rPr>
        <w:t>.</w:t>
      </w:r>
      <w:r w:rsidRPr="008216F8">
        <w:rPr>
          <w:b/>
        </w:rPr>
        <w:t>F</w:t>
      </w:r>
      <w:r w:rsidR="00804BF7">
        <w:rPr>
          <w:b/>
        </w:rPr>
        <w:t>.</w:t>
      </w:r>
    </w:p>
    <w:p w14:paraId="1E00D0CC" w14:textId="3E5E8073" w:rsidR="003E5EC9" w:rsidRDefault="003E5EC9" w:rsidP="003E5EC9">
      <w:pPr>
        <w:spacing w:after="0" w:line="480" w:lineRule="auto"/>
        <w:ind w:firstLine="360"/>
        <w:rPr>
          <w:szCs w:val="24"/>
        </w:rPr>
      </w:pPr>
      <w:bookmarkStart w:id="9" w:name="OLE_LINK136"/>
      <w:bookmarkStart w:id="10" w:name="OLE_LINK135"/>
      <w:bookmarkStart w:id="11" w:name="OLE_LINK134"/>
      <w:r>
        <w:rPr>
          <w:szCs w:val="24"/>
        </w:rPr>
        <w:t>‘</w:t>
      </w:r>
      <w:r w:rsidR="003B65BE">
        <w:rPr>
          <w:szCs w:val="24"/>
        </w:rPr>
        <w:t>K</w:t>
      </w:r>
      <w:r>
        <w:rPr>
          <w:szCs w:val="24"/>
        </w:rPr>
        <w:t>nown’ words showed significantly higher</w:t>
      </w:r>
      <w:bookmarkEnd w:id="9"/>
      <w:bookmarkEnd w:id="10"/>
      <w:bookmarkEnd w:id="11"/>
      <w:r>
        <w:rPr>
          <w:szCs w:val="24"/>
        </w:rPr>
        <w:t xml:space="preserve"> accuracy and faster RTs on the visual world task </w:t>
      </w:r>
      <w:r w:rsidR="00804BF7">
        <w:rPr>
          <w:szCs w:val="24"/>
        </w:rPr>
        <w:t>than</w:t>
      </w:r>
      <w:r>
        <w:rPr>
          <w:szCs w:val="24"/>
        </w:rPr>
        <w:t xml:space="preserve"> ‘unknown’ words (</w:t>
      </w:r>
      <w:r w:rsidR="00804BF7">
        <w:rPr>
          <w:szCs w:val="24"/>
        </w:rPr>
        <w:t xml:space="preserve">all </w:t>
      </w:r>
      <w:r w:rsidR="00804BF7" w:rsidRPr="00804BF7">
        <w:rPr>
          <w:i/>
          <w:szCs w:val="24"/>
        </w:rPr>
        <w:t>P</w:t>
      </w:r>
      <w:r w:rsidR="00804BF7">
        <w:rPr>
          <w:szCs w:val="24"/>
        </w:rPr>
        <w:t xml:space="preserve"> values </w:t>
      </w:r>
      <w:r>
        <w:rPr>
          <w:szCs w:val="24"/>
        </w:rPr>
        <w:t>&lt; 0.0001). Behavioral data for the picture-word congruity task were unavailable because W</w:t>
      </w:r>
      <w:r w:rsidR="00804BF7">
        <w:rPr>
          <w:szCs w:val="24"/>
        </w:rPr>
        <w:t>.</w:t>
      </w:r>
      <w:r>
        <w:rPr>
          <w:szCs w:val="24"/>
        </w:rPr>
        <w:t>F</w:t>
      </w:r>
      <w:r w:rsidR="00804BF7">
        <w:rPr>
          <w:szCs w:val="24"/>
        </w:rPr>
        <w:t>.</w:t>
      </w:r>
      <w:r>
        <w:rPr>
          <w:szCs w:val="24"/>
        </w:rPr>
        <w:t xml:space="preserve"> could not understand </w:t>
      </w:r>
      <w:r w:rsidR="0060060B">
        <w:rPr>
          <w:szCs w:val="24"/>
        </w:rPr>
        <w:t xml:space="preserve">the </w:t>
      </w:r>
      <w:r>
        <w:rPr>
          <w:szCs w:val="24"/>
        </w:rPr>
        <w:t xml:space="preserve">task directions and did not provide behavioral responses.  </w:t>
      </w:r>
    </w:p>
    <w:p w14:paraId="2056EDDD" w14:textId="08B22E73" w:rsidR="003E5EC9" w:rsidRDefault="003E5EC9" w:rsidP="003E5EC9"/>
    <w:p w14:paraId="41F00343" w14:textId="25D8FC61" w:rsidR="003E5EC9" w:rsidRPr="008216F8" w:rsidRDefault="003E5EC9" w:rsidP="003E5EC9">
      <w:pPr>
        <w:rPr>
          <w:b/>
        </w:rPr>
      </w:pPr>
      <w:r w:rsidRPr="008216F8">
        <w:rPr>
          <w:b/>
        </w:rPr>
        <w:t>S</w:t>
      </w:r>
      <w:r w:rsidR="00804BF7">
        <w:rPr>
          <w:b/>
        </w:rPr>
        <w:t>.</w:t>
      </w:r>
      <w:r w:rsidRPr="008216F8">
        <w:rPr>
          <w:b/>
        </w:rPr>
        <w:t>E</w:t>
      </w:r>
      <w:r w:rsidR="00804BF7">
        <w:rPr>
          <w:b/>
        </w:rPr>
        <w:t>.</w:t>
      </w:r>
    </w:p>
    <w:p w14:paraId="2FBA0239" w14:textId="64146316" w:rsidR="003E5EC9" w:rsidRDefault="003E5EC9" w:rsidP="003E5EC9">
      <w:pPr>
        <w:spacing w:after="0" w:line="480" w:lineRule="auto"/>
        <w:ind w:firstLine="360"/>
        <w:rPr>
          <w:szCs w:val="24"/>
        </w:rPr>
      </w:pPr>
      <w:r>
        <w:rPr>
          <w:szCs w:val="24"/>
        </w:rPr>
        <w:t>‘</w:t>
      </w:r>
      <w:r w:rsidR="0004485F">
        <w:rPr>
          <w:szCs w:val="24"/>
        </w:rPr>
        <w:t>K</w:t>
      </w:r>
      <w:r>
        <w:rPr>
          <w:szCs w:val="24"/>
        </w:rPr>
        <w:t xml:space="preserve">nown’ words showed significantly higher accuracy and faster RTs on the visual world task </w:t>
      </w:r>
      <w:r w:rsidR="00804BF7">
        <w:rPr>
          <w:szCs w:val="24"/>
        </w:rPr>
        <w:t>than</w:t>
      </w:r>
      <w:r>
        <w:rPr>
          <w:szCs w:val="24"/>
        </w:rPr>
        <w:t xml:space="preserve"> ‘unknown’ words (</w:t>
      </w:r>
      <w:r w:rsidR="00804BF7">
        <w:rPr>
          <w:szCs w:val="24"/>
        </w:rPr>
        <w:t xml:space="preserve">all </w:t>
      </w:r>
      <w:r w:rsidR="00804BF7" w:rsidRPr="00804BF7">
        <w:rPr>
          <w:i/>
          <w:szCs w:val="24"/>
        </w:rPr>
        <w:t>P</w:t>
      </w:r>
      <w:r w:rsidR="00804BF7">
        <w:rPr>
          <w:szCs w:val="24"/>
        </w:rPr>
        <w:t xml:space="preserve"> values </w:t>
      </w:r>
      <w:r>
        <w:rPr>
          <w:szCs w:val="24"/>
        </w:rPr>
        <w:t>&lt; 0.05). Behavioral data for the picture-word congruity task were unavailable because S</w:t>
      </w:r>
      <w:r w:rsidR="00804BF7">
        <w:rPr>
          <w:szCs w:val="24"/>
        </w:rPr>
        <w:t>.</w:t>
      </w:r>
      <w:r>
        <w:rPr>
          <w:szCs w:val="24"/>
        </w:rPr>
        <w:t>E</w:t>
      </w:r>
      <w:r w:rsidR="00804BF7">
        <w:rPr>
          <w:szCs w:val="24"/>
        </w:rPr>
        <w:t>.</w:t>
      </w:r>
      <w:r>
        <w:rPr>
          <w:szCs w:val="24"/>
        </w:rPr>
        <w:t xml:space="preserve"> could not understand </w:t>
      </w:r>
      <w:r w:rsidR="0060060B">
        <w:rPr>
          <w:szCs w:val="24"/>
        </w:rPr>
        <w:t xml:space="preserve">the </w:t>
      </w:r>
      <w:r>
        <w:rPr>
          <w:szCs w:val="24"/>
        </w:rPr>
        <w:t xml:space="preserve">task directions and did not provide behavioral responses.  </w:t>
      </w:r>
    </w:p>
    <w:p w14:paraId="0DF4193B" w14:textId="77777777" w:rsidR="003E5EC9" w:rsidRDefault="003E5EC9" w:rsidP="003E5EC9"/>
    <w:p w14:paraId="68789BB6" w14:textId="57D74390" w:rsidR="003E5EC9" w:rsidRPr="008216F8" w:rsidRDefault="003E5EC9" w:rsidP="003E5EC9">
      <w:pPr>
        <w:rPr>
          <w:b/>
        </w:rPr>
      </w:pPr>
      <w:r w:rsidRPr="008216F8">
        <w:rPr>
          <w:b/>
        </w:rPr>
        <w:t>P</w:t>
      </w:r>
      <w:r w:rsidR="00804BF7">
        <w:rPr>
          <w:b/>
        </w:rPr>
        <w:t>.</w:t>
      </w:r>
      <w:r w:rsidRPr="008216F8">
        <w:rPr>
          <w:b/>
        </w:rPr>
        <w:t>B</w:t>
      </w:r>
      <w:r w:rsidR="00804BF7">
        <w:rPr>
          <w:b/>
        </w:rPr>
        <w:t>.</w:t>
      </w:r>
    </w:p>
    <w:p w14:paraId="75FA868E" w14:textId="1D9AD121" w:rsidR="003E5EC9" w:rsidRDefault="003E5EC9" w:rsidP="003E5EC9">
      <w:pPr>
        <w:spacing w:after="0" w:line="480" w:lineRule="auto"/>
        <w:ind w:firstLine="360"/>
        <w:rPr>
          <w:szCs w:val="24"/>
        </w:rPr>
      </w:pPr>
      <w:bookmarkStart w:id="12" w:name="OLE_LINK23"/>
      <w:bookmarkStart w:id="13" w:name="OLE_LINK16"/>
      <w:r>
        <w:rPr>
          <w:szCs w:val="24"/>
        </w:rPr>
        <w:t>‘</w:t>
      </w:r>
      <w:r w:rsidR="0004485F">
        <w:rPr>
          <w:szCs w:val="24"/>
        </w:rPr>
        <w:t>K</w:t>
      </w:r>
      <w:r>
        <w:rPr>
          <w:szCs w:val="24"/>
        </w:rPr>
        <w:t xml:space="preserve">nown’ words showed significantly higher accuracy and faster RTs on the visual world task </w:t>
      </w:r>
      <w:r w:rsidR="00804BF7">
        <w:rPr>
          <w:szCs w:val="24"/>
        </w:rPr>
        <w:t>than</w:t>
      </w:r>
      <w:r>
        <w:rPr>
          <w:szCs w:val="24"/>
        </w:rPr>
        <w:t xml:space="preserve"> ‘unknown’ words (</w:t>
      </w:r>
      <w:r w:rsidR="00804BF7">
        <w:rPr>
          <w:szCs w:val="24"/>
        </w:rPr>
        <w:t xml:space="preserve">all </w:t>
      </w:r>
      <w:r w:rsidR="00804BF7" w:rsidRPr="00804BF7">
        <w:rPr>
          <w:i/>
          <w:szCs w:val="24"/>
        </w:rPr>
        <w:t>P</w:t>
      </w:r>
      <w:r w:rsidR="00804BF7">
        <w:rPr>
          <w:szCs w:val="24"/>
        </w:rPr>
        <w:t xml:space="preserve"> values </w:t>
      </w:r>
      <w:r>
        <w:rPr>
          <w:szCs w:val="24"/>
        </w:rPr>
        <w:t xml:space="preserve">&lt; 0.0001). For the picture-word congruity task, responses were not recorded on the majority of </w:t>
      </w:r>
      <w:r w:rsidR="0060060B">
        <w:rPr>
          <w:szCs w:val="24"/>
        </w:rPr>
        <w:t xml:space="preserve">the </w:t>
      </w:r>
      <w:r>
        <w:rPr>
          <w:szCs w:val="24"/>
        </w:rPr>
        <w:t xml:space="preserve">trials (see </w:t>
      </w:r>
      <w:r w:rsidRPr="003B65BE">
        <w:rPr>
          <w:b/>
          <w:szCs w:val="24"/>
        </w:rPr>
        <w:t>Task Procedure</w:t>
      </w:r>
      <w:r w:rsidR="003B65BE">
        <w:rPr>
          <w:szCs w:val="24"/>
        </w:rPr>
        <w:t xml:space="preserve"> in the text</w:t>
      </w:r>
      <w:r>
        <w:rPr>
          <w:szCs w:val="24"/>
        </w:rPr>
        <w:t xml:space="preserve">). PB’s behavioral data from this task were not analyzed due to </w:t>
      </w:r>
      <w:r w:rsidR="0060060B">
        <w:rPr>
          <w:szCs w:val="24"/>
        </w:rPr>
        <w:t xml:space="preserve">a </w:t>
      </w:r>
      <w:r>
        <w:rPr>
          <w:szCs w:val="24"/>
        </w:rPr>
        <w:t>lack of reliable data.</w:t>
      </w:r>
      <w:bookmarkEnd w:id="12"/>
      <w:bookmarkEnd w:id="13"/>
    </w:p>
    <w:p w14:paraId="2708F5F1" w14:textId="77777777" w:rsidR="003E5EC9" w:rsidRDefault="003E5EC9" w:rsidP="003E5EC9"/>
    <w:p w14:paraId="1BBCE2D8" w14:textId="7FB6CCC4" w:rsidR="003E5EC9" w:rsidRPr="008216F8" w:rsidRDefault="003B65BE" w:rsidP="003E5EC9">
      <w:pPr>
        <w:spacing w:after="0" w:line="480" w:lineRule="auto"/>
        <w:rPr>
          <w:rFonts w:cs="Times New Roman"/>
          <w:szCs w:val="24"/>
        </w:rPr>
      </w:pPr>
      <w:r w:rsidRPr="0060060B">
        <w:rPr>
          <w:b/>
          <w:szCs w:val="24"/>
        </w:rPr>
        <w:t>TABLE</w:t>
      </w:r>
      <w:r w:rsidR="003E5EC9" w:rsidRPr="003B65BE">
        <w:rPr>
          <w:szCs w:val="24"/>
        </w:rPr>
        <w:t>.</w:t>
      </w:r>
      <w:r w:rsidR="003E5EC9" w:rsidRPr="008216F8">
        <w:rPr>
          <w:szCs w:val="24"/>
        </w:rPr>
        <w:t xml:space="preserve"> Individual </w:t>
      </w:r>
      <w:r>
        <w:rPr>
          <w:szCs w:val="24"/>
        </w:rPr>
        <w:t>B</w:t>
      </w:r>
      <w:r w:rsidR="003E5EC9" w:rsidRPr="008216F8">
        <w:rPr>
          <w:szCs w:val="24"/>
        </w:rPr>
        <w:t xml:space="preserve">ehavioral </w:t>
      </w:r>
      <w:r>
        <w:rPr>
          <w:szCs w:val="24"/>
        </w:rPr>
        <w:t>D</w:t>
      </w:r>
      <w:r w:rsidR="003E5EC9" w:rsidRPr="008216F8">
        <w:rPr>
          <w:szCs w:val="24"/>
        </w:rPr>
        <w:t xml:space="preserve">ata for the </w:t>
      </w:r>
      <w:r>
        <w:rPr>
          <w:szCs w:val="24"/>
        </w:rPr>
        <w:t>V</w:t>
      </w:r>
      <w:r w:rsidR="003E5EC9" w:rsidRPr="008216F8">
        <w:rPr>
          <w:szCs w:val="24"/>
        </w:rPr>
        <w:t xml:space="preserve">isual </w:t>
      </w:r>
      <w:r>
        <w:rPr>
          <w:szCs w:val="24"/>
        </w:rPr>
        <w:t>W</w:t>
      </w:r>
      <w:r w:rsidR="003E5EC9" w:rsidRPr="008216F8">
        <w:rPr>
          <w:szCs w:val="24"/>
        </w:rPr>
        <w:t xml:space="preserve">orld and </w:t>
      </w:r>
      <w:r>
        <w:rPr>
          <w:szCs w:val="24"/>
        </w:rPr>
        <w:t>P</w:t>
      </w:r>
      <w:r w:rsidR="003E5EC9" w:rsidRPr="008216F8">
        <w:rPr>
          <w:szCs w:val="24"/>
        </w:rPr>
        <w:t>icture-</w:t>
      </w:r>
      <w:r>
        <w:rPr>
          <w:szCs w:val="24"/>
        </w:rPr>
        <w:t>W</w:t>
      </w:r>
      <w:r w:rsidR="003E5EC9" w:rsidRPr="008216F8">
        <w:rPr>
          <w:szCs w:val="24"/>
        </w:rPr>
        <w:t xml:space="preserve">ord </w:t>
      </w:r>
      <w:r>
        <w:rPr>
          <w:szCs w:val="24"/>
        </w:rPr>
        <w:t>C</w:t>
      </w:r>
      <w:r w:rsidR="003E5EC9" w:rsidRPr="008216F8">
        <w:rPr>
          <w:szCs w:val="24"/>
        </w:rPr>
        <w:t xml:space="preserve">ongruity </w:t>
      </w:r>
      <w:r>
        <w:rPr>
          <w:szCs w:val="24"/>
        </w:rPr>
        <w:t>T</w:t>
      </w:r>
      <w:r w:rsidR="003E5EC9" w:rsidRPr="008216F8">
        <w:rPr>
          <w:szCs w:val="24"/>
        </w:rPr>
        <w:t xml:space="preserve">asks. For </w:t>
      </w:r>
      <w:r>
        <w:rPr>
          <w:szCs w:val="24"/>
        </w:rPr>
        <w:t>R</w:t>
      </w:r>
      <w:r w:rsidR="003E5EC9" w:rsidRPr="008216F8">
        <w:rPr>
          <w:szCs w:val="24"/>
        </w:rPr>
        <w:t xml:space="preserve">eaction </w:t>
      </w:r>
      <w:r>
        <w:rPr>
          <w:szCs w:val="24"/>
        </w:rPr>
        <w:t>T</w:t>
      </w:r>
      <w:r w:rsidR="003E5EC9" w:rsidRPr="008216F8">
        <w:rPr>
          <w:szCs w:val="24"/>
        </w:rPr>
        <w:t xml:space="preserve">ime, </w:t>
      </w:r>
      <w:r>
        <w:rPr>
          <w:szCs w:val="24"/>
        </w:rPr>
        <w:t>the S</w:t>
      </w:r>
      <w:r w:rsidR="003E5EC9" w:rsidRPr="008216F8">
        <w:rPr>
          <w:szCs w:val="24"/>
        </w:rPr>
        <w:t xml:space="preserve">tandard </w:t>
      </w:r>
      <w:r>
        <w:rPr>
          <w:szCs w:val="24"/>
        </w:rPr>
        <w:t>E</w:t>
      </w:r>
      <w:r w:rsidR="003E5EC9" w:rsidRPr="008216F8">
        <w:rPr>
          <w:szCs w:val="24"/>
        </w:rPr>
        <w:t xml:space="preserve">rror of the </w:t>
      </w:r>
      <w:r>
        <w:rPr>
          <w:szCs w:val="24"/>
        </w:rPr>
        <w:t>M</w:t>
      </w:r>
      <w:r w:rsidR="003E5EC9" w:rsidRPr="008216F8">
        <w:rPr>
          <w:szCs w:val="24"/>
        </w:rPr>
        <w:t xml:space="preserve">ean </w:t>
      </w:r>
      <w:r>
        <w:rPr>
          <w:szCs w:val="24"/>
        </w:rPr>
        <w:t>I</w:t>
      </w:r>
      <w:r w:rsidR="003E5EC9" w:rsidRPr="008216F8">
        <w:rPr>
          <w:szCs w:val="24"/>
        </w:rPr>
        <w:t xml:space="preserve">s </w:t>
      </w:r>
      <w:r>
        <w:rPr>
          <w:szCs w:val="24"/>
        </w:rPr>
        <w:t>S</w:t>
      </w:r>
      <w:r w:rsidR="003E5EC9" w:rsidRPr="008216F8">
        <w:rPr>
          <w:szCs w:val="24"/>
        </w:rPr>
        <w:t xml:space="preserve">hown in </w:t>
      </w:r>
      <w:r>
        <w:rPr>
          <w:szCs w:val="24"/>
        </w:rPr>
        <w:t>P</w:t>
      </w:r>
      <w:r w:rsidR="003E5EC9" w:rsidRPr="008216F8">
        <w:rPr>
          <w:szCs w:val="24"/>
        </w:rPr>
        <w:t>arentheses</w:t>
      </w:r>
      <w:r w:rsidR="003E5EC9" w:rsidRPr="008216F8">
        <w:rPr>
          <w:rFonts w:cs="Times New Roman"/>
          <w:szCs w:val="24"/>
        </w:rPr>
        <w:t>.</w:t>
      </w:r>
    </w:p>
    <w:tbl>
      <w:tblPr>
        <w:tblStyle w:val="TableGrid"/>
        <w:tblW w:w="11034" w:type="dxa"/>
        <w:tblInd w:w="-5" w:type="dxa"/>
        <w:tblLook w:val="04A0" w:firstRow="1" w:lastRow="0" w:firstColumn="1" w:lastColumn="0" w:noHBand="0" w:noVBand="1"/>
      </w:tblPr>
      <w:tblGrid>
        <w:gridCol w:w="1377"/>
        <w:gridCol w:w="1003"/>
        <w:gridCol w:w="1243"/>
        <w:gridCol w:w="1277"/>
        <w:gridCol w:w="1333"/>
        <w:gridCol w:w="10"/>
        <w:gridCol w:w="993"/>
        <w:gridCol w:w="1246"/>
        <w:gridCol w:w="1003"/>
        <w:gridCol w:w="1549"/>
      </w:tblGrid>
      <w:tr w:rsidR="003E5EC9" w14:paraId="21B9C6FB" w14:textId="77777777" w:rsidTr="003E5EC9">
        <w:tc>
          <w:tcPr>
            <w:tcW w:w="1377" w:type="dxa"/>
            <w:vMerge w:val="restart"/>
            <w:shd w:val="clear" w:color="auto" w:fill="BFBFBF" w:themeFill="background1" w:themeFillShade="BF"/>
            <w:vAlign w:val="center"/>
          </w:tcPr>
          <w:p w14:paraId="38573D8E" w14:textId="77777777" w:rsidR="003E5EC9" w:rsidRPr="00716F7D" w:rsidRDefault="003E5EC9" w:rsidP="00E44C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Participant</w:t>
            </w:r>
          </w:p>
        </w:tc>
        <w:tc>
          <w:tcPr>
            <w:tcW w:w="4866" w:type="dxa"/>
            <w:gridSpan w:val="5"/>
            <w:shd w:val="clear" w:color="auto" w:fill="BFBFBF" w:themeFill="background1" w:themeFillShade="BF"/>
            <w:vAlign w:val="center"/>
          </w:tcPr>
          <w:p w14:paraId="05E13633" w14:textId="3394B84B" w:rsidR="003E5EC9" w:rsidRPr="00C514E9" w:rsidRDefault="003E5EC9" w:rsidP="003B65B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Visual </w:t>
            </w:r>
            <w:r w:rsidR="003B65BE">
              <w:rPr>
                <w:rFonts w:cs="Times New Roman"/>
                <w:b/>
                <w:szCs w:val="24"/>
              </w:rPr>
              <w:t>W</w:t>
            </w:r>
            <w:r>
              <w:rPr>
                <w:rFonts w:cs="Times New Roman"/>
                <w:b/>
                <w:szCs w:val="24"/>
              </w:rPr>
              <w:t xml:space="preserve">orld </w:t>
            </w:r>
            <w:r w:rsidR="003B65BE">
              <w:rPr>
                <w:rFonts w:cs="Times New Roman"/>
                <w:b/>
                <w:szCs w:val="24"/>
              </w:rPr>
              <w:t>T</w:t>
            </w:r>
            <w:r>
              <w:rPr>
                <w:rFonts w:cs="Times New Roman"/>
                <w:b/>
                <w:szCs w:val="24"/>
              </w:rPr>
              <w:t>ask</w:t>
            </w:r>
          </w:p>
        </w:tc>
        <w:tc>
          <w:tcPr>
            <w:tcW w:w="4791" w:type="dxa"/>
            <w:gridSpan w:val="4"/>
            <w:shd w:val="clear" w:color="auto" w:fill="BFBFBF" w:themeFill="background1" w:themeFillShade="BF"/>
            <w:vAlign w:val="center"/>
          </w:tcPr>
          <w:p w14:paraId="2BE8EC30" w14:textId="4A613E94" w:rsidR="003E5EC9" w:rsidRDefault="003E5EC9" w:rsidP="003B65B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Picture-</w:t>
            </w:r>
            <w:r w:rsidR="003B65BE">
              <w:rPr>
                <w:rFonts w:cs="Times New Roman"/>
                <w:b/>
                <w:szCs w:val="24"/>
              </w:rPr>
              <w:t>W</w:t>
            </w:r>
            <w:r>
              <w:rPr>
                <w:rFonts w:cs="Times New Roman"/>
                <w:b/>
                <w:szCs w:val="24"/>
              </w:rPr>
              <w:t xml:space="preserve">ord </w:t>
            </w:r>
            <w:r w:rsidR="003B65BE">
              <w:rPr>
                <w:rFonts w:cs="Times New Roman"/>
                <w:b/>
                <w:szCs w:val="24"/>
              </w:rPr>
              <w:t>C</w:t>
            </w:r>
            <w:r>
              <w:rPr>
                <w:rFonts w:cs="Times New Roman"/>
                <w:b/>
                <w:szCs w:val="24"/>
              </w:rPr>
              <w:t xml:space="preserve">ongruity </w:t>
            </w:r>
            <w:r w:rsidR="003B65BE">
              <w:rPr>
                <w:rFonts w:cs="Times New Roman"/>
                <w:b/>
                <w:szCs w:val="24"/>
              </w:rPr>
              <w:t>T</w:t>
            </w:r>
            <w:r>
              <w:rPr>
                <w:rFonts w:cs="Times New Roman"/>
                <w:b/>
                <w:szCs w:val="24"/>
              </w:rPr>
              <w:t>ask</w:t>
            </w:r>
          </w:p>
        </w:tc>
      </w:tr>
      <w:tr w:rsidR="003E5EC9" w14:paraId="1BBD7DC5" w14:textId="77777777" w:rsidTr="003E5EC9">
        <w:tc>
          <w:tcPr>
            <w:tcW w:w="1377" w:type="dxa"/>
            <w:vMerge/>
            <w:shd w:val="clear" w:color="auto" w:fill="BFBFBF" w:themeFill="background1" w:themeFillShade="BF"/>
            <w:vAlign w:val="center"/>
          </w:tcPr>
          <w:p w14:paraId="6F1340FB" w14:textId="77777777" w:rsidR="003E5EC9" w:rsidRPr="00716F7D" w:rsidRDefault="003E5EC9" w:rsidP="00E44C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BFBFBF" w:themeFill="background1" w:themeFillShade="BF"/>
            <w:vAlign w:val="center"/>
          </w:tcPr>
          <w:p w14:paraId="50B0C70E" w14:textId="77777777" w:rsidR="003E5EC9" w:rsidRPr="00716F7D" w:rsidRDefault="003E5EC9" w:rsidP="00E44C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Accuracy (%)</w:t>
            </w:r>
          </w:p>
        </w:tc>
        <w:tc>
          <w:tcPr>
            <w:tcW w:w="2610" w:type="dxa"/>
            <w:gridSpan w:val="2"/>
            <w:shd w:val="clear" w:color="auto" w:fill="BFBFBF" w:themeFill="background1" w:themeFillShade="BF"/>
            <w:vAlign w:val="center"/>
          </w:tcPr>
          <w:p w14:paraId="28D15741" w14:textId="0FAA9CF8" w:rsidR="003E5EC9" w:rsidRPr="00716F7D" w:rsidRDefault="003E5EC9" w:rsidP="003B65B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Reaction </w:t>
            </w:r>
            <w:r w:rsidR="003B65BE">
              <w:rPr>
                <w:rFonts w:cs="Times New Roman"/>
                <w:b/>
                <w:szCs w:val="24"/>
              </w:rPr>
              <w:t>T</w:t>
            </w:r>
            <w:r>
              <w:rPr>
                <w:rFonts w:cs="Times New Roman"/>
                <w:b/>
                <w:szCs w:val="24"/>
              </w:rPr>
              <w:t>ime (ms)</w:t>
            </w:r>
          </w:p>
        </w:tc>
        <w:tc>
          <w:tcPr>
            <w:tcW w:w="2249" w:type="dxa"/>
            <w:gridSpan w:val="3"/>
            <w:shd w:val="clear" w:color="auto" w:fill="BFBFBF" w:themeFill="background1" w:themeFillShade="BF"/>
            <w:vAlign w:val="center"/>
          </w:tcPr>
          <w:p w14:paraId="020D1310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Accuracy (%)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4AA0F400" w14:textId="1F548A79" w:rsidR="003E5EC9" w:rsidRDefault="003E5EC9" w:rsidP="0004485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Reaction </w:t>
            </w:r>
            <w:r w:rsidR="0004485F">
              <w:rPr>
                <w:rFonts w:cs="Times New Roman"/>
                <w:b/>
                <w:szCs w:val="24"/>
              </w:rPr>
              <w:t>T</w:t>
            </w:r>
            <w:r>
              <w:rPr>
                <w:rFonts w:cs="Times New Roman"/>
                <w:b/>
                <w:szCs w:val="24"/>
              </w:rPr>
              <w:t>ime (ms)</w:t>
            </w:r>
          </w:p>
        </w:tc>
      </w:tr>
      <w:tr w:rsidR="003E5EC9" w14:paraId="26401CF3" w14:textId="77777777" w:rsidTr="003E5EC9">
        <w:tc>
          <w:tcPr>
            <w:tcW w:w="1377" w:type="dxa"/>
            <w:vMerge/>
            <w:shd w:val="clear" w:color="auto" w:fill="BFBFBF" w:themeFill="background1" w:themeFillShade="BF"/>
            <w:vAlign w:val="center"/>
          </w:tcPr>
          <w:p w14:paraId="4F8EA9E9" w14:textId="77777777" w:rsidR="003E5EC9" w:rsidRPr="007940DA" w:rsidRDefault="003E5EC9" w:rsidP="00E44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14:paraId="2F192417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‘known’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728A5507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‘unknown’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3FECE31B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‘known’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7DD15C7F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‘unknown’</w:t>
            </w:r>
          </w:p>
        </w:tc>
        <w:tc>
          <w:tcPr>
            <w:tcW w:w="1003" w:type="dxa"/>
            <w:gridSpan w:val="2"/>
            <w:shd w:val="clear" w:color="auto" w:fill="BFBFBF" w:themeFill="background1" w:themeFillShade="BF"/>
            <w:vAlign w:val="center"/>
          </w:tcPr>
          <w:p w14:paraId="63D65E3C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‘known’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31EA056E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‘unknown’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14:paraId="79DF1A6F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‘known’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F060D7B" w14:textId="77777777" w:rsidR="003E5EC9" w:rsidRPr="00C514E9" w:rsidRDefault="003E5EC9" w:rsidP="00E44C7B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C514E9">
              <w:rPr>
                <w:rFonts w:cs="Times New Roman"/>
                <w:i/>
                <w:szCs w:val="24"/>
              </w:rPr>
              <w:t>‘unknown’</w:t>
            </w:r>
          </w:p>
        </w:tc>
      </w:tr>
      <w:tr w:rsidR="003E5EC9" w14:paraId="4226A169" w14:textId="77777777" w:rsidTr="003E5EC9">
        <w:tc>
          <w:tcPr>
            <w:tcW w:w="1377" w:type="dxa"/>
            <w:vAlign w:val="center"/>
          </w:tcPr>
          <w:p w14:paraId="04A35419" w14:textId="1952167A" w:rsidR="003E5EC9" w:rsidRDefault="003E5EC9" w:rsidP="00E44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L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08DDF0F1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1243" w:type="dxa"/>
            <w:vAlign w:val="center"/>
          </w:tcPr>
          <w:p w14:paraId="45710752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277" w:type="dxa"/>
            <w:vAlign w:val="center"/>
          </w:tcPr>
          <w:p w14:paraId="1C32B05B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1529 (121)</w:t>
            </w:r>
          </w:p>
        </w:tc>
        <w:tc>
          <w:tcPr>
            <w:tcW w:w="1333" w:type="dxa"/>
            <w:vAlign w:val="center"/>
          </w:tcPr>
          <w:p w14:paraId="5FA4452F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1638 (138)</w:t>
            </w:r>
          </w:p>
        </w:tc>
        <w:tc>
          <w:tcPr>
            <w:tcW w:w="4801" w:type="dxa"/>
            <w:gridSpan w:val="5"/>
          </w:tcPr>
          <w:p w14:paraId="3BFF09C5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Did not provide behavioral responses</w:t>
            </w:r>
          </w:p>
        </w:tc>
      </w:tr>
      <w:tr w:rsidR="003E5EC9" w14:paraId="5564BD03" w14:textId="77777777" w:rsidTr="003E5EC9"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5F0B00A0" w14:textId="73E71E36" w:rsidR="003E5EC9" w:rsidRPr="007940DA" w:rsidRDefault="003E5EC9" w:rsidP="00E44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D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423DEE7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2F2B2986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5E4B8D9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2618 (166)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2941507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3003 (151)</w:t>
            </w:r>
          </w:p>
        </w:tc>
        <w:tc>
          <w:tcPr>
            <w:tcW w:w="4801" w:type="dxa"/>
            <w:gridSpan w:val="5"/>
            <w:shd w:val="clear" w:color="auto" w:fill="D9D9D9" w:themeFill="background1" w:themeFillShade="D9"/>
          </w:tcPr>
          <w:p w14:paraId="15F7903A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Did not provide behavioral responses</w:t>
            </w:r>
          </w:p>
        </w:tc>
      </w:tr>
      <w:tr w:rsidR="003E5EC9" w14:paraId="4647FD7F" w14:textId="77777777" w:rsidTr="003E5EC9">
        <w:tc>
          <w:tcPr>
            <w:tcW w:w="1377" w:type="dxa"/>
            <w:vAlign w:val="center"/>
          </w:tcPr>
          <w:p w14:paraId="14B401EC" w14:textId="13FC5425" w:rsidR="003E5EC9" w:rsidRPr="007940DA" w:rsidRDefault="003E5EC9" w:rsidP="00E44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F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58BA6871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243" w:type="dxa"/>
            <w:vAlign w:val="center"/>
          </w:tcPr>
          <w:p w14:paraId="02458940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1277" w:type="dxa"/>
            <w:vAlign w:val="center"/>
          </w:tcPr>
          <w:p w14:paraId="40AF19B1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2583 (93)</w:t>
            </w:r>
          </w:p>
        </w:tc>
        <w:tc>
          <w:tcPr>
            <w:tcW w:w="1333" w:type="dxa"/>
            <w:vAlign w:val="center"/>
          </w:tcPr>
          <w:p w14:paraId="1879730C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3831 (101)</w:t>
            </w:r>
          </w:p>
        </w:tc>
        <w:tc>
          <w:tcPr>
            <w:tcW w:w="4801" w:type="dxa"/>
            <w:gridSpan w:val="5"/>
          </w:tcPr>
          <w:p w14:paraId="063F5261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Did not provide behavioral responses</w:t>
            </w:r>
          </w:p>
        </w:tc>
      </w:tr>
      <w:tr w:rsidR="003E5EC9" w14:paraId="7555962B" w14:textId="77777777" w:rsidTr="003E5EC9"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52D4DC0F" w14:textId="510076AF" w:rsidR="003E5EC9" w:rsidRPr="007940DA" w:rsidRDefault="003E5EC9" w:rsidP="00E44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E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B0B0D01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01FECC3D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6EDF0B7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1432 (53)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11386AF0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1710 (99)</w:t>
            </w:r>
          </w:p>
        </w:tc>
        <w:tc>
          <w:tcPr>
            <w:tcW w:w="4801" w:type="dxa"/>
            <w:gridSpan w:val="5"/>
            <w:shd w:val="clear" w:color="auto" w:fill="D9D9D9" w:themeFill="background1" w:themeFillShade="D9"/>
          </w:tcPr>
          <w:p w14:paraId="3C6B241F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Did not provide behavioral responses</w:t>
            </w:r>
          </w:p>
        </w:tc>
      </w:tr>
      <w:tr w:rsidR="003E5EC9" w14:paraId="4A70E498" w14:textId="77777777" w:rsidTr="003E5EC9">
        <w:tc>
          <w:tcPr>
            <w:tcW w:w="1377" w:type="dxa"/>
            <w:vAlign w:val="center"/>
          </w:tcPr>
          <w:p w14:paraId="6F6EF8D0" w14:textId="406D17BD" w:rsidR="003E5EC9" w:rsidRPr="007940DA" w:rsidRDefault="003E5EC9" w:rsidP="00E44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B</w:t>
            </w:r>
            <w:r w:rsidR="0004485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0F4C33E2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243" w:type="dxa"/>
            <w:vAlign w:val="center"/>
          </w:tcPr>
          <w:p w14:paraId="796F235D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277" w:type="dxa"/>
            <w:vAlign w:val="center"/>
          </w:tcPr>
          <w:p w14:paraId="37ACA4D1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1343 (56)</w:t>
            </w:r>
          </w:p>
        </w:tc>
        <w:tc>
          <w:tcPr>
            <w:tcW w:w="1333" w:type="dxa"/>
            <w:vAlign w:val="center"/>
          </w:tcPr>
          <w:p w14:paraId="753BAD7B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3151 (134)</w:t>
            </w:r>
          </w:p>
        </w:tc>
        <w:tc>
          <w:tcPr>
            <w:tcW w:w="4801" w:type="dxa"/>
            <w:gridSpan w:val="5"/>
          </w:tcPr>
          <w:p w14:paraId="0D7B336F" w14:textId="77777777" w:rsidR="003E5EC9" w:rsidRDefault="003E5EC9" w:rsidP="00E44C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Not enough reliable data available for analysis</w:t>
            </w:r>
          </w:p>
        </w:tc>
      </w:tr>
    </w:tbl>
    <w:p w14:paraId="2CEB27CD" w14:textId="77777777" w:rsidR="003B65BE" w:rsidRDefault="003B65BE" w:rsidP="003E5EC9">
      <w:pPr>
        <w:sectPr w:rsidR="003B65BE" w:rsidSect="003E5EC9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E4C249" w14:textId="572DEE38" w:rsidR="008216F8" w:rsidRPr="003E5EC9" w:rsidRDefault="008216F8" w:rsidP="00804BF7"/>
    <w:sectPr w:rsidR="008216F8" w:rsidRPr="003E5EC9" w:rsidSect="003B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8E4C" w14:textId="77777777" w:rsidR="00DA1474" w:rsidRDefault="00DA1474">
      <w:pPr>
        <w:spacing w:after="0" w:line="240" w:lineRule="auto"/>
      </w:pPr>
      <w:r>
        <w:separator/>
      </w:r>
    </w:p>
  </w:endnote>
  <w:endnote w:type="continuationSeparator" w:id="0">
    <w:p w14:paraId="4EE73A32" w14:textId="77777777" w:rsidR="00DA1474" w:rsidRDefault="00DA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ABA5" w14:textId="77777777" w:rsidR="00DA1474" w:rsidRDefault="00DA1474">
      <w:pPr>
        <w:spacing w:after="0" w:line="240" w:lineRule="auto"/>
      </w:pPr>
      <w:r>
        <w:separator/>
      </w:r>
    </w:p>
  </w:footnote>
  <w:footnote w:type="continuationSeparator" w:id="0">
    <w:p w14:paraId="7BAC0F64" w14:textId="77777777" w:rsidR="00DA1474" w:rsidRDefault="00DA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4"/>
      </w:rPr>
      <w:id w:val="-1934512131"/>
      <w:docPartObj>
        <w:docPartGallery w:val="Page Numbers (Top of Page)"/>
        <w:docPartUnique/>
      </w:docPartObj>
    </w:sdtPr>
    <w:sdtEndPr/>
    <w:sdtContent>
      <w:p w14:paraId="66D948B1" w14:textId="211AC342" w:rsidR="006D0DD9" w:rsidRPr="00154CE2" w:rsidRDefault="003E5EC9" w:rsidP="006D0DD9">
        <w:pPr>
          <w:pStyle w:val="Header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IMPLICIT MEASURES IN LOW-FUNCTIONING AUTISM</w:t>
        </w:r>
        <w:r w:rsidRPr="00154CE2">
          <w:rPr>
            <w:rFonts w:cs="Times New Roman"/>
            <w:szCs w:val="24"/>
          </w:rPr>
          <w:t>_</w:t>
        </w:r>
        <w:r w:rsidRPr="00154CE2">
          <w:rPr>
            <w:rFonts w:cs="Times New Roman"/>
            <w:szCs w:val="24"/>
          </w:rPr>
          <w:fldChar w:fldCharType="begin"/>
        </w:r>
        <w:r w:rsidRPr="00E014C0">
          <w:rPr>
            <w:rFonts w:cs="Times New Roman"/>
            <w:szCs w:val="24"/>
          </w:rPr>
          <w:instrText xml:space="preserve"> PAGE   \* MERGEFORMAT </w:instrText>
        </w:r>
        <w:r w:rsidRPr="00154CE2">
          <w:rPr>
            <w:rFonts w:cs="Times New Roman"/>
            <w:szCs w:val="24"/>
          </w:rPr>
          <w:fldChar w:fldCharType="separate"/>
        </w:r>
        <w:r w:rsidR="00DA12C7">
          <w:rPr>
            <w:rFonts w:cs="Times New Roman"/>
            <w:noProof/>
            <w:szCs w:val="24"/>
          </w:rPr>
          <w:t>3</w:t>
        </w:r>
        <w:r w:rsidRPr="00154CE2">
          <w:rPr>
            <w:rFonts w:cs="Times New Roman"/>
            <w:szCs w:val="24"/>
          </w:rPr>
          <w:fldChar w:fldCharType="end"/>
        </w:r>
      </w:p>
    </w:sdtContent>
  </w:sdt>
  <w:p w14:paraId="38C68B70" w14:textId="77777777" w:rsidR="006D0DD9" w:rsidRDefault="00DA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9"/>
    <w:rsid w:val="0004485F"/>
    <w:rsid w:val="001338B7"/>
    <w:rsid w:val="0021096F"/>
    <w:rsid w:val="00304764"/>
    <w:rsid w:val="00334CAF"/>
    <w:rsid w:val="003A63BF"/>
    <w:rsid w:val="003B65BE"/>
    <w:rsid w:val="003E5EC9"/>
    <w:rsid w:val="005427BD"/>
    <w:rsid w:val="0060060B"/>
    <w:rsid w:val="00626D8C"/>
    <w:rsid w:val="00743D89"/>
    <w:rsid w:val="00804BF7"/>
    <w:rsid w:val="008216F8"/>
    <w:rsid w:val="00B47E46"/>
    <w:rsid w:val="00BB5EFF"/>
    <w:rsid w:val="00C11ABB"/>
    <w:rsid w:val="00CB10F3"/>
    <w:rsid w:val="00DA12C7"/>
    <w:rsid w:val="00DA1474"/>
    <w:rsid w:val="00D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A70E"/>
  <w15:docId w15:val="{E866605C-251C-4C9C-9747-96E0EB14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8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B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A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C9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B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Coderre</dc:creator>
  <cp:lastModifiedBy>Sheila Holzberger</cp:lastModifiedBy>
  <cp:revision>5</cp:revision>
  <dcterms:created xsi:type="dcterms:W3CDTF">2019-04-04T16:18:00Z</dcterms:created>
  <dcterms:modified xsi:type="dcterms:W3CDTF">2019-04-07T20:31:00Z</dcterms:modified>
</cp:coreProperties>
</file>