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2F" w:rsidRPr="002231BA" w:rsidRDefault="00C4762F" w:rsidP="00C4762F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2231B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Table S2. </w:t>
      </w:r>
      <w:r w:rsidRPr="002231BA">
        <w:rPr>
          <w:rFonts w:ascii="Times New Roman" w:eastAsia="Calibri" w:hAnsi="Times New Roman" w:cs="Times New Roman"/>
          <w:sz w:val="24"/>
          <w:szCs w:val="24"/>
          <w:lang w:val="en-US"/>
        </w:rPr>
        <w:t>ICU and hospital outcomes* stratified by biomarker results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1172"/>
        <w:gridCol w:w="1172"/>
        <w:gridCol w:w="1172"/>
        <w:gridCol w:w="616"/>
      </w:tblGrid>
      <w:tr w:rsidR="002231BA" w:rsidRPr="002231BA" w:rsidTr="009D0E8F">
        <w:trPr>
          <w:cantSplit/>
          <w:tblHeader/>
          <w:jc w:val="center"/>
        </w:trPr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C4762F" w:rsidRPr="002231BA" w:rsidRDefault="00C4762F" w:rsidP="009D0E8F">
            <w:pPr>
              <w:keepNext/>
              <w:adjustRightInd w:val="0"/>
              <w:spacing w:before="20" w:after="20"/>
              <w:jc w:val="center"/>
              <w:rPr>
                <w:rFonts w:ascii="Times" w:hAnsi="Times" w:cs="Times"/>
                <w:sz w:val="16"/>
                <w:szCs w:val="16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C4762F" w:rsidRPr="002231BA" w:rsidRDefault="00C4762F" w:rsidP="009D0E8F">
            <w:pPr>
              <w:keepNext/>
              <w:adjustRightInd w:val="0"/>
              <w:spacing w:before="20" w:after="2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>&lt;=0.3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C4762F" w:rsidRPr="002231BA" w:rsidRDefault="00C4762F" w:rsidP="009D0E8F">
            <w:pPr>
              <w:keepNext/>
              <w:adjustRightInd w:val="0"/>
              <w:spacing w:before="20" w:after="2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>&gt;0.3 to &lt;=2.0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C4762F" w:rsidRPr="002231BA" w:rsidRDefault="00C4762F" w:rsidP="009D0E8F">
            <w:pPr>
              <w:keepNext/>
              <w:adjustRightInd w:val="0"/>
              <w:spacing w:before="20" w:after="2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>&gt;2.0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C4762F" w:rsidRPr="002231BA" w:rsidRDefault="00C4762F" w:rsidP="009D0E8F">
            <w:pPr>
              <w:keepNext/>
              <w:adjustRightInd w:val="0"/>
              <w:spacing w:before="20" w:after="2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>P-value</w:t>
            </w:r>
          </w:p>
        </w:tc>
      </w:tr>
      <w:tr w:rsidR="002231BA" w:rsidRPr="002231BA" w:rsidTr="009D0E8F">
        <w:trPr>
          <w:cantSplit/>
          <w:jc w:val="center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adjustRightInd w:val="0"/>
              <w:spacing w:before="20" w:after="20"/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adjustRightInd w:val="0"/>
              <w:spacing w:before="20" w:after="2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>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adjustRightInd w:val="0"/>
              <w:spacing w:before="20" w:after="2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>62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adjustRightInd w:val="0"/>
              <w:spacing w:before="20" w:after="2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adjustRightInd w:val="0"/>
              <w:spacing w:before="20" w:after="20"/>
              <w:jc w:val="right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 xml:space="preserve">      </w:t>
            </w:r>
          </w:p>
        </w:tc>
      </w:tr>
      <w:tr w:rsidR="002231BA" w:rsidRPr="002231BA" w:rsidTr="009D0E8F">
        <w:trPr>
          <w:cantSplit/>
          <w:jc w:val="center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adjustRightInd w:val="0"/>
              <w:spacing w:before="20" w:after="20"/>
              <w:rPr>
                <w:rFonts w:ascii="Times" w:hAnsi="Times" w:cs="Times"/>
                <w:sz w:val="16"/>
                <w:szCs w:val="16"/>
                <w:lang w:val="en-US"/>
              </w:rPr>
            </w:pPr>
            <w:r w:rsidRPr="002231BA">
              <w:rPr>
                <w:rFonts w:ascii="Times" w:hAnsi="Times" w:cs="Times"/>
                <w:sz w:val="16"/>
                <w:szCs w:val="16"/>
                <w:lang w:val="en-US"/>
              </w:rPr>
              <w:t>ICU length of stay (days) - median (IQR)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adjustRightInd w:val="0"/>
              <w:spacing w:before="20" w:after="2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>6 (3-10)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adjustRightInd w:val="0"/>
              <w:spacing w:before="20" w:after="2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>9 (5-21)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adjustRightInd w:val="0"/>
              <w:spacing w:before="20" w:after="2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>11 (5-17)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adjustRightInd w:val="0"/>
              <w:spacing w:before="20" w:after="20"/>
              <w:jc w:val="right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 xml:space="preserve"> 0.039</w:t>
            </w:r>
          </w:p>
        </w:tc>
      </w:tr>
      <w:tr w:rsidR="002231BA" w:rsidRPr="002231BA" w:rsidTr="009D0E8F">
        <w:trPr>
          <w:cantSplit/>
          <w:jc w:val="center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adjustRightInd w:val="0"/>
              <w:spacing w:before="20" w:after="20"/>
              <w:rPr>
                <w:rFonts w:ascii="Times" w:hAnsi="Times" w:cs="Times"/>
                <w:sz w:val="16"/>
                <w:szCs w:val="16"/>
                <w:lang w:val="en-US"/>
              </w:rPr>
            </w:pPr>
            <w:r w:rsidRPr="002231BA">
              <w:rPr>
                <w:rFonts w:ascii="Times" w:hAnsi="Times" w:cs="Times"/>
                <w:sz w:val="16"/>
                <w:szCs w:val="16"/>
                <w:lang w:val="en-US"/>
              </w:rPr>
              <w:t>ICU length of stay for subjects who survived ICU stay (days) - median (IQR)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adjustRightInd w:val="0"/>
              <w:spacing w:before="20" w:after="2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>5 (3-9)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adjustRightInd w:val="0"/>
              <w:spacing w:before="20" w:after="2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>9 (5-22)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adjustRightInd w:val="0"/>
              <w:spacing w:before="20" w:after="2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>12 (5-17)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adjustRightInd w:val="0"/>
              <w:spacing w:before="20" w:after="20"/>
              <w:jc w:val="right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 xml:space="preserve"> 0.012</w:t>
            </w:r>
          </w:p>
        </w:tc>
      </w:tr>
      <w:tr w:rsidR="002231BA" w:rsidRPr="002231BA" w:rsidTr="009D0E8F">
        <w:trPr>
          <w:cantSplit/>
          <w:jc w:val="center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adjustRightInd w:val="0"/>
              <w:spacing w:before="20" w:after="20"/>
              <w:rPr>
                <w:rFonts w:ascii="Times" w:hAnsi="Times" w:cs="Times"/>
                <w:sz w:val="16"/>
                <w:szCs w:val="16"/>
                <w:lang w:val="en-US"/>
              </w:rPr>
            </w:pPr>
            <w:r w:rsidRPr="002231BA">
              <w:rPr>
                <w:rFonts w:ascii="Times" w:hAnsi="Times" w:cs="Times"/>
                <w:sz w:val="16"/>
                <w:szCs w:val="16"/>
                <w:lang w:val="en-US"/>
              </w:rPr>
              <w:t>ICU mortality, truncated at 30 days - n (%)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adjustRightInd w:val="0"/>
              <w:spacing w:before="20" w:after="2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>2/50 (4.0%)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adjustRightInd w:val="0"/>
              <w:spacing w:before="20" w:after="2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>8/62 (12.9%)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adjustRightInd w:val="0"/>
              <w:spacing w:before="20" w:after="2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>4/23 (17.4%)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adjustRightInd w:val="0"/>
              <w:spacing w:before="20" w:after="20"/>
              <w:jc w:val="right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 xml:space="preserve"> 0.127</w:t>
            </w:r>
          </w:p>
        </w:tc>
      </w:tr>
      <w:tr w:rsidR="002231BA" w:rsidRPr="002231BA" w:rsidTr="009D0E8F">
        <w:trPr>
          <w:cantSplit/>
          <w:jc w:val="center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keepNext/>
              <w:adjustRightInd w:val="0"/>
              <w:spacing w:before="20" w:after="20"/>
              <w:rPr>
                <w:rFonts w:ascii="Times" w:hAnsi="Times" w:cs="Times"/>
                <w:sz w:val="16"/>
                <w:szCs w:val="16"/>
                <w:lang w:val="en-US"/>
              </w:rPr>
            </w:pPr>
            <w:r w:rsidRPr="002231BA">
              <w:rPr>
                <w:rFonts w:ascii="Times" w:hAnsi="Times" w:cs="Times"/>
                <w:sz w:val="16"/>
                <w:szCs w:val="16"/>
                <w:lang w:val="en-US"/>
              </w:rPr>
              <w:t>Hospital dialysis, truncated at 30 days - n (%)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keepNext/>
              <w:adjustRightInd w:val="0"/>
              <w:spacing w:before="20" w:after="2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>2/50 (4.0%)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keepNext/>
              <w:adjustRightInd w:val="0"/>
              <w:spacing w:before="20" w:after="2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>3/62 (4.8%)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keepNext/>
              <w:adjustRightInd w:val="0"/>
              <w:spacing w:before="20" w:after="2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>4/23 (17.4%)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keepNext/>
              <w:adjustRightInd w:val="0"/>
              <w:spacing w:before="20" w:after="20"/>
              <w:jc w:val="right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 xml:space="preserve"> 0.091</w:t>
            </w:r>
          </w:p>
        </w:tc>
      </w:tr>
      <w:tr w:rsidR="002231BA" w:rsidRPr="002231BA" w:rsidTr="009D0E8F">
        <w:trPr>
          <w:cantSplit/>
          <w:jc w:val="center"/>
        </w:trPr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adjustRightInd w:val="0"/>
              <w:spacing w:before="20" w:after="20"/>
              <w:rPr>
                <w:rFonts w:ascii="Times" w:hAnsi="Times" w:cs="Times"/>
                <w:sz w:val="16"/>
                <w:szCs w:val="16"/>
                <w:lang w:val="en-US"/>
              </w:rPr>
            </w:pPr>
            <w:r w:rsidRPr="002231BA">
              <w:rPr>
                <w:rFonts w:ascii="Times" w:hAnsi="Times" w:cs="Times"/>
                <w:sz w:val="16"/>
                <w:szCs w:val="16"/>
                <w:lang w:val="en-US"/>
              </w:rPr>
              <w:t>Hospital mortality, truncated at 30 days - n (%)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adjustRightInd w:val="0"/>
              <w:spacing w:before="20" w:after="2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>4/50 (8.0%)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adjustRightInd w:val="0"/>
              <w:spacing w:before="20" w:after="2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>16/62 (25.8%)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adjustRightInd w:val="0"/>
              <w:spacing w:before="20" w:after="2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>6/23 (26.1%)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4762F" w:rsidRPr="002231BA" w:rsidRDefault="00C4762F" w:rsidP="009D0E8F">
            <w:pPr>
              <w:adjustRightInd w:val="0"/>
              <w:spacing w:before="20" w:after="20"/>
              <w:jc w:val="right"/>
              <w:rPr>
                <w:rFonts w:ascii="Times" w:hAnsi="Times" w:cs="Times"/>
                <w:sz w:val="16"/>
                <w:szCs w:val="16"/>
              </w:rPr>
            </w:pPr>
            <w:r w:rsidRPr="002231BA">
              <w:rPr>
                <w:rFonts w:ascii="Times" w:hAnsi="Times" w:cs="Times"/>
                <w:sz w:val="16"/>
                <w:szCs w:val="16"/>
              </w:rPr>
              <w:t xml:space="preserve"> 0.030</w:t>
            </w:r>
          </w:p>
        </w:tc>
      </w:tr>
    </w:tbl>
    <w:p w:rsidR="00C4762F" w:rsidRPr="002231BA" w:rsidRDefault="00C4762F" w:rsidP="00C4762F">
      <w:pPr>
        <w:rPr>
          <w:rFonts w:ascii="Arial" w:hAnsi="Arial" w:cs="Arial"/>
          <w:sz w:val="20"/>
          <w:lang w:val="en-US"/>
        </w:rPr>
      </w:pPr>
      <w:r w:rsidRPr="002231BA">
        <w:rPr>
          <w:rFonts w:ascii="Arial" w:hAnsi="Arial" w:cs="Arial"/>
          <w:sz w:val="20"/>
          <w:lang w:val="en-US"/>
        </w:rPr>
        <w:t xml:space="preserve">*Data are from the Sapphire study. </w:t>
      </w:r>
    </w:p>
    <w:p w:rsidR="006E38B8" w:rsidRPr="002231BA" w:rsidRDefault="006E38B8"/>
    <w:sectPr w:rsidR="006E38B8" w:rsidRPr="00223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2F"/>
    <w:rsid w:val="002231BA"/>
    <w:rsid w:val="006E38B8"/>
    <w:rsid w:val="00C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2F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2F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Dawn</dc:creator>
  <cp:lastModifiedBy>Baeuerlein, Christopher</cp:lastModifiedBy>
  <cp:revision>2</cp:revision>
  <dcterms:created xsi:type="dcterms:W3CDTF">2015-12-17T19:34:00Z</dcterms:created>
  <dcterms:modified xsi:type="dcterms:W3CDTF">2016-03-16T13:27:00Z</dcterms:modified>
</cp:coreProperties>
</file>