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83C8" w14:textId="29277FAF" w:rsidR="00BA521B" w:rsidRPr="0036110A" w:rsidRDefault="007821A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jdgxs" w:colFirst="0" w:colLast="0"/>
      <w:bookmarkEnd w:id="0"/>
      <w:r w:rsidRPr="003611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Suppl</w:t>
      </w:r>
      <w:r w:rsidR="00950DE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emental</w:t>
      </w:r>
      <w:bookmarkStart w:id="1" w:name="_GoBack"/>
      <w:bookmarkEnd w:id="1"/>
      <w:r w:rsidRPr="003611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Table 8. Characterization </w:t>
      </w:r>
      <w:proofErr w:type="spellStart"/>
      <w:r w:rsidRPr="003611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ofmusic</w:t>
      </w:r>
      <w:proofErr w:type="spellEnd"/>
      <w:r w:rsidRPr="003611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interventions between evaluated studies </w:t>
      </w:r>
    </w:p>
    <w:p w14:paraId="401183C9" w14:textId="77777777" w:rsidR="00BA521B" w:rsidRPr="0036110A" w:rsidRDefault="00BA521B">
      <w:pPr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"/>
        <w:tblW w:w="1321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2040"/>
        <w:gridCol w:w="6510"/>
        <w:gridCol w:w="1650"/>
        <w:gridCol w:w="3015"/>
      </w:tblGrid>
      <w:tr w:rsidR="0036110A" w:rsidRPr="0036110A" w14:paraId="401183CE" w14:textId="77777777">
        <w:trPr>
          <w:trHeight w:val="7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CA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b/>
                <w:color w:val="auto"/>
              </w:rPr>
              <w:t>Study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CB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b/>
                <w:color w:val="auto"/>
              </w:rPr>
              <w:t>Music type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CC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b/>
                <w:color w:val="auto"/>
              </w:rPr>
              <w:t>Music duration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CD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b/>
                <w:color w:val="auto"/>
              </w:rPr>
              <w:t>Pain management</w:t>
            </w:r>
          </w:p>
        </w:tc>
      </w:tr>
      <w:tr w:rsidR="0036110A" w:rsidRPr="0036110A" w14:paraId="401183D3" w14:textId="77777777">
        <w:trPr>
          <w:trHeight w:val="7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CF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Broscious</w:t>
            </w:r>
            <w:proofErr w:type="spellEnd"/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1999 </w:t>
            </w:r>
            <w:hyperlink r:id="rId4">
              <w:r w:rsidRPr="0036110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(1)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0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Participant’s choice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1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10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2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Procedural (chest tube removal)</w:t>
            </w:r>
          </w:p>
        </w:tc>
      </w:tr>
      <w:tr w:rsidR="0036110A" w:rsidRPr="0036110A" w14:paraId="401183D8" w14:textId="77777777">
        <w:trPr>
          <w:trHeight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4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Chan 2007</w:t>
            </w:r>
            <w:hyperlink r:id="rId5">
              <w:r w:rsidRPr="0036110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(2)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5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Participant’s choice (soft, slow music without lyrics)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6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45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7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Procedural (C-clamp)</w:t>
            </w:r>
          </w:p>
        </w:tc>
      </w:tr>
      <w:tr w:rsidR="0036110A" w:rsidRPr="0036110A" w14:paraId="401183DD" w14:textId="77777777">
        <w:trPr>
          <w:trHeight w:val="12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9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Cooke et al., 2010 </w:t>
            </w:r>
            <w:hyperlink r:id="rId6">
              <w:r w:rsidRPr="0036110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(3)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A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Participant’s choice (classical, jazz, country western, new age, or other)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B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15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C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Procedural (turning)</w:t>
            </w:r>
          </w:p>
        </w:tc>
      </w:tr>
      <w:tr w:rsidR="0036110A" w:rsidRPr="0036110A" w14:paraId="401183E2" w14:textId="77777777">
        <w:trPr>
          <w:trHeight w:val="7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E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 xml:space="preserve">Chiasson et al., 2013 </w:t>
            </w:r>
            <w:hyperlink r:id="rId7">
              <w:r w:rsidRPr="0036110A">
                <w:rPr>
                  <w:rFonts w:ascii="Times New Roman" w:eastAsia="Times New Roman" w:hAnsi="Times New Roman" w:cs="Times New Roman"/>
                  <w:color w:val="auto"/>
                </w:rPr>
                <w:t>(4)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DF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Harp live music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0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10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1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Non-procedural</w:t>
            </w:r>
          </w:p>
        </w:tc>
      </w:tr>
      <w:tr w:rsidR="0036110A" w:rsidRPr="0036110A" w14:paraId="401183E7" w14:textId="77777777">
        <w:trPr>
          <w:trHeight w:val="7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3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Jaber</w:t>
            </w:r>
            <w:proofErr w:type="spellEnd"/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2007 </w:t>
            </w:r>
            <w:hyperlink r:id="rId8">
              <w:r w:rsidRPr="0036110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(5)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4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Participant’s choice (U method)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5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20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6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Non-procedural</w:t>
            </w:r>
          </w:p>
        </w:tc>
      </w:tr>
      <w:tr w:rsidR="0036110A" w:rsidRPr="0036110A" w14:paraId="401183EC" w14:textId="77777777">
        <w:trPr>
          <w:trHeight w:val="12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8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Kshettry</w:t>
            </w:r>
            <w:proofErr w:type="spellEnd"/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2006 </w:t>
            </w:r>
            <w:hyperlink r:id="rId9">
              <w:r w:rsidRPr="0036110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(6)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9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Participant’s choice (light instrumental, country western, or classical)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A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20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B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Non-procedural</w:t>
            </w:r>
          </w:p>
        </w:tc>
      </w:tr>
      <w:tr w:rsidR="0036110A" w:rsidRPr="0036110A" w14:paraId="401183F1" w14:textId="77777777">
        <w:trPr>
          <w:trHeight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D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Ozer 2013 </w:t>
            </w:r>
            <w:hyperlink r:id="rId10">
              <w:r w:rsidRPr="0036110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(7)</w:t>
              </w:r>
            </w:hyperlink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E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Participant’s choice (Turkish classical, folk or art music)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EF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30 minutes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83F0" w14:textId="77777777" w:rsidR="00BA521B" w:rsidRPr="0036110A" w:rsidRDefault="007821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110A">
              <w:rPr>
                <w:rFonts w:ascii="Times New Roman" w:eastAsia="Times New Roman" w:hAnsi="Times New Roman" w:cs="Times New Roman"/>
                <w:color w:val="auto"/>
              </w:rPr>
              <w:t>Non-procedural</w:t>
            </w:r>
          </w:p>
        </w:tc>
      </w:tr>
    </w:tbl>
    <w:p w14:paraId="401183F2" w14:textId="77777777" w:rsidR="00BA521B" w:rsidRDefault="0062318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References </w:t>
      </w:r>
    </w:p>
    <w:p w14:paraId="401183F3" w14:textId="77777777" w:rsidR="0062318E" w:rsidRPr="0036110A" w:rsidRDefault="0062318E">
      <w:pPr>
        <w:rPr>
          <w:rFonts w:ascii="Times New Roman" w:eastAsia="Times New Roman" w:hAnsi="Times New Roman" w:cs="Times New Roman"/>
          <w:color w:val="auto"/>
        </w:rPr>
      </w:pPr>
    </w:p>
    <w:p w14:paraId="401183F4" w14:textId="77777777" w:rsidR="00BA521B" w:rsidRPr="0036110A" w:rsidRDefault="007821A6">
      <w:pPr>
        <w:widowControl w:val="0"/>
        <w:spacing w:before="240" w:after="240" w:line="240" w:lineRule="auto"/>
        <w:ind w:left="480" w:hanging="480"/>
        <w:rPr>
          <w:rFonts w:ascii="Times New Roman" w:eastAsia="Times New Roman" w:hAnsi="Times New Roman" w:cs="Times New Roman"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1.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11"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Broscious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SK: Music: an intervention for pain during chest tube removal after open heart surgery. </w:t>
        </w:r>
      </w:hyperlink>
      <w:hyperlink r:id="rId12"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Am J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Crit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Care</w:t>
        </w:r>
      </w:hyperlink>
      <w:hyperlink r:id="rId13">
        <w:r w:rsidRPr="0036110A">
          <w:rPr>
            <w:rFonts w:ascii="Times New Roman" w:eastAsia="Times New Roman" w:hAnsi="Times New Roman" w:cs="Times New Roman"/>
            <w:color w:val="auto"/>
          </w:rPr>
          <w:t xml:space="preserve"> 1999; 8:410–415</w:t>
        </w:r>
      </w:hyperlink>
    </w:p>
    <w:p w14:paraId="401183F5" w14:textId="77777777" w:rsidR="00BA521B" w:rsidRPr="0036110A" w:rsidRDefault="007821A6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2.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14">
        <w:r w:rsidRPr="0036110A">
          <w:rPr>
            <w:rFonts w:ascii="Times New Roman" w:eastAsia="Times New Roman" w:hAnsi="Times New Roman" w:cs="Times New Roman"/>
            <w:color w:val="auto"/>
          </w:rPr>
          <w:t xml:space="preserve">Chan MF: Effects of music on patients undergoing a C-clamp procedure after percutaneous coronary interventions: a randomized controlled trial. </w:t>
        </w:r>
      </w:hyperlink>
      <w:hyperlink r:id="rId15">
        <w:r w:rsidRPr="0036110A">
          <w:rPr>
            <w:rFonts w:ascii="Times New Roman" w:eastAsia="Times New Roman" w:hAnsi="Times New Roman" w:cs="Times New Roman"/>
            <w:i/>
            <w:color w:val="auto"/>
          </w:rPr>
          <w:t>Heart Lung</w:t>
        </w:r>
      </w:hyperlink>
      <w:hyperlink r:id="rId16">
        <w:r w:rsidRPr="0036110A">
          <w:rPr>
            <w:rFonts w:ascii="Times New Roman" w:eastAsia="Times New Roman" w:hAnsi="Times New Roman" w:cs="Times New Roman"/>
            <w:color w:val="auto"/>
          </w:rPr>
          <w:t xml:space="preserve"> 2007; 36:431–439</w:t>
        </w:r>
      </w:hyperlink>
    </w:p>
    <w:p w14:paraId="401183F6" w14:textId="77777777" w:rsidR="00BA521B" w:rsidRPr="0036110A" w:rsidRDefault="007821A6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3.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17">
        <w:r w:rsidRPr="0036110A">
          <w:rPr>
            <w:rFonts w:ascii="Times New Roman" w:eastAsia="Times New Roman" w:hAnsi="Times New Roman" w:cs="Times New Roman"/>
            <w:color w:val="auto"/>
          </w:rPr>
          <w:t xml:space="preserve">Cooke M, </w:t>
        </w:r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Chaboyer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W, Schluter P, et al.: The effect of music on discomfort experienced by intensive care unit patients during turning: a randomized cross-over study. </w:t>
        </w:r>
      </w:hyperlink>
      <w:hyperlink r:id="rId18"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Int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J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Nurs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Pract</w:t>
        </w:r>
        <w:proofErr w:type="spellEnd"/>
      </w:hyperlink>
      <w:hyperlink r:id="rId19">
        <w:r w:rsidRPr="0036110A">
          <w:rPr>
            <w:rFonts w:ascii="Times New Roman" w:eastAsia="Times New Roman" w:hAnsi="Times New Roman" w:cs="Times New Roman"/>
            <w:color w:val="auto"/>
          </w:rPr>
          <w:t xml:space="preserve"> 2010; 16:125–131</w:t>
        </w:r>
      </w:hyperlink>
    </w:p>
    <w:p w14:paraId="401183F7" w14:textId="77777777" w:rsidR="00BA521B" w:rsidRPr="0036110A" w:rsidRDefault="007821A6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4.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20">
        <w:r w:rsidRPr="0036110A">
          <w:rPr>
            <w:rFonts w:ascii="Times New Roman" w:eastAsia="Times New Roman" w:hAnsi="Times New Roman" w:cs="Times New Roman"/>
            <w:color w:val="auto"/>
          </w:rPr>
          <w:t xml:space="preserve">Chiasson AM, Linda Baldwin A, McLaughlin C, et al.: The effect of live spontaneous harp music on patients in the intensive care unit. </w:t>
        </w:r>
      </w:hyperlink>
      <w:hyperlink r:id="rId21"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Evid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Based Complement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Alternat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Med</w:t>
        </w:r>
      </w:hyperlink>
      <w:hyperlink r:id="rId22">
        <w:r w:rsidRPr="0036110A">
          <w:rPr>
            <w:rFonts w:ascii="Times New Roman" w:eastAsia="Times New Roman" w:hAnsi="Times New Roman" w:cs="Times New Roman"/>
            <w:color w:val="auto"/>
          </w:rPr>
          <w:t xml:space="preserve"> 2013; 2013:428731</w:t>
        </w:r>
      </w:hyperlink>
    </w:p>
    <w:p w14:paraId="401183F8" w14:textId="77777777" w:rsidR="00BA521B" w:rsidRPr="0036110A" w:rsidRDefault="007821A6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5.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23"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Jaber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S, </w:t>
        </w:r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Bahloul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H, </w:t>
        </w:r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Guétin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S, et al.: [Effects of music therapy in intensive care unit without sedation in weaning patients versus non-ventilated patients]. </w:t>
        </w:r>
      </w:hyperlink>
      <w:hyperlink r:id="rId24"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Ann Fr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Anesth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Reanim</w:t>
        </w:r>
        <w:proofErr w:type="spellEnd"/>
      </w:hyperlink>
      <w:hyperlink r:id="rId25">
        <w:r w:rsidRPr="0036110A">
          <w:rPr>
            <w:rFonts w:ascii="Times New Roman" w:eastAsia="Times New Roman" w:hAnsi="Times New Roman" w:cs="Times New Roman"/>
            <w:color w:val="auto"/>
          </w:rPr>
          <w:t xml:space="preserve"> 2007; 26:30–38</w:t>
        </w:r>
      </w:hyperlink>
    </w:p>
    <w:p w14:paraId="401183F9" w14:textId="77777777" w:rsidR="00BA521B" w:rsidRPr="0036110A" w:rsidRDefault="007821A6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6.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26"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Kshettry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VR, Carole LF, </w:t>
        </w:r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Henly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SJ, et al.: Complementary alternative medical therapies for heart surgery patients: feasibility, safety, and impact. </w:t>
        </w:r>
      </w:hyperlink>
      <w:hyperlink r:id="rId27"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Ann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Thorac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Surg</w:t>
        </w:r>
        <w:proofErr w:type="spellEnd"/>
      </w:hyperlink>
      <w:hyperlink r:id="rId28">
        <w:r w:rsidRPr="0036110A">
          <w:rPr>
            <w:rFonts w:ascii="Times New Roman" w:eastAsia="Times New Roman" w:hAnsi="Times New Roman" w:cs="Times New Roman"/>
            <w:color w:val="auto"/>
          </w:rPr>
          <w:t xml:space="preserve"> 2006; 81:201–205</w:t>
        </w:r>
      </w:hyperlink>
    </w:p>
    <w:p w14:paraId="401183FA" w14:textId="77777777" w:rsidR="00BA521B" w:rsidRPr="0036110A" w:rsidRDefault="007821A6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  <w:b/>
          <w:color w:val="auto"/>
        </w:rPr>
      </w:pPr>
      <w:r w:rsidRPr="0036110A">
        <w:rPr>
          <w:rFonts w:ascii="Times New Roman" w:eastAsia="Times New Roman" w:hAnsi="Times New Roman" w:cs="Times New Roman"/>
          <w:color w:val="auto"/>
        </w:rPr>
        <w:t xml:space="preserve">7. </w:t>
      </w:r>
      <w:r w:rsidRPr="0036110A">
        <w:rPr>
          <w:rFonts w:ascii="Times New Roman" w:eastAsia="Times New Roman" w:hAnsi="Times New Roman" w:cs="Times New Roman"/>
          <w:color w:val="auto"/>
        </w:rPr>
        <w:tab/>
      </w:r>
      <w:hyperlink r:id="rId29"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Özer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N, </w:t>
        </w:r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Karaman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</w:t>
        </w:r>
        <w:proofErr w:type="spellStart"/>
        <w:r w:rsidRPr="0036110A">
          <w:rPr>
            <w:rFonts w:ascii="Times New Roman" w:eastAsia="Times New Roman" w:hAnsi="Times New Roman" w:cs="Times New Roman"/>
            <w:color w:val="auto"/>
          </w:rPr>
          <w:t>Özlü</w:t>
        </w:r>
        <w:proofErr w:type="spellEnd"/>
        <w:r w:rsidRPr="0036110A">
          <w:rPr>
            <w:rFonts w:ascii="Times New Roman" w:eastAsia="Times New Roman" w:hAnsi="Times New Roman" w:cs="Times New Roman"/>
            <w:color w:val="auto"/>
          </w:rPr>
          <w:t xml:space="preserve"> Z, Arslan S, et al.: Effect of music on postoperative pain and physiologic parameters of patients after open heart surgery. </w:t>
        </w:r>
      </w:hyperlink>
      <w:hyperlink r:id="rId30"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Pain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Manag</w:t>
        </w:r>
        <w:proofErr w:type="spellEnd"/>
        <w:r w:rsidRPr="0036110A">
          <w:rPr>
            <w:rFonts w:ascii="Times New Roman" w:eastAsia="Times New Roman" w:hAnsi="Times New Roman" w:cs="Times New Roman"/>
            <w:i/>
            <w:color w:val="auto"/>
          </w:rPr>
          <w:t xml:space="preserve"> </w:t>
        </w:r>
        <w:proofErr w:type="spellStart"/>
        <w:r w:rsidRPr="0036110A">
          <w:rPr>
            <w:rFonts w:ascii="Times New Roman" w:eastAsia="Times New Roman" w:hAnsi="Times New Roman" w:cs="Times New Roman"/>
            <w:i/>
            <w:color w:val="auto"/>
          </w:rPr>
          <w:t>Nurs</w:t>
        </w:r>
        <w:proofErr w:type="spellEnd"/>
      </w:hyperlink>
      <w:hyperlink r:id="rId31">
        <w:r w:rsidRPr="0036110A">
          <w:rPr>
            <w:rFonts w:ascii="Times New Roman" w:eastAsia="Times New Roman" w:hAnsi="Times New Roman" w:cs="Times New Roman"/>
            <w:color w:val="auto"/>
          </w:rPr>
          <w:t xml:space="preserve"> 2013; 14:20–28</w:t>
        </w:r>
      </w:hyperlink>
    </w:p>
    <w:p w14:paraId="401183FB" w14:textId="77777777" w:rsidR="00BA521B" w:rsidRPr="0036110A" w:rsidRDefault="00BA521B">
      <w:pPr>
        <w:widowControl w:val="0"/>
        <w:spacing w:after="0"/>
        <w:rPr>
          <w:rFonts w:ascii="Times New Roman" w:eastAsia="Times New Roman" w:hAnsi="Times New Roman" w:cs="Times New Roman"/>
          <w:b/>
          <w:color w:val="auto"/>
        </w:rPr>
      </w:pPr>
    </w:p>
    <w:sectPr w:rsidR="00BA521B" w:rsidRPr="0036110A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1B"/>
    <w:rsid w:val="0036110A"/>
    <w:rsid w:val="0062318E"/>
    <w:rsid w:val="007821A6"/>
    <w:rsid w:val="00950DE5"/>
    <w:rsid w:val="00B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83C8"/>
  <w15:docId w15:val="{A8050409-7136-4524-B19C-D14423E0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V6Ei8m/Dt6iz" TargetMode="External"/><Relationship Id="rId13" Type="http://schemas.openxmlformats.org/officeDocument/2006/relationships/hyperlink" Target="http://paperpile.com/b/V6Ei8m/4F4OD" TargetMode="External"/><Relationship Id="rId18" Type="http://schemas.openxmlformats.org/officeDocument/2006/relationships/hyperlink" Target="http://paperpile.com/b/V6Ei8m/E6B3" TargetMode="External"/><Relationship Id="rId26" Type="http://schemas.openxmlformats.org/officeDocument/2006/relationships/hyperlink" Target="http://paperpile.com/b/V6Ei8m/pSsy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perpile.com/b/V6Ei8m/fkdG" TargetMode="External"/><Relationship Id="rId7" Type="http://schemas.openxmlformats.org/officeDocument/2006/relationships/hyperlink" Target="https://paperpile.com/c/V6Ei8m/fkdG" TargetMode="External"/><Relationship Id="rId12" Type="http://schemas.openxmlformats.org/officeDocument/2006/relationships/hyperlink" Target="http://paperpile.com/b/V6Ei8m/4F4OD" TargetMode="External"/><Relationship Id="rId17" Type="http://schemas.openxmlformats.org/officeDocument/2006/relationships/hyperlink" Target="http://paperpile.com/b/V6Ei8m/E6B3" TargetMode="External"/><Relationship Id="rId25" Type="http://schemas.openxmlformats.org/officeDocument/2006/relationships/hyperlink" Target="http://paperpile.com/b/V6Ei8m/Dt6iz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perpile.com/b/V6Ei8m/xiJxv" TargetMode="External"/><Relationship Id="rId20" Type="http://schemas.openxmlformats.org/officeDocument/2006/relationships/hyperlink" Target="http://paperpile.com/b/V6Ei8m/fkdG" TargetMode="External"/><Relationship Id="rId29" Type="http://schemas.openxmlformats.org/officeDocument/2006/relationships/hyperlink" Target="http://paperpile.com/b/V6Ei8m/cgTBN" TargetMode="External"/><Relationship Id="rId1" Type="http://schemas.openxmlformats.org/officeDocument/2006/relationships/styles" Target="styles.xml"/><Relationship Id="rId6" Type="http://schemas.openxmlformats.org/officeDocument/2006/relationships/hyperlink" Target="https://paperpile.com/c/V6Ei8m/E6B3" TargetMode="External"/><Relationship Id="rId11" Type="http://schemas.openxmlformats.org/officeDocument/2006/relationships/hyperlink" Target="http://paperpile.com/b/V6Ei8m/4F4OD" TargetMode="External"/><Relationship Id="rId24" Type="http://schemas.openxmlformats.org/officeDocument/2006/relationships/hyperlink" Target="http://paperpile.com/b/V6Ei8m/Dt6iz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aperpile.com/c/V6Ei8m/xiJxv" TargetMode="External"/><Relationship Id="rId15" Type="http://schemas.openxmlformats.org/officeDocument/2006/relationships/hyperlink" Target="http://paperpile.com/b/V6Ei8m/xiJxv" TargetMode="External"/><Relationship Id="rId23" Type="http://schemas.openxmlformats.org/officeDocument/2006/relationships/hyperlink" Target="http://paperpile.com/b/V6Ei8m/Dt6iz" TargetMode="External"/><Relationship Id="rId28" Type="http://schemas.openxmlformats.org/officeDocument/2006/relationships/hyperlink" Target="http://paperpile.com/b/V6Ei8m/pSsyv" TargetMode="External"/><Relationship Id="rId10" Type="http://schemas.openxmlformats.org/officeDocument/2006/relationships/hyperlink" Target="https://paperpile.com/c/V6Ei8m/cgTBN" TargetMode="External"/><Relationship Id="rId19" Type="http://schemas.openxmlformats.org/officeDocument/2006/relationships/hyperlink" Target="http://paperpile.com/b/V6Ei8m/E6B3" TargetMode="External"/><Relationship Id="rId31" Type="http://schemas.openxmlformats.org/officeDocument/2006/relationships/hyperlink" Target="http://paperpile.com/b/V6Ei8m/cgTBN" TargetMode="External"/><Relationship Id="rId4" Type="http://schemas.openxmlformats.org/officeDocument/2006/relationships/hyperlink" Target="https://paperpile.com/c/V6Ei8m/4F4OD" TargetMode="External"/><Relationship Id="rId9" Type="http://schemas.openxmlformats.org/officeDocument/2006/relationships/hyperlink" Target="https://paperpile.com/c/V6Ei8m/pSsyv" TargetMode="External"/><Relationship Id="rId14" Type="http://schemas.openxmlformats.org/officeDocument/2006/relationships/hyperlink" Target="http://paperpile.com/b/V6Ei8m/xiJxv" TargetMode="External"/><Relationship Id="rId22" Type="http://schemas.openxmlformats.org/officeDocument/2006/relationships/hyperlink" Target="http://paperpile.com/b/V6Ei8m/fkdG" TargetMode="External"/><Relationship Id="rId27" Type="http://schemas.openxmlformats.org/officeDocument/2006/relationships/hyperlink" Target="http://paperpile.com/b/V6Ei8m/pSsyv" TargetMode="External"/><Relationship Id="rId30" Type="http://schemas.openxmlformats.org/officeDocument/2006/relationships/hyperlink" Target="http://paperpile.com/b/V6Ei8m/cg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3095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Price</dc:creator>
  <cp:lastModifiedBy>Baeuerlein, Christopher</cp:lastModifiedBy>
  <cp:revision>4</cp:revision>
  <dcterms:created xsi:type="dcterms:W3CDTF">2017-10-06T16:44:00Z</dcterms:created>
  <dcterms:modified xsi:type="dcterms:W3CDTF">2018-06-07T12:46:00Z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264070</vt:lpwstr>
  </property>
  <property fmtid="{D5CDD505-2E9C-101B-9397-08002B2CF9AE}" pid="3" name="StyleId">
    <vt:lpwstr>http://www.zotero.org/styles/vancouver</vt:lpwstr>
  </property>
</Properties>
</file>