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C3045" w14:textId="59DEE193" w:rsidR="00E75477" w:rsidRPr="00E75477" w:rsidRDefault="00A01D0E" w:rsidP="00E75477">
      <w:pP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Suppl</w:t>
      </w:r>
      <w:r w:rsidR="00815D88">
        <w:rPr>
          <w:rFonts w:ascii="Times New Roman" w:eastAsiaTheme="minorHAnsi" w:hAnsi="Times New Roman" w:cs="Times New Roman"/>
          <w:b/>
          <w:color w:val="000000"/>
          <w:sz w:val="24"/>
          <w:szCs w:val="24"/>
        </w:rPr>
        <w:t>emental</w:t>
      </w:r>
      <w:r>
        <w:rPr>
          <w:rFonts w:ascii="Times New Roman" w:eastAsiaTheme="minorHAnsi" w:hAnsi="Times New Roman" w:cs="Times New Roman"/>
          <w:b/>
          <w:color w:val="000000"/>
          <w:sz w:val="24"/>
          <w:szCs w:val="24"/>
        </w:rPr>
        <w:t xml:space="preserve"> Table 14</w:t>
      </w:r>
      <w:r w:rsidR="00914E71">
        <w:rPr>
          <w:rFonts w:ascii="Times New Roman" w:eastAsiaTheme="minorHAnsi" w:hAnsi="Times New Roman" w:cs="Times New Roman"/>
          <w:b/>
          <w:color w:val="000000"/>
          <w:sz w:val="24"/>
          <w:szCs w:val="24"/>
        </w:rPr>
        <w:t xml:space="preserve">. </w:t>
      </w:r>
      <w:r w:rsidR="00E75477" w:rsidRPr="00E75477">
        <w:rPr>
          <w:rFonts w:ascii="Times New Roman" w:eastAsiaTheme="minorHAnsi" w:hAnsi="Times New Roman" w:cs="Times New Roman"/>
          <w:b/>
          <w:color w:val="000000"/>
          <w:sz w:val="24"/>
          <w:szCs w:val="24"/>
        </w:rPr>
        <w:t xml:space="preserve">Description of Methods used for Objective Sedation Assessment Question </w:t>
      </w:r>
    </w:p>
    <w:p w14:paraId="48C4B86F" w14:textId="59CCC726" w:rsidR="00E75477" w:rsidRPr="00E75477" w:rsidRDefault="00684CDC" w:rsidP="00E75477">
      <w:pPr>
        <w:rPr>
          <w:rFonts w:ascii="Times New Roman" w:eastAsiaTheme="minorHAnsi" w:hAnsi="Times New Roman" w:cs="Times New Roman"/>
          <w:color w:val="000000"/>
          <w:sz w:val="24"/>
          <w:szCs w:val="24"/>
        </w:rPr>
      </w:pPr>
      <w:r w:rsidRPr="00E75477">
        <w:rPr>
          <w:rFonts w:eastAsiaTheme="minorHAnsi"/>
          <w:noProof/>
        </w:rPr>
        <w:drawing>
          <wp:anchor distT="0" distB="0" distL="114300" distR="114300" simplePos="0" relativeHeight="251661312" behindDoc="0" locked="0" layoutInCell="1" allowOverlap="1" wp14:anchorId="28FFB401" wp14:editId="74A95823">
            <wp:simplePos x="0" y="0"/>
            <wp:positionH relativeFrom="column">
              <wp:posOffset>10160</wp:posOffset>
            </wp:positionH>
            <wp:positionV relativeFrom="paragraph">
              <wp:posOffset>1485900</wp:posOffset>
            </wp:positionV>
            <wp:extent cx="5751830" cy="452247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1830" cy="4522470"/>
                    </a:xfrm>
                    <a:prstGeom prst="rect">
                      <a:avLst/>
                    </a:prstGeom>
                    <a:noFill/>
                  </pic:spPr>
                </pic:pic>
              </a:graphicData>
            </a:graphic>
            <wp14:sizeRelH relativeFrom="page">
              <wp14:pctWidth>0</wp14:pctWidth>
            </wp14:sizeRelH>
            <wp14:sizeRelV relativeFrom="page">
              <wp14:pctHeight>0</wp14:pctHeight>
            </wp14:sizeRelV>
          </wp:anchor>
        </w:drawing>
      </w:r>
      <w:r w:rsidR="00E75477" w:rsidRPr="00E75477">
        <w:rPr>
          <w:rFonts w:ascii="Times New Roman" w:eastAsiaTheme="minorHAnsi" w:hAnsi="Times New Roman" w:cs="Times New Roman"/>
          <w:color w:val="000000"/>
          <w:sz w:val="24"/>
          <w:szCs w:val="24"/>
        </w:rPr>
        <w:t>We developed a Quality Assessment tool (below) using four criteria to rate the studies. We allocated 0, 1, or 2 points based on the methodology reported to standardize the stimulus used to assess sedation level: 0 was poor or no description of the stimulus use; 2 was consistent progression from verbal to physical to noxious stimuli; whether deep sedation was accounted for (0 was no accounting for deep sedation and 2 was consistent accounting for deep sedation); and whether EEG signal quality and version of the software were described. Finally, given the critical nature of the timing of stimulus and recording of BIS values (as discussed above), we scored that variable at double value, or 0-2-4 (0 was no accounting for pre- or post-stimulus recording; 4 was measured post-stimulus values for both subjective and objective tools). A semi-quantitative bias rating was created, where low bias represented a score of 4 on the timing issue and a total score ≥4, a high bias rating if a score of zero on the timing issue and a total score &lt;4, and moder</w:t>
      </w:r>
      <w:r w:rsidR="003106D3">
        <w:rPr>
          <w:rFonts w:ascii="Times New Roman" w:eastAsiaTheme="minorHAnsi" w:hAnsi="Times New Roman" w:cs="Times New Roman"/>
          <w:color w:val="000000"/>
          <w:sz w:val="24"/>
          <w:szCs w:val="24"/>
        </w:rPr>
        <w:t>ate bias for all other scores.</w:t>
      </w:r>
      <w:bookmarkStart w:id="0" w:name="_GoBack"/>
      <w:bookmarkEnd w:id="0"/>
    </w:p>
    <w:p w14:paraId="3DE44D58" w14:textId="77777777" w:rsidR="00E75477" w:rsidRPr="00E75477" w:rsidRDefault="00E75477" w:rsidP="00E75477">
      <w:pPr>
        <w:rPr>
          <w:rFonts w:eastAsiaTheme="minorHAnsi"/>
        </w:rPr>
      </w:pPr>
    </w:p>
    <w:p w14:paraId="7A780CB2" w14:textId="77777777" w:rsidR="00EF7D73" w:rsidRDefault="00EF7D73" w:rsidP="000374FC">
      <w:pPr>
        <w:spacing w:line="140" w:lineRule="atLeast"/>
        <w:rPr>
          <w:rFonts w:ascii="Times New Roman" w:eastAsia="Times New Roman" w:hAnsi="Times New Roman" w:cs="Times New Roman"/>
          <w:b/>
          <w:color w:val="000000"/>
        </w:rPr>
      </w:pPr>
    </w:p>
    <w:p w14:paraId="6A8BFFCC" w14:textId="0995FB85" w:rsidR="000374FC" w:rsidRDefault="000374FC">
      <w:pPr>
        <w:rPr>
          <w:rFonts w:ascii="Times New Roman" w:eastAsia="Times New Roman" w:hAnsi="Times New Roman" w:cs="Times New Roman"/>
          <w:b/>
          <w:color w:val="000000"/>
        </w:rPr>
      </w:pPr>
    </w:p>
    <w:sectPr w:rsidR="000374FC" w:rsidSect="00A37B8F">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67"/>
    <w:multiLevelType w:val="multilevel"/>
    <w:tmpl w:val="9A229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11D8F"/>
    <w:multiLevelType w:val="multilevel"/>
    <w:tmpl w:val="7A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7763"/>
    <w:multiLevelType w:val="hybridMultilevel"/>
    <w:tmpl w:val="CC62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F783C"/>
    <w:multiLevelType w:val="hybridMultilevel"/>
    <w:tmpl w:val="AAC83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E3C40"/>
    <w:multiLevelType w:val="hybridMultilevel"/>
    <w:tmpl w:val="3BF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42D36"/>
    <w:multiLevelType w:val="hybridMultilevel"/>
    <w:tmpl w:val="0E508F44"/>
    <w:lvl w:ilvl="0" w:tplc="A4F866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054"/>
    <w:multiLevelType w:val="hybridMultilevel"/>
    <w:tmpl w:val="389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2164"/>
    <w:multiLevelType w:val="multilevel"/>
    <w:tmpl w:val="7D4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11C3E"/>
    <w:multiLevelType w:val="multilevel"/>
    <w:tmpl w:val="75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80CB9"/>
    <w:multiLevelType w:val="hybridMultilevel"/>
    <w:tmpl w:val="980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AE8"/>
    <w:multiLevelType w:val="hybridMultilevel"/>
    <w:tmpl w:val="EEB67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C62C4"/>
    <w:multiLevelType w:val="multilevel"/>
    <w:tmpl w:val="8B4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6CCD"/>
    <w:multiLevelType w:val="hybridMultilevel"/>
    <w:tmpl w:val="6B0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C11"/>
    <w:multiLevelType w:val="hybridMultilevel"/>
    <w:tmpl w:val="2958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F74C1"/>
    <w:multiLevelType w:val="multilevel"/>
    <w:tmpl w:val="B7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3FC3"/>
    <w:multiLevelType w:val="multilevel"/>
    <w:tmpl w:val="AB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D6D74"/>
    <w:multiLevelType w:val="multilevel"/>
    <w:tmpl w:val="BAA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F1097"/>
    <w:multiLevelType w:val="hybridMultilevel"/>
    <w:tmpl w:val="247A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252D96"/>
    <w:multiLevelType w:val="hybridMultilevel"/>
    <w:tmpl w:val="D880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7A562C"/>
    <w:multiLevelType w:val="multilevel"/>
    <w:tmpl w:val="36D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4E88"/>
    <w:multiLevelType w:val="hybridMultilevel"/>
    <w:tmpl w:val="EA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2553"/>
    <w:multiLevelType w:val="multilevel"/>
    <w:tmpl w:val="368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72175"/>
    <w:multiLevelType w:val="multilevel"/>
    <w:tmpl w:val="9B0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765C"/>
    <w:multiLevelType w:val="multilevel"/>
    <w:tmpl w:val="CC0E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5D562B"/>
    <w:multiLevelType w:val="hybridMultilevel"/>
    <w:tmpl w:val="C9E0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29F1"/>
    <w:multiLevelType w:val="multilevel"/>
    <w:tmpl w:val="77F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949CB"/>
    <w:multiLevelType w:val="multilevel"/>
    <w:tmpl w:val="51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2752F"/>
    <w:multiLevelType w:val="multilevel"/>
    <w:tmpl w:val="A2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52964"/>
    <w:multiLevelType w:val="multilevel"/>
    <w:tmpl w:val="337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91D84"/>
    <w:multiLevelType w:val="hybridMultilevel"/>
    <w:tmpl w:val="B3DEC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C95F9D"/>
    <w:multiLevelType w:val="hybridMultilevel"/>
    <w:tmpl w:val="D5C6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3577C8"/>
    <w:multiLevelType w:val="multilevel"/>
    <w:tmpl w:val="246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62C38"/>
    <w:multiLevelType w:val="hybridMultilevel"/>
    <w:tmpl w:val="52B0B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D720F1"/>
    <w:multiLevelType w:val="hybridMultilevel"/>
    <w:tmpl w:val="15F4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A1E12"/>
    <w:multiLevelType w:val="hybridMultilevel"/>
    <w:tmpl w:val="90A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A6568"/>
    <w:multiLevelType w:val="multilevel"/>
    <w:tmpl w:val="49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D2FCB"/>
    <w:multiLevelType w:val="multilevel"/>
    <w:tmpl w:val="79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05EFA"/>
    <w:multiLevelType w:val="multilevel"/>
    <w:tmpl w:val="E3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24D6"/>
    <w:multiLevelType w:val="hybridMultilevel"/>
    <w:tmpl w:val="DC9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FC9259A"/>
    <w:multiLevelType w:val="multilevel"/>
    <w:tmpl w:val="756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5A79F9"/>
    <w:multiLevelType w:val="multilevel"/>
    <w:tmpl w:val="22A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8231BF"/>
    <w:multiLevelType w:val="multilevel"/>
    <w:tmpl w:val="65A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8B79E0"/>
    <w:multiLevelType w:val="hybridMultilevel"/>
    <w:tmpl w:val="AA3C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3D0C99"/>
    <w:multiLevelType w:val="hybridMultilevel"/>
    <w:tmpl w:val="DD64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D73405"/>
    <w:multiLevelType w:val="multilevel"/>
    <w:tmpl w:val="9E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364603"/>
    <w:multiLevelType w:val="multilevel"/>
    <w:tmpl w:val="4CF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B29FB"/>
    <w:multiLevelType w:val="multilevel"/>
    <w:tmpl w:val="544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90747"/>
    <w:multiLevelType w:val="hybridMultilevel"/>
    <w:tmpl w:val="E16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91D59"/>
    <w:multiLevelType w:val="hybridMultilevel"/>
    <w:tmpl w:val="2362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8346E3"/>
    <w:multiLevelType w:val="multilevel"/>
    <w:tmpl w:val="63E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131186"/>
    <w:multiLevelType w:val="multilevel"/>
    <w:tmpl w:val="CA9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C07BC"/>
    <w:multiLevelType w:val="hybridMultilevel"/>
    <w:tmpl w:val="E3084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2545D0"/>
    <w:multiLevelType w:val="multilevel"/>
    <w:tmpl w:val="EC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414350"/>
    <w:multiLevelType w:val="multilevel"/>
    <w:tmpl w:val="3CD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B7EE1"/>
    <w:multiLevelType w:val="multilevel"/>
    <w:tmpl w:val="AEA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2A1AF7"/>
    <w:multiLevelType w:val="hybridMultilevel"/>
    <w:tmpl w:val="146A7798"/>
    <w:lvl w:ilvl="0" w:tplc="92AEA8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EAD2338"/>
    <w:multiLevelType w:val="hybridMultilevel"/>
    <w:tmpl w:val="82A8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FC11924"/>
    <w:multiLevelType w:val="multilevel"/>
    <w:tmpl w:val="83C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1434C"/>
    <w:multiLevelType w:val="hybridMultilevel"/>
    <w:tmpl w:val="203E3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3A60169"/>
    <w:multiLevelType w:val="multilevel"/>
    <w:tmpl w:val="73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357598"/>
    <w:multiLevelType w:val="multilevel"/>
    <w:tmpl w:val="49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405A15"/>
    <w:multiLevelType w:val="hybridMultilevel"/>
    <w:tmpl w:val="52808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5A92E4C"/>
    <w:multiLevelType w:val="multilevel"/>
    <w:tmpl w:val="C66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1644F"/>
    <w:multiLevelType w:val="multilevel"/>
    <w:tmpl w:val="D3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FC5E4B"/>
    <w:multiLevelType w:val="multilevel"/>
    <w:tmpl w:val="62A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B47466"/>
    <w:multiLevelType w:val="hybridMultilevel"/>
    <w:tmpl w:val="84C8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FFB07B5"/>
    <w:multiLevelType w:val="multilevel"/>
    <w:tmpl w:val="C39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60"/>
  </w:num>
  <w:num w:numId="4">
    <w:abstractNumId w:val="25"/>
  </w:num>
  <w:num w:numId="5">
    <w:abstractNumId w:val="46"/>
  </w:num>
  <w:num w:numId="6">
    <w:abstractNumId w:val="19"/>
  </w:num>
  <w:num w:numId="7">
    <w:abstractNumId w:val="53"/>
  </w:num>
  <w:num w:numId="8">
    <w:abstractNumId w:val="21"/>
  </w:num>
  <w:num w:numId="9">
    <w:abstractNumId w:val="1"/>
  </w:num>
  <w:num w:numId="10">
    <w:abstractNumId w:val="44"/>
  </w:num>
  <w:num w:numId="11">
    <w:abstractNumId w:val="54"/>
  </w:num>
  <w:num w:numId="12">
    <w:abstractNumId w:val="31"/>
  </w:num>
  <w:num w:numId="13">
    <w:abstractNumId w:val="23"/>
  </w:num>
  <w:num w:numId="14">
    <w:abstractNumId w:val="0"/>
  </w:num>
  <w:num w:numId="15">
    <w:abstractNumId w:val="38"/>
  </w:num>
  <w:num w:numId="16">
    <w:abstractNumId w:val="17"/>
  </w:num>
  <w:num w:numId="17">
    <w:abstractNumId w:val="42"/>
  </w:num>
  <w:num w:numId="18">
    <w:abstractNumId w:val="65"/>
  </w:num>
  <w:num w:numId="19">
    <w:abstractNumId w:val="24"/>
  </w:num>
  <w:num w:numId="20">
    <w:abstractNumId w:val="30"/>
  </w:num>
  <w:num w:numId="21">
    <w:abstractNumId w:val="4"/>
  </w:num>
  <w:num w:numId="22">
    <w:abstractNumId w:val="48"/>
  </w:num>
  <w:num w:numId="23">
    <w:abstractNumId w:val="10"/>
  </w:num>
  <w:num w:numId="24">
    <w:abstractNumId w:val="3"/>
  </w:num>
  <w:num w:numId="25">
    <w:abstractNumId w:val="6"/>
  </w:num>
  <w:num w:numId="26">
    <w:abstractNumId w:val="32"/>
  </w:num>
  <w:num w:numId="27">
    <w:abstractNumId w:val="43"/>
  </w:num>
  <w:num w:numId="28">
    <w:abstractNumId w:val="56"/>
  </w:num>
  <w:num w:numId="29">
    <w:abstractNumId w:val="13"/>
  </w:num>
  <w:num w:numId="30">
    <w:abstractNumId w:val="55"/>
  </w:num>
  <w:num w:numId="31">
    <w:abstractNumId w:val="58"/>
  </w:num>
  <w:num w:numId="32">
    <w:abstractNumId w:val="29"/>
  </w:num>
  <w:num w:numId="33">
    <w:abstractNumId w:val="18"/>
  </w:num>
  <w:num w:numId="34">
    <w:abstractNumId w:val="61"/>
  </w:num>
  <w:num w:numId="35">
    <w:abstractNumId w:val="20"/>
  </w:num>
  <w:num w:numId="36">
    <w:abstractNumId w:val="9"/>
  </w:num>
  <w:num w:numId="37">
    <w:abstractNumId w:val="2"/>
  </w:num>
  <w:num w:numId="38">
    <w:abstractNumId w:val="5"/>
  </w:num>
  <w:num w:numId="39">
    <w:abstractNumId w:val="33"/>
  </w:num>
  <w:num w:numId="40">
    <w:abstractNumId w:val="47"/>
  </w:num>
  <w:num w:numId="41">
    <w:abstractNumId w:val="37"/>
  </w:num>
  <w:num w:numId="42">
    <w:abstractNumId w:val="62"/>
  </w:num>
  <w:num w:numId="43">
    <w:abstractNumId w:val="45"/>
  </w:num>
  <w:num w:numId="44">
    <w:abstractNumId w:val="28"/>
  </w:num>
  <w:num w:numId="45">
    <w:abstractNumId w:val="7"/>
  </w:num>
  <w:num w:numId="46">
    <w:abstractNumId w:val="35"/>
  </w:num>
  <w:num w:numId="47">
    <w:abstractNumId w:val="52"/>
  </w:num>
  <w:num w:numId="48">
    <w:abstractNumId w:val="36"/>
  </w:num>
  <w:num w:numId="49">
    <w:abstractNumId w:val="66"/>
  </w:num>
  <w:num w:numId="50">
    <w:abstractNumId w:val="27"/>
  </w:num>
  <w:num w:numId="51">
    <w:abstractNumId w:val="59"/>
  </w:num>
  <w:num w:numId="52">
    <w:abstractNumId w:val="12"/>
  </w:num>
  <w:num w:numId="53">
    <w:abstractNumId w:val="34"/>
  </w:num>
  <w:num w:numId="54">
    <w:abstractNumId w:val="11"/>
  </w:num>
  <w:num w:numId="55">
    <w:abstractNumId w:val="16"/>
  </w:num>
  <w:num w:numId="56">
    <w:abstractNumId w:val="8"/>
  </w:num>
  <w:num w:numId="57">
    <w:abstractNumId w:val="49"/>
  </w:num>
  <w:num w:numId="58">
    <w:abstractNumId w:val="40"/>
  </w:num>
  <w:num w:numId="59">
    <w:abstractNumId w:val="14"/>
  </w:num>
  <w:num w:numId="60">
    <w:abstractNumId w:val="15"/>
  </w:num>
  <w:num w:numId="61">
    <w:abstractNumId w:val="50"/>
  </w:num>
  <w:num w:numId="62">
    <w:abstractNumId w:val="57"/>
  </w:num>
  <w:num w:numId="63">
    <w:abstractNumId w:val="22"/>
  </w:num>
  <w:num w:numId="64">
    <w:abstractNumId w:val="39"/>
  </w:num>
  <w:num w:numId="65">
    <w:abstractNumId w:val="64"/>
  </w:num>
  <w:num w:numId="66">
    <w:abstractNumId w:val="51"/>
  </w:num>
  <w:num w:numId="67">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razzrwmtv29zeet5tvadzm9d5dffdd0s55&quot;&gt;20171005 - SCCM PADIS refs&lt;record-ids&gt;&lt;item&gt;1156&lt;/item&gt;&lt;item&gt;1207&lt;/item&gt;&lt;item&gt;1535&lt;/item&gt;&lt;item&gt;1553&lt;/item&gt;&lt;item&gt;1609&lt;/item&gt;&lt;item&gt;1693&lt;/item&gt;&lt;item&gt;1694&lt;/item&gt;&lt;item&gt;1695&lt;/item&gt;&lt;item&gt;1696&lt;/item&gt;&lt;item&gt;1697&lt;/item&gt;&lt;item&gt;1699&lt;/item&gt;&lt;item&gt;1701&lt;/item&gt;&lt;item&gt;1702&lt;/item&gt;&lt;item&gt;1703&lt;/item&gt;&lt;item&gt;1706&lt;/item&gt;&lt;item&gt;1708&lt;/item&gt;&lt;item&gt;1709&lt;/item&gt;&lt;item&gt;1714&lt;/item&gt;&lt;item&gt;1715&lt;/item&gt;&lt;item&gt;1787&lt;/item&gt;&lt;item&gt;1976&lt;/item&gt;&lt;item&gt;2475&lt;/item&gt;&lt;item&gt;2476&lt;/item&gt;&lt;/record-ids&gt;&lt;/item&gt;&lt;/Libraries&gt;"/>
  </w:docVars>
  <w:rsids>
    <w:rsidRoot w:val="00206842"/>
    <w:rsid w:val="000374FC"/>
    <w:rsid w:val="000645F4"/>
    <w:rsid w:val="00095A01"/>
    <w:rsid w:val="000A2643"/>
    <w:rsid w:val="000A3490"/>
    <w:rsid w:val="000B6BDF"/>
    <w:rsid w:val="000C1FCC"/>
    <w:rsid w:val="000D3F50"/>
    <w:rsid w:val="000F30F9"/>
    <w:rsid w:val="00120307"/>
    <w:rsid w:val="0015199B"/>
    <w:rsid w:val="0016278C"/>
    <w:rsid w:val="0017102D"/>
    <w:rsid w:val="00180F3F"/>
    <w:rsid w:val="00184970"/>
    <w:rsid w:val="001E676C"/>
    <w:rsid w:val="0020495C"/>
    <w:rsid w:val="00206092"/>
    <w:rsid w:val="00206842"/>
    <w:rsid w:val="00207D0E"/>
    <w:rsid w:val="00243521"/>
    <w:rsid w:val="0025391E"/>
    <w:rsid w:val="0025734A"/>
    <w:rsid w:val="00272D4B"/>
    <w:rsid w:val="002937BF"/>
    <w:rsid w:val="002B6F56"/>
    <w:rsid w:val="002E1184"/>
    <w:rsid w:val="003106D3"/>
    <w:rsid w:val="00337F45"/>
    <w:rsid w:val="00345DDE"/>
    <w:rsid w:val="003801D7"/>
    <w:rsid w:val="00397F9B"/>
    <w:rsid w:val="003B3AF7"/>
    <w:rsid w:val="003E74AC"/>
    <w:rsid w:val="00400A03"/>
    <w:rsid w:val="0044255A"/>
    <w:rsid w:val="0046151F"/>
    <w:rsid w:val="004716D5"/>
    <w:rsid w:val="004A027D"/>
    <w:rsid w:val="004B575E"/>
    <w:rsid w:val="004D7A60"/>
    <w:rsid w:val="00504D2A"/>
    <w:rsid w:val="00525205"/>
    <w:rsid w:val="00530887"/>
    <w:rsid w:val="00532308"/>
    <w:rsid w:val="00565C4E"/>
    <w:rsid w:val="005B2D98"/>
    <w:rsid w:val="005C778A"/>
    <w:rsid w:val="005D06F0"/>
    <w:rsid w:val="00610867"/>
    <w:rsid w:val="0066095A"/>
    <w:rsid w:val="0066231F"/>
    <w:rsid w:val="00684CDC"/>
    <w:rsid w:val="006F155E"/>
    <w:rsid w:val="006F75FD"/>
    <w:rsid w:val="007015DD"/>
    <w:rsid w:val="007131D2"/>
    <w:rsid w:val="0072011C"/>
    <w:rsid w:val="00730CB2"/>
    <w:rsid w:val="00783DE7"/>
    <w:rsid w:val="00787CEE"/>
    <w:rsid w:val="00797F7B"/>
    <w:rsid w:val="007C405F"/>
    <w:rsid w:val="007E39FD"/>
    <w:rsid w:val="00805FAD"/>
    <w:rsid w:val="00815D88"/>
    <w:rsid w:val="00840EB1"/>
    <w:rsid w:val="00844096"/>
    <w:rsid w:val="0085598A"/>
    <w:rsid w:val="00874F39"/>
    <w:rsid w:val="008A05CC"/>
    <w:rsid w:val="00902336"/>
    <w:rsid w:val="00914E71"/>
    <w:rsid w:val="0092104D"/>
    <w:rsid w:val="009C32E2"/>
    <w:rsid w:val="009C6800"/>
    <w:rsid w:val="009E2CFB"/>
    <w:rsid w:val="00A01D0E"/>
    <w:rsid w:val="00A261D8"/>
    <w:rsid w:val="00A31115"/>
    <w:rsid w:val="00A37B8F"/>
    <w:rsid w:val="00A65A72"/>
    <w:rsid w:val="00A83F38"/>
    <w:rsid w:val="00AA7DFA"/>
    <w:rsid w:val="00AD33E0"/>
    <w:rsid w:val="00B07ED5"/>
    <w:rsid w:val="00B6102A"/>
    <w:rsid w:val="00B7045B"/>
    <w:rsid w:val="00BB2891"/>
    <w:rsid w:val="00BE033E"/>
    <w:rsid w:val="00BF3BFD"/>
    <w:rsid w:val="00BF5395"/>
    <w:rsid w:val="00BF56E0"/>
    <w:rsid w:val="00C141D4"/>
    <w:rsid w:val="00C20385"/>
    <w:rsid w:val="00C270D2"/>
    <w:rsid w:val="00C3460E"/>
    <w:rsid w:val="00C5626B"/>
    <w:rsid w:val="00C634CB"/>
    <w:rsid w:val="00C64224"/>
    <w:rsid w:val="00C97484"/>
    <w:rsid w:val="00C9780D"/>
    <w:rsid w:val="00CB0738"/>
    <w:rsid w:val="00CC2BF1"/>
    <w:rsid w:val="00CF73C9"/>
    <w:rsid w:val="00D03F90"/>
    <w:rsid w:val="00D7055A"/>
    <w:rsid w:val="00D73235"/>
    <w:rsid w:val="00D839D3"/>
    <w:rsid w:val="00D85B3B"/>
    <w:rsid w:val="00DD7460"/>
    <w:rsid w:val="00DE7A0F"/>
    <w:rsid w:val="00E705C8"/>
    <w:rsid w:val="00E75477"/>
    <w:rsid w:val="00E91401"/>
    <w:rsid w:val="00E920F6"/>
    <w:rsid w:val="00EF7D73"/>
    <w:rsid w:val="00F1257D"/>
    <w:rsid w:val="00F242B4"/>
    <w:rsid w:val="00F2570B"/>
    <w:rsid w:val="00F36B28"/>
    <w:rsid w:val="00F42EB6"/>
    <w:rsid w:val="00F44908"/>
    <w:rsid w:val="00F452EF"/>
    <w:rsid w:val="00F95FC1"/>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D7A3"/>
  <w15:docId w15:val="{8FA971BF-62B7-4E8B-8BAE-5C8E640F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0CB2"/>
    <w:rPr>
      <w:rFonts w:asciiTheme="majorHAnsi" w:eastAsiaTheme="majorEastAsia" w:hAnsiTheme="majorHAnsi" w:cstheme="majorBidi"/>
      <w:b/>
      <w:bCs/>
      <w:color w:val="4F81BD" w:themeColor="accent1"/>
      <w:sz w:val="26"/>
      <w:szCs w:val="26"/>
    </w:rPr>
  </w:style>
  <w:style w:type="character" w:customStyle="1" w:styleId="cell-value">
    <w:name w:val="cell-value"/>
    <w:basedOn w:val="DefaultParagraphFont"/>
    <w:rsid w:val="00730CB2"/>
  </w:style>
  <w:style w:type="character" w:customStyle="1" w:styleId="cell">
    <w:name w:val="cell"/>
    <w:basedOn w:val="DefaultParagraphFont"/>
    <w:rsid w:val="00730CB2"/>
  </w:style>
  <w:style w:type="character" w:customStyle="1" w:styleId="comma">
    <w:name w:val="comma"/>
    <w:basedOn w:val="DefaultParagraphFont"/>
    <w:rsid w:val="00730CB2"/>
  </w:style>
  <w:style w:type="character" w:customStyle="1" w:styleId="block">
    <w:name w:val="block"/>
    <w:basedOn w:val="DefaultParagraphFont"/>
    <w:rsid w:val="0015199B"/>
  </w:style>
  <w:style w:type="table" w:styleId="TableGrid">
    <w:name w:val="Table Grid"/>
    <w:basedOn w:val="TableNormal"/>
    <w:uiPriority w:val="59"/>
    <w:rsid w:val="00F4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780D"/>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9780D"/>
  </w:style>
  <w:style w:type="paragraph" w:styleId="NoSpacing">
    <w:name w:val="No Spacing"/>
    <w:uiPriority w:val="1"/>
    <w:qFormat/>
    <w:rsid w:val="00C9780D"/>
    <w:pPr>
      <w:suppressAutoHyphens/>
      <w:autoSpaceDN w:val="0"/>
      <w:spacing w:after="0" w:line="240" w:lineRule="auto"/>
      <w:textAlignment w:val="baseline"/>
    </w:pPr>
    <w:rPr>
      <w:rFonts w:ascii="Segoe UI" w:eastAsia="Calibri" w:hAnsi="Segoe UI" w:cs="Times New Roman"/>
    </w:rPr>
  </w:style>
  <w:style w:type="paragraph" w:styleId="ListParagraph">
    <w:name w:val="List Paragraph"/>
    <w:basedOn w:val="Normal"/>
    <w:uiPriority w:val="34"/>
    <w:qFormat/>
    <w:rsid w:val="00C9780D"/>
    <w:pPr>
      <w:ind w:left="720"/>
      <w:contextualSpacing/>
    </w:pPr>
    <w:rPr>
      <w:rFonts w:ascii="Segoe UI" w:eastAsiaTheme="minorHAnsi" w:hAnsi="Segoe UI"/>
      <w:lang w:val="nl-NL" w:eastAsia="nl-NL"/>
    </w:rPr>
  </w:style>
  <w:style w:type="character" w:styleId="CommentReference">
    <w:name w:val="annotation reference"/>
    <w:basedOn w:val="DefaultParagraphFont"/>
    <w:uiPriority w:val="99"/>
    <w:semiHidden/>
    <w:unhideWhenUsed/>
    <w:rsid w:val="00C9780D"/>
    <w:rPr>
      <w:sz w:val="16"/>
      <w:szCs w:val="16"/>
    </w:rPr>
  </w:style>
  <w:style w:type="paragraph" w:styleId="CommentText">
    <w:name w:val="annotation text"/>
    <w:basedOn w:val="Normal"/>
    <w:link w:val="CommentTextChar"/>
    <w:uiPriority w:val="99"/>
    <w:unhideWhenUsed/>
    <w:rsid w:val="00C9780D"/>
    <w:pPr>
      <w:spacing w:line="240" w:lineRule="auto"/>
    </w:pPr>
    <w:rPr>
      <w:rFonts w:ascii="Segoe UI" w:eastAsiaTheme="minorHAnsi" w:hAnsi="Segoe UI"/>
      <w:sz w:val="20"/>
      <w:szCs w:val="20"/>
      <w:lang w:val="nl-NL" w:eastAsia="nl-NL"/>
    </w:rPr>
  </w:style>
  <w:style w:type="character" w:customStyle="1" w:styleId="CommentTextChar">
    <w:name w:val="Comment Text Char"/>
    <w:basedOn w:val="DefaultParagraphFont"/>
    <w:link w:val="CommentText"/>
    <w:uiPriority w:val="99"/>
    <w:rsid w:val="00C9780D"/>
    <w:rPr>
      <w:rFonts w:ascii="Segoe UI" w:eastAsiaTheme="minorHAnsi" w:hAnsi="Segoe UI"/>
      <w:sz w:val="20"/>
      <w:szCs w:val="20"/>
      <w:lang w:val="nl-NL" w:eastAsia="nl-NL"/>
    </w:rPr>
  </w:style>
  <w:style w:type="paragraph" w:styleId="BalloonText">
    <w:name w:val="Balloon Text"/>
    <w:basedOn w:val="Normal"/>
    <w:link w:val="BalloonTextChar"/>
    <w:unhideWhenUsed/>
    <w:rsid w:val="00C9780D"/>
    <w:pPr>
      <w:spacing w:after="0" w:line="240" w:lineRule="auto"/>
    </w:pPr>
    <w:rPr>
      <w:rFonts w:ascii="Tahoma" w:eastAsiaTheme="minorHAnsi" w:hAnsi="Tahoma" w:cs="Tahoma"/>
      <w:sz w:val="16"/>
      <w:szCs w:val="16"/>
      <w:lang w:val="nl-NL" w:eastAsia="nl-NL"/>
    </w:rPr>
  </w:style>
  <w:style w:type="character" w:customStyle="1" w:styleId="BalloonTextChar">
    <w:name w:val="Balloon Text Char"/>
    <w:basedOn w:val="DefaultParagraphFont"/>
    <w:link w:val="BalloonText"/>
    <w:rsid w:val="00C9780D"/>
    <w:rPr>
      <w:rFonts w:ascii="Tahoma" w:eastAsiaTheme="minorHAnsi" w:hAnsi="Tahoma" w:cs="Tahoma"/>
      <w:sz w:val="16"/>
      <w:szCs w:val="16"/>
      <w:lang w:val="nl-NL" w:eastAsia="nl-NL"/>
    </w:rPr>
  </w:style>
  <w:style w:type="table" w:customStyle="1" w:styleId="TableGrid1">
    <w:name w:val="Table Grid1"/>
    <w:basedOn w:val="TableNormal"/>
    <w:next w:val="TableGrid"/>
    <w:uiPriority w:val="59"/>
    <w:rsid w:val="00C9780D"/>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80D"/>
    <w:rPr>
      <w:b/>
      <w:bCs/>
    </w:rPr>
  </w:style>
  <w:style w:type="character" w:customStyle="1" w:styleId="CommentSubjectChar">
    <w:name w:val="Comment Subject Char"/>
    <w:basedOn w:val="CommentTextChar"/>
    <w:link w:val="CommentSubject"/>
    <w:uiPriority w:val="99"/>
    <w:semiHidden/>
    <w:rsid w:val="00C9780D"/>
    <w:rPr>
      <w:rFonts w:ascii="Segoe UI" w:eastAsiaTheme="minorHAnsi" w:hAnsi="Segoe UI"/>
      <w:b/>
      <w:bCs/>
      <w:sz w:val="20"/>
      <w:szCs w:val="20"/>
      <w:lang w:val="nl-NL" w:eastAsia="nl-NL"/>
    </w:rPr>
  </w:style>
  <w:style w:type="paragraph" w:styleId="Header">
    <w:name w:val="header"/>
    <w:basedOn w:val="Normal"/>
    <w:link w:val="HeaderChar"/>
    <w:uiPriority w:val="99"/>
    <w:unhideWhenUsed/>
    <w:rsid w:val="00C9780D"/>
    <w:pPr>
      <w:tabs>
        <w:tab w:val="center" w:pos="4536"/>
        <w:tab w:val="right" w:pos="9072"/>
      </w:tabs>
      <w:spacing w:after="0" w:line="240" w:lineRule="auto"/>
    </w:pPr>
    <w:rPr>
      <w:lang w:val="nl-NL" w:eastAsia="nl-NL"/>
    </w:rPr>
  </w:style>
  <w:style w:type="character" w:customStyle="1" w:styleId="HeaderChar">
    <w:name w:val="Header Char"/>
    <w:basedOn w:val="DefaultParagraphFont"/>
    <w:link w:val="Header"/>
    <w:uiPriority w:val="99"/>
    <w:rsid w:val="00C9780D"/>
    <w:rPr>
      <w:lang w:val="nl-NL" w:eastAsia="nl-NL"/>
    </w:rPr>
  </w:style>
  <w:style w:type="paragraph" w:styleId="Footer">
    <w:name w:val="footer"/>
    <w:basedOn w:val="Normal"/>
    <w:link w:val="FooterChar"/>
    <w:uiPriority w:val="99"/>
    <w:unhideWhenUsed/>
    <w:rsid w:val="00C9780D"/>
    <w:pPr>
      <w:tabs>
        <w:tab w:val="center" w:pos="4536"/>
        <w:tab w:val="right" w:pos="9072"/>
      </w:tabs>
      <w:spacing w:after="0" w:line="240" w:lineRule="auto"/>
    </w:pPr>
    <w:rPr>
      <w:lang w:val="nl-NL" w:eastAsia="nl-NL"/>
    </w:rPr>
  </w:style>
  <w:style w:type="character" w:customStyle="1" w:styleId="FooterChar">
    <w:name w:val="Footer Char"/>
    <w:basedOn w:val="DefaultParagraphFont"/>
    <w:link w:val="Footer"/>
    <w:uiPriority w:val="99"/>
    <w:rsid w:val="00C9780D"/>
    <w:rPr>
      <w:lang w:val="nl-NL" w:eastAsia="nl-NL"/>
    </w:rPr>
  </w:style>
  <w:style w:type="paragraph" w:styleId="EndnoteText">
    <w:name w:val="endnote text"/>
    <w:basedOn w:val="Normal"/>
    <w:link w:val="EndnoteTextChar"/>
    <w:uiPriority w:val="99"/>
    <w:semiHidden/>
    <w:rsid w:val="00C9780D"/>
    <w:pPr>
      <w:autoSpaceDE w:val="0"/>
      <w:autoSpaceDN w:val="0"/>
      <w:spacing w:after="0" w:line="240" w:lineRule="auto"/>
    </w:pPr>
    <w:rPr>
      <w:rFonts w:ascii="CG Omega" w:eastAsia="Times New Roman" w:hAnsi="CG Omega" w:cs="CG Omega"/>
      <w:sz w:val="20"/>
      <w:szCs w:val="20"/>
      <w:lang w:val="nl-NL" w:eastAsia="en-GB"/>
    </w:rPr>
  </w:style>
  <w:style w:type="character" w:customStyle="1" w:styleId="EndnoteTextChar">
    <w:name w:val="Endnote Text Char"/>
    <w:basedOn w:val="DefaultParagraphFont"/>
    <w:link w:val="EndnoteText"/>
    <w:uiPriority w:val="99"/>
    <w:semiHidden/>
    <w:rsid w:val="00C9780D"/>
    <w:rPr>
      <w:rFonts w:ascii="CG Omega" w:eastAsia="Times New Roman" w:hAnsi="CG Omega" w:cs="CG Omega"/>
      <w:sz w:val="20"/>
      <w:szCs w:val="20"/>
      <w:lang w:val="nl-NL" w:eastAsia="en-GB"/>
    </w:rPr>
  </w:style>
  <w:style w:type="character" w:styleId="EndnoteReference">
    <w:name w:val="endnote reference"/>
    <w:uiPriority w:val="99"/>
    <w:semiHidden/>
    <w:unhideWhenUsed/>
    <w:rsid w:val="00C9780D"/>
    <w:rPr>
      <w:rFonts w:cs="Times New Roman"/>
      <w:vertAlign w:val="superscript"/>
    </w:rPr>
  </w:style>
  <w:style w:type="numbering" w:customStyle="1" w:styleId="Geenlijst1">
    <w:name w:val="Geen lijst1"/>
    <w:next w:val="NoList"/>
    <w:semiHidden/>
    <w:unhideWhenUsed/>
    <w:rsid w:val="00C9780D"/>
  </w:style>
  <w:style w:type="numbering" w:customStyle="1" w:styleId="Geenlijst2">
    <w:name w:val="Geen lijst2"/>
    <w:next w:val="NoList"/>
    <w:semiHidden/>
    <w:rsid w:val="00C9780D"/>
  </w:style>
  <w:style w:type="numbering" w:customStyle="1" w:styleId="NoList2">
    <w:name w:val="No List2"/>
    <w:next w:val="NoList"/>
    <w:uiPriority w:val="99"/>
    <w:semiHidden/>
    <w:unhideWhenUsed/>
    <w:rsid w:val="00A37B8F"/>
  </w:style>
  <w:style w:type="table" w:customStyle="1" w:styleId="TableGrid2">
    <w:name w:val="Table Grid2"/>
    <w:basedOn w:val="TableNormal"/>
    <w:next w:val="TableGrid"/>
    <w:uiPriority w:val="59"/>
    <w:rsid w:val="00A37B8F"/>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NoList"/>
    <w:semiHidden/>
    <w:unhideWhenUsed/>
    <w:rsid w:val="00A37B8F"/>
  </w:style>
  <w:style w:type="numbering" w:customStyle="1" w:styleId="Geenlijst21">
    <w:name w:val="Geen lijst21"/>
    <w:next w:val="NoList"/>
    <w:semiHidden/>
    <w:rsid w:val="00A37B8F"/>
  </w:style>
  <w:style w:type="character" w:customStyle="1" w:styleId="apple-converted-space">
    <w:name w:val="apple-converted-space"/>
    <w:basedOn w:val="DefaultParagraphFont"/>
    <w:rsid w:val="00095A01"/>
  </w:style>
  <w:style w:type="character" w:styleId="Hyperlink">
    <w:name w:val="Hyperlink"/>
    <w:basedOn w:val="DefaultParagraphFont"/>
    <w:uiPriority w:val="99"/>
    <w:unhideWhenUsed/>
    <w:rsid w:val="00F2570B"/>
    <w:rPr>
      <w:color w:val="0000FF"/>
      <w:u w:val="single"/>
    </w:rPr>
  </w:style>
  <w:style w:type="paragraph" w:customStyle="1" w:styleId="Default">
    <w:name w:val="Default"/>
    <w:rsid w:val="00F2570B"/>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TMLCite">
    <w:name w:val="HTML Cite"/>
    <w:basedOn w:val="DefaultParagraphFont"/>
    <w:uiPriority w:val="99"/>
    <w:semiHidden/>
    <w:unhideWhenUsed/>
    <w:rsid w:val="00F2570B"/>
    <w:rPr>
      <w:i/>
      <w:iCs/>
    </w:rPr>
  </w:style>
  <w:style w:type="table" w:customStyle="1" w:styleId="TableGrid3">
    <w:name w:val="Table Grid3"/>
    <w:basedOn w:val="TableNormal"/>
    <w:next w:val="TableGrid"/>
    <w:uiPriority w:val="39"/>
    <w:rsid w:val="00CB07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ame">
    <w:name w:val="section-name"/>
    <w:basedOn w:val="DefaultParagraphFont"/>
    <w:rsid w:val="00CB0738"/>
  </w:style>
  <w:style w:type="character" w:customStyle="1" w:styleId="unchecked-marker">
    <w:name w:val="unchecked-marker"/>
    <w:basedOn w:val="DefaultParagraphFont"/>
    <w:rsid w:val="00CB0738"/>
  </w:style>
  <w:style w:type="character" w:customStyle="1" w:styleId="checked-marker">
    <w:name w:val="checked-marker"/>
    <w:basedOn w:val="DefaultParagraphFont"/>
    <w:rsid w:val="00CB0738"/>
  </w:style>
  <w:style w:type="character" w:styleId="Strong">
    <w:name w:val="Strong"/>
    <w:basedOn w:val="DefaultParagraphFont"/>
    <w:uiPriority w:val="22"/>
    <w:qFormat/>
    <w:rsid w:val="00CB0738"/>
    <w:rPr>
      <w:b/>
      <w:bCs/>
    </w:rPr>
  </w:style>
  <w:style w:type="paragraph" w:customStyle="1" w:styleId="p1">
    <w:name w:val="p1"/>
    <w:basedOn w:val="Normal"/>
    <w:rsid w:val="00CB0738"/>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sid w:val="00CB0738"/>
  </w:style>
  <w:style w:type="table" w:customStyle="1" w:styleId="GridTable5Dark-Accent31">
    <w:name w:val="Grid Table 5 Dark - Accent 31"/>
    <w:basedOn w:val="TableNormal"/>
    <w:uiPriority w:val="50"/>
    <w:rsid w:val="00CB073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GridTable5Dark-Accent32">
    <w:name w:val="Grid Table 5 Dark - Accent 32"/>
    <w:basedOn w:val="TableNormal"/>
    <w:uiPriority w:val="50"/>
    <w:rsid w:val="00CB073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3">
    <w:name w:val="No List3"/>
    <w:next w:val="NoList"/>
    <w:uiPriority w:val="99"/>
    <w:semiHidden/>
    <w:unhideWhenUsed/>
    <w:rsid w:val="002E1184"/>
  </w:style>
  <w:style w:type="character" w:styleId="FollowedHyperlink">
    <w:name w:val="FollowedHyperlink"/>
    <w:basedOn w:val="DefaultParagraphFont"/>
    <w:uiPriority w:val="99"/>
    <w:semiHidden/>
    <w:unhideWhenUsed/>
    <w:rsid w:val="002E1184"/>
    <w:rPr>
      <w:color w:val="800080"/>
      <w:u w:val="single"/>
    </w:rPr>
  </w:style>
  <w:style w:type="paragraph" w:customStyle="1" w:styleId="xl65">
    <w:name w:val="xl65"/>
    <w:basedOn w:val="Normal"/>
    <w:rsid w:val="002E118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E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E1184"/>
    <w:pPr>
      <w:pBdr>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9">
    <w:name w:val="xl69"/>
    <w:basedOn w:val="Normal"/>
    <w:rsid w:val="002E1184"/>
    <w:pPr>
      <w:spacing w:before="100" w:beforeAutospacing="1" w:after="100" w:afterAutospacing="1" w:line="240" w:lineRule="auto"/>
      <w:textAlignment w:val="center"/>
    </w:pPr>
    <w:rPr>
      <w:rFonts w:ascii="Arimo" w:eastAsia="Times New Roman" w:hAnsi="Arimo" w:cs="Times New Roman"/>
      <w:sz w:val="24"/>
      <w:szCs w:val="24"/>
    </w:rPr>
  </w:style>
  <w:style w:type="paragraph" w:customStyle="1" w:styleId="xl70">
    <w:name w:val="xl70"/>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EndNoteBibliography">
    <w:name w:val="EndNote Bibliography"/>
    <w:basedOn w:val="Normal"/>
    <w:link w:val="EndNoteBibliographyChar"/>
    <w:rsid w:val="00525205"/>
    <w:pPr>
      <w:spacing w:after="0" w:line="240" w:lineRule="auto"/>
    </w:pPr>
    <w:rPr>
      <w:rFonts w:ascii="Times New Roman" w:eastAsiaTheme="minorHAnsi" w:hAnsi="Times New Roman" w:cs="Times New Roman"/>
      <w:sz w:val="24"/>
      <w:szCs w:val="24"/>
    </w:rPr>
  </w:style>
  <w:style w:type="character" w:customStyle="1" w:styleId="EndNoteBibliographyChar">
    <w:name w:val="EndNote Bibliography Char"/>
    <w:basedOn w:val="DefaultParagraphFont"/>
    <w:link w:val="EndNoteBibliography"/>
    <w:rsid w:val="00525205"/>
    <w:rPr>
      <w:rFonts w:ascii="Times New Roman" w:eastAsiaTheme="minorHAnsi" w:hAnsi="Times New Roman" w:cs="Times New Roman"/>
      <w:sz w:val="24"/>
      <w:szCs w:val="24"/>
    </w:rPr>
  </w:style>
  <w:style w:type="table" w:customStyle="1" w:styleId="GridTable5Dark-Accent311">
    <w:name w:val="Grid Table 5 Dark - Accent 311"/>
    <w:basedOn w:val="TableNormal"/>
    <w:uiPriority w:val="50"/>
    <w:rsid w:val="00EF7D7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TableGrid4">
    <w:name w:val="Table Grid4"/>
    <w:basedOn w:val="TableNormal"/>
    <w:next w:val="TableGrid"/>
    <w:uiPriority w:val="59"/>
    <w:rsid w:val="006609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7F7B"/>
    <w:rPr>
      <w:b/>
      <w:bCs/>
      <w:i w:val="0"/>
      <w:iCs w:val="0"/>
    </w:rPr>
  </w:style>
  <w:style w:type="character" w:customStyle="1" w:styleId="st1">
    <w:name w:val="st1"/>
    <w:basedOn w:val="DefaultParagraphFont"/>
    <w:rsid w:val="00797F7B"/>
  </w:style>
  <w:style w:type="character" w:customStyle="1" w:styleId="tgc">
    <w:name w:val="_tgc"/>
    <w:basedOn w:val="DefaultParagraphFont"/>
    <w:rsid w:val="00797F7B"/>
  </w:style>
  <w:style w:type="table" w:customStyle="1" w:styleId="LightShading1">
    <w:name w:val="Light Shading1"/>
    <w:basedOn w:val="TableNormal"/>
    <w:next w:val="LightShading"/>
    <w:uiPriority w:val="60"/>
    <w:rsid w:val="00844096"/>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684CDC"/>
    <w:pPr>
      <w:spacing w:after="0" w:line="240" w:lineRule="auto"/>
    </w:pPr>
  </w:style>
  <w:style w:type="paragraph" w:customStyle="1" w:styleId="EndNoteBibliographyTitle">
    <w:name w:val="EndNote Bibliography Title"/>
    <w:basedOn w:val="Normal"/>
    <w:link w:val="EndNoteBibliographyTitleChar"/>
    <w:rsid w:val="0044255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4255A"/>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202">
      <w:bodyDiv w:val="1"/>
      <w:marLeft w:val="0"/>
      <w:marRight w:val="0"/>
      <w:marTop w:val="0"/>
      <w:marBottom w:val="0"/>
      <w:divBdr>
        <w:top w:val="none" w:sz="0" w:space="0" w:color="auto"/>
        <w:left w:val="none" w:sz="0" w:space="0" w:color="auto"/>
        <w:bottom w:val="none" w:sz="0" w:space="0" w:color="auto"/>
        <w:right w:val="none" w:sz="0" w:space="0" w:color="auto"/>
      </w:divBdr>
    </w:div>
    <w:div w:id="153109386">
      <w:bodyDiv w:val="1"/>
      <w:marLeft w:val="0"/>
      <w:marRight w:val="0"/>
      <w:marTop w:val="0"/>
      <w:marBottom w:val="0"/>
      <w:divBdr>
        <w:top w:val="none" w:sz="0" w:space="0" w:color="auto"/>
        <w:left w:val="none" w:sz="0" w:space="0" w:color="auto"/>
        <w:bottom w:val="none" w:sz="0" w:space="0" w:color="auto"/>
        <w:right w:val="none" w:sz="0" w:space="0" w:color="auto"/>
      </w:divBdr>
    </w:div>
    <w:div w:id="310670177">
      <w:marLeft w:val="0"/>
      <w:marRight w:val="0"/>
      <w:marTop w:val="0"/>
      <w:marBottom w:val="0"/>
      <w:divBdr>
        <w:top w:val="none" w:sz="0" w:space="0" w:color="auto"/>
        <w:left w:val="none" w:sz="0" w:space="0" w:color="auto"/>
        <w:bottom w:val="none" w:sz="0" w:space="0" w:color="auto"/>
        <w:right w:val="none" w:sz="0" w:space="0" w:color="auto"/>
      </w:divBdr>
      <w:divsChild>
        <w:div w:id="732317291">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sChild>
                <w:div w:id="421223298">
                  <w:marLeft w:val="0"/>
                  <w:marRight w:val="0"/>
                  <w:marTop w:val="0"/>
                  <w:marBottom w:val="0"/>
                  <w:divBdr>
                    <w:top w:val="none" w:sz="0" w:space="0" w:color="auto"/>
                    <w:left w:val="none" w:sz="0" w:space="0" w:color="auto"/>
                    <w:bottom w:val="none" w:sz="0" w:space="0" w:color="auto"/>
                    <w:right w:val="none" w:sz="0" w:space="0" w:color="auto"/>
                  </w:divBdr>
                </w:div>
                <w:div w:id="1025791295">
                  <w:marLeft w:val="0"/>
                  <w:marRight w:val="0"/>
                  <w:marTop w:val="0"/>
                  <w:marBottom w:val="0"/>
                  <w:divBdr>
                    <w:top w:val="none" w:sz="0" w:space="0" w:color="auto"/>
                    <w:left w:val="none" w:sz="0" w:space="0" w:color="auto"/>
                    <w:bottom w:val="none" w:sz="0" w:space="0" w:color="auto"/>
                    <w:right w:val="none" w:sz="0" w:space="0" w:color="auto"/>
                  </w:divBdr>
                </w:div>
                <w:div w:id="2003074454">
                  <w:marLeft w:val="0"/>
                  <w:marRight w:val="0"/>
                  <w:marTop w:val="0"/>
                  <w:marBottom w:val="0"/>
                  <w:divBdr>
                    <w:top w:val="none" w:sz="0" w:space="0" w:color="auto"/>
                    <w:left w:val="none" w:sz="0" w:space="0" w:color="auto"/>
                    <w:bottom w:val="none" w:sz="0" w:space="0" w:color="auto"/>
                    <w:right w:val="none" w:sz="0" w:space="0" w:color="auto"/>
                  </w:divBdr>
                </w:div>
                <w:div w:id="236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7094">
      <w:bodyDiv w:val="1"/>
      <w:marLeft w:val="0"/>
      <w:marRight w:val="0"/>
      <w:marTop w:val="0"/>
      <w:marBottom w:val="0"/>
      <w:divBdr>
        <w:top w:val="none" w:sz="0" w:space="0" w:color="auto"/>
        <w:left w:val="none" w:sz="0" w:space="0" w:color="auto"/>
        <w:bottom w:val="none" w:sz="0" w:space="0" w:color="auto"/>
        <w:right w:val="none" w:sz="0" w:space="0" w:color="auto"/>
      </w:divBdr>
      <w:divsChild>
        <w:div w:id="1726678037">
          <w:marLeft w:val="0"/>
          <w:marRight w:val="0"/>
          <w:marTop w:val="0"/>
          <w:marBottom w:val="0"/>
          <w:divBdr>
            <w:top w:val="none" w:sz="0" w:space="0" w:color="auto"/>
            <w:left w:val="none" w:sz="0" w:space="0" w:color="auto"/>
            <w:bottom w:val="none" w:sz="0" w:space="0" w:color="auto"/>
            <w:right w:val="none" w:sz="0" w:space="0" w:color="auto"/>
          </w:divBdr>
        </w:div>
      </w:divsChild>
    </w:div>
    <w:div w:id="615675665">
      <w:bodyDiv w:val="1"/>
      <w:marLeft w:val="0"/>
      <w:marRight w:val="0"/>
      <w:marTop w:val="0"/>
      <w:marBottom w:val="0"/>
      <w:divBdr>
        <w:top w:val="none" w:sz="0" w:space="0" w:color="auto"/>
        <w:left w:val="none" w:sz="0" w:space="0" w:color="auto"/>
        <w:bottom w:val="none" w:sz="0" w:space="0" w:color="auto"/>
        <w:right w:val="none" w:sz="0" w:space="0" w:color="auto"/>
      </w:divBdr>
    </w:div>
    <w:div w:id="633023784">
      <w:bodyDiv w:val="1"/>
      <w:marLeft w:val="0"/>
      <w:marRight w:val="0"/>
      <w:marTop w:val="0"/>
      <w:marBottom w:val="0"/>
      <w:divBdr>
        <w:top w:val="none" w:sz="0" w:space="0" w:color="auto"/>
        <w:left w:val="none" w:sz="0" w:space="0" w:color="auto"/>
        <w:bottom w:val="none" w:sz="0" w:space="0" w:color="auto"/>
        <w:right w:val="none" w:sz="0" w:space="0" w:color="auto"/>
      </w:divBdr>
    </w:div>
    <w:div w:id="689455228">
      <w:bodyDiv w:val="1"/>
      <w:marLeft w:val="0"/>
      <w:marRight w:val="0"/>
      <w:marTop w:val="0"/>
      <w:marBottom w:val="0"/>
      <w:divBdr>
        <w:top w:val="none" w:sz="0" w:space="0" w:color="auto"/>
        <w:left w:val="none" w:sz="0" w:space="0" w:color="auto"/>
        <w:bottom w:val="none" w:sz="0" w:space="0" w:color="auto"/>
        <w:right w:val="none" w:sz="0" w:space="0" w:color="auto"/>
      </w:divBdr>
    </w:div>
    <w:div w:id="702242663">
      <w:bodyDiv w:val="1"/>
      <w:marLeft w:val="0"/>
      <w:marRight w:val="0"/>
      <w:marTop w:val="0"/>
      <w:marBottom w:val="0"/>
      <w:divBdr>
        <w:top w:val="none" w:sz="0" w:space="0" w:color="auto"/>
        <w:left w:val="none" w:sz="0" w:space="0" w:color="auto"/>
        <w:bottom w:val="none" w:sz="0" w:space="0" w:color="auto"/>
        <w:right w:val="none" w:sz="0" w:space="0" w:color="auto"/>
      </w:divBdr>
    </w:div>
    <w:div w:id="832985378">
      <w:bodyDiv w:val="1"/>
      <w:marLeft w:val="0"/>
      <w:marRight w:val="0"/>
      <w:marTop w:val="0"/>
      <w:marBottom w:val="0"/>
      <w:divBdr>
        <w:top w:val="none" w:sz="0" w:space="0" w:color="auto"/>
        <w:left w:val="none" w:sz="0" w:space="0" w:color="auto"/>
        <w:bottom w:val="none" w:sz="0" w:space="0" w:color="auto"/>
        <w:right w:val="none" w:sz="0" w:space="0" w:color="auto"/>
      </w:divBdr>
    </w:div>
    <w:div w:id="915093808">
      <w:bodyDiv w:val="1"/>
      <w:marLeft w:val="0"/>
      <w:marRight w:val="0"/>
      <w:marTop w:val="0"/>
      <w:marBottom w:val="0"/>
      <w:divBdr>
        <w:top w:val="none" w:sz="0" w:space="0" w:color="auto"/>
        <w:left w:val="none" w:sz="0" w:space="0" w:color="auto"/>
        <w:bottom w:val="none" w:sz="0" w:space="0" w:color="auto"/>
        <w:right w:val="none" w:sz="0" w:space="0" w:color="auto"/>
      </w:divBdr>
    </w:div>
    <w:div w:id="1082868553">
      <w:bodyDiv w:val="1"/>
      <w:marLeft w:val="0"/>
      <w:marRight w:val="0"/>
      <w:marTop w:val="0"/>
      <w:marBottom w:val="0"/>
      <w:divBdr>
        <w:top w:val="none" w:sz="0" w:space="0" w:color="auto"/>
        <w:left w:val="none" w:sz="0" w:space="0" w:color="auto"/>
        <w:bottom w:val="none" w:sz="0" w:space="0" w:color="auto"/>
        <w:right w:val="none" w:sz="0" w:space="0" w:color="auto"/>
      </w:divBdr>
      <w:divsChild>
        <w:div w:id="984433370">
          <w:marLeft w:val="0"/>
          <w:marRight w:val="0"/>
          <w:marTop w:val="0"/>
          <w:marBottom w:val="0"/>
          <w:divBdr>
            <w:top w:val="none" w:sz="0" w:space="0" w:color="auto"/>
            <w:left w:val="none" w:sz="0" w:space="0" w:color="auto"/>
            <w:bottom w:val="none" w:sz="0" w:space="0" w:color="auto"/>
            <w:right w:val="none" w:sz="0" w:space="0" w:color="auto"/>
          </w:divBdr>
        </w:div>
      </w:divsChild>
    </w:div>
    <w:div w:id="1130132537">
      <w:bodyDiv w:val="1"/>
      <w:marLeft w:val="0"/>
      <w:marRight w:val="0"/>
      <w:marTop w:val="0"/>
      <w:marBottom w:val="0"/>
      <w:divBdr>
        <w:top w:val="none" w:sz="0" w:space="0" w:color="auto"/>
        <w:left w:val="none" w:sz="0" w:space="0" w:color="auto"/>
        <w:bottom w:val="none" w:sz="0" w:space="0" w:color="auto"/>
        <w:right w:val="none" w:sz="0" w:space="0" w:color="auto"/>
      </w:divBdr>
    </w:div>
    <w:div w:id="1144618886">
      <w:marLeft w:val="0"/>
      <w:marRight w:val="0"/>
      <w:marTop w:val="0"/>
      <w:marBottom w:val="0"/>
      <w:divBdr>
        <w:top w:val="none" w:sz="0" w:space="0" w:color="auto"/>
        <w:left w:val="none" w:sz="0" w:space="0" w:color="auto"/>
        <w:bottom w:val="none" w:sz="0" w:space="0" w:color="auto"/>
        <w:right w:val="none" w:sz="0" w:space="0" w:color="auto"/>
      </w:divBdr>
      <w:divsChild>
        <w:div w:id="1941598942">
          <w:marLeft w:val="0"/>
          <w:marRight w:val="0"/>
          <w:marTop w:val="0"/>
          <w:marBottom w:val="0"/>
          <w:divBdr>
            <w:top w:val="none" w:sz="0" w:space="0" w:color="auto"/>
            <w:left w:val="none" w:sz="0" w:space="0" w:color="auto"/>
            <w:bottom w:val="none" w:sz="0" w:space="0" w:color="auto"/>
            <w:right w:val="none" w:sz="0" w:space="0" w:color="auto"/>
          </w:divBdr>
        </w:div>
        <w:div w:id="1395812605">
          <w:marLeft w:val="0"/>
          <w:marRight w:val="0"/>
          <w:marTop w:val="0"/>
          <w:marBottom w:val="0"/>
          <w:divBdr>
            <w:top w:val="none" w:sz="0" w:space="0" w:color="auto"/>
            <w:left w:val="none" w:sz="0" w:space="0" w:color="auto"/>
            <w:bottom w:val="none" w:sz="0" w:space="0" w:color="auto"/>
            <w:right w:val="none" w:sz="0" w:space="0" w:color="auto"/>
          </w:divBdr>
        </w:div>
        <w:div w:id="1216551256">
          <w:marLeft w:val="0"/>
          <w:marRight w:val="0"/>
          <w:marTop w:val="0"/>
          <w:marBottom w:val="0"/>
          <w:divBdr>
            <w:top w:val="none" w:sz="0" w:space="0" w:color="auto"/>
            <w:left w:val="none" w:sz="0" w:space="0" w:color="auto"/>
            <w:bottom w:val="none" w:sz="0" w:space="0" w:color="auto"/>
            <w:right w:val="none" w:sz="0" w:space="0" w:color="auto"/>
          </w:divBdr>
        </w:div>
      </w:divsChild>
    </w:div>
    <w:div w:id="1821114663">
      <w:bodyDiv w:val="1"/>
      <w:marLeft w:val="0"/>
      <w:marRight w:val="0"/>
      <w:marTop w:val="0"/>
      <w:marBottom w:val="0"/>
      <w:divBdr>
        <w:top w:val="none" w:sz="0" w:space="0" w:color="auto"/>
        <w:left w:val="none" w:sz="0" w:space="0" w:color="auto"/>
        <w:bottom w:val="none" w:sz="0" w:space="0" w:color="auto"/>
        <w:right w:val="none" w:sz="0" w:space="0" w:color="auto"/>
      </w:divBdr>
    </w:div>
    <w:div w:id="2015761521">
      <w:bodyDiv w:val="1"/>
      <w:marLeft w:val="0"/>
      <w:marRight w:val="0"/>
      <w:marTop w:val="0"/>
      <w:marBottom w:val="0"/>
      <w:divBdr>
        <w:top w:val="none" w:sz="0" w:space="0" w:color="auto"/>
        <w:left w:val="none" w:sz="0" w:space="0" w:color="auto"/>
        <w:bottom w:val="none" w:sz="0" w:space="0" w:color="auto"/>
        <w:right w:val="none" w:sz="0" w:space="0" w:color="auto"/>
      </w:divBdr>
    </w:div>
    <w:div w:id="212148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9726-BE90-48F4-A0E9-5B94737C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1009</Characters>
  <Application>Microsoft Office Word</Application>
  <DocSecurity>4</DocSecurity>
  <Lines>30</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John</dc:creator>
  <cp:lastModifiedBy>Baeuerlein, Christopher</cp:lastModifiedBy>
  <cp:revision>2</cp:revision>
  <dcterms:created xsi:type="dcterms:W3CDTF">2018-06-11T14:24:00Z</dcterms:created>
  <dcterms:modified xsi:type="dcterms:W3CDTF">2018-06-11T14:24:00Z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259641</vt:lpwstr>
  </property>
  <property fmtid="{D5CDD505-2E9C-101B-9397-08002B2CF9AE}" pid="4" name="StyleId">
    <vt:lpwstr>http://www.zotero.org/styles/vancouver</vt:lpwstr>
  </property>
</Properties>
</file>