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205" w:rsidRPr="002D77F2" w:rsidRDefault="00525205" w:rsidP="00525205">
      <w:pPr>
        <w:rPr>
          <w:rFonts w:ascii="Times New Roman" w:hAnsi="Times New Roman" w:cs="Times New Roman"/>
          <w:b/>
          <w:sz w:val="28"/>
          <w:szCs w:val="28"/>
        </w:rPr>
      </w:pPr>
      <w:r w:rsidRPr="002D77F2">
        <w:rPr>
          <w:rStyle w:val="Heading1Char"/>
          <w:rFonts w:ascii="Times New Roman" w:hAnsi="Times New Roman" w:cs="Times New Roman"/>
          <w:color w:val="000000" w:themeColor="text1"/>
        </w:rPr>
        <w:t>Hospital Mortality</w:t>
      </w:r>
      <w:r w:rsidRPr="002D77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D77F2">
        <w:rPr>
          <w:rFonts w:ascii="Times New Roman" w:hAnsi="Times New Roman" w:cs="Times New Roman"/>
          <w:b/>
          <w:sz w:val="28"/>
          <w:szCs w:val="28"/>
        </w:rPr>
        <w:t>(13 RCTs, 1421 patients)</w:t>
      </w:r>
    </w:p>
    <w:p w:rsidR="00525205" w:rsidRPr="002D77F2" w:rsidRDefault="00525205" w:rsidP="00525205">
      <w:pPr>
        <w:rPr>
          <w:rFonts w:ascii="Times New Roman" w:hAnsi="Times New Roman" w:cs="Times New Roman"/>
          <w:b/>
          <w:sz w:val="28"/>
          <w:szCs w:val="28"/>
        </w:rPr>
      </w:pPr>
      <w:r w:rsidRPr="002D77F2">
        <w:rPr>
          <w:rFonts w:ascii="Times New Roman" w:hAnsi="Times New Roman" w:cs="Times New Roman"/>
          <w:b/>
          <w:sz w:val="28"/>
          <w:szCs w:val="28"/>
        </w:rPr>
        <w:t>ICU mortality</w:t>
      </w:r>
    </w:p>
    <w:p w:rsidR="00805FAD" w:rsidRPr="002D77F2" w:rsidRDefault="00805FAD" w:rsidP="00805FAD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D77F2" w:rsidRPr="002D77F2" w:rsidRDefault="00530887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2D77F2">
        <w:rPr>
          <w:b/>
          <w:noProof/>
        </w:rPr>
        <w:drawing>
          <wp:inline distT="0" distB="0" distL="0" distR="0" wp14:anchorId="178F9352" wp14:editId="7A13695B">
            <wp:extent cx="9267825" cy="3453981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215" cy="345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AD" w:rsidRPr="002D77F2" w:rsidRDefault="002D77F2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Morris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&lt;EndNote&gt;&lt;Cite&gt;&lt;Author&gt;Morris&lt;/Author&gt;&lt;Year&gt;2008&lt;/Year&gt;&lt;RecNum&gt;321&lt;/RecNum&gt;&lt;DisplayText&gt;[1]&lt;/DisplayText&gt;&lt;record&gt;&lt;rec-number&gt;321&lt;/rec-number&gt;&lt;foreign-keys&gt;&lt;key app="EN" db-id="v9razzrwmtv29zeet5tvadzm9d5dffdd0s55" timestamp="1507232717"&gt;321&lt;/key&gt;&lt;/foreign-keys&gt;&lt;ref-type name="Journal Article"&gt;17&lt;/ref-type&gt;&lt;contributors&gt;&lt;authors&gt;&lt;author&gt;Morris, Peter E.&lt;/author&gt;&lt;author&gt;Goad, Amanda&lt;/author&gt;&lt;author&gt;Thompson, Clifton&lt;/author&gt;&lt;author&gt;Taylor, Karen&lt;/author&gt;&lt;author&gt;Harry, Bethany&lt;/author&gt;&lt;author&gt;Passmore, Leah&lt;/author&gt;&lt;author&gt;Ross, Amelia&lt;/author&gt;&lt;author&gt;Anderson, Laura&lt;/author&gt;&lt;author&gt;Baker, Shirley&lt;/author&gt;&lt;author&gt;Sanchez, Mary&lt;/author&gt;&lt;author&gt;Penley, Lauretta&lt;/author&gt;&lt;author&gt;Howard, April&lt;/author&gt;&lt;author&gt;Dixon, Luz&lt;/author&gt;&lt;author&gt;Leach, Susan&lt;/author&gt;&lt;author&gt;Small, Ronald&lt;/author&gt;&lt;author&gt;Hite, R. Duncan&lt;/author&gt;&lt;author&gt;Haponik, Edward&lt;/author&gt;&lt;/authors&gt;&lt;/contributors&gt;&lt;titles&gt;&lt;title&gt;Early intensive care unit mobility therapy in the treatment of acute respiratory failure&lt;/title&gt;&lt;secondary-title&gt;Crit. Care Med.&lt;/secondary-title&gt;&lt;/titles&gt;&lt;periodical&gt;&lt;full-title&gt;Crit. Care Med.&lt;/full-title&gt;&lt;/periodical&gt;&lt;pages&gt;2238-2243&lt;/pages&gt;&lt;volume&gt;36&lt;/volume&gt;&lt;number&gt;8&lt;/number&gt;&lt;keywords&gt;&lt;keyword&gt;ICU Rehab 2016&lt;/keyword&gt;&lt;/keywords&gt;&lt;dates&gt;&lt;year&gt;2008&lt;/year&gt;&lt;pub-dates&gt;&lt;date&gt;2008/8&lt;/date&gt;&lt;/pub-dates&gt;&lt;/dates&gt;&lt;isbn&gt;0090-3493&lt;/isbn&gt;&lt;urls&gt;&lt;related-urls&gt;&lt;url&gt;http://dx.doi.org/10.1097/CCM.0b013e318180b90e&lt;/url&gt;&lt;/related-urls&gt;&lt;/urls&gt;&lt;electronic-resource-num&gt;10.1097/CCM.0b013e318180b90e&lt;/electronic-resource-num&gt;&lt;/record&gt;&lt;/Cite&gt;&lt;/EndNote&gt;</w:instrTex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2D77F2">
        <w:rPr>
          <w:rFonts w:ascii="Times New Roman" w:eastAsia="Times New Roman" w:hAnsi="Times New Roman" w:cs="Times New Roman"/>
          <w:b/>
          <w:bCs/>
          <w:noProof/>
          <w:color w:val="000000"/>
        </w:rPr>
        <w:t>[1]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2D77F2">
        <w:rPr>
          <w:rFonts w:ascii="Times New Roman" w:eastAsia="Times New Roman" w:hAnsi="Times New Roman" w:cs="Times New Roman"/>
          <w:b/>
          <w:bCs/>
          <w:color w:val="000000"/>
        </w:rPr>
        <w:t>Burtin</w:t>
      </w:r>
      <w:proofErr w:type="spellEnd"/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&lt;EndNote&gt;&lt;Cite&gt;&lt;Author&gt;Burtin&lt;/Author&gt;&lt;Year&gt;2009&lt;/Year&gt;&lt;RecNum&gt;1656&lt;/RecNum&gt;&lt;DisplayText&gt;[2]&lt;/DisplayText&gt;&lt;record&gt;&lt;rec-number&gt;1656&lt;/rec-number&gt;&lt;foreign-keys&gt;&lt;key app="EN" db-id="v9razzrwmtv29zeet5tvadzm9d5dffdd0s55" timestamp="1507232798"&gt;1656&lt;/key&gt;&lt;/foreign-keys&gt;&lt;ref-type name="Journal Article"&gt;17&lt;/ref-type&gt;&lt;contributors&gt;&lt;authors&gt;&lt;author&gt;Burtin, Chris&lt;/author&gt;&lt;author&gt;Clerckx, Beatrix&lt;/author&gt;&lt;author&gt;Robbeets, Christophe&lt;/author&gt;&lt;author&gt;Ferdinande, Patrick&lt;/author&gt;&lt;author&gt;Langer, Daniel&lt;/author&gt;&lt;author&gt;Troosters, Thierry&lt;/author&gt;&lt;author&gt;Hermans, Greet&lt;/author&gt;&lt;author&gt;Decramer, Marc&lt;/author&gt;&lt;author&gt;Gosselink, Rik&lt;/author&gt;&lt;/authors&gt;&lt;/contributors&gt;&lt;auth-address&gt;Faculty of Kinesiology and Rehabilitation Sciences (CB, BC, CR, DL, TT, RG), Katholieke Universiteit Leuven, Leuven, Belgium.&lt;/auth-address&gt;&lt;titles&gt;&lt;title&gt;Early exercise in critically ill patients enhances short-term functional recovery&lt;/title&gt;&lt;secondary-title&gt;Crit. Care Med.&lt;/secondary-title&gt;&lt;/titles&gt;&lt;periodical&gt;&lt;full-title&gt;Crit. Care Med.&lt;/full-title&gt;&lt;/periodical&gt;&lt;pages&gt;2499-2505&lt;/pages&gt;&lt;volume&gt;37&lt;/volume&gt;&lt;number&gt;9&lt;/number&gt;&lt;keywords&gt;&lt;keyword&gt;PAD-ES Early Mobility Manuscript&lt;/keyword&gt;&lt;/keywords&gt;&lt;dates&gt;&lt;year&gt;2009&lt;/year&gt;&lt;pub-dates&gt;&lt;date&gt;2009/9&lt;/date&gt;&lt;/pub-dates&gt;&lt;/dates&gt;&lt;isbn&gt;0090-3493&lt;/isbn&gt;&lt;urls&gt;&lt;related-urls&gt;&lt;url&gt;http://dx.doi.org/10.1097/CCM.0b013e3181a38937&lt;/url&gt;&lt;url&gt;https://www.ncbi.nlm.nih.gov/pubmed/19623052&lt;/url&gt;&lt;url&gt;http://meta.wkhealth.com/pt/pt-core/template-journal/lwwgateway/media/landingpage.htm?issn=0090-3493&amp;amp;volume=37&amp;amp;issue=9&amp;amp;spage=2499&lt;/url&gt;&lt;/related-urls&gt;&lt;pdf-urls&gt;&lt;url&gt;All Papers/B/Burtin et al. 2009 - Early exercise in critically ill patients enhances short-term functional recovery.pdf&lt;/url&gt;&lt;/pdf-urls&gt;&lt;/urls&gt;&lt;electronic-resource-num&gt;10.1097/CCM.0b013e3181a38937&lt;/electronic-resource-num&gt;&lt;/record&gt;&lt;/Cite&gt;&lt;/EndNote&gt;</w:instrTex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2D77F2">
        <w:rPr>
          <w:rFonts w:ascii="Times New Roman" w:eastAsia="Times New Roman" w:hAnsi="Times New Roman" w:cs="Times New Roman"/>
          <w:b/>
          <w:bCs/>
          <w:noProof/>
          <w:color w:val="000000"/>
        </w:rPr>
        <w:t>[2]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2D77F2">
        <w:rPr>
          <w:rFonts w:ascii="Times New Roman" w:eastAsia="Times New Roman" w:hAnsi="Times New Roman" w:cs="Times New Roman"/>
          <w:b/>
          <w:bCs/>
          <w:color w:val="000000"/>
        </w:rPr>
        <w:t>Schweickert</w:t>
      </w:r>
      <w:proofErr w:type="spellEnd"/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PEVuZE5vdGU+PENpdGU+PEF1dGhvcj5TY2h3ZWlja2VydDwvQXV0aG9yPjxZZWFyPjIwMDk8L1ll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</w:fldData>
        </w:fldChar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PEVuZE5vdGU+PENpdGU+PEF1dGhvcj5TY2h3ZWlja2VydDwvQXV0aG9yPjxZZWFyPjIwMDk8L1ll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</w:fldData>
        </w:fldChar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2D77F2">
        <w:rPr>
          <w:rFonts w:ascii="Times New Roman" w:eastAsia="Times New Roman" w:hAnsi="Times New Roman" w:cs="Times New Roman"/>
          <w:b/>
          <w:bCs/>
          <w:noProof/>
          <w:color w:val="000000"/>
        </w:rPr>
        <w:t>[3]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2D77F2">
        <w:rPr>
          <w:rFonts w:ascii="Times New Roman" w:eastAsia="Times New Roman" w:hAnsi="Times New Roman" w:cs="Times New Roman"/>
          <w:b/>
          <w:bCs/>
          <w:color w:val="000000"/>
        </w:rPr>
        <w:t>Dantas</w:t>
      </w:r>
      <w:proofErr w:type="spellEnd"/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&lt;EndNote&gt;&lt;Cite&gt;&lt;Author&gt;Dantas&lt;/Author&gt;&lt;Year&gt;2012&lt;/Year&gt;&lt;RecNum&gt;2010&lt;/RecNum&gt;&lt;DisplayText&gt;[4]&lt;/DisplayText&gt;&lt;record&gt;&lt;rec-number&gt;2010&lt;/rec-number&gt;&lt;foreign-keys&gt;&lt;key app="EN" db-id="v9razzrwmtv29zeet5tvadzm9d5dffdd0s55" timestamp="1507232818"&gt;2010&lt;/key&gt;&lt;/foreign-keys&gt;&lt;ref-type name="Journal Article"&gt;17&lt;/ref-type&gt;&lt;contributors&gt;&lt;authors&gt;&lt;author&gt;Dantas, Camila Moura&lt;/author&gt;&lt;author&gt;Silva, Priscila Figueiredo Dos Santos&lt;/author&gt;&lt;author&gt;Siqueira, Fabio Henrique Tavares de&lt;/author&gt;&lt;author&gt;Pinto, Rodrigo Marinho Falcão&lt;/author&gt;&lt;author&gt;Matias, Simone&lt;/author&gt;&lt;author&gt;Maciel, Caroline&lt;/author&gt;&lt;author&gt;Oliveira, Marcia Correa de&lt;/author&gt;&lt;author&gt;Albuquerque, Cláudio Gonçalves de&lt;/author&gt;&lt;author&gt;Andrade, Flávio Maciel Dias&lt;/author&gt;&lt;author&gt;Ramos, Francimar Ferrari&lt;/author&gt;&lt;author&gt;França, Eduardo Eriko Tenório&lt;/author&gt;&lt;/authors&gt;&lt;/contributors&gt;&lt;titles&gt;&lt;title&gt;Influence of early mobilization on respiratory and peripheral muscle strength in critically ill patients&lt;/title&gt;&lt;secondary-title&gt;Rev Bras Ter Intensiva&lt;/secondary-title&gt;&lt;/titles&gt;&lt;periodical&gt;&lt;full-title&gt;Rev Bras Ter Intensiva&lt;/full-title&gt;&lt;/periodical&gt;&lt;pages&gt;173-178&lt;/pages&gt;&lt;volume&gt;24&lt;/volume&gt;&lt;number&gt;2&lt;/number&gt;&lt;dates&gt;&lt;year&gt;2012&lt;/year&gt;&lt;pub-dates&gt;&lt;date&gt;2012/6&lt;/date&gt;&lt;/pub-dates&gt;&lt;/dates&gt;&lt;isbn&gt;1982-4335&lt;/isbn&gt;&lt;urls&gt;&lt;related-urls&gt;&lt;url&gt;https://www.ncbi.nlm.nih.gov/pubmed/23917766&lt;/url&gt;&lt;/related-urls&gt;&lt;/urls&gt;&lt;/record&gt;&lt;/Cite&gt;&lt;/EndNote&gt;</w:instrTex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2D77F2">
        <w:rPr>
          <w:rFonts w:ascii="Times New Roman" w:eastAsia="Times New Roman" w:hAnsi="Times New Roman" w:cs="Times New Roman"/>
          <w:b/>
          <w:bCs/>
          <w:noProof/>
          <w:color w:val="000000"/>
        </w:rPr>
        <w:t>[4]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>, Denehy</w: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&lt;EndNote&gt;&lt;Cite&gt;&lt;Author&gt;Denehy&lt;/Author&gt;&lt;Year&gt;2013&lt;/Year&gt;&lt;RecNum&gt;1660&lt;/RecNum&gt;&lt;DisplayText&gt;[5]&lt;/DisplayText&gt;&lt;record&gt;&lt;rec-number&gt;1660&lt;/rec-number&gt;&lt;foreign-keys&gt;&lt;key app="EN" db-id="v9razzrwmtv29zeet5tvadzm9d5dffdd0s55" timestamp="1507232799"&gt;1660&lt;/key&gt;&lt;/foreign-keys&gt;&lt;ref-type name="Journal Article"&gt;17&lt;/ref-type&gt;&lt;contributors&gt;&lt;authors&gt;&lt;author&gt;Denehy, Linda&lt;/author&gt;&lt;author&gt;Skinner, Elizabeth H.&lt;/author&gt;&lt;author&gt;Edbrooke, Lara&lt;/author&gt;&lt;author&gt;Haines, Kimberley&lt;/author&gt;&lt;author&gt;Warrillow, Stephen&lt;/author&gt;&lt;author&gt;Hawthorne, Graeme&lt;/author&gt;&lt;author&gt;Gough, Karla&lt;/author&gt;&lt;author&gt;Hoorn, Steven Vander&lt;/author&gt;&lt;author&gt;Morris, Meg E.&lt;/author&gt;&lt;author&gt;Berney, Sue&lt;/author&gt;&lt;/authors&gt;&lt;/contributors&gt;&lt;titles&gt;&lt;title&gt;Exercise rehabilitation for patients with critical illness: a randomized controlled trial with 12 months of follow-up&lt;/title&gt;&lt;secondary-title&gt;Crit. Care&lt;/secondary-title&gt;&lt;/titles&gt;&lt;periodical&gt;&lt;full-title&gt;Crit. Care&lt;/full-title&gt;&lt;/periodical&gt;&lt;pages&gt;R156&lt;/pages&gt;&lt;volume&gt;17&lt;/volume&gt;&lt;number&gt;4&lt;/number&gt;&lt;keywords&gt;&lt;keyword&gt;PAD-ES Early Mobility Manuscript&lt;/keyword&gt;&lt;/keywords&gt;&lt;dates&gt;&lt;year&gt;2013&lt;/year&gt;&lt;pub-dates&gt;&lt;date&gt;2013/7/24&lt;/date&gt;&lt;/pub-dates&gt;&lt;/dates&gt;&lt;isbn&gt;0270-7462&lt;/isbn&gt;&lt;urls&gt;&lt;related-urls&gt;&lt;url&gt;http://dx.doi.org/10.1186/cc12835&lt;/url&gt;&lt;url&gt;https://www.ncbi.nlm.nih.gov/pubmed/23883525&lt;/url&gt;&lt;url&gt;https://www.ncbi.nlm.nih.gov/pmc/articles/PMC4056792&lt;/url&gt;&lt;url&gt;https://ccforum.biomedcentral.com/articles/10.1186/cc12835&lt;/url&gt;&lt;/related-urls&gt;&lt;pdf-urls&gt;&lt;url&gt;All Papers/D/Denehy et al. 2013 - Exercise rehabilitation for patients with critical illness - a randomized controlled trial with 12 months of follow-up.pdf&lt;/url&gt;&lt;/pdf-urls&gt;&lt;/urls&gt;&lt;electronic-resource-num&gt;10.1186/cc12835&lt;/electronic-resource-num&gt;&lt;/record&gt;&lt;/Cite&gt;&lt;/EndNote&gt;</w:instrTex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  <w:color w:val="000000"/>
        </w:rPr>
        <w:t>[5]</w: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Ali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&lt;EndNote&gt;&lt;Cite&gt;&lt;Author&gt;Ali&lt;/Author&gt;&lt;Year&gt;2014&lt;/Year&gt;&lt;RecNum&gt;1655&lt;/RecNum&gt;&lt;DisplayText&gt;[6]&lt;/DisplayText&gt;&lt;record&gt;&lt;rec-number&gt;1655&lt;/rec-number&gt;&lt;foreign-keys&gt;&lt;key app="EN" db-id="v9razzrwmtv29zeet5tvadzm9d5dffdd0s55" timestamp="1507232798"&gt;1655&lt;/key&gt;&lt;/foreign-keys&gt;&lt;ref-type name="Journal Article"&gt;17&lt;/ref-type&gt;&lt;contributors&gt;&lt;authors&gt;&lt;author&gt;Ali, Mir Shad&lt;/author&gt;&lt;author&gt;Talwar, Deepak&lt;/author&gt;&lt;author&gt;Jain, S. K.&lt;/author&gt;&lt;/authors&gt;&lt;/contributors&gt;&lt;titles&gt;&lt;title&gt;The effect of a short-term pulmonary rehabilitation on exercise capacity and quality of life in patients hospitalised with acute exacerbation of chronic obstructive pulmonary disease&lt;/title&gt;&lt;secondary-title&gt;Indian J. Chest Dis. Allied Sci.&lt;/secondary-title&gt;&lt;/titles&gt;&lt;periodical&gt;&lt;full-title&gt;Indian J. Chest Dis. Allied Sci.&lt;/full-title&gt;&lt;/periodical&gt;&lt;pages&gt;13-19&lt;/pages&gt;&lt;volume&gt;56&lt;/volume&gt;&lt;number&gt;1&lt;/number&gt;&lt;keywords&gt;&lt;keyword&gt;PAD-ES Early Mobility Manuscript&lt;/keyword&gt;&lt;/keywords&gt;&lt;dates&gt;&lt;year&gt;2014&lt;/year&gt;&lt;pub-dates&gt;&lt;date&gt;2014/1&lt;/date&gt;&lt;/pub-dates&gt;&lt;/dates&gt;&lt;isbn&gt;0377-9343&lt;/isbn&gt;&lt;urls&gt;&lt;related-urls&gt;&lt;url&gt;https://www.ncbi.nlm.nih.gov/pubmed/24930202&lt;/url&gt;&lt;/related-urls&gt;&lt;/urls&gt;&lt;/record&gt;&lt;/Cite&gt;&lt;/EndNote&gt;</w:instrTex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  <w:color w:val="000000"/>
        </w:rPr>
        <w:t>[6]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Dong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PEVuZE5vdGU+PENpdGU+PEF1dGhvcj5Eb25nPC9BdXRob3I+PFllYXI+MjAxNDwvWWVhcj48UmVj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</w:fldData>
        </w:fldCha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PEVuZE5vdGU+PENpdGU+PEF1dGhvcj5Eb25nPC9BdXRob3I+PFllYXI+MjAxNDwvWWVhcj48UmVj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</w:fldData>
        </w:fldCha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  <w:color w:val="000000"/>
        </w:rPr>
        <w:t>[7]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Brummel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PEVuZE5vdGU+PENpdGU+PEF1dGhvcj5CcnVtbWVsPC9BdXRob3I+PFllYXI+MjAxNDwvWWVhcj48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</w:fldData>
        </w:fldCha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PEVuZE5vdGU+PENpdGU+PEF1dGhvcj5CcnVtbWVsPC9BdXRob3I+PFllYXI+MjAxNDwvWWVhcj48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</w:fldData>
        </w:fldCha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  <w:color w:val="000000"/>
        </w:rPr>
        <w:t>[8]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Kho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PEVuZE5vdGU+PENpdGU+PEF1dGhvcj5LaG88L0F1dGhvcj48WWVhcj4yMDE1PC9ZZWFyPjxSZWNO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</w:fldData>
        </w:fldCha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PEVuZE5vdGU+PENpdGU+PEF1dGhvcj5LaG88L0F1dGhvcj48WWVhcj4yMDE1PC9ZZWFyPjxSZWNO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</w:fldData>
        </w:fldCha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  <w:color w:val="000000"/>
        </w:rPr>
        <w:t>[9]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2D77F2">
        <w:rPr>
          <w:rFonts w:ascii="Times New Roman" w:eastAsia="Times New Roman" w:hAnsi="Times New Roman" w:cs="Times New Roman"/>
          <w:b/>
          <w:bCs/>
          <w:color w:val="000000"/>
        </w:rPr>
        <w:t>Kayambu</w:t>
      </w:r>
      <w:proofErr w:type="spellEnd"/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&lt;EndNote&gt;&lt;Cite&gt;&lt;Author&gt;Kayambu&lt;/Author&gt;&lt;Year&gt;2015&lt;/Year&gt;&lt;RecNum&gt;1664&lt;/RecNum&gt;&lt;DisplayText&gt;[10]&lt;/DisplayText&gt;&lt;record&gt;&lt;rec-number&gt;1664&lt;/rec-number&gt;&lt;foreign-keys&gt;&lt;key app="EN" db-id="v9razzrwmtv29zeet5tvadzm9d5dffdd0s55" timestamp="1507232799"&gt;1664&lt;/key&gt;&lt;/foreign-keys&gt;&lt;ref-type name="Journal Article"&gt;17&lt;/ref-type&gt;&lt;contributors&gt;&lt;authors&gt;&lt;author&gt;Kayambu, Geetha&lt;/author&gt;&lt;author&gt;Boots, Robert&lt;/author&gt;&lt;author&gt;Paratz, Jennifer&lt;/author&gt;&lt;/authors&gt;&lt;/contributors&gt;&lt;auth-address&gt;School of Medicine, Burns, Trauma and Critical Care Research Centre, The Royal Brisbane and Women&amp;apos;s Hospital, The University of Queensland, Level 7, Block 6, Herston, Brisbane, QLD, 4029, Australia, g.kayambu@uq.edu.au.&lt;/auth-address&gt;&lt;titles&gt;&lt;title&gt;Early physical rehabilitation in intensive care patients with sepsis syndromes: a pilot randomised controlled trial&lt;/title&gt;&lt;secondary-title&gt;Intensive Care Med.&lt;/secondary-title&gt;&lt;/titles&gt;&lt;periodical&gt;&lt;full-title&gt;Intensive Care Med.&lt;/full-title&gt;&lt;/periodical&gt;&lt;pages&gt;865-874&lt;/pages&gt;&lt;volume&gt;41&lt;/volume&gt;&lt;number&gt;5&lt;/number&gt;&lt;keywords&gt;&lt;keyword&gt;PAD-ES Early Mobility Manuscript&lt;/keyword&gt;&lt;/keywords&gt;&lt;dates&gt;&lt;year&gt;2015&lt;/year&gt;&lt;pub-dates&gt;&lt;date&gt;2015/5&lt;/date&gt;&lt;/pub-dates&gt;&lt;/dates&gt;&lt;isbn&gt;0342-4642&lt;/isbn&gt;&lt;urls&gt;&lt;related-urls&gt;&lt;url&gt;http://dx.doi.org/10.1007/s00134-015-3763-8&lt;/url&gt;&lt;url&gt;https://www.ncbi.nlm.nih.gov/pubmed/25851383&lt;/url&gt;&lt;url&gt;https://dx.doi.org/10.1007/s00134-015-3763-8&lt;/url&gt;&lt;/related-urls&gt;&lt;pdf-urls&gt;&lt;url&gt;All Papers/K/Kayambu et al. 2015 - Early physical rehabilitation in intensive care patients with sepsis syndromes - a pilot randomised controlled trial.pdf&lt;/url&gt;&lt;/pdf-urls&gt;&lt;/urls&gt;&lt;electronic-resource-num&gt;10.1007/s00134-015-3763-8&lt;/electronic-resource-num&gt;&lt;/record&gt;&lt;/Cite&gt;&lt;/EndNote&gt;</w:instrTex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  <w:color w:val="000000"/>
        </w:rPr>
        <w:t>[10]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Moss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&lt;EndNote&gt;&lt;Cite&gt;&lt;Author&gt;Moss&lt;/Author&gt;&lt;Year&gt;2016&lt;/Year&gt;&lt;RecNum&gt;489&lt;/RecNum&gt;&lt;DisplayText&gt;[11]&lt;/DisplayText&gt;&lt;record&gt;&lt;rec-number&gt;489&lt;/rec-number&gt;&lt;foreign-keys&gt;&lt;key app="EN" db-id="v9razzrwmtv29zeet5tvadzm9d5dffdd0s55" timestamp="1507232726"&gt;489&lt;/key&gt;&lt;/foreign-keys&gt;&lt;ref-type name="Journal Article"&gt;17&lt;/ref-type&gt;&lt;contributors&gt;&lt;authors&gt;&lt;author&gt;Moss, Marc&lt;/author&gt;&lt;author&gt;Nordon-Craft, Amy&lt;/author&gt;&lt;author&gt;Malone, Dan&lt;/author&gt;&lt;author&gt;Van Pelt, David&lt;/author&gt;&lt;author&gt;Frankel, Stephen K.&lt;/author&gt;&lt;author&gt;Warner, Mary Laird&lt;/author&gt;&lt;author&gt;Kriekels, Wendy&lt;/author&gt;&lt;author&gt;McNulty, Monica&lt;/author&gt;&lt;author&gt;Fairclough, Diane L.&lt;/author&gt;&lt;author&gt;Schenkman, Margaret&lt;/author&gt;&lt;/authors&gt;&lt;/contributors&gt;&lt;titles&gt;&lt;title&gt;A Randomized Trial of an Intensive Physical Therapy Program for Patients with Acute Respiratory Failure&lt;/title&gt;&lt;secondary-title&gt;Am. J. Respir. Crit. Care Med.&lt;/secondary-title&gt;&lt;/titles&gt;&lt;periodical&gt;&lt;full-title&gt;Am. J. Respir. Crit. Care Med.&lt;/full-title&gt;&lt;/periodical&gt;&lt;pages&gt;1101-1110&lt;/pages&gt;&lt;volume&gt;193&lt;/volume&gt;&lt;number&gt;10&lt;/number&gt;&lt;keywords&gt;&lt;keyword&gt;ICU Rehab 2016&lt;/keyword&gt;&lt;keyword&gt;PAD-ES Early Mobility Manuscript&lt;/keyword&gt;&lt;/keywords&gt;&lt;dates&gt;&lt;year&gt;2016&lt;/year&gt;&lt;pub-dates&gt;&lt;date&gt;2016/5/15&lt;/date&gt;&lt;/pub-dates&gt;&lt;/dates&gt;&lt;isbn&gt;1073-449X&lt;/isbn&gt;&lt;urls&gt;&lt;related-urls&gt;&lt;url&gt;http://dx.doi.org/10.1164/rccm.201505-1039OC&lt;/url&gt;&lt;url&gt;https://www.ncbi.nlm.nih.gov/pmc/articles/PMC4872662&lt;/url&gt;&lt;/related-urls&gt;&lt;/urls&gt;&lt;electronic-resource-num&gt;10.1164/rccm.201505-1039OC&lt;/electronic-resource-num&gt;&lt;/record&gt;&lt;/Cite&gt;&lt;/EndNote&gt;</w:instrTex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  <w:color w:val="000000"/>
        </w:rPr>
        <w:t>[11]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Morris 2016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PEVuZE5vdGU+PENpdGU+PEF1dGhvcj5Nb3JyaXM8L0F1dGhvcj48WWVhcj4yMDE2PC9ZZWFyPjxS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</w:fldData>
        </w:fldCha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PEVuZE5vdGU+PENpdGU+PEF1dGhvcj5Nb3JyaXM8L0F1dGhvcj48WWVhcj4yMDE2PC9ZZWFyPjxS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</w:fldData>
        </w:fldCha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  <w:color w:val="000000"/>
        </w:rPr>
        <w:t>[12]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t xml:space="preserve">, Hodgson 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="004F1E0A"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&lt;EndNote&gt;&lt;Cite&gt;&lt;Author&gt;Hodgson&lt;/Author&gt;&lt;Year&gt;2016&lt;/Year&gt;&lt;RecNum&gt;490&lt;/RecNum&gt;&lt;DisplayText&gt;[13]&lt;/DisplayText&gt;&lt;record&gt;&lt;rec-number&gt;490&lt;/rec-number&gt;&lt;foreign-keys&gt;&lt;key app="EN" db-id="v9razzrwmtv29zeet5tvadzm9d5dffdd0s55" timestamp="1507232726"&gt;490&lt;/key&gt;&lt;/foreign-keys&gt;&lt;ref-type name="Journal Article"&gt;17&lt;/ref-type&gt;&lt;contributors&gt;&lt;authors&gt;&lt;author&gt;Hodgson, Carol L.&lt;/author&gt;&lt;author&gt;Bailey, Michael&lt;/author&gt;&lt;author&gt;Bellomo, Rinaldo&lt;/author&gt;&lt;author&gt;Berney, Susan&lt;/author&gt;&lt;author&gt;Buhr, Heidi&lt;/author&gt;&lt;author&gt;Denehy, Linda&lt;/author&gt;&lt;author&gt;Gabbe, Belinda&lt;/author&gt;&lt;author&gt;Harrold, Megan&lt;/author&gt;&lt;author&gt;Higgins, Alisa&lt;/author&gt;&lt;author&gt;Iwashyna, Theodore J.&lt;/author&gt;&lt;author&gt;Papworth, Rebecca&lt;/author&gt;&lt;author&gt;Parke, Rachael&lt;/author&gt;&lt;author&gt;Patman, Shane&lt;/author&gt;&lt;author&gt;Presneill, Jeffrey&lt;/author&gt;&lt;author&gt;Saxena, Manoj&lt;/author&gt;&lt;author&gt;Skinner, Elizabeth&lt;/author&gt;&lt;author&gt;Tipping, Claire&lt;/author&gt;&lt;author&gt;Young, Paul&lt;/author&gt;&lt;author&gt;Webb, Steven&lt;/author&gt;&lt;author&gt;Trial of Early, Activity&lt;/author&gt;&lt;author&gt;Mobilization Study, Investigators&lt;/author&gt;&lt;/authors&gt;&lt;/contributors&gt;&lt;titles&gt;&lt;title&gt;A Binational Multicenter Pilot Feasibility Randomized Controlled Trial of Early Goal-Directed Mobilization in the ICU&lt;/title&gt;&lt;secondary-title&gt;Crit. Care Med.&lt;/secondary-title&gt;&lt;/titles&gt;&lt;periodical&gt;&lt;full-title&gt;Crit. Care Med.&lt;/full-title&gt;&lt;/periodical&gt;&lt;pages&gt;1145-1152&lt;/pages&gt;&lt;volume&gt;44&lt;/volume&gt;&lt;number&gt;6&lt;/number&gt;&lt;keywords&gt;&lt;keyword&gt;ICU Rehab 2016&lt;/keyword&gt;&lt;/keywords&gt;&lt;dates&gt;&lt;year&gt;2016&lt;/year&gt;&lt;pub-dates&gt;&lt;date&gt;2016/6&lt;/date&gt;&lt;/pub-dates&gt;&lt;/dates&gt;&lt;isbn&gt;0090-3493&lt;/isbn&gt;&lt;urls&gt;&lt;related-urls&gt;&lt;url&gt;http://dx.doi.org/10.1097/CCM.0000000000001643&lt;/url&gt;&lt;/related-urls&gt;&lt;/urls&gt;&lt;electronic-resource-num&gt;10.1097/CCM.0000000000001643&lt;/electronic-resource-num&gt;&lt;/record&gt;&lt;/Cite&gt;&lt;/EndNote&gt;</w:instrTex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  <w:color w:val="000000"/>
        </w:rPr>
        <w:t>[13]</w:t>
      </w:r>
      <w:r w:rsidRPr="002D77F2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 w:rsidR="00805FAD" w:rsidRPr="002D77F2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:rsidR="00525205" w:rsidRPr="002D77F2" w:rsidRDefault="00525205" w:rsidP="0052520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Toc476842599"/>
      <w:r w:rsidRPr="002D77F2">
        <w:rPr>
          <w:rStyle w:val="Heading2Char"/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>Muscle Strength (MRC) at ICU discharge</w:t>
      </w:r>
      <w:bookmarkEnd w:id="0"/>
      <w:r w:rsidRPr="002D77F2">
        <w:rPr>
          <w:rFonts w:ascii="Times New Roman" w:hAnsi="Times New Roman" w:cs="Times New Roman"/>
          <w:b/>
          <w:sz w:val="28"/>
          <w:szCs w:val="28"/>
        </w:rPr>
        <w:t xml:space="preserve"> (6 RCTs, 304 Patients)</w:t>
      </w:r>
    </w:p>
    <w:p w:rsidR="00525205" w:rsidRPr="002D77F2" w:rsidRDefault="00525205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2D77F2">
        <w:rPr>
          <w:noProof/>
        </w:rPr>
        <w:drawing>
          <wp:inline distT="0" distB="0" distL="0" distR="0" wp14:anchorId="1620BFF9" wp14:editId="01717CAB">
            <wp:extent cx="9339943" cy="204311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943" cy="20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05" w:rsidRPr="002D77F2" w:rsidRDefault="00525205" w:rsidP="00525205">
      <w:pPr>
        <w:rPr>
          <w:b/>
          <w:sz w:val="24"/>
          <w:szCs w:val="24"/>
        </w:rPr>
      </w:pPr>
      <w:r w:rsidRPr="002D77F2">
        <w:rPr>
          <w:b/>
          <w:sz w:val="24"/>
          <w:szCs w:val="24"/>
        </w:rPr>
        <w:t>* At hospital discharge</w:t>
      </w:r>
    </w:p>
    <w:p w:rsidR="00525205" w:rsidRDefault="00525205" w:rsidP="00525205">
      <w:pPr>
        <w:rPr>
          <w:b/>
          <w:sz w:val="24"/>
          <w:szCs w:val="24"/>
        </w:rPr>
      </w:pPr>
      <w:r w:rsidRPr="002D77F2">
        <w:rPr>
          <w:b/>
          <w:sz w:val="24"/>
          <w:szCs w:val="24"/>
        </w:rPr>
        <w:t>** At ICU awakening</w:t>
      </w:r>
    </w:p>
    <w:p w:rsidR="002D77F2" w:rsidRPr="002D77F2" w:rsidRDefault="002D77F2" w:rsidP="00525205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Schweickert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fldChar w:fldCharType="begin">
          <w:fldData xml:space="preserve">PEVuZE5vdGU+PENpdGU+PEF1dGhvcj5TY2h3ZWlja2VydDwvQXV0aG9yPjxZZWFyPjIwMDk8L1ll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</w:fldData>
        </w:fldChar>
      </w:r>
      <w:r>
        <w:rPr>
          <w:b/>
          <w:sz w:val="24"/>
          <w:szCs w:val="24"/>
        </w:rPr>
        <w:instrText xml:space="preserve"> ADDIN EN.CITE </w:instrText>
      </w:r>
      <w:r>
        <w:rPr>
          <w:b/>
          <w:sz w:val="24"/>
          <w:szCs w:val="24"/>
        </w:rPr>
        <w:fldChar w:fldCharType="begin">
          <w:fldData xml:space="preserve">PEVuZE5vdGU+PENpdGU+PEF1dGhvcj5TY2h3ZWlja2VydDwvQXV0aG9yPjxZZWFyPjIwMDk8L1ll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</w:fldData>
        </w:fldChar>
      </w:r>
      <w:r>
        <w:rPr>
          <w:b/>
          <w:sz w:val="24"/>
          <w:szCs w:val="24"/>
        </w:rPr>
        <w:instrText xml:space="preserve"> ADDIN EN.CITE.DATA </w:instrText>
      </w:r>
      <w:r>
        <w:rPr>
          <w:b/>
          <w:sz w:val="24"/>
          <w:szCs w:val="24"/>
        </w:rPr>
      </w:r>
      <w:r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fldChar w:fldCharType="separate"/>
      </w:r>
      <w:r>
        <w:rPr>
          <w:b/>
          <w:noProof/>
          <w:sz w:val="24"/>
          <w:szCs w:val="24"/>
        </w:rPr>
        <w:t>[3]</w:t>
      </w:r>
      <w:r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Routsi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fldChar w:fldCharType="begin"/>
      </w:r>
      <w:r w:rsidR="004F1E0A">
        <w:rPr>
          <w:b/>
          <w:sz w:val="24"/>
          <w:szCs w:val="24"/>
        </w:rPr>
        <w:instrText xml:space="preserve"> ADDIN EN.CITE &lt;EndNote&gt;&lt;Cite&gt;&lt;Author&gt;Routsi&lt;/Author&gt;&lt;Year&gt;2010&lt;/Year&gt;&lt;RecNum&gt;1665&lt;/RecNum&gt;&lt;DisplayText&gt;[14]&lt;/DisplayText&gt;&lt;record&gt;&lt;rec-number&gt;1665&lt;/rec-number&gt;&lt;foreign-keys&gt;&lt;key app="EN" db-id="v9razzrwmtv29zeet5tvadzm9d5dffdd0s55" timestamp="1507232799"&gt;1665&lt;/key&gt;&lt;/foreign-keys&gt;&lt;ref-type name="Journal Article"&gt;17&lt;/ref-type&gt;&lt;contributors&gt;&lt;authors&gt;&lt;author&gt;Routsi, Christina&lt;/author&gt;&lt;author&gt;Gerovasili, Vasiliki&lt;/author&gt;&lt;author&gt;Vasileiadis, Ioannis&lt;/author&gt;&lt;author&gt;Karatzanos, Eleftherios&lt;/author&gt;&lt;author&gt;Pitsolis, Theodore&lt;/author&gt;&lt;author&gt;Tripodaki, Elli&lt;/author&gt;&lt;author&gt;Markaki, Vasiliki&lt;/author&gt;&lt;author&gt;Zervakis, Dimitrios&lt;/author&gt;&lt;author&gt;Nanas, Serafim&lt;/author&gt;&lt;/authors&gt;&lt;/contributors&gt;&lt;auth-address&gt;First Critical Care Department, National and Kapodistrian University of Athens Evangelismos Hospital, Ypsilantou 45-47, Athens, Greece. croutsi@hotmail.com&lt;/auth-address&gt;&lt;titles&gt;&lt;title&gt;Electrical muscle stimulation prevents critical illness polyneuromyopathy: a randomized parallel intervention trial&lt;/title&gt;&lt;secondary-title&gt;Crit. Care&lt;/secondary-title&gt;&lt;/titles&gt;&lt;periodical&gt;&lt;full-title&gt;Crit. Care&lt;/full-title&gt;&lt;/periodical&gt;&lt;pages&gt;R74&lt;/pages&gt;&lt;volume&gt;14&lt;/volume&gt;&lt;number&gt;2&lt;/number&gt;&lt;keywords&gt;&lt;keyword&gt;PAD-ES Early Mobility Manuscript&lt;/keyword&gt;&lt;/keywords&gt;&lt;dates&gt;&lt;year&gt;2010&lt;/year&gt;&lt;pub-dates&gt;&lt;date&gt;2010/4/28&lt;/date&gt;&lt;/pub-dates&gt;&lt;/dates&gt;&lt;isbn&gt;0270-7462&lt;/isbn&gt;&lt;urls&gt;&lt;related-urls&gt;&lt;url&gt;http://dx.doi.org/10.1186/cc8987&lt;/url&gt;&lt;url&gt;https://www.ncbi.nlm.nih.gov/pubmed/20426834&lt;/url&gt;&lt;url&gt;https://www.ncbi.nlm.nih.gov/pmc/articles/PMC2887197&lt;/url&gt;&lt;url&gt;https://ccforum.biomedcentral.com/articles/10.1186/cc8987&lt;/url&gt;&lt;/related-urls&gt;&lt;pdf-urls&gt;&lt;url&gt;All Papers/R/Routsi et al. 2010 - Electrical muscle stimulation prevents critical illness polyneuromyopathy - a randomized parallel intervention trial.pdf&lt;/url&gt;&lt;/pdf-urls&gt;&lt;/urls&gt;&lt;electronic-resource-num&gt;10.1186/cc8987&lt;/electronic-resource-num&gt;&lt;/record&gt;&lt;/Cite&gt;&lt;/EndNote&gt;</w:instrText>
      </w:r>
      <w:r>
        <w:rPr>
          <w:b/>
          <w:sz w:val="24"/>
          <w:szCs w:val="24"/>
        </w:rPr>
        <w:fldChar w:fldCharType="separate"/>
      </w:r>
      <w:r w:rsidR="004F1E0A">
        <w:rPr>
          <w:b/>
          <w:noProof/>
          <w:sz w:val="24"/>
          <w:szCs w:val="24"/>
        </w:rPr>
        <w:t>[14]</w:t>
      </w:r>
      <w:r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Dantas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ADDIN EN.CITE &lt;EndNote&gt;&lt;Cite&gt;&lt;Author&gt;Dantas&lt;/Author&gt;&lt;Year&gt;2012&lt;/Year&gt;&lt;RecNum&gt;2010&lt;/RecNum&gt;&lt;DisplayText&gt;[4]&lt;/DisplayText&gt;&lt;record&gt;&lt;rec-number&gt;2010&lt;/rec-number&gt;&lt;foreign-keys&gt;&lt;key app="EN" db-id="v9razzrwmtv29zeet5tvadzm9d5dffdd0s55" timestamp="1507232818"&gt;2010&lt;/key&gt;&lt;/foreign-keys&gt;&lt;ref-type name="Journal Article"&gt;17&lt;/ref-type&gt;&lt;contributors&gt;&lt;authors&gt;&lt;author&gt;Dantas, Camila Moura&lt;/author&gt;&lt;author&gt;Silva, Priscila Figueiredo Dos Santos&lt;/author&gt;&lt;author&gt;Siqueira, Fabio Henrique Tavares de&lt;/author&gt;&lt;author&gt;Pinto, Rodrigo Marinho Falcão&lt;/author&gt;&lt;author&gt;Matias, Simone&lt;/author&gt;&lt;author&gt;Maciel, Caroline&lt;/author&gt;&lt;author&gt;Oliveira, Marcia Correa de&lt;/author&gt;&lt;author&gt;Albuquerque, Cláudio Gonçalves de&lt;/author&gt;&lt;author&gt;Andrade, Flávio Maciel Dias&lt;/author&gt;&lt;author&gt;Ramos, Francimar Ferrari&lt;/author&gt;&lt;author&gt;França, Eduardo Eriko Tenório&lt;/author&gt;&lt;/authors&gt;&lt;/contributors&gt;&lt;titles&gt;&lt;title&gt;Influence of early mobilization on respiratory and peripheral muscle strength in critically ill patients&lt;/title&gt;&lt;secondary-title&gt;Rev Bras Ter Intensiva&lt;/secondary-title&gt;&lt;/titles&gt;&lt;periodical&gt;&lt;full-title&gt;Rev Bras Ter Intensiva&lt;/full-title&gt;&lt;/periodical&gt;&lt;pages&gt;173-178&lt;/pages&gt;&lt;volume&gt;24&lt;/volume&gt;&lt;number&gt;2&lt;/number&gt;&lt;dates&gt;&lt;year&gt;2012&lt;/year&gt;&lt;pub-dates&gt;&lt;date&gt;2012/6&lt;/date&gt;&lt;/pub-dates&gt;&lt;/dates&gt;&lt;isbn&gt;1982-4335&lt;/isbn&gt;&lt;urls&gt;&lt;related-urls&gt;&lt;url&gt;https://www.ncbi.nlm.nih.gov/pubmed/23917766&lt;/url&gt;&lt;/related-urls&gt;&lt;/urls&gt;&lt;/record&gt;&lt;/Cite&gt;&lt;/EndNote&gt;</w:instrText>
      </w:r>
      <w:r>
        <w:rPr>
          <w:b/>
          <w:sz w:val="24"/>
          <w:szCs w:val="24"/>
        </w:rPr>
        <w:fldChar w:fldCharType="separate"/>
      </w:r>
      <w:r>
        <w:rPr>
          <w:b/>
          <w:noProof/>
          <w:sz w:val="24"/>
          <w:szCs w:val="24"/>
        </w:rPr>
        <w:t>[4]</w:t>
      </w:r>
      <w:r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Kayambu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fldChar w:fldCharType="begin"/>
      </w:r>
      <w:r w:rsidR="004F1E0A">
        <w:rPr>
          <w:b/>
          <w:sz w:val="24"/>
          <w:szCs w:val="24"/>
        </w:rPr>
        <w:instrText xml:space="preserve"> ADDIN EN.CITE &lt;EndNote&gt;&lt;Cite&gt;&lt;Author&gt;Kayambu&lt;/Author&gt;&lt;Year&gt;2015&lt;/Year&gt;&lt;RecNum&gt;1664&lt;/RecNum&gt;&lt;DisplayText&gt;[10]&lt;/DisplayText&gt;&lt;record&gt;&lt;rec-number&gt;1664&lt;/rec-number&gt;&lt;foreign-keys&gt;&lt;key app="EN" db-id="v9razzrwmtv29zeet5tvadzm9d5dffdd0s55" timestamp="1507232799"&gt;1664&lt;/key&gt;&lt;/foreign-keys&gt;&lt;ref-type name="Journal Article"&gt;17&lt;/ref-type&gt;&lt;contributors&gt;&lt;authors&gt;&lt;author&gt;Kayambu, Geetha&lt;/author&gt;&lt;author&gt;Boots, Robert&lt;/author&gt;&lt;author&gt;Paratz, Jennifer&lt;/author&gt;&lt;/authors&gt;&lt;/contributors&gt;&lt;auth-address&gt;School of Medicine, Burns, Trauma and Critical Care Research Centre, The Royal Brisbane and Women&amp;apos;s Hospital, The University of Queensland, Level 7, Block 6, Herston, Brisbane, QLD, 4029, Australia, g.kayambu@uq.edu.au.&lt;/auth-address&gt;&lt;titles&gt;&lt;title&gt;Early physical rehabilitation in intensive care patients with sepsis syndromes: a pilot randomised controlled trial&lt;/title&gt;&lt;secondary-title&gt;Intensive Care Med.&lt;/secondary-title&gt;&lt;/titles&gt;&lt;periodical&gt;&lt;full-title&gt;Intensive Care Med.&lt;/full-title&gt;&lt;/periodical&gt;&lt;pages&gt;865-874&lt;/pages&gt;&lt;volume&gt;41&lt;/volume&gt;&lt;number&gt;5&lt;/number&gt;&lt;keywords&gt;&lt;keyword&gt;PAD-ES Early Mobility Manuscript&lt;/keyword&gt;&lt;/keywords&gt;&lt;dates&gt;&lt;year&gt;2015&lt;/year&gt;&lt;pub-dates&gt;&lt;date&gt;2015/5&lt;/date&gt;&lt;/pub-dates&gt;&lt;/dates&gt;&lt;isbn&gt;0342-4642&lt;/isbn&gt;&lt;urls&gt;&lt;related-urls&gt;&lt;url&gt;http://dx.doi.org/10.1007/s00134-015-3763-8&lt;/url&gt;&lt;url&gt;https://www.ncbi.nlm.nih.gov/pubmed/25851383&lt;/url&gt;&lt;url&gt;https://dx.doi.org/10.1007/s00134-015-3763-8&lt;/url&gt;&lt;/related-urls&gt;&lt;pdf-urls&gt;&lt;url&gt;All Papers/K/Kayambu et al. 2015 - Early physical rehabilitation in intensive care patients with sepsis syndromes - a pilot randomised controlled trial.pdf&lt;/url&gt;&lt;/pdf-urls&gt;&lt;/urls&gt;&lt;electronic-resource-num&gt;10.1007/s00134-015-3763-8&lt;/electronic-resource-num&gt;&lt;/record&gt;&lt;/Cite&gt;&lt;/EndNote&gt;</w:instrText>
      </w:r>
      <w:r>
        <w:rPr>
          <w:b/>
          <w:sz w:val="24"/>
          <w:szCs w:val="24"/>
        </w:rPr>
        <w:fldChar w:fldCharType="separate"/>
      </w:r>
      <w:r w:rsidR="004F1E0A">
        <w:rPr>
          <w:b/>
          <w:noProof/>
          <w:sz w:val="24"/>
          <w:szCs w:val="24"/>
        </w:rPr>
        <w:t>[10]</w:t>
      </w:r>
      <w:r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, Kho </w:t>
      </w:r>
      <w:r>
        <w:rPr>
          <w:b/>
          <w:sz w:val="24"/>
          <w:szCs w:val="24"/>
        </w:rPr>
        <w:fldChar w:fldCharType="begin">
          <w:fldData xml:space="preserve">PEVuZE5vdGU+PENpdGU+PEF1dGhvcj5LaG88L0F1dGhvcj48WWVhcj4yMDE1PC9ZZWFyPjxSZWNO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</w:fldData>
        </w:fldChar>
      </w:r>
      <w:r w:rsidR="004F1E0A">
        <w:rPr>
          <w:b/>
          <w:sz w:val="24"/>
          <w:szCs w:val="24"/>
        </w:rPr>
        <w:instrText xml:space="preserve"> ADDIN EN.CITE </w:instrText>
      </w:r>
      <w:r w:rsidR="004F1E0A">
        <w:rPr>
          <w:b/>
          <w:sz w:val="24"/>
          <w:szCs w:val="24"/>
        </w:rPr>
        <w:fldChar w:fldCharType="begin">
          <w:fldData xml:space="preserve">PEVuZE5vdGU+PENpdGU+PEF1dGhvcj5LaG88L0F1dGhvcj48WWVhcj4yMDE1PC9ZZWFyPjxSZWNO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</w:fldData>
        </w:fldChar>
      </w:r>
      <w:r w:rsidR="004F1E0A">
        <w:rPr>
          <w:b/>
          <w:sz w:val="24"/>
          <w:szCs w:val="24"/>
        </w:rPr>
        <w:instrText xml:space="preserve"> ADDIN EN.CITE.DATA </w:instrText>
      </w:r>
      <w:r w:rsidR="004F1E0A">
        <w:rPr>
          <w:b/>
          <w:sz w:val="24"/>
          <w:szCs w:val="24"/>
        </w:rPr>
      </w:r>
      <w:r w:rsidR="004F1E0A"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fldChar w:fldCharType="separate"/>
      </w:r>
      <w:r w:rsidR="004F1E0A">
        <w:rPr>
          <w:b/>
          <w:noProof/>
          <w:sz w:val="24"/>
          <w:szCs w:val="24"/>
        </w:rPr>
        <w:t>[9]</w:t>
      </w:r>
      <w:r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, Hodgson </w:t>
      </w:r>
      <w:r>
        <w:rPr>
          <w:b/>
          <w:sz w:val="24"/>
          <w:szCs w:val="24"/>
        </w:rPr>
        <w:fldChar w:fldCharType="begin"/>
      </w:r>
      <w:r w:rsidR="004F1E0A">
        <w:rPr>
          <w:b/>
          <w:sz w:val="24"/>
          <w:szCs w:val="24"/>
        </w:rPr>
        <w:instrText xml:space="preserve"> ADDIN EN.CITE &lt;EndNote&gt;&lt;Cite&gt;&lt;Author&gt;Hodgson&lt;/Author&gt;&lt;Year&gt;2016&lt;/Year&gt;&lt;RecNum&gt;490&lt;/RecNum&gt;&lt;DisplayText&gt;[13]&lt;/DisplayText&gt;&lt;record&gt;&lt;rec-number&gt;490&lt;/rec-number&gt;&lt;foreign-keys&gt;&lt;key app="EN" db-id="v9razzrwmtv29zeet5tvadzm9d5dffdd0s55" timestamp="1507232726"&gt;490&lt;/key&gt;&lt;/foreign-keys&gt;&lt;ref-type name="Journal Article"&gt;17&lt;/ref-type&gt;&lt;contributors&gt;&lt;authors&gt;&lt;author&gt;Hodgson, Carol L.&lt;/author&gt;&lt;author&gt;Bailey, Michael&lt;/author&gt;&lt;author&gt;Bellomo, Rinaldo&lt;/author&gt;&lt;author&gt;Berney, Susan&lt;/author&gt;&lt;author&gt;Buhr, Heidi&lt;/author&gt;&lt;author&gt;Denehy, Linda&lt;/author&gt;&lt;author&gt;Gabbe, Belinda&lt;/author&gt;&lt;author&gt;Harrold, Megan&lt;/author&gt;&lt;author&gt;Higgins, Alisa&lt;/author&gt;&lt;author&gt;Iwashyna, Theodore J.&lt;/author&gt;&lt;author&gt;Papworth, Rebecca&lt;/author&gt;&lt;author&gt;Parke, Rachael&lt;/author&gt;&lt;author&gt;Patman, Shane&lt;/author&gt;&lt;author&gt;Presneill, Jeffrey&lt;/author&gt;&lt;author&gt;Saxena, Manoj&lt;/author&gt;&lt;author&gt;Skinner, Elizabeth&lt;/author&gt;&lt;author&gt;Tipping, Claire&lt;/author&gt;&lt;author&gt;Young, Paul&lt;/author&gt;&lt;author&gt;Webb, Steven&lt;/author&gt;&lt;author&gt;Trial of Early, Activity&lt;/author&gt;&lt;author&gt;Mobilization Study, Investigators&lt;/author&gt;&lt;/authors&gt;&lt;/contributors&gt;&lt;titles&gt;&lt;title&gt;A Binational Multicenter Pilot Feasibility Randomized Controlled Trial of Early Goal-Directed Mobilization in the ICU&lt;/title&gt;&lt;secondary-title&gt;Crit. Care Med.&lt;/secondary-title&gt;&lt;/titles&gt;&lt;periodical&gt;&lt;full-title&gt;Crit. Care Med.&lt;/full-title&gt;&lt;/periodical&gt;&lt;pages&gt;1145-1152&lt;/pages&gt;&lt;volume&gt;44&lt;/volume&gt;&lt;number&gt;6&lt;/number&gt;&lt;keywords&gt;&lt;keyword&gt;ICU Rehab 2016&lt;/keyword&gt;&lt;/keywords&gt;&lt;dates&gt;&lt;year&gt;2016&lt;/year&gt;&lt;pub-dates&gt;&lt;date&gt;2016/6&lt;/date&gt;&lt;/pub-dates&gt;&lt;/dates&gt;&lt;isbn&gt;0090-3493&lt;/isbn&gt;&lt;urls&gt;&lt;related-urls&gt;&lt;url&gt;http://dx.doi.org/10.1097/CCM.0000000000001643&lt;/url&gt;&lt;/related-urls&gt;&lt;/urls&gt;&lt;electronic-resource-num&gt;10.1097/CCM.0000000000001643&lt;/electronic-resource-num&gt;&lt;/record&gt;&lt;/Cite&gt;&lt;/EndNote&gt;</w:instrText>
      </w:r>
      <w:r>
        <w:rPr>
          <w:b/>
          <w:sz w:val="24"/>
          <w:szCs w:val="24"/>
        </w:rPr>
        <w:fldChar w:fldCharType="separate"/>
      </w:r>
      <w:r w:rsidR="004F1E0A">
        <w:rPr>
          <w:b/>
          <w:noProof/>
          <w:sz w:val="24"/>
          <w:szCs w:val="24"/>
        </w:rPr>
        <w:t>[13]</w:t>
      </w:r>
      <w:r>
        <w:rPr>
          <w:b/>
          <w:sz w:val="24"/>
          <w:szCs w:val="24"/>
        </w:rPr>
        <w:fldChar w:fldCharType="end"/>
      </w:r>
    </w:p>
    <w:p w:rsidR="00525205" w:rsidRPr="002D77F2" w:rsidRDefault="00525205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05FAD" w:rsidRPr="002D77F2" w:rsidRDefault="00805FAD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2D77F2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:rsidR="00525205" w:rsidRPr="002D77F2" w:rsidRDefault="00525205" w:rsidP="00525205">
      <w:pPr>
        <w:rPr>
          <w:rFonts w:ascii="Times New Roman" w:hAnsi="Times New Roman" w:cs="Times New Roman"/>
          <w:b/>
        </w:rPr>
      </w:pPr>
      <w:bookmarkStart w:id="1" w:name="_Toc476842600"/>
      <w:r w:rsidRPr="002D77F2">
        <w:rPr>
          <w:rStyle w:val="Heading2Char"/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>Quality of Life (SF-36 Physical Function) within 2 months</w:t>
      </w:r>
      <w:bookmarkEnd w:id="1"/>
      <w:r w:rsidRPr="002D77F2">
        <w:rPr>
          <w:rFonts w:ascii="Times New Roman" w:hAnsi="Times New Roman" w:cs="Times New Roman"/>
          <w:b/>
          <w:sz w:val="28"/>
          <w:szCs w:val="28"/>
        </w:rPr>
        <w:t xml:space="preserve"> (4 RCTs, 303 patients)</w:t>
      </w:r>
    </w:p>
    <w:p w:rsidR="00525205" w:rsidRDefault="00525205" w:rsidP="00525205">
      <w:pPr>
        <w:rPr>
          <w:rFonts w:ascii="Times New Roman" w:hAnsi="Times New Roman" w:cs="Times New Roman"/>
          <w:b/>
        </w:rPr>
      </w:pPr>
      <w:r w:rsidRPr="002D77F2">
        <w:rPr>
          <w:noProof/>
        </w:rPr>
        <w:drawing>
          <wp:inline distT="0" distB="0" distL="0" distR="0" wp14:anchorId="6973FCDD" wp14:editId="21B88D0B">
            <wp:extent cx="9372600" cy="2276475"/>
            <wp:effectExtent l="0" t="0" r="0" b="9525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F2" w:rsidRDefault="002D77F2" w:rsidP="00525205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Burtin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fldChar w:fldCharType="begin"/>
      </w:r>
      <w:r>
        <w:rPr>
          <w:rFonts w:ascii="Times New Roman" w:hAnsi="Times New Roman" w:cs="Times New Roman"/>
          <w:b/>
        </w:rPr>
        <w:instrText xml:space="preserve"> ADDIN EN.CITE &lt;EndNote&gt;&lt;Cite&gt;&lt;Author&gt;Burtin&lt;/Author&gt;&lt;Year&gt;2009&lt;/Year&gt;&lt;RecNum&gt;1656&lt;/RecNum&gt;&lt;DisplayText&gt;[2]&lt;/DisplayText&gt;&lt;record&gt;&lt;rec-number&gt;1656&lt;/rec-number&gt;&lt;foreign-keys&gt;&lt;key app="EN" db-id="v9razzrwmtv29zeet5tvadzm9d5dffdd0s55" timestamp="1507232798"&gt;1656&lt;/key&gt;&lt;/foreign-keys&gt;&lt;ref-type name="Journal Article"&gt;17&lt;/ref-type&gt;&lt;contributors&gt;&lt;authors&gt;&lt;author&gt;Burtin, Chris&lt;/author&gt;&lt;author&gt;Clerckx, Beatrix&lt;/author&gt;&lt;author&gt;Robbeets, Christophe&lt;/author&gt;&lt;author&gt;Ferdinande, Patrick&lt;/author&gt;&lt;author&gt;Langer, Daniel&lt;/author&gt;&lt;author&gt;Troosters, Thierry&lt;/author&gt;&lt;author&gt;Hermans, Greet&lt;/author&gt;&lt;author&gt;Decramer, Marc&lt;/author&gt;&lt;author&gt;Gosselink, Rik&lt;/author&gt;&lt;/authors&gt;&lt;/contributors&gt;&lt;auth-address&gt;Faculty of Kinesiology and Rehabilitation Sciences (CB, BC, CR, DL, TT, RG), Katholieke Universiteit Leuven, Leuven, Belgium.&lt;/auth-address&gt;&lt;titles&gt;&lt;title&gt;Early exercise in critically ill patients enhances short-term functional recovery&lt;/title&gt;&lt;secondary-title&gt;Crit. Care Med.&lt;/secondary-title&gt;&lt;/titles&gt;&lt;periodical&gt;&lt;full-title&gt;Crit. Care Med.&lt;/full-title&gt;&lt;/periodical&gt;&lt;pages&gt;2499-2505&lt;/pages&gt;&lt;volume&gt;37&lt;/volume&gt;&lt;number&gt;9&lt;/number&gt;&lt;keywords&gt;&lt;keyword&gt;PAD-ES Early Mobility Manuscript&lt;/keyword&gt;&lt;/keywords&gt;&lt;dates&gt;&lt;year&gt;2009&lt;/year&gt;&lt;pub-dates&gt;&lt;date&gt;2009/9&lt;/date&gt;&lt;/pub-dates&gt;&lt;/dates&gt;&lt;isbn&gt;0090-3493&lt;/isbn&gt;&lt;urls&gt;&lt;related-urls&gt;&lt;url&gt;http://dx.doi.org/10.1097/CCM.0b013e3181a38937&lt;/url&gt;&lt;url&gt;https://www.ncbi.nlm.nih.gov/pubmed/19623052&lt;/url&gt;&lt;url&gt;http://meta.wkhealth.com/pt/pt-core/template-journal/lwwgateway/media/landingpage.htm?issn=0090-3493&amp;amp;volume=37&amp;amp;issue=9&amp;amp;spage=2499&lt;/url&gt;&lt;/related-urls&gt;&lt;pdf-urls&gt;&lt;url&gt;All Papers/B/Burtin et al. 2009 - Early exercise in critically ill patients enhances short-term functional recovery.pdf&lt;/url&gt;&lt;/pdf-urls&gt;&lt;/urls&gt;&lt;electronic-resource-num&gt;10.1097/CCM.0b013e3181a38937&lt;/electronic-resource-num&gt;&lt;/record&gt;&lt;/Cite&gt;&lt;/EndNote&gt;</w:instrText>
      </w:r>
      <w:r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  <w:noProof/>
        </w:rPr>
        <w:t>[2]</w:t>
      </w:r>
      <w:r>
        <w:rPr>
          <w:rFonts w:ascii="Times New Roman" w:hAnsi="Times New Roman" w:cs="Times New Roman"/>
          <w:b/>
        </w:rPr>
        <w:fldChar w:fldCharType="end"/>
      </w:r>
      <w:r>
        <w:rPr>
          <w:rFonts w:ascii="Times New Roman" w:hAnsi="Times New Roman" w:cs="Times New Roman"/>
          <w:b/>
        </w:rPr>
        <w:t xml:space="preserve">, Ali </w:t>
      </w:r>
      <w:r>
        <w:rPr>
          <w:rFonts w:ascii="Times New Roman" w:hAnsi="Times New Roman" w:cs="Times New Roman"/>
          <w:b/>
        </w:rPr>
        <w:fldChar w:fldCharType="begin"/>
      </w:r>
      <w:r w:rsidR="004F1E0A">
        <w:rPr>
          <w:rFonts w:ascii="Times New Roman" w:hAnsi="Times New Roman" w:cs="Times New Roman"/>
          <w:b/>
        </w:rPr>
        <w:instrText xml:space="preserve"> ADDIN EN.CITE &lt;EndNote&gt;&lt;Cite&gt;&lt;Author&gt;Ali&lt;/Author&gt;&lt;Year&gt;2014&lt;/Year&gt;&lt;RecNum&gt;1655&lt;/RecNum&gt;&lt;DisplayText&gt;[6]&lt;/DisplayText&gt;&lt;record&gt;&lt;rec-number&gt;1655&lt;/rec-number&gt;&lt;foreign-keys&gt;&lt;key app="EN" db-id="v9razzrwmtv29zeet5tvadzm9d5dffdd0s55" timestamp="1507232798"&gt;1655&lt;/key&gt;&lt;/foreign-keys&gt;&lt;ref-type name="Journal Article"&gt;17&lt;/ref-type&gt;&lt;contributors&gt;&lt;authors&gt;&lt;author&gt;Ali, Mir Shad&lt;/author&gt;&lt;author&gt;Talwar, Deepak&lt;/author&gt;&lt;author&gt;Jain, S. K.&lt;/author&gt;&lt;/authors&gt;&lt;/contributors&gt;&lt;titles&gt;&lt;title&gt;The effect of a short-term pulmonary rehabilitation on exercise capacity and quality of life in patients hospitalised with acute exacerbation of chronic obstructive pulmonary disease&lt;/title&gt;&lt;secondary-title&gt;Indian J. Chest Dis. Allied Sci.&lt;/secondary-title&gt;&lt;/titles&gt;&lt;periodical&gt;&lt;full-title&gt;Indian J. Chest Dis. Allied Sci.&lt;/full-title&gt;&lt;/periodical&gt;&lt;pages&gt;13-19&lt;/pages&gt;&lt;volume&gt;56&lt;/volume&gt;&lt;number&gt;1&lt;/number&gt;&lt;keywords&gt;&lt;keyword&gt;PAD-ES Early Mobility Manuscript&lt;/keyword&gt;&lt;/keywords&gt;&lt;dates&gt;&lt;year&gt;2014&lt;/year&gt;&lt;pub-dates&gt;&lt;date&gt;2014/1&lt;/date&gt;&lt;/pub-dates&gt;&lt;/dates&gt;&lt;isbn&gt;0377-9343&lt;/isbn&gt;&lt;urls&gt;&lt;related-urls&gt;&lt;url&gt;https://www.ncbi.nlm.nih.gov/pubmed/24930202&lt;/url&gt;&lt;/related-urls&gt;&lt;/urls&gt;&lt;/record&gt;&lt;/Cite&gt;&lt;/EndNote&gt;</w:instrText>
      </w:r>
      <w:r>
        <w:rPr>
          <w:rFonts w:ascii="Times New Roman" w:hAnsi="Times New Roman" w:cs="Times New Roman"/>
          <w:b/>
        </w:rPr>
        <w:fldChar w:fldCharType="separate"/>
      </w:r>
      <w:r w:rsidR="004F1E0A">
        <w:rPr>
          <w:rFonts w:ascii="Times New Roman" w:hAnsi="Times New Roman" w:cs="Times New Roman"/>
          <w:b/>
          <w:noProof/>
        </w:rPr>
        <w:t>[6]</w:t>
      </w:r>
      <w:r>
        <w:rPr>
          <w:rFonts w:ascii="Times New Roman" w:hAnsi="Times New Roman" w:cs="Times New Roman"/>
          <w:b/>
        </w:rPr>
        <w:fldChar w:fldCharType="end"/>
      </w:r>
      <w:r>
        <w:rPr>
          <w:rFonts w:ascii="Times New Roman" w:hAnsi="Times New Roman" w:cs="Times New Roman"/>
          <w:b/>
        </w:rPr>
        <w:t xml:space="preserve">, Moss </w:t>
      </w:r>
      <w:r>
        <w:rPr>
          <w:rFonts w:ascii="Times New Roman" w:hAnsi="Times New Roman" w:cs="Times New Roman"/>
          <w:b/>
        </w:rPr>
        <w:fldChar w:fldCharType="begin"/>
      </w:r>
      <w:r w:rsidR="004F1E0A">
        <w:rPr>
          <w:rFonts w:ascii="Times New Roman" w:hAnsi="Times New Roman" w:cs="Times New Roman"/>
          <w:b/>
        </w:rPr>
        <w:instrText xml:space="preserve"> ADDIN EN.CITE &lt;EndNote&gt;&lt;Cite&gt;&lt;Author&gt;Moss&lt;/Author&gt;&lt;Year&gt;2016&lt;/Year&gt;&lt;RecNum&gt;489&lt;/RecNum&gt;&lt;DisplayText&gt;[11]&lt;/DisplayText&gt;&lt;record&gt;&lt;rec-number&gt;489&lt;/rec-number&gt;&lt;foreign-keys&gt;&lt;key app="EN" db-id="v9razzrwmtv29zeet5tvadzm9d5dffdd0s55" timestamp="1507232726"&gt;489&lt;/key&gt;&lt;/foreign-keys&gt;&lt;ref-type name="Journal Article"&gt;17&lt;/ref-type&gt;&lt;contributors&gt;&lt;authors&gt;&lt;author&gt;Moss, Marc&lt;/author&gt;&lt;author&gt;Nordon-Craft, Amy&lt;/author&gt;&lt;author&gt;Malone, Dan&lt;/author&gt;&lt;author&gt;Van Pelt, David&lt;/author&gt;&lt;author&gt;Frankel, Stephen K.&lt;/author&gt;&lt;author&gt;Warner, Mary Laird&lt;/author&gt;&lt;author&gt;Kriekels, Wendy&lt;/author&gt;&lt;author&gt;McNulty, Monica&lt;/author&gt;&lt;author&gt;Fairclough, Diane L.&lt;/author&gt;&lt;author&gt;Schenkman, Margaret&lt;/author&gt;&lt;/authors&gt;&lt;/contributors&gt;&lt;titles&gt;&lt;title&gt;A Randomized Trial of an Intensive Physical Therapy Program for Patients with Acute Respiratory Failure&lt;/title&gt;&lt;secondary-title&gt;Am. J. Respir. Crit. Care Med.&lt;/secondary-title&gt;&lt;/titles&gt;&lt;periodical&gt;&lt;full-title&gt;Am. J. Respir. Crit. Care Med.&lt;/full-title&gt;&lt;/periodical&gt;&lt;pages&gt;1101-1110&lt;/pages&gt;&lt;volume&gt;193&lt;/volume&gt;&lt;number&gt;10&lt;/number&gt;&lt;keywords&gt;&lt;keyword&gt;ICU Rehab 2016&lt;/keyword&gt;&lt;keyword&gt;PAD-ES Early Mobility Manuscript&lt;/keyword&gt;&lt;/keywords&gt;&lt;dates&gt;&lt;year&gt;2016&lt;/year&gt;&lt;pub-dates&gt;&lt;date&gt;2016/5/15&lt;/date&gt;&lt;/pub-dates&gt;&lt;/dates&gt;&lt;isbn&gt;1073-449X&lt;/isbn&gt;&lt;urls&gt;&lt;related-urls&gt;&lt;url&gt;http://dx.doi.org/10.1164/rccm.201505-1039OC&lt;/url&gt;&lt;url&gt;https://www.ncbi.nlm.nih.gov/pmc/articles/PMC4872662&lt;/url&gt;&lt;/related-urls&gt;&lt;/urls&gt;&lt;electronic-resource-num&gt;10.1164/rccm.201505-1039OC&lt;/electronic-resource-num&gt;&lt;/record&gt;&lt;/Cite&gt;&lt;/EndNote&gt;</w:instrText>
      </w:r>
      <w:r>
        <w:rPr>
          <w:rFonts w:ascii="Times New Roman" w:hAnsi="Times New Roman" w:cs="Times New Roman"/>
          <w:b/>
        </w:rPr>
        <w:fldChar w:fldCharType="separate"/>
      </w:r>
      <w:r w:rsidR="004F1E0A">
        <w:rPr>
          <w:rFonts w:ascii="Times New Roman" w:hAnsi="Times New Roman" w:cs="Times New Roman"/>
          <w:b/>
          <w:noProof/>
        </w:rPr>
        <w:t>[11]</w:t>
      </w:r>
      <w:r>
        <w:rPr>
          <w:rFonts w:ascii="Times New Roman" w:hAnsi="Times New Roman" w:cs="Times New Roman"/>
          <w:b/>
        </w:rPr>
        <w:fldChar w:fldCharType="end"/>
      </w:r>
      <w:r>
        <w:rPr>
          <w:rFonts w:ascii="Times New Roman" w:hAnsi="Times New Roman" w:cs="Times New Roman"/>
          <w:b/>
        </w:rPr>
        <w:t xml:space="preserve">, Morris </w:t>
      </w:r>
      <w:r>
        <w:rPr>
          <w:rFonts w:ascii="Times New Roman" w:hAnsi="Times New Roman" w:cs="Times New Roman"/>
          <w:b/>
        </w:rPr>
        <w:fldChar w:fldCharType="begin">
          <w:fldData xml:space="preserve">PEVuZE5vdGU+PENpdGU+PEF1dGhvcj5Nb3JyaXM8L0F1dGhvcj48WWVhcj4yMDE2PC9ZZWFyPjxS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</w:fldData>
        </w:fldChar>
      </w:r>
      <w:r w:rsidR="004F1E0A">
        <w:rPr>
          <w:rFonts w:ascii="Times New Roman" w:hAnsi="Times New Roman" w:cs="Times New Roman"/>
          <w:b/>
        </w:rPr>
        <w:instrText xml:space="preserve"> ADDIN EN.CITE </w:instrText>
      </w:r>
      <w:r w:rsidR="004F1E0A">
        <w:rPr>
          <w:rFonts w:ascii="Times New Roman" w:hAnsi="Times New Roman" w:cs="Times New Roman"/>
          <w:b/>
        </w:rPr>
        <w:fldChar w:fldCharType="begin">
          <w:fldData xml:space="preserve">PEVuZE5vdGU+PENpdGU+PEF1dGhvcj5Nb3JyaXM8L0F1dGhvcj48WWVhcj4yMDE2PC9ZZWFyPjxS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</w:fldData>
        </w:fldChar>
      </w:r>
      <w:r w:rsidR="004F1E0A">
        <w:rPr>
          <w:rFonts w:ascii="Times New Roman" w:hAnsi="Times New Roman" w:cs="Times New Roman"/>
          <w:b/>
        </w:rPr>
        <w:instrText xml:space="preserve"> ADDIN EN.CITE.DATA </w:instrText>
      </w:r>
      <w:r w:rsidR="004F1E0A">
        <w:rPr>
          <w:rFonts w:ascii="Times New Roman" w:hAnsi="Times New Roman" w:cs="Times New Roman"/>
          <w:b/>
        </w:rPr>
      </w:r>
      <w:r w:rsidR="004F1E0A">
        <w:rPr>
          <w:rFonts w:ascii="Times New Roman" w:hAnsi="Times New Roman" w:cs="Times New Roman"/>
          <w:b/>
        </w:rPr>
        <w:fldChar w:fldCharType="end"/>
      </w:r>
      <w:r>
        <w:rPr>
          <w:rFonts w:ascii="Times New Roman" w:hAnsi="Times New Roman" w:cs="Times New Roman"/>
          <w:b/>
        </w:rPr>
        <w:fldChar w:fldCharType="separate"/>
      </w:r>
      <w:r w:rsidR="004F1E0A">
        <w:rPr>
          <w:rFonts w:ascii="Times New Roman" w:hAnsi="Times New Roman" w:cs="Times New Roman"/>
          <w:b/>
          <w:noProof/>
        </w:rPr>
        <w:t>[12]</w:t>
      </w:r>
      <w:r>
        <w:rPr>
          <w:rFonts w:ascii="Times New Roman" w:hAnsi="Times New Roman" w:cs="Times New Roman"/>
          <w:b/>
        </w:rPr>
        <w:fldChar w:fldCharType="end"/>
      </w:r>
    </w:p>
    <w:p w:rsidR="002D77F2" w:rsidRPr="002D77F2" w:rsidRDefault="002D77F2" w:rsidP="00525205">
      <w:pPr>
        <w:rPr>
          <w:rFonts w:ascii="Times New Roman" w:hAnsi="Times New Roman" w:cs="Times New Roman"/>
          <w:b/>
        </w:rPr>
      </w:pPr>
    </w:p>
    <w:p w:rsidR="00805FAD" w:rsidRPr="002D77F2" w:rsidRDefault="00805FAD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2D77F2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:rsidR="00525205" w:rsidRPr="002D77F2" w:rsidRDefault="00525205" w:rsidP="00525205">
      <w:pPr>
        <w:rPr>
          <w:rFonts w:ascii="Times New Roman" w:hAnsi="Times New Roman" w:cs="Times New Roman"/>
          <w:b/>
          <w:sz w:val="28"/>
          <w:szCs w:val="28"/>
        </w:rPr>
      </w:pPr>
      <w:r w:rsidRPr="002D77F2">
        <w:rPr>
          <w:rStyle w:val="Heading2Char"/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>PFIT at ICU Discharge</w:t>
      </w:r>
      <w:r w:rsidRPr="002D77F2">
        <w:rPr>
          <w:rFonts w:ascii="Times New Roman" w:hAnsi="Times New Roman" w:cs="Times New Roman"/>
          <w:b/>
          <w:sz w:val="28"/>
          <w:szCs w:val="28"/>
        </w:rPr>
        <w:t xml:space="preserve"> (3 RCTs, 209 patients)</w:t>
      </w:r>
    </w:p>
    <w:p w:rsidR="00525205" w:rsidRDefault="00525205">
      <w:pPr>
        <w:rPr>
          <w:rFonts w:ascii="Times New Roman" w:eastAsia="Times New Roman" w:hAnsi="Times New Roman" w:cs="Times New Roman"/>
          <w:b/>
          <w:bCs/>
        </w:rPr>
      </w:pPr>
      <w:r w:rsidRPr="002D77F2">
        <w:rPr>
          <w:noProof/>
        </w:rPr>
        <w:drawing>
          <wp:inline distT="0" distB="0" distL="0" distR="0" wp14:anchorId="398DEBC2" wp14:editId="149A313E">
            <wp:extent cx="9301479" cy="1600487"/>
            <wp:effectExtent l="0" t="0" r="0" b="0"/>
            <wp:docPr id="2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02023" cy="160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F2" w:rsidRDefault="002D77F2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Denehy </w:t>
      </w:r>
      <w:r>
        <w:rPr>
          <w:rFonts w:ascii="Times New Roman" w:eastAsia="Times New Roman" w:hAnsi="Times New Roman" w:cs="Times New Roman"/>
          <w:b/>
          <w:bCs/>
        </w:rPr>
        <w:fldChar w:fldCharType="begin"/>
      </w:r>
      <w:r w:rsidR="004F1E0A">
        <w:rPr>
          <w:rFonts w:ascii="Times New Roman" w:eastAsia="Times New Roman" w:hAnsi="Times New Roman" w:cs="Times New Roman"/>
          <w:b/>
          <w:bCs/>
        </w:rPr>
        <w:instrText xml:space="preserve"> ADDIN EN.CITE &lt;EndNote&gt;&lt;Cite&gt;&lt;Author&gt;Denehy&lt;/Author&gt;&lt;Year&gt;2013&lt;/Year&gt;&lt;RecNum&gt;1660&lt;/RecNum&gt;&lt;DisplayText&gt;[5]&lt;/DisplayText&gt;&lt;record&gt;&lt;rec-number&gt;1660&lt;/rec-number&gt;&lt;foreign-keys&gt;&lt;key app="EN" db-id="v9razzrwmtv29zeet5tvadzm9d5dffdd0s55" timestamp="1507232799"&gt;1660&lt;/key&gt;&lt;/foreign-keys&gt;&lt;ref-type name="Journal Article"&gt;17&lt;/ref-type&gt;&lt;contributors&gt;&lt;authors&gt;&lt;author&gt;Denehy, Linda&lt;/author&gt;&lt;author&gt;Skinner, Elizabeth H.&lt;/author&gt;&lt;author&gt;Edbrooke, Lara&lt;/author&gt;&lt;author&gt;Haines, Kimberley&lt;/author&gt;&lt;author&gt;Warrillow, Stephen&lt;/author&gt;&lt;author&gt;Hawthorne, Graeme&lt;/author&gt;&lt;author&gt;Gough, Karla&lt;/author&gt;&lt;author&gt;Hoorn, Steven Vander&lt;/author&gt;&lt;author&gt;Morris, Meg E.&lt;/author&gt;&lt;author&gt;Berney, Sue&lt;/author&gt;&lt;/authors&gt;&lt;/contributors&gt;&lt;titles&gt;&lt;title&gt;Exercise rehabilitation for patients with critical illness: a randomized controlled trial with 12 months of follow-up&lt;/title&gt;&lt;secondary-title&gt;Crit. Care&lt;/secondary-title&gt;&lt;/titles&gt;&lt;periodical&gt;&lt;full-title&gt;Crit. Care&lt;/full-title&gt;&lt;/periodical&gt;&lt;pages&gt;R156&lt;/pages&gt;&lt;volume&gt;17&lt;/volume&gt;&lt;number&gt;4&lt;/number&gt;&lt;keywords&gt;&lt;keyword&gt;PAD-ES Early Mobility Manuscript&lt;/keyword&gt;&lt;/keywords&gt;&lt;dates&gt;&lt;year&gt;2013&lt;/year&gt;&lt;pub-dates&gt;&lt;date&gt;2013/7/24&lt;/date&gt;&lt;/pub-dates&gt;&lt;/dates&gt;&lt;isbn&gt;0270-7462&lt;/isbn&gt;&lt;urls&gt;&lt;related-urls&gt;&lt;url&gt;http://dx.doi.org/10.1186/cc12835&lt;/url&gt;&lt;url&gt;https://www.ncbi.nlm.nih.gov/pubmed/23883525&lt;/url&gt;&lt;url&gt;https://www.ncbi.nlm.nih.gov/pmc/articles/PMC4056792&lt;/url&gt;&lt;url&gt;https://ccforum.biomedcentral.com/articles/10.1186/cc12835&lt;/url&gt;&lt;/related-urls&gt;&lt;pdf-urls&gt;&lt;url&gt;All Papers/D/Denehy et al. 2013 - Exercise rehabilitation for patients with critical illness - a randomized controlled trial with 12 months of follow-up.pdf&lt;/url&gt;&lt;/pdf-urls&gt;&lt;/urls&gt;&lt;electronic-resource-num&gt;10.1186/cc12835&lt;/electronic-resource-num&gt;&lt;/record&gt;&lt;/Cite&gt;&lt;/EndNote&gt;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</w:rPr>
        <w:t>[5]</w:t>
      </w:r>
      <w:r>
        <w:rPr>
          <w:rFonts w:ascii="Times New Roman" w:eastAsia="Times New Roman" w:hAnsi="Times New Roman" w:cs="Times New Roman"/>
          <w:b/>
          <w:bCs/>
        </w:rPr>
        <w:fldChar w:fldCharType="end"/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Kayambu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fldChar w:fldCharType="begin"/>
      </w:r>
      <w:r w:rsidR="004F1E0A">
        <w:rPr>
          <w:rFonts w:ascii="Times New Roman" w:eastAsia="Times New Roman" w:hAnsi="Times New Roman" w:cs="Times New Roman"/>
          <w:b/>
          <w:bCs/>
        </w:rPr>
        <w:instrText xml:space="preserve"> ADDIN EN.CITE &lt;EndNote&gt;&lt;Cite&gt;&lt;Author&gt;Kayambu&lt;/Author&gt;&lt;Year&gt;2015&lt;/Year&gt;&lt;RecNum&gt;1664&lt;/RecNum&gt;&lt;DisplayText&gt;[10]&lt;/DisplayText&gt;&lt;record&gt;&lt;rec-number&gt;1664&lt;/rec-number&gt;&lt;foreign-keys&gt;&lt;key app="EN" db-id="v9razzrwmtv29zeet5tvadzm9d5dffdd0s55" timestamp="1507232799"&gt;1664&lt;/key&gt;&lt;/foreign-keys&gt;&lt;ref-type name="Journal Article"&gt;17&lt;/ref-type&gt;&lt;contributors&gt;&lt;authors&gt;&lt;author&gt;Kayambu, Geetha&lt;/author&gt;&lt;author&gt;Boots, Robert&lt;/author&gt;&lt;author&gt;Paratz, Jennifer&lt;/author&gt;&lt;/authors&gt;&lt;/contributors&gt;&lt;auth-address&gt;School of Medicine, Burns, Trauma and Critical Care Research Centre, The Royal Brisbane and Women&amp;apos;s Hospital, The University of Queensland, Level 7, Block 6, Herston, Brisbane, QLD, 4029, Australia, g.kayambu@uq.edu.au.&lt;/auth-address&gt;&lt;titles&gt;&lt;title&gt;Early physical rehabilitation in intensive care patients with sepsis syndromes: a pilot randomised controlled trial&lt;/title&gt;&lt;secondary-title&gt;Intensive Care Med.&lt;/secondary-title&gt;&lt;/titles&gt;&lt;periodical&gt;&lt;full-title&gt;Intensive Care Med.&lt;/full-title&gt;&lt;/periodical&gt;&lt;pages&gt;865-874&lt;/pages&gt;&lt;volume&gt;41&lt;/volume&gt;&lt;number&gt;5&lt;/number&gt;&lt;keywords&gt;&lt;keyword&gt;PAD-ES Early Mobility Manuscript&lt;/keyword&gt;&lt;/keywords&gt;&lt;dates&gt;&lt;year&gt;2015&lt;/year&gt;&lt;pub-dates&gt;&lt;date&gt;2015/5&lt;/date&gt;&lt;/pub-dates&gt;&lt;/dates&gt;&lt;isbn&gt;0342-4642&lt;/isbn&gt;&lt;urls&gt;&lt;related-urls&gt;&lt;url&gt;http://dx.doi.org/10.1007/s00134-015-3763-8&lt;/url&gt;&lt;url&gt;https://www.ncbi.nlm.nih.gov/pubmed/25851383&lt;/url&gt;&lt;url&gt;https://dx.doi.org/10.1007/s00134-015-3763-8&lt;/url&gt;&lt;/related-urls&gt;&lt;pdf-urls&gt;&lt;url&gt;All Papers/K/Kayambu et al. 2015 - Early physical rehabilitation in intensive care patients with sepsis syndromes - a pilot randomised controlled trial.pdf&lt;/url&gt;&lt;/pdf-urls&gt;&lt;/urls&gt;&lt;electronic-resource-num&gt;10.1007/s00134-015-3763-8&lt;/electronic-resource-num&gt;&lt;/record&gt;&lt;/Cite&gt;&lt;/EndNote&gt;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</w:rPr>
        <w:t>[10]</w:t>
      </w:r>
      <w:r>
        <w:rPr>
          <w:rFonts w:ascii="Times New Roman" w:eastAsia="Times New Roman" w:hAnsi="Times New Roman" w:cs="Times New Roman"/>
          <w:b/>
          <w:bCs/>
        </w:rPr>
        <w:fldChar w:fldCharType="end"/>
      </w:r>
      <w:r>
        <w:rPr>
          <w:rFonts w:ascii="Times New Roman" w:eastAsia="Times New Roman" w:hAnsi="Times New Roman" w:cs="Times New Roman"/>
          <w:b/>
          <w:bCs/>
        </w:rPr>
        <w:t xml:space="preserve">, Hodgson </w:t>
      </w:r>
      <w:r>
        <w:rPr>
          <w:rFonts w:ascii="Times New Roman" w:eastAsia="Times New Roman" w:hAnsi="Times New Roman" w:cs="Times New Roman"/>
          <w:b/>
          <w:bCs/>
        </w:rPr>
        <w:fldChar w:fldCharType="begin"/>
      </w:r>
      <w:r w:rsidR="004F1E0A">
        <w:rPr>
          <w:rFonts w:ascii="Times New Roman" w:eastAsia="Times New Roman" w:hAnsi="Times New Roman" w:cs="Times New Roman"/>
          <w:b/>
          <w:bCs/>
        </w:rPr>
        <w:instrText xml:space="preserve"> ADDIN EN.CITE &lt;EndNote&gt;&lt;Cite&gt;&lt;Author&gt;Hodgson&lt;/Author&gt;&lt;Year&gt;2016&lt;/Year&gt;&lt;RecNum&gt;490&lt;/RecNum&gt;&lt;DisplayText&gt;[13]&lt;/DisplayText&gt;&lt;record&gt;&lt;rec-number&gt;490&lt;/rec-number&gt;&lt;foreign-keys&gt;&lt;key app="EN" db-id="v9razzrwmtv29zeet5tvadzm9d5dffdd0s55" timestamp="1507232726"&gt;490&lt;/key&gt;&lt;/foreign-keys&gt;&lt;ref-type name="Journal Article"&gt;17&lt;/ref-type&gt;&lt;contributors&gt;&lt;authors&gt;&lt;author&gt;Hodgson, Carol L.&lt;/author&gt;&lt;author&gt;Bailey, Michael&lt;/author&gt;&lt;author&gt;Bellomo, Rinaldo&lt;/author&gt;&lt;author&gt;Berney, Susan&lt;/author&gt;&lt;author&gt;Buhr, Heidi&lt;/author&gt;&lt;author&gt;Denehy, Linda&lt;/author&gt;&lt;author&gt;Gabbe, Belinda&lt;/author&gt;&lt;author&gt;Harrold, Megan&lt;/author&gt;&lt;author&gt;Higgins, Alisa&lt;/author&gt;&lt;author&gt;Iwashyna, Theodore J.&lt;/author&gt;&lt;author&gt;Papworth, Rebecca&lt;/author&gt;&lt;author&gt;Parke, Rachael&lt;/author&gt;&lt;author&gt;Patman, Shane&lt;/author&gt;&lt;author&gt;Presneill, Jeffrey&lt;/author&gt;&lt;author&gt;Saxena, Manoj&lt;/author&gt;&lt;author&gt;Skinner, Elizabeth&lt;/author&gt;&lt;author&gt;Tipping, Claire&lt;/author&gt;&lt;author&gt;Young, Paul&lt;/author&gt;&lt;author&gt;Webb, Steven&lt;/author&gt;&lt;author&gt;Trial of Early, Activity&lt;/author&gt;&lt;author&gt;Mobilization Study, Investigators&lt;/author&gt;&lt;/authors&gt;&lt;/contributors&gt;&lt;titles&gt;&lt;title&gt;A Binational Multicenter Pilot Feasibility Randomized Controlled Trial of Early Goal-Directed Mobilization in the ICU&lt;/title&gt;&lt;secondary-title&gt;Crit. Care Med.&lt;/secondary-title&gt;&lt;/titles&gt;&lt;periodical&gt;&lt;full-title&gt;Crit. Care Med.&lt;/full-title&gt;&lt;/periodical&gt;&lt;pages&gt;1145-1152&lt;/pages&gt;&lt;volume&gt;44&lt;/volume&gt;&lt;number&gt;6&lt;/number&gt;&lt;keywords&gt;&lt;keyword&gt;ICU Rehab 2016&lt;/keyword&gt;&lt;/keywords&gt;&lt;dates&gt;&lt;year&gt;2016&lt;/year&gt;&lt;pub-dates&gt;&lt;date&gt;2016/6&lt;/date&gt;&lt;/pub-dates&gt;&lt;/dates&gt;&lt;isbn&gt;0090-3493&lt;/isbn&gt;&lt;urls&gt;&lt;related-urls&gt;&lt;url&gt;http://dx.doi.org/10.1097/CCM.0000000000001643&lt;/url&gt;&lt;/related-urls&gt;&lt;/urls&gt;&lt;electronic-resource-num&gt;10.1097/CCM.0000000000001643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</w:rPr>
        <w:fldChar w:fldCharType="separate"/>
      </w:r>
      <w:r w:rsidR="004F1E0A">
        <w:rPr>
          <w:rFonts w:ascii="Times New Roman" w:eastAsia="Times New Roman" w:hAnsi="Times New Roman" w:cs="Times New Roman"/>
          <w:b/>
          <w:bCs/>
          <w:noProof/>
        </w:rPr>
        <w:t>[13]</w:t>
      </w:r>
      <w:r>
        <w:rPr>
          <w:rFonts w:ascii="Times New Roman" w:eastAsia="Times New Roman" w:hAnsi="Times New Roman" w:cs="Times New Roman"/>
          <w:b/>
          <w:bCs/>
        </w:rPr>
        <w:fldChar w:fldCharType="end"/>
      </w:r>
    </w:p>
    <w:p w:rsidR="002D77F2" w:rsidRPr="002D77F2" w:rsidRDefault="002D77F2">
      <w:pPr>
        <w:rPr>
          <w:rFonts w:ascii="Times New Roman" w:eastAsia="Times New Roman" w:hAnsi="Times New Roman" w:cs="Times New Roman"/>
          <w:b/>
          <w:bCs/>
        </w:rPr>
      </w:pPr>
    </w:p>
    <w:p w:rsidR="00805FAD" w:rsidRPr="002D77F2" w:rsidRDefault="00805FAD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2D77F2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:rsidR="00525205" w:rsidRPr="002D77F2" w:rsidRDefault="00525205" w:rsidP="00525205">
      <w:pPr>
        <w:rPr>
          <w:b/>
          <w:sz w:val="28"/>
          <w:szCs w:val="28"/>
        </w:rPr>
      </w:pPr>
      <w:r w:rsidRPr="002D77F2">
        <w:rPr>
          <w:rStyle w:val="Heading2Char"/>
          <w:rFonts w:eastAsiaTheme="minorHAnsi"/>
          <w:color w:val="auto"/>
          <w:sz w:val="28"/>
          <w:szCs w:val="28"/>
        </w:rPr>
        <w:lastRenderedPageBreak/>
        <w:t>TUG at Hospital Discharge</w:t>
      </w:r>
      <w:r w:rsidRPr="002D77F2">
        <w:rPr>
          <w:b/>
          <w:sz w:val="28"/>
          <w:szCs w:val="28"/>
        </w:rPr>
        <w:t xml:space="preserve"> (one study was at 28 days [3 RCTs, 172 patients])</w:t>
      </w:r>
    </w:p>
    <w:p w:rsidR="004F1E0A" w:rsidRDefault="00525205">
      <w:pPr>
        <w:rPr>
          <w:rFonts w:ascii="Times New Roman" w:eastAsia="Times New Roman" w:hAnsi="Times New Roman" w:cs="Times New Roman"/>
          <w:b/>
          <w:bCs/>
        </w:rPr>
      </w:pPr>
      <w:r w:rsidRPr="002D77F2">
        <w:rPr>
          <w:noProof/>
        </w:rPr>
        <w:drawing>
          <wp:inline distT="0" distB="0" distL="0" distR="0" wp14:anchorId="28AC2A38" wp14:editId="6FDC7564">
            <wp:extent cx="8753475" cy="1943100"/>
            <wp:effectExtent l="0" t="0" r="9525" b="0"/>
            <wp:docPr id="74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5805" cy="194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AD" w:rsidRPr="002D77F2" w:rsidRDefault="004F1E0A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Denehy </w:t>
      </w:r>
      <w:r>
        <w:rPr>
          <w:rFonts w:ascii="Times New Roman" w:eastAsia="Times New Roman" w:hAnsi="Times New Roman" w:cs="Times New Roman"/>
          <w:b/>
          <w:bCs/>
        </w:rPr>
        <w:fldChar w:fldCharType="begin"/>
      </w:r>
      <w:r>
        <w:rPr>
          <w:rFonts w:ascii="Times New Roman" w:eastAsia="Times New Roman" w:hAnsi="Times New Roman" w:cs="Times New Roman"/>
          <w:b/>
          <w:bCs/>
        </w:rPr>
        <w:instrText xml:space="preserve"> ADDIN EN.CITE &lt;EndNote&gt;&lt;Cite&gt;&lt;Author&gt;Denehy&lt;/Author&gt;&lt;Year&gt;2013&lt;/Year&gt;&lt;RecNum&gt;1660&lt;/RecNum&gt;&lt;DisplayText&gt;[5]&lt;/DisplayText&gt;&lt;record&gt;&lt;rec-number&gt;1660&lt;/rec-number&gt;&lt;foreign-keys&gt;&lt;key app="EN" db-id="v9razzrwmtv29zeet5tvadzm9d5dffdd0s55" timestamp="1507232799"&gt;1660&lt;/key&gt;&lt;/foreign-keys&gt;&lt;ref-type name="Journal Article"&gt;17&lt;/ref-type&gt;&lt;contributors&gt;&lt;authors&gt;&lt;author&gt;Denehy, Linda&lt;/author&gt;&lt;author&gt;Skinner, Elizabeth H.&lt;/author&gt;&lt;author&gt;Edbrooke, Lara&lt;/author&gt;&lt;author&gt;Haines, Kimberley&lt;/author&gt;&lt;author&gt;Warrillow, Stephen&lt;/author&gt;&lt;author&gt;Hawthorne, Graeme&lt;/author&gt;&lt;author&gt;Gough, Karla&lt;/author&gt;&lt;author&gt;Hoorn, Steven Vander&lt;/author&gt;&lt;author&gt;Morris, Meg E.&lt;/author&gt;&lt;author&gt;Berney, Sue&lt;/author&gt;&lt;/authors&gt;&lt;/contributors&gt;&lt;titles&gt;&lt;title&gt;Exercise rehabilitation for patients with critical illness: a randomized controlled trial with 12 months of follow-up&lt;/title&gt;&lt;secondary-title&gt;Crit. Care&lt;/secondary-title&gt;&lt;/titles&gt;&lt;periodical&gt;&lt;full-title&gt;Crit. Care&lt;/full-title&gt;&lt;/periodical&gt;&lt;pages&gt;R156&lt;/pages&gt;&lt;volume&gt;17&lt;/volume&gt;&lt;number&gt;4&lt;/number&gt;&lt;keywords&gt;&lt;keyword&gt;PAD-ES Early Mobility Manuscript&lt;/keyword&gt;&lt;/keywords&gt;&lt;dates&gt;&lt;year&gt;2013&lt;/year&gt;&lt;pub-dates&gt;&lt;date&gt;2013/7/24&lt;/date&gt;&lt;/pub-dates&gt;&lt;/dates&gt;&lt;isbn&gt;0270-7462&lt;/isbn&gt;&lt;urls&gt;&lt;related-urls&gt;&lt;url&gt;http://dx.doi.org/10.1186/cc12835&lt;/url&gt;&lt;url&gt;https://www.ncbi.nlm.nih.gov/pubmed/23883525&lt;/url&gt;&lt;url&gt;https://www.ncbi.nlm.nih.gov/pmc/articles/PMC4056792&lt;/url&gt;&lt;url&gt;https://ccforum.biomedcentral.com/articles/10.1186/cc12835&lt;/url&gt;&lt;/related-urls&gt;&lt;pdf-urls&gt;&lt;url&gt;All Papers/D/Denehy et al. 2013 - Exercise rehabilitation for patients with critical illness - a randomized controlled trial with 12 months of follow-up.pdf&lt;/url&gt;&lt;/pdf-urls&gt;&lt;/urls&gt;&lt;electronic-resource-num&gt;10.1186/cc12835&lt;/electronic-resource-num&gt;&lt;/record&gt;&lt;/Cite&gt;&lt;/EndNote&gt;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</w:rPr>
        <w:t>[5]</w:t>
      </w:r>
      <w:r>
        <w:rPr>
          <w:rFonts w:ascii="Times New Roman" w:eastAsia="Times New Roman" w:hAnsi="Times New Roman" w:cs="Times New Roman"/>
          <w:b/>
          <w:bCs/>
        </w:rPr>
        <w:fldChar w:fldCharType="end"/>
      </w:r>
      <w:r>
        <w:rPr>
          <w:rFonts w:ascii="Times New Roman" w:eastAsia="Times New Roman" w:hAnsi="Times New Roman" w:cs="Times New Roman"/>
          <w:b/>
          <w:bCs/>
        </w:rPr>
        <w:t xml:space="preserve">, Brummel </w:t>
      </w:r>
      <w:r>
        <w:rPr>
          <w:rFonts w:ascii="Times New Roman" w:eastAsia="Times New Roman" w:hAnsi="Times New Roman" w:cs="Times New Roman"/>
          <w:b/>
          <w:bCs/>
        </w:rPr>
        <w:fldChar w:fldCharType="begin">
          <w:fldData xml:space="preserve">PEVuZE5vdGU+PENpdGU+PEF1dGhvcj5CcnVtbWVsPC9BdXRob3I+PFllYXI+MjAxNDwvWWVhcj48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</w:fldData>
        </w:fldChar>
      </w:r>
      <w:r>
        <w:rPr>
          <w:rFonts w:ascii="Times New Roman" w:eastAsia="Times New Roman" w:hAnsi="Times New Roman" w:cs="Times New Roman"/>
          <w:b/>
          <w:bCs/>
        </w:rPr>
        <w:instrText xml:space="preserve"> ADDIN EN.CITE </w:instrText>
      </w:r>
      <w:r>
        <w:rPr>
          <w:rFonts w:ascii="Times New Roman" w:eastAsia="Times New Roman" w:hAnsi="Times New Roman" w:cs="Times New Roman"/>
          <w:b/>
          <w:bCs/>
        </w:rPr>
        <w:fldChar w:fldCharType="begin">
          <w:fldData xml:space="preserve">PEVuZE5vdGU+PENpdGU+PEF1dGhvcj5CcnVtbWVsPC9BdXRob3I+PFllYXI+MjAxNDwvWWVhcj48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</w:fldData>
        </w:fldChar>
      </w:r>
      <w:r>
        <w:rPr>
          <w:rFonts w:ascii="Times New Roman" w:eastAsia="Times New Roman" w:hAnsi="Times New Roman" w:cs="Times New Roman"/>
          <w:b/>
          <w:bCs/>
        </w:rPr>
        <w:instrText xml:space="preserve"> ADDIN EN.CITE.DATA </w:instrText>
      </w:r>
      <w:r>
        <w:rPr>
          <w:rFonts w:ascii="Times New Roman" w:eastAsia="Times New Roman" w:hAnsi="Times New Roman" w:cs="Times New Roman"/>
          <w:b/>
          <w:bCs/>
        </w:rPr>
      </w:r>
      <w:r>
        <w:rPr>
          <w:rFonts w:ascii="Times New Roman" w:eastAsia="Times New Roman" w:hAnsi="Times New Roman" w:cs="Times New Roman"/>
          <w:b/>
          <w:bCs/>
        </w:rPr>
        <w:fldChar w:fldCharType="end"/>
      </w:r>
      <w:r>
        <w:rPr>
          <w:rFonts w:ascii="Times New Roman" w:eastAsia="Times New Roman" w:hAnsi="Times New Roman" w:cs="Times New Roman"/>
          <w:b/>
          <w:bCs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</w:rPr>
        <w:t>[8]</w:t>
      </w:r>
      <w:r>
        <w:rPr>
          <w:rFonts w:ascii="Times New Roman" w:eastAsia="Times New Roman" w:hAnsi="Times New Roman" w:cs="Times New Roman"/>
          <w:b/>
          <w:bCs/>
        </w:rPr>
        <w:fldChar w:fldCharType="end"/>
      </w:r>
      <w:r>
        <w:rPr>
          <w:rFonts w:ascii="Times New Roman" w:eastAsia="Times New Roman" w:hAnsi="Times New Roman" w:cs="Times New Roman"/>
          <w:b/>
          <w:bCs/>
        </w:rPr>
        <w:t>, Moss</w:t>
      </w:r>
      <w:r>
        <w:rPr>
          <w:rFonts w:ascii="Times New Roman" w:eastAsia="Times New Roman" w:hAnsi="Times New Roman" w:cs="Times New Roman"/>
          <w:b/>
          <w:bCs/>
        </w:rPr>
        <w:fldChar w:fldCharType="begin">
          <w:fldData xml:space="preserve">PEVuZE5vdGU+PENpdGU+PEF1dGhvcj5Nb3JyaXM8L0F1dGhvcj48WWVhcj4yMDE2PC9ZZWFyPjxS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</w:fldData>
        </w:fldChar>
      </w:r>
      <w:r>
        <w:rPr>
          <w:rFonts w:ascii="Times New Roman" w:eastAsia="Times New Roman" w:hAnsi="Times New Roman" w:cs="Times New Roman"/>
          <w:b/>
          <w:bCs/>
        </w:rPr>
        <w:instrText xml:space="preserve"> ADDIN EN.CITE </w:instrText>
      </w:r>
      <w:r>
        <w:rPr>
          <w:rFonts w:ascii="Times New Roman" w:eastAsia="Times New Roman" w:hAnsi="Times New Roman" w:cs="Times New Roman"/>
          <w:b/>
          <w:bCs/>
        </w:rPr>
        <w:fldChar w:fldCharType="begin">
          <w:fldData xml:space="preserve">PEVuZE5vdGU+PENpdGU+PEF1dGhvcj5Nb3JyaXM8L0F1dGhvcj48WWVhcj4yMDE2PC9ZZWFyPjxS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</w:fldData>
        </w:fldChar>
      </w:r>
      <w:r>
        <w:rPr>
          <w:rFonts w:ascii="Times New Roman" w:eastAsia="Times New Roman" w:hAnsi="Times New Roman" w:cs="Times New Roman"/>
          <w:b/>
          <w:bCs/>
        </w:rPr>
        <w:instrText xml:space="preserve"> ADDIN EN.CITE.DATA </w:instrText>
      </w:r>
      <w:r>
        <w:rPr>
          <w:rFonts w:ascii="Times New Roman" w:eastAsia="Times New Roman" w:hAnsi="Times New Roman" w:cs="Times New Roman"/>
          <w:b/>
          <w:bCs/>
        </w:rPr>
      </w:r>
      <w:r>
        <w:rPr>
          <w:rFonts w:ascii="Times New Roman" w:eastAsia="Times New Roman" w:hAnsi="Times New Roman" w:cs="Times New Roman"/>
          <w:b/>
          <w:bCs/>
        </w:rPr>
        <w:fldChar w:fldCharType="end"/>
      </w:r>
      <w:r>
        <w:rPr>
          <w:rFonts w:ascii="Times New Roman" w:eastAsia="Times New Roman" w:hAnsi="Times New Roman" w:cs="Times New Roman"/>
          <w:b/>
          <w:bCs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</w:rPr>
        <w:t>[12]</w:t>
      </w:r>
      <w:r>
        <w:rPr>
          <w:rFonts w:ascii="Times New Roman" w:eastAsia="Times New Roman" w:hAnsi="Times New Roman" w:cs="Times New Roman"/>
          <w:b/>
          <w:bCs/>
        </w:rPr>
        <w:fldChar w:fldCharType="end"/>
      </w:r>
      <w:r w:rsidR="00805FAD" w:rsidRPr="002D77F2">
        <w:rPr>
          <w:rFonts w:ascii="Times New Roman" w:eastAsia="Times New Roman" w:hAnsi="Times New Roman" w:cs="Times New Roman"/>
          <w:b/>
          <w:bCs/>
        </w:rPr>
        <w:br w:type="page"/>
      </w:r>
    </w:p>
    <w:p w:rsidR="00525205" w:rsidRPr="002D77F2" w:rsidRDefault="00525205" w:rsidP="00525205">
      <w:pPr>
        <w:rPr>
          <w:b/>
          <w:sz w:val="28"/>
          <w:szCs w:val="28"/>
        </w:rPr>
      </w:pPr>
      <w:r w:rsidRPr="002D77F2">
        <w:rPr>
          <w:rStyle w:val="Heading1Char"/>
          <w:rFonts w:ascii="Times New Roman" w:hAnsi="Times New Roman" w:cs="Times New Roman"/>
          <w:color w:val="000000" w:themeColor="text1"/>
        </w:rPr>
        <w:lastRenderedPageBreak/>
        <w:t>Duration of Mechanical Ventilation</w:t>
      </w:r>
      <w:r w:rsidRPr="002D77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D77F2">
        <w:rPr>
          <w:rFonts w:ascii="Times New Roman" w:hAnsi="Times New Roman" w:cs="Times New Roman"/>
          <w:b/>
          <w:sz w:val="28"/>
          <w:szCs w:val="28"/>
        </w:rPr>
        <w:t>(11 RCTs, 1128 patients)</w:t>
      </w:r>
    </w:p>
    <w:p w:rsidR="00805FAD" w:rsidRPr="002D77F2" w:rsidRDefault="00525205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2D77F2">
        <w:rPr>
          <w:noProof/>
        </w:rPr>
        <w:drawing>
          <wp:inline distT="0" distB="0" distL="0" distR="0" wp14:anchorId="2FFBE160" wp14:editId="6D01E939">
            <wp:extent cx="9115425" cy="3152775"/>
            <wp:effectExtent l="0" t="0" r="9525" b="9525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F2" w:rsidRPr="004F1E0A" w:rsidRDefault="004F1E0A" w:rsidP="00F36B2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4F1E0A">
        <w:rPr>
          <w:rFonts w:ascii="Times New Roman" w:eastAsia="Times New Roman" w:hAnsi="Times New Roman" w:cs="Times New Roman"/>
          <w:b/>
          <w:bCs/>
          <w:color w:val="000000"/>
        </w:rPr>
        <w:t>Yosef-</w:t>
      </w:r>
      <w:proofErr w:type="spellStart"/>
      <w:r w:rsidRPr="004F1E0A">
        <w:rPr>
          <w:rFonts w:ascii="Times New Roman" w:eastAsia="Times New Roman" w:hAnsi="Times New Roman" w:cs="Times New Roman"/>
          <w:b/>
          <w:bCs/>
          <w:color w:val="000000"/>
        </w:rPr>
        <w:t>Braner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&lt;EndNote&gt;&lt;Cite&gt;&lt;Author&gt;Yosef-Brauner&lt;/Author&gt;&lt;Year&gt;2015&lt;/Year&gt;&lt;RecNum&gt;1668&lt;/RecNum&gt;&lt;DisplayText&gt;[15]&lt;/DisplayText&gt;&lt;record&gt;&lt;rec-number&gt;1668&lt;/rec-number&gt;&lt;foreign-keys&gt;&lt;key app="EN" db-id="v9razzrwmtv29zeet5tvadzm9d5dffdd0s55" timestamp="1507232799"&gt;1668&lt;/key&gt;&lt;/foreign-keys&gt;&lt;ref-type name="Journal Article"&gt;17&lt;/ref-type&gt;&lt;contributors&gt;&lt;authors&gt;&lt;author&gt;Yosef-Brauner, Orna&lt;/author&gt;&lt;author&gt;Adi, Nimrod&lt;/author&gt;&lt;author&gt;Ben Shahar, Tamar&lt;/author&gt;&lt;author&gt;Yehezkel, Ester&lt;/author&gt;&lt;author&gt;Carmeli, Eli&lt;/author&gt;&lt;/authors&gt;&lt;/contributors&gt;&lt;auth-address&gt;Physical Therapy Department, Kaplan Medical Center, Rehovot, Israel.&lt;/auth-address&gt;&lt;titles&gt;&lt;title&gt;Effect of physical therapy on muscle strength, respiratory muscles and functional parameters in patients with intensive care unit-acquired weakness&lt;/title&gt;&lt;secondary-title&gt;Clin. Respir. J.&lt;/secondary-title&gt;&lt;/titles&gt;&lt;periodical&gt;&lt;full-title&gt;Clin. Respir. J.&lt;/full-title&gt;&lt;/periodical&gt;&lt;pages&gt;1-6&lt;/pages&gt;&lt;volume&gt;9&lt;/volume&gt;&lt;number&gt;1&lt;/number&gt;&lt;keywords&gt;&lt;keyword&gt;Medical Research Council physical strength examination&lt;/keyword&gt;&lt;keyword&gt;intensive care unit acquired weakness&lt;/keyword&gt;&lt;keyword&gt;maximal inspiratory pressure&lt;/keyword&gt;&lt;keyword&gt;sitting balance&lt;/keyword&gt;&lt;keyword&gt;PAD-ES Early Mobility Manuscript&lt;/keyword&gt;&lt;/keywords&gt;&lt;dates&gt;&lt;year&gt;2015&lt;/year&gt;&lt;pub-dates&gt;&lt;date&gt;2015/1&lt;/date&gt;&lt;/pub-dates&gt;&lt;/dates&gt;&lt;isbn&gt;1752-6981&lt;/isbn&gt;&lt;urls&gt;&lt;related-urls&gt;&lt;url&gt;http://dx.doi.org/10.1111/crj.12091&lt;/url&gt;&lt;url&gt;https://www.ncbi.nlm.nih.gov/pubmed/24345055&lt;/url&gt;&lt;/related-urls&gt;&lt;pdf-urls&gt;&lt;url&gt;All Papers/Y/Yosef-Brauner et al. 2015 - Effect of physical therapy on muscle strengt ... nal parameters in patients with intensive care unit-acquired weakness.pdf&lt;/url&gt;&lt;/pdf-urls&gt;&lt;/urls&gt;&lt;electronic-resource-num&gt;10.1111/crj.12091&lt;/electronic-resource-num&gt;&lt;/record&gt;&lt;/Cite&gt;&lt;/EndNote&gt;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[15]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Patman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&lt;EndNote&gt;&lt;Cite&gt;&lt;Author&gt;Patman&lt;/Author&gt;&lt;Year&gt;2001&lt;/Year&gt;&lt;RecNum&gt;1661&lt;/RecNum&gt;&lt;DisplayText&gt;[16]&lt;/DisplayText&gt;&lt;record&gt;&lt;rec-number&gt;1661&lt;/rec-number&gt;&lt;foreign-keys&gt;&lt;key app="EN" db-id="v9razzrwmtv29zeet5tvadzm9d5dffdd0s55" timestamp="1507232799"&gt;1661&lt;/key&gt;&lt;/foreign-keys&gt;&lt;ref-type name="Journal Article"&gt;17&lt;/ref-type&gt;&lt;contributors&gt;&lt;authors&gt;&lt;author&gt;Patman, S.&lt;/author&gt;&lt;author&gt;Sanderson, D.&lt;/author&gt;&lt;author&gt;Blackmore, M.&lt;/author&gt;&lt;/authors&gt;&lt;/contributors&gt;&lt;auth-address&gt;Physiotherapy Department, Royal Perth Hospital, Perth, WA, 6000, Australia. shane.patman@health.wa.gov.au&lt;/auth-address&gt;&lt;titles&gt;&lt;title&gt;Physiotherapy following cardiac surgery: is it necessary during the intubation period?&lt;/title&gt;&lt;secondary-title&gt;Aust. J. Physiother.&lt;/secondary-title&gt;&lt;/titles&gt;&lt;periodical&gt;&lt;full-title&gt;Aust. J. Physiother.&lt;/full-title&gt;&lt;/periodical&gt;&lt;pages&gt;7-16&lt;/pages&gt;&lt;volume&gt;47&lt;/volume&gt;&lt;number&gt;1&lt;/number&gt;&lt;keywords&gt;&lt;keyword&gt;PAD-ES Early Mobility Manuscript&lt;/keyword&gt;&lt;/keywords&gt;&lt;dates&gt;&lt;year&gt;2001&lt;/year&gt;&lt;pub-dates&gt;&lt;date&gt;2001&lt;/date&gt;&lt;/pub-dates&gt;&lt;/dates&gt;&lt;publisher&gt;Elsevier&lt;/publisher&gt;&lt;isbn&gt;0004-9514&lt;/isbn&gt;&lt;urls&gt;&lt;related-urls&gt;&lt;url&gt;https://www.ncbi.nlm.nih.gov/pubmed/11552858&lt;/url&gt;&lt;url&gt;https://linkinghub.elsevier.com/retrieve/pii/S0004-9514(14)60294-4&lt;/url&gt;&lt;url&gt;http://www.sciencedirect.com/science/article/pii/S0004951414602944&lt;/url&gt;&lt;/related-urls&gt;&lt;pdf-urls&gt;&lt;url&gt;All Papers/P/Patman et al. 2001 - Physiotherapy following cardiac surgery - is it necessary during the intubation period.pdf&lt;/url&gt;&lt;/pdf-urls&gt;&lt;/urls&gt;&lt;/record&gt;&lt;/Cite&gt;&lt;/EndNote&gt;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[16]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Morris 2008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&lt;EndNote&gt;&lt;Cite&gt;&lt;Author&gt;Morris&lt;/Author&gt;&lt;Year&gt;2008&lt;/Year&gt;&lt;RecNum&gt;308&lt;/RecNum&gt;&lt;DisplayText&gt;[17]&lt;/DisplayText&gt;&lt;record&gt;&lt;rec-number&gt;308&lt;/rec-number&gt;&lt;foreign-keys&gt;&lt;key app="EN" db-id="v9razzrwmtv29zeet5tvadzm9d5dffdd0s55" timestamp="1507232716"&gt;308&lt;/key&gt;&lt;/foreign-keys&gt;&lt;ref-type name="Journal Article"&gt;17&lt;/ref-type&gt;&lt;contributors&gt;&lt;authors&gt;&lt;author&gt;Morris, Peter E.&lt;/author&gt;&lt;author&gt;Goad, Amanda&lt;/author&gt;&lt;author&gt;Thompson, Clifton&lt;/author&gt;&lt;author&gt;Taylor, Karen&lt;/author&gt;&lt;author&gt;Harry, Bethany&lt;/author&gt;&lt;author&gt;Passmore, Leah&lt;/author&gt;&lt;author&gt;Ross, Amelia&lt;/author&gt;&lt;author&gt;Anderson, Laura&lt;/author&gt;&lt;author&gt;Baker, Shirley&lt;/author&gt;&lt;author&gt;Sanchez, Mary&lt;/author&gt;&lt;author&gt;Penley, Lauretta&lt;/author&gt;&lt;author&gt;Howard, April&lt;/author&gt;&lt;author&gt;Dixon, Luz&lt;/author&gt;&lt;author&gt;Leach, Susan&lt;/author&gt;&lt;author&gt;Small, Ronald&lt;/author&gt;&lt;author&gt;Hite, R. Duncan&lt;/author&gt;&lt;author&gt;Haponik, Edward&lt;/author&gt;&lt;/authors&gt;&lt;/contributors&gt;&lt;auth-address&gt;Section on Pulmonary, Critical Care, Allergy and Immunologic Diseases, Wake Forest University School of Medicine, Winston Salem, NC, USA. pemorris@wfubmc.edu&lt;/auth-address&gt;&lt;titles&gt;&lt;title&gt;Early intensive care unit mobility therapy in the treatment of acute respiratory failure&lt;/title&gt;&lt;secondary-title&gt;Crit. Care Med.&lt;/secondary-title&gt;&lt;/titles&gt;&lt;periodical&gt;&lt;full-title&gt;Crit. Care Med.&lt;/full-title&gt;&lt;/periodical&gt;&lt;pages&gt;2238-2243&lt;/pages&gt;&lt;volume&gt;36&lt;/volume&gt;&lt;number&gt;8&lt;/number&gt;&lt;keywords&gt;&lt;keyword&gt;ICU Rehab 2015&lt;/keyword&gt;&lt;keyword&gt;PAD-ES Early Mobility Manuscript&lt;/keyword&gt;&lt;/keywords&gt;&lt;dates&gt;&lt;year&gt;2008&lt;/year&gt;&lt;pub-dates&gt;&lt;date&gt;2008/8&lt;/date&gt;&lt;/pub-dates&gt;&lt;/dates&gt;&lt;isbn&gt;0090-3493&lt;/isbn&gt;&lt;urls&gt;&lt;related-urls&gt;&lt;url&gt;http://dx.doi.org/10.1097/CCM.0b013e318180b90e&lt;/url&gt;&lt;url&gt;http://www.ncbi.nlm.nih.gov/pubmed/18596631&lt;/url&gt;&lt;url&gt;http://meta.wkhealth.com/pt/pt-core/template-journal/lwwgateway/media/landingpage.htm?issn=0090-3493&amp;amp;volume=36&amp;amp;issue=8&amp;amp;spage=2238&lt;/url&gt;&lt;/related-urls&gt;&lt;/urls&gt;&lt;electronic-resource-num&gt;10.1097/CCM.0b013e318180b90e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[17]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Schweickert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PEVuZE5vdGU+PENpdGU+PEF1dGhvcj5TY2h3ZWlja2VydDwvQXV0aG9yPjxZZWFyPjIwMDk8L1ll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</w:fldData>
        </w:fldChar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PEVuZE5vdGU+PENpdGU+PEF1dGhvcj5TY2h3ZWlja2VydDwvQXV0aG9yPjxZZWFyPjIwMDk8L1ll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</w:fldData>
        </w:fldChar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>
        <w:rPr>
          <w:rFonts w:ascii="Times New Roman" w:eastAsia="Times New Roman" w:hAnsi="Times New Roman" w:cs="Times New Roman"/>
          <w:b/>
          <w:bCs/>
          <w:color w:val="000000"/>
        </w:rPr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[3]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Routsi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&lt;EndNote&gt;&lt;Cite&gt;&lt;Author&gt;Routsi&lt;/Author&gt;&lt;Year&gt;2010&lt;/Year&gt;&lt;RecNum&gt;1665&lt;/RecNum&gt;&lt;DisplayText&gt;[14]&lt;/DisplayText&gt;&lt;record&gt;&lt;rec-number&gt;1665&lt;/rec-number&gt;&lt;foreign-keys&gt;&lt;key app="EN" db-id="v9razzrwmtv29zeet5tvadzm9d5dffdd0s55" timestamp="1507232799"&gt;1665&lt;/key&gt;&lt;/foreign-keys&gt;&lt;ref-type name="Journal Article"&gt;17&lt;/ref-type&gt;&lt;contributors&gt;&lt;authors&gt;&lt;author&gt;Routsi, Christina&lt;/author&gt;&lt;author&gt;Gerovasili, Vasiliki&lt;/author&gt;&lt;author&gt;Vasileiadis, Ioannis&lt;/author&gt;&lt;author&gt;Karatzanos, Eleftherios&lt;/author&gt;&lt;author&gt;Pitsolis, Theodore&lt;/author&gt;&lt;author&gt;Tripodaki, Elli&lt;/author&gt;&lt;author&gt;Markaki, Vasiliki&lt;/author&gt;&lt;author&gt;Zervakis, Dimitrios&lt;/author&gt;&lt;author&gt;Nanas, Serafim&lt;/author&gt;&lt;/authors&gt;&lt;/contributors&gt;&lt;auth-address&gt;First Critical Care Department, National and Kapodistrian University of Athens Evangelismos Hospital, Ypsilantou 45-47, Athens, Greece. croutsi@hotmail.com&lt;/auth-address&gt;&lt;titles&gt;&lt;title&gt;Electrical muscle stimulation prevents critical illness polyneuromyopathy: a randomized parallel intervention trial&lt;/title&gt;&lt;secondary-title&gt;Crit. Care&lt;/secondary-title&gt;&lt;/titles&gt;&lt;periodical&gt;&lt;full-title&gt;Crit. Care&lt;/full-title&gt;&lt;/periodical&gt;&lt;pages&gt;R74&lt;/pages&gt;&lt;volume&gt;14&lt;/volume&gt;&lt;number&gt;2&lt;/number&gt;&lt;keywords&gt;&lt;keyword&gt;PAD-ES Early Mobility Manuscript&lt;/keyword&gt;&lt;/keywords&gt;&lt;dates&gt;&lt;year&gt;2010&lt;/year&gt;&lt;pub-dates&gt;&lt;date&gt;2010/4/28&lt;/date&gt;&lt;/pub-dates&gt;&lt;/dates&gt;&lt;isbn&gt;0270-7462&lt;/isbn&gt;&lt;urls&gt;&lt;related-urls&gt;&lt;url&gt;http://dx.doi.org/10.1186/cc8987&lt;/url&gt;&lt;url&gt;https://www.ncbi.nlm.nih.gov/pubmed/20426834&lt;/url&gt;&lt;url&gt;https://www.ncbi.nlm.nih.gov/pmc/articles/PMC2887197&lt;/url&gt;&lt;url&gt;https://ccforum.biomedcentral.com/articles/10.1186/cc8987&lt;/url&gt;&lt;/related-urls&gt;&lt;pdf-urls&gt;&lt;url&gt;All Papers/R/Routsi et al. 2010 - Electrical muscle stimulation prevents critical illness polyneuromyopathy - a randomized parallel intervention trial.pdf&lt;/url&gt;&lt;/pdf-urls&gt;&lt;/urls&gt;&lt;electronic-resource-num&gt;10.1186/cc8987&lt;/electronic-resource-num&gt;&lt;/record&gt;&lt;/Cite&gt;&lt;/EndNote&gt;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[14]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Denehy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&lt;EndNote&gt;&lt;Cite&gt;&lt;Author&gt;Denehy&lt;/Author&gt;&lt;Year&gt;2013&lt;/Year&gt;&lt;RecNum&gt;1660&lt;/RecNum&gt;&lt;DisplayText&gt;[5]&lt;/DisplayText&gt;&lt;record&gt;&lt;rec-number&gt;1660&lt;/rec-number&gt;&lt;foreign-keys&gt;&lt;key app="EN" db-id="v9razzrwmtv29zeet5tvadzm9d5dffdd0s55" timestamp="1507232799"&gt;1660&lt;/key&gt;&lt;/foreign-keys&gt;&lt;ref-type name="Journal Article"&gt;17&lt;/ref-type&gt;&lt;contributors&gt;&lt;authors&gt;&lt;author&gt;Denehy, Linda&lt;/author&gt;&lt;author&gt;Skinner, Elizabeth H.&lt;/author&gt;&lt;author&gt;Edbrooke, Lara&lt;/author&gt;&lt;author&gt;Haines, Kimberley&lt;/author&gt;&lt;author&gt;Warrillow, Stephen&lt;/author&gt;&lt;author&gt;Hawthorne, Graeme&lt;/author&gt;&lt;author&gt;Gough, Karla&lt;/author&gt;&lt;author&gt;Hoorn, Steven Vander&lt;/author&gt;&lt;author&gt;Morris, Meg E.&lt;/author&gt;&lt;author&gt;Berney, Sue&lt;/author&gt;&lt;/authors&gt;&lt;/contributors&gt;&lt;titles&gt;&lt;title&gt;Exercise rehabilitation for patients with critical illness: a randomized controlled trial with 12 months of follow-up&lt;/title&gt;&lt;secondary-title&gt;Crit. Care&lt;/secondary-title&gt;&lt;/titles&gt;&lt;periodical&gt;&lt;full-title&gt;Crit. Care&lt;/full-title&gt;&lt;/periodical&gt;&lt;pages&gt;R156&lt;/pages&gt;&lt;volume&gt;17&lt;/volume&gt;&lt;number&gt;4&lt;/number&gt;&lt;keywords&gt;&lt;keyword&gt;PAD-ES Early Mobility Manuscript&lt;/keyword&gt;&lt;/keywords&gt;&lt;dates&gt;&lt;year&gt;2013&lt;/year&gt;&lt;pub-dates&gt;&lt;date&gt;2013/7/24&lt;/date&gt;&lt;/pub-dates&gt;&lt;/dates&gt;&lt;isbn&gt;0270-7462&lt;/isbn&gt;&lt;urls&gt;&lt;related-urls&gt;&lt;url&gt;http://dx.doi.org/10.1186/cc12835&lt;/url&gt;&lt;url&gt;https://www.ncbi.nlm.nih.gov/pubmed/23883525&lt;/url&gt;&lt;url&gt;https://www.ncbi.nlm.nih.gov/pmc/articles/PMC4056792&lt;/url&gt;&lt;url&gt;https://ccforum.biomedcentral.com/articles/10.1186/cc12835&lt;/url&gt;&lt;/related-urls&gt;&lt;pdf-urls&gt;&lt;url&gt;All Papers/D/Denehy et al. 2013 - Exercise rehabilitation for patients with critical illness - a randomized controlled trial with 12 months of follow-up.pdf&lt;/url&gt;&lt;/pdf-urls&gt;&lt;/urls&gt;&lt;electronic-resource-num&gt;10.1186/cc12835&lt;/electronic-resource-num&gt;&lt;/record&gt;&lt;/Cite&gt;&lt;/EndNote&gt;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[5]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Dong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PEVuZE5vdGU+PENpdGU+PEF1dGhvcj5Eb25nPC9BdXRob3I+PFllYXI+MjAxNDwvWWVhcj48UmVj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</w:fldData>
        </w:fldChar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PEVuZE5vdGU+PENpdGU+PEF1dGhvcj5Eb25nPC9BdXRob3I+PFllYXI+MjAxNDwvWWVhcj48UmVj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</w:fldData>
        </w:fldChar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>
        <w:rPr>
          <w:rFonts w:ascii="Times New Roman" w:eastAsia="Times New Roman" w:hAnsi="Times New Roman" w:cs="Times New Roman"/>
          <w:b/>
          <w:bCs/>
          <w:color w:val="000000"/>
        </w:rPr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[7]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Kho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PEVuZE5vdGU+PENpdGU+PEF1dGhvcj5LaG88L0F1dGhvcj48WWVhcj4yMDE1PC9ZZWFyPjxSZWNO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</w:fldData>
        </w:fldChar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>
          <w:fldData xml:space="preserve">PEVuZE5vdGU+PENpdGU+PEF1dGhvcj5LaG88L0F1dGhvcj48WWVhcj4yMDE1PC9ZZWFyPjxSZWNO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</w:fldData>
        </w:fldChar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EN.CITE.DATA </w:instrText>
      </w:r>
      <w:r>
        <w:rPr>
          <w:rFonts w:ascii="Times New Roman" w:eastAsia="Times New Roman" w:hAnsi="Times New Roman" w:cs="Times New Roman"/>
          <w:b/>
          <w:bCs/>
          <w:color w:val="000000"/>
        </w:rPr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[9]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Kayambu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&lt;EndNote&gt;&lt;Cite&gt;&lt;Author&gt;Kayambu&lt;/Author&gt;&lt;Year&gt;2015&lt;/Year&gt;&lt;RecNum&gt;1664&lt;/RecNum&gt;&lt;DisplayText&gt;[10]&lt;/DisplayText&gt;&lt;record&gt;&lt;rec-number&gt;1664&lt;/rec-number&gt;&lt;foreign-keys&gt;&lt;key app="EN" db-id="v9razzrwmtv29zeet5tvadzm9d5dffdd0s55" timestamp="1507232799"&gt;1664&lt;/key&gt;&lt;/foreign-keys&gt;&lt;ref-type name="Journal Article"&gt;17&lt;/ref-type&gt;&lt;contributors&gt;&lt;authors&gt;&lt;author&gt;Kayambu, Geetha&lt;/author&gt;&lt;author&gt;Boots, Robert&lt;/author&gt;&lt;author&gt;Paratz, Jennifer&lt;/author&gt;&lt;/authors&gt;&lt;/contributors&gt;&lt;auth-address&gt;School of Medicine, Burns, Trauma and Critical Care Research Centre, The Royal Brisbane and Women&amp;apos;s Hospital, The University of Queensland, Level 7, Block 6, Herston, Brisbane, QLD, 4029, Australia, g.kayambu@uq.edu.au.&lt;/auth-address&gt;&lt;titles&gt;&lt;title&gt;Early physical rehabilitation in intensive care patients with sepsis syndromes: a pilot randomised controlled trial&lt;/title&gt;&lt;secondary-title&gt;Intensive Care Med.&lt;/secondary-title&gt;&lt;/titles&gt;&lt;periodical&gt;&lt;full-title&gt;Intensive Care Med.&lt;/full-title&gt;&lt;/periodical&gt;&lt;pages&gt;865-874&lt;/pages&gt;&lt;volume&gt;41&lt;/volume&gt;&lt;number&gt;5&lt;/number&gt;&lt;keywords&gt;&lt;keyword&gt;PAD-ES Early Mobility Manuscript&lt;/keyword&gt;&lt;/keywords&gt;&lt;dates&gt;&lt;year&gt;2015&lt;/year&gt;&lt;pub-dates&gt;&lt;date&gt;2015/5&lt;/date&gt;&lt;/pub-dates&gt;&lt;/dates&gt;&lt;isbn&gt;0342-4642&lt;/isbn&gt;&lt;urls&gt;&lt;related-urls&gt;&lt;url&gt;http://dx.doi.org/10.1007/s00134-015-3763-8&lt;/url&gt;&lt;url&gt;https://www.ncbi.nlm.nih.gov/pubmed/25851383&lt;/url&gt;&lt;url&gt;https://dx.doi.org/10.1007/s00134-015-3763-8&lt;/url&gt;&lt;/related-urls&gt;&lt;pdf-urls&gt;&lt;url&gt;All Papers/K/Kayambu et al. 2015 - Early physical rehabilitation in intensive care patients with sepsis syndromes - a pilot randomised controlled trial.pdf&lt;/url&gt;&lt;/pdf-urls&gt;&lt;/urls&gt;&lt;electronic-resource-num&gt;10.1007/s00134-015-3763-8&lt;/electronic-resource-num&gt;&lt;/record&gt;&lt;/Cite&gt;&lt;/EndNote&gt;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[10]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Moss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&lt;EndNote&gt;&lt;Cite&gt;&lt;Author&gt;Moss&lt;/Author&gt;&lt;Year&gt;2016&lt;/Year&gt;&lt;RecNum&gt;489&lt;/RecNum&gt;&lt;DisplayText&gt;[11]&lt;/DisplayText&gt;&lt;record&gt;&lt;rec-number&gt;489&lt;/rec-number&gt;&lt;foreign-keys&gt;&lt;key app="EN" db-id="v9razzrwmtv29zeet5tvadzm9d5dffdd0s55" timestamp="1507232726"&gt;489&lt;/key&gt;&lt;/foreign-keys&gt;&lt;ref-type name="Journal Article"&gt;17&lt;/ref-type&gt;&lt;contributors&gt;&lt;authors&gt;&lt;author&gt;Moss, Marc&lt;/author&gt;&lt;author&gt;Nordon-Craft, Amy&lt;/author&gt;&lt;author&gt;Malone, Dan&lt;/author&gt;&lt;author&gt;Van Pelt, David&lt;/author&gt;&lt;author&gt;Frankel, Stephen K.&lt;/author&gt;&lt;author&gt;Warner, Mary Laird&lt;/author&gt;&lt;author&gt;Kriekels, Wendy&lt;/author&gt;&lt;author&gt;McNulty, Monica&lt;/author&gt;&lt;author&gt;Fairclough, Diane L.&lt;/author&gt;&lt;author&gt;Schenkman, Margaret&lt;/author&gt;&lt;/authors&gt;&lt;/contributors&gt;&lt;titles&gt;&lt;title&gt;A Randomized Trial of an Intensive Physical Therapy Program for Patients with Acute Respiratory Failure&lt;/title&gt;&lt;secondary-title&gt;Am. J. Respir. Crit. Care Med.&lt;/secondary-title&gt;&lt;/titles&gt;&lt;periodical&gt;&lt;full-title&gt;Am. J. Respir. Crit. Care Med.&lt;/full-title&gt;&lt;/periodical&gt;&lt;pages&gt;1101-1110&lt;/pages&gt;&lt;volume&gt;193&lt;/volume&gt;&lt;number&gt;10&lt;/number&gt;&lt;keywords&gt;&lt;keyword&gt;ICU Rehab 2016&lt;/keyword&gt;&lt;keyword&gt;PAD-ES Early Mobility Manuscript&lt;/keyword&gt;&lt;/keywords&gt;&lt;dates&gt;&lt;year&gt;2016&lt;/year&gt;&lt;pub-dates&gt;&lt;date&gt;2016/5/15&lt;/date&gt;&lt;/pub-dates&gt;&lt;/dates&gt;&lt;isbn&gt;1073-449X&lt;/isbn&gt;&lt;urls&gt;&lt;related-urls&gt;&lt;url&gt;http://dx.doi.org/10.1164/rccm.201505-1039OC&lt;/url&gt;&lt;url&gt;https://www.ncbi.nlm.nih.gov/pmc/articles/PMC4872662&lt;/url&gt;&lt;/related-urls&gt;&lt;/urls&gt;&lt;electronic-resource-num&gt;10.1164/rccm.201505-1039OC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[11]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Hodgson 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</w:rPr>
        <w:instrText xml:space="preserve"> ADDIN EN.CITE &lt;EndNote&gt;&lt;Cite&gt;&lt;Author&gt;Hodgson&lt;/Author&gt;&lt;Year&gt;2016&lt;/Year&gt;&lt;RecNum&gt;490&lt;/RecNum&gt;&lt;DisplayText&gt;[13]&lt;/DisplayText&gt;&lt;record&gt;&lt;rec-number&gt;490&lt;/rec-number&gt;&lt;foreign-keys&gt;&lt;key app="EN" db-id="v9razzrwmtv29zeet5tvadzm9d5dffdd0s55" timestamp="1507232726"&gt;490&lt;/key&gt;&lt;/foreign-keys&gt;&lt;ref-type name="Journal Article"&gt;17&lt;/ref-type&gt;&lt;contributors&gt;&lt;authors&gt;&lt;author&gt;Hodgson, Carol L.&lt;/author&gt;&lt;author&gt;Bailey, Michael&lt;/author&gt;&lt;author&gt;Bellomo, Rinaldo&lt;/author&gt;&lt;author&gt;Berney, Susan&lt;/author&gt;&lt;author&gt;Buhr, Heidi&lt;/author&gt;&lt;author&gt;Denehy, Linda&lt;/author&gt;&lt;author&gt;Gabbe, Belinda&lt;/author&gt;&lt;author&gt;Harrold, Megan&lt;/author&gt;&lt;author&gt;Higgins, Alisa&lt;/author&gt;&lt;author&gt;Iwashyna, Theodore J.&lt;/author&gt;&lt;author&gt;Papworth, Rebecca&lt;/author&gt;&lt;author&gt;Parke, Rachael&lt;/author&gt;&lt;author&gt;Patman, Shane&lt;/author&gt;&lt;author&gt;Presneill, Jeffrey&lt;/author&gt;&lt;author&gt;Saxena, Manoj&lt;/author&gt;&lt;author&gt;Skinner, Elizabeth&lt;/author&gt;&lt;author&gt;Tipping, Claire&lt;/author&gt;&lt;author&gt;Young, Paul&lt;/author&gt;&lt;author&gt;Webb, Steven&lt;/author&gt;&lt;author&gt;Trial of Early, Activity&lt;/author&gt;&lt;author&gt;Mobilization Study, Investigators&lt;/author&gt;&lt;/authors&gt;&lt;/contributors&gt;&lt;titles&gt;&lt;title&gt;A Binational Multicenter Pilot Feasibility Randomized Controlled Trial of Early Goal-Directed Mobilization in the ICU&lt;/title&gt;&lt;secondary-title&gt;Crit. Care Med.&lt;/secondary-title&gt;&lt;/titles&gt;&lt;periodical&gt;&lt;full-title&gt;Crit. Care Med.&lt;/full-title&gt;&lt;/periodical&gt;&lt;pages&gt;1145-1152&lt;/pages&gt;&lt;volume&gt;44&lt;/volume&gt;&lt;number&gt;6&lt;/number&gt;&lt;keywords&gt;&lt;keyword&gt;ICU Rehab 2016&lt;/keyword&gt;&lt;/keywords&gt;&lt;dates&gt;&lt;year&gt;2016&lt;/year&gt;&lt;pub-dates&gt;&lt;date&gt;2016/6&lt;/date&gt;&lt;/pub-dates&gt;&lt;/dates&gt;&lt;isbn&gt;0090-3493&lt;/isbn&gt;&lt;urls&gt;&lt;related-urls&gt;&lt;url&gt;http://dx.doi.org/10.1097/CCM.0000000000001643&lt;/url&gt;&lt;/related-urls&gt;&lt;/urls&gt;&lt;electronic-resource-num&gt;10.1097/CCM.0000000000001643&lt;/electronic-resource-num&gt;&lt;/record&gt;&lt;/Cite&gt;&lt;/EndNote&gt;</w:instrTex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[13]</w:t>
      </w:r>
      <w:r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:rsidR="002D77F2" w:rsidRPr="004F1E0A" w:rsidRDefault="004F1E0A" w:rsidP="00F36B2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F1E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References</w:t>
      </w:r>
    </w:p>
    <w:p w:rsidR="004F1E0A" w:rsidRPr="004F1E0A" w:rsidRDefault="002D77F2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begin"/>
      </w:r>
      <w:r w:rsidRPr="004F1E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instrText xml:space="preserve"> ADDIN EN.REFLIST </w:instrText>
      </w:r>
      <w:r w:rsidRPr="004F1E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separate"/>
      </w:r>
      <w:r w:rsidR="004F1E0A" w:rsidRPr="004F1E0A">
        <w:rPr>
          <w:rFonts w:ascii="Times New Roman" w:hAnsi="Times New Roman" w:cs="Times New Roman"/>
          <w:noProof/>
        </w:rPr>
        <w:t>1.</w:t>
      </w:r>
      <w:r w:rsidR="004F1E0A" w:rsidRPr="004F1E0A">
        <w:rPr>
          <w:rFonts w:ascii="Times New Roman" w:hAnsi="Times New Roman" w:cs="Times New Roman"/>
          <w:noProof/>
        </w:rPr>
        <w:tab/>
        <w:t>Morris PE, Goad A, Thompson C, Taylor K, Harry B, Passmore L, Ross A, Anderson L, Baker S, Sanchez M</w:t>
      </w:r>
      <w:r w:rsidR="004F1E0A" w:rsidRPr="004F1E0A">
        <w:rPr>
          <w:rFonts w:ascii="Times New Roman" w:hAnsi="Times New Roman" w:cs="Times New Roman"/>
          <w:i/>
          <w:noProof/>
        </w:rPr>
        <w:t xml:space="preserve"> et al</w:t>
      </w:r>
      <w:r w:rsidR="004F1E0A" w:rsidRPr="004F1E0A">
        <w:rPr>
          <w:rFonts w:ascii="Times New Roman" w:hAnsi="Times New Roman" w:cs="Times New Roman"/>
          <w:noProof/>
        </w:rPr>
        <w:t xml:space="preserve">: </w:t>
      </w:r>
      <w:r w:rsidR="004F1E0A" w:rsidRPr="004F1E0A">
        <w:rPr>
          <w:rFonts w:ascii="Times New Roman" w:hAnsi="Times New Roman" w:cs="Times New Roman"/>
          <w:b/>
          <w:noProof/>
        </w:rPr>
        <w:t>Early intensive care unit mobility therapy in the treatment of acute respiratory failure</w:t>
      </w:r>
      <w:r w:rsidR="004F1E0A" w:rsidRPr="004F1E0A">
        <w:rPr>
          <w:rFonts w:ascii="Times New Roman" w:hAnsi="Times New Roman" w:cs="Times New Roman"/>
          <w:noProof/>
        </w:rPr>
        <w:t xml:space="preserve">. </w:t>
      </w:r>
      <w:r w:rsidR="004F1E0A" w:rsidRPr="004F1E0A">
        <w:rPr>
          <w:rFonts w:ascii="Times New Roman" w:hAnsi="Times New Roman" w:cs="Times New Roman"/>
          <w:i/>
          <w:noProof/>
        </w:rPr>
        <w:t xml:space="preserve">Crit Care Med </w:t>
      </w:r>
      <w:r w:rsidR="004F1E0A" w:rsidRPr="004F1E0A">
        <w:rPr>
          <w:rFonts w:ascii="Times New Roman" w:hAnsi="Times New Roman" w:cs="Times New Roman"/>
          <w:noProof/>
        </w:rPr>
        <w:t xml:space="preserve">2008, </w:t>
      </w:r>
      <w:r w:rsidR="004F1E0A" w:rsidRPr="004F1E0A">
        <w:rPr>
          <w:rFonts w:ascii="Times New Roman" w:hAnsi="Times New Roman" w:cs="Times New Roman"/>
          <w:b/>
          <w:noProof/>
        </w:rPr>
        <w:t>36</w:t>
      </w:r>
      <w:r w:rsidR="004F1E0A" w:rsidRPr="004F1E0A">
        <w:rPr>
          <w:rFonts w:ascii="Times New Roman" w:hAnsi="Times New Roman" w:cs="Times New Roman"/>
          <w:noProof/>
        </w:rPr>
        <w:t>(8):2238-2243.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2.</w:t>
      </w:r>
      <w:r w:rsidRPr="004F1E0A">
        <w:rPr>
          <w:rFonts w:ascii="Times New Roman" w:hAnsi="Times New Roman" w:cs="Times New Roman"/>
          <w:noProof/>
        </w:rPr>
        <w:tab/>
        <w:t xml:space="preserve">Burtin C, Clerckx B, Robbeets C, Ferdinande P, Langer D, Troosters T, Hermans G, Decramer M, Gosselink R: </w:t>
      </w:r>
      <w:r w:rsidRPr="004F1E0A">
        <w:rPr>
          <w:rFonts w:ascii="Times New Roman" w:hAnsi="Times New Roman" w:cs="Times New Roman"/>
          <w:b/>
          <w:noProof/>
        </w:rPr>
        <w:t>Early exercise in critically ill patients enhances short-term functional recovery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Crit Care Med </w:t>
      </w:r>
      <w:r w:rsidRPr="004F1E0A">
        <w:rPr>
          <w:rFonts w:ascii="Times New Roman" w:hAnsi="Times New Roman" w:cs="Times New Roman"/>
          <w:noProof/>
        </w:rPr>
        <w:t xml:space="preserve">2009, </w:t>
      </w:r>
      <w:r w:rsidRPr="004F1E0A">
        <w:rPr>
          <w:rFonts w:ascii="Times New Roman" w:hAnsi="Times New Roman" w:cs="Times New Roman"/>
          <w:b/>
          <w:noProof/>
        </w:rPr>
        <w:t>37</w:t>
      </w:r>
      <w:r w:rsidRPr="004F1E0A">
        <w:rPr>
          <w:rFonts w:ascii="Times New Roman" w:hAnsi="Times New Roman" w:cs="Times New Roman"/>
          <w:noProof/>
        </w:rPr>
        <w:t>(9):2499-2505.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3.</w:t>
      </w:r>
      <w:r w:rsidRPr="004F1E0A">
        <w:rPr>
          <w:rFonts w:ascii="Times New Roman" w:hAnsi="Times New Roman" w:cs="Times New Roman"/>
          <w:noProof/>
        </w:rPr>
        <w:tab/>
        <w:t>Schweickert WD, Pohlman MC, Pohlman AS, Nigos C, Pawlik AJ, Esbrook CL, Spears L, Miller M, Franczyk M, Deprizio D</w:t>
      </w:r>
      <w:r w:rsidRPr="004F1E0A">
        <w:rPr>
          <w:rFonts w:ascii="Times New Roman" w:hAnsi="Times New Roman" w:cs="Times New Roman"/>
          <w:i/>
          <w:noProof/>
        </w:rPr>
        <w:t xml:space="preserve"> et al</w:t>
      </w:r>
      <w:r w:rsidRPr="004F1E0A">
        <w:rPr>
          <w:rFonts w:ascii="Times New Roman" w:hAnsi="Times New Roman" w:cs="Times New Roman"/>
          <w:noProof/>
        </w:rPr>
        <w:t xml:space="preserve">: </w:t>
      </w:r>
      <w:r w:rsidRPr="004F1E0A">
        <w:rPr>
          <w:rFonts w:ascii="Times New Roman" w:hAnsi="Times New Roman" w:cs="Times New Roman"/>
          <w:b/>
          <w:noProof/>
        </w:rPr>
        <w:t>Early physical and occupational therapy in mechanically ventilated, critically ill patients: a randomised controlled trial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Lancet </w:t>
      </w:r>
      <w:r w:rsidRPr="004F1E0A">
        <w:rPr>
          <w:rFonts w:ascii="Times New Roman" w:hAnsi="Times New Roman" w:cs="Times New Roman"/>
          <w:noProof/>
        </w:rPr>
        <w:t xml:space="preserve">2009, </w:t>
      </w:r>
      <w:r w:rsidRPr="004F1E0A">
        <w:rPr>
          <w:rFonts w:ascii="Times New Roman" w:hAnsi="Times New Roman" w:cs="Times New Roman"/>
          <w:b/>
          <w:noProof/>
        </w:rPr>
        <w:t>373</w:t>
      </w:r>
      <w:r w:rsidRPr="004F1E0A">
        <w:rPr>
          <w:rFonts w:ascii="Times New Roman" w:hAnsi="Times New Roman" w:cs="Times New Roman"/>
          <w:noProof/>
        </w:rPr>
        <w:t>(9678):1874-1882.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4.</w:t>
      </w:r>
      <w:r w:rsidRPr="004F1E0A">
        <w:rPr>
          <w:rFonts w:ascii="Times New Roman" w:hAnsi="Times New Roman" w:cs="Times New Roman"/>
          <w:noProof/>
        </w:rPr>
        <w:tab/>
        <w:t>Dantas CM, Silva PFDS, Siqueira FHTd, Pinto RMF, Matias S, Maciel C, Oliveira MCd, Albuquerque CGd, Andrade FMD, Ramos FF</w:t>
      </w:r>
      <w:r w:rsidRPr="004F1E0A">
        <w:rPr>
          <w:rFonts w:ascii="Times New Roman" w:hAnsi="Times New Roman" w:cs="Times New Roman"/>
          <w:i/>
          <w:noProof/>
        </w:rPr>
        <w:t xml:space="preserve"> et al</w:t>
      </w:r>
      <w:r w:rsidRPr="004F1E0A">
        <w:rPr>
          <w:rFonts w:ascii="Times New Roman" w:hAnsi="Times New Roman" w:cs="Times New Roman"/>
          <w:noProof/>
        </w:rPr>
        <w:t xml:space="preserve">: </w:t>
      </w:r>
      <w:r w:rsidRPr="004F1E0A">
        <w:rPr>
          <w:rFonts w:ascii="Times New Roman" w:hAnsi="Times New Roman" w:cs="Times New Roman"/>
          <w:b/>
          <w:noProof/>
        </w:rPr>
        <w:t>Influence of early mobilization on respiratory and peripheral muscle strength in critically ill patients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Rev Bras Ter Intensiva </w:t>
      </w:r>
      <w:r w:rsidRPr="004F1E0A">
        <w:rPr>
          <w:rFonts w:ascii="Times New Roman" w:hAnsi="Times New Roman" w:cs="Times New Roman"/>
          <w:noProof/>
        </w:rPr>
        <w:t xml:space="preserve">2012, </w:t>
      </w:r>
      <w:r w:rsidRPr="004F1E0A">
        <w:rPr>
          <w:rFonts w:ascii="Times New Roman" w:hAnsi="Times New Roman" w:cs="Times New Roman"/>
          <w:b/>
          <w:noProof/>
        </w:rPr>
        <w:t>24</w:t>
      </w:r>
      <w:r w:rsidRPr="004F1E0A">
        <w:rPr>
          <w:rFonts w:ascii="Times New Roman" w:hAnsi="Times New Roman" w:cs="Times New Roman"/>
          <w:noProof/>
        </w:rPr>
        <w:t>(2):173-178.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5.</w:t>
      </w:r>
      <w:r w:rsidRPr="004F1E0A">
        <w:rPr>
          <w:rFonts w:ascii="Times New Roman" w:hAnsi="Times New Roman" w:cs="Times New Roman"/>
          <w:noProof/>
        </w:rPr>
        <w:tab/>
        <w:t xml:space="preserve">Denehy L, Skinner EH, Edbrooke L, Haines K, Warrillow S, Hawthorne G, Gough K, Hoorn SV, Morris ME, Berney S: </w:t>
      </w:r>
      <w:r w:rsidRPr="004F1E0A">
        <w:rPr>
          <w:rFonts w:ascii="Times New Roman" w:hAnsi="Times New Roman" w:cs="Times New Roman"/>
          <w:b/>
          <w:noProof/>
        </w:rPr>
        <w:t>Exercise rehabilitation for patients with critical illness: a randomized controlled trial with 12 months of follow-up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Crit Care </w:t>
      </w:r>
      <w:r w:rsidRPr="004F1E0A">
        <w:rPr>
          <w:rFonts w:ascii="Times New Roman" w:hAnsi="Times New Roman" w:cs="Times New Roman"/>
          <w:noProof/>
        </w:rPr>
        <w:t xml:space="preserve">2013, </w:t>
      </w:r>
      <w:r w:rsidRPr="004F1E0A">
        <w:rPr>
          <w:rFonts w:ascii="Times New Roman" w:hAnsi="Times New Roman" w:cs="Times New Roman"/>
          <w:b/>
          <w:noProof/>
        </w:rPr>
        <w:t>17</w:t>
      </w:r>
      <w:r w:rsidRPr="004F1E0A">
        <w:rPr>
          <w:rFonts w:ascii="Times New Roman" w:hAnsi="Times New Roman" w:cs="Times New Roman"/>
          <w:noProof/>
        </w:rPr>
        <w:t>(4):R156.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6.</w:t>
      </w:r>
      <w:r w:rsidRPr="004F1E0A">
        <w:rPr>
          <w:rFonts w:ascii="Times New Roman" w:hAnsi="Times New Roman" w:cs="Times New Roman"/>
          <w:noProof/>
        </w:rPr>
        <w:tab/>
        <w:t xml:space="preserve">Ali MS, Talwar D, Jain SK: </w:t>
      </w:r>
      <w:r w:rsidRPr="004F1E0A">
        <w:rPr>
          <w:rFonts w:ascii="Times New Roman" w:hAnsi="Times New Roman" w:cs="Times New Roman"/>
          <w:b/>
          <w:noProof/>
        </w:rPr>
        <w:t>The effect of a short-term pulmonary rehabilitation on exercise capacity and quality of life in patients hospitalised with acute exacerbation of chronic obstructive pulmonary disease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Indian J Chest Dis Allied Sci </w:t>
      </w:r>
      <w:r w:rsidRPr="004F1E0A">
        <w:rPr>
          <w:rFonts w:ascii="Times New Roman" w:hAnsi="Times New Roman" w:cs="Times New Roman"/>
          <w:noProof/>
        </w:rPr>
        <w:t xml:space="preserve">2014, </w:t>
      </w:r>
      <w:r w:rsidRPr="004F1E0A">
        <w:rPr>
          <w:rFonts w:ascii="Times New Roman" w:hAnsi="Times New Roman" w:cs="Times New Roman"/>
          <w:b/>
          <w:noProof/>
        </w:rPr>
        <w:t>56</w:t>
      </w:r>
      <w:r w:rsidRPr="004F1E0A">
        <w:rPr>
          <w:rFonts w:ascii="Times New Roman" w:hAnsi="Times New Roman" w:cs="Times New Roman"/>
          <w:noProof/>
        </w:rPr>
        <w:t>(1):13-19.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7.</w:t>
      </w:r>
      <w:r w:rsidRPr="004F1E0A">
        <w:rPr>
          <w:rFonts w:ascii="Times New Roman" w:hAnsi="Times New Roman" w:cs="Times New Roman"/>
          <w:noProof/>
        </w:rPr>
        <w:tab/>
        <w:t xml:space="preserve">Dong Z-H, Yu B-X, Sun Y-B, Fang W, Li L: </w:t>
      </w:r>
      <w:r w:rsidRPr="004F1E0A">
        <w:rPr>
          <w:rFonts w:ascii="Times New Roman" w:hAnsi="Times New Roman" w:cs="Times New Roman"/>
          <w:b/>
          <w:noProof/>
        </w:rPr>
        <w:t>Effects of early rehabilitation therapy on patients with mechanical ventilation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World J Emerg Med </w:t>
      </w:r>
      <w:r w:rsidRPr="004F1E0A">
        <w:rPr>
          <w:rFonts w:ascii="Times New Roman" w:hAnsi="Times New Roman" w:cs="Times New Roman"/>
          <w:noProof/>
        </w:rPr>
        <w:t xml:space="preserve">2014, </w:t>
      </w:r>
      <w:r w:rsidRPr="004F1E0A">
        <w:rPr>
          <w:rFonts w:ascii="Times New Roman" w:hAnsi="Times New Roman" w:cs="Times New Roman"/>
          <w:b/>
          <w:noProof/>
        </w:rPr>
        <w:t>5</w:t>
      </w:r>
      <w:r w:rsidRPr="004F1E0A">
        <w:rPr>
          <w:rFonts w:ascii="Times New Roman" w:hAnsi="Times New Roman" w:cs="Times New Roman"/>
          <w:noProof/>
        </w:rPr>
        <w:t>(1):48-52.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lastRenderedPageBreak/>
        <w:t>8.</w:t>
      </w:r>
      <w:r w:rsidRPr="004F1E0A">
        <w:rPr>
          <w:rFonts w:ascii="Times New Roman" w:hAnsi="Times New Roman" w:cs="Times New Roman"/>
          <w:noProof/>
        </w:rPr>
        <w:tab/>
        <w:t>Brummel NE, Girard TD, Ely EW, Pandharipande PP, Morandi A, Hughes CG, Graves AJ, Shintani A, Murphy E, Work B</w:t>
      </w:r>
      <w:r w:rsidRPr="004F1E0A">
        <w:rPr>
          <w:rFonts w:ascii="Times New Roman" w:hAnsi="Times New Roman" w:cs="Times New Roman"/>
          <w:i/>
          <w:noProof/>
        </w:rPr>
        <w:t xml:space="preserve"> et al</w:t>
      </w:r>
      <w:r w:rsidRPr="004F1E0A">
        <w:rPr>
          <w:rFonts w:ascii="Times New Roman" w:hAnsi="Times New Roman" w:cs="Times New Roman"/>
          <w:noProof/>
        </w:rPr>
        <w:t xml:space="preserve">: </w:t>
      </w:r>
      <w:r w:rsidRPr="004F1E0A">
        <w:rPr>
          <w:rFonts w:ascii="Times New Roman" w:hAnsi="Times New Roman" w:cs="Times New Roman"/>
          <w:b/>
          <w:noProof/>
        </w:rPr>
        <w:t>Feasibility and safety of early combined cognitive and physical therapy for critically ill medical and surgical patients: the Activity and Cognitive Therapy in ICU (ACT-ICU) trial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Intensive Care Med </w:t>
      </w:r>
      <w:r w:rsidRPr="004F1E0A">
        <w:rPr>
          <w:rFonts w:ascii="Times New Roman" w:hAnsi="Times New Roman" w:cs="Times New Roman"/>
          <w:noProof/>
        </w:rPr>
        <w:t xml:space="preserve">2014, </w:t>
      </w:r>
      <w:r w:rsidRPr="004F1E0A">
        <w:rPr>
          <w:rFonts w:ascii="Times New Roman" w:hAnsi="Times New Roman" w:cs="Times New Roman"/>
          <w:b/>
          <w:noProof/>
        </w:rPr>
        <w:t>40</w:t>
      </w:r>
      <w:r w:rsidRPr="004F1E0A">
        <w:rPr>
          <w:rFonts w:ascii="Times New Roman" w:hAnsi="Times New Roman" w:cs="Times New Roman"/>
          <w:noProof/>
        </w:rPr>
        <w:t>(3):370-379.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9.</w:t>
      </w:r>
      <w:r w:rsidRPr="004F1E0A">
        <w:rPr>
          <w:rFonts w:ascii="Times New Roman" w:hAnsi="Times New Roman" w:cs="Times New Roman"/>
          <w:noProof/>
        </w:rPr>
        <w:tab/>
        <w:t xml:space="preserve">Kho ME, Martin RA, Toonstra AL, Zanni JM, Mantheiy EC, Nelliot A, Needham DM: </w:t>
      </w:r>
      <w:r w:rsidRPr="004F1E0A">
        <w:rPr>
          <w:rFonts w:ascii="Times New Roman" w:hAnsi="Times New Roman" w:cs="Times New Roman"/>
          <w:b/>
          <w:noProof/>
        </w:rPr>
        <w:t>Feasibility and safety of in-bed cycling for physical rehabilitation in the intensive care unit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J Crit Care </w:t>
      </w:r>
      <w:r w:rsidRPr="004F1E0A">
        <w:rPr>
          <w:rFonts w:ascii="Times New Roman" w:hAnsi="Times New Roman" w:cs="Times New Roman"/>
          <w:noProof/>
        </w:rPr>
        <w:t xml:space="preserve">2015, </w:t>
      </w:r>
      <w:r w:rsidRPr="004F1E0A">
        <w:rPr>
          <w:rFonts w:ascii="Times New Roman" w:hAnsi="Times New Roman" w:cs="Times New Roman"/>
          <w:b/>
          <w:noProof/>
        </w:rPr>
        <w:t>30</w:t>
      </w:r>
      <w:r w:rsidRPr="004F1E0A">
        <w:rPr>
          <w:rFonts w:ascii="Times New Roman" w:hAnsi="Times New Roman" w:cs="Times New Roman"/>
          <w:noProof/>
        </w:rPr>
        <w:t>(6):1419.e1411-1415.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10.</w:t>
      </w:r>
      <w:r w:rsidRPr="004F1E0A">
        <w:rPr>
          <w:rFonts w:ascii="Times New Roman" w:hAnsi="Times New Roman" w:cs="Times New Roman"/>
          <w:noProof/>
        </w:rPr>
        <w:tab/>
        <w:t xml:space="preserve">Kayambu G, Boots R, Paratz J: </w:t>
      </w:r>
      <w:r w:rsidRPr="004F1E0A">
        <w:rPr>
          <w:rFonts w:ascii="Times New Roman" w:hAnsi="Times New Roman" w:cs="Times New Roman"/>
          <w:b/>
          <w:noProof/>
        </w:rPr>
        <w:t>Early physical rehabilitation in intensive care patients with sepsis syndromes: a pilot randomised controlled trial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Intensive Care Med </w:t>
      </w:r>
      <w:r w:rsidRPr="004F1E0A">
        <w:rPr>
          <w:rFonts w:ascii="Times New Roman" w:hAnsi="Times New Roman" w:cs="Times New Roman"/>
          <w:noProof/>
        </w:rPr>
        <w:t xml:space="preserve">2015, </w:t>
      </w:r>
      <w:r w:rsidRPr="004F1E0A">
        <w:rPr>
          <w:rFonts w:ascii="Times New Roman" w:hAnsi="Times New Roman" w:cs="Times New Roman"/>
          <w:b/>
          <w:noProof/>
        </w:rPr>
        <w:t>41</w:t>
      </w:r>
      <w:r w:rsidRPr="004F1E0A">
        <w:rPr>
          <w:rFonts w:ascii="Times New Roman" w:hAnsi="Times New Roman" w:cs="Times New Roman"/>
          <w:noProof/>
        </w:rPr>
        <w:t>(5):865-874.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11.</w:t>
      </w:r>
      <w:r w:rsidRPr="004F1E0A">
        <w:rPr>
          <w:rFonts w:ascii="Times New Roman" w:hAnsi="Times New Roman" w:cs="Times New Roman"/>
          <w:noProof/>
        </w:rPr>
        <w:tab/>
        <w:t xml:space="preserve">Moss M, Nordon-Craft A, Malone D, Van Pelt D, Frankel SK, Warner ML, Kriekels W, McNulty M, Fairclough DL, Schenkman M: </w:t>
      </w:r>
      <w:r w:rsidRPr="004F1E0A">
        <w:rPr>
          <w:rFonts w:ascii="Times New Roman" w:hAnsi="Times New Roman" w:cs="Times New Roman"/>
          <w:b/>
          <w:noProof/>
        </w:rPr>
        <w:t>A Randomized Trial of an Intensive Physical Therapy Program for Patients with Acute Respiratory Failure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Am J Respir Crit Care Med </w:t>
      </w:r>
      <w:r w:rsidRPr="004F1E0A">
        <w:rPr>
          <w:rFonts w:ascii="Times New Roman" w:hAnsi="Times New Roman" w:cs="Times New Roman"/>
          <w:noProof/>
        </w:rPr>
        <w:t xml:space="preserve">2016, </w:t>
      </w:r>
      <w:r w:rsidRPr="004F1E0A">
        <w:rPr>
          <w:rFonts w:ascii="Times New Roman" w:hAnsi="Times New Roman" w:cs="Times New Roman"/>
          <w:b/>
          <w:noProof/>
        </w:rPr>
        <w:t>193</w:t>
      </w:r>
      <w:r w:rsidRPr="004F1E0A">
        <w:rPr>
          <w:rFonts w:ascii="Times New Roman" w:hAnsi="Times New Roman" w:cs="Times New Roman"/>
          <w:noProof/>
        </w:rPr>
        <w:t>(10):1101-1110.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12.</w:t>
      </w:r>
      <w:r w:rsidRPr="004F1E0A">
        <w:rPr>
          <w:rFonts w:ascii="Times New Roman" w:hAnsi="Times New Roman" w:cs="Times New Roman"/>
          <w:noProof/>
        </w:rPr>
        <w:tab/>
        <w:t>Morris PE, Berry MJ, Files DC, Thompson JC, Hauser J, Flores L, Dhar S, Chmelo E, Lovato J, Case LD</w:t>
      </w:r>
      <w:r w:rsidRPr="004F1E0A">
        <w:rPr>
          <w:rFonts w:ascii="Times New Roman" w:hAnsi="Times New Roman" w:cs="Times New Roman"/>
          <w:i/>
          <w:noProof/>
        </w:rPr>
        <w:t xml:space="preserve"> et al</w:t>
      </w:r>
      <w:r w:rsidRPr="004F1E0A">
        <w:rPr>
          <w:rFonts w:ascii="Times New Roman" w:hAnsi="Times New Roman" w:cs="Times New Roman"/>
          <w:noProof/>
        </w:rPr>
        <w:t xml:space="preserve">: </w:t>
      </w:r>
      <w:r w:rsidRPr="004F1E0A">
        <w:rPr>
          <w:rFonts w:ascii="Times New Roman" w:hAnsi="Times New Roman" w:cs="Times New Roman"/>
          <w:b/>
          <w:noProof/>
        </w:rPr>
        <w:t>Standardized rehabilitation and hospital length of stay among patients with acute respiratory failure a randomized clinical trial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JAMA - Journal of the American Medical Association </w:t>
      </w:r>
      <w:r w:rsidRPr="004F1E0A">
        <w:rPr>
          <w:rFonts w:ascii="Times New Roman" w:hAnsi="Times New Roman" w:cs="Times New Roman"/>
          <w:noProof/>
        </w:rPr>
        <w:t xml:space="preserve">2016, </w:t>
      </w:r>
      <w:r w:rsidRPr="004F1E0A">
        <w:rPr>
          <w:rFonts w:ascii="Times New Roman" w:hAnsi="Times New Roman" w:cs="Times New Roman"/>
          <w:b/>
          <w:noProof/>
        </w:rPr>
        <w:t>315</w:t>
      </w:r>
      <w:r w:rsidRPr="004F1E0A">
        <w:rPr>
          <w:rFonts w:ascii="Times New Roman" w:hAnsi="Times New Roman" w:cs="Times New Roman"/>
          <w:noProof/>
        </w:rPr>
        <w:t>(24):2694-2702.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13.</w:t>
      </w:r>
      <w:r w:rsidRPr="004F1E0A">
        <w:rPr>
          <w:rFonts w:ascii="Times New Roman" w:hAnsi="Times New Roman" w:cs="Times New Roman"/>
          <w:noProof/>
        </w:rPr>
        <w:tab/>
        <w:t>Hodgson CL, Bailey M, Bellomo R, Berney S, Buhr H, Denehy L, Gabbe B, Harrold M, Higgins A, Iwashyna TJ</w:t>
      </w:r>
      <w:r w:rsidRPr="004F1E0A">
        <w:rPr>
          <w:rFonts w:ascii="Times New Roman" w:hAnsi="Times New Roman" w:cs="Times New Roman"/>
          <w:i/>
          <w:noProof/>
        </w:rPr>
        <w:t xml:space="preserve"> et al</w:t>
      </w:r>
      <w:r w:rsidRPr="004F1E0A">
        <w:rPr>
          <w:rFonts w:ascii="Times New Roman" w:hAnsi="Times New Roman" w:cs="Times New Roman"/>
          <w:noProof/>
        </w:rPr>
        <w:t xml:space="preserve">: </w:t>
      </w:r>
      <w:r w:rsidRPr="004F1E0A">
        <w:rPr>
          <w:rFonts w:ascii="Times New Roman" w:hAnsi="Times New Roman" w:cs="Times New Roman"/>
          <w:b/>
          <w:noProof/>
        </w:rPr>
        <w:t>A Binational Multicenter Pilot Feasibility Randomized Controlled Trial of Early Goal-Directed Mobilization in the ICU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Crit Care Med </w:t>
      </w:r>
      <w:r w:rsidRPr="004F1E0A">
        <w:rPr>
          <w:rFonts w:ascii="Times New Roman" w:hAnsi="Times New Roman" w:cs="Times New Roman"/>
          <w:noProof/>
        </w:rPr>
        <w:t xml:space="preserve">2016, </w:t>
      </w:r>
      <w:r w:rsidRPr="004F1E0A">
        <w:rPr>
          <w:rFonts w:ascii="Times New Roman" w:hAnsi="Times New Roman" w:cs="Times New Roman"/>
          <w:b/>
          <w:noProof/>
        </w:rPr>
        <w:t>44</w:t>
      </w:r>
      <w:r w:rsidRPr="004F1E0A">
        <w:rPr>
          <w:rFonts w:ascii="Times New Roman" w:hAnsi="Times New Roman" w:cs="Times New Roman"/>
          <w:noProof/>
        </w:rPr>
        <w:t>(6):1145-1152.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14.</w:t>
      </w:r>
      <w:r w:rsidRPr="004F1E0A">
        <w:rPr>
          <w:rFonts w:ascii="Times New Roman" w:hAnsi="Times New Roman" w:cs="Times New Roman"/>
          <w:noProof/>
        </w:rPr>
        <w:tab/>
        <w:t xml:space="preserve">Routsi C, Gerovasili V, Vasileiadis I, Karatzanos E, Pitsolis T, Tripodaki E, Markaki V, Zervakis D, Nanas S: </w:t>
      </w:r>
      <w:r w:rsidRPr="004F1E0A">
        <w:rPr>
          <w:rFonts w:ascii="Times New Roman" w:hAnsi="Times New Roman" w:cs="Times New Roman"/>
          <w:b/>
          <w:noProof/>
        </w:rPr>
        <w:t>Electrical muscle stimulation prevents critical illness polyneuromyopathy: a randomized parallel intervention trial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Crit Care </w:t>
      </w:r>
      <w:r w:rsidRPr="004F1E0A">
        <w:rPr>
          <w:rFonts w:ascii="Times New Roman" w:hAnsi="Times New Roman" w:cs="Times New Roman"/>
          <w:noProof/>
        </w:rPr>
        <w:t xml:space="preserve">2010, </w:t>
      </w:r>
      <w:r w:rsidRPr="004F1E0A">
        <w:rPr>
          <w:rFonts w:ascii="Times New Roman" w:hAnsi="Times New Roman" w:cs="Times New Roman"/>
          <w:b/>
          <w:noProof/>
        </w:rPr>
        <w:t>14</w:t>
      </w:r>
      <w:r w:rsidRPr="004F1E0A">
        <w:rPr>
          <w:rFonts w:ascii="Times New Roman" w:hAnsi="Times New Roman" w:cs="Times New Roman"/>
          <w:noProof/>
        </w:rPr>
        <w:t>(2):R74.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15.</w:t>
      </w:r>
      <w:r w:rsidRPr="004F1E0A">
        <w:rPr>
          <w:rFonts w:ascii="Times New Roman" w:hAnsi="Times New Roman" w:cs="Times New Roman"/>
          <w:noProof/>
        </w:rPr>
        <w:tab/>
        <w:t xml:space="preserve">Yosef-Brauner O, Adi N, Ben Shahar T, Yehezkel E, Carmeli E: </w:t>
      </w:r>
      <w:r w:rsidRPr="004F1E0A">
        <w:rPr>
          <w:rFonts w:ascii="Times New Roman" w:hAnsi="Times New Roman" w:cs="Times New Roman"/>
          <w:b/>
          <w:noProof/>
        </w:rPr>
        <w:t>Effect of physical therapy on muscle strength, respiratory muscles and functional parameters in patients with intensive care unit-acquired weakness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Clin Respir J </w:t>
      </w:r>
      <w:r w:rsidRPr="004F1E0A">
        <w:rPr>
          <w:rFonts w:ascii="Times New Roman" w:hAnsi="Times New Roman" w:cs="Times New Roman"/>
          <w:noProof/>
        </w:rPr>
        <w:t xml:space="preserve">2015, </w:t>
      </w:r>
      <w:r w:rsidRPr="004F1E0A">
        <w:rPr>
          <w:rFonts w:ascii="Times New Roman" w:hAnsi="Times New Roman" w:cs="Times New Roman"/>
          <w:b/>
          <w:noProof/>
        </w:rPr>
        <w:t>9</w:t>
      </w:r>
      <w:r w:rsidRPr="004F1E0A">
        <w:rPr>
          <w:rFonts w:ascii="Times New Roman" w:hAnsi="Times New Roman" w:cs="Times New Roman"/>
          <w:noProof/>
        </w:rPr>
        <w:t>(1):1-6.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16.</w:t>
      </w:r>
      <w:r w:rsidRPr="004F1E0A">
        <w:rPr>
          <w:rFonts w:ascii="Times New Roman" w:hAnsi="Times New Roman" w:cs="Times New Roman"/>
          <w:noProof/>
        </w:rPr>
        <w:tab/>
        <w:t xml:space="preserve">Patman S, Sanderson D, Blackmore M: </w:t>
      </w:r>
      <w:r w:rsidRPr="004F1E0A">
        <w:rPr>
          <w:rFonts w:ascii="Times New Roman" w:hAnsi="Times New Roman" w:cs="Times New Roman"/>
          <w:b/>
          <w:noProof/>
        </w:rPr>
        <w:t>Physiotherapy following cardiac surgery: is it necessary during the intubation period?</w:t>
      </w:r>
      <w:r w:rsidRPr="004F1E0A">
        <w:rPr>
          <w:rFonts w:ascii="Times New Roman" w:hAnsi="Times New Roman" w:cs="Times New Roman"/>
          <w:noProof/>
        </w:rPr>
        <w:t xml:space="preserve"> </w:t>
      </w:r>
      <w:r w:rsidRPr="004F1E0A">
        <w:rPr>
          <w:rFonts w:ascii="Times New Roman" w:hAnsi="Times New Roman" w:cs="Times New Roman"/>
          <w:i/>
          <w:noProof/>
        </w:rPr>
        <w:t xml:space="preserve">Aust J Physiother </w:t>
      </w:r>
      <w:r w:rsidRPr="004F1E0A">
        <w:rPr>
          <w:rFonts w:ascii="Times New Roman" w:hAnsi="Times New Roman" w:cs="Times New Roman"/>
          <w:noProof/>
        </w:rPr>
        <w:t xml:space="preserve">2001, </w:t>
      </w:r>
      <w:r w:rsidRPr="004F1E0A">
        <w:rPr>
          <w:rFonts w:ascii="Times New Roman" w:hAnsi="Times New Roman" w:cs="Times New Roman"/>
          <w:b/>
          <w:noProof/>
        </w:rPr>
        <w:t>47</w:t>
      </w:r>
      <w:r w:rsidRPr="004F1E0A">
        <w:rPr>
          <w:rFonts w:ascii="Times New Roman" w:hAnsi="Times New Roman" w:cs="Times New Roman"/>
          <w:noProof/>
        </w:rPr>
        <w:t>(1):7-16.</w:t>
      </w:r>
    </w:p>
    <w:p w:rsidR="004F1E0A" w:rsidRPr="004F1E0A" w:rsidRDefault="004F1E0A" w:rsidP="004F1E0A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4F1E0A">
        <w:rPr>
          <w:rFonts w:ascii="Times New Roman" w:hAnsi="Times New Roman" w:cs="Times New Roman"/>
          <w:noProof/>
        </w:rPr>
        <w:t>17.</w:t>
      </w:r>
      <w:r w:rsidRPr="004F1E0A">
        <w:rPr>
          <w:rFonts w:ascii="Times New Roman" w:hAnsi="Times New Roman" w:cs="Times New Roman"/>
          <w:noProof/>
        </w:rPr>
        <w:tab/>
        <w:t>Morris PE, Goad A, Thompson C, Taylor K, Harry B, Passmore L, Ross A, Anderson L, Baker S, Sanchez M</w:t>
      </w:r>
      <w:r w:rsidRPr="004F1E0A">
        <w:rPr>
          <w:rFonts w:ascii="Times New Roman" w:hAnsi="Times New Roman" w:cs="Times New Roman"/>
          <w:i/>
          <w:noProof/>
        </w:rPr>
        <w:t xml:space="preserve"> et al</w:t>
      </w:r>
      <w:r w:rsidRPr="004F1E0A">
        <w:rPr>
          <w:rFonts w:ascii="Times New Roman" w:hAnsi="Times New Roman" w:cs="Times New Roman"/>
          <w:noProof/>
        </w:rPr>
        <w:t xml:space="preserve">: </w:t>
      </w:r>
      <w:r w:rsidRPr="004F1E0A">
        <w:rPr>
          <w:rFonts w:ascii="Times New Roman" w:hAnsi="Times New Roman" w:cs="Times New Roman"/>
          <w:b/>
          <w:noProof/>
        </w:rPr>
        <w:t>Early intensive care unit mobility therapy in the treatment of acute respiratory failure</w:t>
      </w:r>
      <w:r w:rsidRPr="004F1E0A">
        <w:rPr>
          <w:rFonts w:ascii="Times New Roman" w:hAnsi="Times New Roman" w:cs="Times New Roman"/>
          <w:noProof/>
        </w:rPr>
        <w:t xml:space="preserve">. </w:t>
      </w:r>
      <w:r w:rsidRPr="004F1E0A">
        <w:rPr>
          <w:rFonts w:ascii="Times New Roman" w:hAnsi="Times New Roman" w:cs="Times New Roman"/>
          <w:i/>
          <w:noProof/>
        </w:rPr>
        <w:t xml:space="preserve">Crit Care Med </w:t>
      </w:r>
      <w:r w:rsidRPr="004F1E0A">
        <w:rPr>
          <w:rFonts w:ascii="Times New Roman" w:hAnsi="Times New Roman" w:cs="Times New Roman"/>
          <w:noProof/>
        </w:rPr>
        <w:t xml:space="preserve">2008, </w:t>
      </w:r>
      <w:r w:rsidRPr="004F1E0A">
        <w:rPr>
          <w:rFonts w:ascii="Times New Roman" w:hAnsi="Times New Roman" w:cs="Times New Roman"/>
          <w:b/>
          <w:noProof/>
        </w:rPr>
        <w:t>36</w:t>
      </w:r>
      <w:r w:rsidRPr="004F1E0A">
        <w:rPr>
          <w:rFonts w:ascii="Times New Roman" w:hAnsi="Times New Roman" w:cs="Times New Roman"/>
          <w:noProof/>
        </w:rPr>
        <w:t>(8):2238-2243.</w:t>
      </w:r>
    </w:p>
    <w:p w:rsidR="00D62F3C" w:rsidRPr="004F1E0A" w:rsidRDefault="002D77F2" w:rsidP="00F36B2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F1E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end"/>
      </w:r>
      <w:bookmarkStart w:id="2" w:name="_GoBack"/>
      <w:bookmarkEnd w:id="2"/>
    </w:p>
    <w:sectPr w:rsidR="00D62F3C" w:rsidRPr="004F1E0A" w:rsidSect="00E976D7"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m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C5467"/>
    <w:multiLevelType w:val="multilevel"/>
    <w:tmpl w:val="9A2298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11D8F"/>
    <w:multiLevelType w:val="multilevel"/>
    <w:tmpl w:val="7ACE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97763"/>
    <w:multiLevelType w:val="hybridMultilevel"/>
    <w:tmpl w:val="CC626D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F783C"/>
    <w:multiLevelType w:val="hybridMultilevel"/>
    <w:tmpl w:val="AAC838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E3C40"/>
    <w:multiLevelType w:val="hybridMultilevel"/>
    <w:tmpl w:val="3BFC86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42D36"/>
    <w:multiLevelType w:val="hybridMultilevel"/>
    <w:tmpl w:val="0E508F44"/>
    <w:lvl w:ilvl="0" w:tplc="A4F866E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31054"/>
    <w:multiLevelType w:val="hybridMultilevel"/>
    <w:tmpl w:val="389C30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62164"/>
    <w:multiLevelType w:val="multilevel"/>
    <w:tmpl w:val="7D46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C11C3E"/>
    <w:multiLevelType w:val="multilevel"/>
    <w:tmpl w:val="7568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E80CB9"/>
    <w:multiLevelType w:val="hybridMultilevel"/>
    <w:tmpl w:val="98022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D4AE8"/>
    <w:multiLevelType w:val="hybridMultilevel"/>
    <w:tmpl w:val="EEB675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EC62C4"/>
    <w:multiLevelType w:val="multilevel"/>
    <w:tmpl w:val="8B4C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016CCD"/>
    <w:multiLevelType w:val="hybridMultilevel"/>
    <w:tmpl w:val="6B02A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6C11"/>
    <w:multiLevelType w:val="hybridMultilevel"/>
    <w:tmpl w:val="29587A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F74C1"/>
    <w:multiLevelType w:val="multilevel"/>
    <w:tmpl w:val="B7688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9B3FC3"/>
    <w:multiLevelType w:val="multilevel"/>
    <w:tmpl w:val="AB32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5D6D74"/>
    <w:multiLevelType w:val="multilevel"/>
    <w:tmpl w:val="BAA6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EF1097"/>
    <w:multiLevelType w:val="hybridMultilevel"/>
    <w:tmpl w:val="247AB4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52D96"/>
    <w:multiLevelType w:val="hybridMultilevel"/>
    <w:tmpl w:val="D88063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A562C"/>
    <w:multiLevelType w:val="multilevel"/>
    <w:tmpl w:val="36D85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FF4E88"/>
    <w:multiLevelType w:val="hybridMultilevel"/>
    <w:tmpl w:val="EAE60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42553"/>
    <w:multiLevelType w:val="multilevel"/>
    <w:tmpl w:val="368E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572175"/>
    <w:multiLevelType w:val="multilevel"/>
    <w:tmpl w:val="9B069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4D765C"/>
    <w:multiLevelType w:val="multilevel"/>
    <w:tmpl w:val="CC0EC9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D562B"/>
    <w:multiLevelType w:val="hybridMultilevel"/>
    <w:tmpl w:val="C9E009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4A29F1"/>
    <w:multiLevelType w:val="multilevel"/>
    <w:tmpl w:val="77F6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0949CB"/>
    <w:multiLevelType w:val="multilevel"/>
    <w:tmpl w:val="5106A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22752F"/>
    <w:multiLevelType w:val="multilevel"/>
    <w:tmpl w:val="A2EC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952964"/>
    <w:multiLevelType w:val="multilevel"/>
    <w:tmpl w:val="33769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F91D84"/>
    <w:multiLevelType w:val="hybridMultilevel"/>
    <w:tmpl w:val="B3DEC7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C95F9D"/>
    <w:multiLevelType w:val="hybridMultilevel"/>
    <w:tmpl w:val="D5C6CE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3577C8"/>
    <w:multiLevelType w:val="multilevel"/>
    <w:tmpl w:val="246E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762C38"/>
    <w:multiLevelType w:val="hybridMultilevel"/>
    <w:tmpl w:val="52B0B5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D720F1"/>
    <w:multiLevelType w:val="hybridMultilevel"/>
    <w:tmpl w:val="15F475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BA1E12"/>
    <w:multiLevelType w:val="hybridMultilevel"/>
    <w:tmpl w:val="90A0D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AA6568"/>
    <w:multiLevelType w:val="multilevel"/>
    <w:tmpl w:val="4998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CBD2FCB"/>
    <w:multiLevelType w:val="multilevel"/>
    <w:tmpl w:val="79F6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DE05EFA"/>
    <w:multiLevelType w:val="multilevel"/>
    <w:tmpl w:val="E3500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E7524D6"/>
    <w:multiLevelType w:val="hybridMultilevel"/>
    <w:tmpl w:val="DC9249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C9259A"/>
    <w:multiLevelType w:val="multilevel"/>
    <w:tmpl w:val="7566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35A79F9"/>
    <w:multiLevelType w:val="multilevel"/>
    <w:tmpl w:val="22A2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58231BF"/>
    <w:multiLevelType w:val="multilevel"/>
    <w:tmpl w:val="65AE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8B79E0"/>
    <w:multiLevelType w:val="hybridMultilevel"/>
    <w:tmpl w:val="AA3C50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3D0C99"/>
    <w:multiLevelType w:val="hybridMultilevel"/>
    <w:tmpl w:val="DD64E1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D73405"/>
    <w:multiLevelType w:val="multilevel"/>
    <w:tmpl w:val="9E34C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C364603"/>
    <w:multiLevelType w:val="multilevel"/>
    <w:tmpl w:val="4CF6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02B29FB"/>
    <w:multiLevelType w:val="multilevel"/>
    <w:tmpl w:val="5446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3690747"/>
    <w:multiLevelType w:val="hybridMultilevel"/>
    <w:tmpl w:val="E166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391D59"/>
    <w:multiLevelType w:val="hybridMultilevel"/>
    <w:tmpl w:val="2362A7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8346E3"/>
    <w:multiLevelType w:val="multilevel"/>
    <w:tmpl w:val="63E4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131186"/>
    <w:multiLevelType w:val="multilevel"/>
    <w:tmpl w:val="CA9E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7AC07BC"/>
    <w:multiLevelType w:val="hybridMultilevel"/>
    <w:tmpl w:val="E30849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B2545D0"/>
    <w:multiLevelType w:val="multilevel"/>
    <w:tmpl w:val="ECAA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C414350"/>
    <w:multiLevelType w:val="multilevel"/>
    <w:tmpl w:val="3CD6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CCB7EE1"/>
    <w:multiLevelType w:val="multilevel"/>
    <w:tmpl w:val="AEA6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E2A1AF7"/>
    <w:multiLevelType w:val="hybridMultilevel"/>
    <w:tmpl w:val="146A7798"/>
    <w:lvl w:ilvl="0" w:tplc="92AEA83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AD2338"/>
    <w:multiLevelType w:val="hybridMultilevel"/>
    <w:tmpl w:val="82A8C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C11924"/>
    <w:multiLevelType w:val="multilevel"/>
    <w:tmpl w:val="83C8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351434C"/>
    <w:multiLevelType w:val="hybridMultilevel"/>
    <w:tmpl w:val="203E34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A60169"/>
    <w:multiLevelType w:val="multilevel"/>
    <w:tmpl w:val="7324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4357598"/>
    <w:multiLevelType w:val="multilevel"/>
    <w:tmpl w:val="4946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5405A15"/>
    <w:multiLevelType w:val="hybridMultilevel"/>
    <w:tmpl w:val="52808C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A92E4C"/>
    <w:multiLevelType w:val="multilevel"/>
    <w:tmpl w:val="C660D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AFC5E4B"/>
    <w:multiLevelType w:val="multilevel"/>
    <w:tmpl w:val="62AC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FB47466"/>
    <w:multiLevelType w:val="hybridMultilevel"/>
    <w:tmpl w:val="84C87F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FFB07B5"/>
    <w:multiLevelType w:val="multilevel"/>
    <w:tmpl w:val="C39A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26"/>
  </w:num>
  <w:num w:numId="3">
    <w:abstractNumId w:val="60"/>
  </w:num>
  <w:num w:numId="4">
    <w:abstractNumId w:val="25"/>
  </w:num>
  <w:num w:numId="5">
    <w:abstractNumId w:val="46"/>
  </w:num>
  <w:num w:numId="6">
    <w:abstractNumId w:val="19"/>
  </w:num>
  <w:num w:numId="7">
    <w:abstractNumId w:val="53"/>
  </w:num>
  <w:num w:numId="8">
    <w:abstractNumId w:val="21"/>
  </w:num>
  <w:num w:numId="9">
    <w:abstractNumId w:val="1"/>
  </w:num>
  <w:num w:numId="10">
    <w:abstractNumId w:val="44"/>
  </w:num>
  <w:num w:numId="11">
    <w:abstractNumId w:val="54"/>
  </w:num>
  <w:num w:numId="12">
    <w:abstractNumId w:val="31"/>
  </w:num>
  <w:num w:numId="13">
    <w:abstractNumId w:val="23"/>
  </w:num>
  <w:num w:numId="14">
    <w:abstractNumId w:val="0"/>
  </w:num>
  <w:num w:numId="15">
    <w:abstractNumId w:val="38"/>
  </w:num>
  <w:num w:numId="16">
    <w:abstractNumId w:val="17"/>
  </w:num>
  <w:num w:numId="17">
    <w:abstractNumId w:val="42"/>
  </w:num>
  <w:num w:numId="18">
    <w:abstractNumId w:val="64"/>
  </w:num>
  <w:num w:numId="19">
    <w:abstractNumId w:val="24"/>
  </w:num>
  <w:num w:numId="20">
    <w:abstractNumId w:val="30"/>
  </w:num>
  <w:num w:numId="21">
    <w:abstractNumId w:val="4"/>
  </w:num>
  <w:num w:numId="22">
    <w:abstractNumId w:val="48"/>
  </w:num>
  <w:num w:numId="23">
    <w:abstractNumId w:val="10"/>
  </w:num>
  <w:num w:numId="24">
    <w:abstractNumId w:val="3"/>
  </w:num>
  <w:num w:numId="25">
    <w:abstractNumId w:val="6"/>
  </w:num>
  <w:num w:numId="26">
    <w:abstractNumId w:val="32"/>
  </w:num>
  <w:num w:numId="27">
    <w:abstractNumId w:val="43"/>
  </w:num>
  <w:num w:numId="28">
    <w:abstractNumId w:val="56"/>
  </w:num>
  <w:num w:numId="29">
    <w:abstractNumId w:val="13"/>
  </w:num>
  <w:num w:numId="30">
    <w:abstractNumId w:val="55"/>
  </w:num>
  <w:num w:numId="31">
    <w:abstractNumId w:val="58"/>
  </w:num>
  <w:num w:numId="32">
    <w:abstractNumId w:val="29"/>
  </w:num>
  <w:num w:numId="33">
    <w:abstractNumId w:val="18"/>
  </w:num>
  <w:num w:numId="34">
    <w:abstractNumId w:val="61"/>
  </w:num>
  <w:num w:numId="35">
    <w:abstractNumId w:val="20"/>
  </w:num>
  <w:num w:numId="36">
    <w:abstractNumId w:val="9"/>
  </w:num>
  <w:num w:numId="37">
    <w:abstractNumId w:val="2"/>
  </w:num>
  <w:num w:numId="38">
    <w:abstractNumId w:val="5"/>
  </w:num>
  <w:num w:numId="39">
    <w:abstractNumId w:val="33"/>
  </w:num>
  <w:num w:numId="40">
    <w:abstractNumId w:val="47"/>
  </w:num>
  <w:num w:numId="41">
    <w:abstractNumId w:val="37"/>
  </w:num>
  <w:num w:numId="42">
    <w:abstractNumId w:val="62"/>
  </w:num>
  <w:num w:numId="43">
    <w:abstractNumId w:val="45"/>
  </w:num>
  <w:num w:numId="44">
    <w:abstractNumId w:val="28"/>
  </w:num>
  <w:num w:numId="45">
    <w:abstractNumId w:val="7"/>
  </w:num>
  <w:num w:numId="46">
    <w:abstractNumId w:val="35"/>
  </w:num>
  <w:num w:numId="47">
    <w:abstractNumId w:val="52"/>
  </w:num>
  <w:num w:numId="48">
    <w:abstractNumId w:val="36"/>
  </w:num>
  <w:num w:numId="49">
    <w:abstractNumId w:val="65"/>
  </w:num>
  <w:num w:numId="50">
    <w:abstractNumId w:val="27"/>
  </w:num>
  <w:num w:numId="51">
    <w:abstractNumId w:val="59"/>
  </w:num>
  <w:num w:numId="52">
    <w:abstractNumId w:val="12"/>
  </w:num>
  <w:num w:numId="53">
    <w:abstractNumId w:val="34"/>
  </w:num>
  <w:num w:numId="54">
    <w:abstractNumId w:val="11"/>
  </w:num>
  <w:num w:numId="55">
    <w:abstractNumId w:val="16"/>
  </w:num>
  <w:num w:numId="56">
    <w:abstractNumId w:val="8"/>
  </w:num>
  <w:num w:numId="57">
    <w:abstractNumId w:val="49"/>
  </w:num>
  <w:num w:numId="58">
    <w:abstractNumId w:val="40"/>
  </w:num>
  <w:num w:numId="59">
    <w:abstractNumId w:val="14"/>
  </w:num>
  <w:num w:numId="60">
    <w:abstractNumId w:val="15"/>
  </w:num>
  <w:num w:numId="61">
    <w:abstractNumId w:val="50"/>
  </w:num>
  <w:num w:numId="62">
    <w:abstractNumId w:val="57"/>
  </w:num>
  <w:num w:numId="63">
    <w:abstractNumId w:val="22"/>
  </w:num>
  <w:num w:numId="64">
    <w:abstractNumId w:val="39"/>
  </w:num>
  <w:num w:numId="65">
    <w:abstractNumId w:val="63"/>
  </w:num>
  <w:num w:numId="66">
    <w:abstractNumId w:val="5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ritical Ca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razzrwmtv29zeet5tvadzm9d5dffdd0s55&quot;&gt;20171005 - SCCM PADIS refs&lt;record-ids&gt;&lt;item&gt;34&lt;/item&gt;&lt;item&gt;60&lt;/item&gt;&lt;item&gt;308&lt;/item&gt;&lt;item&gt;321&lt;/item&gt;&lt;item&gt;489&lt;/item&gt;&lt;item&gt;490&lt;/item&gt;&lt;item&gt;923&lt;/item&gt;&lt;item&gt;1655&lt;/item&gt;&lt;item&gt;1656&lt;/item&gt;&lt;item&gt;1660&lt;/item&gt;&lt;item&gt;1661&lt;/item&gt;&lt;item&gt;1662&lt;/item&gt;&lt;item&gt;1664&lt;/item&gt;&lt;item&gt;1665&lt;/item&gt;&lt;item&gt;1668&lt;/item&gt;&lt;item&gt;1672&lt;/item&gt;&lt;item&gt;2010&lt;/item&gt;&lt;/record-ids&gt;&lt;/item&gt;&lt;/Libraries&gt;"/>
  </w:docVars>
  <w:rsids>
    <w:rsidRoot w:val="00206842"/>
    <w:rsid w:val="00026D51"/>
    <w:rsid w:val="00030501"/>
    <w:rsid w:val="000374FC"/>
    <w:rsid w:val="000645F4"/>
    <w:rsid w:val="00095A01"/>
    <w:rsid w:val="000A2643"/>
    <w:rsid w:val="000A3490"/>
    <w:rsid w:val="000B0245"/>
    <w:rsid w:val="000B6BDF"/>
    <w:rsid w:val="000D3F50"/>
    <w:rsid w:val="00123DD8"/>
    <w:rsid w:val="0015199B"/>
    <w:rsid w:val="00180F3F"/>
    <w:rsid w:val="001A770B"/>
    <w:rsid w:val="001B577C"/>
    <w:rsid w:val="001B7130"/>
    <w:rsid w:val="001E4F80"/>
    <w:rsid w:val="00206092"/>
    <w:rsid w:val="00206842"/>
    <w:rsid w:val="00232E95"/>
    <w:rsid w:val="002341A0"/>
    <w:rsid w:val="0025734A"/>
    <w:rsid w:val="00293587"/>
    <w:rsid w:val="002937BF"/>
    <w:rsid w:val="002B6F56"/>
    <w:rsid w:val="002C512D"/>
    <w:rsid w:val="002D77F2"/>
    <w:rsid w:val="002E1184"/>
    <w:rsid w:val="00345DDE"/>
    <w:rsid w:val="003B3AF7"/>
    <w:rsid w:val="003E74AC"/>
    <w:rsid w:val="003F6FB6"/>
    <w:rsid w:val="00426030"/>
    <w:rsid w:val="004373F7"/>
    <w:rsid w:val="00484353"/>
    <w:rsid w:val="004B575E"/>
    <w:rsid w:val="004D7A60"/>
    <w:rsid w:val="004F009A"/>
    <w:rsid w:val="004F1E0A"/>
    <w:rsid w:val="00504D2A"/>
    <w:rsid w:val="00525205"/>
    <w:rsid w:val="00530887"/>
    <w:rsid w:val="00532308"/>
    <w:rsid w:val="005838C6"/>
    <w:rsid w:val="005B2D98"/>
    <w:rsid w:val="005C1434"/>
    <w:rsid w:val="005C778A"/>
    <w:rsid w:val="005D7246"/>
    <w:rsid w:val="005E6563"/>
    <w:rsid w:val="006014A7"/>
    <w:rsid w:val="00610867"/>
    <w:rsid w:val="0062387A"/>
    <w:rsid w:val="0066095A"/>
    <w:rsid w:val="0066231F"/>
    <w:rsid w:val="0069361A"/>
    <w:rsid w:val="006A1614"/>
    <w:rsid w:val="006F155E"/>
    <w:rsid w:val="007015DD"/>
    <w:rsid w:val="007131D2"/>
    <w:rsid w:val="00717587"/>
    <w:rsid w:val="0072011C"/>
    <w:rsid w:val="00730CB2"/>
    <w:rsid w:val="007629E4"/>
    <w:rsid w:val="00783DE7"/>
    <w:rsid w:val="00787CEE"/>
    <w:rsid w:val="007E39FD"/>
    <w:rsid w:val="00805FAD"/>
    <w:rsid w:val="0084219C"/>
    <w:rsid w:val="0085598A"/>
    <w:rsid w:val="00876054"/>
    <w:rsid w:val="00877CA8"/>
    <w:rsid w:val="008A05CC"/>
    <w:rsid w:val="00902336"/>
    <w:rsid w:val="0092104D"/>
    <w:rsid w:val="00995813"/>
    <w:rsid w:val="009A1D47"/>
    <w:rsid w:val="009C32E2"/>
    <w:rsid w:val="009E4AA3"/>
    <w:rsid w:val="00A261D8"/>
    <w:rsid w:val="00A37B8F"/>
    <w:rsid w:val="00A6728D"/>
    <w:rsid w:val="00A83F38"/>
    <w:rsid w:val="00AA7DFA"/>
    <w:rsid w:val="00B07ED5"/>
    <w:rsid w:val="00B26157"/>
    <w:rsid w:val="00B7045B"/>
    <w:rsid w:val="00BF3BFD"/>
    <w:rsid w:val="00BF56E0"/>
    <w:rsid w:val="00C11479"/>
    <w:rsid w:val="00C15C00"/>
    <w:rsid w:val="00C20385"/>
    <w:rsid w:val="00C270D2"/>
    <w:rsid w:val="00C3460E"/>
    <w:rsid w:val="00C5626B"/>
    <w:rsid w:val="00C634CB"/>
    <w:rsid w:val="00C64224"/>
    <w:rsid w:val="00C742A3"/>
    <w:rsid w:val="00C770E8"/>
    <w:rsid w:val="00C97484"/>
    <w:rsid w:val="00C9780D"/>
    <w:rsid w:val="00CB0738"/>
    <w:rsid w:val="00CC2BF1"/>
    <w:rsid w:val="00CD361D"/>
    <w:rsid w:val="00D03F90"/>
    <w:rsid w:val="00D1734D"/>
    <w:rsid w:val="00D31C3B"/>
    <w:rsid w:val="00D62F3C"/>
    <w:rsid w:val="00D7055A"/>
    <w:rsid w:val="00D73235"/>
    <w:rsid w:val="00D839D3"/>
    <w:rsid w:val="00DC096E"/>
    <w:rsid w:val="00DC298A"/>
    <w:rsid w:val="00E003EE"/>
    <w:rsid w:val="00E440B6"/>
    <w:rsid w:val="00E705C8"/>
    <w:rsid w:val="00E920F6"/>
    <w:rsid w:val="00E976D7"/>
    <w:rsid w:val="00EB15AF"/>
    <w:rsid w:val="00ED0590"/>
    <w:rsid w:val="00EF7D73"/>
    <w:rsid w:val="00F1257D"/>
    <w:rsid w:val="00F2570B"/>
    <w:rsid w:val="00F36B28"/>
    <w:rsid w:val="00F36B45"/>
    <w:rsid w:val="00F42EB6"/>
    <w:rsid w:val="00F44908"/>
    <w:rsid w:val="00F452EF"/>
    <w:rsid w:val="00F676B5"/>
    <w:rsid w:val="00FE668F"/>
    <w:rsid w:val="00FF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29358CC-E45F-4964-912C-FBFC56BCB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C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C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hAnsi="Times New Roman" w:cs="Times New Roman"/>
      <w:b/>
      <w:bCs/>
      <w:sz w:val="24"/>
      <w:szCs w:val="24"/>
    </w:rPr>
  </w:style>
  <w:style w:type="character" w:customStyle="1" w:styleId="label">
    <w:name w:val="label"/>
    <w:basedOn w:val="DefaultParagraphFont"/>
  </w:style>
  <w:style w:type="character" w:customStyle="1" w:styleId="quality-sign">
    <w:name w:val="quality-sign"/>
    <w:basedOn w:val="DefaultParagraphFont"/>
  </w:style>
  <w:style w:type="character" w:customStyle="1" w:styleId="quality-text">
    <w:name w:val="quality-text"/>
    <w:basedOn w:val="DefaultParagraphFon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0C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30C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ell-value">
    <w:name w:val="cell-value"/>
    <w:basedOn w:val="DefaultParagraphFont"/>
    <w:rsid w:val="00730CB2"/>
  </w:style>
  <w:style w:type="character" w:customStyle="1" w:styleId="cell">
    <w:name w:val="cell"/>
    <w:basedOn w:val="DefaultParagraphFont"/>
    <w:rsid w:val="00730CB2"/>
  </w:style>
  <w:style w:type="character" w:customStyle="1" w:styleId="comma">
    <w:name w:val="comma"/>
    <w:basedOn w:val="DefaultParagraphFont"/>
    <w:rsid w:val="00730CB2"/>
  </w:style>
  <w:style w:type="character" w:customStyle="1" w:styleId="block">
    <w:name w:val="block"/>
    <w:basedOn w:val="DefaultParagraphFont"/>
    <w:rsid w:val="0015199B"/>
  </w:style>
  <w:style w:type="table" w:styleId="TableGrid">
    <w:name w:val="Table Grid"/>
    <w:basedOn w:val="TableNormal"/>
    <w:uiPriority w:val="39"/>
    <w:rsid w:val="00F44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C9780D"/>
    <w:pPr>
      <w:spacing w:after="0" w:line="240" w:lineRule="auto"/>
    </w:pPr>
    <w:rPr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NoList1">
    <w:name w:val="No List1"/>
    <w:next w:val="NoList"/>
    <w:uiPriority w:val="99"/>
    <w:semiHidden/>
    <w:unhideWhenUsed/>
    <w:rsid w:val="00C9780D"/>
  </w:style>
  <w:style w:type="paragraph" w:styleId="NoSpacing">
    <w:name w:val="No Spacing"/>
    <w:uiPriority w:val="1"/>
    <w:qFormat/>
    <w:rsid w:val="00C9780D"/>
    <w:pPr>
      <w:suppressAutoHyphens/>
      <w:autoSpaceDN w:val="0"/>
      <w:spacing w:after="0" w:line="240" w:lineRule="auto"/>
      <w:textAlignment w:val="baseline"/>
    </w:pPr>
    <w:rPr>
      <w:rFonts w:ascii="Segoe UI" w:eastAsia="Calibri" w:hAnsi="Segoe UI" w:cs="Times New Roman"/>
    </w:rPr>
  </w:style>
  <w:style w:type="paragraph" w:styleId="ListParagraph">
    <w:name w:val="List Paragraph"/>
    <w:basedOn w:val="Normal"/>
    <w:uiPriority w:val="34"/>
    <w:qFormat/>
    <w:rsid w:val="00C9780D"/>
    <w:pPr>
      <w:ind w:left="720"/>
      <w:contextualSpacing/>
    </w:pPr>
    <w:rPr>
      <w:rFonts w:ascii="Segoe UI" w:eastAsiaTheme="minorHAnsi" w:hAnsi="Segoe UI"/>
      <w:lang w:val="nl-NL"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C978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780D"/>
    <w:pPr>
      <w:spacing w:line="240" w:lineRule="auto"/>
    </w:pPr>
    <w:rPr>
      <w:rFonts w:ascii="Segoe UI" w:eastAsiaTheme="minorHAnsi" w:hAnsi="Segoe UI"/>
      <w:sz w:val="20"/>
      <w:szCs w:val="20"/>
      <w:lang w:val="nl-NL" w:eastAsia="nl-N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780D"/>
    <w:rPr>
      <w:rFonts w:ascii="Segoe UI" w:eastAsiaTheme="minorHAnsi" w:hAnsi="Segoe UI"/>
      <w:sz w:val="20"/>
      <w:szCs w:val="20"/>
      <w:lang w:val="nl-NL" w:eastAsia="nl-NL"/>
    </w:rPr>
  </w:style>
  <w:style w:type="paragraph" w:styleId="BalloonText">
    <w:name w:val="Balloon Text"/>
    <w:basedOn w:val="Normal"/>
    <w:link w:val="BalloonTextChar"/>
    <w:unhideWhenUsed/>
    <w:rsid w:val="00C9780D"/>
    <w:pPr>
      <w:spacing w:after="0" w:line="240" w:lineRule="auto"/>
    </w:pPr>
    <w:rPr>
      <w:rFonts w:ascii="Tahoma" w:eastAsiaTheme="minorHAnsi" w:hAnsi="Tahoma" w:cs="Tahoma"/>
      <w:sz w:val="16"/>
      <w:szCs w:val="16"/>
      <w:lang w:val="nl-NL" w:eastAsia="nl-NL"/>
    </w:rPr>
  </w:style>
  <w:style w:type="character" w:customStyle="1" w:styleId="BalloonTextChar">
    <w:name w:val="Balloon Text Char"/>
    <w:basedOn w:val="DefaultParagraphFont"/>
    <w:link w:val="BalloonText"/>
    <w:rsid w:val="00C9780D"/>
    <w:rPr>
      <w:rFonts w:ascii="Tahoma" w:eastAsiaTheme="minorHAnsi" w:hAnsi="Tahoma" w:cs="Tahoma"/>
      <w:sz w:val="16"/>
      <w:szCs w:val="16"/>
      <w:lang w:val="nl-NL" w:eastAsia="nl-NL"/>
    </w:rPr>
  </w:style>
  <w:style w:type="table" w:customStyle="1" w:styleId="TableGrid1">
    <w:name w:val="Table Grid1"/>
    <w:basedOn w:val="TableNormal"/>
    <w:next w:val="TableGrid"/>
    <w:uiPriority w:val="59"/>
    <w:rsid w:val="00C9780D"/>
    <w:pPr>
      <w:spacing w:after="0" w:line="240" w:lineRule="auto"/>
    </w:pPr>
    <w:rPr>
      <w:rFonts w:ascii="Segoe UI" w:eastAsiaTheme="minorHAnsi" w:hAnsi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8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80D"/>
    <w:rPr>
      <w:rFonts w:ascii="Segoe UI" w:eastAsiaTheme="minorHAnsi" w:hAnsi="Segoe UI"/>
      <w:b/>
      <w:bCs/>
      <w:sz w:val="20"/>
      <w:szCs w:val="20"/>
      <w:lang w:val="nl-NL" w:eastAsia="nl-NL"/>
    </w:rPr>
  </w:style>
  <w:style w:type="paragraph" w:styleId="Header">
    <w:name w:val="header"/>
    <w:basedOn w:val="Normal"/>
    <w:link w:val="HeaderChar"/>
    <w:uiPriority w:val="99"/>
    <w:unhideWhenUsed/>
    <w:rsid w:val="00C9780D"/>
    <w:pPr>
      <w:tabs>
        <w:tab w:val="center" w:pos="4536"/>
        <w:tab w:val="right" w:pos="9072"/>
      </w:tabs>
      <w:spacing w:after="0" w:line="240" w:lineRule="auto"/>
    </w:pPr>
    <w:rPr>
      <w:lang w:val="nl-NL" w:eastAsia="nl-NL"/>
    </w:rPr>
  </w:style>
  <w:style w:type="character" w:customStyle="1" w:styleId="HeaderChar">
    <w:name w:val="Header Char"/>
    <w:basedOn w:val="DefaultParagraphFont"/>
    <w:link w:val="Header"/>
    <w:uiPriority w:val="99"/>
    <w:rsid w:val="00C9780D"/>
    <w:rPr>
      <w:lang w:val="nl-NL" w:eastAsia="nl-NL"/>
    </w:rPr>
  </w:style>
  <w:style w:type="paragraph" w:styleId="Footer">
    <w:name w:val="footer"/>
    <w:basedOn w:val="Normal"/>
    <w:link w:val="FooterChar"/>
    <w:uiPriority w:val="99"/>
    <w:unhideWhenUsed/>
    <w:rsid w:val="00C9780D"/>
    <w:pPr>
      <w:tabs>
        <w:tab w:val="center" w:pos="4536"/>
        <w:tab w:val="right" w:pos="9072"/>
      </w:tabs>
      <w:spacing w:after="0" w:line="240" w:lineRule="auto"/>
    </w:pPr>
    <w:rPr>
      <w:lang w:val="nl-NL" w:eastAsia="nl-NL"/>
    </w:rPr>
  </w:style>
  <w:style w:type="character" w:customStyle="1" w:styleId="FooterChar">
    <w:name w:val="Footer Char"/>
    <w:basedOn w:val="DefaultParagraphFont"/>
    <w:link w:val="Footer"/>
    <w:uiPriority w:val="99"/>
    <w:rsid w:val="00C9780D"/>
    <w:rPr>
      <w:lang w:val="nl-NL" w:eastAsia="nl-NL"/>
    </w:rPr>
  </w:style>
  <w:style w:type="paragraph" w:styleId="EndnoteText">
    <w:name w:val="endnote text"/>
    <w:basedOn w:val="Normal"/>
    <w:link w:val="EndnoteTextChar"/>
    <w:uiPriority w:val="99"/>
    <w:semiHidden/>
    <w:rsid w:val="00C9780D"/>
    <w:pPr>
      <w:autoSpaceDE w:val="0"/>
      <w:autoSpaceDN w:val="0"/>
      <w:spacing w:after="0" w:line="240" w:lineRule="auto"/>
    </w:pPr>
    <w:rPr>
      <w:rFonts w:ascii="CG Omega" w:eastAsia="Times New Roman" w:hAnsi="CG Omega" w:cs="CG Omega"/>
      <w:sz w:val="20"/>
      <w:szCs w:val="20"/>
      <w:lang w:val="nl-NL" w:eastAsia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9780D"/>
    <w:rPr>
      <w:rFonts w:ascii="CG Omega" w:eastAsia="Times New Roman" w:hAnsi="CG Omega" w:cs="CG Omega"/>
      <w:sz w:val="20"/>
      <w:szCs w:val="20"/>
      <w:lang w:val="nl-NL" w:eastAsia="en-GB"/>
    </w:rPr>
  </w:style>
  <w:style w:type="character" w:styleId="EndnoteReference">
    <w:name w:val="endnote reference"/>
    <w:uiPriority w:val="99"/>
    <w:semiHidden/>
    <w:unhideWhenUsed/>
    <w:rsid w:val="00C9780D"/>
    <w:rPr>
      <w:rFonts w:cs="Times New Roman"/>
      <w:vertAlign w:val="superscript"/>
    </w:rPr>
  </w:style>
  <w:style w:type="numbering" w:customStyle="1" w:styleId="Geenlijst1">
    <w:name w:val="Geen lijst1"/>
    <w:next w:val="NoList"/>
    <w:semiHidden/>
    <w:unhideWhenUsed/>
    <w:rsid w:val="00C9780D"/>
  </w:style>
  <w:style w:type="numbering" w:customStyle="1" w:styleId="Geenlijst2">
    <w:name w:val="Geen lijst2"/>
    <w:next w:val="NoList"/>
    <w:semiHidden/>
    <w:rsid w:val="00C9780D"/>
  </w:style>
  <w:style w:type="numbering" w:customStyle="1" w:styleId="NoList2">
    <w:name w:val="No List2"/>
    <w:next w:val="NoList"/>
    <w:uiPriority w:val="99"/>
    <w:semiHidden/>
    <w:unhideWhenUsed/>
    <w:rsid w:val="00A37B8F"/>
  </w:style>
  <w:style w:type="table" w:customStyle="1" w:styleId="TableGrid2">
    <w:name w:val="Table Grid2"/>
    <w:basedOn w:val="TableNormal"/>
    <w:next w:val="TableGrid"/>
    <w:uiPriority w:val="59"/>
    <w:rsid w:val="00A37B8F"/>
    <w:pPr>
      <w:spacing w:after="0" w:line="240" w:lineRule="auto"/>
    </w:pPr>
    <w:rPr>
      <w:rFonts w:ascii="Segoe UI" w:eastAsiaTheme="minorHAnsi" w:hAnsi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Geenlijst11">
    <w:name w:val="Geen lijst11"/>
    <w:next w:val="NoList"/>
    <w:semiHidden/>
    <w:unhideWhenUsed/>
    <w:rsid w:val="00A37B8F"/>
  </w:style>
  <w:style w:type="numbering" w:customStyle="1" w:styleId="Geenlijst21">
    <w:name w:val="Geen lijst21"/>
    <w:next w:val="NoList"/>
    <w:semiHidden/>
    <w:rsid w:val="00A37B8F"/>
  </w:style>
  <w:style w:type="character" w:customStyle="1" w:styleId="apple-converted-space">
    <w:name w:val="apple-converted-space"/>
    <w:basedOn w:val="DefaultParagraphFont"/>
    <w:rsid w:val="00095A01"/>
  </w:style>
  <w:style w:type="character" w:styleId="Hyperlink">
    <w:name w:val="Hyperlink"/>
    <w:basedOn w:val="DefaultParagraphFont"/>
    <w:uiPriority w:val="99"/>
    <w:unhideWhenUsed/>
    <w:rsid w:val="00F2570B"/>
    <w:rPr>
      <w:color w:val="0000FF"/>
      <w:u w:val="single"/>
    </w:rPr>
  </w:style>
  <w:style w:type="paragraph" w:customStyle="1" w:styleId="Default">
    <w:name w:val="Default"/>
    <w:rsid w:val="00F2570B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F2570B"/>
    <w:rPr>
      <w:i/>
      <w:iCs/>
    </w:rPr>
  </w:style>
  <w:style w:type="table" w:customStyle="1" w:styleId="TableGrid3">
    <w:name w:val="Table Grid3"/>
    <w:basedOn w:val="TableNormal"/>
    <w:next w:val="TableGrid"/>
    <w:uiPriority w:val="39"/>
    <w:rsid w:val="00CB0738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rsid w:val="00CB0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ction-name">
    <w:name w:val="section-name"/>
    <w:basedOn w:val="DefaultParagraphFont"/>
    <w:rsid w:val="00CB0738"/>
  </w:style>
  <w:style w:type="character" w:customStyle="1" w:styleId="unchecked-marker">
    <w:name w:val="unchecked-marker"/>
    <w:basedOn w:val="DefaultParagraphFont"/>
    <w:rsid w:val="00CB0738"/>
  </w:style>
  <w:style w:type="character" w:customStyle="1" w:styleId="checked-marker">
    <w:name w:val="checked-marker"/>
    <w:basedOn w:val="DefaultParagraphFont"/>
    <w:rsid w:val="00CB0738"/>
  </w:style>
  <w:style w:type="character" w:styleId="Strong">
    <w:name w:val="Strong"/>
    <w:basedOn w:val="DefaultParagraphFont"/>
    <w:uiPriority w:val="22"/>
    <w:qFormat/>
    <w:rsid w:val="00CB0738"/>
    <w:rPr>
      <w:b/>
      <w:bCs/>
    </w:rPr>
  </w:style>
  <w:style w:type="paragraph" w:customStyle="1" w:styleId="p1">
    <w:name w:val="p1"/>
    <w:basedOn w:val="Normal"/>
    <w:rsid w:val="00CB07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rker">
    <w:name w:val="marker"/>
    <w:basedOn w:val="DefaultParagraphFont"/>
    <w:rsid w:val="00CB0738"/>
  </w:style>
  <w:style w:type="table" w:customStyle="1" w:styleId="GridTable5Dark-Accent31">
    <w:name w:val="Grid Table 5 Dark - Accent 31"/>
    <w:basedOn w:val="TableNormal"/>
    <w:uiPriority w:val="50"/>
    <w:rsid w:val="00CB073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BFBFBF" w:themeFill="background1" w:themeFillShade="BF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E0E0E0"/>
      </w:tcPr>
    </w:tblStylePr>
    <w:tblStylePr w:type="band2Horz">
      <w:tblPr/>
      <w:tcPr>
        <w:shd w:val="clear" w:color="auto" w:fill="F9F9F9"/>
      </w:tcPr>
    </w:tblStylePr>
  </w:style>
  <w:style w:type="table" w:customStyle="1" w:styleId="GridTable5Dark-Accent32">
    <w:name w:val="Grid Table 5 Dark - Accent 32"/>
    <w:basedOn w:val="TableNormal"/>
    <w:uiPriority w:val="50"/>
    <w:rsid w:val="00CB0738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BFBFBF" w:themeFill="background1" w:themeFillShade="BF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numbering" w:customStyle="1" w:styleId="NoList3">
    <w:name w:val="No List3"/>
    <w:next w:val="NoList"/>
    <w:uiPriority w:val="99"/>
    <w:semiHidden/>
    <w:unhideWhenUsed/>
    <w:rsid w:val="002E1184"/>
  </w:style>
  <w:style w:type="character" w:styleId="FollowedHyperlink">
    <w:name w:val="FollowedHyperlink"/>
    <w:basedOn w:val="DefaultParagraphFont"/>
    <w:uiPriority w:val="99"/>
    <w:semiHidden/>
    <w:unhideWhenUsed/>
    <w:rsid w:val="002E1184"/>
    <w:rPr>
      <w:color w:val="800080"/>
      <w:u w:val="single"/>
    </w:rPr>
  </w:style>
  <w:style w:type="paragraph" w:customStyle="1" w:styleId="xl65">
    <w:name w:val="xl65"/>
    <w:basedOn w:val="Normal"/>
    <w:rsid w:val="002E1184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2E1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2E1184"/>
    <w:pPr>
      <w:pBdr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68">
    <w:name w:val="xl68"/>
    <w:basedOn w:val="Normal"/>
    <w:rsid w:val="002E118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69">
    <w:name w:val="xl69"/>
    <w:basedOn w:val="Normal"/>
    <w:rsid w:val="002E1184"/>
    <w:pPr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sz w:val="24"/>
      <w:szCs w:val="24"/>
    </w:rPr>
  </w:style>
  <w:style w:type="paragraph" w:customStyle="1" w:styleId="xl70">
    <w:name w:val="xl70"/>
    <w:basedOn w:val="Normal"/>
    <w:rsid w:val="002E118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525205"/>
    <w:pPr>
      <w:spacing w:after="0" w:line="240" w:lineRule="auto"/>
    </w:pPr>
    <w:rPr>
      <w:rFonts w:ascii="Calibri" w:eastAsiaTheme="minorHAnsi" w:hAnsi="Calibri" w:cs="Calibri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525205"/>
    <w:rPr>
      <w:rFonts w:ascii="Calibri" w:eastAsiaTheme="minorHAnsi" w:hAnsi="Calibri" w:cs="Calibri"/>
      <w:szCs w:val="24"/>
    </w:rPr>
  </w:style>
  <w:style w:type="table" w:customStyle="1" w:styleId="GridTable5Dark-Accent311">
    <w:name w:val="Grid Table 5 Dark - Accent 311"/>
    <w:basedOn w:val="TableNormal"/>
    <w:uiPriority w:val="50"/>
    <w:rsid w:val="00EF7D7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BFBFBF" w:themeFill="background1" w:themeFillShade="BF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E0E0E0"/>
      </w:tcPr>
    </w:tblStylePr>
    <w:tblStylePr w:type="band2Horz">
      <w:tblPr/>
      <w:tcPr>
        <w:shd w:val="clear" w:color="auto" w:fill="F9F9F9"/>
      </w:tcPr>
    </w:tblStylePr>
  </w:style>
  <w:style w:type="table" w:customStyle="1" w:styleId="TableGrid4">
    <w:name w:val="Table Grid4"/>
    <w:basedOn w:val="TableNormal"/>
    <w:next w:val="TableGrid"/>
    <w:uiPriority w:val="59"/>
    <w:rsid w:val="0066095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2D77F2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D77F2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67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2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7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31150-A776-44CB-82BE-619DD362D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7552</Words>
  <Characters>43047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NYU Langone Medical Center</Company>
  <LinksUpToDate>false</LinksUpToDate>
  <CharactersWithSpaces>50499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Devlin, John</dc:creator>
  <cp:lastModifiedBy>Carrie Price</cp:lastModifiedBy>
  <cp:revision>4</cp:revision>
  <cp:lastPrinted>2017-08-20T19:13:00Z</cp:lastPrinted>
  <dcterms:created xsi:type="dcterms:W3CDTF">2017-10-11T17:47:00Z</dcterms:created>
  <dcterms:modified xsi:type="dcterms:W3CDTF">2017-10-23T19:00:00Z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259838</vt:lpwstr>
  </property>
  <property fmtid="{D5CDD505-2E9C-101B-9397-08002B2CF9AE}" pid="3" name="ProjectId">
    <vt:lpwstr>0</vt:lpwstr>
  </property>
  <property fmtid="{D5CDD505-2E9C-101B-9397-08002B2CF9AE}" pid="4" name="StyleId">
    <vt:lpwstr>http://www.zotero.org/styles/vancouver</vt:lpwstr>
  </property>
</Properties>
</file>