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5AF79" w14:textId="77FE335E" w:rsidR="00B378EE" w:rsidRPr="00CB4EAA" w:rsidRDefault="00B378EE" w:rsidP="00B378EE">
      <w:pPr>
        <w:rPr>
          <w:rFonts w:ascii="Times New Roman" w:hAnsi="Times New Roman" w:cs="Times New Roman"/>
        </w:rPr>
      </w:pPr>
      <w:r w:rsidRPr="00CB4EAA">
        <w:rPr>
          <w:rFonts w:ascii="Times New Roman" w:hAnsi="Times New Roman" w:cs="Times New Roman"/>
        </w:rPr>
        <w:t>S</w:t>
      </w:r>
      <w:r w:rsidR="002A1C50">
        <w:rPr>
          <w:rFonts w:ascii="Times New Roman" w:hAnsi="Times New Roman" w:cs="Times New Roman"/>
        </w:rPr>
        <w:t xml:space="preserve">upplemental </w:t>
      </w:r>
      <w:bookmarkStart w:id="0" w:name="_GoBack"/>
      <w:bookmarkEnd w:id="0"/>
      <w:r w:rsidRPr="00CB4EAA">
        <w:rPr>
          <w:rFonts w:ascii="Times New Roman" w:hAnsi="Times New Roman" w:cs="Times New Roman"/>
        </w:rPr>
        <w:t xml:space="preserve">Table </w:t>
      </w:r>
      <w:r w:rsidR="00C4722A">
        <w:rPr>
          <w:rFonts w:ascii="Times New Roman" w:hAnsi="Times New Roman" w:cs="Times New Roman" w:hint="eastAsia"/>
        </w:rPr>
        <w:t>1</w:t>
      </w:r>
      <w:r w:rsidRPr="00CB4EAA">
        <w:rPr>
          <w:rFonts w:ascii="Times New Roman" w:hAnsi="Times New Roman" w:cs="Times New Roman"/>
        </w:rPr>
        <w:t xml:space="preserve">. </w:t>
      </w:r>
      <w:r w:rsidR="00F21540" w:rsidRPr="00CB4EAA">
        <w:rPr>
          <w:rFonts w:ascii="Times New Roman" w:hAnsi="Times New Roman" w:cs="Times New Roman"/>
        </w:rPr>
        <w:t>L</w:t>
      </w:r>
      <w:r w:rsidRPr="00CB4EAA">
        <w:rPr>
          <w:rFonts w:ascii="Times New Roman" w:hAnsi="Times New Roman" w:cs="Times New Roman"/>
        </w:rPr>
        <w:t>ogistic regression of propensity matching of total patients</w:t>
      </w:r>
    </w:p>
    <w:tbl>
      <w:tblPr>
        <w:tblW w:w="4577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6"/>
        <w:gridCol w:w="2081"/>
        <w:gridCol w:w="2378"/>
        <w:gridCol w:w="1146"/>
      </w:tblGrid>
      <w:tr w:rsidR="00C1110B" w:rsidRPr="00CB4EAA" w14:paraId="6155AF7E" w14:textId="77777777" w:rsidTr="00221F49">
        <w:trPr>
          <w:trHeight w:val="283"/>
        </w:trPr>
        <w:tc>
          <w:tcPr>
            <w:tcW w:w="2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55AF7A" w14:textId="77777777" w:rsidR="00C1110B" w:rsidRPr="009A5E0C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9A5E0C" w:rsidRPr="009A5E0C">
              <w:rPr>
                <w:rFonts w:ascii="Times New Roman" w:eastAsia="PMingLiU" w:hAnsi="Times New Roman" w:cs="Times New Roman"/>
                <w:b/>
                <w:kern w:val="0"/>
                <w:sz w:val="20"/>
                <w:szCs w:val="20"/>
              </w:rPr>
              <w:t>Baseline characteristics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55AF7B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AF7C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b/>
                <w:bCs/>
                <w:kern w:val="0"/>
                <w:sz w:val="20"/>
                <w:szCs w:val="20"/>
              </w:rPr>
              <w:t>Odds ratio(95% CI)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AF7D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b/>
                <w:bCs/>
                <w:kern w:val="0"/>
                <w:sz w:val="20"/>
                <w:szCs w:val="20"/>
              </w:rPr>
              <w:t>P</w:t>
            </w:r>
          </w:p>
        </w:tc>
      </w:tr>
      <w:tr w:rsidR="00C1110B" w:rsidRPr="00CB4EAA" w14:paraId="6155AF83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7F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Age (years)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80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81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0.997 (0.995~0.999)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82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0.0107 </w:t>
            </w:r>
          </w:p>
        </w:tc>
      </w:tr>
      <w:tr w:rsidR="00C1110B" w:rsidRPr="00CB4EAA" w14:paraId="6155AF88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84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Gender (Male)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85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86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1.004 (0.939~1.073)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87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0.9151 </w:t>
            </w:r>
          </w:p>
        </w:tc>
      </w:tr>
      <w:tr w:rsidR="00C1110B" w:rsidRPr="00CB4EAA" w14:paraId="6155AF8D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89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Presenting complaint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8A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8B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8C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</w:tr>
      <w:tr w:rsidR="00C1110B" w:rsidRPr="00CB4EAA" w14:paraId="6155AF92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8E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8F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Cardiac event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90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91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</w:tr>
      <w:tr w:rsidR="00C1110B" w:rsidRPr="00CB4EAA" w14:paraId="6155AF97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93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94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Respiratory event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95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1.217 (1.08~1.372)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96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0.0013 </w:t>
            </w:r>
          </w:p>
        </w:tc>
      </w:tr>
      <w:tr w:rsidR="00C1110B" w:rsidRPr="00CB4EAA" w14:paraId="6155AF9C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98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99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Other event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9A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0.978 (0.884~1.083)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9B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0.6695 </w:t>
            </w:r>
          </w:p>
        </w:tc>
      </w:tr>
      <w:tr w:rsidR="00C1110B" w:rsidRPr="00CB4EAA" w14:paraId="6155AFA1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9D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9E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Unknown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9F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0.972 (0.89~1.061)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A0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0.5233 </w:t>
            </w:r>
          </w:p>
        </w:tc>
      </w:tr>
      <w:tr w:rsidR="00C1110B" w:rsidRPr="00CB4EAA" w14:paraId="6155AFA6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A2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Diabetes mellitus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A3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A4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1.006 (0.934~1.083)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A5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0.8828 </w:t>
            </w:r>
          </w:p>
        </w:tc>
      </w:tr>
      <w:tr w:rsidR="00C1110B" w:rsidRPr="00CB4EAA" w14:paraId="6155AFAB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A7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A8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A9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0.98 (0.912~1.053)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AA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0.5753 </w:t>
            </w:r>
          </w:p>
        </w:tc>
      </w:tr>
      <w:tr w:rsidR="00C1110B" w:rsidRPr="00CB4EAA" w14:paraId="6155AFB0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AC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Coronary artery disease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AD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AE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0.889 (0.813~0.971)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AF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0.0089 </w:t>
            </w:r>
          </w:p>
        </w:tc>
      </w:tr>
      <w:tr w:rsidR="00C1110B" w:rsidRPr="00CB4EAA" w14:paraId="6155AFB5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B1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Heart failure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B2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B3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0.917 (0.827~1.017)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B4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0.1027 </w:t>
            </w:r>
          </w:p>
        </w:tc>
      </w:tr>
      <w:tr w:rsidR="00C1110B" w:rsidRPr="00CB4EAA" w14:paraId="6155AFBA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B6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Atrial fibrillation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B7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B8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0.906 (0.781~1.051)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B9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0.1937 </w:t>
            </w:r>
          </w:p>
        </w:tc>
      </w:tr>
      <w:tr w:rsidR="00C1110B" w:rsidRPr="00CB4EAA" w14:paraId="6155AFBF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BB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Chronic kidney disease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BC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BD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0.885 (0.795~0.985)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BE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0.0257 </w:t>
            </w:r>
          </w:p>
        </w:tc>
      </w:tr>
      <w:tr w:rsidR="00C1110B" w:rsidRPr="00CB4EAA" w14:paraId="6155AFC4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C0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Malignancy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C1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C2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0.829 (0.745~0.922)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C3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0.0006 </w:t>
            </w:r>
          </w:p>
        </w:tc>
      </w:tr>
      <w:tr w:rsidR="00C1110B" w:rsidRPr="00CB4EAA" w14:paraId="6155AFC9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C5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Chronic obstructive lung disease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C6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C7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1.252 (1.141~1.374)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C8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&lt;.0001</w:t>
            </w:r>
          </w:p>
        </w:tc>
      </w:tr>
      <w:tr w:rsidR="00C1110B" w:rsidRPr="00CB4EAA" w14:paraId="6155AFCE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CA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Asthma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CB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CC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1.533 (1.339~1.755)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CD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&lt;.0001</w:t>
            </w:r>
          </w:p>
        </w:tc>
      </w:tr>
      <w:tr w:rsidR="00C1110B" w:rsidRPr="00CB4EAA" w14:paraId="6155AFD3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CF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Adrenal insufficiency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D0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D1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1.723 (1.138~2.607)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D2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0.0101 </w:t>
            </w:r>
          </w:p>
        </w:tc>
      </w:tr>
      <w:tr w:rsidR="00C1110B" w:rsidRPr="00CB4EAA" w14:paraId="6155AFD8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D4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Autoimmune disease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D5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D6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1.75 (1.343~2.281)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D7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&lt;.0001</w:t>
            </w:r>
          </w:p>
        </w:tc>
      </w:tr>
      <w:tr w:rsidR="00C1110B" w:rsidRPr="00CB4EAA" w14:paraId="6155AFDD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AFD9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Steroid use prior to cardiac arrest (1-year)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AFDA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AFDB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1.226 (1.141~1.318)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AFDC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&lt;.0001</w:t>
            </w:r>
          </w:p>
        </w:tc>
      </w:tr>
      <w:tr w:rsidR="00C1110B" w:rsidRPr="00CB4EAA" w14:paraId="6155AFE2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DE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Shockable rhythm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DF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E0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0.924 (0.857~0.996)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E1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0.0389 </w:t>
            </w:r>
          </w:p>
        </w:tc>
      </w:tr>
      <w:tr w:rsidR="00C1110B" w:rsidRPr="00CB4EAA" w14:paraId="6155AFE7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E3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Epinephrine dose (mg)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E4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E5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0.977 (0.971~0.983)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E6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&lt;.0001</w:t>
            </w:r>
          </w:p>
        </w:tc>
      </w:tr>
      <w:tr w:rsidR="00C1110B" w:rsidRPr="00CB4EAA" w14:paraId="6155AFEC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AFE8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Vasopressin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AFE9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AFEA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1.779 (0.978~3.236)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AFEB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0.0591 </w:t>
            </w:r>
          </w:p>
        </w:tc>
      </w:tr>
      <w:tr w:rsidR="00C1110B" w:rsidRPr="00CB4EAA" w14:paraId="6155AFF1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ED" w14:textId="77777777" w:rsidR="00C1110B" w:rsidRPr="00CB4EAA" w:rsidRDefault="00725041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725041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Tertiary medical center</w:t>
            </w:r>
            <w:r w:rsidR="00C1110B"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EE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EF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1.352 (1.244~1.468)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F0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&lt;.0001</w:t>
            </w:r>
          </w:p>
        </w:tc>
      </w:tr>
      <w:tr w:rsidR="00C1110B" w:rsidRPr="00CB4EAA" w14:paraId="6155AFF6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F2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Urbanization level of residence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F3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F4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F5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</w:tr>
      <w:tr w:rsidR="00C1110B" w:rsidRPr="00CB4EAA" w14:paraId="6155AFFB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F7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F8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 (high)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F9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FA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</w:tr>
      <w:tr w:rsidR="00C1110B" w:rsidRPr="00CB4EAA" w14:paraId="6155B000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FC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FD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FE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0.904 (0.809~1.01)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AFFF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0.0743 </w:t>
            </w:r>
          </w:p>
        </w:tc>
      </w:tr>
      <w:tr w:rsidR="00C1110B" w:rsidRPr="00CB4EAA" w14:paraId="6155B005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01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02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03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0.817 (0.742~0.9)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04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&lt;.0001</w:t>
            </w:r>
          </w:p>
        </w:tc>
      </w:tr>
      <w:tr w:rsidR="00C1110B" w:rsidRPr="00CB4EAA" w14:paraId="6155B00A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06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07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≥ 4 (low)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08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0.888 (0.779~1.012)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09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0.0749 </w:t>
            </w:r>
          </w:p>
        </w:tc>
      </w:tr>
      <w:tr w:rsidR="00C1110B" w:rsidRPr="00CB4EAA" w14:paraId="6155B00F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0B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Geographic distribution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0C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0D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0E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</w:tr>
      <w:tr w:rsidR="00C1110B" w:rsidRPr="00CB4EAA" w14:paraId="6155B014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10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11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Taipei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12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1.229 (1.046~1.443)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13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0.0120 </w:t>
            </w:r>
          </w:p>
        </w:tc>
      </w:tr>
      <w:tr w:rsidR="00C1110B" w:rsidRPr="00CB4EAA" w14:paraId="6155B019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15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16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Northern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17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1.206 (1.012~1.436)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5B018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0.0363 </w:t>
            </w:r>
          </w:p>
        </w:tc>
      </w:tr>
      <w:tr w:rsidR="00C1110B" w:rsidRPr="00CB4EAA" w14:paraId="6155B01E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1A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1B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Central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1C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1.382 (1.178~1.62)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5B01D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&lt;.0001</w:t>
            </w:r>
          </w:p>
        </w:tc>
      </w:tr>
      <w:tr w:rsidR="00C1110B" w:rsidRPr="00CB4EAA" w14:paraId="6155B023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1F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20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Southern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21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2.02 (1.685~2.42)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5B022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&lt;.0001</w:t>
            </w:r>
          </w:p>
        </w:tc>
      </w:tr>
      <w:tr w:rsidR="00C1110B" w:rsidRPr="00CB4EAA" w14:paraId="6155B028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24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25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Kaopin</w:t>
            </w:r>
            <w:proofErr w:type="spellEnd"/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26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1.2 (0.994~1.448)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27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0.0580 </w:t>
            </w:r>
          </w:p>
        </w:tc>
      </w:tr>
      <w:tr w:rsidR="00C1110B" w:rsidRPr="00CB4EAA" w14:paraId="6155B02D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29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2A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Eastern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2B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2C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</w:tr>
      <w:tr w:rsidR="00C1110B" w:rsidRPr="00CB4EAA" w14:paraId="6155B032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2E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year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2F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30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31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</w:tr>
      <w:tr w:rsidR="00C1110B" w:rsidRPr="00CB4EAA" w14:paraId="6155B037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33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34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2004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35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36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</w:tr>
      <w:tr w:rsidR="00C1110B" w:rsidRPr="00CB4EAA" w14:paraId="6155B03C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38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39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3A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1.065 (0.915~1.24)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3B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0.4143 </w:t>
            </w:r>
          </w:p>
        </w:tc>
      </w:tr>
      <w:tr w:rsidR="00C1110B" w:rsidRPr="00CB4EAA" w14:paraId="6155B041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3D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3E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3F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1.277 (1.104~1.477)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40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0.0010 </w:t>
            </w:r>
          </w:p>
        </w:tc>
      </w:tr>
      <w:tr w:rsidR="00C1110B" w:rsidRPr="00CB4EAA" w14:paraId="6155B046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42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43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44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1.39 (1.205~1.603)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45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&lt;.0001</w:t>
            </w:r>
          </w:p>
        </w:tc>
      </w:tr>
      <w:tr w:rsidR="00C1110B" w:rsidRPr="00CB4EAA" w14:paraId="6155B04B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47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48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49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1.441 (1.251~1.661)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5B04A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&lt;.0001</w:t>
            </w:r>
          </w:p>
        </w:tc>
      </w:tr>
      <w:tr w:rsidR="00C1110B" w:rsidRPr="00CB4EAA" w14:paraId="6155B050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4C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4D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4E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1.55 (1.347~1.783)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5B04F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&lt;.0001</w:t>
            </w:r>
          </w:p>
        </w:tc>
      </w:tr>
      <w:tr w:rsidR="00C1110B" w:rsidRPr="00CB4EAA" w14:paraId="6155B055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51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52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B053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1.679 (1.46~1.932)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5B054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&lt;.0001</w:t>
            </w:r>
          </w:p>
        </w:tc>
      </w:tr>
      <w:tr w:rsidR="00C1110B" w:rsidRPr="00CB4EAA" w14:paraId="6155B05A" w14:textId="77777777" w:rsidTr="00221F49">
        <w:trPr>
          <w:trHeight w:val="283"/>
        </w:trPr>
        <w:tc>
          <w:tcPr>
            <w:tcW w:w="2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B056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B057" w14:textId="77777777" w:rsidR="00C1110B" w:rsidRPr="00CB4EAA" w:rsidRDefault="00C1110B" w:rsidP="00C1110B">
            <w:pPr>
              <w:widowControl/>
              <w:spacing w:line="0" w:lineRule="atLeast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B058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1.646 (1.428~1.896)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B059" w14:textId="77777777" w:rsidR="00C1110B" w:rsidRPr="00CB4EAA" w:rsidRDefault="00C1110B" w:rsidP="00C1110B">
            <w:pPr>
              <w:widowControl/>
              <w:spacing w:line="0" w:lineRule="atLeast"/>
              <w:jc w:val="center"/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</w:pPr>
            <w:r w:rsidRPr="00CB4EAA">
              <w:rPr>
                <w:rFonts w:ascii="Times New Roman" w:eastAsia="PMingLiU" w:hAnsi="Times New Roman" w:cs="Times New Roman"/>
                <w:kern w:val="0"/>
                <w:sz w:val="20"/>
                <w:szCs w:val="20"/>
              </w:rPr>
              <w:t>&lt;.0001</w:t>
            </w:r>
          </w:p>
        </w:tc>
      </w:tr>
    </w:tbl>
    <w:p w14:paraId="6155B05B" w14:textId="77777777" w:rsidR="00C1110B" w:rsidRPr="00A773BA" w:rsidRDefault="00DB433C" w:rsidP="00B378EE">
      <w:pPr>
        <w:rPr>
          <w:rFonts w:ascii="Times New Roman" w:hAnsi="Times New Roman" w:cs="Times New Roman"/>
          <w:sz w:val="20"/>
          <w:szCs w:val="20"/>
        </w:rPr>
      </w:pPr>
      <w:r w:rsidRPr="00AD0A41">
        <w:rPr>
          <w:rFonts w:ascii="Times New Roman" w:hAnsi="Times New Roman" w:cs="Times New Roman"/>
          <w:sz w:val="20"/>
          <w:szCs w:val="20"/>
        </w:rPr>
        <w:t>Hosmer-</w:t>
      </w:r>
      <w:proofErr w:type="spellStart"/>
      <w:r w:rsidRPr="00AD0A41">
        <w:rPr>
          <w:rFonts w:ascii="Times New Roman" w:hAnsi="Times New Roman" w:cs="Times New Roman"/>
          <w:sz w:val="20"/>
          <w:szCs w:val="20"/>
        </w:rPr>
        <w:t>Lemeshow</w:t>
      </w:r>
      <w:proofErr w:type="spellEnd"/>
      <w:r w:rsidRPr="00AD0A41">
        <w:rPr>
          <w:rFonts w:ascii="Times New Roman" w:hAnsi="Times New Roman" w:cs="Times New Roman"/>
          <w:sz w:val="20"/>
          <w:szCs w:val="20"/>
        </w:rPr>
        <w:t xml:space="preserve"> </w:t>
      </w:r>
      <w:r w:rsidR="008313BF" w:rsidRPr="00AD0A41">
        <w:rPr>
          <w:rFonts w:ascii="Times New Roman" w:hAnsi="Times New Roman" w:cs="Times New Roman" w:hint="eastAsia"/>
          <w:sz w:val="20"/>
          <w:szCs w:val="20"/>
        </w:rPr>
        <w:t>goodness-of-fit</w:t>
      </w:r>
      <w:r w:rsidR="008313BF" w:rsidRPr="00AD0A41">
        <w:rPr>
          <w:rFonts w:ascii="Times New Roman" w:hAnsi="Times New Roman" w:cs="Times New Roman"/>
          <w:sz w:val="20"/>
          <w:szCs w:val="20"/>
        </w:rPr>
        <w:t xml:space="preserve"> </w:t>
      </w:r>
      <w:r w:rsidRPr="00AD0A41">
        <w:rPr>
          <w:rFonts w:ascii="Times New Roman" w:hAnsi="Times New Roman" w:cs="Times New Roman"/>
          <w:sz w:val="20"/>
          <w:szCs w:val="20"/>
        </w:rPr>
        <w:t>test statistic = 8.013 ; degrees of freedom = 8; P =0.4322</w:t>
      </w:r>
    </w:p>
    <w:p w14:paraId="6155B05C" w14:textId="77777777" w:rsidR="00C1110B" w:rsidRPr="00CB4EAA" w:rsidRDefault="00C1110B">
      <w:pPr>
        <w:widowControl/>
        <w:rPr>
          <w:rFonts w:ascii="Times New Roman" w:hAnsi="Times New Roman" w:cs="Times New Roman"/>
        </w:rPr>
      </w:pPr>
    </w:p>
    <w:sectPr w:rsidR="00C1110B" w:rsidRPr="00CB4EAA" w:rsidSect="00AE07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5B05F" w14:textId="77777777" w:rsidR="002522C4" w:rsidRDefault="002522C4" w:rsidP="00A37117">
      <w:r>
        <w:separator/>
      </w:r>
    </w:p>
  </w:endnote>
  <w:endnote w:type="continuationSeparator" w:id="0">
    <w:p w14:paraId="6155B060" w14:textId="77777777" w:rsidR="002522C4" w:rsidRDefault="002522C4" w:rsidP="00A3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5B05D" w14:textId="77777777" w:rsidR="002522C4" w:rsidRDefault="002522C4" w:rsidP="00A37117">
      <w:r>
        <w:separator/>
      </w:r>
    </w:p>
  </w:footnote>
  <w:footnote w:type="continuationSeparator" w:id="0">
    <w:p w14:paraId="6155B05E" w14:textId="77777777" w:rsidR="002522C4" w:rsidRDefault="002522C4" w:rsidP="00A37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FE3"/>
    <w:rsid w:val="0004515F"/>
    <w:rsid w:val="00050596"/>
    <w:rsid w:val="00051108"/>
    <w:rsid w:val="00087BAA"/>
    <w:rsid w:val="000B5244"/>
    <w:rsid w:val="000C0293"/>
    <w:rsid w:val="000E71EB"/>
    <w:rsid w:val="00117818"/>
    <w:rsid w:val="00121C8D"/>
    <w:rsid w:val="00175B05"/>
    <w:rsid w:val="001A052A"/>
    <w:rsid w:val="001D4888"/>
    <w:rsid w:val="001D55DD"/>
    <w:rsid w:val="00201D3F"/>
    <w:rsid w:val="00207D40"/>
    <w:rsid w:val="002120C8"/>
    <w:rsid w:val="00221F49"/>
    <w:rsid w:val="0024629C"/>
    <w:rsid w:val="002522C4"/>
    <w:rsid w:val="00296FFE"/>
    <w:rsid w:val="002A1C50"/>
    <w:rsid w:val="002B1AEA"/>
    <w:rsid w:val="002C7924"/>
    <w:rsid w:val="002D5572"/>
    <w:rsid w:val="002F468A"/>
    <w:rsid w:val="00303F09"/>
    <w:rsid w:val="0033662B"/>
    <w:rsid w:val="003A6A43"/>
    <w:rsid w:val="003C4AE2"/>
    <w:rsid w:val="003C765A"/>
    <w:rsid w:val="003F796B"/>
    <w:rsid w:val="0040308C"/>
    <w:rsid w:val="00457C1F"/>
    <w:rsid w:val="00487930"/>
    <w:rsid w:val="004C28F7"/>
    <w:rsid w:val="004D4729"/>
    <w:rsid w:val="004E37D0"/>
    <w:rsid w:val="00521242"/>
    <w:rsid w:val="00543EAF"/>
    <w:rsid w:val="005C3016"/>
    <w:rsid w:val="005F78F4"/>
    <w:rsid w:val="005F7C92"/>
    <w:rsid w:val="00660690"/>
    <w:rsid w:val="00663360"/>
    <w:rsid w:val="00681CB3"/>
    <w:rsid w:val="00682536"/>
    <w:rsid w:val="006A3E06"/>
    <w:rsid w:val="006C329D"/>
    <w:rsid w:val="006D1A79"/>
    <w:rsid w:val="006D52F3"/>
    <w:rsid w:val="006F1961"/>
    <w:rsid w:val="00704A7C"/>
    <w:rsid w:val="00725041"/>
    <w:rsid w:val="008076FA"/>
    <w:rsid w:val="00811F3F"/>
    <w:rsid w:val="00825117"/>
    <w:rsid w:val="008313BF"/>
    <w:rsid w:val="00847A94"/>
    <w:rsid w:val="00864336"/>
    <w:rsid w:val="00890F04"/>
    <w:rsid w:val="008937B6"/>
    <w:rsid w:val="008A3BE9"/>
    <w:rsid w:val="008E0723"/>
    <w:rsid w:val="008E735D"/>
    <w:rsid w:val="008E7AEB"/>
    <w:rsid w:val="00911C95"/>
    <w:rsid w:val="00916E45"/>
    <w:rsid w:val="00975299"/>
    <w:rsid w:val="009A29AC"/>
    <w:rsid w:val="009A5E0C"/>
    <w:rsid w:val="009C5A93"/>
    <w:rsid w:val="00A10321"/>
    <w:rsid w:val="00A3537D"/>
    <w:rsid w:val="00A37117"/>
    <w:rsid w:val="00A454E2"/>
    <w:rsid w:val="00A518F0"/>
    <w:rsid w:val="00A63C96"/>
    <w:rsid w:val="00A773BA"/>
    <w:rsid w:val="00AA7246"/>
    <w:rsid w:val="00AD0A41"/>
    <w:rsid w:val="00AE0760"/>
    <w:rsid w:val="00B2736F"/>
    <w:rsid w:val="00B31CEC"/>
    <w:rsid w:val="00B36A79"/>
    <w:rsid w:val="00B37860"/>
    <w:rsid w:val="00B378EE"/>
    <w:rsid w:val="00B45C26"/>
    <w:rsid w:val="00B649DB"/>
    <w:rsid w:val="00B732FA"/>
    <w:rsid w:val="00B76C32"/>
    <w:rsid w:val="00BA0DCB"/>
    <w:rsid w:val="00BE28ED"/>
    <w:rsid w:val="00C056CF"/>
    <w:rsid w:val="00C1110B"/>
    <w:rsid w:val="00C144DA"/>
    <w:rsid w:val="00C15A60"/>
    <w:rsid w:val="00C40C80"/>
    <w:rsid w:val="00C41261"/>
    <w:rsid w:val="00C4722A"/>
    <w:rsid w:val="00C60EF5"/>
    <w:rsid w:val="00C76555"/>
    <w:rsid w:val="00C92BA3"/>
    <w:rsid w:val="00CB4EAA"/>
    <w:rsid w:val="00CD6400"/>
    <w:rsid w:val="00CE7D35"/>
    <w:rsid w:val="00D24539"/>
    <w:rsid w:val="00D279C7"/>
    <w:rsid w:val="00D66480"/>
    <w:rsid w:val="00DB433C"/>
    <w:rsid w:val="00E240FB"/>
    <w:rsid w:val="00E26FEC"/>
    <w:rsid w:val="00E44A72"/>
    <w:rsid w:val="00E6396B"/>
    <w:rsid w:val="00E730B4"/>
    <w:rsid w:val="00E747C5"/>
    <w:rsid w:val="00E97C89"/>
    <w:rsid w:val="00EB4647"/>
    <w:rsid w:val="00F21540"/>
    <w:rsid w:val="00F50FE3"/>
    <w:rsid w:val="00F603CF"/>
    <w:rsid w:val="00F658BD"/>
    <w:rsid w:val="00F82CF1"/>
    <w:rsid w:val="00F92882"/>
    <w:rsid w:val="00FA55FF"/>
    <w:rsid w:val="00FD49D6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55AF79"/>
  <w15:docId w15:val="{C51A6F3F-2827-4EF1-A3F4-97C89E99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3711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7117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8E7AEB"/>
  </w:style>
  <w:style w:type="paragraph" w:styleId="BalloonText">
    <w:name w:val="Balloon Text"/>
    <w:basedOn w:val="Normal"/>
    <w:link w:val="BalloonTextChar"/>
    <w:uiPriority w:val="99"/>
    <w:semiHidden/>
    <w:unhideWhenUsed/>
    <w:rsid w:val="006F1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9D23-BCEE-4BC7-92A5-18A42B0C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1649</Characters>
  <Application>Microsoft Office Word</Application>
  <DocSecurity>0</DocSecurity>
  <Lines>26</Lines>
  <Paragraphs>12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Lenovo-T430</dc:creator>
  <cp:lastModifiedBy>Baeuerlein, Christopher</cp:lastModifiedBy>
  <cp:revision>3</cp:revision>
  <dcterms:created xsi:type="dcterms:W3CDTF">2018-06-19T07:45:00Z</dcterms:created>
  <dcterms:modified xsi:type="dcterms:W3CDTF">2018-09-06T18:02:00Z</dcterms:modified>
</cp:coreProperties>
</file>