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E519" w14:textId="77777777" w:rsidR="001940E0" w:rsidRDefault="001940E0" w:rsidP="001940E0">
      <w:pPr>
        <w:rPr>
          <w:b/>
        </w:rPr>
      </w:pPr>
      <w:r>
        <w:rPr>
          <w:b/>
        </w:rPr>
        <w:t>Supplementary materials</w:t>
      </w:r>
    </w:p>
    <w:p w14:paraId="69C399BD" w14:textId="62BEEC65" w:rsidR="001940E0" w:rsidRDefault="00DC3FF1" w:rsidP="001940E0">
      <w:pPr>
        <w:rPr>
          <w:b/>
        </w:rPr>
      </w:pPr>
      <w:r>
        <w:rPr>
          <w:b/>
          <w:noProof/>
        </w:rPr>
        <w:drawing>
          <wp:inline distT="0" distB="0" distL="0" distR="0" wp14:anchorId="517FD959" wp14:editId="79092959">
            <wp:extent cx="5731510" cy="206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lusion flow chart upda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E791" w14:textId="02113D59" w:rsidR="001940E0" w:rsidRDefault="001940E0" w:rsidP="001940E0">
      <w:pPr>
        <w:rPr>
          <w:rFonts w:ascii="Arial" w:hAnsi="Arial" w:cs="Arial"/>
          <w:i/>
        </w:rPr>
      </w:pPr>
      <w:r w:rsidRPr="00D047DD">
        <w:rPr>
          <w:rFonts w:ascii="Arial" w:hAnsi="Arial" w:cs="Arial"/>
          <w:i/>
        </w:rPr>
        <w:t xml:space="preserve">Supplementary </w:t>
      </w:r>
      <w:r w:rsidR="00C02D93">
        <w:rPr>
          <w:rFonts w:ascii="Arial" w:hAnsi="Arial" w:cs="Arial"/>
          <w:i/>
        </w:rPr>
        <w:t>F</w:t>
      </w:r>
      <w:bookmarkStart w:id="0" w:name="_GoBack"/>
      <w:bookmarkEnd w:id="0"/>
      <w:r w:rsidRPr="00D047DD">
        <w:rPr>
          <w:rFonts w:ascii="Arial" w:hAnsi="Arial" w:cs="Arial"/>
          <w:i/>
        </w:rPr>
        <w:t xml:space="preserve">igure 1: Flow chart of inclusion/exclusion criteria for PICRAM, MIMIC-III and </w:t>
      </w:r>
      <w:proofErr w:type="spellStart"/>
      <w:r w:rsidRPr="00D047DD">
        <w:rPr>
          <w:rFonts w:ascii="Arial" w:hAnsi="Arial" w:cs="Arial"/>
          <w:i/>
        </w:rPr>
        <w:t>eICU</w:t>
      </w:r>
      <w:proofErr w:type="spellEnd"/>
    </w:p>
    <w:p w14:paraId="23E81151" w14:textId="18ED17E9" w:rsidR="00D047DD" w:rsidRDefault="00D047DD" w:rsidP="001940E0">
      <w:pPr>
        <w:rPr>
          <w:rFonts w:ascii="Arial" w:hAnsi="Arial" w:cs="Arial"/>
          <w:i/>
        </w:rPr>
      </w:pPr>
    </w:p>
    <w:p w14:paraId="5ABB040F" w14:textId="5397990D" w:rsidR="00D047DD" w:rsidRDefault="00D047DD" w:rsidP="001940E0">
      <w:pPr>
        <w:rPr>
          <w:rFonts w:ascii="Arial" w:hAnsi="Arial" w:cs="Arial"/>
          <w:i/>
        </w:rPr>
      </w:pPr>
    </w:p>
    <w:p w14:paraId="79D76D3F" w14:textId="58870ECF" w:rsidR="00D047DD" w:rsidRDefault="00D047DD" w:rsidP="001940E0">
      <w:pPr>
        <w:rPr>
          <w:rFonts w:ascii="Arial" w:hAnsi="Arial" w:cs="Arial"/>
          <w:i/>
        </w:rPr>
      </w:pPr>
    </w:p>
    <w:p w14:paraId="504FFE07" w14:textId="77777777" w:rsidR="00D047DD" w:rsidRPr="00D047DD" w:rsidRDefault="00D047DD" w:rsidP="001940E0">
      <w:pPr>
        <w:rPr>
          <w:rFonts w:ascii="Arial" w:hAnsi="Arial" w:cs="Arial"/>
          <w:b/>
        </w:rPr>
      </w:pPr>
    </w:p>
    <w:p w14:paraId="53A79A77" w14:textId="7472D52E" w:rsidR="00D047DD" w:rsidRPr="00D047DD" w:rsidRDefault="00D047DD" w:rsidP="00D047DD">
      <w:pPr>
        <w:rPr>
          <w:rFonts w:ascii="Arial" w:hAnsi="Arial" w:cs="Arial"/>
          <w:i/>
        </w:rPr>
      </w:pPr>
      <w:r w:rsidRPr="00D047DD">
        <w:rPr>
          <w:rFonts w:ascii="Arial" w:hAnsi="Arial" w:cs="Arial"/>
          <w:i/>
        </w:rPr>
        <w:t xml:space="preserve">Supplementary </w:t>
      </w:r>
      <w:r w:rsidR="00C02D93">
        <w:rPr>
          <w:rFonts w:ascii="Arial" w:hAnsi="Arial" w:cs="Arial"/>
          <w:i/>
        </w:rPr>
        <w:t>T</w:t>
      </w:r>
      <w:r w:rsidRPr="00D047DD">
        <w:rPr>
          <w:rFonts w:ascii="Arial" w:hAnsi="Arial" w:cs="Arial"/>
          <w:i/>
        </w:rPr>
        <w:t>able 1</w:t>
      </w:r>
      <w:r w:rsidRPr="00D047DD">
        <w:rPr>
          <w:rFonts w:ascii="Arial" w:hAnsi="Arial" w:cs="Arial"/>
          <w:b/>
          <w:i/>
        </w:rPr>
        <w:t xml:space="preserve">: </w:t>
      </w:r>
      <w:r w:rsidRPr="00D047DD">
        <w:rPr>
          <w:rFonts w:ascii="Arial" w:hAnsi="Arial" w:cs="Arial"/>
          <w:i/>
        </w:rPr>
        <w:t xml:space="preserve">Conditional survival (survival to hospital discharge from this point in time) as percentage for three ICU populations, unselected and then dichotomised by age. *Indicates fewer than 50 patients in cohort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18"/>
        <w:gridCol w:w="842"/>
        <w:gridCol w:w="964"/>
        <w:gridCol w:w="915"/>
        <w:gridCol w:w="875"/>
        <w:gridCol w:w="921"/>
        <w:gridCol w:w="895"/>
        <w:gridCol w:w="873"/>
        <w:gridCol w:w="875"/>
        <w:gridCol w:w="869"/>
      </w:tblGrid>
      <w:tr w:rsidR="00D047DD" w:rsidRPr="00404068" w14:paraId="1E49C35C" w14:textId="77777777" w:rsidTr="00E96729">
        <w:tc>
          <w:tcPr>
            <w:tcW w:w="1418" w:type="dxa"/>
          </w:tcPr>
          <w:p w14:paraId="5FDDA317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gridSpan w:val="3"/>
          </w:tcPr>
          <w:p w14:paraId="54C69DB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PICRAM</w:t>
            </w:r>
          </w:p>
        </w:tc>
        <w:tc>
          <w:tcPr>
            <w:tcW w:w="2691" w:type="dxa"/>
            <w:gridSpan w:val="3"/>
          </w:tcPr>
          <w:p w14:paraId="629D790E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MIMIC</w:t>
            </w:r>
            <w:r>
              <w:rPr>
                <w:rFonts w:ascii="Arial" w:hAnsi="Arial" w:cs="Arial"/>
                <w:sz w:val="18"/>
                <w:szCs w:val="18"/>
              </w:rPr>
              <w:t>-III</w:t>
            </w:r>
          </w:p>
        </w:tc>
        <w:tc>
          <w:tcPr>
            <w:tcW w:w="2617" w:type="dxa"/>
            <w:gridSpan w:val="3"/>
          </w:tcPr>
          <w:p w14:paraId="4E39E66D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4068">
              <w:rPr>
                <w:rFonts w:ascii="Arial" w:hAnsi="Arial" w:cs="Arial"/>
                <w:sz w:val="18"/>
                <w:szCs w:val="18"/>
              </w:rPr>
              <w:t>eICU</w:t>
            </w:r>
            <w:proofErr w:type="spellEnd"/>
          </w:p>
        </w:tc>
      </w:tr>
      <w:tr w:rsidR="00D047DD" w:rsidRPr="00404068" w14:paraId="7C2B1FD0" w14:textId="77777777" w:rsidTr="00E96729">
        <w:tc>
          <w:tcPr>
            <w:tcW w:w="1418" w:type="dxa"/>
          </w:tcPr>
          <w:p w14:paraId="0ED85925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Cohort (years)</w:t>
            </w:r>
          </w:p>
        </w:tc>
        <w:tc>
          <w:tcPr>
            <w:tcW w:w="842" w:type="dxa"/>
            <w:vAlign w:val="center"/>
          </w:tcPr>
          <w:p w14:paraId="1CE0A72D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964" w:type="dxa"/>
            <w:vAlign w:val="center"/>
          </w:tcPr>
          <w:p w14:paraId="717A2ECE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&lt; 75</w:t>
            </w:r>
          </w:p>
        </w:tc>
        <w:tc>
          <w:tcPr>
            <w:tcW w:w="915" w:type="dxa"/>
            <w:vAlign w:val="center"/>
          </w:tcPr>
          <w:p w14:paraId="77627D4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≥ 75</w:t>
            </w:r>
          </w:p>
        </w:tc>
        <w:tc>
          <w:tcPr>
            <w:tcW w:w="875" w:type="dxa"/>
            <w:vAlign w:val="center"/>
          </w:tcPr>
          <w:p w14:paraId="186D3B74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921" w:type="dxa"/>
            <w:vAlign w:val="center"/>
          </w:tcPr>
          <w:p w14:paraId="318E9434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&lt; 75</w:t>
            </w:r>
          </w:p>
        </w:tc>
        <w:tc>
          <w:tcPr>
            <w:tcW w:w="895" w:type="dxa"/>
            <w:vAlign w:val="center"/>
          </w:tcPr>
          <w:p w14:paraId="45D8582C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≥ 75</w:t>
            </w:r>
          </w:p>
        </w:tc>
        <w:tc>
          <w:tcPr>
            <w:tcW w:w="873" w:type="dxa"/>
            <w:vAlign w:val="center"/>
          </w:tcPr>
          <w:p w14:paraId="17BB5C3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875" w:type="dxa"/>
            <w:vAlign w:val="center"/>
          </w:tcPr>
          <w:p w14:paraId="09CC6CDD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&lt; 75</w:t>
            </w:r>
          </w:p>
        </w:tc>
        <w:tc>
          <w:tcPr>
            <w:tcW w:w="869" w:type="dxa"/>
            <w:vAlign w:val="center"/>
          </w:tcPr>
          <w:p w14:paraId="02792272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>≥ 75</w:t>
            </w:r>
          </w:p>
        </w:tc>
      </w:tr>
      <w:tr w:rsidR="00D047DD" w:rsidRPr="00404068" w14:paraId="4B81AB76" w14:textId="77777777" w:rsidTr="00E96729">
        <w:tc>
          <w:tcPr>
            <w:tcW w:w="1418" w:type="dxa"/>
          </w:tcPr>
          <w:p w14:paraId="1D707BCF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All patients</w:t>
            </w:r>
          </w:p>
        </w:tc>
        <w:tc>
          <w:tcPr>
            <w:tcW w:w="842" w:type="dxa"/>
            <w:vAlign w:val="center"/>
          </w:tcPr>
          <w:p w14:paraId="7F4A675F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964" w:type="dxa"/>
            <w:vAlign w:val="center"/>
          </w:tcPr>
          <w:p w14:paraId="646CAA0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915" w:type="dxa"/>
            <w:vAlign w:val="center"/>
          </w:tcPr>
          <w:p w14:paraId="37C4054B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75" w:type="dxa"/>
            <w:vAlign w:val="center"/>
          </w:tcPr>
          <w:p w14:paraId="760BE8E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921" w:type="dxa"/>
            <w:vAlign w:val="center"/>
          </w:tcPr>
          <w:p w14:paraId="41F3043E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895" w:type="dxa"/>
            <w:vAlign w:val="center"/>
          </w:tcPr>
          <w:p w14:paraId="22F69106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873" w:type="dxa"/>
            <w:vAlign w:val="center"/>
          </w:tcPr>
          <w:p w14:paraId="68264621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  <w:tc>
          <w:tcPr>
            <w:tcW w:w="875" w:type="dxa"/>
            <w:vAlign w:val="center"/>
          </w:tcPr>
          <w:p w14:paraId="1F5D4D9C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69" w:type="dxa"/>
            <w:vAlign w:val="center"/>
          </w:tcPr>
          <w:p w14:paraId="5977298B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</w:tr>
      <w:tr w:rsidR="00D047DD" w:rsidRPr="00404068" w14:paraId="790CC04E" w14:textId="77777777" w:rsidTr="00E96729">
        <w:tc>
          <w:tcPr>
            <w:tcW w:w="1418" w:type="dxa"/>
          </w:tcPr>
          <w:p w14:paraId="489BB245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&gt;4 days</w:t>
            </w:r>
          </w:p>
        </w:tc>
        <w:tc>
          <w:tcPr>
            <w:tcW w:w="842" w:type="dxa"/>
            <w:vAlign w:val="center"/>
          </w:tcPr>
          <w:p w14:paraId="1812EA32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964" w:type="dxa"/>
            <w:vAlign w:val="center"/>
          </w:tcPr>
          <w:p w14:paraId="28AF2D93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915" w:type="dxa"/>
            <w:vAlign w:val="center"/>
          </w:tcPr>
          <w:p w14:paraId="637416B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75" w:type="dxa"/>
            <w:vAlign w:val="center"/>
          </w:tcPr>
          <w:p w14:paraId="7798AB7E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921" w:type="dxa"/>
            <w:vAlign w:val="center"/>
          </w:tcPr>
          <w:p w14:paraId="36F7FD61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895" w:type="dxa"/>
            <w:vAlign w:val="center"/>
          </w:tcPr>
          <w:p w14:paraId="62C04EC6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3" w:type="dxa"/>
            <w:vAlign w:val="center"/>
          </w:tcPr>
          <w:p w14:paraId="069AE84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75" w:type="dxa"/>
            <w:vAlign w:val="center"/>
          </w:tcPr>
          <w:p w14:paraId="7FCDF0A3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69" w:type="dxa"/>
            <w:vAlign w:val="center"/>
          </w:tcPr>
          <w:p w14:paraId="1A959F4B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</w:tr>
      <w:tr w:rsidR="00D047DD" w:rsidRPr="00404068" w14:paraId="6AF0170B" w14:textId="77777777" w:rsidTr="00E96729">
        <w:tc>
          <w:tcPr>
            <w:tcW w:w="1418" w:type="dxa"/>
          </w:tcPr>
          <w:p w14:paraId="793A7C26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&gt;9 days</w:t>
            </w:r>
          </w:p>
        </w:tc>
        <w:tc>
          <w:tcPr>
            <w:tcW w:w="842" w:type="dxa"/>
            <w:vAlign w:val="center"/>
          </w:tcPr>
          <w:p w14:paraId="53B9BBE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964" w:type="dxa"/>
            <w:vAlign w:val="center"/>
          </w:tcPr>
          <w:p w14:paraId="176AA81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  <w:tc>
          <w:tcPr>
            <w:tcW w:w="915" w:type="dxa"/>
            <w:vAlign w:val="center"/>
          </w:tcPr>
          <w:p w14:paraId="71BF816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75" w:type="dxa"/>
            <w:vAlign w:val="center"/>
          </w:tcPr>
          <w:p w14:paraId="5AD325DA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921" w:type="dxa"/>
            <w:vAlign w:val="center"/>
          </w:tcPr>
          <w:p w14:paraId="715FFE46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895" w:type="dxa"/>
            <w:vAlign w:val="center"/>
          </w:tcPr>
          <w:p w14:paraId="0AAABAB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73" w:type="dxa"/>
            <w:vAlign w:val="center"/>
          </w:tcPr>
          <w:p w14:paraId="52C9DEEA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75" w:type="dxa"/>
            <w:vAlign w:val="center"/>
          </w:tcPr>
          <w:p w14:paraId="25798815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69" w:type="dxa"/>
            <w:vAlign w:val="center"/>
          </w:tcPr>
          <w:p w14:paraId="426655A3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</w:tr>
      <w:tr w:rsidR="00D047DD" w:rsidRPr="00404068" w14:paraId="2B4D38F9" w14:textId="77777777" w:rsidTr="00E96729">
        <w:tc>
          <w:tcPr>
            <w:tcW w:w="1418" w:type="dxa"/>
          </w:tcPr>
          <w:p w14:paraId="17B0F01E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&gt;14 days</w:t>
            </w:r>
          </w:p>
        </w:tc>
        <w:tc>
          <w:tcPr>
            <w:tcW w:w="842" w:type="dxa"/>
            <w:vAlign w:val="center"/>
          </w:tcPr>
          <w:p w14:paraId="79F870C2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964" w:type="dxa"/>
            <w:vAlign w:val="center"/>
          </w:tcPr>
          <w:p w14:paraId="4B0AB5B7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15" w:type="dxa"/>
            <w:vAlign w:val="center"/>
          </w:tcPr>
          <w:p w14:paraId="74EA1567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75" w:type="dxa"/>
            <w:vAlign w:val="center"/>
          </w:tcPr>
          <w:p w14:paraId="53440E26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921" w:type="dxa"/>
            <w:vAlign w:val="center"/>
          </w:tcPr>
          <w:p w14:paraId="74DF99D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895" w:type="dxa"/>
            <w:vAlign w:val="center"/>
          </w:tcPr>
          <w:p w14:paraId="411E161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873" w:type="dxa"/>
            <w:vAlign w:val="center"/>
          </w:tcPr>
          <w:p w14:paraId="3A4143F2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75" w:type="dxa"/>
            <w:vAlign w:val="center"/>
          </w:tcPr>
          <w:p w14:paraId="74D8767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69" w:type="dxa"/>
            <w:vAlign w:val="center"/>
          </w:tcPr>
          <w:p w14:paraId="2F45FED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</w:tr>
      <w:tr w:rsidR="00D047DD" w:rsidRPr="00404068" w14:paraId="643D4A43" w14:textId="77777777" w:rsidTr="00E96729">
        <w:tc>
          <w:tcPr>
            <w:tcW w:w="1418" w:type="dxa"/>
          </w:tcPr>
          <w:p w14:paraId="4C8F5FE7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&gt;19 days</w:t>
            </w:r>
          </w:p>
        </w:tc>
        <w:tc>
          <w:tcPr>
            <w:tcW w:w="842" w:type="dxa"/>
            <w:vAlign w:val="center"/>
          </w:tcPr>
          <w:p w14:paraId="335F0AA5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64" w:type="dxa"/>
            <w:vAlign w:val="center"/>
          </w:tcPr>
          <w:p w14:paraId="60281ABB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15" w:type="dxa"/>
            <w:vAlign w:val="center"/>
          </w:tcPr>
          <w:p w14:paraId="7D965A03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75" w:type="dxa"/>
            <w:vAlign w:val="center"/>
          </w:tcPr>
          <w:p w14:paraId="0C081C61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921" w:type="dxa"/>
            <w:vAlign w:val="center"/>
          </w:tcPr>
          <w:p w14:paraId="2E356F4F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95" w:type="dxa"/>
            <w:vAlign w:val="center"/>
          </w:tcPr>
          <w:p w14:paraId="52FBFAC5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873" w:type="dxa"/>
            <w:vAlign w:val="center"/>
          </w:tcPr>
          <w:p w14:paraId="27D045F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75" w:type="dxa"/>
            <w:vAlign w:val="center"/>
          </w:tcPr>
          <w:p w14:paraId="7C17D104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69" w:type="dxa"/>
            <w:vAlign w:val="center"/>
          </w:tcPr>
          <w:p w14:paraId="38BA7593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</w:tr>
      <w:tr w:rsidR="00D047DD" w:rsidRPr="00404068" w14:paraId="7895A743" w14:textId="77777777" w:rsidTr="00E96729">
        <w:tc>
          <w:tcPr>
            <w:tcW w:w="1418" w:type="dxa"/>
          </w:tcPr>
          <w:p w14:paraId="1E56DF95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&gt;24 days</w:t>
            </w:r>
          </w:p>
        </w:tc>
        <w:tc>
          <w:tcPr>
            <w:tcW w:w="842" w:type="dxa"/>
            <w:vAlign w:val="center"/>
          </w:tcPr>
          <w:p w14:paraId="05CC188C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964" w:type="dxa"/>
            <w:vAlign w:val="center"/>
          </w:tcPr>
          <w:p w14:paraId="01D655EE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</w:t>
            </w:r>
          </w:p>
        </w:tc>
        <w:tc>
          <w:tcPr>
            <w:tcW w:w="915" w:type="dxa"/>
            <w:vAlign w:val="center"/>
          </w:tcPr>
          <w:p w14:paraId="16AB3F3D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1D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75" w:type="dxa"/>
            <w:vAlign w:val="center"/>
          </w:tcPr>
          <w:p w14:paraId="42A5CE5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921" w:type="dxa"/>
            <w:vAlign w:val="center"/>
          </w:tcPr>
          <w:p w14:paraId="6DE9E5E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895" w:type="dxa"/>
            <w:vAlign w:val="center"/>
          </w:tcPr>
          <w:p w14:paraId="4124AF65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873" w:type="dxa"/>
            <w:vAlign w:val="center"/>
          </w:tcPr>
          <w:p w14:paraId="37699A9F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75" w:type="dxa"/>
            <w:vAlign w:val="center"/>
          </w:tcPr>
          <w:p w14:paraId="695D92F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69" w:type="dxa"/>
            <w:vAlign w:val="center"/>
          </w:tcPr>
          <w:p w14:paraId="45DADE7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</w:tr>
      <w:tr w:rsidR="00D047DD" w:rsidRPr="00404068" w14:paraId="0FF796A1" w14:textId="77777777" w:rsidTr="00E96729">
        <w:tc>
          <w:tcPr>
            <w:tcW w:w="1418" w:type="dxa"/>
          </w:tcPr>
          <w:p w14:paraId="203EB75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&gt;29 days</w:t>
            </w:r>
          </w:p>
        </w:tc>
        <w:tc>
          <w:tcPr>
            <w:tcW w:w="842" w:type="dxa"/>
            <w:vAlign w:val="center"/>
          </w:tcPr>
          <w:p w14:paraId="210C6424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64" w:type="dxa"/>
            <w:vAlign w:val="center"/>
          </w:tcPr>
          <w:p w14:paraId="736A8341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915" w:type="dxa"/>
            <w:vAlign w:val="center"/>
          </w:tcPr>
          <w:p w14:paraId="583A4E12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1D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75" w:type="dxa"/>
            <w:vAlign w:val="center"/>
          </w:tcPr>
          <w:p w14:paraId="4FD1F350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921" w:type="dxa"/>
            <w:vAlign w:val="center"/>
          </w:tcPr>
          <w:p w14:paraId="447017AF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895" w:type="dxa"/>
            <w:vAlign w:val="center"/>
          </w:tcPr>
          <w:p w14:paraId="1B496354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873" w:type="dxa"/>
            <w:vAlign w:val="center"/>
          </w:tcPr>
          <w:p w14:paraId="69743D51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75" w:type="dxa"/>
            <w:vAlign w:val="center"/>
          </w:tcPr>
          <w:p w14:paraId="2B61484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69" w:type="dxa"/>
            <w:vAlign w:val="center"/>
          </w:tcPr>
          <w:p w14:paraId="4E1ED5A9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</w:tr>
      <w:tr w:rsidR="00D047DD" w:rsidRPr="00404068" w14:paraId="2394A98F" w14:textId="77777777" w:rsidTr="00E96729">
        <w:tc>
          <w:tcPr>
            <w:tcW w:w="1418" w:type="dxa"/>
          </w:tcPr>
          <w:p w14:paraId="285A56FC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&gt;34 days</w:t>
            </w:r>
          </w:p>
        </w:tc>
        <w:tc>
          <w:tcPr>
            <w:tcW w:w="842" w:type="dxa"/>
            <w:vAlign w:val="center"/>
          </w:tcPr>
          <w:p w14:paraId="2CC7D9BD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964" w:type="dxa"/>
            <w:vAlign w:val="center"/>
          </w:tcPr>
          <w:p w14:paraId="09F8F97C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15" w:type="dxa"/>
            <w:vAlign w:val="center"/>
          </w:tcPr>
          <w:p w14:paraId="2F87CB03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1D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75" w:type="dxa"/>
            <w:vAlign w:val="center"/>
          </w:tcPr>
          <w:p w14:paraId="0783F814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921" w:type="dxa"/>
            <w:vAlign w:val="center"/>
          </w:tcPr>
          <w:p w14:paraId="6CD0BD67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895" w:type="dxa"/>
            <w:vAlign w:val="center"/>
          </w:tcPr>
          <w:p w14:paraId="1EFF03B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873" w:type="dxa"/>
            <w:vAlign w:val="center"/>
          </w:tcPr>
          <w:p w14:paraId="383E6184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75" w:type="dxa"/>
            <w:vAlign w:val="center"/>
          </w:tcPr>
          <w:p w14:paraId="4C2FDD3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69" w:type="dxa"/>
            <w:vAlign w:val="center"/>
          </w:tcPr>
          <w:p w14:paraId="63468622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1D2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047DD" w:rsidRPr="00404068" w14:paraId="6A7EC4FF" w14:textId="77777777" w:rsidTr="00E96729">
        <w:tc>
          <w:tcPr>
            <w:tcW w:w="1418" w:type="dxa"/>
          </w:tcPr>
          <w:p w14:paraId="1939994F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sz w:val="18"/>
                <w:szCs w:val="18"/>
              </w:rPr>
              <w:t>&gt;39 days</w:t>
            </w:r>
          </w:p>
        </w:tc>
        <w:tc>
          <w:tcPr>
            <w:tcW w:w="842" w:type="dxa"/>
            <w:vAlign w:val="center"/>
          </w:tcPr>
          <w:p w14:paraId="51BB34AE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964" w:type="dxa"/>
            <w:vAlign w:val="center"/>
          </w:tcPr>
          <w:p w14:paraId="15E0CDE8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  <w:tc>
          <w:tcPr>
            <w:tcW w:w="915" w:type="dxa"/>
            <w:vAlign w:val="center"/>
          </w:tcPr>
          <w:p w14:paraId="6C47F6D3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1D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75" w:type="dxa"/>
            <w:vAlign w:val="center"/>
          </w:tcPr>
          <w:p w14:paraId="1FD4E9AD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921" w:type="dxa"/>
            <w:vAlign w:val="center"/>
          </w:tcPr>
          <w:p w14:paraId="4615506A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895" w:type="dxa"/>
            <w:vAlign w:val="center"/>
          </w:tcPr>
          <w:p w14:paraId="3ABABFAF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068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73" w:type="dxa"/>
            <w:vAlign w:val="center"/>
          </w:tcPr>
          <w:p w14:paraId="295879DD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75" w:type="dxa"/>
            <w:vAlign w:val="center"/>
          </w:tcPr>
          <w:p w14:paraId="4247CC3B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69" w:type="dxa"/>
            <w:vAlign w:val="center"/>
          </w:tcPr>
          <w:p w14:paraId="5772CF12" w14:textId="77777777" w:rsidR="00D047DD" w:rsidRPr="00404068" w:rsidRDefault="00D047DD" w:rsidP="00E96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1D2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14:paraId="1C585437" w14:textId="77777777" w:rsidR="00D047DD" w:rsidRPr="005201D2" w:rsidRDefault="00D047DD" w:rsidP="00D047DD">
      <w:pPr>
        <w:rPr>
          <w:rFonts w:ascii="Arial" w:hAnsi="Arial" w:cs="Arial"/>
          <w:b/>
          <w:i/>
        </w:rPr>
      </w:pPr>
      <w:r w:rsidRPr="005201D2">
        <w:rPr>
          <w:rFonts w:ascii="Arial" w:hAnsi="Arial" w:cs="Arial"/>
          <w:b/>
          <w:i/>
        </w:rPr>
        <w:t xml:space="preserve"> </w:t>
      </w:r>
    </w:p>
    <w:p w14:paraId="0A956143" w14:textId="77777777" w:rsidR="00A71EBD" w:rsidRPr="001940E0" w:rsidRDefault="00A71EBD" w:rsidP="001940E0"/>
    <w:sectPr w:rsidR="00A71EBD" w:rsidRPr="001940E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A8FF" w14:textId="77777777" w:rsidR="00B57C2C" w:rsidRDefault="000F72A5">
      <w:pPr>
        <w:spacing w:after="0" w:line="240" w:lineRule="auto"/>
      </w:pPr>
      <w:r>
        <w:separator/>
      </w:r>
    </w:p>
  </w:endnote>
  <w:endnote w:type="continuationSeparator" w:id="0">
    <w:p w14:paraId="2E9EB1B5" w14:textId="77777777" w:rsidR="00B57C2C" w:rsidRDefault="000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9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D2A1A" w14:textId="77777777" w:rsidR="00F303D4" w:rsidRDefault="00DC3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17527A5" w14:textId="77777777" w:rsidR="00F303D4" w:rsidRDefault="00C0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7679" w14:textId="77777777" w:rsidR="00B57C2C" w:rsidRDefault="000F72A5">
      <w:pPr>
        <w:spacing w:after="0" w:line="240" w:lineRule="auto"/>
      </w:pPr>
      <w:r>
        <w:separator/>
      </w:r>
    </w:p>
  </w:footnote>
  <w:footnote w:type="continuationSeparator" w:id="0">
    <w:p w14:paraId="52F16186" w14:textId="77777777" w:rsidR="00B57C2C" w:rsidRDefault="000F7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E0"/>
    <w:rsid w:val="00027E9E"/>
    <w:rsid w:val="000F72A5"/>
    <w:rsid w:val="001940E0"/>
    <w:rsid w:val="00A71EBD"/>
    <w:rsid w:val="00B57C2C"/>
    <w:rsid w:val="00C02D93"/>
    <w:rsid w:val="00D047DD"/>
    <w:rsid w:val="00D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4254"/>
  <w15:chartTrackingRefBased/>
  <w15:docId w15:val="{9156C11C-6D26-AE4A-8048-EB1415C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0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E0"/>
    <w:rPr>
      <w:sz w:val="22"/>
      <w:szCs w:val="22"/>
    </w:rPr>
  </w:style>
  <w:style w:type="table" w:styleId="TableGrid">
    <w:name w:val="Table Grid"/>
    <w:basedOn w:val="TableNormal"/>
    <w:uiPriority w:val="39"/>
    <w:rsid w:val="00D047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Marshall</dc:creator>
  <cp:keywords/>
  <dc:description/>
  <cp:lastModifiedBy>Baeuerlein, Christopher</cp:lastModifiedBy>
  <cp:revision>3</cp:revision>
  <dcterms:created xsi:type="dcterms:W3CDTF">2019-02-13T15:07:00Z</dcterms:created>
  <dcterms:modified xsi:type="dcterms:W3CDTF">2019-10-07T20:17:00Z</dcterms:modified>
</cp:coreProperties>
</file>