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CF70" w14:textId="7A2735DD" w:rsidR="00EE13D2" w:rsidRPr="00491F96" w:rsidRDefault="00EE13D2" w:rsidP="00EE1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</w:t>
      </w:r>
      <w:r w:rsidR="00916FE2">
        <w:rPr>
          <w:rFonts w:ascii="Arial" w:hAnsi="Arial" w:cs="Arial"/>
          <w:b/>
          <w:sz w:val="22"/>
          <w:szCs w:val="22"/>
        </w:rPr>
        <w:t>digital c</w:t>
      </w:r>
      <w:r>
        <w:rPr>
          <w:rFonts w:ascii="Arial" w:hAnsi="Arial" w:cs="Arial"/>
          <w:b/>
          <w:sz w:val="22"/>
          <w:szCs w:val="22"/>
        </w:rPr>
        <w:t xml:space="preserve">ontent </w:t>
      </w:r>
      <w:r w:rsidR="00C52880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Predictability of adverse events, ICU readmission and death by ICU physician, ward physician and patient characteristics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16"/>
        <w:gridCol w:w="1368"/>
        <w:gridCol w:w="1747"/>
        <w:gridCol w:w="1712"/>
        <w:gridCol w:w="2203"/>
        <w:gridCol w:w="1368"/>
        <w:gridCol w:w="1368"/>
        <w:gridCol w:w="1368"/>
      </w:tblGrid>
      <w:tr w:rsidR="00EE13D2" w14:paraId="6EC7F97F" w14:textId="77777777" w:rsidTr="00AD346A">
        <w:tc>
          <w:tcPr>
            <w:tcW w:w="1816" w:type="dxa"/>
          </w:tcPr>
          <w:p w14:paraId="6902DB5E" w14:textId="77777777" w:rsidR="00EE13D2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</w:tc>
        <w:tc>
          <w:tcPr>
            <w:tcW w:w="1368" w:type="dxa"/>
          </w:tcPr>
          <w:p w14:paraId="2DA6A3A1" w14:textId="77777777" w:rsidR="00EE13D2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7" w:type="dxa"/>
          </w:tcPr>
          <w:p w14:paraId="6CE02257" w14:textId="77777777" w:rsidR="00EE13D2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ICU prediction</w:t>
            </w:r>
            <w:r w:rsidRPr="009C0E2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12" w:type="dxa"/>
          </w:tcPr>
          <w:p w14:paraId="6D924F0D" w14:textId="77777777" w:rsidR="00EE13D2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Ward prediction</w:t>
            </w:r>
            <w:r w:rsidRPr="009C0E2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03" w:type="dxa"/>
          </w:tcPr>
          <w:p w14:paraId="20EF91D9" w14:textId="77777777" w:rsidR="00EE13D2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Charlson comorbidity index + APACHE II score at transfer+age+sex</w:t>
            </w:r>
          </w:p>
        </w:tc>
        <w:tc>
          <w:tcPr>
            <w:tcW w:w="1368" w:type="dxa"/>
          </w:tcPr>
          <w:p w14:paraId="21BAE982" w14:textId="77777777" w:rsidR="00EE13D2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ICU prediction vs Ward prediction p-value</w:t>
            </w:r>
          </w:p>
        </w:tc>
        <w:tc>
          <w:tcPr>
            <w:tcW w:w="1368" w:type="dxa"/>
          </w:tcPr>
          <w:p w14:paraId="1A9CD222" w14:textId="77777777" w:rsidR="00EE13D2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ICU prediction vs patient variables p-value</w:t>
            </w:r>
          </w:p>
        </w:tc>
        <w:tc>
          <w:tcPr>
            <w:tcW w:w="1368" w:type="dxa"/>
          </w:tcPr>
          <w:p w14:paraId="0D3614C8" w14:textId="77777777" w:rsidR="00EE13D2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Ward prediction vs patient variables p-value</w:t>
            </w:r>
          </w:p>
        </w:tc>
      </w:tr>
      <w:tr w:rsidR="00EE13D2" w14:paraId="34F1B385" w14:textId="77777777" w:rsidTr="00AD346A">
        <w:tc>
          <w:tcPr>
            <w:tcW w:w="1816" w:type="dxa"/>
            <w:shd w:val="clear" w:color="auto" w:fill="D9D9D9" w:themeFill="background1" w:themeFillShade="D9"/>
          </w:tcPr>
          <w:p w14:paraId="08BB69DD" w14:textId="77777777" w:rsidR="00EE13D2" w:rsidRPr="004F59A8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9A8">
              <w:rPr>
                <w:rFonts w:ascii="Arial" w:hAnsi="Arial" w:cs="Arial"/>
                <w:b/>
                <w:sz w:val="22"/>
                <w:szCs w:val="22"/>
              </w:rPr>
              <w:t>Adverse Event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8D8E5FB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F59A8">
              <w:rPr>
                <w:rFonts w:ascii="Arial" w:hAnsi="Arial" w:cs="Arial"/>
                <w:sz w:val="22"/>
                <w:szCs w:val="22"/>
              </w:rPr>
              <w:t>AUC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53FB857B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F59A8">
              <w:rPr>
                <w:rFonts w:ascii="Arial" w:hAnsi="Arial" w:cs="Arial"/>
                <w:sz w:val="22"/>
                <w:szCs w:val="22"/>
              </w:rPr>
              <w:t>0.59 (0.52-0.66)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733C9B78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F59A8">
              <w:rPr>
                <w:rFonts w:ascii="Arial" w:hAnsi="Arial" w:cs="Arial"/>
                <w:sz w:val="22"/>
                <w:szCs w:val="22"/>
              </w:rPr>
              <w:t>0.62 (0.53-0.71)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772537FC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F59A8">
              <w:rPr>
                <w:rFonts w:ascii="Arial" w:hAnsi="Arial" w:cs="Arial"/>
                <w:sz w:val="22"/>
                <w:szCs w:val="22"/>
              </w:rPr>
              <w:t>0.68 (0.61-0.74)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9E1C63D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57F1091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6AB4E90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0.29</w:t>
            </w:r>
          </w:p>
        </w:tc>
      </w:tr>
      <w:tr w:rsidR="00EE13D2" w14:paraId="35F3F22E" w14:textId="77777777" w:rsidTr="00AD346A">
        <w:tc>
          <w:tcPr>
            <w:tcW w:w="1816" w:type="dxa"/>
          </w:tcPr>
          <w:p w14:paraId="3780BA8D" w14:textId="77777777" w:rsidR="00EE13D2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14:paraId="608186C4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C87A05">
              <w:rPr>
                <w:rFonts w:ascii="Arial" w:hAnsi="Arial" w:cs="Arial"/>
                <w:sz w:val="22"/>
                <w:szCs w:val="22"/>
              </w:rPr>
              <w:t>Sensitivity</w:t>
            </w:r>
            <w:r w:rsidRPr="00757151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47" w:type="dxa"/>
          </w:tcPr>
          <w:p w14:paraId="641BFB59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0.70 (0.57-0.81)</w:t>
            </w:r>
          </w:p>
        </w:tc>
        <w:tc>
          <w:tcPr>
            <w:tcW w:w="1712" w:type="dxa"/>
          </w:tcPr>
          <w:p w14:paraId="20865F9F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C87A05">
              <w:rPr>
                <w:rFonts w:ascii="Arial" w:hAnsi="Arial" w:cs="Arial"/>
                <w:sz w:val="22"/>
                <w:szCs w:val="22"/>
              </w:rPr>
              <w:t>0.62 (0.45-0.78)</w:t>
            </w:r>
          </w:p>
        </w:tc>
        <w:tc>
          <w:tcPr>
            <w:tcW w:w="2203" w:type="dxa"/>
          </w:tcPr>
          <w:p w14:paraId="5E0F2BE1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0.65 (0.54-0.75)</w:t>
            </w:r>
          </w:p>
        </w:tc>
        <w:tc>
          <w:tcPr>
            <w:tcW w:w="1368" w:type="dxa"/>
          </w:tcPr>
          <w:p w14:paraId="07133DC5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83558AE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197C1D6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D2" w14:paraId="612C8484" w14:textId="77777777" w:rsidTr="00AD346A">
        <w:tc>
          <w:tcPr>
            <w:tcW w:w="1816" w:type="dxa"/>
          </w:tcPr>
          <w:p w14:paraId="6A9E9478" w14:textId="77777777" w:rsidR="00EE13D2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14:paraId="60B2A904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C87A05">
              <w:rPr>
                <w:rFonts w:ascii="Arial" w:hAnsi="Arial" w:cs="Arial"/>
                <w:sz w:val="22"/>
                <w:szCs w:val="22"/>
              </w:rPr>
              <w:t>Specificity</w:t>
            </w:r>
            <w:r w:rsidRPr="00757151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47" w:type="dxa"/>
          </w:tcPr>
          <w:p w14:paraId="410AEE19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0.43 (0.37-0.49)</w:t>
            </w:r>
          </w:p>
        </w:tc>
        <w:tc>
          <w:tcPr>
            <w:tcW w:w="1712" w:type="dxa"/>
          </w:tcPr>
          <w:p w14:paraId="5B5D0148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C87A05">
              <w:rPr>
                <w:rFonts w:ascii="Arial" w:hAnsi="Arial" w:cs="Arial"/>
                <w:sz w:val="22"/>
                <w:szCs w:val="22"/>
              </w:rPr>
              <w:t>0.55 (0.48-0.63)</w:t>
            </w:r>
          </w:p>
        </w:tc>
        <w:tc>
          <w:tcPr>
            <w:tcW w:w="2203" w:type="dxa"/>
          </w:tcPr>
          <w:p w14:paraId="1A071CF2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0.64 (0.59-0.69)</w:t>
            </w:r>
          </w:p>
        </w:tc>
        <w:tc>
          <w:tcPr>
            <w:tcW w:w="1368" w:type="dxa"/>
          </w:tcPr>
          <w:p w14:paraId="1DEE3813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56E9E14E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65755436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D2" w14:paraId="2751F558" w14:textId="77777777" w:rsidTr="00AD346A">
        <w:tc>
          <w:tcPr>
            <w:tcW w:w="1816" w:type="dxa"/>
            <w:shd w:val="clear" w:color="auto" w:fill="D9D9D9" w:themeFill="background1" w:themeFillShade="D9"/>
          </w:tcPr>
          <w:p w14:paraId="03E4A12F" w14:textId="77777777" w:rsidR="00EE13D2" w:rsidRPr="004F59A8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9A8">
              <w:rPr>
                <w:rFonts w:ascii="Arial" w:hAnsi="Arial" w:cs="Arial"/>
                <w:b/>
                <w:sz w:val="22"/>
                <w:szCs w:val="22"/>
              </w:rPr>
              <w:t>ICU readmission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5084AC2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F59A8">
              <w:rPr>
                <w:rFonts w:ascii="Arial" w:hAnsi="Arial" w:cs="Arial"/>
                <w:sz w:val="22"/>
                <w:szCs w:val="22"/>
              </w:rPr>
              <w:t>AUC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5A28E7A4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F59A8">
              <w:rPr>
                <w:rFonts w:ascii="Arial" w:hAnsi="Arial" w:cs="Arial"/>
                <w:sz w:val="22"/>
                <w:szCs w:val="22"/>
              </w:rPr>
              <w:t>0.69 (0.57-0.82)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6E4B5F75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F59A8">
              <w:rPr>
                <w:rFonts w:ascii="Arial" w:hAnsi="Arial" w:cs="Arial"/>
                <w:sz w:val="22"/>
                <w:szCs w:val="22"/>
              </w:rPr>
              <w:t>0.77 (0.66-0.88)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5C9A0663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F59A8">
              <w:rPr>
                <w:rFonts w:ascii="Arial" w:hAnsi="Arial" w:cs="Arial"/>
                <w:sz w:val="22"/>
                <w:szCs w:val="22"/>
              </w:rPr>
              <w:t>0.65 (0.54-0.76)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BF3D99C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4F000BF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6599FBD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</w:tr>
      <w:tr w:rsidR="00EE13D2" w14:paraId="6F991912" w14:textId="77777777" w:rsidTr="00AD346A">
        <w:tc>
          <w:tcPr>
            <w:tcW w:w="1816" w:type="dxa"/>
          </w:tcPr>
          <w:p w14:paraId="0E3E0916" w14:textId="77777777" w:rsidR="00EE13D2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14:paraId="7CEF5BD8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C87A05">
              <w:rPr>
                <w:rFonts w:ascii="Arial" w:hAnsi="Arial" w:cs="Arial"/>
                <w:sz w:val="22"/>
                <w:szCs w:val="22"/>
              </w:rPr>
              <w:t>Sensitivity</w:t>
            </w:r>
            <w:r w:rsidRPr="00757151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47" w:type="dxa"/>
          </w:tcPr>
          <w:p w14:paraId="05A358EB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0.67 (0.43-0.85)</w:t>
            </w:r>
          </w:p>
        </w:tc>
        <w:tc>
          <w:tcPr>
            <w:tcW w:w="1712" w:type="dxa"/>
          </w:tcPr>
          <w:p w14:paraId="6696F521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0.36 (0.11-0.69)</w:t>
            </w:r>
          </w:p>
        </w:tc>
        <w:tc>
          <w:tcPr>
            <w:tcW w:w="2203" w:type="dxa"/>
          </w:tcPr>
          <w:p w14:paraId="4846D0F3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0.69 (0.48-0.86)</w:t>
            </w:r>
          </w:p>
        </w:tc>
        <w:tc>
          <w:tcPr>
            <w:tcW w:w="1368" w:type="dxa"/>
          </w:tcPr>
          <w:p w14:paraId="5FCACB93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1F0A351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7B616E6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D2" w14:paraId="4456D66B" w14:textId="77777777" w:rsidTr="00AD346A">
        <w:tc>
          <w:tcPr>
            <w:tcW w:w="1816" w:type="dxa"/>
          </w:tcPr>
          <w:p w14:paraId="5F63BC1E" w14:textId="77777777" w:rsidR="00EE13D2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14:paraId="1034ADE2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C87A05">
              <w:rPr>
                <w:rFonts w:ascii="Arial" w:hAnsi="Arial" w:cs="Arial"/>
                <w:sz w:val="22"/>
                <w:szCs w:val="22"/>
              </w:rPr>
              <w:t>Specificity</w:t>
            </w:r>
            <w:r w:rsidRPr="00757151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47" w:type="dxa"/>
          </w:tcPr>
          <w:p w14:paraId="4FFF688E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0.58 (0.53-0.64)</w:t>
            </w:r>
          </w:p>
        </w:tc>
        <w:tc>
          <w:tcPr>
            <w:tcW w:w="1712" w:type="dxa"/>
          </w:tcPr>
          <w:p w14:paraId="145AE4EF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0.83 (0.76-0.89)</w:t>
            </w:r>
          </w:p>
        </w:tc>
        <w:tc>
          <w:tcPr>
            <w:tcW w:w="2203" w:type="dxa"/>
          </w:tcPr>
          <w:p w14:paraId="7E0D5407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0.69 (0.64-0.73)</w:t>
            </w:r>
          </w:p>
        </w:tc>
        <w:tc>
          <w:tcPr>
            <w:tcW w:w="1368" w:type="dxa"/>
          </w:tcPr>
          <w:p w14:paraId="605D7B04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7D4526A2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60E8216A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D2" w14:paraId="2E389598" w14:textId="77777777" w:rsidTr="00AD346A">
        <w:tc>
          <w:tcPr>
            <w:tcW w:w="1816" w:type="dxa"/>
            <w:shd w:val="clear" w:color="auto" w:fill="D9D9D9" w:themeFill="background1" w:themeFillShade="D9"/>
          </w:tcPr>
          <w:p w14:paraId="526CAAD3" w14:textId="77777777" w:rsidR="00EE13D2" w:rsidRPr="004F59A8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9A8">
              <w:rPr>
                <w:rFonts w:ascii="Arial" w:hAnsi="Arial" w:cs="Arial"/>
                <w:b/>
                <w:sz w:val="22"/>
                <w:szCs w:val="22"/>
              </w:rPr>
              <w:t>Hospital Death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DE24655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F59A8">
              <w:rPr>
                <w:rFonts w:ascii="Arial" w:hAnsi="Arial" w:cs="Arial"/>
                <w:sz w:val="22"/>
                <w:szCs w:val="22"/>
              </w:rPr>
              <w:t>AUC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5CB0F103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F59A8">
              <w:rPr>
                <w:rFonts w:ascii="Arial" w:hAnsi="Arial" w:cs="Arial"/>
                <w:sz w:val="22"/>
                <w:szCs w:val="22"/>
              </w:rPr>
              <w:t>0.59 (0.48-0.69)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0B1ADA88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F59A8">
              <w:rPr>
                <w:rFonts w:ascii="Arial" w:hAnsi="Arial" w:cs="Arial"/>
                <w:sz w:val="22"/>
                <w:szCs w:val="22"/>
              </w:rPr>
              <w:t>0.65 (0.49-0.81)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203E501A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F59A8">
              <w:rPr>
                <w:rFonts w:ascii="Arial" w:hAnsi="Arial" w:cs="Arial"/>
                <w:sz w:val="22"/>
                <w:szCs w:val="22"/>
              </w:rPr>
              <w:t>0.77 (0.67-0.87)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193ADDF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981EEDE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8B5B6F5" w14:textId="77777777" w:rsidR="00EE13D2" w:rsidRPr="004F59A8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0.22</w:t>
            </w:r>
          </w:p>
        </w:tc>
      </w:tr>
      <w:tr w:rsidR="00EE13D2" w14:paraId="3F8AAB3E" w14:textId="77777777" w:rsidTr="00AD346A">
        <w:tc>
          <w:tcPr>
            <w:tcW w:w="1816" w:type="dxa"/>
          </w:tcPr>
          <w:p w14:paraId="4BCFB1B9" w14:textId="77777777" w:rsidR="00EE13D2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14:paraId="79E1E750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C87A05">
              <w:rPr>
                <w:rFonts w:ascii="Arial" w:hAnsi="Arial" w:cs="Arial"/>
                <w:sz w:val="22"/>
                <w:szCs w:val="22"/>
              </w:rPr>
              <w:t>Sensitivity</w:t>
            </w:r>
            <w:r w:rsidRPr="00757151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47" w:type="dxa"/>
          </w:tcPr>
          <w:p w14:paraId="6A73D17C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0.28 (0.10-0.53)</w:t>
            </w:r>
          </w:p>
        </w:tc>
        <w:tc>
          <w:tcPr>
            <w:tcW w:w="1712" w:type="dxa"/>
          </w:tcPr>
          <w:p w14:paraId="783871C3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0.40 (0.12-0.74)</w:t>
            </w:r>
          </w:p>
        </w:tc>
        <w:tc>
          <w:tcPr>
            <w:tcW w:w="2203" w:type="dxa"/>
          </w:tcPr>
          <w:p w14:paraId="28713F60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0.67 (0.43-0.85)</w:t>
            </w:r>
          </w:p>
        </w:tc>
        <w:tc>
          <w:tcPr>
            <w:tcW w:w="1368" w:type="dxa"/>
          </w:tcPr>
          <w:p w14:paraId="1B991155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5A3A99FB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1532238E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D2" w14:paraId="121F173B" w14:textId="77777777" w:rsidTr="00AD346A">
        <w:tc>
          <w:tcPr>
            <w:tcW w:w="1816" w:type="dxa"/>
          </w:tcPr>
          <w:p w14:paraId="45D84D41" w14:textId="77777777" w:rsidR="00EE13D2" w:rsidRDefault="00EE13D2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14:paraId="16188764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C87A05">
              <w:rPr>
                <w:rFonts w:ascii="Arial" w:hAnsi="Arial" w:cs="Arial"/>
                <w:sz w:val="22"/>
                <w:szCs w:val="22"/>
              </w:rPr>
              <w:t>Specificity</w:t>
            </w:r>
            <w:r w:rsidRPr="00757151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47" w:type="dxa"/>
          </w:tcPr>
          <w:p w14:paraId="460EB376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0.90 (0.86-0.93)</w:t>
            </w:r>
          </w:p>
        </w:tc>
        <w:tc>
          <w:tcPr>
            <w:tcW w:w="1712" w:type="dxa"/>
          </w:tcPr>
          <w:p w14:paraId="3D078F2F" w14:textId="77777777" w:rsidR="00EE13D2" w:rsidRPr="00C87A05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0.91 (0.85-0.94)</w:t>
            </w:r>
          </w:p>
        </w:tc>
        <w:tc>
          <w:tcPr>
            <w:tcW w:w="2203" w:type="dxa"/>
          </w:tcPr>
          <w:p w14:paraId="660CC554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0.69 (0.64-0.73)</w:t>
            </w:r>
          </w:p>
        </w:tc>
        <w:tc>
          <w:tcPr>
            <w:tcW w:w="1368" w:type="dxa"/>
          </w:tcPr>
          <w:p w14:paraId="12FB1DC1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46B140B7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190C90E3" w14:textId="77777777" w:rsidR="00EE13D2" w:rsidRDefault="00EE13D2" w:rsidP="00AD3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ADFD7" w14:textId="77777777" w:rsidR="00EE13D2" w:rsidRDefault="00EE13D2" w:rsidP="00EE13D2">
      <w:r w:rsidRPr="00757151">
        <w:rPr>
          <w:vertAlign w:val="superscript"/>
        </w:rPr>
        <w:t>1</w:t>
      </w:r>
      <w:r>
        <w:t>Based on a cut-off minimizing the difference between sensitivity and specificity</w:t>
      </w:r>
    </w:p>
    <w:p w14:paraId="7AFA17CA" w14:textId="77777777" w:rsidR="00EE13D2" w:rsidRDefault="00EE13D2" w:rsidP="00EE13D2">
      <w:r w:rsidRPr="00757151">
        <w:rPr>
          <w:vertAlign w:val="superscript"/>
        </w:rPr>
        <w:t>2</w:t>
      </w:r>
      <w:r>
        <w:t>Based on 5 category physician prediction for adverse events and ICU readmission and a binary physician prediction due to small number of hospital deaths (Very High/Somewhat High vs Neither High nor Low/Somewhat Low/Very Low)</w:t>
      </w:r>
    </w:p>
    <w:p w14:paraId="676F94AB" w14:textId="77777777" w:rsidR="00EE13D2" w:rsidRDefault="00EE13D2" w:rsidP="00EE13D2">
      <w:r>
        <w:t>N=358 for ICU physician prediction of adverse event</w:t>
      </w:r>
    </w:p>
    <w:p w14:paraId="3EA760BA" w14:textId="77777777" w:rsidR="00EE13D2" w:rsidRDefault="00EE13D2" w:rsidP="00EE13D2">
      <w:r>
        <w:t>N=353 for ICU physician prediction of ICU readmission</w:t>
      </w:r>
    </w:p>
    <w:p w14:paraId="36369C08" w14:textId="77777777" w:rsidR="00EE13D2" w:rsidRDefault="00EE13D2" w:rsidP="00EE13D2">
      <w:r>
        <w:t>N=345 for ICU physician prediction of hospital death</w:t>
      </w:r>
    </w:p>
    <w:p w14:paraId="680CBE4A" w14:textId="77777777" w:rsidR="00EE13D2" w:rsidRDefault="00EE13D2" w:rsidP="00EE13D2">
      <w:r>
        <w:t>N=203 for Ward physician prediction of adverse event</w:t>
      </w:r>
    </w:p>
    <w:p w14:paraId="4BECFF7D" w14:textId="77777777" w:rsidR="00EE13D2" w:rsidRDefault="00EE13D2" w:rsidP="00EE13D2">
      <w:r>
        <w:t>N=200 for Ward physician prediction of ICU readmission and hospital death</w:t>
      </w:r>
    </w:p>
    <w:p w14:paraId="0E2489EA" w14:textId="7C3E3E55" w:rsidR="00AA502B" w:rsidRDefault="00EE13D2">
      <w:r>
        <w:t>N=450 for patient characteristics (1 patient missing APACHE II score at transfer)</w:t>
      </w:r>
    </w:p>
    <w:sectPr w:rsidR="00AA502B" w:rsidSect="0082303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D2"/>
    <w:rsid w:val="00005634"/>
    <w:rsid w:val="00051C54"/>
    <w:rsid w:val="000729FD"/>
    <w:rsid w:val="000F4753"/>
    <w:rsid w:val="003F28E5"/>
    <w:rsid w:val="00440FAC"/>
    <w:rsid w:val="004D4279"/>
    <w:rsid w:val="0054187F"/>
    <w:rsid w:val="0059651F"/>
    <w:rsid w:val="006A61F5"/>
    <w:rsid w:val="006B1914"/>
    <w:rsid w:val="00721788"/>
    <w:rsid w:val="007319AC"/>
    <w:rsid w:val="008D7B0F"/>
    <w:rsid w:val="008F72C6"/>
    <w:rsid w:val="0090560E"/>
    <w:rsid w:val="00916FE2"/>
    <w:rsid w:val="009217C7"/>
    <w:rsid w:val="00947EDF"/>
    <w:rsid w:val="00C3132B"/>
    <w:rsid w:val="00C45CBF"/>
    <w:rsid w:val="00C52880"/>
    <w:rsid w:val="00E53928"/>
    <w:rsid w:val="00EE13D2"/>
    <w:rsid w:val="00F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34172"/>
  <w15:chartTrackingRefBased/>
  <w15:docId w15:val="{4A9D1716-07D4-D64C-811D-3F58CFCF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3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3D2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Khara Sauro</dc:creator>
  <cp:keywords/>
  <dc:description/>
  <cp:lastModifiedBy>Khara Sauro</cp:lastModifiedBy>
  <cp:revision>3</cp:revision>
  <dcterms:created xsi:type="dcterms:W3CDTF">2019-05-27T23:54:00Z</dcterms:created>
  <dcterms:modified xsi:type="dcterms:W3CDTF">2019-11-22T14:07:00Z</dcterms:modified>
</cp:coreProperties>
</file>