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29AB" w14:textId="608FE215" w:rsidR="00D66179" w:rsidRPr="007A5783" w:rsidRDefault="00EB76FE" w:rsidP="00D66179">
      <w:pPr>
        <w:rPr>
          <w:rFonts w:ascii="Calibri" w:hAnsi="Calibri" w:cs="Calibri"/>
          <w:sz w:val="21"/>
        </w:rPr>
      </w:pPr>
      <w:bookmarkStart w:id="0" w:name="_GoBack"/>
      <w:bookmarkEnd w:id="0"/>
      <w:r>
        <w:rPr>
          <w:rFonts w:ascii="Calibri" w:hAnsi="Calibri" w:cs="Calibri"/>
          <w:sz w:val="21"/>
        </w:rPr>
        <w:t xml:space="preserve">Supplemental </w:t>
      </w:r>
      <w:r w:rsidR="00D66179" w:rsidRPr="007A5783">
        <w:rPr>
          <w:rFonts w:ascii="Calibri" w:hAnsi="Calibri" w:cs="Calibri"/>
          <w:sz w:val="21"/>
        </w:rPr>
        <w:t xml:space="preserve">Table </w:t>
      </w:r>
      <w:r>
        <w:rPr>
          <w:rFonts w:ascii="Calibri" w:hAnsi="Calibri" w:cs="Calibri"/>
          <w:sz w:val="21"/>
        </w:rPr>
        <w:t>1.</w:t>
      </w:r>
      <w:r w:rsidR="00D66179" w:rsidRPr="007A5783">
        <w:rPr>
          <w:rFonts w:ascii="Calibri" w:hAnsi="Calibri" w:cs="Calibri"/>
          <w:sz w:val="21"/>
        </w:rPr>
        <w:t xml:space="preserve"> Criterion validity of the FAM-CAM and Sour Seven compared to the reference standard assessment among select subgroups</w:t>
      </w:r>
    </w:p>
    <w:p w14:paraId="2CF443EA" w14:textId="77777777" w:rsidR="00D66179" w:rsidRPr="007A5783" w:rsidRDefault="00D66179" w:rsidP="00D66179">
      <w:pPr>
        <w:rPr>
          <w:rFonts w:ascii="Calibri" w:hAnsi="Calibri" w:cs="Calibri"/>
          <w:sz w:val="21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3"/>
        <w:gridCol w:w="1472"/>
        <w:gridCol w:w="1498"/>
        <w:gridCol w:w="1482"/>
        <w:gridCol w:w="1478"/>
        <w:gridCol w:w="1475"/>
        <w:gridCol w:w="1475"/>
        <w:gridCol w:w="1373"/>
      </w:tblGrid>
      <w:tr w:rsidR="00D66179" w:rsidRPr="00DB2A3A" w14:paraId="37AEFC43" w14:textId="77777777" w:rsidTr="007A5783">
        <w:tc>
          <w:tcPr>
            <w:tcW w:w="146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1DE23B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Subgroup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20D677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Tool (</w:t>
            </w:r>
            <w:proofErr w:type="spellStart"/>
            <w:r w:rsidRPr="007A5783">
              <w:rPr>
                <w:rFonts w:ascii="Calibri" w:hAnsi="Calibri" w:cs="Calibri"/>
                <w:b/>
                <w:sz w:val="21"/>
              </w:rPr>
              <w:t>cutpoint</w:t>
            </w:r>
            <w:proofErr w:type="spellEnd"/>
            <w:r w:rsidRPr="007A5783">
              <w:rPr>
                <w:rFonts w:ascii="Calibri" w:hAnsi="Calibri" w:cs="Calibri"/>
                <w:b/>
                <w:sz w:val="21"/>
              </w:rPr>
              <w:t>)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7482D3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Delirium Prevalence</w:t>
            </w:r>
          </w:p>
        </w:tc>
        <w:tc>
          <w:tcPr>
            <w:tcW w:w="148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6FB1B5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Sensitivity</w:t>
            </w:r>
          </w:p>
        </w:tc>
        <w:tc>
          <w:tcPr>
            <w:tcW w:w="147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A542D8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Specificity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A63368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Negative Predictive Value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B2F085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Positive</w:t>
            </w:r>
          </w:p>
          <w:p w14:paraId="5660001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Predictive Value</w:t>
            </w:r>
          </w:p>
        </w:tc>
        <w:tc>
          <w:tcPr>
            <w:tcW w:w="137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BF16B5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b/>
                <w:sz w:val="21"/>
              </w:rPr>
              <w:t>AUC</w:t>
            </w:r>
          </w:p>
        </w:tc>
      </w:tr>
      <w:tr w:rsidR="00D66179" w:rsidRPr="00DB2A3A" w14:paraId="23B12978" w14:textId="77777777" w:rsidTr="007A5783">
        <w:tc>
          <w:tcPr>
            <w:tcW w:w="14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F105727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Age ≥65 years (n=50)</w:t>
            </w:r>
          </w:p>
        </w:tc>
        <w:tc>
          <w:tcPr>
            <w:tcW w:w="1472" w:type="dxa"/>
            <w:tcBorders>
              <w:top w:val="single" w:sz="18" w:space="0" w:color="auto"/>
            </w:tcBorders>
            <w:shd w:val="clear" w:color="auto" w:fill="auto"/>
          </w:tcPr>
          <w:p w14:paraId="40EC5194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026F8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38.5</w:t>
            </w:r>
          </w:p>
          <w:p w14:paraId="097CB8C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(30.3-47.3)</w:t>
            </w:r>
          </w:p>
        </w:tc>
        <w:tc>
          <w:tcPr>
            <w:tcW w:w="14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C9690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53.8</w:t>
            </w:r>
          </w:p>
          <w:p w14:paraId="19CE4CD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(39.5-67.8)</w:t>
            </w:r>
          </w:p>
        </w:tc>
        <w:tc>
          <w:tcPr>
            <w:tcW w:w="14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66A92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83.1</w:t>
            </w:r>
          </w:p>
          <w:p w14:paraId="6F73F6D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(73.3-90.5)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D250E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66.7</w:t>
            </w:r>
          </w:p>
          <w:p w14:paraId="7575A46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(50.5-80.4)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31B78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74.2</w:t>
            </w:r>
          </w:p>
          <w:p w14:paraId="375A65E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(64.1-82.7)</w:t>
            </w:r>
          </w:p>
        </w:tc>
        <w:tc>
          <w:tcPr>
            <w:tcW w:w="1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4EB3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68.0</w:t>
            </w:r>
          </w:p>
          <w:p w14:paraId="31BFBC8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(61.0-76.0)</w:t>
            </w:r>
          </w:p>
        </w:tc>
      </w:tr>
      <w:tr w:rsidR="00D66179" w:rsidRPr="00DB2A3A" w14:paraId="59CBEBFD" w14:textId="77777777" w:rsidTr="007A5783">
        <w:tc>
          <w:tcPr>
            <w:tcW w:w="14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90959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2" w:space="0" w:color="auto"/>
            </w:tcBorders>
            <w:shd w:val="clear" w:color="auto" w:fill="auto"/>
          </w:tcPr>
          <w:p w14:paraId="6BC6C59F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985ED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38.8</w:t>
            </w:r>
          </w:p>
          <w:p w14:paraId="477A741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(30.5-47.6)</w:t>
            </w:r>
          </w:p>
        </w:tc>
        <w:tc>
          <w:tcPr>
            <w:tcW w:w="148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FC422A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65.4</w:t>
            </w:r>
          </w:p>
          <w:p w14:paraId="6271E5B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(50.9-78.0)</w:t>
            </w:r>
          </w:p>
        </w:tc>
        <w:tc>
          <w:tcPr>
            <w:tcW w:w="14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85714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73.2</w:t>
            </w:r>
          </w:p>
          <w:p w14:paraId="08583AB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(62.2-82.4)</w:t>
            </w:r>
          </w:p>
        </w:tc>
        <w:tc>
          <w:tcPr>
            <w:tcW w:w="1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D14A9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60.7</w:t>
            </w:r>
          </w:p>
          <w:p w14:paraId="67280B2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(48.6-73.5)</w:t>
            </w:r>
          </w:p>
        </w:tc>
        <w:tc>
          <w:tcPr>
            <w:tcW w:w="1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3FBD4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76.9</w:t>
            </w:r>
          </w:p>
          <w:p w14:paraId="564CB01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(66.0-85.7)</w:t>
            </w:r>
          </w:p>
        </w:tc>
        <w:tc>
          <w:tcPr>
            <w:tcW w:w="137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C731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69.0</w:t>
            </w:r>
          </w:p>
          <w:p w14:paraId="13A91D0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(61.0-77.0)</w:t>
            </w:r>
          </w:p>
        </w:tc>
      </w:tr>
      <w:tr w:rsidR="00D66179" w:rsidRPr="00DB2A3A" w14:paraId="0369FB8A" w14:textId="77777777" w:rsidTr="007A5783">
        <w:tc>
          <w:tcPr>
            <w:tcW w:w="14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291D3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</w:tcPr>
          <w:p w14:paraId="67523AFD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ADF9B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38.8</w:t>
            </w:r>
          </w:p>
          <w:p w14:paraId="2551BA5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(30.5-47.6)</w:t>
            </w:r>
          </w:p>
        </w:tc>
        <w:tc>
          <w:tcPr>
            <w:tcW w:w="14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66AC2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53.8</w:t>
            </w:r>
          </w:p>
          <w:p w14:paraId="3CE6C9A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(39.5-67.8)</w:t>
            </w:r>
          </w:p>
        </w:tc>
        <w:tc>
          <w:tcPr>
            <w:tcW w:w="14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3E19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85.4</w:t>
            </w:r>
          </w:p>
          <w:p w14:paraId="67814AD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(75.8-92.2)</w:t>
            </w: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1324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70.0</w:t>
            </w:r>
          </w:p>
          <w:p w14:paraId="2292F0F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(53.5-83.4)</w:t>
            </w: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3E4E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74.5</w:t>
            </w:r>
          </w:p>
          <w:p w14:paraId="33E1B80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(64.4-82.9)</w:t>
            </w:r>
          </w:p>
        </w:tc>
        <w:tc>
          <w:tcPr>
            <w:tcW w:w="137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DC84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70.0</w:t>
            </w:r>
          </w:p>
          <w:p w14:paraId="29D8F63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(62.0-77.0)</w:t>
            </w:r>
          </w:p>
        </w:tc>
      </w:tr>
      <w:tr w:rsidR="00D66179" w:rsidRPr="00DB2A3A" w14:paraId="33ED3239" w14:textId="77777777" w:rsidTr="007A5783">
        <w:tc>
          <w:tcPr>
            <w:tcW w:w="146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13E39E06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Age &lt;65 years</w:t>
            </w:r>
          </w:p>
          <w:p w14:paraId="1E320B32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(n=97)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</w:tcPr>
          <w:p w14:paraId="00E44DCB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8902F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35.6</w:t>
            </w:r>
          </w:p>
          <w:p w14:paraId="1042B91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(29.3-42.1)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C4392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54.2</w:t>
            </w:r>
          </w:p>
          <w:p w14:paraId="04D10F5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(42.9-65.2)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4660C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73.3</w:t>
            </w:r>
          </w:p>
          <w:p w14:paraId="1DFBD33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(65.5-80.2)</w:t>
            </w:r>
          </w:p>
        </w:tc>
        <w:tc>
          <w:tcPr>
            <w:tcW w:w="14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E3AB4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52.9</w:t>
            </w:r>
          </w:p>
          <w:p w14:paraId="192F37D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(41.8-63.9)</w:t>
            </w:r>
          </w:p>
        </w:tc>
        <w:tc>
          <w:tcPr>
            <w:tcW w:w="14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7CD8B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74.3</w:t>
            </w:r>
          </w:p>
          <w:p w14:paraId="2791C5A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(66.5-81.1)</w:t>
            </w:r>
          </w:p>
        </w:tc>
        <w:tc>
          <w:tcPr>
            <w:tcW w:w="1373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7AEB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64.0</w:t>
            </w:r>
          </w:p>
          <w:p w14:paraId="24D5AA2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(57.0-70.0)</w:t>
            </w:r>
          </w:p>
        </w:tc>
      </w:tr>
      <w:tr w:rsidR="00D66179" w:rsidRPr="00DB2A3A" w14:paraId="4EB0A14B" w14:textId="77777777" w:rsidTr="007A5783">
        <w:tc>
          <w:tcPr>
            <w:tcW w:w="14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AC73F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4BE8F07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25CFD9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35.6</w:t>
            </w:r>
          </w:p>
          <w:p w14:paraId="047A2C5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(29.3-42.1)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E045B0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75.9</w:t>
            </w:r>
          </w:p>
          <w:p w14:paraId="6823F4D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(65.3-84.6)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6743D1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66.0</w:t>
            </w:r>
          </w:p>
          <w:p w14:paraId="7458473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(57.8-73.5)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9AFE03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55.3</w:t>
            </w:r>
          </w:p>
          <w:p w14:paraId="6B3A824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(45.7-64.6)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EA4392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83.2</w:t>
            </w:r>
          </w:p>
          <w:p w14:paraId="3D316DE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(75.2-89.4)</w:t>
            </w:r>
          </w:p>
        </w:tc>
        <w:tc>
          <w:tcPr>
            <w:tcW w:w="13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51FD8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71.0</w:t>
            </w:r>
          </w:p>
          <w:p w14:paraId="6076F56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(65.0-77.0)</w:t>
            </w:r>
          </w:p>
        </w:tc>
      </w:tr>
      <w:tr w:rsidR="00D66179" w:rsidRPr="00DB2A3A" w14:paraId="7F979ACF" w14:textId="77777777" w:rsidTr="007A5783">
        <w:tc>
          <w:tcPr>
            <w:tcW w:w="14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9289B47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18" w:space="0" w:color="auto"/>
            </w:tcBorders>
            <w:shd w:val="clear" w:color="auto" w:fill="auto"/>
          </w:tcPr>
          <w:p w14:paraId="55D9D53F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D6C5A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35.6</w:t>
            </w:r>
          </w:p>
          <w:p w14:paraId="6A69637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(29.3-42.1)</w:t>
            </w:r>
          </w:p>
        </w:tc>
        <w:tc>
          <w:tcPr>
            <w:tcW w:w="1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1AD21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49.4</w:t>
            </w:r>
          </w:p>
          <w:p w14:paraId="67FA4C6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(38.2-60.6)</w:t>
            </w:r>
          </w:p>
        </w:tc>
        <w:tc>
          <w:tcPr>
            <w:tcW w:w="14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516D3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81.3</w:t>
            </w:r>
          </w:p>
          <w:p w14:paraId="36D7F5D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(74.2-87.2)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FEA2D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59.4</w:t>
            </w:r>
          </w:p>
          <w:p w14:paraId="64BA610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(46.9-71.1)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2A4A7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74.4</w:t>
            </w:r>
          </w:p>
          <w:p w14:paraId="3A76FAF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(67.0-80.9)</w:t>
            </w:r>
          </w:p>
        </w:tc>
        <w:tc>
          <w:tcPr>
            <w:tcW w:w="13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7944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65.0</w:t>
            </w:r>
          </w:p>
          <w:p w14:paraId="494F3B0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(59.0-72.0)</w:t>
            </w:r>
          </w:p>
        </w:tc>
      </w:tr>
      <w:tr w:rsidR="00D66179" w:rsidRPr="00DB2A3A" w14:paraId="38C13DEF" w14:textId="77777777" w:rsidTr="007A5783">
        <w:tc>
          <w:tcPr>
            <w:tcW w:w="14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61AEFC2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APACHE-II ≥20</w:t>
            </w:r>
          </w:p>
          <w:p w14:paraId="026CC95C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(n=74)</w:t>
            </w:r>
          </w:p>
        </w:tc>
        <w:tc>
          <w:tcPr>
            <w:tcW w:w="1472" w:type="dxa"/>
            <w:tcBorders>
              <w:top w:val="single" w:sz="18" w:space="0" w:color="auto"/>
            </w:tcBorders>
            <w:shd w:val="clear" w:color="auto" w:fill="auto"/>
          </w:tcPr>
          <w:p w14:paraId="227586D8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C2DDB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42.5</w:t>
            </w:r>
          </w:p>
          <w:p w14:paraId="7BBFBC3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(35.6-49.7)</w:t>
            </w:r>
          </w:p>
        </w:tc>
        <w:tc>
          <w:tcPr>
            <w:tcW w:w="14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A59AC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57.6</w:t>
            </w:r>
          </w:p>
          <w:p w14:paraId="3D2F685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(46.4-68.3)</w:t>
            </w:r>
          </w:p>
        </w:tc>
        <w:tc>
          <w:tcPr>
            <w:tcW w:w="14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C26CE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77.4</w:t>
            </w:r>
          </w:p>
          <w:p w14:paraId="63D7D21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(68.7-84.7)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A2F0A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65.3</w:t>
            </w:r>
          </w:p>
          <w:p w14:paraId="2AF80B8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(53.5-76.0)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DEABA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71.2</w:t>
            </w:r>
          </w:p>
          <w:p w14:paraId="616C2AA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(62.4-78.9)</w:t>
            </w:r>
          </w:p>
        </w:tc>
        <w:tc>
          <w:tcPr>
            <w:tcW w:w="13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DA56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68.0</w:t>
            </w:r>
          </w:p>
          <w:p w14:paraId="59AF64F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(61.0-74.0)</w:t>
            </w:r>
          </w:p>
        </w:tc>
      </w:tr>
      <w:tr w:rsidR="00D66179" w:rsidRPr="00DB2A3A" w14:paraId="290AA826" w14:textId="77777777" w:rsidTr="007A5783">
        <w:tc>
          <w:tcPr>
            <w:tcW w:w="14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871CA5F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706D8277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432F4E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42.5</w:t>
            </w:r>
          </w:p>
          <w:p w14:paraId="21EA54D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(35.6-49.7)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5C6109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74.1</w:t>
            </w:r>
          </w:p>
          <w:p w14:paraId="0A77C2E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(63.5-83.0)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F7C10E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70.4</w:t>
            </w:r>
          </w:p>
          <w:p w14:paraId="45A1154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(61.2-78.6)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B9465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64.9</w:t>
            </w:r>
          </w:p>
          <w:p w14:paraId="11CB53E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(54.6-74.4)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5E09B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78.6</w:t>
            </w:r>
          </w:p>
          <w:p w14:paraId="72A7EB6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(69.5-86.1)</w:t>
            </w:r>
          </w:p>
        </w:tc>
        <w:tc>
          <w:tcPr>
            <w:tcW w:w="13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FDB4A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72.0</w:t>
            </w:r>
          </w:p>
          <w:p w14:paraId="5608C21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(66.0-79.0)</w:t>
            </w:r>
          </w:p>
        </w:tc>
      </w:tr>
      <w:tr w:rsidR="00D66179" w:rsidRPr="00DB2A3A" w14:paraId="3990FB62" w14:textId="77777777" w:rsidTr="007A5783">
        <w:tc>
          <w:tcPr>
            <w:tcW w:w="14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E191B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209F35FA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6E6894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42.5</w:t>
            </w:r>
          </w:p>
          <w:p w14:paraId="252CE08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(35.6-49.7)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5AF5BD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56.5</w:t>
            </w:r>
          </w:p>
          <w:p w14:paraId="7362053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(45.3-67.2)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6DFF5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83.5</w:t>
            </w:r>
          </w:p>
          <w:p w14:paraId="20E9A50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(75.4-89.7)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E6C605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71.6</w:t>
            </w:r>
          </w:p>
          <w:p w14:paraId="5EB809C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(59.3-82.0)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5BBE8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72.2</w:t>
            </w:r>
          </w:p>
          <w:p w14:paraId="3BAA2E5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(62.7-79.6)</w:t>
            </w:r>
          </w:p>
        </w:tc>
        <w:tc>
          <w:tcPr>
            <w:tcW w:w="13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BFC66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70.0</w:t>
            </w:r>
          </w:p>
          <w:p w14:paraId="7A2A086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(64.0-76.0)</w:t>
            </w:r>
          </w:p>
        </w:tc>
      </w:tr>
      <w:tr w:rsidR="00D66179" w:rsidRPr="00DB2A3A" w14:paraId="5D63A722" w14:textId="77777777" w:rsidTr="007A5783">
        <w:tc>
          <w:tcPr>
            <w:tcW w:w="146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A08BFA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APACHE-II &lt;20</w:t>
            </w:r>
          </w:p>
          <w:p w14:paraId="0CAC8C50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(n=73)</w:t>
            </w:r>
          </w:p>
        </w:tc>
        <w:tc>
          <w:tcPr>
            <w:tcW w:w="1472" w:type="dxa"/>
            <w:shd w:val="clear" w:color="auto" w:fill="auto"/>
          </w:tcPr>
          <w:p w14:paraId="528F8019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632314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29.9</w:t>
            </w:r>
          </w:p>
          <w:p w14:paraId="2E991D6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(23.1-37.5)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308C8A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48.0</w:t>
            </w:r>
          </w:p>
          <w:p w14:paraId="4305EA1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(33.7-62.6)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4F3064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76.3</w:t>
            </w:r>
          </w:p>
          <w:p w14:paraId="0A45481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(67.6-83.6)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EEB297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46.2</w:t>
            </w:r>
          </w:p>
          <w:p w14:paraId="3EA394C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(32.2-60.5)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48F4D2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77.6</w:t>
            </w:r>
          </w:p>
          <w:p w14:paraId="288F366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(68.9-84.8)</w:t>
            </w:r>
          </w:p>
        </w:tc>
        <w:tc>
          <w:tcPr>
            <w:tcW w:w="13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2786A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62.0</w:t>
            </w:r>
          </w:p>
          <w:p w14:paraId="1C64AD9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(54.0-70.0)</w:t>
            </w:r>
          </w:p>
        </w:tc>
      </w:tr>
      <w:tr w:rsidR="00D66179" w:rsidRPr="00DB2A3A" w14:paraId="13711D29" w14:textId="77777777" w:rsidTr="007A5783">
        <w:tc>
          <w:tcPr>
            <w:tcW w:w="146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0FAF2C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1BC01370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2B66B1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29.9</w:t>
            </w:r>
          </w:p>
          <w:p w14:paraId="1B37C63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(23.1-37.5)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5BC434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68.0</w:t>
            </w:r>
          </w:p>
          <w:p w14:paraId="626D30E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(53.3-80.5)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1FA571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66.7</w:t>
            </w:r>
          </w:p>
          <w:p w14:paraId="4BEC4EF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(57.4-75.1)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9E67B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46.6</w:t>
            </w:r>
          </w:p>
          <w:p w14:paraId="2EFDDFB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(34.8-58.6)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C7BB86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83.0</w:t>
            </w:r>
          </w:p>
          <w:p w14:paraId="115E5A9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(73.8-89.9)</w:t>
            </w:r>
          </w:p>
        </w:tc>
        <w:tc>
          <w:tcPr>
            <w:tcW w:w="13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C5AFB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19F2D20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(60.0-75.0)</w:t>
            </w:r>
          </w:p>
        </w:tc>
      </w:tr>
      <w:tr w:rsidR="00D66179" w:rsidRPr="00DB2A3A" w14:paraId="6EA8001D" w14:textId="77777777" w:rsidTr="007A5783">
        <w:tc>
          <w:tcPr>
            <w:tcW w:w="1463" w:type="dxa"/>
            <w:vMerge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</w:tcPr>
          <w:p w14:paraId="7578589A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18" w:space="0" w:color="000000"/>
            </w:tcBorders>
            <w:shd w:val="clear" w:color="auto" w:fill="auto"/>
          </w:tcPr>
          <w:p w14:paraId="24EBFA5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EEBE5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29.9</w:t>
            </w:r>
          </w:p>
          <w:p w14:paraId="6108929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(23.1-37.5)</w:t>
            </w:r>
          </w:p>
        </w:tc>
        <w:tc>
          <w:tcPr>
            <w:tcW w:w="148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0ED01F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42.0</w:t>
            </w:r>
          </w:p>
          <w:p w14:paraId="3F719A1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(28.2-56.8)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31BFD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82.1</w:t>
            </w:r>
          </w:p>
          <w:p w14:paraId="0398B61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(73.9-88.5)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48EE2F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50.0</w:t>
            </w:r>
          </w:p>
          <w:p w14:paraId="48A6815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(34.2-65.8)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6BD9FE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76.8</w:t>
            </w:r>
          </w:p>
          <w:p w14:paraId="23AB657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(68.4-83.9)</w:t>
            </w:r>
          </w:p>
        </w:tc>
        <w:tc>
          <w:tcPr>
            <w:tcW w:w="1373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15F465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62.0</w:t>
            </w:r>
          </w:p>
          <w:p w14:paraId="3F1A4A7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(54.0-70.0)</w:t>
            </w:r>
          </w:p>
        </w:tc>
      </w:tr>
      <w:tr w:rsidR="00D66179" w:rsidRPr="00DB2A3A" w14:paraId="63466A6A" w14:textId="77777777" w:rsidTr="007A5783">
        <w:tc>
          <w:tcPr>
            <w:tcW w:w="146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3E193D04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CFS ≥5*</w:t>
            </w:r>
          </w:p>
          <w:p w14:paraId="69468C4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(n=27)</w:t>
            </w:r>
          </w:p>
        </w:tc>
        <w:tc>
          <w:tcPr>
            <w:tcW w:w="1472" w:type="dxa"/>
            <w:tcBorders>
              <w:top w:val="single" w:sz="18" w:space="0" w:color="000000"/>
            </w:tcBorders>
            <w:shd w:val="clear" w:color="auto" w:fill="auto"/>
          </w:tcPr>
          <w:p w14:paraId="527F9698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3C11E2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31.0</w:t>
            </w:r>
          </w:p>
          <w:p w14:paraId="22AED5A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(21.5-41.9)</w:t>
            </w:r>
          </w:p>
        </w:tc>
        <w:tc>
          <w:tcPr>
            <w:tcW w:w="148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8480BF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55.6</w:t>
            </w:r>
          </w:p>
          <w:p w14:paraId="6EFFCC7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(35.3-74.5)</w:t>
            </w:r>
          </w:p>
        </w:tc>
        <w:tc>
          <w:tcPr>
            <w:tcW w:w="147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6539A8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78.3</w:t>
            </w:r>
          </w:p>
          <w:p w14:paraId="305B971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(69.3-82.4)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4C01EB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53.6</w:t>
            </w:r>
          </w:p>
          <w:p w14:paraId="1967A97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(33.9-72.5)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8DC7F7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79.7</w:t>
            </w:r>
          </w:p>
          <w:p w14:paraId="7E13A8A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(67.2-89.0)</w:t>
            </w:r>
          </w:p>
        </w:tc>
        <w:tc>
          <w:tcPr>
            <w:tcW w:w="137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3A5BD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00E16E0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(56.0-77.0)</w:t>
            </w:r>
          </w:p>
        </w:tc>
      </w:tr>
      <w:tr w:rsidR="00D66179" w:rsidRPr="00DB2A3A" w14:paraId="5873FA3E" w14:textId="77777777" w:rsidTr="007A5783"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1F6D51FB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3FEED796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8D1615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31.4</w:t>
            </w:r>
          </w:p>
          <w:p w14:paraId="238F59B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(21.8-42.3)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D725E0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63.0</w:t>
            </w:r>
          </w:p>
          <w:p w14:paraId="378F3A5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(42.4-80.6)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CBE141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71.2</w:t>
            </w:r>
          </w:p>
          <w:p w14:paraId="7315933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(57.9-82.2)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DBC9AA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50.0</w:t>
            </w:r>
          </w:p>
          <w:p w14:paraId="678639E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(32.4-67.6)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68646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80.8</w:t>
            </w:r>
          </w:p>
          <w:p w14:paraId="76E1A00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(67.5-90.4)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8C63FF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7890720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(56.0-78.0)</w:t>
            </w:r>
          </w:p>
        </w:tc>
      </w:tr>
      <w:tr w:rsidR="00D66179" w:rsidRPr="00DB2A3A" w14:paraId="1C9C432D" w14:textId="77777777" w:rsidTr="007A5783"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74540C3D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576679B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1576D1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31.4</w:t>
            </w:r>
          </w:p>
          <w:p w14:paraId="6201EE5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(21.8-42.3)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F22572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51.9</w:t>
            </w:r>
          </w:p>
          <w:p w14:paraId="6376463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(31.9-71.3)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B6F832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81.4</w:t>
            </w:r>
          </w:p>
          <w:p w14:paraId="1007D96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(69.1-90.3)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2BCA3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56.0</w:t>
            </w:r>
          </w:p>
          <w:p w14:paraId="62F86CC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(34.9-75.6)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70EF5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78.7</w:t>
            </w:r>
          </w:p>
          <w:p w14:paraId="5A9BDF6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(66.3-88.1)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8D5A4B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271CF2D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(56.0-78.0)</w:t>
            </w:r>
          </w:p>
        </w:tc>
      </w:tr>
      <w:tr w:rsidR="00D66179" w:rsidRPr="00DB2A3A" w14:paraId="45C531F7" w14:textId="77777777" w:rsidTr="007A5783">
        <w:tc>
          <w:tcPr>
            <w:tcW w:w="1463" w:type="dxa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31C9C38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lastRenderedPageBreak/>
              <w:t>CFS &lt;5</w:t>
            </w:r>
          </w:p>
          <w:p w14:paraId="245E0182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(n=107)</w:t>
            </w:r>
          </w:p>
        </w:tc>
        <w:tc>
          <w:tcPr>
            <w:tcW w:w="1472" w:type="dxa"/>
            <w:shd w:val="clear" w:color="auto" w:fill="auto"/>
          </w:tcPr>
          <w:p w14:paraId="456CA34E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3C1C15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38.4</w:t>
            </w:r>
          </w:p>
          <w:p w14:paraId="6B226CC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(32.7-44.4)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2B345F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53.7</w:t>
            </w:r>
          </w:p>
          <w:p w14:paraId="5290C9F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(43.8-63.3)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7A0AE0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76.3</w:t>
            </w:r>
          </w:p>
          <w:p w14:paraId="0A41C75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(69.3-82.4)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8A462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58.6</w:t>
            </w:r>
          </w:p>
          <w:p w14:paraId="0BB21A5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(48.2-68.4)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AA8483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72.5</w:t>
            </w:r>
          </w:p>
          <w:p w14:paraId="34E7B8C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(65.4-78.9)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8A79C3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65.0</w:t>
            </w:r>
          </w:p>
          <w:p w14:paraId="11214E4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(62.0-73.0)</w:t>
            </w:r>
          </w:p>
        </w:tc>
      </w:tr>
      <w:tr w:rsidR="00D66179" w:rsidRPr="00DB2A3A" w14:paraId="06091790" w14:textId="77777777" w:rsidTr="007A5783"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391ABCB4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51C6156A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7305D0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38.4</w:t>
            </w:r>
          </w:p>
          <w:p w14:paraId="556E718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(32.7-44.4)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905E53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74.1</w:t>
            </w:r>
          </w:p>
          <w:p w14:paraId="4236558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(64.8-82.0)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97BF5E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67.6</w:t>
            </w:r>
          </w:p>
          <w:p w14:paraId="6394B0C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(60.1-74.5)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A4E755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58.8</w:t>
            </w:r>
          </w:p>
          <w:p w14:paraId="0EF7990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(50.1-67.2)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B5FA3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80.7</w:t>
            </w:r>
          </w:p>
          <w:p w14:paraId="1F4C8F3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(73.3-86.8)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71FAB5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71.0</w:t>
            </w:r>
          </w:p>
          <w:p w14:paraId="74FC16F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(65.0-76.0)</w:t>
            </w:r>
          </w:p>
        </w:tc>
      </w:tr>
      <w:tr w:rsidR="00D66179" w:rsidRPr="00DB2A3A" w14:paraId="3F181172" w14:textId="77777777" w:rsidTr="007A5783">
        <w:tc>
          <w:tcPr>
            <w:tcW w:w="146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5D9941B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18" w:space="0" w:color="000000"/>
            </w:tcBorders>
            <w:shd w:val="clear" w:color="auto" w:fill="auto"/>
          </w:tcPr>
          <w:p w14:paraId="27138A68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3B16CE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38.4</w:t>
            </w:r>
          </w:p>
          <w:p w14:paraId="38ABD1C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(32.7-44.4)</w:t>
            </w:r>
          </w:p>
        </w:tc>
        <w:tc>
          <w:tcPr>
            <w:tcW w:w="148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29C974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50.9</w:t>
            </w:r>
          </w:p>
          <w:p w14:paraId="3C64C85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(41.1-60.7)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166EFB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83.2</w:t>
            </w:r>
          </w:p>
          <w:p w14:paraId="6506790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(76.8-88.5)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45EA51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65.5</w:t>
            </w:r>
          </w:p>
          <w:p w14:paraId="7DF03F9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(54.3-75.5)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4C474B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73.1</w:t>
            </w:r>
          </w:p>
          <w:p w14:paraId="7FBDBFC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(66.3-79.2)</w:t>
            </w:r>
          </w:p>
        </w:tc>
        <w:tc>
          <w:tcPr>
            <w:tcW w:w="13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7343C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39FD224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(62.0-73.0)</w:t>
            </w:r>
          </w:p>
        </w:tc>
      </w:tr>
      <w:tr w:rsidR="00D66179" w:rsidRPr="00DB2A3A" w14:paraId="3AB0B97B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19622998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Invasive Mechanical Ventilation^ (n=118)</w:t>
            </w:r>
          </w:p>
        </w:tc>
        <w:tc>
          <w:tcPr>
            <w:tcW w:w="1472" w:type="dxa"/>
            <w:tcBorders>
              <w:top w:val="single" w:sz="18" w:space="0" w:color="000000"/>
            </w:tcBorders>
            <w:shd w:val="clear" w:color="auto" w:fill="auto"/>
          </w:tcPr>
          <w:p w14:paraId="65E2644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tcBorders>
              <w:top w:val="single" w:sz="18" w:space="0" w:color="000000"/>
            </w:tcBorders>
            <w:shd w:val="clear" w:color="auto" w:fill="auto"/>
          </w:tcPr>
          <w:p w14:paraId="392D597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40.4</w:t>
            </w:r>
          </w:p>
          <w:p w14:paraId="1BCD54F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(34.8-46.2)</w:t>
            </w:r>
          </w:p>
        </w:tc>
        <w:tc>
          <w:tcPr>
            <w:tcW w:w="1482" w:type="dxa"/>
            <w:tcBorders>
              <w:top w:val="single" w:sz="18" w:space="0" w:color="000000"/>
            </w:tcBorders>
            <w:shd w:val="clear" w:color="auto" w:fill="auto"/>
          </w:tcPr>
          <w:p w14:paraId="2F41467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55.7</w:t>
            </w:r>
          </w:p>
          <w:p w14:paraId="76385E8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(46.5-64.7)</w:t>
            </w:r>
          </w:p>
        </w:tc>
        <w:tc>
          <w:tcPr>
            <w:tcW w:w="1478" w:type="dxa"/>
            <w:tcBorders>
              <w:top w:val="single" w:sz="18" w:space="0" w:color="000000"/>
            </w:tcBorders>
            <w:shd w:val="clear" w:color="auto" w:fill="auto"/>
          </w:tcPr>
          <w:p w14:paraId="6B8F361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77.8</w:t>
            </w:r>
          </w:p>
          <w:p w14:paraId="701ACA1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(71.0-83.6)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auto"/>
          </w:tcPr>
          <w:p w14:paraId="4EC9094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63.0</w:t>
            </w:r>
          </w:p>
          <w:p w14:paraId="11752EE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(53.1-72.1)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auto"/>
          </w:tcPr>
          <w:p w14:paraId="5794118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72.2</w:t>
            </w:r>
          </w:p>
          <w:p w14:paraId="667247A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(65.3-78.3)</w:t>
            </w:r>
          </w:p>
        </w:tc>
        <w:tc>
          <w:tcPr>
            <w:tcW w:w="137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4934C8E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090C5F4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(61.0-72.0)</w:t>
            </w:r>
          </w:p>
        </w:tc>
      </w:tr>
      <w:tr w:rsidR="00D66179" w:rsidRPr="00DB2A3A" w14:paraId="1F4F3097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28C8797A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2DE91656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</w:tcPr>
          <w:p w14:paraId="620AB2F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40.4</w:t>
            </w:r>
          </w:p>
          <w:p w14:paraId="4F81744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(34.8-46.2)</w:t>
            </w:r>
          </w:p>
        </w:tc>
        <w:tc>
          <w:tcPr>
            <w:tcW w:w="1482" w:type="dxa"/>
            <w:shd w:val="clear" w:color="auto" w:fill="auto"/>
          </w:tcPr>
          <w:p w14:paraId="3456452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74.6</w:t>
            </w:r>
          </w:p>
          <w:p w14:paraId="6CA8751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(65.9-82.0)</w:t>
            </w:r>
          </w:p>
        </w:tc>
        <w:tc>
          <w:tcPr>
            <w:tcW w:w="1478" w:type="dxa"/>
            <w:shd w:val="clear" w:color="auto" w:fill="auto"/>
          </w:tcPr>
          <w:p w14:paraId="15A1A1F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67.2</w:t>
            </w:r>
          </w:p>
          <w:p w14:paraId="74D0599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(59.8-74.0)</w:t>
            </w:r>
          </w:p>
        </w:tc>
        <w:tc>
          <w:tcPr>
            <w:tcW w:w="1475" w:type="dxa"/>
            <w:shd w:val="clear" w:color="auto" w:fill="auto"/>
          </w:tcPr>
          <w:p w14:paraId="780B2C7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60.7</w:t>
            </w:r>
          </w:p>
          <w:p w14:paraId="5FB6777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(52.4-68.5)</w:t>
            </w:r>
          </w:p>
        </w:tc>
        <w:tc>
          <w:tcPr>
            <w:tcW w:w="1475" w:type="dxa"/>
            <w:shd w:val="clear" w:color="auto" w:fill="auto"/>
          </w:tcPr>
          <w:p w14:paraId="7612427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79.6</w:t>
            </w:r>
          </w:p>
          <w:p w14:paraId="358D6D9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(72.3-85.7)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0DB2B62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71.0</w:t>
            </w:r>
          </w:p>
          <w:p w14:paraId="1C024CF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(66.0-76.0)</w:t>
            </w:r>
          </w:p>
        </w:tc>
      </w:tr>
      <w:tr w:rsidR="00D66179" w:rsidRPr="00DB2A3A" w14:paraId="7ADAA553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3C07E5AD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1602E901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shd w:val="clear" w:color="auto" w:fill="auto"/>
          </w:tcPr>
          <w:p w14:paraId="08B185F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40.4</w:t>
            </w:r>
          </w:p>
          <w:p w14:paraId="1D6CE37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(34.8-46.2)</w:t>
            </w:r>
          </w:p>
        </w:tc>
        <w:tc>
          <w:tcPr>
            <w:tcW w:w="1482" w:type="dxa"/>
            <w:shd w:val="clear" w:color="auto" w:fill="auto"/>
          </w:tcPr>
          <w:p w14:paraId="75602A4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52.5</w:t>
            </w:r>
          </w:p>
          <w:p w14:paraId="0543711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(43.2-61.6)</w:t>
            </w:r>
          </w:p>
        </w:tc>
        <w:tc>
          <w:tcPr>
            <w:tcW w:w="1478" w:type="dxa"/>
            <w:shd w:val="clear" w:color="auto" w:fill="auto"/>
          </w:tcPr>
          <w:p w14:paraId="0755495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82.2</w:t>
            </w:r>
          </w:p>
          <w:p w14:paraId="6DEBFA0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(75.8-87.5)</w:t>
            </w:r>
          </w:p>
        </w:tc>
        <w:tc>
          <w:tcPr>
            <w:tcW w:w="1475" w:type="dxa"/>
            <w:shd w:val="clear" w:color="auto" w:fill="auto"/>
          </w:tcPr>
          <w:p w14:paraId="10E3D3C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66.7</w:t>
            </w:r>
          </w:p>
          <w:p w14:paraId="0F416A0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(56.3-76.0)</w:t>
            </w:r>
          </w:p>
        </w:tc>
        <w:tc>
          <w:tcPr>
            <w:tcW w:w="1475" w:type="dxa"/>
            <w:shd w:val="clear" w:color="auto" w:fill="auto"/>
          </w:tcPr>
          <w:p w14:paraId="5B8CEFA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71.8</w:t>
            </w:r>
          </w:p>
          <w:p w14:paraId="48D3799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(65.2-77.9)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73ED7DF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79061ED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(62.0-73.0)</w:t>
            </w:r>
          </w:p>
        </w:tc>
      </w:tr>
      <w:tr w:rsidR="00D66179" w:rsidRPr="00DB2A3A" w14:paraId="1B657322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31056567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No Invasive Mechanical Ventilation (n=29)</w:t>
            </w:r>
          </w:p>
        </w:tc>
        <w:tc>
          <w:tcPr>
            <w:tcW w:w="1472" w:type="dxa"/>
            <w:shd w:val="clear" w:color="auto" w:fill="auto"/>
          </w:tcPr>
          <w:p w14:paraId="370FEAD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shd w:val="clear" w:color="auto" w:fill="auto"/>
          </w:tcPr>
          <w:p w14:paraId="78B0624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20.0</w:t>
            </w:r>
          </w:p>
          <w:p w14:paraId="21B78F3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(11.1-31.8)</w:t>
            </w:r>
          </w:p>
        </w:tc>
        <w:tc>
          <w:tcPr>
            <w:tcW w:w="1482" w:type="dxa"/>
            <w:shd w:val="clear" w:color="auto" w:fill="auto"/>
          </w:tcPr>
          <w:p w14:paraId="19FE253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38.5</w:t>
            </w:r>
          </w:p>
          <w:p w14:paraId="45E5BE7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(13.9-68.4)</w:t>
            </w:r>
          </w:p>
        </w:tc>
        <w:tc>
          <w:tcPr>
            <w:tcW w:w="1478" w:type="dxa"/>
            <w:shd w:val="clear" w:color="auto" w:fill="auto"/>
          </w:tcPr>
          <w:p w14:paraId="19C7AF4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73.1</w:t>
            </w:r>
          </w:p>
          <w:p w14:paraId="1C9BC91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(59.0-84.4)</w:t>
            </w:r>
          </w:p>
        </w:tc>
        <w:tc>
          <w:tcPr>
            <w:tcW w:w="1475" w:type="dxa"/>
            <w:shd w:val="clear" w:color="auto" w:fill="auto"/>
          </w:tcPr>
          <w:p w14:paraId="1F7DC40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26.3</w:t>
            </w:r>
          </w:p>
          <w:p w14:paraId="36D6307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(9.1-51.2)</w:t>
            </w:r>
          </w:p>
        </w:tc>
        <w:tc>
          <w:tcPr>
            <w:tcW w:w="1475" w:type="dxa"/>
            <w:shd w:val="clear" w:color="auto" w:fill="auto"/>
          </w:tcPr>
          <w:p w14:paraId="520EED1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82.6</w:t>
            </w:r>
          </w:p>
          <w:p w14:paraId="21ABA39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(68.6-92.2)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50AEBB5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56.0</w:t>
            </w:r>
          </w:p>
          <w:p w14:paraId="5A55748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(41.0-71.0)</w:t>
            </w:r>
          </w:p>
        </w:tc>
      </w:tr>
      <w:tr w:rsidR="00D66179" w:rsidRPr="00DB2A3A" w14:paraId="07E9875A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1DFEA962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4DB4D9C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</w:tcPr>
          <w:p w14:paraId="2E12DA6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20.0</w:t>
            </w:r>
          </w:p>
          <w:p w14:paraId="245206C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(11.1-31.8)</w:t>
            </w:r>
          </w:p>
        </w:tc>
        <w:tc>
          <w:tcPr>
            <w:tcW w:w="1482" w:type="dxa"/>
            <w:shd w:val="clear" w:color="auto" w:fill="auto"/>
          </w:tcPr>
          <w:p w14:paraId="79DAB3D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46.2</w:t>
            </w:r>
          </w:p>
          <w:p w14:paraId="56323E1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(19.2-74.9)</w:t>
            </w:r>
          </w:p>
        </w:tc>
        <w:tc>
          <w:tcPr>
            <w:tcW w:w="1478" w:type="dxa"/>
            <w:shd w:val="clear" w:color="auto" w:fill="auto"/>
          </w:tcPr>
          <w:p w14:paraId="60858D8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73.1</w:t>
            </w:r>
          </w:p>
          <w:p w14:paraId="7E92D68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(59.0-84.4)</w:t>
            </w:r>
          </w:p>
        </w:tc>
        <w:tc>
          <w:tcPr>
            <w:tcW w:w="1475" w:type="dxa"/>
            <w:shd w:val="clear" w:color="auto" w:fill="auto"/>
          </w:tcPr>
          <w:p w14:paraId="623C96C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30.0</w:t>
            </w:r>
          </w:p>
          <w:p w14:paraId="4971A19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(11.9-54.3)</w:t>
            </w:r>
          </w:p>
        </w:tc>
        <w:tc>
          <w:tcPr>
            <w:tcW w:w="1475" w:type="dxa"/>
            <w:shd w:val="clear" w:color="auto" w:fill="auto"/>
          </w:tcPr>
          <w:p w14:paraId="27501DE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84.4</w:t>
            </w:r>
          </w:p>
          <w:p w14:paraId="4797114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(70.5-93.5)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097F017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60.0</w:t>
            </w:r>
          </w:p>
          <w:p w14:paraId="686864A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(44.0-75.0)</w:t>
            </w:r>
          </w:p>
        </w:tc>
      </w:tr>
      <w:tr w:rsidR="00D66179" w:rsidRPr="00DB2A3A" w14:paraId="2DAE8395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4FA3BC6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18" w:space="0" w:color="000000"/>
            </w:tcBorders>
            <w:shd w:val="clear" w:color="auto" w:fill="auto"/>
          </w:tcPr>
          <w:p w14:paraId="2ED3D79F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tcBorders>
              <w:bottom w:val="single" w:sz="18" w:space="0" w:color="000000"/>
            </w:tcBorders>
            <w:shd w:val="clear" w:color="auto" w:fill="auto"/>
          </w:tcPr>
          <w:p w14:paraId="1003CD8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20.0</w:t>
            </w:r>
          </w:p>
          <w:p w14:paraId="7CF1451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(11.1-31.8)</w:t>
            </w:r>
          </w:p>
        </w:tc>
        <w:tc>
          <w:tcPr>
            <w:tcW w:w="1482" w:type="dxa"/>
            <w:tcBorders>
              <w:bottom w:val="single" w:sz="18" w:space="0" w:color="000000"/>
            </w:tcBorders>
            <w:shd w:val="clear" w:color="auto" w:fill="auto"/>
          </w:tcPr>
          <w:p w14:paraId="4EF40C9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38.5</w:t>
            </w:r>
          </w:p>
          <w:p w14:paraId="0393241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(13.9-68.4)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shd w:val="clear" w:color="auto" w:fill="auto"/>
          </w:tcPr>
          <w:p w14:paraId="3EDB70A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84.6</w:t>
            </w:r>
          </w:p>
          <w:p w14:paraId="037D6D4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(71.9-93.1)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</w:tcPr>
          <w:p w14:paraId="7DD699A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38.5</w:t>
            </w:r>
          </w:p>
          <w:p w14:paraId="2CD2945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(13.9-68.4)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</w:tcPr>
          <w:p w14:paraId="25915EE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84.6</w:t>
            </w:r>
          </w:p>
          <w:p w14:paraId="54F30F4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(71.9-93.1)</w:t>
            </w:r>
          </w:p>
        </w:tc>
        <w:tc>
          <w:tcPr>
            <w:tcW w:w="13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B9DC93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62.0</w:t>
            </w:r>
          </w:p>
          <w:p w14:paraId="3F3D4C8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(47.0-76.0)</w:t>
            </w:r>
          </w:p>
        </w:tc>
      </w:tr>
      <w:tr w:rsidR="00D66179" w:rsidRPr="00DB2A3A" w14:paraId="42CE508A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1AFAB41D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RASS (</w:t>
            </w:r>
            <w:r w:rsidRPr="007A5783">
              <w:rPr>
                <w:rFonts w:ascii="Calibri" w:hAnsi="Calibri" w:cs="Calibri"/>
                <w:sz w:val="21"/>
                <w:vertAlign w:val="superscript"/>
              </w:rPr>
              <w:t>-</w:t>
            </w:r>
            <w:r w:rsidRPr="007A5783">
              <w:rPr>
                <w:rFonts w:ascii="Calibri" w:hAnsi="Calibri" w:cs="Calibri"/>
                <w:sz w:val="21"/>
              </w:rPr>
              <w:t xml:space="preserve">3 – </w:t>
            </w:r>
            <w:proofErr w:type="gramStart"/>
            <w:r w:rsidRPr="007A5783">
              <w:rPr>
                <w:rFonts w:ascii="Calibri" w:hAnsi="Calibri" w:cs="Calibri"/>
                <w:sz w:val="21"/>
              </w:rPr>
              <w:t>0)^</w:t>
            </w:r>
            <w:proofErr w:type="gramEnd"/>
          </w:p>
          <w:p w14:paraId="1EDC6CDE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(n=141)</w:t>
            </w:r>
          </w:p>
        </w:tc>
        <w:tc>
          <w:tcPr>
            <w:tcW w:w="1472" w:type="dxa"/>
            <w:tcBorders>
              <w:top w:val="single" w:sz="18" w:space="0" w:color="000000"/>
            </w:tcBorders>
            <w:shd w:val="clear" w:color="auto" w:fill="auto"/>
          </w:tcPr>
          <w:p w14:paraId="09493A32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tcBorders>
              <w:top w:val="single" w:sz="18" w:space="0" w:color="000000"/>
            </w:tcBorders>
            <w:shd w:val="clear" w:color="auto" w:fill="auto"/>
          </w:tcPr>
          <w:p w14:paraId="594A56D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34.6</w:t>
            </w:r>
          </w:p>
          <w:p w14:paraId="13F19B2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(29.5-40.0)</w:t>
            </w:r>
          </w:p>
        </w:tc>
        <w:tc>
          <w:tcPr>
            <w:tcW w:w="1482" w:type="dxa"/>
            <w:tcBorders>
              <w:top w:val="single" w:sz="18" w:space="0" w:color="000000"/>
            </w:tcBorders>
            <w:shd w:val="clear" w:color="auto" w:fill="auto"/>
          </w:tcPr>
          <w:p w14:paraId="36D9A0A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53.4</w:t>
            </w:r>
          </w:p>
          <w:p w14:paraId="55F4E1B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(44.0-62.8)</w:t>
            </w:r>
          </w:p>
        </w:tc>
        <w:tc>
          <w:tcPr>
            <w:tcW w:w="1478" w:type="dxa"/>
            <w:tcBorders>
              <w:top w:val="single" w:sz="18" w:space="0" w:color="000000"/>
            </w:tcBorders>
            <w:shd w:val="clear" w:color="auto" w:fill="auto"/>
          </w:tcPr>
          <w:p w14:paraId="2E83E20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76.7</w:t>
            </w:r>
          </w:p>
          <w:p w14:paraId="1483EBE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(70.5-82.1)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auto"/>
          </w:tcPr>
          <w:p w14:paraId="23FD0AC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54.9</w:t>
            </w:r>
          </w:p>
          <w:p w14:paraId="3D94422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(45.2-64.2)</w:t>
            </w:r>
          </w:p>
        </w:tc>
        <w:tc>
          <w:tcPr>
            <w:tcW w:w="1475" w:type="dxa"/>
            <w:tcBorders>
              <w:top w:val="single" w:sz="18" w:space="0" w:color="000000"/>
            </w:tcBorders>
            <w:shd w:val="clear" w:color="auto" w:fill="auto"/>
          </w:tcPr>
          <w:p w14:paraId="7BBB7AC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75.7</w:t>
            </w:r>
          </w:p>
          <w:p w14:paraId="6263357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(69.5-81.2)</w:t>
            </w:r>
          </w:p>
        </w:tc>
        <w:tc>
          <w:tcPr>
            <w:tcW w:w="137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306B6D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65.0</w:t>
            </w:r>
          </w:p>
          <w:p w14:paraId="03A0970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(60.0-70.0)</w:t>
            </w:r>
          </w:p>
        </w:tc>
      </w:tr>
      <w:tr w:rsidR="00D66179" w:rsidRPr="00DB2A3A" w14:paraId="25848CA3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7FF4A109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66D2CD7A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</w:tcPr>
          <w:p w14:paraId="4021C13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34.6</w:t>
            </w:r>
          </w:p>
          <w:p w14:paraId="69FE83D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(29.5-40.0)</w:t>
            </w:r>
          </w:p>
        </w:tc>
        <w:tc>
          <w:tcPr>
            <w:tcW w:w="1482" w:type="dxa"/>
            <w:shd w:val="clear" w:color="auto" w:fill="auto"/>
          </w:tcPr>
          <w:p w14:paraId="6415C58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69.8</w:t>
            </w:r>
          </w:p>
          <w:p w14:paraId="3247726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(60.6-78.0)</w:t>
            </w:r>
          </w:p>
        </w:tc>
        <w:tc>
          <w:tcPr>
            <w:tcW w:w="1478" w:type="dxa"/>
            <w:shd w:val="clear" w:color="auto" w:fill="auto"/>
          </w:tcPr>
          <w:p w14:paraId="79FCD99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68.5</w:t>
            </w:r>
          </w:p>
          <w:p w14:paraId="74357A6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(61.9-74.6)</w:t>
            </w:r>
          </w:p>
        </w:tc>
        <w:tc>
          <w:tcPr>
            <w:tcW w:w="1475" w:type="dxa"/>
            <w:shd w:val="clear" w:color="auto" w:fill="auto"/>
          </w:tcPr>
          <w:p w14:paraId="42A6CDD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54.0</w:t>
            </w:r>
          </w:p>
          <w:p w14:paraId="1434738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(45.7-62.2)</w:t>
            </w:r>
          </w:p>
        </w:tc>
        <w:tc>
          <w:tcPr>
            <w:tcW w:w="1475" w:type="dxa"/>
            <w:shd w:val="clear" w:color="auto" w:fill="auto"/>
          </w:tcPr>
          <w:p w14:paraId="3B40A62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81.1</w:t>
            </w:r>
          </w:p>
          <w:p w14:paraId="3A333B8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(74.7-86.5)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5A7E77B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69.0</w:t>
            </w:r>
          </w:p>
          <w:p w14:paraId="40C375A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(64.0-74.0)</w:t>
            </w:r>
          </w:p>
        </w:tc>
      </w:tr>
      <w:tr w:rsidR="00D66179" w:rsidRPr="00DB2A3A" w14:paraId="15509537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69141950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431BF292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shd w:val="clear" w:color="auto" w:fill="auto"/>
          </w:tcPr>
          <w:p w14:paraId="2235A31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34.6</w:t>
            </w:r>
          </w:p>
          <w:p w14:paraId="7EBE208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(29.5-40.0)</w:t>
            </w:r>
          </w:p>
        </w:tc>
        <w:tc>
          <w:tcPr>
            <w:tcW w:w="1482" w:type="dxa"/>
            <w:shd w:val="clear" w:color="auto" w:fill="auto"/>
          </w:tcPr>
          <w:p w14:paraId="5EF2312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49.1</w:t>
            </w:r>
          </w:p>
          <w:p w14:paraId="0C54B73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(39.7-58.6)</w:t>
            </w:r>
          </w:p>
        </w:tc>
        <w:tc>
          <w:tcPr>
            <w:tcW w:w="1478" w:type="dxa"/>
            <w:shd w:val="clear" w:color="auto" w:fill="auto"/>
          </w:tcPr>
          <w:p w14:paraId="2905206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83.1</w:t>
            </w:r>
          </w:p>
          <w:p w14:paraId="44B8F97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(77.5-87.8)</w:t>
            </w:r>
          </w:p>
        </w:tc>
        <w:tc>
          <w:tcPr>
            <w:tcW w:w="1475" w:type="dxa"/>
            <w:shd w:val="clear" w:color="auto" w:fill="auto"/>
          </w:tcPr>
          <w:p w14:paraId="07463EB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60.6</w:t>
            </w:r>
          </w:p>
          <w:p w14:paraId="2CE0C41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(50.0-70.6)</w:t>
            </w:r>
          </w:p>
        </w:tc>
        <w:tc>
          <w:tcPr>
            <w:tcW w:w="1475" w:type="dxa"/>
            <w:shd w:val="clear" w:color="auto" w:fill="auto"/>
          </w:tcPr>
          <w:p w14:paraId="45CF05B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75.5</w:t>
            </w:r>
          </w:p>
          <w:p w14:paraId="321A0349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(69.6-80.8)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2AFCD2E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66.0</w:t>
            </w:r>
          </w:p>
          <w:p w14:paraId="4033910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(61.0-71.0)</w:t>
            </w:r>
          </w:p>
        </w:tc>
      </w:tr>
      <w:tr w:rsidR="00D66179" w:rsidRPr="00DB2A3A" w14:paraId="4D4642D1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4F790B4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RASS (</w:t>
            </w:r>
            <w:r w:rsidRPr="007A5783">
              <w:rPr>
                <w:rFonts w:ascii="Calibri" w:hAnsi="Calibri" w:cs="Calibri"/>
                <w:sz w:val="21"/>
                <w:vertAlign w:val="superscript"/>
              </w:rPr>
              <w:t>+</w:t>
            </w:r>
            <w:r w:rsidRPr="007A5783">
              <w:rPr>
                <w:rFonts w:ascii="Calibri" w:hAnsi="Calibri" w:cs="Calibri"/>
                <w:sz w:val="21"/>
              </w:rPr>
              <w:t xml:space="preserve">1 – </w:t>
            </w:r>
            <w:r w:rsidRPr="007A5783">
              <w:rPr>
                <w:rFonts w:ascii="Calibri" w:hAnsi="Calibri" w:cs="Calibri"/>
                <w:sz w:val="21"/>
                <w:vertAlign w:val="superscript"/>
              </w:rPr>
              <w:t>+</w:t>
            </w:r>
            <w:r w:rsidRPr="007A5783">
              <w:rPr>
                <w:rFonts w:ascii="Calibri" w:hAnsi="Calibri" w:cs="Calibri"/>
                <w:sz w:val="21"/>
              </w:rPr>
              <w:t>4)</w:t>
            </w:r>
          </w:p>
          <w:p w14:paraId="71B1F097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(n=6)</w:t>
            </w:r>
          </w:p>
        </w:tc>
        <w:tc>
          <w:tcPr>
            <w:tcW w:w="1472" w:type="dxa"/>
            <w:shd w:val="clear" w:color="auto" w:fill="auto"/>
          </w:tcPr>
          <w:p w14:paraId="5267B63C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FAM-CAM</w:t>
            </w:r>
          </w:p>
        </w:tc>
        <w:tc>
          <w:tcPr>
            <w:tcW w:w="1498" w:type="dxa"/>
            <w:shd w:val="clear" w:color="auto" w:fill="auto"/>
          </w:tcPr>
          <w:p w14:paraId="6FC6EC7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59.4</w:t>
            </w:r>
          </w:p>
          <w:p w14:paraId="3D6B8FA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(40.6-76.3)</w:t>
            </w:r>
          </w:p>
        </w:tc>
        <w:tc>
          <w:tcPr>
            <w:tcW w:w="1482" w:type="dxa"/>
            <w:shd w:val="clear" w:color="auto" w:fill="auto"/>
          </w:tcPr>
          <w:p w14:paraId="62734A3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57.9</w:t>
            </w:r>
          </w:p>
          <w:p w14:paraId="7BF2270B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(33.5-79.7)</w:t>
            </w:r>
          </w:p>
        </w:tc>
        <w:tc>
          <w:tcPr>
            <w:tcW w:w="1478" w:type="dxa"/>
            <w:shd w:val="clear" w:color="auto" w:fill="auto"/>
          </w:tcPr>
          <w:p w14:paraId="13D0CAC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76.9</w:t>
            </w:r>
          </w:p>
          <w:p w14:paraId="4BFF2E6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(46.2-95.0)</w:t>
            </w:r>
          </w:p>
        </w:tc>
        <w:tc>
          <w:tcPr>
            <w:tcW w:w="1475" w:type="dxa"/>
            <w:shd w:val="clear" w:color="auto" w:fill="auto"/>
          </w:tcPr>
          <w:p w14:paraId="17A3C23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78.6</w:t>
            </w:r>
          </w:p>
          <w:p w14:paraId="005DA20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(49.2-95.3)</w:t>
            </w:r>
          </w:p>
        </w:tc>
        <w:tc>
          <w:tcPr>
            <w:tcW w:w="1475" w:type="dxa"/>
            <w:shd w:val="clear" w:color="auto" w:fill="auto"/>
          </w:tcPr>
          <w:p w14:paraId="231E94CE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55.6</w:t>
            </w:r>
          </w:p>
          <w:p w14:paraId="673F72A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(30.8-78.5)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081DAA3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67.0</w:t>
            </w:r>
          </w:p>
          <w:p w14:paraId="7518A38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(51.0-84.0)</w:t>
            </w:r>
          </w:p>
        </w:tc>
      </w:tr>
      <w:tr w:rsidR="00D66179" w:rsidRPr="00DB2A3A" w14:paraId="6E1478DD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1B7E1E93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shd w:val="clear" w:color="auto" w:fill="auto"/>
          </w:tcPr>
          <w:p w14:paraId="5067AE4A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(4)</w:t>
            </w:r>
          </w:p>
        </w:tc>
        <w:tc>
          <w:tcPr>
            <w:tcW w:w="1498" w:type="dxa"/>
            <w:shd w:val="clear" w:color="auto" w:fill="auto"/>
          </w:tcPr>
          <w:p w14:paraId="34963243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59.4</w:t>
            </w:r>
          </w:p>
          <w:p w14:paraId="011304F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(40.6-76.3)</w:t>
            </w:r>
          </w:p>
        </w:tc>
        <w:tc>
          <w:tcPr>
            <w:tcW w:w="1482" w:type="dxa"/>
            <w:shd w:val="clear" w:color="auto" w:fill="auto"/>
          </w:tcPr>
          <w:p w14:paraId="51B23C4A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84.2</w:t>
            </w:r>
          </w:p>
          <w:p w14:paraId="3DBFC47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(60.4-96.6)</w:t>
            </w:r>
          </w:p>
        </w:tc>
        <w:tc>
          <w:tcPr>
            <w:tcW w:w="1478" w:type="dxa"/>
            <w:shd w:val="clear" w:color="auto" w:fill="auto"/>
          </w:tcPr>
          <w:p w14:paraId="00DFF50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69.2</w:t>
            </w:r>
          </w:p>
          <w:p w14:paraId="2AC7B615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(38.6-90.9)</w:t>
            </w:r>
          </w:p>
        </w:tc>
        <w:tc>
          <w:tcPr>
            <w:tcW w:w="1475" w:type="dxa"/>
            <w:shd w:val="clear" w:color="auto" w:fill="auto"/>
          </w:tcPr>
          <w:p w14:paraId="4AA1015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80.0</w:t>
            </w:r>
          </w:p>
          <w:p w14:paraId="1DBE7244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(56.3-94.3)</w:t>
            </w:r>
          </w:p>
        </w:tc>
        <w:tc>
          <w:tcPr>
            <w:tcW w:w="1475" w:type="dxa"/>
            <w:shd w:val="clear" w:color="auto" w:fill="auto"/>
          </w:tcPr>
          <w:p w14:paraId="2E326748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75.0</w:t>
            </w:r>
          </w:p>
          <w:p w14:paraId="5EB1010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(42.8-94.5)</w:t>
            </w:r>
          </w:p>
        </w:tc>
        <w:tc>
          <w:tcPr>
            <w:tcW w:w="1373" w:type="dxa"/>
            <w:tcBorders>
              <w:right w:val="single" w:sz="18" w:space="0" w:color="000000"/>
            </w:tcBorders>
            <w:shd w:val="clear" w:color="auto" w:fill="auto"/>
          </w:tcPr>
          <w:p w14:paraId="4782765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77.0</w:t>
            </w:r>
          </w:p>
          <w:p w14:paraId="7303A66C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(61.0-92.0)</w:t>
            </w:r>
          </w:p>
        </w:tc>
      </w:tr>
      <w:tr w:rsidR="00D66179" w:rsidRPr="00DB2A3A" w14:paraId="69B47F37" w14:textId="77777777" w:rsidTr="007A5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26DAB66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472" w:type="dxa"/>
            <w:tcBorders>
              <w:bottom w:val="single" w:sz="18" w:space="0" w:color="000000"/>
            </w:tcBorders>
            <w:shd w:val="clear" w:color="auto" w:fill="auto"/>
          </w:tcPr>
          <w:p w14:paraId="64553E4C" w14:textId="77777777" w:rsidR="00D66179" w:rsidRPr="007A5783" w:rsidRDefault="00D66179" w:rsidP="007A5783">
            <w:pPr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Sour Seven (9)</w:t>
            </w:r>
          </w:p>
        </w:tc>
        <w:tc>
          <w:tcPr>
            <w:tcW w:w="1498" w:type="dxa"/>
            <w:tcBorders>
              <w:bottom w:val="single" w:sz="18" w:space="0" w:color="000000"/>
            </w:tcBorders>
            <w:shd w:val="clear" w:color="auto" w:fill="auto"/>
          </w:tcPr>
          <w:p w14:paraId="3543C612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59.4</w:t>
            </w:r>
          </w:p>
          <w:p w14:paraId="04127FE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(40.6-76.3)</w:t>
            </w:r>
          </w:p>
        </w:tc>
        <w:tc>
          <w:tcPr>
            <w:tcW w:w="1482" w:type="dxa"/>
            <w:tcBorders>
              <w:bottom w:val="single" w:sz="18" w:space="0" w:color="000000"/>
            </w:tcBorders>
            <w:shd w:val="clear" w:color="auto" w:fill="auto"/>
          </w:tcPr>
          <w:p w14:paraId="54C2635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63.2</w:t>
            </w:r>
          </w:p>
          <w:p w14:paraId="4069DBF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(38.4-83.7)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shd w:val="clear" w:color="auto" w:fill="auto"/>
          </w:tcPr>
          <w:p w14:paraId="38279680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76.9</w:t>
            </w:r>
          </w:p>
          <w:p w14:paraId="61C5803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(46.2-95.0)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</w:tcPr>
          <w:p w14:paraId="70D3D3E1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80.0</w:t>
            </w:r>
          </w:p>
          <w:p w14:paraId="0974572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(51.9-95.7)</w:t>
            </w:r>
          </w:p>
        </w:tc>
        <w:tc>
          <w:tcPr>
            <w:tcW w:w="1475" w:type="dxa"/>
            <w:tcBorders>
              <w:bottom w:val="single" w:sz="18" w:space="0" w:color="000000"/>
            </w:tcBorders>
            <w:shd w:val="clear" w:color="auto" w:fill="auto"/>
          </w:tcPr>
          <w:p w14:paraId="4F4022BF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58.8</w:t>
            </w:r>
          </w:p>
          <w:p w14:paraId="6A81E056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(32.9-81.6)</w:t>
            </w:r>
          </w:p>
        </w:tc>
        <w:tc>
          <w:tcPr>
            <w:tcW w:w="13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88331D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70.0</w:t>
            </w:r>
          </w:p>
          <w:p w14:paraId="6B1D9A47" w14:textId="77777777" w:rsidR="00D66179" w:rsidRPr="007A5783" w:rsidRDefault="00D66179" w:rsidP="007A5783">
            <w:pPr>
              <w:jc w:val="center"/>
              <w:rPr>
                <w:rFonts w:ascii="Calibri" w:hAnsi="Calibri" w:cs="Calibri"/>
                <w:sz w:val="21"/>
              </w:rPr>
            </w:pPr>
            <w:r w:rsidRPr="007A5783">
              <w:rPr>
                <w:rFonts w:ascii="Calibri" w:hAnsi="Calibri" w:cs="Calibri"/>
                <w:sz w:val="21"/>
              </w:rPr>
              <w:t>(54.0-86.0)</w:t>
            </w:r>
          </w:p>
        </w:tc>
      </w:tr>
    </w:tbl>
    <w:p w14:paraId="4C8150B3" w14:textId="77777777" w:rsidR="00D66179" w:rsidRPr="007A5783" w:rsidRDefault="00D66179" w:rsidP="00D66179">
      <w:pPr>
        <w:rPr>
          <w:rFonts w:ascii="Calibri" w:hAnsi="Calibri" w:cs="Calibri"/>
          <w:sz w:val="21"/>
        </w:rPr>
      </w:pPr>
      <w:r w:rsidRPr="007A5783">
        <w:rPr>
          <w:rFonts w:ascii="Calibri" w:hAnsi="Calibri" w:cs="Calibri"/>
          <w:sz w:val="21"/>
        </w:rPr>
        <w:t>FAM-CAM: Family Confusion Assessment Method; AUC: Area under the receiver operating characteristic curve; APACHE-II: Acute Physiology, Age, Chronic Health Evaluation-II; CFS: Clinical Frailty Scale; RASS: Richmond Agitation and Sedation Scale; All values represent % with 95% Confidence Intervals; *13 missing data points for CFS score; ^ at time of assessment</w:t>
      </w:r>
    </w:p>
    <w:p w14:paraId="1801B633" w14:textId="77777777" w:rsidR="00B354C2" w:rsidRDefault="00B354C2"/>
    <w:sectPr w:rsidR="00B354C2" w:rsidSect="007A5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79"/>
    <w:rsid w:val="00001085"/>
    <w:rsid w:val="000015E3"/>
    <w:rsid w:val="0000516D"/>
    <w:rsid w:val="00005A92"/>
    <w:rsid w:val="000061BB"/>
    <w:rsid w:val="000068FD"/>
    <w:rsid w:val="00014F3B"/>
    <w:rsid w:val="00016209"/>
    <w:rsid w:val="00017CE8"/>
    <w:rsid w:val="00021D3C"/>
    <w:rsid w:val="000336E6"/>
    <w:rsid w:val="000361EE"/>
    <w:rsid w:val="00037041"/>
    <w:rsid w:val="00042E30"/>
    <w:rsid w:val="00044060"/>
    <w:rsid w:val="0004553A"/>
    <w:rsid w:val="00047025"/>
    <w:rsid w:val="0005035E"/>
    <w:rsid w:val="00053B94"/>
    <w:rsid w:val="00054355"/>
    <w:rsid w:val="000550B1"/>
    <w:rsid w:val="00056060"/>
    <w:rsid w:val="00061664"/>
    <w:rsid w:val="00063506"/>
    <w:rsid w:val="000655EF"/>
    <w:rsid w:val="00067B0F"/>
    <w:rsid w:val="000718A4"/>
    <w:rsid w:val="00073E6E"/>
    <w:rsid w:val="000756BD"/>
    <w:rsid w:val="00081811"/>
    <w:rsid w:val="00083474"/>
    <w:rsid w:val="00083D62"/>
    <w:rsid w:val="000861A0"/>
    <w:rsid w:val="0008650D"/>
    <w:rsid w:val="00086927"/>
    <w:rsid w:val="00086FE7"/>
    <w:rsid w:val="00091BAA"/>
    <w:rsid w:val="00092187"/>
    <w:rsid w:val="000933B8"/>
    <w:rsid w:val="00094EE0"/>
    <w:rsid w:val="000A2A76"/>
    <w:rsid w:val="000B0B4A"/>
    <w:rsid w:val="000B12D1"/>
    <w:rsid w:val="000B73E5"/>
    <w:rsid w:val="000C1A33"/>
    <w:rsid w:val="000C1B19"/>
    <w:rsid w:val="000C3ED9"/>
    <w:rsid w:val="000C5314"/>
    <w:rsid w:val="000D1FF1"/>
    <w:rsid w:val="000D3862"/>
    <w:rsid w:val="000D3B86"/>
    <w:rsid w:val="000D497F"/>
    <w:rsid w:val="000D7AC2"/>
    <w:rsid w:val="000E2190"/>
    <w:rsid w:val="000E293A"/>
    <w:rsid w:val="000E7792"/>
    <w:rsid w:val="001074EA"/>
    <w:rsid w:val="00112AED"/>
    <w:rsid w:val="0011434B"/>
    <w:rsid w:val="001215B7"/>
    <w:rsid w:val="0012459D"/>
    <w:rsid w:val="001255C3"/>
    <w:rsid w:val="001311A2"/>
    <w:rsid w:val="001323A1"/>
    <w:rsid w:val="0014014D"/>
    <w:rsid w:val="00143D3E"/>
    <w:rsid w:val="00144E96"/>
    <w:rsid w:val="00147F02"/>
    <w:rsid w:val="00154C7C"/>
    <w:rsid w:val="00155AF4"/>
    <w:rsid w:val="00157FDB"/>
    <w:rsid w:val="00161DE0"/>
    <w:rsid w:val="00164EB4"/>
    <w:rsid w:val="00171686"/>
    <w:rsid w:val="001746A2"/>
    <w:rsid w:val="00174723"/>
    <w:rsid w:val="00175561"/>
    <w:rsid w:val="0018097E"/>
    <w:rsid w:val="00193698"/>
    <w:rsid w:val="00193FB0"/>
    <w:rsid w:val="00194CB5"/>
    <w:rsid w:val="00195B33"/>
    <w:rsid w:val="001A7A7E"/>
    <w:rsid w:val="001B1054"/>
    <w:rsid w:val="001B5A1C"/>
    <w:rsid w:val="001B7192"/>
    <w:rsid w:val="001C2247"/>
    <w:rsid w:val="001C23F4"/>
    <w:rsid w:val="001C6A76"/>
    <w:rsid w:val="001C6EB7"/>
    <w:rsid w:val="001D622A"/>
    <w:rsid w:val="001E50E1"/>
    <w:rsid w:val="001E581D"/>
    <w:rsid w:val="001F19C1"/>
    <w:rsid w:val="001F6151"/>
    <w:rsid w:val="00210866"/>
    <w:rsid w:val="00210BD2"/>
    <w:rsid w:val="00210FBB"/>
    <w:rsid w:val="00211444"/>
    <w:rsid w:val="00216480"/>
    <w:rsid w:val="00226772"/>
    <w:rsid w:val="002345AD"/>
    <w:rsid w:val="00240510"/>
    <w:rsid w:val="00240D11"/>
    <w:rsid w:val="002469B3"/>
    <w:rsid w:val="002478B4"/>
    <w:rsid w:val="00252008"/>
    <w:rsid w:val="002530F7"/>
    <w:rsid w:val="00253303"/>
    <w:rsid w:val="0025350E"/>
    <w:rsid w:val="00255626"/>
    <w:rsid w:val="00256576"/>
    <w:rsid w:val="00260036"/>
    <w:rsid w:val="0026198F"/>
    <w:rsid w:val="00262330"/>
    <w:rsid w:val="00264F90"/>
    <w:rsid w:val="00267EAB"/>
    <w:rsid w:val="002701EE"/>
    <w:rsid w:val="00272DEC"/>
    <w:rsid w:val="0027303F"/>
    <w:rsid w:val="00274580"/>
    <w:rsid w:val="002759C8"/>
    <w:rsid w:val="00276CDB"/>
    <w:rsid w:val="0027769E"/>
    <w:rsid w:val="00284828"/>
    <w:rsid w:val="0028587A"/>
    <w:rsid w:val="00287203"/>
    <w:rsid w:val="00294039"/>
    <w:rsid w:val="002952BB"/>
    <w:rsid w:val="002A22F8"/>
    <w:rsid w:val="002A3A5E"/>
    <w:rsid w:val="002A409E"/>
    <w:rsid w:val="002A6A53"/>
    <w:rsid w:val="002A79A6"/>
    <w:rsid w:val="002B04E8"/>
    <w:rsid w:val="002B23D0"/>
    <w:rsid w:val="002B4399"/>
    <w:rsid w:val="002B52C1"/>
    <w:rsid w:val="002B6BFF"/>
    <w:rsid w:val="002C6040"/>
    <w:rsid w:val="002C6CD9"/>
    <w:rsid w:val="002D1335"/>
    <w:rsid w:val="002D3AC1"/>
    <w:rsid w:val="002D669E"/>
    <w:rsid w:val="002D7931"/>
    <w:rsid w:val="002E0478"/>
    <w:rsid w:val="002E5E19"/>
    <w:rsid w:val="003020B6"/>
    <w:rsid w:val="00306D25"/>
    <w:rsid w:val="00307551"/>
    <w:rsid w:val="003135E4"/>
    <w:rsid w:val="00314479"/>
    <w:rsid w:val="003218AC"/>
    <w:rsid w:val="00325324"/>
    <w:rsid w:val="00325F0B"/>
    <w:rsid w:val="00325F14"/>
    <w:rsid w:val="00330205"/>
    <w:rsid w:val="003304DB"/>
    <w:rsid w:val="00336B91"/>
    <w:rsid w:val="00337FA1"/>
    <w:rsid w:val="0034057C"/>
    <w:rsid w:val="00340961"/>
    <w:rsid w:val="00345BF3"/>
    <w:rsid w:val="003475B8"/>
    <w:rsid w:val="003518AE"/>
    <w:rsid w:val="00353002"/>
    <w:rsid w:val="0035363B"/>
    <w:rsid w:val="003558D4"/>
    <w:rsid w:val="00356086"/>
    <w:rsid w:val="00356220"/>
    <w:rsid w:val="0035735A"/>
    <w:rsid w:val="003631CF"/>
    <w:rsid w:val="00363A9D"/>
    <w:rsid w:val="0036476A"/>
    <w:rsid w:val="003664B9"/>
    <w:rsid w:val="0036692D"/>
    <w:rsid w:val="00371686"/>
    <w:rsid w:val="00377560"/>
    <w:rsid w:val="00384FFC"/>
    <w:rsid w:val="00385432"/>
    <w:rsid w:val="00386AC7"/>
    <w:rsid w:val="0038701D"/>
    <w:rsid w:val="003911AE"/>
    <w:rsid w:val="0039172F"/>
    <w:rsid w:val="0039698D"/>
    <w:rsid w:val="003B0A1F"/>
    <w:rsid w:val="003B1026"/>
    <w:rsid w:val="003B240B"/>
    <w:rsid w:val="003B43D5"/>
    <w:rsid w:val="003B75CA"/>
    <w:rsid w:val="003C04AD"/>
    <w:rsid w:val="003C38F4"/>
    <w:rsid w:val="003C730C"/>
    <w:rsid w:val="003C7627"/>
    <w:rsid w:val="003D2DB1"/>
    <w:rsid w:val="003D41BB"/>
    <w:rsid w:val="003D6FEE"/>
    <w:rsid w:val="003E1E19"/>
    <w:rsid w:val="003E3FC0"/>
    <w:rsid w:val="003E673E"/>
    <w:rsid w:val="003F1893"/>
    <w:rsid w:val="00406077"/>
    <w:rsid w:val="004128B8"/>
    <w:rsid w:val="00415121"/>
    <w:rsid w:val="00420663"/>
    <w:rsid w:val="004223DD"/>
    <w:rsid w:val="00427613"/>
    <w:rsid w:val="00430B9B"/>
    <w:rsid w:val="00431754"/>
    <w:rsid w:val="00433FD8"/>
    <w:rsid w:val="00436922"/>
    <w:rsid w:val="0043757E"/>
    <w:rsid w:val="00445368"/>
    <w:rsid w:val="00451064"/>
    <w:rsid w:val="00451B83"/>
    <w:rsid w:val="00456E68"/>
    <w:rsid w:val="0046128B"/>
    <w:rsid w:val="00466826"/>
    <w:rsid w:val="00470624"/>
    <w:rsid w:val="0047162C"/>
    <w:rsid w:val="00473F84"/>
    <w:rsid w:val="004804D9"/>
    <w:rsid w:val="0048259E"/>
    <w:rsid w:val="00495128"/>
    <w:rsid w:val="00496978"/>
    <w:rsid w:val="004A0692"/>
    <w:rsid w:val="004A305E"/>
    <w:rsid w:val="004A6FAA"/>
    <w:rsid w:val="004B2D41"/>
    <w:rsid w:val="004B4F3B"/>
    <w:rsid w:val="004B5F89"/>
    <w:rsid w:val="004C0252"/>
    <w:rsid w:val="004D0CCB"/>
    <w:rsid w:val="004D14A2"/>
    <w:rsid w:val="004D444D"/>
    <w:rsid w:val="004D7829"/>
    <w:rsid w:val="004E2E98"/>
    <w:rsid w:val="004E4081"/>
    <w:rsid w:val="004E7323"/>
    <w:rsid w:val="004E7633"/>
    <w:rsid w:val="004E7DF5"/>
    <w:rsid w:val="004F10AC"/>
    <w:rsid w:val="00502452"/>
    <w:rsid w:val="00503483"/>
    <w:rsid w:val="00506C26"/>
    <w:rsid w:val="0051065D"/>
    <w:rsid w:val="0051441A"/>
    <w:rsid w:val="00523EC5"/>
    <w:rsid w:val="005303D1"/>
    <w:rsid w:val="00533DEA"/>
    <w:rsid w:val="0054620A"/>
    <w:rsid w:val="00546D1A"/>
    <w:rsid w:val="00546F94"/>
    <w:rsid w:val="00547971"/>
    <w:rsid w:val="00551568"/>
    <w:rsid w:val="005578BB"/>
    <w:rsid w:val="005607C2"/>
    <w:rsid w:val="00565390"/>
    <w:rsid w:val="00565C0D"/>
    <w:rsid w:val="00566F16"/>
    <w:rsid w:val="00583EF1"/>
    <w:rsid w:val="00591F04"/>
    <w:rsid w:val="0059361A"/>
    <w:rsid w:val="005A0175"/>
    <w:rsid w:val="005A6774"/>
    <w:rsid w:val="005B0326"/>
    <w:rsid w:val="005B22AC"/>
    <w:rsid w:val="005B5169"/>
    <w:rsid w:val="005B5D0F"/>
    <w:rsid w:val="005B60C6"/>
    <w:rsid w:val="005B74CF"/>
    <w:rsid w:val="005C1B64"/>
    <w:rsid w:val="005D0373"/>
    <w:rsid w:val="005D03C5"/>
    <w:rsid w:val="005D08CF"/>
    <w:rsid w:val="005E20AD"/>
    <w:rsid w:val="005E7F05"/>
    <w:rsid w:val="00600FE4"/>
    <w:rsid w:val="006049C6"/>
    <w:rsid w:val="00605721"/>
    <w:rsid w:val="0061072B"/>
    <w:rsid w:val="0061172C"/>
    <w:rsid w:val="00611B58"/>
    <w:rsid w:val="00611BBC"/>
    <w:rsid w:val="006155C4"/>
    <w:rsid w:val="00623E47"/>
    <w:rsid w:val="00625265"/>
    <w:rsid w:val="00634A8B"/>
    <w:rsid w:val="00635DBC"/>
    <w:rsid w:val="00640802"/>
    <w:rsid w:val="00647CB0"/>
    <w:rsid w:val="0065189D"/>
    <w:rsid w:val="00652B31"/>
    <w:rsid w:val="00652DF9"/>
    <w:rsid w:val="006610B2"/>
    <w:rsid w:val="00661A9C"/>
    <w:rsid w:val="00662F27"/>
    <w:rsid w:val="00664262"/>
    <w:rsid w:val="00664BCC"/>
    <w:rsid w:val="00664F07"/>
    <w:rsid w:val="00665DF2"/>
    <w:rsid w:val="00674695"/>
    <w:rsid w:val="0067616A"/>
    <w:rsid w:val="00676A80"/>
    <w:rsid w:val="00676C90"/>
    <w:rsid w:val="006809DA"/>
    <w:rsid w:val="006815CA"/>
    <w:rsid w:val="006938A8"/>
    <w:rsid w:val="006957EB"/>
    <w:rsid w:val="006A22E0"/>
    <w:rsid w:val="006B0B6D"/>
    <w:rsid w:val="006B13AC"/>
    <w:rsid w:val="006D0B44"/>
    <w:rsid w:val="006D2F28"/>
    <w:rsid w:val="006D44B0"/>
    <w:rsid w:val="006D51F6"/>
    <w:rsid w:val="006D640D"/>
    <w:rsid w:val="006D70C3"/>
    <w:rsid w:val="006F0017"/>
    <w:rsid w:val="006F0B07"/>
    <w:rsid w:val="007027C2"/>
    <w:rsid w:val="0070380B"/>
    <w:rsid w:val="0070453B"/>
    <w:rsid w:val="007051D9"/>
    <w:rsid w:val="00710680"/>
    <w:rsid w:val="00711A0A"/>
    <w:rsid w:val="00714794"/>
    <w:rsid w:val="0072324E"/>
    <w:rsid w:val="0073385D"/>
    <w:rsid w:val="00735523"/>
    <w:rsid w:val="00736110"/>
    <w:rsid w:val="00737DBE"/>
    <w:rsid w:val="007435C1"/>
    <w:rsid w:val="00750576"/>
    <w:rsid w:val="00752690"/>
    <w:rsid w:val="00754032"/>
    <w:rsid w:val="0076057A"/>
    <w:rsid w:val="00762695"/>
    <w:rsid w:val="0077777F"/>
    <w:rsid w:val="007832A9"/>
    <w:rsid w:val="00784169"/>
    <w:rsid w:val="00787E40"/>
    <w:rsid w:val="00792DA7"/>
    <w:rsid w:val="007945BF"/>
    <w:rsid w:val="0079599C"/>
    <w:rsid w:val="007A0B12"/>
    <w:rsid w:val="007A1921"/>
    <w:rsid w:val="007A211C"/>
    <w:rsid w:val="007A5783"/>
    <w:rsid w:val="007B3B08"/>
    <w:rsid w:val="007C5705"/>
    <w:rsid w:val="007C70A4"/>
    <w:rsid w:val="007C7F41"/>
    <w:rsid w:val="007D1C3D"/>
    <w:rsid w:val="007D6CD6"/>
    <w:rsid w:val="007D764F"/>
    <w:rsid w:val="007E1EF8"/>
    <w:rsid w:val="007E6D52"/>
    <w:rsid w:val="007E78E3"/>
    <w:rsid w:val="007F291E"/>
    <w:rsid w:val="007F7E8F"/>
    <w:rsid w:val="008007AC"/>
    <w:rsid w:val="0080320F"/>
    <w:rsid w:val="00803B42"/>
    <w:rsid w:val="0080662A"/>
    <w:rsid w:val="00806810"/>
    <w:rsid w:val="008109D4"/>
    <w:rsid w:val="00810C88"/>
    <w:rsid w:val="00813707"/>
    <w:rsid w:val="00817C82"/>
    <w:rsid w:val="00820F61"/>
    <w:rsid w:val="008408E4"/>
    <w:rsid w:val="00842A26"/>
    <w:rsid w:val="008430A2"/>
    <w:rsid w:val="00843622"/>
    <w:rsid w:val="00844602"/>
    <w:rsid w:val="00847E67"/>
    <w:rsid w:val="008568A3"/>
    <w:rsid w:val="00857638"/>
    <w:rsid w:val="00862E60"/>
    <w:rsid w:val="0086313B"/>
    <w:rsid w:val="008631D2"/>
    <w:rsid w:val="008645EE"/>
    <w:rsid w:val="00865163"/>
    <w:rsid w:val="008701B0"/>
    <w:rsid w:val="0087154E"/>
    <w:rsid w:val="00871756"/>
    <w:rsid w:val="00876DB8"/>
    <w:rsid w:val="008779DD"/>
    <w:rsid w:val="00880CCC"/>
    <w:rsid w:val="00880FBD"/>
    <w:rsid w:val="00886A34"/>
    <w:rsid w:val="008870A0"/>
    <w:rsid w:val="0088754A"/>
    <w:rsid w:val="008924AA"/>
    <w:rsid w:val="00893862"/>
    <w:rsid w:val="00894547"/>
    <w:rsid w:val="008A1F8C"/>
    <w:rsid w:val="008A330C"/>
    <w:rsid w:val="008A4580"/>
    <w:rsid w:val="008A4FB2"/>
    <w:rsid w:val="008A50AF"/>
    <w:rsid w:val="008A5E9E"/>
    <w:rsid w:val="008C7FAA"/>
    <w:rsid w:val="008D02DF"/>
    <w:rsid w:val="008D20EB"/>
    <w:rsid w:val="008D322E"/>
    <w:rsid w:val="008E2C2B"/>
    <w:rsid w:val="008E3E69"/>
    <w:rsid w:val="008E43F7"/>
    <w:rsid w:val="008E4C1C"/>
    <w:rsid w:val="008E515F"/>
    <w:rsid w:val="008F4030"/>
    <w:rsid w:val="008F4BC3"/>
    <w:rsid w:val="008F5928"/>
    <w:rsid w:val="00900CE4"/>
    <w:rsid w:val="009050D6"/>
    <w:rsid w:val="00905546"/>
    <w:rsid w:val="00905566"/>
    <w:rsid w:val="009100DA"/>
    <w:rsid w:val="00912F24"/>
    <w:rsid w:val="00913575"/>
    <w:rsid w:val="00914432"/>
    <w:rsid w:val="00916553"/>
    <w:rsid w:val="009330EF"/>
    <w:rsid w:val="0093484B"/>
    <w:rsid w:val="00936306"/>
    <w:rsid w:val="009415A6"/>
    <w:rsid w:val="00950C91"/>
    <w:rsid w:val="0095497D"/>
    <w:rsid w:val="009560FA"/>
    <w:rsid w:val="00962087"/>
    <w:rsid w:val="009637A6"/>
    <w:rsid w:val="00963FAB"/>
    <w:rsid w:val="00971937"/>
    <w:rsid w:val="0097393F"/>
    <w:rsid w:val="009741AA"/>
    <w:rsid w:val="00974569"/>
    <w:rsid w:val="009803D0"/>
    <w:rsid w:val="0098636F"/>
    <w:rsid w:val="0099410C"/>
    <w:rsid w:val="0099566E"/>
    <w:rsid w:val="00997DDE"/>
    <w:rsid w:val="009A068C"/>
    <w:rsid w:val="009A09BB"/>
    <w:rsid w:val="009A2076"/>
    <w:rsid w:val="009A4684"/>
    <w:rsid w:val="009A628F"/>
    <w:rsid w:val="009B145E"/>
    <w:rsid w:val="009B7A34"/>
    <w:rsid w:val="009C3C8C"/>
    <w:rsid w:val="009C41CE"/>
    <w:rsid w:val="009C6F4A"/>
    <w:rsid w:val="009C7A3F"/>
    <w:rsid w:val="009D79D0"/>
    <w:rsid w:val="009E4A95"/>
    <w:rsid w:val="009E6798"/>
    <w:rsid w:val="009E67E7"/>
    <w:rsid w:val="009F0DC4"/>
    <w:rsid w:val="009F64C2"/>
    <w:rsid w:val="00A00DE9"/>
    <w:rsid w:val="00A06708"/>
    <w:rsid w:val="00A1116B"/>
    <w:rsid w:val="00A127E8"/>
    <w:rsid w:val="00A152DF"/>
    <w:rsid w:val="00A1575F"/>
    <w:rsid w:val="00A208A5"/>
    <w:rsid w:val="00A21548"/>
    <w:rsid w:val="00A25768"/>
    <w:rsid w:val="00A31E2F"/>
    <w:rsid w:val="00A416C1"/>
    <w:rsid w:val="00A41885"/>
    <w:rsid w:val="00A42DFF"/>
    <w:rsid w:val="00A44530"/>
    <w:rsid w:val="00A45A29"/>
    <w:rsid w:val="00A5055C"/>
    <w:rsid w:val="00A521FD"/>
    <w:rsid w:val="00A5427E"/>
    <w:rsid w:val="00A54965"/>
    <w:rsid w:val="00A60B27"/>
    <w:rsid w:val="00A6109C"/>
    <w:rsid w:val="00A6199E"/>
    <w:rsid w:val="00A714A4"/>
    <w:rsid w:val="00A73236"/>
    <w:rsid w:val="00A8008E"/>
    <w:rsid w:val="00A80867"/>
    <w:rsid w:val="00A81212"/>
    <w:rsid w:val="00A81B15"/>
    <w:rsid w:val="00A901BF"/>
    <w:rsid w:val="00A903C4"/>
    <w:rsid w:val="00A9141E"/>
    <w:rsid w:val="00A91EA1"/>
    <w:rsid w:val="00A9463B"/>
    <w:rsid w:val="00A953D2"/>
    <w:rsid w:val="00A96075"/>
    <w:rsid w:val="00A9717D"/>
    <w:rsid w:val="00AA0AEC"/>
    <w:rsid w:val="00AA1F7B"/>
    <w:rsid w:val="00AA2882"/>
    <w:rsid w:val="00AA491E"/>
    <w:rsid w:val="00AB0E75"/>
    <w:rsid w:val="00AB487F"/>
    <w:rsid w:val="00AC057C"/>
    <w:rsid w:val="00AC060B"/>
    <w:rsid w:val="00AC0DAA"/>
    <w:rsid w:val="00AC1565"/>
    <w:rsid w:val="00AC204F"/>
    <w:rsid w:val="00AC2B10"/>
    <w:rsid w:val="00AC42B8"/>
    <w:rsid w:val="00AD0A86"/>
    <w:rsid w:val="00AD0E35"/>
    <w:rsid w:val="00AE648A"/>
    <w:rsid w:val="00AF0C21"/>
    <w:rsid w:val="00B050A6"/>
    <w:rsid w:val="00B05B46"/>
    <w:rsid w:val="00B078A5"/>
    <w:rsid w:val="00B1318A"/>
    <w:rsid w:val="00B21044"/>
    <w:rsid w:val="00B21D55"/>
    <w:rsid w:val="00B23C7F"/>
    <w:rsid w:val="00B25E47"/>
    <w:rsid w:val="00B3345E"/>
    <w:rsid w:val="00B354C2"/>
    <w:rsid w:val="00B50F52"/>
    <w:rsid w:val="00B52401"/>
    <w:rsid w:val="00B613FD"/>
    <w:rsid w:val="00B636C1"/>
    <w:rsid w:val="00B64A75"/>
    <w:rsid w:val="00B64CA2"/>
    <w:rsid w:val="00B72CCB"/>
    <w:rsid w:val="00B74D22"/>
    <w:rsid w:val="00B808F3"/>
    <w:rsid w:val="00B83103"/>
    <w:rsid w:val="00B90326"/>
    <w:rsid w:val="00B93570"/>
    <w:rsid w:val="00BA136D"/>
    <w:rsid w:val="00BA1FC0"/>
    <w:rsid w:val="00BA2C5F"/>
    <w:rsid w:val="00BB0704"/>
    <w:rsid w:val="00BB6AEF"/>
    <w:rsid w:val="00BC17EA"/>
    <w:rsid w:val="00BC41E3"/>
    <w:rsid w:val="00BC634F"/>
    <w:rsid w:val="00BE12DE"/>
    <w:rsid w:val="00BE2158"/>
    <w:rsid w:val="00BE5287"/>
    <w:rsid w:val="00BF05B3"/>
    <w:rsid w:val="00BF587C"/>
    <w:rsid w:val="00C07D0E"/>
    <w:rsid w:val="00C11645"/>
    <w:rsid w:val="00C119FC"/>
    <w:rsid w:val="00C11C9C"/>
    <w:rsid w:val="00C13351"/>
    <w:rsid w:val="00C26D0E"/>
    <w:rsid w:val="00C27BDD"/>
    <w:rsid w:val="00C33704"/>
    <w:rsid w:val="00C33EC1"/>
    <w:rsid w:val="00C4693E"/>
    <w:rsid w:val="00C4773E"/>
    <w:rsid w:val="00C50F9C"/>
    <w:rsid w:val="00C562F1"/>
    <w:rsid w:val="00C6544F"/>
    <w:rsid w:val="00C67945"/>
    <w:rsid w:val="00C7053B"/>
    <w:rsid w:val="00C72968"/>
    <w:rsid w:val="00C72CCF"/>
    <w:rsid w:val="00C74818"/>
    <w:rsid w:val="00C80DA6"/>
    <w:rsid w:val="00C8195F"/>
    <w:rsid w:val="00C8217C"/>
    <w:rsid w:val="00C83172"/>
    <w:rsid w:val="00C85022"/>
    <w:rsid w:val="00C87854"/>
    <w:rsid w:val="00C90E78"/>
    <w:rsid w:val="00C958D0"/>
    <w:rsid w:val="00C97090"/>
    <w:rsid w:val="00C978B1"/>
    <w:rsid w:val="00CA0266"/>
    <w:rsid w:val="00CA31B6"/>
    <w:rsid w:val="00CA3953"/>
    <w:rsid w:val="00CB2268"/>
    <w:rsid w:val="00CB7647"/>
    <w:rsid w:val="00CC0E68"/>
    <w:rsid w:val="00CC5D3B"/>
    <w:rsid w:val="00CD47A8"/>
    <w:rsid w:val="00CD4C0B"/>
    <w:rsid w:val="00CD6A19"/>
    <w:rsid w:val="00CE70D5"/>
    <w:rsid w:val="00D04031"/>
    <w:rsid w:val="00D14C79"/>
    <w:rsid w:val="00D2502F"/>
    <w:rsid w:val="00D255BE"/>
    <w:rsid w:val="00D25D0B"/>
    <w:rsid w:val="00D26CFC"/>
    <w:rsid w:val="00D2775F"/>
    <w:rsid w:val="00D31651"/>
    <w:rsid w:val="00D316F8"/>
    <w:rsid w:val="00D3369F"/>
    <w:rsid w:val="00D33982"/>
    <w:rsid w:val="00D42894"/>
    <w:rsid w:val="00D6281F"/>
    <w:rsid w:val="00D64390"/>
    <w:rsid w:val="00D645F7"/>
    <w:rsid w:val="00D6537D"/>
    <w:rsid w:val="00D66179"/>
    <w:rsid w:val="00D66F03"/>
    <w:rsid w:val="00D67291"/>
    <w:rsid w:val="00D718C5"/>
    <w:rsid w:val="00D71968"/>
    <w:rsid w:val="00D71F87"/>
    <w:rsid w:val="00D73224"/>
    <w:rsid w:val="00D732B2"/>
    <w:rsid w:val="00D73677"/>
    <w:rsid w:val="00D80DA6"/>
    <w:rsid w:val="00D8295C"/>
    <w:rsid w:val="00D83F4D"/>
    <w:rsid w:val="00D87E1F"/>
    <w:rsid w:val="00D93B88"/>
    <w:rsid w:val="00D960D7"/>
    <w:rsid w:val="00DA2325"/>
    <w:rsid w:val="00DA7639"/>
    <w:rsid w:val="00DB2EB3"/>
    <w:rsid w:val="00DB6E3D"/>
    <w:rsid w:val="00DC0F36"/>
    <w:rsid w:val="00DC3E5D"/>
    <w:rsid w:val="00DD19A2"/>
    <w:rsid w:val="00DD659C"/>
    <w:rsid w:val="00DD6FD1"/>
    <w:rsid w:val="00DD7EB7"/>
    <w:rsid w:val="00DE0B3A"/>
    <w:rsid w:val="00DF1FCD"/>
    <w:rsid w:val="00DF30E4"/>
    <w:rsid w:val="00E0185F"/>
    <w:rsid w:val="00E01FEC"/>
    <w:rsid w:val="00E04BA2"/>
    <w:rsid w:val="00E0786B"/>
    <w:rsid w:val="00E10D0D"/>
    <w:rsid w:val="00E17CBC"/>
    <w:rsid w:val="00E2131A"/>
    <w:rsid w:val="00E23426"/>
    <w:rsid w:val="00E23FBE"/>
    <w:rsid w:val="00E24F0A"/>
    <w:rsid w:val="00E33133"/>
    <w:rsid w:val="00E4135D"/>
    <w:rsid w:val="00E431D5"/>
    <w:rsid w:val="00E47EB8"/>
    <w:rsid w:val="00E66293"/>
    <w:rsid w:val="00E66628"/>
    <w:rsid w:val="00E72719"/>
    <w:rsid w:val="00E76662"/>
    <w:rsid w:val="00E83404"/>
    <w:rsid w:val="00E838CF"/>
    <w:rsid w:val="00E84F1B"/>
    <w:rsid w:val="00E85BD3"/>
    <w:rsid w:val="00E935DC"/>
    <w:rsid w:val="00E96384"/>
    <w:rsid w:val="00E96B8A"/>
    <w:rsid w:val="00E9774C"/>
    <w:rsid w:val="00EA37A9"/>
    <w:rsid w:val="00EA580A"/>
    <w:rsid w:val="00EA7A25"/>
    <w:rsid w:val="00EB03D0"/>
    <w:rsid w:val="00EB2971"/>
    <w:rsid w:val="00EB3954"/>
    <w:rsid w:val="00EB45A4"/>
    <w:rsid w:val="00EB76FE"/>
    <w:rsid w:val="00EC1A5E"/>
    <w:rsid w:val="00EC3B7A"/>
    <w:rsid w:val="00EC5D0E"/>
    <w:rsid w:val="00ED1B26"/>
    <w:rsid w:val="00ED1E09"/>
    <w:rsid w:val="00ED5E71"/>
    <w:rsid w:val="00ED752C"/>
    <w:rsid w:val="00EE6E94"/>
    <w:rsid w:val="00EE7EEB"/>
    <w:rsid w:val="00EF0813"/>
    <w:rsid w:val="00EF46A9"/>
    <w:rsid w:val="00F02E55"/>
    <w:rsid w:val="00F04BFF"/>
    <w:rsid w:val="00F059FE"/>
    <w:rsid w:val="00F101EC"/>
    <w:rsid w:val="00F1376B"/>
    <w:rsid w:val="00F141AB"/>
    <w:rsid w:val="00F14F92"/>
    <w:rsid w:val="00F17ED4"/>
    <w:rsid w:val="00F211E9"/>
    <w:rsid w:val="00F30CF7"/>
    <w:rsid w:val="00F3431F"/>
    <w:rsid w:val="00F37658"/>
    <w:rsid w:val="00F42541"/>
    <w:rsid w:val="00F461F7"/>
    <w:rsid w:val="00F4634D"/>
    <w:rsid w:val="00F47A65"/>
    <w:rsid w:val="00F47BDF"/>
    <w:rsid w:val="00F53FD4"/>
    <w:rsid w:val="00F55BEE"/>
    <w:rsid w:val="00F5746B"/>
    <w:rsid w:val="00F575E3"/>
    <w:rsid w:val="00F65194"/>
    <w:rsid w:val="00F6542F"/>
    <w:rsid w:val="00F71B77"/>
    <w:rsid w:val="00F73BE4"/>
    <w:rsid w:val="00F75D3A"/>
    <w:rsid w:val="00F76D23"/>
    <w:rsid w:val="00F91420"/>
    <w:rsid w:val="00F92BFC"/>
    <w:rsid w:val="00F9398A"/>
    <w:rsid w:val="00FA10A1"/>
    <w:rsid w:val="00FA36A0"/>
    <w:rsid w:val="00FA44B1"/>
    <w:rsid w:val="00FA66AD"/>
    <w:rsid w:val="00FB3D22"/>
    <w:rsid w:val="00FC326D"/>
    <w:rsid w:val="00FC5624"/>
    <w:rsid w:val="00FC753C"/>
    <w:rsid w:val="00FC7E16"/>
    <w:rsid w:val="00FD0CD7"/>
    <w:rsid w:val="00FD1819"/>
    <w:rsid w:val="00FD4A5F"/>
    <w:rsid w:val="00FD58EA"/>
    <w:rsid w:val="00FD642C"/>
    <w:rsid w:val="00FE405F"/>
    <w:rsid w:val="00FE45D4"/>
    <w:rsid w:val="00FE6C7E"/>
    <w:rsid w:val="00FF2B57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ECE8"/>
  <w14:defaultImageDpi w14:val="32767"/>
  <w15:chartTrackingRefBased/>
  <w15:docId w15:val="{CDF2817F-F076-4CC0-9E3E-A8CA7CD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179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FD575-69D1-49B2-98FF-B5AC45F6AB52}">
  <ds:schemaRefs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6a5d19-4356-4fd8-a5bf-970fe0582d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6B8EB-5E77-4FB6-B8E7-09150D841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6BB8E-1CD9-4D6A-8FD3-1290F26E8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3607</Characters>
  <Application>Microsoft Office Word</Application>
  <DocSecurity>0</DocSecurity>
  <Lines>212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Fiest</dc:creator>
  <cp:keywords/>
  <dc:description/>
  <cp:lastModifiedBy>Baeuerlein, Christopher</cp:lastModifiedBy>
  <cp:revision>2</cp:revision>
  <dcterms:created xsi:type="dcterms:W3CDTF">2020-04-17T20:04:00Z</dcterms:created>
  <dcterms:modified xsi:type="dcterms:W3CDTF">2020-04-17T20:04:00Z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