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413"/>
        <w:gridCol w:w="960"/>
        <w:gridCol w:w="905"/>
        <w:gridCol w:w="1124"/>
        <w:gridCol w:w="1124"/>
        <w:gridCol w:w="834"/>
      </w:tblGrid>
      <w:tr w:rsidR="007D7767" w:rsidRPr="00E008FA" w14:paraId="07653F6B" w14:textId="77777777" w:rsidTr="0007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Align w:val="center"/>
          </w:tcPr>
          <w:p w14:paraId="3DED44DD" w14:textId="75DBDE77" w:rsidR="007D7767" w:rsidRPr="00E008FA" w:rsidRDefault="007D7767" w:rsidP="00D172CA">
            <w:pPr>
              <w:jc w:val="center"/>
            </w:pPr>
            <w:bookmarkStart w:id="0" w:name="_Hlk48050119"/>
          </w:p>
        </w:tc>
        <w:tc>
          <w:tcPr>
            <w:tcW w:w="960" w:type="dxa"/>
            <w:noWrap/>
            <w:vAlign w:val="center"/>
          </w:tcPr>
          <w:p w14:paraId="5277B45E" w14:textId="77777777" w:rsidR="007D7767" w:rsidRPr="00E008FA" w:rsidRDefault="007D7767" w:rsidP="00120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dxa"/>
            <w:vAlign w:val="center"/>
          </w:tcPr>
          <w:p w14:paraId="2EE17793" w14:textId="53497A2B" w:rsidR="007D7767" w:rsidRPr="00120B92" w:rsidRDefault="00076339" w:rsidP="00076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1124" w:type="dxa"/>
            <w:noWrap/>
          </w:tcPr>
          <w:p w14:paraId="554F4B12" w14:textId="7434F680" w:rsidR="007D7767" w:rsidRPr="00120B92" w:rsidRDefault="007D7767" w:rsidP="00120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124" w:type="dxa"/>
            <w:noWrap/>
          </w:tcPr>
          <w:p w14:paraId="5DFFD1F8" w14:textId="674DAB66" w:rsidR="007D7767" w:rsidRPr="00120B92" w:rsidRDefault="007D7767" w:rsidP="00120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834" w:type="dxa"/>
            <w:noWrap/>
          </w:tcPr>
          <w:p w14:paraId="3A270E88" w14:textId="29B54F15" w:rsidR="007D7767" w:rsidRPr="00120B92" w:rsidRDefault="007D7767" w:rsidP="00120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bookmarkEnd w:id="0"/>
      <w:tr w:rsidR="007D7767" w:rsidRPr="00E008FA" w14:paraId="7F1BB577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Align w:val="center"/>
            <w:hideMark/>
          </w:tcPr>
          <w:p w14:paraId="3EDC63AB" w14:textId="77777777" w:rsidR="007D7767" w:rsidRPr="00120B92" w:rsidRDefault="007D7767" w:rsidP="00120B92">
            <w:pPr>
              <w:rPr>
                <w:b w:val="0"/>
                <w:bCs w:val="0"/>
              </w:rPr>
            </w:pPr>
            <w:r w:rsidRPr="00120B92">
              <w:rPr>
                <w:b w:val="0"/>
                <w:bCs w:val="0"/>
              </w:rPr>
              <w:t>The indications for the initiation of sedation (separate from the indication for enrollment in the study) are fully specified in the study protocol.</w:t>
            </w:r>
          </w:p>
        </w:tc>
        <w:tc>
          <w:tcPr>
            <w:tcW w:w="960" w:type="dxa"/>
            <w:noWrap/>
            <w:vAlign w:val="center"/>
            <w:hideMark/>
          </w:tcPr>
          <w:p w14:paraId="27E85E74" w14:textId="77777777" w:rsidR="007D7767" w:rsidRPr="00E008FA" w:rsidRDefault="007D7767" w:rsidP="00120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Round 1</w:t>
            </w:r>
          </w:p>
        </w:tc>
        <w:tc>
          <w:tcPr>
            <w:tcW w:w="905" w:type="dxa"/>
            <w:vAlign w:val="center"/>
          </w:tcPr>
          <w:p w14:paraId="30B30C14" w14:textId="7A0492E2" w:rsidR="007D7767" w:rsidRDefault="007D7767" w:rsidP="0007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24" w:type="dxa"/>
            <w:noWrap/>
            <w:vAlign w:val="center"/>
            <w:hideMark/>
          </w:tcPr>
          <w:p w14:paraId="187C5EFC" w14:textId="1AB519FF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7654B107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24%</w:t>
            </w:r>
          </w:p>
        </w:tc>
        <w:tc>
          <w:tcPr>
            <w:tcW w:w="834" w:type="dxa"/>
            <w:noWrap/>
            <w:vAlign w:val="center"/>
            <w:hideMark/>
          </w:tcPr>
          <w:p w14:paraId="2A183E53" w14:textId="77777777" w:rsidR="007D7767" w:rsidRPr="00120B92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76%</w:t>
            </w:r>
          </w:p>
        </w:tc>
      </w:tr>
      <w:tr w:rsidR="007D7767" w:rsidRPr="00E008FA" w14:paraId="72CD015F" w14:textId="77777777" w:rsidTr="0007633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Align w:val="center"/>
            <w:hideMark/>
          </w:tcPr>
          <w:p w14:paraId="650D82BA" w14:textId="2831B367" w:rsidR="007D7767" w:rsidRPr="00120B92" w:rsidRDefault="007D7767" w:rsidP="00120B92">
            <w:pPr>
              <w:rPr>
                <w:b w:val="0"/>
                <w:bCs w:val="0"/>
              </w:rPr>
            </w:pPr>
            <w:r w:rsidRPr="00120B92">
              <w:rPr>
                <w:b w:val="0"/>
                <w:bCs w:val="0"/>
              </w:rPr>
              <w:t>An illness score (APACHE II, SOFA, SAPS II, etc.) is recorded for all patients at the time of enrollment.</w:t>
            </w:r>
          </w:p>
        </w:tc>
        <w:tc>
          <w:tcPr>
            <w:tcW w:w="960" w:type="dxa"/>
            <w:noWrap/>
            <w:vAlign w:val="center"/>
            <w:hideMark/>
          </w:tcPr>
          <w:p w14:paraId="525CF402" w14:textId="77777777" w:rsidR="007D7767" w:rsidRPr="00E008FA" w:rsidRDefault="007D7767" w:rsidP="0012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Round 1</w:t>
            </w:r>
          </w:p>
        </w:tc>
        <w:tc>
          <w:tcPr>
            <w:tcW w:w="905" w:type="dxa"/>
            <w:vAlign w:val="center"/>
          </w:tcPr>
          <w:p w14:paraId="25EFD2BB" w14:textId="09A4FEFC" w:rsidR="007D7767" w:rsidRDefault="007D7767" w:rsidP="0007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24" w:type="dxa"/>
            <w:noWrap/>
            <w:vAlign w:val="center"/>
            <w:hideMark/>
          </w:tcPr>
          <w:p w14:paraId="5309D3C8" w14:textId="5FE316D5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3B0E7E71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7%</w:t>
            </w:r>
          </w:p>
        </w:tc>
        <w:tc>
          <w:tcPr>
            <w:tcW w:w="834" w:type="dxa"/>
            <w:noWrap/>
            <w:vAlign w:val="center"/>
            <w:hideMark/>
          </w:tcPr>
          <w:p w14:paraId="36158646" w14:textId="77777777" w:rsidR="007D7767" w:rsidRPr="00120B92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93%</w:t>
            </w:r>
          </w:p>
        </w:tc>
      </w:tr>
      <w:tr w:rsidR="007D7767" w:rsidRPr="00E008FA" w14:paraId="3C0442B1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 w:val="restart"/>
            <w:vAlign w:val="center"/>
            <w:hideMark/>
          </w:tcPr>
          <w:p w14:paraId="3DBA8077" w14:textId="6CB51E95" w:rsidR="007D7767" w:rsidRPr="00120B92" w:rsidRDefault="007D7767" w:rsidP="00120B92">
            <w:pPr>
              <w:rPr>
                <w:b w:val="0"/>
                <w:bCs w:val="0"/>
              </w:rPr>
            </w:pPr>
            <w:r w:rsidRPr="00120B92">
              <w:rPr>
                <w:b w:val="0"/>
                <w:bCs w:val="0"/>
              </w:rPr>
              <w:t>The risk of substance withdrawal (e.g., opioids, alcohol, etc.) is assessed with a validated tool prior to enrollment.</w:t>
            </w:r>
          </w:p>
        </w:tc>
        <w:tc>
          <w:tcPr>
            <w:tcW w:w="960" w:type="dxa"/>
            <w:noWrap/>
            <w:vAlign w:val="center"/>
            <w:hideMark/>
          </w:tcPr>
          <w:p w14:paraId="36DF1EE3" w14:textId="77777777" w:rsidR="007D7767" w:rsidRPr="00E008FA" w:rsidRDefault="007D7767" w:rsidP="00120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Round 1</w:t>
            </w:r>
          </w:p>
        </w:tc>
        <w:tc>
          <w:tcPr>
            <w:tcW w:w="905" w:type="dxa"/>
            <w:vAlign w:val="center"/>
          </w:tcPr>
          <w:p w14:paraId="0BECCB37" w14:textId="5C161842" w:rsidR="007D7767" w:rsidRDefault="007D7767" w:rsidP="0007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24" w:type="dxa"/>
            <w:noWrap/>
            <w:vAlign w:val="center"/>
            <w:hideMark/>
          </w:tcPr>
          <w:p w14:paraId="28B0B326" w14:textId="7C74123E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1DD573A0" w14:textId="77777777" w:rsidR="007D7767" w:rsidRPr="00120B92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72%</w:t>
            </w:r>
          </w:p>
        </w:tc>
        <w:tc>
          <w:tcPr>
            <w:tcW w:w="834" w:type="dxa"/>
            <w:noWrap/>
            <w:vAlign w:val="center"/>
            <w:hideMark/>
          </w:tcPr>
          <w:p w14:paraId="20C18B28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28%</w:t>
            </w:r>
          </w:p>
        </w:tc>
      </w:tr>
      <w:tr w:rsidR="007D7767" w:rsidRPr="00E008FA" w14:paraId="753895E4" w14:textId="77777777" w:rsidTr="000763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/>
            <w:vAlign w:val="center"/>
            <w:hideMark/>
          </w:tcPr>
          <w:p w14:paraId="0A7F4CE2" w14:textId="77777777" w:rsidR="007D7767" w:rsidRPr="00120B92" w:rsidRDefault="007D7767" w:rsidP="00120B92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B51FA4" w14:textId="77777777" w:rsidR="007D7767" w:rsidRPr="00E008FA" w:rsidRDefault="007D7767" w:rsidP="0012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Round 2</w:t>
            </w:r>
          </w:p>
        </w:tc>
        <w:tc>
          <w:tcPr>
            <w:tcW w:w="905" w:type="dxa"/>
            <w:vAlign w:val="center"/>
          </w:tcPr>
          <w:p w14:paraId="2FAC5CCD" w14:textId="5A08E804" w:rsidR="007D7767" w:rsidRPr="00E008FA" w:rsidRDefault="007D7767" w:rsidP="0007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4F8BB07E" w14:textId="163CA5AB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8%</w:t>
            </w:r>
          </w:p>
        </w:tc>
        <w:tc>
          <w:tcPr>
            <w:tcW w:w="1124" w:type="dxa"/>
            <w:noWrap/>
            <w:vAlign w:val="center"/>
            <w:hideMark/>
          </w:tcPr>
          <w:p w14:paraId="3CFEAA6A" w14:textId="77777777" w:rsidR="007D7767" w:rsidRPr="00120B92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73%</w:t>
            </w:r>
          </w:p>
        </w:tc>
        <w:tc>
          <w:tcPr>
            <w:tcW w:w="834" w:type="dxa"/>
            <w:noWrap/>
            <w:vAlign w:val="center"/>
            <w:hideMark/>
          </w:tcPr>
          <w:p w14:paraId="10DC79C8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19%</w:t>
            </w:r>
          </w:p>
        </w:tc>
      </w:tr>
      <w:tr w:rsidR="007D7767" w:rsidRPr="00E008FA" w14:paraId="2E54A12E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/>
            <w:vAlign w:val="center"/>
            <w:hideMark/>
          </w:tcPr>
          <w:p w14:paraId="16DB3A6D" w14:textId="77777777" w:rsidR="007D7767" w:rsidRPr="00120B92" w:rsidRDefault="007D7767" w:rsidP="00120B92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35D1EF8" w14:textId="77777777" w:rsidR="007D7767" w:rsidRPr="00E008FA" w:rsidRDefault="007D7767" w:rsidP="00120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Round 3</w:t>
            </w:r>
          </w:p>
        </w:tc>
        <w:tc>
          <w:tcPr>
            <w:tcW w:w="905" w:type="dxa"/>
            <w:vAlign w:val="center"/>
          </w:tcPr>
          <w:p w14:paraId="40B9F8B0" w14:textId="4BC00D7E" w:rsidR="007D7767" w:rsidRDefault="007D7767" w:rsidP="0007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5679F2D9" w14:textId="0270E97C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1F665842" w14:textId="77777777" w:rsidR="007D7767" w:rsidRPr="00120B92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91%</w:t>
            </w:r>
          </w:p>
        </w:tc>
        <w:tc>
          <w:tcPr>
            <w:tcW w:w="834" w:type="dxa"/>
            <w:noWrap/>
            <w:vAlign w:val="center"/>
            <w:hideMark/>
          </w:tcPr>
          <w:p w14:paraId="3454A542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9%</w:t>
            </w:r>
          </w:p>
        </w:tc>
      </w:tr>
      <w:tr w:rsidR="007D7767" w:rsidRPr="00E008FA" w14:paraId="61485E7D" w14:textId="77777777" w:rsidTr="000763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 w:val="restart"/>
            <w:vAlign w:val="center"/>
            <w:hideMark/>
          </w:tcPr>
          <w:p w14:paraId="7FB83122" w14:textId="77777777" w:rsidR="007D7767" w:rsidRPr="00120B92" w:rsidRDefault="007D7767" w:rsidP="00120B92">
            <w:pPr>
              <w:rPr>
                <w:b w:val="0"/>
                <w:bCs w:val="0"/>
              </w:rPr>
            </w:pPr>
            <w:r w:rsidRPr="00120B92">
              <w:rPr>
                <w:b w:val="0"/>
                <w:bCs w:val="0"/>
              </w:rPr>
              <w:t>Baseline pain is measured before study initiation using a validated scale.</w:t>
            </w:r>
          </w:p>
        </w:tc>
        <w:tc>
          <w:tcPr>
            <w:tcW w:w="960" w:type="dxa"/>
            <w:noWrap/>
            <w:vAlign w:val="center"/>
            <w:hideMark/>
          </w:tcPr>
          <w:p w14:paraId="5841D3DF" w14:textId="77777777" w:rsidR="007D7767" w:rsidRPr="00E008FA" w:rsidRDefault="007D7767" w:rsidP="0012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Round 1</w:t>
            </w:r>
          </w:p>
        </w:tc>
        <w:tc>
          <w:tcPr>
            <w:tcW w:w="905" w:type="dxa"/>
            <w:vAlign w:val="center"/>
          </w:tcPr>
          <w:p w14:paraId="7021B1CB" w14:textId="23CD45D2" w:rsidR="007D7767" w:rsidRPr="00E008FA" w:rsidRDefault="007D7767" w:rsidP="0007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24" w:type="dxa"/>
            <w:noWrap/>
            <w:vAlign w:val="center"/>
            <w:hideMark/>
          </w:tcPr>
          <w:p w14:paraId="7069E8DA" w14:textId="39864C16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3%</w:t>
            </w:r>
          </w:p>
        </w:tc>
        <w:tc>
          <w:tcPr>
            <w:tcW w:w="1124" w:type="dxa"/>
            <w:noWrap/>
            <w:vAlign w:val="center"/>
            <w:hideMark/>
          </w:tcPr>
          <w:p w14:paraId="2A16E10B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38%</w:t>
            </w:r>
          </w:p>
        </w:tc>
        <w:tc>
          <w:tcPr>
            <w:tcW w:w="834" w:type="dxa"/>
            <w:noWrap/>
            <w:vAlign w:val="center"/>
            <w:hideMark/>
          </w:tcPr>
          <w:p w14:paraId="4AC42190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59%</w:t>
            </w:r>
          </w:p>
        </w:tc>
      </w:tr>
      <w:tr w:rsidR="007D7767" w:rsidRPr="00E008FA" w14:paraId="01855508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/>
            <w:vAlign w:val="center"/>
            <w:hideMark/>
          </w:tcPr>
          <w:p w14:paraId="305DBEB2" w14:textId="77777777" w:rsidR="007D7767" w:rsidRPr="00120B92" w:rsidRDefault="007D7767" w:rsidP="00120B92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6991FA" w14:textId="77777777" w:rsidR="007D7767" w:rsidRPr="00E008FA" w:rsidRDefault="007D7767" w:rsidP="00120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Round 2</w:t>
            </w:r>
          </w:p>
        </w:tc>
        <w:tc>
          <w:tcPr>
            <w:tcW w:w="905" w:type="dxa"/>
            <w:vAlign w:val="center"/>
          </w:tcPr>
          <w:p w14:paraId="647E7982" w14:textId="2B8E9E8F" w:rsidR="007D7767" w:rsidRPr="00E008FA" w:rsidRDefault="007D7767" w:rsidP="0007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4811D918" w14:textId="57AEB5BA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6FC24D2D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26%</w:t>
            </w:r>
          </w:p>
        </w:tc>
        <w:tc>
          <w:tcPr>
            <w:tcW w:w="834" w:type="dxa"/>
            <w:noWrap/>
            <w:vAlign w:val="center"/>
            <w:hideMark/>
          </w:tcPr>
          <w:p w14:paraId="0C17A0ED" w14:textId="77777777" w:rsidR="007D7767" w:rsidRPr="00120B92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70%</w:t>
            </w:r>
          </w:p>
        </w:tc>
      </w:tr>
      <w:tr w:rsidR="007D7767" w:rsidRPr="00E008FA" w14:paraId="72D20FC7" w14:textId="77777777" w:rsidTr="000763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 w:val="restart"/>
            <w:vAlign w:val="center"/>
            <w:hideMark/>
          </w:tcPr>
          <w:p w14:paraId="731BB878" w14:textId="77777777" w:rsidR="007D7767" w:rsidRPr="00120B92" w:rsidRDefault="007D7767" w:rsidP="00120B92">
            <w:pPr>
              <w:rPr>
                <w:b w:val="0"/>
                <w:bCs w:val="0"/>
              </w:rPr>
            </w:pPr>
            <w:r w:rsidRPr="00120B92">
              <w:rPr>
                <w:b w:val="0"/>
                <w:bCs w:val="0"/>
              </w:rPr>
              <w:t>Baseline pain is treated to a pre-specified level using a validated scale prior to enrollment</w:t>
            </w:r>
          </w:p>
        </w:tc>
        <w:tc>
          <w:tcPr>
            <w:tcW w:w="960" w:type="dxa"/>
            <w:noWrap/>
            <w:vAlign w:val="center"/>
            <w:hideMark/>
          </w:tcPr>
          <w:p w14:paraId="0980C604" w14:textId="77777777" w:rsidR="007D7767" w:rsidRPr="00E008FA" w:rsidRDefault="007D7767" w:rsidP="0012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Round 1</w:t>
            </w:r>
          </w:p>
        </w:tc>
        <w:tc>
          <w:tcPr>
            <w:tcW w:w="905" w:type="dxa"/>
            <w:vAlign w:val="center"/>
          </w:tcPr>
          <w:p w14:paraId="538C37A0" w14:textId="693F78CA" w:rsidR="007D7767" w:rsidRPr="00E008FA" w:rsidRDefault="007D7767" w:rsidP="0007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24" w:type="dxa"/>
            <w:noWrap/>
            <w:vAlign w:val="center"/>
            <w:hideMark/>
          </w:tcPr>
          <w:p w14:paraId="2C392E31" w14:textId="6308615E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24%</w:t>
            </w:r>
          </w:p>
        </w:tc>
        <w:tc>
          <w:tcPr>
            <w:tcW w:w="1124" w:type="dxa"/>
            <w:noWrap/>
            <w:vAlign w:val="center"/>
            <w:hideMark/>
          </w:tcPr>
          <w:p w14:paraId="28ADE41F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48%</w:t>
            </w:r>
          </w:p>
        </w:tc>
        <w:tc>
          <w:tcPr>
            <w:tcW w:w="834" w:type="dxa"/>
            <w:noWrap/>
            <w:vAlign w:val="center"/>
            <w:hideMark/>
          </w:tcPr>
          <w:p w14:paraId="32153654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28%</w:t>
            </w:r>
          </w:p>
        </w:tc>
      </w:tr>
      <w:tr w:rsidR="007D7767" w:rsidRPr="00E008FA" w14:paraId="33BEC9A4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/>
            <w:hideMark/>
          </w:tcPr>
          <w:p w14:paraId="7FB42845" w14:textId="77777777" w:rsidR="007D7767" w:rsidRPr="00E008FA" w:rsidRDefault="007D7767" w:rsidP="00120B92"/>
        </w:tc>
        <w:tc>
          <w:tcPr>
            <w:tcW w:w="960" w:type="dxa"/>
            <w:noWrap/>
            <w:vAlign w:val="center"/>
            <w:hideMark/>
          </w:tcPr>
          <w:p w14:paraId="3D79DD52" w14:textId="77777777" w:rsidR="007D7767" w:rsidRPr="00E008FA" w:rsidRDefault="007D7767" w:rsidP="00120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Round 2</w:t>
            </w:r>
          </w:p>
        </w:tc>
        <w:tc>
          <w:tcPr>
            <w:tcW w:w="905" w:type="dxa"/>
            <w:vAlign w:val="center"/>
          </w:tcPr>
          <w:p w14:paraId="18EC64FF" w14:textId="6B86C0AC" w:rsidR="007D7767" w:rsidRPr="00E008FA" w:rsidRDefault="007D7767" w:rsidP="0007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072C6F2E" w14:textId="453EE538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15%</w:t>
            </w:r>
          </w:p>
        </w:tc>
        <w:tc>
          <w:tcPr>
            <w:tcW w:w="1124" w:type="dxa"/>
            <w:noWrap/>
            <w:vAlign w:val="center"/>
            <w:hideMark/>
          </w:tcPr>
          <w:p w14:paraId="4EB1E9C3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67%</w:t>
            </w:r>
          </w:p>
        </w:tc>
        <w:tc>
          <w:tcPr>
            <w:tcW w:w="834" w:type="dxa"/>
            <w:noWrap/>
            <w:vAlign w:val="center"/>
            <w:hideMark/>
          </w:tcPr>
          <w:p w14:paraId="1A61C492" w14:textId="77777777" w:rsidR="007D7767" w:rsidRPr="00E008FA" w:rsidRDefault="007D7767" w:rsidP="00120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8FA">
              <w:t>19%</w:t>
            </w:r>
          </w:p>
        </w:tc>
      </w:tr>
      <w:tr w:rsidR="007D7767" w:rsidRPr="00E008FA" w14:paraId="3D718958" w14:textId="77777777" w:rsidTr="000763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vMerge/>
            <w:hideMark/>
          </w:tcPr>
          <w:p w14:paraId="394A5FB0" w14:textId="77777777" w:rsidR="007D7767" w:rsidRPr="00E008FA" w:rsidRDefault="007D7767" w:rsidP="00120B92"/>
        </w:tc>
        <w:tc>
          <w:tcPr>
            <w:tcW w:w="960" w:type="dxa"/>
            <w:noWrap/>
            <w:vAlign w:val="center"/>
            <w:hideMark/>
          </w:tcPr>
          <w:p w14:paraId="7545A4DF" w14:textId="77777777" w:rsidR="007D7767" w:rsidRPr="00E008FA" w:rsidRDefault="007D7767" w:rsidP="0012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Round 3</w:t>
            </w:r>
          </w:p>
        </w:tc>
        <w:tc>
          <w:tcPr>
            <w:tcW w:w="905" w:type="dxa"/>
            <w:vAlign w:val="center"/>
          </w:tcPr>
          <w:p w14:paraId="3F364AA5" w14:textId="5F95DD7B" w:rsidR="007D7767" w:rsidRPr="00E008FA" w:rsidRDefault="007D7767" w:rsidP="0007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0BD2F939" w14:textId="3FEB4156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37AFBD13" w14:textId="77777777" w:rsidR="007D7767" w:rsidRPr="00120B92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0B92">
              <w:rPr>
                <w:b/>
                <w:bCs/>
              </w:rPr>
              <w:t>72%</w:t>
            </w:r>
          </w:p>
        </w:tc>
        <w:tc>
          <w:tcPr>
            <w:tcW w:w="834" w:type="dxa"/>
            <w:noWrap/>
            <w:vAlign w:val="center"/>
            <w:hideMark/>
          </w:tcPr>
          <w:p w14:paraId="6BF552AC" w14:textId="77777777" w:rsidR="007D7767" w:rsidRPr="00E008FA" w:rsidRDefault="007D7767" w:rsidP="00120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8FA">
              <w:t>24%</w:t>
            </w:r>
          </w:p>
        </w:tc>
      </w:tr>
    </w:tbl>
    <w:p w14:paraId="63D0FE0D" w14:textId="0519B7FF" w:rsidR="00D8610A" w:rsidRDefault="00D8610A"/>
    <w:p w14:paraId="46B45647" w14:textId="0F5EB4D1" w:rsidR="00D172CA" w:rsidRDefault="00D172CA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713"/>
        <w:gridCol w:w="1008"/>
        <w:gridCol w:w="440"/>
        <w:gridCol w:w="964"/>
        <w:gridCol w:w="647"/>
        <w:gridCol w:w="647"/>
        <w:gridCol w:w="647"/>
        <w:gridCol w:w="647"/>
        <w:gridCol w:w="647"/>
      </w:tblGrid>
      <w:tr w:rsidR="00076339" w:rsidRPr="00D172CA" w14:paraId="1E506390" w14:textId="77777777" w:rsidTr="0007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352A0849" w14:textId="0EF277D7" w:rsidR="00076339" w:rsidRPr="00D172CA" w:rsidRDefault="00076339" w:rsidP="00D172CA">
            <w:pPr>
              <w:jc w:val="center"/>
            </w:pPr>
          </w:p>
        </w:tc>
        <w:tc>
          <w:tcPr>
            <w:tcW w:w="1010" w:type="dxa"/>
            <w:noWrap/>
            <w:vAlign w:val="bottom"/>
            <w:hideMark/>
          </w:tcPr>
          <w:p w14:paraId="288C9D4E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  <w:vAlign w:val="center"/>
          </w:tcPr>
          <w:p w14:paraId="6E1E98C0" w14:textId="5F629B1F" w:rsidR="00076339" w:rsidRPr="00D172CA" w:rsidRDefault="00076339" w:rsidP="00076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</w:p>
        </w:tc>
        <w:tc>
          <w:tcPr>
            <w:tcW w:w="953" w:type="dxa"/>
            <w:noWrap/>
            <w:vAlign w:val="bottom"/>
            <w:hideMark/>
          </w:tcPr>
          <w:p w14:paraId="357B896F" w14:textId="55C47DE5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Immedi</w:t>
            </w:r>
            <w:r>
              <w:rPr>
                <w:b w:val="0"/>
                <w:bCs w:val="0"/>
              </w:rPr>
              <w:t>-</w:t>
            </w:r>
            <w:r w:rsidRPr="00D172CA">
              <w:rPr>
                <w:b w:val="0"/>
                <w:bCs w:val="0"/>
              </w:rPr>
              <w:t>ately</w:t>
            </w:r>
          </w:p>
        </w:tc>
        <w:tc>
          <w:tcPr>
            <w:tcW w:w="648" w:type="dxa"/>
            <w:noWrap/>
            <w:vAlign w:val="bottom"/>
            <w:hideMark/>
          </w:tcPr>
          <w:p w14:paraId="5F5447D5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1 hr</w:t>
            </w:r>
          </w:p>
        </w:tc>
        <w:tc>
          <w:tcPr>
            <w:tcW w:w="648" w:type="dxa"/>
            <w:noWrap/>
            <w:vAlign w:val="bottom"/>
            <w:hideMark/>
          </w:tcPr>
          <w:p w14:paraId="3F548E6C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6</w:t>
            </w:r>
          </w:p>
        </w:tc>
        <w:tc>
          <w:tcPr>
            <w:tcW w:w="648" w:type="dxa"/>
            <w:noWrap/>
            <w:vAlign w:val="bottom"/>
            <w:hideMark/>
          </w:tcPr>
          <w:p w14:paraId="29E8891F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12</w:t>
            </w:r>
          </w:p>
        </w:tc>
        <w:tc>
          <w:tcPr>
            <w:tcW w:w="648" w:type="dxa"/>
            <w:noWrap/>
            <w:vAlign w:val="bottom"/>
            <w:hideMark/>
          </w:tcPr>
          <w:p w14:paraId="58E13377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24</w:t>
            </w:r>
          </w:p>
        </w:tc>
        <w:tc>
          <w:tcPr>
            <w:tcW w:w="648" w:type="dxa"/>
            <w:noWrap/>
            <w:vAlign w:val="bottom"/>
            <w:hideMark/>
          </w:tcPr>
          <w:p w14:paraId="528047D4" w14:textId="77777777" w:rsidR="00076339" w:rsidRPr="00D172CA" w:rsidRDefault="00076339" w:rsidP="00D1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>48</w:t>
            </w:r>
          </w:p>
        </w:tc>
      </w:tr>
      <w:tr w:rsidR="00076339" w:rsidRPr="00D172CA" w14:paraId="29C5F4AD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vMerge w:val="restart"/>
            <w:vAlign w:val="center"/>
            <w:hideMark/>
          </w:tcPr>
          <w:p w14:paraId="0D085319" w14:textId="52622552" w:rsidR="00076339" w:rsidRPr="00D172CA" w:rsidRDefault="00076339" w:rsidP="00D172CA">
            <w:pPr>
              <w:rPr>
                <w:b w:val="0"/>
                <w:bCs w:val="0"/>
              </w:rPr>
            </w:pPr>
            <w:r w:rsidRPr="00D172CA">
              <w:rPr>
                <w:b w:val="0"/>
                <w:bCs w:val="0"/>
              </w:rPr>
              <w:t xml:space="preserve">Enrollment is to occur no later than    </w:t>
            </w:r>
            <w:r w:rsidR="00DE1524">
              <w:rPr>
                <w:b w:val="0"/>
                <w:bCs w:val="0"/>
              </w:rPr>
              <w:t>[make selection]</w:t>
            </w:r>
            <w:r w:rsidRPr="00D172CA">
              <w:rPr>
                <w:b w:val="0"/>
                <w:bCs w:val="0"/>
              </w:rPr>
              <w:t>   after initiation of "usual" practice sedation (non-protocol)</w:t>
            </w:r>
          </w:p>
        </w:tc>
        <w:tc>
          <w:tcPr>
            <w:tcW w:w="1010" w:type="dxa"/>
            <w:noWrap/>
            <w:vAlign w:val="center"/>
            <w:hideMark/>
          </w:tcPr>
          <w:p w14:paraId="13689A03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Round 1</w:t>
            </w:r>
          </w:p>
        </w:tc>
        <w:tc>
          <w:tcPr>
            <w:tcW w:w="437" w:type="dxa"/>
          </w:tcPr>
          <w:p w14:paraId="1C6CBE58" w14:textId="6194DFF8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53" w:type="dxa"/>
            <w:noWrap/>
            <w:vAlign w:val="center"/>
            <w:hideMark/>
          </w:tcPr>
          <w:p w14:paraId="2EE913D9" w14:textId="26D6E06F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4%</w:t>
            </w:r>
          </w:p>
        </w:tc>
        <w:tc>
          <w:tcPr>
            <w:tcW w:w="648" w:type="dxa"/>
            <w:noWrap/>
            <w:vAlign w:val="center"/>
            <w:hideMark/>
          </w:tcPr>
          <w:p w14:paraId="3EAB2C7F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23%</w:t>
            </w:r>
          </w:p>
        </w:tc>
        <w:tc>
          <w:tcPr>
            <w:tcW w:w="648" w:type="dxa"/>
            <w:noWrap/>
            <w:vAlign w:val="center"/>
            <w:hideMark/>
          </w:tcPr>
          <w:p w14:paraId="47D6D49C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15%</w:t>
            </w:r>
          </w:p>
        </w:tc>
        <w:tc>
          <w:tcPr>
            <w:tcW w:w="648" w:type="dxa"/>
            <w:noWrap/>
            <w:vAlign w:val="center"/>
            <w:hideMark/>
          </w:tcPr>
          <w:p w14:paraId="17A741A9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8%</w:t>
            </w:r>
          </w:p>
        </w:tc>
        <w:tc>
          <w:tcPr>
            <w:tcW w:w="648" w:type="dxa"/>
            <w:noWrap/>
            <w:vAlign w:val="center"/>
            <w:hideMark/>
          </w:tcPr>
          <w:p w14:paraId="068EB3D5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38%</w:t>
            </w:r>
          </w:p>
        </w:tc>
        <w:tc>
          <w:tcPr>
            <w:tcW w:w="648" w:type="dxa"/>
            <w:noWrap/>
            <w:vAlign w:val="center"/>
            <w:hideMark/>
          </w:tcPr>
          <w:p w14:paraId="2B95B824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12%</w:t>
            </w:r>
          </w:p>
        </w:tc>
      </w:tr>
      <w:tr w:rsidR="00076339" w:rsidRPr="00D172CA" w14:paraId="416C7F66" w14:textId="77777777" w:rsidTr="000763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vMerge/>
            <w:hideMark/>
          </w:tcPr>
          <w:p w14:paraId="2A486226" w14:textId="77777777" w:rsidR="00076339" w:rsidRPr="00D172CA" w:rsidRDefault="00076339"/>
        </w:tc>
        <w:tc>
          <w:tcPr>
            <w:tcW w:w="1010" w:type="dxa"/>
            <w:noWrap/>
            <w:vAlign w:val="center"/>
            <w:hideMark/>
          </w:tcPr>
          <w:p w14:paraId="35EA025A" w14:textId="77777777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2CA">
              <w:t>Round 2</w:t>
            </w:r>
          </w:p>
        </w:tc>
        <w:tc>
          <w:tcPr>
            <w:tcW w:w="437" w:type="dxa"/>
          </w:tcPr>
          <w:p w14:paraId="29B5CB5E" w14:textId="52873726" w:rsidR="00076339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53" w:type="dxa"/>
            <w:noWrap/>
            <w:vAlign w:val="center"/>
            <w:hideMark/>
          </w:tcPr>
          <w:p w14:paraId="6D691986" w14:textId="12CEFC68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48" w:type="dxa"/>
            <w:noWrap/>
            <w:vAlign w:val="center"/>
            <w:hideMark/>
          </w:tcPr>
          <w:p w14:paraId="740519EB" w14:textId="6AD27F82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48" w:type="dxa"/>
            <w:noWrap/>
            <w:vAlign w:val="center"/>
            <w:hideMark/>
          </w:tcPr>
          <w:p w14:paraId="02C05079" w14:textId="08CAAABD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D172CA">
              <w:t>%</w:t>
            </w:r>
          </w:p>
        </w:tc>
        <w:tc>
          <w:tcPr>
            <w:tcW w:w="648" w:type="dxa"/>
            <w:noWrap/>
            <w:vAlign w:val="center"/>
            <w:hideMark/>
          </w:tcPr>
          <w:p w14:paraId="26DBEE6D" w14:textId="6B9BA29A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2CA">
              <w:t>1</w:t>
            </w:r>
            <w:r>
              <w:t>3</w:t>
            </w:r>
            <w:r w:rsidRPr="00D172CA">
              <w:t>%</w:t>
            </w:r>
          </w:p>
        </w:tc>
        <w:tc>
          <w:tcPr>
            <w:tcW w:w="648" w:type="dxa"/>
            <w:noWrap/>
            <w:vAlign w:val="center"/>
            <w:hideMark/>
          </w:tcPr>
          <w:p w14:paraId="5E56957A" w14:textId="650511DC" w:rsidR="00076339" w:rsidRPr="00FB266D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266D">
              <w:rPr>
                <w:b/>
                <w:bCs/>
              </w:rPr>
              <w:t>74%</w:t>
            </w:r>
          </w:p>
        </w:tc>
        <w:tc>
          <w:tcPr>
            <w:tcW w:w="648" w:type="dxa"/>
            <w:noWrap/>
            <w:vAlign w:val="center"/>
            <w:hideMark/>
          </w:tcPr>
          <w:p w14:paraId="3AB15DE9" w14:textId="77777777" w:rsidR="00076339" w:rsidRPr="00D172CA" w:rsidRDefault="00076339" w:rsidP="00D1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2CA">
              <w:t>4%</w:t>
            </w:r>
          </w:p>
        </w:tc>
      </w:tr>
      <w:tr w:rsidR="00076339" w:rsidRPr="00D172CA" w14:paraId="071FA101" w14:textId="77777777" w:rsidTr="0007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vMerge/>
            <w:hideMark/>
          </w:tcPr>
          <w:p w14:paraId="7A603807" w14:textId="77777777" w:rsidR="00076339" w:rsidRPr="00D172CA" w:rsidRDefault="00076339"/>
        </w:tc>
        <w:tc>
          <w:tcPr>
            <w:tcW w:w="1010" w:type="dxa"/>
            <w:noWrap/>
            <w:vAlign w:val="center"/>
            <w:hideMark/>
          </w:tcPr>
          <w:p w14:paraId="58526BCA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Round 3</w:t>
            </w:r>
          </w:p>
        </w:tc>
        <w:tc>
          <w:tcPr>
            <w:tcW w:w="437" w:type="dxa"/>
          </w:tcPr>
          <w:p w14:paraId="5DFA1E20" w14:textId="59E77E02" w:rsidR="00076339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53" w:type="dxa"/>
            <w:noWrap/>
            <w:vAlign w:val="center"/>
            <w:hideMark/>
          </w:tcPr>
          <w:p w14:paraId="6CFDF8F9" w14:textId="3E47A7B8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48" w:type="dxa"/>
            <w:noWrap/>
            <w:vAlign w:val="center"/>
            <w:hideMark/>
          </w:tcPr>
          <w:p w14:paraId="66456B6E" w14:textId="4D8B726F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48" w:type="dxa"/>
            <w:noWrap/>
            <w:vAlign w:val="center"/>
            <w:hideMark/>
          </w:tcPr>
          <w:p w14:paraId="10374849" w14:textId="0A4757DF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D172CA">
              <w:t>%</w:t>
            </w:r>
          </w:p>
        </w:tc>
        <w:tc>
          <w:tcPr>
            <w:tcW w:w="648" w:type="dxa"/>
            <w:noWrap/>
            <w:vAlign w:val="center"/>
            <w:hideMark/>
          </w:tcPr>
          <w:p w14:paraId="33DCCC85" w14:textId="6E36B23C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48" w:type="dxa"/>
            <w:noWrap/>
            <w:vAlign w:val="center"/>
            <w:hideMark/>
          </w:tcPr>
          <w:p w14:paraId="389EE667" w14:textId="7936C638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72CA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  <w:r w:rsidRPr="00D172CA">
              <w:rPr>
                <w:b/>
                <w:bCs/>
              </w:rPr>
              <w:t>%</w:t>
            </w:r>
          </w:p>
        </w:tc>
        <w:tc>
          <w:tcPr>
            <w:tcW w:w="648" w:type="dxa"/>
            <w:noWrap/>
            <w:vAlign w:val="center"/>
            <w:hideMark/>
          </w:tcPr>
          <w:p w14:paraId="42F9E053" w14:textId="77777777" w:rsidR="00076339" w:rsidRPr="00D172CA" w:rsidRDefault="00076339" w:rsidP="00D1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2CA">
              <w:t>4%</w:t>
            </w:r>
          </w:p>
        </w:tc>
      </w:tr>
    </w:tbl>
    <w:p w14:paraId="3F4B734B" w14:textId="751B30E9" w:rsidR="00751D28" w:rsidRDefault="00751D28"/>
    <w:p w14:paraId="2F30414C" w14:textId="0A2A3C4A" w:rsidR="00751D28" w:rsidRDefault="00035DB2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775CE7" w:rsidRPr="00775CE7">
        <w:rPr>
          <w:b/>
          <w:bCs/>
        </w:rPr>
        <w:t>A. Enrollment and Study Initiation</w:t>
      </w:r>
      <w:r w:rsidR="00775CE7">
        <w:t>.  Questions were removed from a subsequent round if consensus was reached for the recommendation being “critical” (see text).  APACHE II  - Acute Physiology and Chronic Health Evaluation II.  SOFA – Sequential Organ Failure Assessment. SAPS II – Simplified Acute Physiology Score II.</w:t>
      </w:r>
      <w:r w:rsidR="00076339">
        <w:t xml:space="preserve"> * Total number of respondents for each round.  The percentages are based on the number who indicated a response 1-9, excluding “No Opinion” option.</w:t>
      </w:r>
      <w:r w:rsidR="00751D28">
        <w:br w:type="page"/>
      </w:r>
    </w:p>
    <w:p w14:paraId="6395639C" w14:textId="77777777" w:rsidR="00D172CA" w:rsidRDefault="00D172CA"/>
    <w:p w14:paraId="71A73C5E" w14:textId="37C3D098" w:rsidR="002D43C0" w:rsidRDefault="002D43C0"/>
    <w:tbl>
      <w:tblPr>
        <w:tblStyle w:val="PlainTable2"/>
        <w:tblW w:w="10410" w:type="dxa"/>
        <w:tblLook w:val="04A0" w:firstRow="1" w:lastRow="0" w:firstColumn="1" w:lastColumn="0" w:noHBand="0" w:noVBand="1"/>
      </w:tblPr>
      <w:tblGrid>
        <w:gridCol w:w="5310"/>
        <w:gridCol w:w="8"/>
        <w:gridCol w:w="952"/>
        <w:gridCol w:w="8"/>
        <w:gridCol w:w="562"/>
        <w:gridCol w:w="1386"/>
        <w:gridCol w:w="136"/>
        <w:gridCol w:w="878"/>
        <w:gridCol w:w="246"/>
        <w:gridCol w:w="834"/>
        <w:gridCol w:w="90"/>
      </w:tblGrid>
      <w:tr w:rsidR="00216E95" w:rsidRPr="00120B92" w14:paraId="685BD08E" w14:textId="77777777" w:rsidTr="00121E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8" w:type="dxa"/>
            <w:gridSpan w:val="2"/>
            <w:vAlign w:val="center"/>
          </w:tcPr>
          <w:p w14:paraId="2B7BB72A" w14:textId="71F44722" w:rsidR="00216E95" w:rsidRPr="00E008FA" w:rsidRDefault="00216E95" w:rsidP="004E4D9F">
            <w:pPr>
              <w:jc w:val="center"/>
            </w:pPr>
            <w:bookmarkStart w:id="1" w:name="_Hlk48052298"/>
          </w:p>
        </w:tc>
        <w:tc>
          <w:tcPr>
            <w:tcW w:w="960" w:type="dxa"/>
            <w:gridSpan w:val="2"/>
          </w:tcPr>
          <w:p w14:paraId="1D2A61D3" w14:textId="77777777" w:rsidR="00216E95" w:rsidRPr="00E008FA" w:rsidRDefault="00216E95" w:rsidP="0014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" w:type="dxa"/>
            <w:noWrap/>
            <w:vAlign w:val="center"/>
          </w:tcPr>
          <w:p w14:paraId="442E95D5" w14:textId="375DD665" w:rsidR="00216E95" w:rsidRPr="00E008FA" w:rsidRDefault="00216E95" w:rsidP="0014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22" w:type="dxa"/>
            <w:gridSpan w:val="2"/>
            <w:noWrap/>
            <w:vAlign w:val="center"/>
          </w:tcPr>
          <w:p w14:paraId="4A36E279" w14:textId="77777777" w:rsidR="00216E95" w:rsidRPr="00120B92" w:rsidRDefault="00216E95" w:rsidP="00216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124" w:type="dxa"/>
            <w:gridSpan w:val="2"/>
            <w:noWrap/>
            <w:vAlign w:val="center"/>
          </w:tcPr>
          <w:p w14:paraId="369B0A7C" w14:textId="77777777" w:rsidR="00216E95" w:rsidRPr="00120B92" w:rsidRDefault="00216E95" w:rsidP="00216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834" w:type="dxa"/>
            <w:noWrap/>
            <w:vAlign w:val="center"/>
          </w:tcPr>
          <w:p w14:paraId="74EDF84E" w14:textId="77777777" w:rsidR="00216E95" w:rsidRPr="00120B92" w:rsidRDefault="00216E95" w:rsidP="00216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bookmarkEnd w:id="1"/>
      <w:tr w:rsidR="00216E95" w:rsidRPr="002D43C0" w14:paraId="122BAB7A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4D642697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 “non-inferiority" trial design compared to “usual practice” is an acceptable RCT design for a study of a new ICU sedative or protocol.</w:t>
            </w:r>
          </w:p>
        </w:tc>
        <w:tc>
          <w:tcPr>
            <w:tcW w:w="960" w:type="dxa"/>
            <w:gridSpan w:val="2"/>
            <w:vAlign w:val="center"/>
          </w:tcPr>
          <w:p w14:paraId="20DE0CC3" w14:textId="6747C975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16294626" w14:textId="1BEAD5DE" w:rsidR="00216E95" w:rsidRPr="002D43C0" w:rsidRDefault="00121E0E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4874EABC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485DFA59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585A102E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216E95" w:rsidRPr="002D43C0" w14:paraId="56713FA2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305E16FA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4A310AE" w14:textId="48088850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24A43C61" w14:textId="06F4273C" w:rsidR="00216E95" w:rsidRPr="002D43C0" w:rsidRDefault="00121E0E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4BAD1A9F" w14:textId="4917B8B8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4AE3273E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07655B6E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</w:tr>
      <w:tr w:rsidR="00216E95" w:rsidRPr="002D43C0" w14:paraId="011923A9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51A31E4A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A1B0C1D" w14:textId="0A6233BE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79CDE10F" w14:textId="7AFB4CBE" w:rsidR="00216E95" w:rsidRPr="002D43C0" w:rsidRDefault="00121E0E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6" w:type="dxa"/>
            <w:noWrap/>
            <w:vAlign w:val="center"/>
            <w:hideMark/>
          </w:tcPr>
          <w:p w14:paraId="6A3FF708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32F4CE0A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72%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74913131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216E95" w:rsidRPr="002D43C0" w14:paraId="546A247E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3C79AB70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 pragmatic RCT design (e.g., “usual practice” as the comparison group) is acceptable for a study of a new ICU sedative or protocol.</w:t>
            </w:r>
          </w:p>
        </w:tc>
        <w:tc>
          <w:tcPr>
            <w:tcW w:w="960" w:type="dxa"/>
            <w:gridSpan w:val="2"/>
            <w:vAlign w:val="center"/>
          </w:tcPr>
          <w:p w14:paraId="66A2C448" w14:textId="7467A8DB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22B2C580" w14:textId="4C6381B7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6" w:type="dxa"/>
            <w:noWrap/>
            <w:vAlign w:val="center"/>
            <w:hideMark/>
          </w:tcPr>
          <w:p w14:paraId="3F4F8E53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6A13E349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18035F42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</w:tr>
      <w:tr w:rsidR="00216E95" w:rsidRPr="002D43C0" w14:paraId="3ACE7246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0706D47D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394AB1F" w14:textId="47C5D989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2C12634D" w14:textId="24E2F6CA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58785B09" w14:textId="2E163B51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1C494ED9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81%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4362A7DC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216E95" w:rsidRPr="002D43C0" w14:paraId="1554718A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1D02A89F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56C4180" w14:textId="0C373FE7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0A0B904A" w14:textId="6A6B0797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6" w:type="dxa"/>
            <w:noWrap/>
            <w:vAlign w:val="center"/>
            <w:hideMark/>
          </w:tcPr>
          <w:p w14:paraId="78AB2705" w14:textId="25EE6F6A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5904D73D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29C212B5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216E95" w:rsidRPr="002D43C0" w14:paraId="0B6E7CDE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63946F0E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Complete blinding (patients, family, clinicians and study personal) for the study conduct and analysis is:</w:t>
            </w:r>
          </w:p>
        </w:tc>
        <w:tc>
          <w:tcPr>
            <w:tcW w:w="960" w:type="dxa"/>
            <w:gridSpan w:val="2"/>
            <w:vAlign w:val="center"/>
          </w:tcPr>
          <w:p w14:paraId="00D80F96" w14:textId="3E9B404F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50756791" w14:textId="0C08CDE7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43130CB4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4CDB25DD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0E486C46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</w:tr>
      <w:tr w:rsidR="00216E95" w:rsidRPr="002D43C0" w14:paraId="5EE40BCD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28B91669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F2CE6F3" w14:textId="64FEE3CC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5F9D71BD" w14:textId="6477EEAD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36215752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381FC1B3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3556D2DC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216E95" w:rsidRPr="002D43C0" w14:paraId="2EB34D77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6DA5950E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0581D0B" w14:textId="217605CB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04543546" w14:textId="398F3174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6" w:type="dxa"/>
            <w:noWrap/>
            <w:vAlign w:val="center"/>
            <w:hideMark/>
          </w:tcPr>
          <w:p w14:paraId="2D8C6339" w14:textId="78C10179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7DC73C4C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76%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5F613175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216E95" w:rsidRPr="002D43C0" w14:paraId="2DA4B9B7" w14:textId="77777777" w:rsidTr="00121E0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2FAFA0A7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For new ICU sedation agents (or combinations) adequate Pk/Pd data must be available for the specific ICU patient population to be studied</w:t>
            </w:r>
          </w:p>
        </w:tc>
        <w:tc>
          <w:tcPr>
            <w:tcW w:w="960" w:type="dxa"/>
            <w:gridSpan w:val="2"/>
            <w:vAlign w:val="center"/>
          </w:tcPr>
          <w:p w14:paraId="7D0DBE09" w14:textId="47C8F9D0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7FB2F903" w14:textId="68E95E18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1007D9D6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183C9008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666E399A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16E95" w:rsidRPr="002D43C0" w14:paraId="4264ED23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2375631F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79B76B5" w14:textId="04247BD4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6968543B" w14:textId="326DF526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62744F92" w14:textId="3BC68850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231D82B6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3E2C3E75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76%</w:t>
            </w:r>
          </w:p>
        </w:tc>
      </w:tr>
      <w:tr w:rsidR="00216E95" w:rsidRPr="002D43C0" w14:paraId="3F602298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34EA415D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Former ICU patients and families should be explicitly consulted in the design phase of an ICU sedation clinical trial</w:t>
            </w:r>
          </w:p>
        </w:tc>
        <w:tc>
          <w:tcPr>
            <w:tcW w:w="960" w:type="dxa"/>
            <w:gridSpan w:val="2"/>
            <w:vAlign w:val="center"/>
          </w:tcPr>
          <w:p w14:paraId="4C070ADB" w14:textId="06AF30A3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19DA6AF9" w14:textId="416CF69E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6B46924B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0D673E29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4CC8688F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216E95" w:rsidRPr="002D43C0" w14:paraId="425319BE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661C0998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9F00B65" w14:textId="09E98EAC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5CA8E708" w14:textId="3A658B4D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56B3FD70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520EA23B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16728488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216E95" w:rsidRPr="002D43C0" w14:paraId="7FCD6911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090F5AAE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443197C" w14:textId="60130B76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2D1671B8" w14:textId="19B1049D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6" w:type="dxa"/>
            <w:noWrap/>
            <w:vAlign w:val="center"/>
            <w:hideMark/>
          </w:tcPr>
          <w:p w14:paraId="511575A3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3F4EC73B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4C3DF42E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72%</w:t>
            </w:r>
          </w:p>
        </w:tc>
      </w:tr>
      <w:tr w:rsidR="00216E95" w:rsidRPr="002D43C0" w14:paraId="70E35CD2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vAlign w:val="center"/>
            <w:hideMark/>
          </w:tcPr>
          <w:p w14:paraId="0644A1A6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All outcome assessments for sedation, pain and/or delirium should be conducted by fully trained research personnel</w:t>
            </w:r>
          </w:p>
        </w:tc>
        <w:tc>
          <w:tcPr>
            <w:tcW w:w="960" w:type="dxa"/>
            <w:gridSpan w:val="2"/>
            <w:vAlign w:val="center"/>
          </w:tcPr>
          <w:p w14:paraId="0B8CB08F" w14:textId="55ABA9CC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11FA0326" w14:textId="32D246DD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3F5771DE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18B819CF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69C2CA9A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  <w:tr w:rsidR="00216E95" w:rsidRPr="002D43C0" w14:paraId="2A60BDC0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  <w:vAlign w:val="center"/>
            <w:hideMark/>
          </w:tcPr>
          <w:p w14:paraId="5D6CCD30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483F43B7" w14:textId="359DE195" w:rsidR="00216E95" w:rsidRPr="002D43C0" w:rsidRDefault="00216E95" w:rsidP="00216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32088FAB" w14:textId="28FD5219" w:rsidR="00216E95" w:rsidRPr="002D43C0" w:rsidRDefault="00123EEB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6" w:type="dxa"/>
            <w:noWrap/>
            <w:vAlign w:val="center"/>
            <w:hideMark/>
          </w:tcPr>
          <w:p w14:paraId="0D7C55D0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75F4B2FF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4783E7CF" w14:textId="77777777" w:rsidR="00216E95" w:rsidRPr="002D43C0" w:rsidRDefault="00216E95" w:rsidP="0021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74%</w:t>
            </w:r>
          </w:p>
        </w:tc>
      </w:tr>
      <w:tr w:rsidR="00216E95" w:rsidRPr="002D43C0" w14:paraId="0955C9E5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C5C4883" w14:textId="77777777" w:rsidR="00216E95" w:rsidRPr="002D43C0" w:rsidRDefault="00216E95" w:rsidP="00216E9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43C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Documentation of adequate training for all personnel (study or clinical) who measure study outcomes must be made</w:t>
            </w:r>
          </w:p>
        </w:tc>
        <w:tc>
          <w:tcPr>
            <w:tcW w:w="960" w:type="dxa"/>
            <w:gridSpan w:val="2"/>
            <w:vAlign w:val="center"/>
          </w:tcPr>
          <w:p w14:paraId="5F9FD4AE" w14:textId="04E3EF3E" w:rsidR="00216E95" w:rsidRPr="002D43C0" w:rsidRDefault="00216E95" w:rsidP="002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570" w:type="dxa"/>
            <w:gridSpan w:val="2"/>
            <w:noWrap/>
            <w:vAlign w:val="center"/>
          </w:tcPr>
          <w:p w14:paraId="5B56BAA8" w14:textId="44B33D65" w:rsidR="00216E95" w:rsidRPr="002D43C0" w:rsidRDefault="00123EEB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6" w:type="dxa"/>
            <w:noWrap/>
            <w:vAlign w:val="center"/>
            <w:hideMark/>
          </w:tcPr>
          <w:p w14:paraId="29439C8B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21D94E59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D43C0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14:paraId="289F7B9C" w14:textId="77777777" w:rsidR="00216E95" w:rsidRPr="002D43C0" w:rsidRDefault="00216E95" w:rsidP="00216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3C0">
              <w:rPr>
                <w:rFonts w:ascii="Calibri" w:eastAsia="Times New Roman" w:hAnsi="Calibri" w:cs="Calibri"/>
                <w:b/>
                <w:bCs/>
                <w:color w:val="000000"/>
              </w:rPr>
              <w:t>73%</w:t>
            </w:r>
          </w:p>
        </w:tc>
      </w:tr>
    </w:tbl>
    <w:p w14:paraId="6E26272A" w14:textId="4D971A07" w:rsidR="002D43C0" w:rsidRDefault="002D43C0"/>
    <w:p w14:paraId="38CE6160" w14:textId="607A69C1" w:rsidR="00FB266D" w:rsidRDefault="00FB266D"/>
    <w:p w14:paraId="5337EEB3" w14:textId="55C52E25" w:rsidR="00FB266D" w:rsidRDefault="00035DB2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775CE7">
        <w:rPr>
          <w:b/>
          <w:bCs/>
        </w:rPr>
        <w:t>B</w:t>
      </w:r>
      <w:r w:rsidR="00775CE7" w:rsidRPr="00775CE7">
        <w:rPr>
          <w:b/>
          <w:bCs/>
        </w:rPr>
        <w:t xml:space="preserve">. </w:t>
      </w:r>
      <w:r w:rsidR="00775CE7">
        <w:rPr>
          <w:b/>
          <w:bCs/>
        </w:rPr>
        <w:t>Study Design</w:t>
      </w:r>
      <w:r w:rsidR="00775CE7">
        <w:t>.  Questions were removed from a subsequent round if consensus was reached for the recommendation being “critical” (see text).  RCT – Randomized Controlled Trial. ICU – Intensive Care Unit Pk/Pd – pharmacokinetic / pharmacodynamic</w:t>
      </w:r>
      <w:r w:rsidR="00123EEB">
        <w:t>. . * Total number of respondents for each round.  The percentages are based on the number who indicated a response 1-9, excluding “No Opinion” option.</w:t>
      </w:r>
      <w:r w:rsidR="00FB266D">
        <w:br w:type="page"/>
      </w:r>
    </w:p>
    <w:tbl>
      <w:tblPr>
        <w:tblStyle w:val="PlainTable2"/>
        <w:tblW w:w="10664" w:type="dxa"/>
        <w:tblLook w:val="04A0" w:firstRow="1" w:lastRow="0" w:firstColumn="1" w:lastColumn="0" w:noHBand="0" w:noVBand="1"/>
      </w:tblPr>
      <w:tblGrid>
        <w:gridCol w:w="5220"/>
        <w:gridCol w:w="992"/>
        <w:gridCol w:w="1124"/>
        <w:gridCol w:w="1124"/>
        <w:gridCol w:w="1124"/>
        <w:gridCol w:w="1080"/>
      </w:tblGrid>
      <w:tr w:rsidR="00121E0E" w:rsidRPr="00120B92" w14:paraId="5129FB24" w14:textId="77777777" w:rsidTr="0012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bottom"/>
          </w:tcPr>
          <w:p w14:paraId="57037071" w14:textId="77777777" w:rsidR="00121E0E" w:rsidRPr="00FB266D" w:rsidRDefault="00121E0E" w:rsidP="004E4D9F">
            <w:pPr>
              <w:jc w:val="center"/>
              <w:rPr>
                <w:b w:val="0"/>
                <w:bCs w:val="0"/>
              </w:rPr>
            </w:pPr>
            <w:bookmarkStart w:id="2" w:name="_Hlk48053680"/>
          </w:p>
        </w:tc>
        <w:tc>
          <w:tcPr>
            <w:tcW w:w="992" w:type="dxa"/>
            <w:noWrap/>
            <w:vAlign w:val="bottom"/>
          </w:tcPr>
          <w:p w14:paraId="39FD92BE" w14:textId="77777777" w:rsidR="00121E0E" w:rsidRPr="00E008FA" w:rsidRDefault="00121E0E" w:rsidP="00FB2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vAlign w:val="center"/>
          </w:tcPr>
          <w:p w14:paraId="58ACD497" w14:textId="647498B2" w:rsidR="00121E0E" w:rsidRPr="00120B92" w:rsidRDefault="00123EEB" w:rsidP="00123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*</w:t>
            </w:r>
          </w:p>
        </w:tc>
        <w:tc>
          <w:tcPr>
            <w:tcW w:w="1124" w:type="dxa"/>
            <w:noWrap/>
            <w:vAlign w:val="bottom"/>
          </w:tcPr>
          <w:p w14:paraId="4FF347E2" w14:textId="383B5EB3" w:rsidR="00121E0E" w:rsidRPr="00120B92" w:rsidRDefault="00121E0E" w:rsidP="00FB2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124" w:type="dxa"/>
            <w:noWrap/>
            <w:vAlign w:val="bottom"/>
          </w:tcPr>
          <w:p w14:paraId="4319802B" w14:textId="77777777" w:rsidR="00121E0E" w:rsidRPr="00120B92" w:rsidRDefault="00121E0E" w:rsidP="00FB2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1080" w:type="dxa"/>
            <w:noWrap/>
            <w:vAlign w:val="bottom"/>
          </w:tcPr>
          <w:p w14:paraId="4456CE02" w14:textId="77777777" w:rsidR="00121E0E" w:rsidRPr="00120B92" w:rsidRDefault="00121E0E" w:rsidP="00FB2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bookmarkEnd w:id="2"/>
      <w:tr w:rsidR="00121E0E" w:rsidRPr="00FB266D" w14:paraId="14A1A535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262B88BD" w14:textId="77777777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 In a sedation clinical trial, the Richmond Agitation and Sedation Scale (RASS) is included as an efficacy outcome measurement of the sedation level</w:t>
            </w:r>
          </w:p>
        </w:tc>
        <w:tc>
          <w:tcPr>
            <w:tcW w:w="992" w:type="dxa"/>
            <w:noWrap/>
            <w:vAlign w:val="center"/>
            <w:hideMark/>
          </w:tcPr>
          <w:p w14:paraId="6F298822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1F2986AB" w14:textId="3536C91A" w:rsidR="00121E0E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27587983" w14:textId="79647D58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083A657E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58%</w:t>
            </w:r>
          </w:p>
        </w:tc>
        <w:tc>
          <w:tcPr>
            <w:tcW w:w="1080" w:type="dxa"/>
            <w:noWrap/>
            <w:vAlign w:val="center"/>
            <w:hideMark/>
          </w:tcPr>
          <w:p w14:paraId="43545084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42%</w:t>
            </w:r>
          </w:p>
        </w:tc>
      </w:tr>
      <w:tr w:rsidR="00121E0E" w:rsidRPr="00FB266D" w14:paraId="6CEE1AFD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184BA026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84B86A2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2</w:t>
            </w:r>
          </w:p>
        </w:tc>
        <w:tc>
          <w:tcPr>
            <w:tcW w:w="1124" w:type="dxa"/>
          </w:tcPr>
          <w:p w14:paraId="4177216D" w14:textId="1B6093AE" w:rsidR="00121E0E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7478AA7F" w14:textId="171FFE9A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5431CC70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58%</w:t>
            </w:r>
          </w:p>
        </w:tc>
        <w:tc>
          <w:tcPr>
            <w:tcW w:w="1080" w:type="dxa"/>
            <w:noWrap/>
            <w:vAlign w:val="center"/>
            <w:hideMark/>
          </w:tcPr>
          <w:p w14:paraId="157CB9BC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42%</w:t>
            </w:r>
          </w:p>
        </w:tc>
      </w:tr>
      <w:tr w:rsidR="00121E0E" w:rsidRPr="00FB266D" w14:paraId="412FF3B7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058E56DF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0A75F56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3</w:t>
            </w:r>
          </w:p>
        </w:tc>
        <w:tc>
          <w:tcPr>
            <w:tcW w:w="1124" w:type="dxa"/>
          </w:tcPr>
          <w:p w14:paraId="443B437A" w14:textId="34BEAACC" w:rsidR="00121E0E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7001342A" w14:textId="124A3761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793B2BDC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63%</w:t>
            </w:r>
          </w:p>
        </w:tc>
        <w:tc>
          <w:tcPr>
            <w:tcW w:w="1080" w:type="dxa"/>
            <w:noWrap/>
            <w:vAlign w:val="center"/>
            <w:hideMark/>
          </w:tcPr>
          <w:p w14:paraId="6E0E99D2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38%</w:t>
            </w:r>
          </w:p>
        </w:tc>
      </w:tr>
      <w:tr w:rsidR="00121E0E" w:rsidRPr="00FB266D" w14:paraId="6374C752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67A59902" w14:textId="77777777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In a sedation clinical trial, the Sedation Agitation Scale (SAS) is included as an efficacy outcome measurement of the sedation level</w:t>
            </w:r>
          </w:p>
        </w:tc>
        <w:tc>
          <w:tcPr>
            <w:tcW w:w="992" w:type="dxa"/>
            <w:noWrap/>
            <w:vAlign w:val="center"/>
            <w:hideMark/>
          </w:tcPr>
          <w:p w14:paraId="56EBC049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662D5764" w14:textId="6C8AB1EA" w:rsidR="00121E0E" w:rsidRPr="00FB266D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2D3C9334" w14:textId="309884D9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13%</w:t>
            </w:r>
          </w:p>
        </w:tc>
        <w:tc>
          <w:tcPr>
            <w:tcW w:w="1124" w:type="dxa"/>
            <w:noWrap/>
            <w:vAlign w:val="center"/>
            <w:hideMark/>
          </w:tcPr>
          <w:p w14:paraId="07E7EDD6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39%</w:t>
            </w:r>
          </w:p>
        </w:tc>
        <w:tc>
          <w:tcPr>
            <w:tcW w:w="1080" w:type="dxa"/>
            <w:noWrap/>
            <w:vAlign w:val="center"/>
            <w:hideMark/>
          </w:tcPr>
          <w:p w14:paraId="679BEA34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48%</w:t>
            </w:r>
          </w:p>
        </w:tc>
      </w:tr>
      <w:tr w:rsidR="00121E0E" w:rsidRPr="00FB266D" w14:paraId="5F5F2D96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120F8D5A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9AE7322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2</w:t>
            </w:r>
          </w:p>
        </w:tc>
        <w:tc>
          <w:tcPr>
            <w:tcW w:w="1124" w:type="dxa"/>
          </w:tcPr>
          <w:p w14:paraId="331B8109" w14:textId="4AEDCC00" w:rsidR="00121E0E" w:rsidRPr="00FB266D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3483DD75" w14:textId="747E7A01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41D39FF4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266D">
              <w:rPr>
                <w:b/>
                <w:bCs/>
              </w:rPr>
              <w:t>73%</w:t>
            </w:r>
          </w:p>
        </w:tc>
        <w:tc>
          <w:tcPr>
            <w:tcW w:w="1080" w:type="dxa"/>
            <w:noWrap/>
            <w:vAlign w:val="center"/>
            <w:hideMark/>
          </w:tcPr>
          <w:p w14:paraId="6EAC344C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23%</w:t>
            </w:r>
          </w:p>
        </w:tc>
      </w:tr>
      <w:tr w:rsidR="00121E0E" w:rsidRPr="00FB266D" w14:paraId="65DAE22A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6164B592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F969953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3</w:t>
            </w:r>
          </w:p>
        </w:tc>
        <w:tc>
          <w:tcPr>
            <w:tcW w:w="1124" w:type="dxa"/>
          </w:tcPr>
          <w:p w14:paraId="34AD015E" w14:textId="7189D1D1" w:rsidR="00121E0E" w:rsidRPr="00FB266D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7F84E595" w14:textId="4131F5BC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8%</w:t>
            </w:r>
          </w:p>
        </w:tc>
        <w:tc>
          <w:tcPr>
            <w:tcW w:w="1124" w:type="dxa"/>
            <w:noWrap/>
            <w:vAlign w:val="center"/>
            <w:hideMark/>
          </w:tcPr>
          <w:p w14:paraId="28687CA4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266D">
              <w:rPr>
                <w:b/>
                <w:bCs/>
              </w:rPr>
              <w:t>79%</w:t>
            </w:r>
          </w:p>
        </w:tc>
        <w:tc>
          <w:tcPr>
            <w:tcW w:w="1080" w:type="dxa"/>
            <w:noWrap/>
            <w:vAlign w:val="center"/>
            <w:hideMark/>
          </w:tcPr>
          <w:p w14:paraId="4B826EA1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13%</w:t>
            </w:r>
          </w:p>
        </w:tc>
      </w:tr>
      <w:tr w:rsidR="00121E0E" w:rsidRPr="00FB266D" w14:paraId="5D142D04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192350A2" w14:textId="66F98B3B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In a sedation clinical trial, the Ramsey Sedation Scale (RSS</w:t>
            </w:r>
            <w:r>
              <w:rPr>
                <w:b w:val="0"/>
                <w:bCs w:val="0"/>
              </w:rPr>
              <w:t>)</w:t>
            </w:r>
            <w:r w:rsidRPr="00FB266D">
              <w:rPr>
                <w:b w:val="0"/>
                <w:bCs w:val="0"/>
              </w:rPr>
              <w:t xml:space="preserve"> is included as an efficacy outcome measurement of the sedation level</w:t>
            </w:r>
          </w:p>
        </w:tc>
        <w:tc>
          <w:tcPr>
            <w:tcW w:w="992" w:type="dxa"/>
            <w:noWrap/>
            <w:vAlign w:val="center"/>
            <w:hideMark/>
          </w:tcPr>
          <w:p w14:paraId="7AD9157D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46E324C6" w14:textId="5D927815" w:rsidR="00121E0E" w:rsidRPr="00FB266D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751A56EA" w14:textId="6C1A4558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57%</w:t>
            </w:r>
          </w:p>
        </w:tc>
        <w:tc>
          <w:tcPr>
            <w:tcW w:w="1124" w:type="dxa"/>
            <w:noWrap/>
            <w:vAlign w:val="center"/>
            <w:hideMark/>
          </w:tcPr>
          <w:p w14:paraId="0E854E9D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30%</w:t>
            </w:r>
          </w:p>
        </w:tc>
        <w:tc>
          <w:tcPr>
            <w:tcW w:w="1080" w:type="dxa"/>
            <w:noWrap/>
            <w:vAlign w:val="center"/>
            <w:hideMark/>
          </w:tcPr>
          <w:p w14:paraId="2B259D66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13%</w:t>
            </w:r>
          </w:p>
        </w:tc>
      </w:tr>
      <w:tr w:rsidR="00121E0E" w:rsidRPr="00FB266D" w14:paraId="14EC0DD2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6A0FDFEC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E0E4908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2</w:t>
            </w:r>
          </w:p>
        </w:tc>
        <w:tc>
          <w:tcPr>
            <w:tcW w:w="1124" w:type="dxa"/>
          </w:tcPr>
          <w:p w14:paraId="7EF56FDB" w14:textId="73FBB5C5" w:rsidR="00121E0E" w:rsidRPr="00FB266D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0514B21E" w14:textId="130697AC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77%</w:t>
            </w:r>
          </w:p>
        </w:tc>
        <w:tc>
          <w:tcPr>
            <w:tcW w:w="1124" w:type="dxa"/>
            <w:noWrap/>
            <w:vAlign w:val="center"/>
            <w:hideMark/>
          </w:tcPr>
          <w:p w14:paraId="0601E645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19%</w:t>
            </w:r>
          </w:p>
        </w:tc>
        <w:tc>
          <w:tcPr>
            <w:tcW w:w="1080" w:type="dxa"/>
            <w:noWrap/>
            <w:vAlign w:val="center"/>
            <w:hideMark/>
          </w:tcPr>
          <w:p w14:paraId="11EB8F7B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4%</w:t>
            </w:r>
          </w:p>
        </w:tc>
      </w:tr>
      <w:tr w:rsidR="00121E0E" w:rsidRPr="00FB266D" w14:paraId="70FAADE4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3EDAE43E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E72E5C7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3</w:t>
            </w:r>
          </w:p>
        </w:tc>
        <w:tc>
          <w:tcPr>
            <w:tcW w:w="1124" w:type="dxa"/>
          </w:tcPr>
          <w:p w14:paraId="7A765ED8" w14:textId="07BE8D70" w:rsidR="00121E0E" w:rsidRPr="001A0D30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48E5F988" w14:textId="28D1249D" w:rsidR="00121E0E" w:rsidRPr="001A0D30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0D30">
              <w:rPr>
                <w:b/>
                <w:bCs/>
              </w:rPr>
              <w:t>92%</w:t>
            </w:r>
          </w:p>
        </w:tc>
        <w:tc>
          <w:tcPr>
            <w:tcW w:w="1124" w:type="dxa"/>
            <w:noWrap/>
            <w:vAlign w:val="center"/>
            <w:hideMark/>
          </w:tcPr>
          <w:p w14:paraId="39A2A229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8%</w:t>
            </w:r>
          </w:p>
        </w:tc>
        <w:tc>
          <w:tcPr>
            <w:tcW w:w="1080" w:type="dxa"/>
            <w:noWrap/>
            <w:vAlign w:val="center"/>
            <w:hideMark/>
          </w:tcPr>
          <w:p w14:paraId="2F33CAE0" w14:textId="495650F8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21E0E" w:rsidRPr="00FB266D" w14:paraId="74BF020D" w14:textId="77777777" w:rsidTr="00121E0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  <w:hideMark/>
          </w:tcPr>
          <w:p w14:paraId="5BEDFEB6" w14:textId="77777777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The use of pre-specified rescue medications (e.g., which medications and indications for use) is included as an outcome</w:t>
            </w:r>
          </w:p>
        </w:tc>
        <w:tc>
          <w:tcPr>
            <w:tcW w:w="992" w:type="dxa"/>
            <w:noWrap/>
            <w:vAlign w:val="center"/>
            <w:hideMark/>
          </w:tcPr>
          <w:p w14:paraId="545161C2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5F6214E4" w14:textId="49EFA90D" w:rsidR="00121E0E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512040EB" w14:textId="2A216D12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5D67515C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19%</w:t>
            </w:r>
          </w:p>
        </w:tc>
        <w:tc>
          <w:tcPr>
            <w:tcW w:w="1080" w:type="dxa"/>
            <w:noWrap/>
            <w:vAlign w:val="center"/>
            <w:hideMark/>
          </w:tcPr>
          <w:p w14:paraId="5FA91607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266D">
              <w:rPr>
                <w:b/>
                <w:bCs/>
              </w:rPr>
              <w:t>81%</w:t>
            </w:r>
          </w:p>
        </w:tc>
      </w:tr>
      <w:tr w:rsidR="00121E0E" w:rsidRPr="00FB266D" w14:paraId="5C4BE1B8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5EBEA20F" w14:textId="77777777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A composite efficacy outcome (e.g., components of sedation, pain and [lack of] delirium) is not used as a primary outcome</w:t>
            </w:r>
          </w:p>
        </w:tc>
        <w:tc>
          <w:tcPr>
            <w:tcW w:w="992" w:type="dxa"/>
            <w:noWrap/>
            <w:vAlign w:val="center"/>
            <w:hideMark/>
          </w:tcPr>
          <w:p w14:paraId="525C04AC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33588317" w14:textId="3708A3FC" w:rsidR="00121E0E" w:rsidRPr="00FB266D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2F2C118D" w14:textId="50C8685C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29%</w:t>
            </w:r>
          </w:p>
        </w:tc>
        <w:tc>
          <w:tcPr>
            <w:tcW w:w="1124" w:type="dxa"/>
            <w:noWrap/>
            <w:vAlign w:val="center"/>
            <w:hideMark/>
          </w:tcPr>
          <w:p w14:paraId="48AA2A9C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38%</w:t>
            </w:r>
          </w:p>
        </w:tc>
        <w:tc>
          <w:tcPr>
            <w:tcW w:w="1080" w:type="dxa"/>
            <w:noWrap/>
            <w:vAlign w:val="center"/>
            <w:hideMark/>
          </w:tcPr>
          <w:p w14:paraId="43317B16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33%</w:t>
            </w:r>
          </w:p>
        </w:tc>
      </w:tr>
      <w:tr w:rsidR="00121E0E" w:rsidRPr="00FB266D" w14:paraId="4CC20727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661F2ACE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4BA0E4E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2</w:t>
            </w:r>
          </w:p>
        </w:tc>
        <w:tc>
          <w:tcPr>
            <w:tcW w:w="1124" w:type="dxa"/>
          </w:tcPr>
          <w:p w14:paraId="3EE5C4B6" w14:textId="30340AEF" w:rsidR="00121E0E" w:rsidRPr="00FB266D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00C3AEA4" w14:textId="65A9D1E2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28%</w:t>
            </w:r>
          </w:p>
        </w:tc>
        <w:tc>
          <w:tcPr>
            <w:tcW w:w="1124" w:type="dxa"/>
            <w:noWrap/>
            <w:vAlign w:val="center"/>
            <w:hideMark/>
          </w:tcPr>
          <w:p w14:paraId="6E0F770F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56%</w:t>
            </w:r>
          </w:p>
        </w:tc>
        <w:tc>
          <w:tcPr>
            <w:tcW w:w="1080" w:type="dxa"/>
            <w:noWrap/>
            <w:vAlign w:val="center"/>
            <w:hideMark/>
          </w:tcPr>
          <w:p w14:paraId="62575E1A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16%</w:t>
            </w:r>
          </w:p>
        </w:tc>
      </w:tr>
      <w:tr w:rsidR="00121E0E" w:rsidRPr="00FB266D" w14:paraId="509E0230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4A9938BC" w14:textId="77777777" w:rsidR="00121E0E" w:rsidRPr="00FB266D" w:rsidRDefault="00121E0E" w:rsidP="00FB266D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3226EC4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3</w:t>
            </w:r>
          </w:p>
        </w:tc>
        <w:tc>
          <w:tcPr>
            <w:tcW w:w="1124" w:type="dxa"/>
          </w:tcPr>
          <w:p w14:paraId="2C575CBD" w14:textId="6F36E876" w:rsidR="00121E0E" w:rsidRPr="00FB266D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0B0059AE" w14:textId="0FB84C64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16%</w:t>
            </w:r>
          </w:p>
        </w:tc>
        <w:tc>
          <w:tcPr>
            <w:tcW w:w="1124" w:type="dxa"/>
            <w:noWrap/>
            <w:vAlign w:val="center"/>
            <w:hideMark/>
          </w:tcPr>
          <w:p w14:paraId="277D2115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64%</w:t>
            </w:r>
          </w:p>
        </w:tc>
        <w:tc>
          <w:tcPr>
            <w:tcW w:w="1080" w:type="dxa"/>
            <w:noWrap/>
            <w:vAlign w:val="center"/>
            <w:hideMark/>
          </w:tcPr>
          <w:p w14:paraId="066AF74D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20%</w:t>
            </w:r>
          </w:p>
        </w:tc>
      </w:tr>
      <w:tr w:rsidR="00121E0E" w:rsidRPr="00FB266D" w14:paraId="1D664F8F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58C6D4A3" w14:textId="0F6D241F" w:rsidR="00121E0E" w:rsidRPr="00FB266D" w:rsidRDefault="00121E0E" w:rsidP="00FB266D">
            <w:pPr>
              <w:rPr>
                <w:b w:val="0"/>
                <w:bCs w:val="0"/>
              </w:rPr>
            </w:pPr>
            <w:r w:rsidRPr="00FB266D">
              <w:rPr>
                <w:b w:val="0"/>
                <w:bCs w:val="0"/>
              </w:rPr>
              <w:t>A validated tool for patient and/or family satisfaction with sedation is included as a</w:t>
            </w:r>
            <w:r>
              <w:rPr>
                <w:b w:val="0"/>
                <w:bCs w:val="0"/>
              </w:rPr>
              <w:t>n</w:t>
            </w:r>
            <w:r w:rsidRPr="00FB266D">
              <w:rPr>
                <w:b w:val="0"/>
                <w:bCs w:val="0"/>
              </w:rPr>
              <w:t xml:space="preserve"> efficacy outcome.</w:t>
            </w:r>
          </w:p>
        </w:tc>
        <w:tc>
          <w:tcPr>
            <w:tcW w:w="992" w:type="dxa"/>
            <w:noWrap/>
            <w:vAlign w:val="center"/>
            <w:hideMark/>
          </w:tcPr>
          <w:p w14:paraId="5ED84BF4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1</w:t>
            </w:r>
          </w:p>
        </w:tc>
        <w:tc>
          <w:tcPr>
            <w:tcW w:w="1124" w:type="dxa"/>
          </w:tcPr>
          <w:p w14:paraId="0831A2E9" w14:textId="75B3095F" w:rsidR="00121E0E" w:rsidRPr="00FB266D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2AE6A835" w14:textId="2E8D9248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6DCFC78D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50%</w:t>
            </w:r>
          </w:p>
        </w:tc>
        <w:tc>
          <w:tcPr>
            <w:tcW w:w="1080" w:type="dxa"/>
            <w:noWrap/>
            <w:vAlign w:val="center"/>
            <w:hideMark/>
          </w:tcPr>
          <w:p w14:paraId="5727654E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46%</w:t>
            </w:r>
          </w:p>
        </w:tc>
      </w:tr>
      <w:tr w:rsidR="00121E0E" w:rsidRPr="00FB266D" w14:paraId="7E9CD9DA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hideMark/>
          </w:tcPr>
          <w:p w14:paraId="7906DBD7" w14:textId="77777777" w:rsidR="00121E0E" w:rsidRPr="00FB266D" w:rsidRDefault="00121E0E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72CBE78" w14:textId="77777777" w:rsidR="00121E0E" w:rsidRPr="00FB266D" w:rsidRDefault="00121E0E" w:rsidP="00FB2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Round 2</w:t>
            </w:r>
          </w:p>
        </w:tc>
        <w:tc>
          <w:tcPr>
            <w:tcW w:w="1124" w:type="dxa"/>
          </w:tcPr>
          <w:p w14:paraId="7DD73544" w14:textId="4A941907" w:rsidR="00121E0E" w:rsidRDefault="00123EEB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2A93C2B5" w14:textId="73437472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01A16DAD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56%</w:t>
            </w:r>
          </w:p>
        </w:tc>
        <w:tc>
          <w:tcPr>
            <w:tcW w:w="1080" w:type="dxa"/>
            <w:noWrap/>
            <w:vAlign w:val="center"/>
            <w:hideMark/>
          </w:tcPr>
          <w:p w14:paraId="28F94A1C" w14:textId="77777777" w:rsidR="00121E0E" w:rsidRPr="00FB266D" w:rsidRDefault="00121E0E" w:rsidP="00FB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66D">
              <w:t>44%</w:t>
            </w:r>
          </w:p>
        </w:tc>
      </w:tr>
      <w:tr w:rsidR="00121E0E" w:rsidRPr="00FB266D" w14:paraId="348C2E2F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hideMark/>
          </w:tcPr>
          <w:p w14:paraId="625E890D" w14:textId="77777777" w:rsidR="00121E0E" w:rsidRPr="00FB266D" w:rsidRDefault="00121E0E">
            <w:pPr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FBC9BE6" w14:textId="77777777" w:rsidR="00121E0E" w:rsidRPr="00FB266D" w:rsidRDefault="00121E0E" w:rsidP="00FB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Round 3</w:t>
            </w:r>
          </w:p>
        </w:tc>
        <w:tc>
          <w:tcPr>
            <w:tcW w:w="1124" w:type="dxa"/>
          </w:tcPr>
          <w:p w14:paraId="204B5238" w14:textId="09E93D36" w:rsidR="00121E0E" w:rsidRDefault="00123EEB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61B5C123" w14:textId="44237BA5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14BF3BDA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68%</w:t>
            </w:r>
          </w:p>
        </w:tc>
        <w:tc>
          <w:tcPr>
            <w:tcW w:w="1080" w:type="dxa"/>
            <w:noWrap/>
            <w:vAlign w:val="center"/>
            <w:hideMark/>
          </w:tcPr>
          <w:p w14:paraId="0767CF66" w14:textId="77777777" w:rsidR="00121E0E" w:rsidRPr="00FB266D" w:rsidRDefault="00121E0E" w:rsidP="00FB2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66D">
              <w:t>32%</w:t>
            </w:r>
          </w:p>
        </w:tc>
      </w:tr>
    </w:tbl>
    <w:p w14:paraId="0EFED8FD" w14:textId="690F6D8F" w:rsidR="00FB266D" w:rsidRDefault="00FB266D"/>
    <w:tbl>
      <w:tblPr>
        <w:tblStyle w:val="PlainTable2"/>
        <w:tblpPr w:leftFromText="180" w:rightFromText="180" w:vertAnchor="text" w:horzAnchor="margin" w:tblpXSpec="center" w:tblpY="297"/>
        <w:tblW w:w="10255" w:type="dxa"/>
        <w:tblLook w:val="04A0" w:firstRow="1" w:lastRow="0" w:firstColumn="1" w:lastColumn="0" w:noHBand="0" w:noVBand="1"/>
      </w:tblPr>
      <w:tblGrid>
        <w:gridCol w:w="3955"/>
        <w:gridCol w:w="990"/>
        <w:gridCol w:w="720"/>
        <w:gridCol w:w="720"/>
        <w:gridCol w:w="810"/>
        <w:gridCol w:w="810"/>
        <w:gridCol w:w="630"/>
        <w:gridCol w:w="720"/>
        <w:gridCol w:w="900"/>
      </w:tblGrid>
      <w:tr w:rsidR="00123EEB" w:rsidRPr="001B63A9" w14:paraId="5CFAA972" w14:textId="77777777" w:rsidTr="0012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vAlign w:val="center"/>
            <w:hideMark/>
          </w:tcPr>
          <w:p w14:paraId="51CAE426" w14:textId="77777777" w:rsidR="00123EEB" w:rsidRPr="001B63A9" w:rsidRDefault="00123EEB" w:rsidP="004E4D9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6F9F5D6E" w14:textId="77777777" w:rsidR="00123EEB" w:rsidRPr="001B63A9" w:rsidRDefault="00123EEB" w:rsidP="001B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487E22" w14:textId="693D8609" w:rsidR="00123EEB" w:rsidRPr="001B63A9" w:rsidRDefault="00123EEB" w:rsidP="00123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20" w:type="dxa"/>
            <w:noWrap/>
            <w:vAlign w:val="bottom"/>
            <w:hideMark/>
          </w:tcPr>
          <w:p w14:paraId="4FD04264" w14:textId="220A255F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Hour</w:t>
            </w:r>
          </w:p>
        </w:tc>
        <w:tc>
          <w:tcPr>
            <w:tcW w:w="810" w:type="dxa"/>
            <w:noWrap/>
            <w:vAlign w:val="bottom"/>
            <w:hideMark/>
          </w:tcPr>
          <w:p w14:paraId="038FD2DE" w14:textId="52909991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hrs</w:t>
            </w:r>
          </w:p>
        </w:tc>
        <w:tc>
          <w:tcPr>
            <w:tcW w:w="810" w:type="dxa"/>
            <w:noWrap/>
            <w:vAlign w:val="bottom"/>
            <w:hideMark/>
          </w:tcPr>
          <w:p w14:paraId="3F994EA3" w14:textId="77777777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776AA1B2" w14:textId="77777777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  <w:hideMark/>
          </w:tcPr>
          <w:p w14:paraId="50CA2BBD" w14:textId="77777777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  <w:hideMark/>
          </w:tcPr>
          <w:p w14:paraId="76FCD816" w14:textId="7C68E319" w:rsidR="00123EEB" w:rsidRPr="001B63A9" w:rsidRDefault="00123EEB" w:rsidP="001B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Day</w:t>
            </w:r>
          </w:p>
        </w:tc>
      </w:tr>
      <w:tr w:rsidR="00123EEB" w:rsidRPr="001B63A9" w14:paraId="5DE976F6" w14:textId="77777777" w:rsidTr="0012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hideMark/>
          </w:tcPr>
          <w:p w14:paraId="17435228" w14:textId="77777777" w:rsidR="00123EEB" w:rsidRPr="001B63A9" w:rsidRDefault="00123EEB" w:rsidP="001B63A9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 an efficacy outcome the sedation level should be measured every</w:t>
            </w:r>
          </w:p>
        </w:tc>
        <w:tc>
          <w:tcPr>
            <w:tcW w:w="990" w:type="dxa"/>
            <w:noWrap/>
            <w:hideMark/>
          </w:tcPr>
          <w:p w14:paraId="0CB396E9" w14:textId="77777777" w:rsidR="00123EEB" w:rsidRPr="001B63A9" w:rsidRDefault="00123EEB" w:rsidP="001B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720" w:type="dxa"/>
          </w:tcPr>
          <w:p w14:paraId="27056410" w14:textId="12863B28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center"/>
            <w:hideMark/>
          </w:tcPr>
          <w:p w14:paraId="60B11BF8" w14:textId="4A1BC946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810" w:type="dxa"/>
            <w:noWrap/>
            <w:vAlign w:val="center"/>
            <w:hideMark/>
          </w:tcPr>
          <w:p w14:paraId="058AE332" w14:textId="77777777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810" w:type="dxa"/>
            <w:noWrap/>
            <w:vAlign w:val="center"/>
            <w:hideMark/>
          </w:tcPr>
          <w:p w14:paraId="3C3AB06F" w14:textId="77777777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630" w:type="dxa"/>
            <w:noWrap/>
            <w:vAlign w:val="center"/>
            <w:hideMark/>
          </w:tcPr>
          <w:p w14:paraId="328F5FCD" w14:textId="77777777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720" w:type="dxa"/>
            <w:noWrap/>
            <w:vAlign w:val="center"/>
            <w:hideMark/>
          </w:tcPr>
          <w:p w14:paraId="415B0E45" w14:textId="77777777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00" w:type="dxa"/>
            <w:noWrap/>
            <w:vAlign w:val="center"/>
            <w:hideMark/>
          </w:tcPr>
          <w:p w14:paraId="5D3F3BE4" w14:textId="77777777" w:rsidR="00123EEB" w:rsidRPr="001B63A9" w:rsidRDefault="00123EEB" w:rsidP="001B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123EEB" w:rsidRPr="001B63A9" w14:paraId="21CA5376" w14:textId="77777777" w:rsidTr="00123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hideMark/>
          </w:tcPr>
          <w:p w14:paraId="6085B31A" w14:textId="77777777" w:rsidR="00123EEB" w:rsidRPr="001B63A9" w:rsidRDefault="00123EEB" w:rsidP="001B63A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0434D054" w14:textId="77777777" w:rsidR="00123EEB" w:rsidRPr="001B63A9" w:rsidRDefault="00123EEB" w:rsidP="001B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720" w:type="dxa"/>
          </w:tcPr>
          <w:p w14:paraId="6B3EF4AD" w14:textId="62BE09CF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center"/>
            <w:hideMark/>
          </w:tcPr>
          <w:p w14:paraId="7928DEDC" w14:textId="14DC874B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0" w:type="dxa"/>
            <w:noWrap/>
            <w:vAlign w:val="center"/>
            <w:hideMark/>
          </w:tcPr>
          <w:p w14:paraId="2FFA8E8A" w14:textId="106024A6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A3B1E46" w14:textId="77777777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3A9">
              <w:rPr>
                <w:rFonts w:ascii="Calibri" w:eastAsia="Times New Roman" w:hAnsi="Calibri" w:cs="Calibri"/>
                <w:b/>
                <w:bCs/>
                <w:color w:val="000000"/>
              </w:rPr>
              <w:t>96%</w:t>
            </w:r>
          </w:p>
        </w:tc>
        <w:tc>
          <w:tcPr>
            <w:tcW w:w="630" w:type="dxa"/>
            <w:noWrap/>
            <w:vAlign w:val="center"/>
            <w:hideMark/>
          </w:tcPr>
          <w:p w14:paraId="09052A9E" w14:textId="536AA708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264091F1" w14:textId="3D96B69F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62B9A47" w14:textId="59E8CDFF" w:rsidR="00123EEB" w:rsidRPr="001B63A9" w:rsidRDefault="00123EEB" w:rsidP="001B6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EAFEEA" w14:textId="45420311" w:rsidR="00FB266D" w:rsidRDefault="00FB266D"/>
    <w:p w14:paraId="107C7586" w14:textId="5333A07A" w:rsidR="00FB266D" w:rsidRDefault="00FB266D"/>
    <w:p w14:paraId="7EA05749" w14:textId="68418C18" w:rsidR="001B63A9" w:rsidRDefault="001B63A9"/>
    <w:p w14:paraId="35A8693C" w14:textId="3602AB4A" w:rsidR="001B63A9" w:rsidRDefault="00035DB2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775CE7">
        <w:rPr>
          <w:b/>
          <w:bCs/>
        </w:rPr>
        <w:t>C</w:t>
      </w:r>
      <w:r w:rsidR="00775CE7" w:rsidRPr="00775CE7">
        <w:rPr>
          <w:b/>
          <w:bCs/>
        </w:rPr>
        <w:t xml:space="preserve">. </w:t>
      </w:r>
      <w:r w:rsidR="00775CE7">
        <w:rPr>
          <w:b/>
          <w:bCs/>
        </w:rPr>
        <w:t>Efficacy Outcome Measurements</w:t>
      </w:r>
      <w:r w:rsidR="00775CE7">
        <w:t xml:space="preserve">.  Questions were removed from a subsequent round if consensus was reached for the recommendation being “critical” (see text). </w:t>
      </w:r>
      <w:r w:rsidR="00123EEB">
        <w:t xml:space="preserve"> </w:t>
      </w:r>
      <w:bookmarkStart w:id="3" w:name="_Hlk57200178"/>
      <w:r w:rsidR="00123EEB">
        <w:t>* Total number of respondents for each round.  The percentages are based on the number who indicated a response 1-9, excluding “No Opinion” option.</w:t>
      </w:r>
      <w:r w:rsidR="001B63A9">
        <w:br w:type="page"/>
      </w:r>
    </w:p>
    <w:bookmarkEnd w:id="3"/>
    <w:tbl>
      <w:tblPr>
        <w:tblStyle w:val="PlainTable2"/>
        <w:tblW w:w="10659" w:type="dxa"/>
        <w:tblLook w:val="04A0" w:firstRow="1" w:lastRow="0" w:firstColumn="1" w:lastColumn="0" w:noHBand="0" w:noVBand="1"/>
      </w:tblPr>
      <w:tblGrid>
        <w:gridCol w:w="5220"/>
        <w:gridCol w:w="1012"/>
        <w:gridCol w:w="1124"/>
        <w:gridCol w:w="1124"/>
        <w:gridCol w:w="1345"/>
        <w:gridCol w:w="834"/>
      </w:tblGrid>
      <w:tr w:rsidR="00121E0E" w:rsidRPr="00120B92" w14:paraId="3EC460E9" w14:textId="77777777" w:rsidTr="0012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14:paraId="2C3F15DF" w14:textId="06EC2948" w:rsidR="00121E0E" w:rsidRPr="00800821" w:rsidRDefault="00121E0E" w:rsidP="00800821">
            <w:pPr>
              <w:jc w:val="center"/>
            </w:pPr>
          </w:p>
        </w:tc>
        <w:tc>
          <w:tcPr>
            <w:tcW w:w="1012" w:type="dxa"/>
            <w:noWrap/>
          </w:tcPr>
          <w:p w14:paraId="0B36C6D5" w14:textId="77777777" w:rsidR="00121E0E" w:rsidRPr="00E008FA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vAlign w:val="center"/>
          </w:tcPr>
          <w:p w14:paraId="1609AD99" w14:textId="5A059778" w:rsidR="00121E0E" w:rsidRPr="00120B92" w:rsidRDefault="00123EEB" w:rsidP="00123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*</w:t>
            </w:r>
          </w:p>
        </w:tc>
        <w:tc>
          <w:tcPr>
            <w:tcW w:w="1124" w:type="dxa"/>
            <w:noWrap/>
            <w:vAlign w:val="bottom"/>
          </w:tcPr>
          <w:p w14:paraId="4F76A368" w14:textId="764D7EE2" w:rsidR="00121E0E" w:rsidRPr="00120B92" w:rsidRDefault="00121E0E" w:rsidP="0080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345" w:type="dxa"/>
            <w:noWrap/>
            <w:vAlign w:val="bottom"/>
          </w:tcPr>
          <w:p w14:paraId="1567B84E" w14:textId="77777777" w:rsidR="00121E0E" w:rsidRPr="00120B92" w:rsidRDefault="00121E0E" w:rsidP="0080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834" w:type="dxa"/>
            <w:noWrap/>
            <w:vAlign w:val="bottom"/>
          </w:tcPr>
          <w:p w14:paraId="471654EA" w14:textId="77777777" w:rsidR="00121E0E" w:rsidRPr="00120B92" w:rsidRDefault="00121E0E" w:rsidP="0080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tr w:rsidR="00121E0E" w:rsidRPr="00800821" w14:paraId="56F6F67F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  <w:hideMark/>
          </w:tcPr>
          <w:p w14:paraId="03D2716C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In patients who can self-report pain a numeric rating scale (NRS) is used</w:t>
            </w:r>
          </w:p>
        </w:tc>
        <w:tc>
          <w:tcPr>
            <w:tcW w:w="1012" w:type="dxa"/>
            <w:noWrap/>
            <w:vAlign w:val="center"/>
            <w:hideMark/>
          </w:tcPr>
          <w:p w14:paraId="3B55E226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  <w:vAlign w:val="center"/>
          </w:tcPr>
          <w:p w14:paraId="48044E6E" w14:textId="33455ED9" w:rsidR="00121E0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68D1A232" w14:textId="0C55860D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5" w:type="dxa"/>
            <w:noWrap/>
            <w:vAlign w:val="center"/>
            <w:hideMark/>
          </w:tcPr>
          <w:p w14:paraId="4D484290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19%</w:t>
            </w:r>
          </w:p>
        </w:tc>
        <w:tc>
          <w:tcPr>
            <w:tcW w:w="834" w:type="dxa"/>
            <w:noWrap/>
            <w:vAlign w:val="center"/>
            <w:hideMark/>
          </w:tcPr>
          <w:p w14:paraId="682E6574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81%</w:t>
            </w:r>
          </w:p>
        </w:tc>
      </w:tr>
      <w:tr w:rsidR="00121E0E" w:rsidRPr="00800821" w14:paraId="7C2E705F" w14:textId="77777777" w:rsidTr="001D102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  <w:hideMark/>
          </w:tcPr>
          <w:p w14:paraId="5B5B3A6E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 In patients who cannot self-report pain the Critical Care Pain Observation Tool (CCPOT) is used.</w:t>
            </w:r>
          </w:p>
        </w:tc>
        <w:tc>
          <w:tcPr>
            <w:tcW w:w="1012" w:type="dxa"/>
            <w:noWrap/>
            <w:vAlign w:val="center"/>
            <w:hideMark/>
          </w:tcPr>
          <w:p w14:paraId="55DD7510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  <w:vAlign w:val="center"/>
          </w:tcPr>
          <w:p w14:paraId="39437656" w14:textId="51895F9C" w:rsidR="00121E0E" w:rsidRPr="00800821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2BE0BE41" w14:textId="6841A428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4%</w:t>
            </w:r>
          </w:p>
        </w:tc>
        <w:tc>
          <w:tcPr>
            <w:tcW w:w="1345" w:type="dxa"/>
            <w:noWrap/>
            <w:vAlign w:val="center"/>
            <w:hideMark/>
          </w:tcPr>
          <w:p w14:paraId="67EF9C7A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23%</w:t>
            </w:r>
          </w:p>
        </w:tc>
        <w:tc>
          <w:tcPr>
            <w:tcW w:w="834" w:type="dxa"/>
            <w:noWrap/>
            <w:vAlign w:val="center"/>
            <w:hideMark/>
          </w:tcPr>
          <w:p w14:paraId="6E52DE7E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73%</w:t>
            </w:r>
          </w:p>
        </w:tc>
      </w:tr>
      <w:tr w:rsidR="00121E0E" w:rsidRPr="00800821" w14:paraId="0BD3D661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1C99DC3B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In patients who cannot self-report pain the Behavioral Pain Scale (BPS) is used.</w:t>
            </w:r>
          </w:p>
        </w:tc>
        <w:tc>
          <w:tcPr>
            <w:tcW w:w="1012" w:type="dxa"/>
            <w:noWrap/>
            <w:vAlign w:val="center"/>
            <w:hideMark/>
          </w:tcPr>
          <w:p w14:paraId="55A296AE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2</w:t>
            </w:r>
          </w:p>
        </w:tc>
        <w:tc>
          <w:tcPr>
            <w:tcW w:w="1124" w:type="dxa"/>
          </w:tcPr>
          <w:p w14:paraId="133CC9ED" w14:textId="2C2896A1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597B637B" w14:textId="6C1F98FB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8%</w:t>
            </w:r>
          </w:p>
        </w:tc>
        <w:tc>
          <w:tcPr>
            <w:tcW w:w="1345" w:type="dxa"/>
            <w:noWrap/>
            <w:vAlign w:val="center"/>
            <w:hideMark/>
          </w:tcPr>
          <w:p w14:paraId="6DA45074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46%</w:t>
            </w:r>
          </w:p>
        </w:tc>
        <w:tc>
          <w:tcPr>
            <w:tcW w:w="834" w:type="dxa"/>
            <w:noWrap/>
            <w:vAlign w:val="center"/>
            <w:hideMark/>
          </w:tcPr>
          <w:p w14:paraId="53AF6C1F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46%</w:t>
            </w:r>
          </w:p>
        </w:tc>
      </w:tr>
      <w:tr w:rsidR="00121E0E" w:rsidRPr="00800821" w14:paraId="4988A602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58D3F70B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56B9367D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3</w:t>
            </w:r>
          </w:p>
        </w:tc>
        <w:tc>
          <w:tcPr>
            <w:tcW w:w="1124" w:type="dxa"/>
          </w:tcPr>
          <w:p w14:paraId="15EFA514" w14:textId="7FB07229" w:rsidR="00121E0E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1A6C3CEB" w14:textId="1E1B3C93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5" w:type="dxa"/>
            <w:noWrap/>
            <w:vAlign w:val="center"/>
            <w:hideMark/>
          </w:tcPr>
          <w:p w14:paraId="4569BF3D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29%</w:t>
            </w:r>
          </w:p>
        </w:tc>
        <w:tc>
          <w:tcPr>
            <w:tcW w:w="834" w:type="dxa"/>
            <w:noWrap/>
            <w:vAlign w:val="center"/>
            <w:hideMark/>
          </w:tcPr>
          <w:p w14:paraId="04DA6606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71%</w:t>
            </w:r>
          </w:p>
        </w:tc>
      </w:tr>
      <w:tr w:rsidR="00121E0E" w:rsidRPr="00800821" w14:paraId="48E36441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1A556C8D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Pain is measured and recorded only by study personnel fully trained in the use of the scale:</w:t>
            </w:r>
          </w:p>
        </w:tc>
        <w:tc>
          <w:tcPr>
            <w:tcW w:w="1012" w:type="dxa"/>
            <w:noWrap/>
            <w:vAlign w:val="center"/>
            <w:hideMark/>
          </w:tcPr>
          <w:p w14:paraId="5A321E2F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</w:tcPr>
          <w:p w14:paraId="0531427A" w14:textId="5BC0A934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4FBCDD6B" w14:textId="259CA34B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19%</w:t>
            </w:r>
          </w:p>
        </w:tc>
        <w:tc>
          <w:tcPr>
            <w:tcW w:w="1345" w:type="dxa"/>
            <w:noWrap/>
            <w:vAlign w:val="center"/>
            <w:hideMark/>
          </w:tcPr>
          <w:p w14:paraId="1B8744BD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31%</w:t>
            </w:r>
          </w:p>
        </w:tc>
        <w:tc>
          <w:tcPr>
            <w:tcW w:w="834" w:type="dxa"/>
            <w:noWrap/>
            <w:vAlign w:val="center"/>
            <w:hideMark/>
          </w:tcPr>
          <w:p w14:paraId="2F64CB98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50%</w:t>
            </w:r>
          </w:p>
        </w:tc>
      </w:tr>
      <w:tr w:rsidR="00121E0E" w:rsidRPr="00800821" w14:paraId="506B823B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5689E9E1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03DE3588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2</w:t>
            </w:r>
          </w:p>
        </w:tc>
        <w:tc>
          <w:tcPr>
            <w:tcW w:w="1124" w:type="dxa"/>
          </w:tcPr>
          <w:p w14:paraId="3BF8FD18" w14:textId="64628A8E" w:rsidR="00121E0E" w:rsidRPr="00800821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7EB85F3F" w14:textId="4DCFE7B6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15%</w:t>
            </w:r>
          </w:p>
        </w:tc>
        <w:tc>
          <w:tcPr>
            <w:tcW w:w="1345" w:type="dxa"/>
            <w:noWrap/>
            <w:vAlign w:val="center"/>
            <w:hideMark/>
          </w:tcPr>
          <w:p w14:paraId="022AE09D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11%</w:t>
            </w:r>
          </w:p>
        </w:tc>
        <w:tc>
          <w:tcPr>
            <w:tcW w:w="834" w:type="dxa"/>
            <w:noWrap/>
            <w:vAlign w:val="center"/>
            <w:hideMark/>
          </w:tcPr>
          <w:p w14:paraId="41F789BA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74%</w:t>
            </w:r>
          </w:p>
        </w:tc>
      </w:tr>
      <w:tr w:rsidR="00121E0E" w:rsidRPr="00800821" w14:paraId="0D5934A8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47700439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Ability of the patient to communicate with family and staff is included as an outcome.</w:t>
            </w:r>
          </w:p>
        </w:tc>
        <w:tc>
          <w:tcPr>
            <w:tcW w:w="1012" w:type="dxa"/>
            <w:noWrap/>
            <w:vAlign w:val="center"/>
            <w:hideMark/>
          </w:tcPr>
          <w:p w14:paraId="2F5EE30A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</w:tcPr>
          <w:p w14:paraId="0E5D8278" w14:textId="110DC2BA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6638B26C" w14:textId="5A12629A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4%</w:t>
            </w:r>
          </w:p>
        </w:tc>
        <w:tc>
          <w:tcPr>
            <w:tcW w:w="1345" w:type="dxa"/>
            <w:noWrap/>
            <w:vAlign w:val="center"/>
            <w:hideMark/>
          </w:tcPr>
          <w:p w14:paraId="2821D77E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56%</w:t>
            </w:r>
          </w:p>
        </w:tc>
        <w:tc>
          <w:tcPr>
            <w:tcW w:w="834" w:type="dxa"/>
            <w:noWrap/>
            <w:vAlign w:val="center"/>
            <w:hideMark/>
          </w:tcPr>
          <w:p w14:paraId="3554B2B9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41%</w:t>
            </w:r>
          </w:p>
        </w:tc>
      </w:tr>
      <w:tr w:rsidR="00121E0E" w:rsidRPr="00800821" w14:paraId="694BAD1E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3245D584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3C1D038B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2</w:t>
            </w:r>
          </w:p>
        </w:tc>
        <w:tc>
          <w:tcPr>
            <w:tcW w:w="1124" w:type="dxa"/>
          </w:tcPr>
          <w:p w14:paraId="50F33074" w14:textId="49436FEB" w:rsidR="00121E0E" w:rsidRPr="00800821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401DB620" w14:textId="3462E4E0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4%</w:t>
            </w:r>
          </w:p>
        </w:tc>
        <w:tc>
          <w:tcPr>
            <w:tcW w:w="1345" w:type="dxa"/>
            <w:noWrap/>
            <w:vAlign w:val="center"/>
            <w:hideMark/>
          </w:tcPr>
          <w:p w14:paraId="4EE0C02B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62%</w:t>
            </w:r>
          </w:p>
        </w:tc>
        <w:tc>
          <w:tcPr>
            <w:tcW w:w="834" w:type="dxa"/>
            <w:noWrap/>
            <w:vAlign w:val="center"/>
            <w:hideMark/>
          </w:tcPr>
          <w:p w14:paraId="1F390398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35%</w:t>
            </w:r>
          </w:p>
        </w:tc>
      </w:tr>
      <w:tr w:rsidR="00121E0E" w:rsidRPr="00800821" w14:paraId="5BB99B29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173D3C01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2333BF9E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3</w:t>
            </w:r>
          </w:p>
        </w:tc>
        <w:tc>
          <w:tcPr>
            <w:tcW w:w="1124" w:type="dxa"/>
          </w:tcPr>
          <w:p w14:paraId="5B564D98" w14:textId="3E6C17FD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134ACE4B" w14:textId="1C96AC22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4%</w:t>
            </w:r>
          </w:p>
        </w:tc>
        <w:tc>
          <w:tcPr>
            <w:tcW w:w="1345" w:type="dxa"/>
            <w:noWrap/>
            <w:vAlign w:val="center"/>
            <w:hideMark/>
          </w:tcPr>
          <w:p w14:paraId="37D8C812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80%</w:t>
            </w:r>
          </w:p>
        </w:tc>
        <w:tc>
          <w:tcPr>
            <w:tcW w:w="834" w:type="dxa"/>
            <w:noWrap/>
            <w:vAlign w:val="center"/>
            <w:hideMark/>
          </w:tcPr>
          <w:p w14:paraId="1280368E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16%</w:t>
            </w:r>
          </w:p>
        </w:tc>
      </w:tr>
      <w:tr w:rsidR="00121E0E" w:rsidRPr="00800821" w14:paraId="1A77B93B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7A8248DC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Assessment of amnesia (without specification as to whether amnesia is good or bad from a patient’s perspective) is included as an outcome measurement:</w:t>
            </w:r>
          </w:p>
        </w:tc>
        <w:tc>
          <w:tcPr>
            <w:tcW w:w="1012" w:type="dxa"/>
            <w:noWrap/>
            <w:vAlign w:val="center"/>
            <w:hideMark/>
          </w:tcPr>
          <w:p w14:paraId="73321F5F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</w:tcPr>
          <w:p w14:paraId="25F44FE9" w14:textId="40C4C1D5" w:rsidR="00121E0E" w:rsidRPr="00800821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64EA7EAA" w14:textId="18EBB7BB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35%</w:t>
            </w:r>
          </w:p>
        </w:tc>
        <w:tc>
          <w:tcPr>
            <w:tcW w:w="1345" w:type="dxa"/>
            <w:noWrap/>
            <w:vAlign w:val="center"/>
            <w:hideMark/>
          </w:tcPr>
          <w:p w14:paraId="130A230A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42%</w:t>
            </w:r>
          </w:p>
        </w:tc>
        <w:tc>
          <w:tcPr>
            <w:tcW w:w="834" w:type="dxa"/>
            <w:noWrap/>
            <w:vAlign w:val="center"/>
            <w:hideMark/>
          </w:tcPr>
          <w:p w14:paraId="06EF03F6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23%</w:t>
            </w:r>
          </w:p>
        </w:tc>
      </w:tr>
      <w:tr w:rsidR="00121E0E" w:rsidRPr="00800821" w14:paraId="5B346060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7E09BD22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56A9C41A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2</w:t>
            </w:r>
          </w:p>
        </w:tc>
        <w:tc>
          <w:tcPr>
            <w:tcW w:w="1124" w:type="dxa"/>
          </w:tcPr>
          <w:p w14:paraId="2B8C0631" w14:textId="3C66E651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49D4F1EF" w14:textId="28AA625B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15%</w:t>
            </w:r>
          </w:p>
        </w:tc>
        <w:tc>
          <w:tcPr>
            <w:tcW w:w="1345" w:type="dxa"/>
            <w:noWrap/>
            <w:vAlign w:val="center"/>
            <w:hideMark/>
          </w:tcPr>
          <w:p w14:paraId="09524B86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81%</w:t>
            </w:r>
          </w:p>
        </w:tc>
        <w:tc>
          <w:tcPr>
            <w:tcW w:w="834" w:type="dxa"/>
            <w:noWrap/>
            <w:vAlign w:val="center"/>
            <w:hideMark/>
          </w:tcPr>
          <w:p w14:paraId="35280429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4%</w:t>
            </w:r>
          </w:p>
        </w:tc>
      </w:tr>
      <w:tr w:rsidR="00121E0E" w:rsidRPr="00800821" w14:paraId="51FB16C3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vAlign w:val="center"/>
            <w:hideMark/>
          </w:tcPr>
          <w:p w14:paraId="036227A8" w14:textId="77777777" w:rsidR="00121E0E" w:rsidRPr="00800821" w:rsidRDefault="00121E0E" w:rsidP="00800821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67981745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3</w:t>
            </w:r>
          </w:p>
        </w:tc>
        <w:tc>
          <w:tcPr>
            <w:tcW w:w="1124" w:type="dxa"/>
          </w:tcPr>
          <w:p w14:paraId="77FE17D7" w14:textId="26ECE5E7" w:rsidR="00121E0E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50C19798" w14:textId="35D64411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5" w:type="dxa"/>
            <w:noWrap/>
            <w:vAlign w:val="center"/>
            <w:hideMark/>
          </w:tcPr>
          <w:p w14:paraId="2DE180C8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96%</w:t>
            </w:r>
          </w:p>
        </w:tc>
        <w:tc>
          <w:tcPr>
            <w:tcW w:w="834" w:type="dxa"/>
            <w:noWrap/>
            <w:vAlign w:val="center"/>
            <w:hideMark/>
          </w:tcPr>
          <w:p w14:paraId="3F1634F9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4%</w:t>
            </w:r>
          </w:p>
        </w:tc>
      </w:tr>
      <w:tr w:rsidR="00121E0E" w:rsidRPr="00800821" w14:paraId="7A99FF1E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 w:val="restart"/>
            <w:vAlign w:val="center"/>
            <w:hideMark/>
          </w:tcPr>
          <w:p w14:paraId="28A51CAB" w14:textId="77777777" w:rsidR="00121E0E" w:rsidRPr="00800821" w:rsidRDefault="00121E0E" w:rsidP="00800821">
            <w:pPr>
              <w:rPr>
                <w:b w:val="0"/>
                <w:bCs w:val="0"/>
              </w:rPr>
            </w:pPr>
            <w:r w:rsidRPr="00800821">
              <w:rPr>
                <w:b w:val="0"/>
                <w:bCs w:val="0"/>
              </w:rPr>
              <w:t>Assessment of sleep (subjective or objective sleep assessment scores) is included as an outcome measurement:</w:t>
            </w:r>
          </w:p>
        </w:tc>
        <w:tc>
          <w:tcPr>
            <w:tcW w:w="1012" w:type="dxa"/>
            <w:noWrap/>
            <w:vAlign w:val="center"/>
            <w:hideMark/>
          </w:tcPr>
          <w:p w14:paraId="6149A030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1</w:t>
            </w:r>
          </w:p>
        </w:tc>
        <w:tc>
          <w:tcPr>
            <w:tcW w:w="1124" w:type="dxa"/>
          </w:tcPr>
          <w:p w14:paraId="248DEF43" w14:textId="55B01CD5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609349FF" w14:textId="69E580E0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15%</w:t>
            </w:r>
          </w:p>
        </w:tc>
        <w:tc>
          <w:tcPr>
            <w:tcW w:w="1345" w:type="dxa"/>
            <w:noWrap/>
            <w:vAlign w:val="center"/>
            <w:hideMark/>
          </w:tcPr>
          <w:p w14:paraId="0D8A9F72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52%</w:t>
            </w:r>
          </w:p>
        </w:tc>
        <w:tc>
          <w:tcPr>
            <w:tcW w:w="834" w:type="dxa"/>
            <w:noWrap/>
            <w:vAlign w:val="center"/>
            <w:hideMark/>
          </w:tcPr>
          <w:p w14:paraId="1A1389CB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33%</w:t>
            </w:r>
          </w:p>
        </w:tc>
      </w:tr>
      <w:tr w:rsidR="00121E0E" w:rsidRPr="00800821" w14:paraId="34B539E7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hideMark/>
          </w:tcPr>
          <w:p w14:paraId="00DD21F4" w14:textId="77777777" w:rsidR="00121E0E" w:rsidRPr="00800821" w:rsidRDefault="00121E0E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3E6C5173" w14:textId="77777777" w:rsidR="00121E0E" w:rsidRPr="00800821" w:rsidRDefault="00121E0E" w:rsidP="0080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Round 2</w:t>
            </w:r>
          </w:p>
        </w:tc>
        <w:tc>
          <w:tcPr>
            <w:tcW w:w="1124" w:type="dxa"/>
          </w:tcPr>
          <w:p w14:paraId="23CD2C28" w14:textId="4EA5AD3B" w:rsidR="00121E0E" w:rsidRPr="00800821" w:rsidRDefault="001D102D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5C7D9161" w14:textId="7420A7AA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11%</w:t>
            </w:r>
          </w:p>
        </w:tc>
        <w:tc>
          <w:tcPr>
            <w:tcW w:w="1345" w:type="dxa"/>
            <w:noWrap/>
            <w:vAlign w:val="center"/>
            <w:hideMark/>
          </w:tcPr>
          <w:p w14:paraId="583F0B0E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70%</w:t>
            </w:r>
          </w:p>
        </w:tc>
        <w:tc>
          <w:tcPr>
            <w:tcW w:w="834" w:type="dxa"/>
            <w:noWrap/>
            <w:vAlign w:val="center"/>
            <w:hideMark/>
          </w:tcPr>
          <w:p w14:paraId="0598099B" w14:textId="77777777" w:rsidR="00121E0E" w:rsidRPr="00800821" w:rsidRDefault="00121E0E" w:rsidP="0080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821">
              <w:t>19%</w:t>
            </w:r>
          </w:p>
        </w:tc>
      </w:tr>
      <w:tr w:rsidR="00121E0E" w:rsidRPr="00800821" w14:paraId="45EE5C4A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Merge/>
            <w:hideMark/>
          </w:tcPr>
          <w:p w14:paraId="277B2E68" w14:textId="77777777" w:rsidR="00121E0E" w:rsidRPr="00800821" w:rsidRDefault="00121E0E">
            <w:pPr>
              <w:rPr>
                <w:b w:val="0"/>
                <w:bCs w:val="0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3BB01D4E" w14:textId="77777777" w:rsidR="00121E0E" w:rsidRPr="00800821" w:rsidRDefault="00121E0E" w:rsidP="0080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Round 3</w:t>
            </w:r>
          </w:p>
        </w:tc>
        <w:tc>
          <w:tcPr>
            <w:tcW w:w="1124" w:type="dxa"/>
          </w:tcPr>
          <w:p w14:paraId="2224C566" w14:textId="50C6F1AD" w:rsidR="00121E0E" w:rsidRPr="00800821" w:rsidRDefault="001D102D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6E6104C9" w14:textId="1123B6B4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4%</w:t>
            </w:r>
          </w:p>
        </w:tc>
        <w:tc>
          <w:tcPr>
            <w:tcW w:w="1345" w:type="dxa"/>
            <w:noWrap/>
            <w:vAlign w:val="center"/>
            <w:hideMark/>
          </w:tcPr>
          <w:p w14:paraId="1B018FDA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0821">
              <w:rPr>
                <w:b/>
                <w:bCs/>
              </w:rPr>
              <w:t>84%</w:t>
            </w:r>
          </w:p>
        </w:tc>
        <w:tc>
          <w:tcPr>
            <w:tcW w:w="834" w:type="dxa"/>
            <w:noWrap/>
            <w:vAlign w:val="center"/>
            <w:hideMark/>
          </w:tcPr>
          <w:p w14:paraId="25F8695A" w14:textId="77777777" w:rsidR="00121E0E" w:rsidRPr="00800821" w:rsidRDefault="00121E0E" w:rsidP="0080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21">
              <w:t>12%</w:t>
            </w:r>
          </w:p>
        </w:tc>
      </w:tr>
    </w:tbl>
    <w:p w14:paraId="7A960F39" w14:textId="35288CD7" w:rsidR="001B63A9" w:rsidRDefault="001B63A9"/>
    <w:tbl>
      <w:tblPr>
        <w:tblStyle w:val="PlainTable2"/>
        <w:tblpPr w:leftFromText="180" w:rightFromText="180" w:vertAnchor="text" w:horzAnchor="margin" w:tblpXSpec="center" w:tblpY="332"/>
        <w:tblW w:w="10255" w:type="dxa"/>
        <w:tblLook w:val="04A0" w:firstRow="1" w:lastRow="0" w:firstColumn="1" w:lastColumn="0" w:noHBand="0" w:noVBand="1"/>
      </w:tblPr>
      <w:tblGrid>
        <w:gridCol w:w="3955"/>
        <w:gridCol w:w="990"/>
        <w:gridCol w:w="720"/>
        <w:gridCol w:w="720"/>
        <w:gridCol w:w="810"/>
        <w:gridCol w:w="810"/>
        <w:gridCol w:w="630"/>
        <w:gridCol w:w="720"/>
        <w:gridCol w:w="900"/>
      </w:tblGrid>
      <w:tr w:rsidR="00121E0E" w:rsidRPr="001B63A9" w14:paraId="474696AA" w14:textId="77777777" w:rsidTr="001D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vAlign w:val="center"/>
            <w:hideMark/>
          </w:tcPr>
          <w:p w14:paraId="4348FF67" w14:textId="2CF86F26" w:rsidR="00121E0E" w:rsidRPr="001B63A9" w:rsidRDefault="00121E0E" w:rsidP="005A0A2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627AE690" w14:textId="77777777" w:rsidR="00121E0E" w:rsidRPr="001B63A9" w:rsidRDefault="00121E0E" w:rsidP="005A0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B02C65" w14:textId="7B324F43" w:rsidR="00121E0E" w:rsidRPr="001B63A9" w:rsidRDefault="001D102D" w:rsidP="001D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720" w:type="dxa"/>
            <w:noWrap/>
            <w:vAlign w:val="bottom"/>
            <w:hideMark/>
          </w:tcPr>
          <w:p w14:paraId="1FEBFB7B" w14:textId="1A21B883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Hour</w:t>
            </w:r>
          </w:p>
        </w:tc>
        <w:tc>
          <w:tcPr>
            <w:tcW w:w="810" w:type="dxa"/>
            <w:noWrap/>
            <w:vAlign w:val="bottom"/>
            <w:hideMark/>
          </w:tcPr>
          <w:p w14:paraId="3B1B5701" w14:textId="77777777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hrs</w:t>
            </w:r>
          </w:p>
        </w:tc>
        <w:tc>
          <w:tcPr>
            <w:tcW w:w="810" w:type="dxa"/>
            <w:noWrap/>
            <w:vAlign w:val="bottom"/>
            <w:hideMark/>
          </w:tcPr>
          <w:p w14:paraId="22E5997B" w14:textId="77777777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5D3DCE89" w14:textId="77777777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  <w:hideMark/>
          </w:tcPr>
          <w:p w14:paraId="27294938" w14:textId="77777777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  <w:hideMark/>
          </w:tcPr>
          <w:p w14:paraId="75EAAEF3" w14:textId="77777777" w:rsidR="00121E0E" w:rsidRPr="001B63A9" w:rsidRDefault="00121E0E" w:rsidP="005A0A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Day</w:t>
            </w:r>
          </w:p>
        </w:tc>
      </w:tr>
      <w:tr w:rsidR="00121E0E" w:rsidRPr="001B63A9" w14:paraId="2C1F76A3" w14:textId="77777777" w:rsidTr="0012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hideMark/>
          </w:tcPr>
          <w:p w14:paraId="7A0ED14B" w14:textId="77777777" w:rsidR="00121E0E" w:rsidRPr="001B63A9" w:rsidRDefault="00121E0E" w:rsidP="005A0A2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A0A2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 an outcome, pain should be assessed every</w:t>
            </w:r>
          </w:p>
        </w:tc>
        <w:tc>
          <w:tcPr>
            <w:tcW w:w="990" w:type="dxa"/>
            <w:noWrap/>
            <w:hideMark/>
          </w:tcPr>
          <w:p w14:paraId="25802CC6" w14:textId="77777777" w:rsidR="00121E0E" w:rsidRPr="001B63A9" w:rsidRDefault="00121E0E" w:rsidP="005A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720" w:type="dxa"/>
          </w:tcPr>
          <w:p w14:paraId="6FA2C334" w14:textId="2E36CA97" w:rsidR="00121E0E" w:rsidRDefault="001D102D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center"/>
            <w:hideMark/>
          </w:tcPr>
          <w:p w14:paraId="41426B97" w14:textId="73A3D802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10" w:type="dxa"/>
            <w:noWrap/>
            <w:vAlign w:val="center"/>
            <w:hideMark/>
          </w:tcPr>
          <w:p w14:paraId="2C265A85" w14:textId="77777777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810" w:type="dxa"/>
            <w:noWrap/>
            <w:vAlign w:val="center"/>
            <w:hideMark/>
          </w:tcPr>
          <w:p w14:paraId="566B71EA" w14:textId="77777777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72FDF06D" w14:textId="77777777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720" w:type="dxa"/>
            <w:noWrap/>
            <w:vAlign w:val="center"/>
            <w:hideMark/>
          </w:tcPr>
          <w:p w14:paraId="12FD7E4F" w14:textId="77777777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00" w:type="dxa"/>
            <w:noWrap/>
            <w:vAlign w:val="center"/>
            <w:hideMark/>
          </w:tcPr>
          <w:p w14:paraId="21E36827" w14:textId="77777777" w:rsidR="00121E0E" w:rsidRPr="001B63A9" w:rsidRDefault="00121E0E" w:rsidP="005A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121E0E" w:rsidRPr="001B63A9" w14:paraId="4DE12642" w14:textId="77777777" w:rsidTr="00121E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hideMark/>
          </w:tcPr>
          <w:p w14:paraId="4E171638" w14:textId="77777777" w:rsidR="00121E0E" w:rsidRPr="001B63A9" w:rsidRDefault="00121E0E" w:rsidP="005A0A2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66BC355D" w14:textId="77777777" w:rsidR="00121E0E" w:rsidRPr="001B63A9" w:rsidRDefault="00121E0E" w:rsidP="005A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720" w:type="dxa"/>
          </w:tcPr>
          <w:p w14:paraId="53435E54" w14:textId="294B3882" w:rsidR="00121E0E" w:rsidRPr="001B63A9" w:rsidRDefault="001D102D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noWrap/>
            <w:vAlign w:val="center"/>
            <w:hideMark/>
          </w:tcPr>
          <w:p w14:paraId="5D581483" w14:textId="5227931B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0" w:type="dxa"/>
            <w:noWrap/>
            <w:vAlign w:val="center"/>
            <w:hideMark/>
          </w:tcPr>
          <w:p w14:paraId="1717DCBB" w14:textId="77777777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0" w:type="dxa"/>
            <w:noWrap/>
            <w:vAlign w:val="center"/>
            <w:hideMark/>
          </w:tcPr>
          <w:p w14:paraId="097B9E12" w14:textId="77777777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  <w:r w:rsidRPr="001B63A9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666BCB7D" w14:textId="77777777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20" w:type="dxa"/>
            <w:noWrap/>
            <w:vAlign w:val="center"/>
            <w:hideMark/>
          </w:tcPr>
          <w:p w14:paraId="506A6808" w14:textId="77777777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D25CAC8" w14:textId="77777777" w:rsidR="00121E0E" w:rsidRPr="001B63A9" w:rsidRDefault="00121E0E" w:rsidP="005A0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AFF582" w14:textId="4C6A8186" w:rsidR="005A0A2A" w:rsidRDefault="005A0A2A"/>
    <w:p w14:paraId="2CF7D0EA" w14:textId="6AD032FC" w:rsidR="005A0A2A" w:rsidRDefault="005A0A2A"/>
    <w:p w14:paraId="5040DF5D" w14:textId="51859661" w:rsidR="005A0A2A" w:rsidRDefault="005A0A2A"/>
    <w:p w14:paraId="241F8722" w14:textId="13D62D73" w:rsidR="00123EEB" w:rsidRDefault="00035DB2" w:rsidP="00123EEB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4E4D9F">
        <w:rPr>
          <w:b/>
          <w:bCs/>
        </w:rPr>
        <w:t>D</w:t>
      </w:r>
      <w:r w:rsidR="004E4D9F" w:rsidRPr="00775CE7">
        <w:rPr>
          <w:b/>
          <w:bCs/>
        </w:rPr>
        <w:t xml:space="preserve">. </w:t>
      </w:r>
      <w:r w:rsidR="004E4D9F">
        <w:rPr>
          <w:b/>
          <w:bCs/>
        </w:rPr>
        <w:t>Other Outcome Measurements</w:t>
      </w:r>
      <w:r w:rsidR="004E4D9F">
        <w:t xml:space="preserve">.  Questions were removed from a subsequent round if consensus was reached for the recommendation being “critical” (see text).  </w:t>
      </w:r>
      <w:r w:rsidR="00123EEB">
        <w:t>* Total number of respondents for each round.  The percentages are based on the number who indicated a response 1-9, excluding “No Opinion” option.</w:t>
      </w:r>
      <w:r w:rsidR="00123EEB">
        <w:br w:type="page"/>
      </w:r>
    </w:p>
    <w:p w14:paraId="0CE6F05E" w14:textId="45C393AA" w:rsidR="005A0A2A" w:rsidRDefault="005A0A2A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407"/>
        <w:gridCol w:w="960"/>
        <w:gridCol w:w="911"/>
        <w:gridCol w:w="1124"/>
        <w:gridCol w:w="1124"/>
        <w:gridCol w:w="834"/>
      </w:tblGrid>
      <w:tr w:rsidR="00121E0E" w:rsidRPr="002B36D3" w14:paraId="5C643458" w14:textId="77777777" w:rsidTr="001D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Align w:val="center"/>
            <w:hideMark/>
          </w:tcPr>
          <w:p w14:paraId="2513A795" w14:textId="51CCBCED" w:rsidR="00121E0E" w:rsidRPr="002B36D3" w:rsidRDefault="00121E0E" w:rsidP="0014765B">
            <w:pPr>
              <w:jc w:val="center"/>
            </w:pPr>
          </w:p>
        </w:tc>
        <w:tc>
          <w:tcPr>
            <w:tcW w:w="960" w:type="dxa"/>
            <w:noWrap/>
            <w:hideMark/>
          </w:tcPr>
          <w:p w14:paraId="7E10C14A" w14:textId="77777777" w:rsidR="00121E0E" w:rsidRPr="002B36D3" w:rsidRDefault="00121E0E" w:rsidP="002B3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  <w:vAlign w:val="center"/>
          </w:tcPr>
          <w:p w14:paraId="0D0B88E9" w14:textId="7B04C2B0" w:rsidR="00121E0E" w:rsidRPr="00120B92" w:rsidRDefault="001D102D" w:rsidP="001D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*</w:t>
            </w:r>
          </w:p>
        </w:tc>
        <w:tc>
          <w:tcPr>
            <w:tcW w:w="1124" w:type="dxa"/>
            <w:noWrap/>
            <w:vAlign w:val="bottom"/>
            <w:hideMark/>
          </w:tcPr>
          <w:p w14:paraId="63D41CA1" w14:textId="5C0D809A" w:rsidR="00121E0E" w:rsidRPr="002B36D3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124" w:type="dxa"/>
            <w:noWrap/>
            <w:vAlign w:val="bottom"/>
            <w:hideMark/>
          </w:tcPr>
          <w:p w14:paraId="5B5B4A4B" w14:textId="69D5FE4E" w:rsidR="00121E0E" w:rsidRPr="002B36D3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834" w:type="dxa"/>
            <w:noWrap/>
            <w:vAlign w:val="bottom"/>
            <w:hideMark/>
          </w:tcPr>
          <w:p w14:paraId="583DF81C" w14:textId="5189E468" w:rsidR="00121E0E" w:rsidRPr="002B36D3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tr w:rsidR="00121E0E" w:rsidRPr="0014765B" w14:paraId="7817B536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Align w:val="center"/>
            <w:hideMark/>
          </w:tcPr>
          <w:p w14:paraId="0B38FC92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The ICU mortality is required as a safety outcome.</w:t>
            </w:r>
          </w:p>
        </w:tc>
        <w:tc>
          <w:tcPr>
            <w:tcW w:w="960" w:type="dxa"/>
            <w:noWrap/>
            <w:vAlign w:val="center"/>
            <w:hideMark/>
          </w:tcPr>
          <w:p w14:paraId="243E3665" w14:textId="77777777" w:rsidR="00121E0E" w:rsidRPr="002B36D3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Round 1</w:t>
            </w:r>
          </w:p>
        </w:tc>
        <w:tc>
          <w:tcPr>
            <w:tcW w:w="911" w:type="dxa"/>
            <w:vAlign w:val="center"/>
          </w:tcPr>
          <w:p w14:paraId="4963E11C" w14:textId="2529B059" w:rsidR="00121E0E" w:rsidRPr="002B36D3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01B993DE" w14:textId="0E901AE1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476A5097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15%</w:t>
            </w:r>
          </w:p>
        </w:tc>
        <w:tc>
          <w:tcPr>
            <w:tcW w:w="834" w:type="dxa"/>
            <w:noWrap/>
            <w:vAlign w:val="center"/>
            <w:hideMark/>
          </w:tcPr>
          <w:p w14:paraId="54A27963" w14:textId="77777777" w:rsidR="00121E0E" w:rsidRPr="0014765B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765B">
              <w:rPr>
                <w:b/>
                <w:bCs/>
              </w:rPr>
              <w:t>81%</w:t>
            </w:r>
          </w:p>
        </w:tc>
      </w:tr>
      <w:tr w:rsidR="00121E0E" w:rsidRPr="002B36D3" w14:paraId="3473996E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Align w:val="center"/>
            <w:hideMark/>
          </w:tcPr>
          <w:p w14:paraId="408FC830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Days on a ventilator is a required safety outcome measure.</w:t>
            </w:r>
          </w:p>
        </w:tc>
        <w:tc>
          <w:tcPr>
            <w:tcW w:w="960" w:type="dxa"/>
            <w:noWrap/>
            <w:vAlign w:val="center"/>
            <w:hideMark/>
          </w:tcPr>
          <w:p w14:paraId="66FF9EBE" w14:textId="77777777" w:rsidR="00121E0E" w:rsidRPr="002B36D3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Round 1</w:t>
            </w:r>
          </w:p>
        </w:tc>
        <w:tc>
          <w:tcPr>
            <w:tcW w:w="911" w:type="dxa"/>
            <w:vAlign w:val="center"/>
          </w:tcPr>
          <w:p w14:paraId="34E55A5F" w14:textId="164BEFBF" w:rsidR="00121E0E" w:rsidRPr="002B36D3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7779DFE6" w14:textId="17BFD1EE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7%</w:t>
            </w:r>
          </w:p>
        </w:tc>
        <w:tc>
          <w:tcPr>
            <w:tcW w:w="1124" w:type="dxa"/>
            <w:noWrap/>
            <w:vAlign w:val="center"/>
            <w:hideMark/>
          </w:tcPr>
          <w:p w14:paraId="198F6495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11%</w:t>
            </w:r>
          </w:p>
        </w:tc>
        <w:tc>
          <w:tcPr>
            <w:tcW w:w="834" w:type="dxa"/>
            <w:noWrap/>
            <w:vAlign w:val="center"/>
            <w:hideMark/>
          </w:tcPr>
          <w:p w14:paraId="2D125C81" w14:textId="77777777" w:rsidR="00121E0E" w:rsidRPr="0014765B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765B">
              <w:rPr>
                <w:b/>
                <w:bCs/>
              </w:rPr>
              <w:t>82%</w:t>
            </w:r>
          </w:p>
        </w:tc>
      </w:tr>
      <w:tr w:rsidR="00121E0E" w:rsidRPr="002B36D3" w14:paraId="4A390B17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Align w:val="center"/>
            <w:hideMark/>
          </w:tcPr>
          <w:p w14:paraId="51D1DF43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Lack of delirium is an important safety outcome and assessment of delirium should use the CAM-ICU scale.</w:t>
            </w:r>
          </w:p>
        </w:tc>
        <w:tc>
          <w:tcPr>
            <w:tcW w:w="960" w:type="dxa"/>
            <w:noWrap/>
            <w:vAlign w:val="center"/>
            <w:hideMark/>
          </w:tcPr>
          <w:p w14:paraId="7B6EE00F" w14:textId="77777777" w:rsidR="00121E0E" w:rsidRPr="002B36D3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Round 1</w:t>
            </w:r>
          </w:p>
        </w:tc>
        <w:tc>
          <w:tcPr>
            <w:tcW w:w="911" w:type="dxa"/>
            <w:vAlign w:val="center"/>
          </w:tcPr>
          <w:p w14:paraId="7BE8C8C9" w14:textId="7D9F3EC1" w:rsidR="00121E0E" w:rsidRPr="002B36D3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67968DAB" w14:textId="5DC8D03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7%</w:t>
            </w:r>
          </w:p>
        </w:tc>
        <w:tc>
          <w:tcPr>
            <w:tcW w:w="1124" w:type="dxa"/>
            <w:noWrap/>
            <w:vAlign w:val="center"/>
            <w:hideMark/>
          </w:tcPr>
          <w:p w14:paraId="15C5BA75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11%</w:t>
            </w:r>
          </w:p>
        </w:tc>
        <w:tc>
          <w:tcPr>
            <w:tcW w:w="834" w:type="dxa"/>
            <w:noWrap/>
            <w:vAlign w:val="center"/>
            <w:hideMark/>
          </w:tcPr>
          <w:p w14:paraId="5D8ECC1B" w14:textId="77777777" w:rsidR="00121E0E" w:rsidRPr="0014765B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765B">
              <w:rPr>
                <w:b/>
                <w:bCs/>
              </w:rPr>
              <w:t>81%</w:t>
            </w:r>
          </w:p>
        </w:tc>
      </w:tr>
      <w:tr w:rsidR="00121E0E" w:rsidRPr="002B36D3" w14:paraId="50BC78B3" w14:textId="77777777" w:rsidTr="001D102D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 w:val="restart"/>
            <w:vAlign w:val="center"/>
            <w:hideMark/>
          </w:tcPr>
          <w:p w14:paraId="096B3EAF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Lack of delirium is an important safety outcome and assessment of delirium should use the Intensive Care Delirium Screening Checklist (ICDSC) scale.</w:t>
            </w:r>
          </w:p>
        </w:tc>
        <w:tc>
          <w:tcPr>
            <w:tcW w:w="960" w:type="dxa"/>
            <w:noWrap/>
            <w:vAlign w:val="center"/>
            <w:hideMark/>
          </w:tcPr>
          <w:p w14:paraId="7250846E" w14:textId="77777777" w:rsidR="00121E0E" w:rsidRPr="002B36D3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Round 2</w:t>
            </w:r>
          </w:p>
        </w:tc>
        <w:tc>
          <w:tcPr>
            <w:tcW w:w="911" w:type="dxa"/>
            <w:vAlign w:val="center"/>
          </w:tcPr>
          <w:p w14:paraId="3C1A5ACD" w14:textId="281AD450" w:rsidR="00121E0E" w:rsidRPr="002B36D3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15F56D65" w14:textId="2C6BBC0F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8%</w:t>
            </w:r>
          </w:p>
        </w:tc>
        <w:tc>
          <w:tcPr>
            <w:tcW w:w="1124" w:type="dxa"/>
            <w:noWrap/>
            <w:vAlign w:val="center"/>
            <w:hideMark/>
          </w:tcPr>
          <w:p w14:paraId="037271DE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36%</w:t>
            </w:r>
          </w:p>
        </w:tc>
        <w:tc>
          <w:tcPr>
            <w:tcW w:w="834" w:type="dxa"/>
            <w:noWrap/>
            <w:vAlign w:val="center"/>
            <w:hideMark/>
          </w:tcPr>
          <w:p w14:paraId="588711A3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56%</w:t>
            </w:r>
          </w:p>
        </w:tc>
      </w:tr>
      <w:tr w:rsidR="00121E0E" w:rsidRPr="002B36D3" w14:paraId="4B5F1AF8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/>
            <w:vAlign w:val="center"/>
            <w:hideMark/>
          </w:tcPr>
          <w:p w14:paraId="696F46BD" w14:textId="77777777" w:rsidR="00121E0E" w:rsidRPr="0014765B" w:rsidRDefault="00121E0E" w:rsidP="0014765B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CF9A716" w14:textId="77777777" w:rsidR="00121E0E" w:rsidRPr="002B36D3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Round 3</w:t>
            </w:r>
          </w:p>
        </w:tc>
        <w:tc>
          <w:tcPr>
            <w:tcW w:w="911" w:type="dxa"/>
            <w:vAlign w:val="center"/>
          </w:tcPr>
          <w:p w14:paraId="3909CD49" w14:textId="15A57A1C" w:rsidR="00121E0E" w:rsidRPr="002B36D3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408BDC72" w14:textId="5A1A2BA9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5094D928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24%</w:t>
            </w:r>
          </w:p>
        </w:tc>
        <w:tc>
          <w:tcPr>
            <w:tcW w:w="834" w:type="dxa"/>
            <w:noWrap/>
            <w:vAlign w:val="center"/>
            <w:hideMark/>
          </w:tcPr>
          <w:p w14:paraId="795BA1E7" w14:textId="77777777" w:rsidR="00121E0E" w:rsidRPr="0014765B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765B">
              <w:rPr>
                <w:b/>
                <w:bCs/>
              </w:rPr>
              <w:t>72%</w:t>
            </w:r>
          </w:p>
        </w:tc>
      </w:tr>
      <w:tr w:rsidR="00121E0E" w:rsidRPr="002B36D3" w14:paraId="6B7DA0DE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 w:val="restart"/>
            <w:vAlign w:val="center"/>
            <w:hideMark/>
          </w:tcPr>
          <w:p w14:paraId="1A9A8645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Delirium measurement should distinguish between hypoactive and hyperactive types</w:t>
            </w:r>
          </w:p>
        </w:tc>
        <w:tc>
          <w:tcPr>
            <w:tcW w:w="960" w:type="dxa"/>
            <w:noWrap/>
            <w:vAlign w:val="center"/>
            <w:hideMark/>
          </w:tcPr>
          <w:p w14:paraId="351DC74E" w14:textId="77777777" w:rsidR="00121E0E" w:rsidRPr="002B36D3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Round 1</w:t>
            </w:r>
          </w:p>
        </w:tc>
        <w:tc>
          <w:tcPr>
            <w:tcW w:w="911" w:type="dxa"/>
            <w:vAlign w:val="center"/>
          </w:tcPr>
          <w:p w14:paraId="6EEBFE73" w14:textId="21E11181" w:rsidR="00121E0E" w:rsidRPr="002B36D3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5273C4B1" w14:textId="481529A8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15%</w:t>
            </w:r>
          </w:p>
        </w:tc>
        <w:tc>
          <w:tcPr>
            <w:tcW w:w="1124" w:type="dxa"/>
            <w:noWrap/>
            <w:vAlign w:val="center"/>
            <w:hideMark/>
          </w:tcPr>
          <w:p w14:paraId="3E4D8D79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46%</w:t>
            </w:r>
          </w:p>
        </w:tc>
        <w:tc>
          <w:tcPr>
            <w:tcW w:w="834" w:type="dxa"/>
            <w:noWrap/>
            <w:vAlign w:val="center"/>
            <w:hideMark/>
          </w:tcPr>
          <w:p w14:paraId="40392643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38%</w:t>
            </w:r>
          </w:p>
        </w:tc>
      </w:tr>
      <w:tr w:rsidR="00121E0E" w:rsidRPr="002B36D3" w14:paraId="7CAC426C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/>
            <w:vAlign w:val="center"/>
            <w:hideMark/>
          </w:tcPr>
          <w:p w14:paraId="4D915E42" w14:textId="77777777" w:rsidR="00121E0E" w:rsidRPr="0014765B" w:rsidRDefault="00121E0E" w:rsidP="0014765B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D9DC52" w14:textId="77777777" w:rsidR="00121E0E" w:rsidRPr="002B36D3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Round 2</w:t>
            </w:r>
          </w:p>
        </w:tc>
        <w:tc>
          <w:tcPr>
            <w:tcW w:w="911" w:type="dxa"/>
            <w:vAlign w:val="center"/>
          </w:tcPr>
          <w:p w14:paraId="44CBF6FF" w14:textId="2D7D0ABF" w:rsidR="00121E0E" w:rsidRPr="002B36D3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24" w:type="dxa"/>
            <w:noWrap/>
            <w:vAlign w:val="center"/>
            <w:hideMark/>
          </w:tcPr>
          <w:p w14:paraId="2CE62788" w14:textId="6E8D7B9C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8%</w:t>
            </w:r>
          </w:p>
        </w:tc>
        <w:tc>
          <w:tcPr>
            <w:tcW w:w="1124" w:type="dxa"/>
            <w:noWrap/>
            <w:vAlign w:val="center"/>
            <w:hideMark/>
          </w:tcPr>
          <w:p w14:paraId="14875BE8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56%</w:t>
            </w:r>
          </w:p>
        </w:tc>
        <w:tc>
          <w:tcPr>
            <w:tcW w:w="834" w:type="dxa"/>
            <w:noWrap/>
            <w:vAlign w:val="center"/>
            <w:hideMark/>
          </w:tcPr>
          <w:p w14:paraId="27DDA268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36%</w:t>
            </w:r>
          </w:p>
        </w:tc>
      </w:tr>
      <w:tr w:rsidR="00121E0E" w:rsidRPr="002B36D3" w14:paraId="30D858E3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/>
            <w:vAlign w:val="center"/>
            <w:hideMark/>
          </w:tcPr>
          <w:p w14:paraId="777D36D9" w14:textId="77777777" w:rsidR="00121E0E" w:rsidRPr="0014765B" w:rsidRDefault="00121E0E" w:rsidP="0014765B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AE085D" w14:textId="77777777" w:rsidR="00121E0E" w:rsidRPr="002B36D3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Round 3</w:t>
            </w:r>
          </w:p>
        </w:tc>
        <w:tc>
          <w:tcPr>
            <w:tcW w:w="911" w:type="dxa"/>
            <w:vAlign w:val="center"/>
          </w:tcPr>
          <w:p w14:paraId="3696EFEC" w14:textId="1DC83BF6" w:rsidR="00121E0E" w:rsidRPr="002B36D3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4483900E" w14:textId="5FCF810E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063A52BD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60%</w:t>
            </w:r>
          </w:p>
        </w:tc>
        <w:tc>
          <w:tcPr>
            <w:tcW w:w="834" w:type="dxa"/>
            <w:noWrap/>
            <w:vAlign w:val="center"/>
            <w:hideMark/>
          </w:tcPr>
          <w:p w14:paraId="0684D47C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36%</w:t>
            </w:r>
          </w:p>
        </w:tc>
      </w:tr>
      <w:tr w:rsidR="00121E0E" w:rsidRPr="002B36D3" w14:paraId="13B5DB3A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 w:val="restart"/>
            <w:vAlign w:val="center"/>
            <w:hideMark/>
          </w:tcPr>
          <w:p w14:paraId="76D6CD02" w14:textId="77777777" w:rsidR="00121E0E" w:rsidRPr="0014765B" w:rsidRDefault="00121E0E" w:rsidP="0014765B">
            <w:pPr>
              <w:rPr>
                <w:b w:val="0"/>
                <w:bCs w:val="0"/>
              </w:rPr>
            </w:pPr>
            <w:r w:rsidRPr="0014765B">
              <w:rPr>
                <w:b w:val="0"/>
                <w:bCs w:val="0"/>
              </w:rPr>
              <w:t>Delirium is measured and recorded only by study personnel fully trained in the use of the scale:</w:t>
            </w:r>
          </w:p>
        </w:tc>
        <w:tc>
          <w:tcPr>
            <w:tcW w:w="960" w:type="dxa"/>
            <w:noWrap/>
            <w:vAlign w:val="center"/>
            <w:hideMark/>
          </w:tcPr>
          <w:p w14:paraId="2983D00C" w14:textId="77777777" w:rsidR="00121E0E" w:rsidRPr="002B36D3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Round 1</w:t>
            </w:r>
          </w:p>
        </w:tc>
        <w:tc>
          <w:tcPr>
            <w:tcW w:w="911" w:type="dxa"/>
            <w:vAlign w:val="center"/>
          </w:tcPr>
          <w:p w14:paraId="3C056645" w14:textId="150E53B8" w:rsidR="00121E0E" w:rsidRPr="002B36D3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40D11BD3" w14:textId="577EF18C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11%</w:t>
            </w:r>
          </w:p>
        </w:tc>
        <w:tc>
          <w:tcPr>
            <w:tcW w:w="1124" w:type="dxa"/>
            <w:noWrap/>
            <w:vAlign w:val="center"/>
            <w:hideMark/>
          </w:tcPr>
          <w:p w14:paraId="312541B9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30%</w:t>
            </w:r>
          </w:p>
        </w:tc>
        <w:tc>
          <w:tcPr>
            <w:tcW w:w="834" w:type="dxa"/>
            <w:noWrap/>
            <w:vAlign w:val="center"/>
            <w:hideMark/>
          </w:tcPr>
          <w:p w14:paraId="7D572866" w14:textId="77777777" w:rsidR="00121E0E" w:rsidRPr="002B36D3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D3">
              <w:t>59%</w:t>
            </w:r>
          </w:p>
        </w:tc>
      </w:tr>
      <w:tr w:rsidR="00121E0E" w:rsidRPr="002B36D3" w14:paraId="13ABEC3D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vMerge/>
            <w:hideMark/>
          </w:tcPr>
          <w:p w14:paraId="42A7F173" w14:textId="77777777" w:rsidR="00121E0E" w:rsidRPr="002B36D3" w:rsidRDefault="00121E0E"/>
        </w:tc>
        <w:tc>
          <w:tcPr>
            <w:tcW w:w="960" w:type="dxa"/>
            <w:noWrap/>
            <w:vAlign w:val="center"/>
            <w:hideMark/>
          </w:tcPr>
          <w:p w14:paraId="3FE69727" w14:textId="77777777" w:rsidR="00121E0E" w:rsidRPr="002B36D3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Round 2</w:t>
            </w:r>
          </w:p>
        </w:tc>
        <w:tc>
          <w:tcPr>
            <w:tcW w:w="911" w:type="dxa"/>
            <w:vAlign w:val="center"/>
          </w:tcPr>
          <w:p w14:paraId="1983A4C0" w14:textId="7AFB1C16" w:rsidR="00121E0E" w:rsidRPr="002B36D3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0C418CDC" w14:textId="363139D0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7%</w:t>
            </w:r>
          </w:p>
        </w:tc>
        <w:tc>
          <w:tcPr>
            <w:tcW w:w="1124" w:type="dxa"/>
            <w:noWrap/>
            <w:vAlign w:val="center"/>
            <w:hideMark/>
          </w:tcPr>
          <w:p w14:paraId="49C597A8" w14:textId="77777777" w:rsidR="00121E0E" w:rsidRPr="002B36D3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D3">
              <w:t>11%</w:t>
            </w:r>
          </w:p>
        </w:tc>
        <w:tc>
          <w:tcPr>
            <w:tcW w:w="834" w:type="dxa"/>
            <w:noWrap/>
            <w:vAlign w:val="center"/>
            <w:hideMark/>
          </w:tcPr>
          <w:p w14:paraId="3C57E9AA" w14:textId="77777777" w:rsidR="00121E0E" w:rsidRPr="0014765B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765B">
              <w:rPr>
                <w:b/>
                <w:bCs/>
              </w:rPr>
              <w:t>81%</w:t>
            </w:r>
          </w:p>
        </w:tc>
      </w:tr>
    </w:tbl>
    <w:p w14:paraId="1D4F6B46" w14:textId="77777777" w:rsidR="005A0A2A" w:rsidRDefault="005A0A2A"/>
    <w:p w14:paraId="0AAD516E" w14:textId="282FEF4C" w:rsidR="005A0A2A" w:rsidRDefault="005A0A2A"/>
    <w:tbl>
      <w:tblPr>
        <w:tblStyle w:val="PlainTable2"/>
        <w:tblpPr w:leftFromText="180" w:rightFromText="180" w:vertAnchor="text" w:horzAnchor="margin" w:tblpXSpec="center" w:tblpY="332"/>
        <w:tblW w:w="10255" w:type="dxa"/>
        <w:tblLook w:val="04A0" w:firstRow="1" w:lastRow="0" w:firstColumn="1" w:lastColumn="0" w:noHBand="0" w:noVBand="1"/>
      </w:tblPr>
      <w:tblGrid>
        <w:gridCol w:w="3955"/>
        <w:gridCol w:w="990"/>
        <w:gridCol w:w="720"/>
        <w:gridCol w:w="720"/>
        <w:gridCol w:w="810"/>
        <w:gridCol w:w="810"/>
        <w:gridCol w:w="630"/>
        <w:gridCol w:w="720"/>
        <w:gridCol w:w="900"/>
      </w:tblGrid>
      <w:tr w:rsidR="00121E0E" w:rsidRPr="001B63A9" w14:paraId="746BEC34" w14:textId="77777777" w:rsidTr="001D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vAlign w:val="center"/>
            <w:hideMark/>
          </w:tcPr>
          <w:p w14:paraId="4602ADE7" w14:textId="3678ABD0" w:rsidR="00121E0E" w:rsidRPr="001B63A9" w:rsidRDefault="00121E0E" w:rsidP="001476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6FD645F7" w14:textId="77777777" w:rsidR="00121E0E" w:rsidRPr="001B63A9" w:rsidRDefault="00121E0E" w:rsidP="0014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3FBF69" w14:textId="0E7184B6" w:rsidR="00121E0E" w:rsidRPr="001B63A9" w:rsidRDefault="001D102D" w:rsidP="001D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720" w:type="dxa"/>
            <w:noWrap/>
            <w:vAlign w:val="bottom"/>
            <w:hideMark/>
          </w:tcPr>
          <w:p w14:paraId="0A4706C6" w14:textId="56C3A28C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Hour</w:t>
            </w:r>
          </w:p>
        </w:tc>
        <w:tc>
          <w:tcPr>
            <w:tcW w:w="810" w:type="dxa"/>
            <w:noWrap/>
            <w:vAlign w:val="bottom"/>
            <w:hideMark/>
          </w:tcPr>
          <w:p w14:paraId="61DB9F16" w14:textId="77777777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hrs</w:t>
            </w:r>
          </w:p>
        </w:tc>
        <w:tc>
          <w:tcPr>
            <w:tcW w:w="810" w:type="dxa"/>
            <w:noWrap/>
            <w:vAlign w:val="bottom"/>
            <w:hideMark/>
          </w:tcPr>
          <w:p w14:paraId="417301EF" w14:textId="77777777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741DF9B9" w14:textId="77777777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  <w:hideMark/>
          </w:tcPr>
          <w:p w14:paraId="3D022E7C" w14:textId="77777777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  <w:hideMark/>
          </w:tcPr>
          <w:p w14:paraId="17BE23B1" w14:textId="77777777" w:rsidR="00121E0E" w:rsidRPr="001B63A9" w:rsidRDefault="00121E0E" w:rsidP="00147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B63A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Day</w:t>
            </w:r>
          </w:p>
        </w:tc>
      </w:tr>
      <w:tr w:rsidR="00121E0E" w:rsidRPr="001B63A9" w14:paraId="155AC1ED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vAlign w:val="center"/>
            <w:hideMark/>
          </w:tcPr>
          <w:p w14:paraId="6B517BDA" w14:textId="42CCAE14" w:rsidR="00121E0E" w:rsidRPr="001B63A9" w:rsidRDefault="00121E0E" w:rsidP="0014765B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476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The measurement of delirium should be made every</w:t>
            </w:r>
          </w:p>
        </w:tc>
        <w:tc>
          <w:tcPr>
            <w:tcW w:w="990" w:type="dxa"/>
            <w:noWrap/>
            <w:hideMark/>
          </w:tcPr>
          <w:p w14:paraId="300948DE" w14:textId="77777777" w:rsidR="00121E0E" w:rsidRPr="001B63A9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720" w:type="dxa"/>
            <w:vAlign w:val="center"/>
          </w:tcPr>
          <w:p w14:paraId="6BB21C08" w14:textId="09EBA99E" w:rsidR="00121E0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center"/>
            <w:hideMark/>
          </w:tcPr>
          <w:p w14:paraId="6F3D2B10" w14:textId="6A9EDDDB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8A9EA6B" w14:textId="377E696D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10" w:type="dxa"/>
            <w:noWrap/>
            <w:vAlign w:val="center"/>
            <w:hideMark/>
          </w:tcPr>
          <w:p w14:paraId="4992CA09" w14:textId="05F2E450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1F5D99D5" w14:textId="097A9B2A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20" w:type="dxa"/>
            <w:noWrap/>
            <w:vAlign w:val="center"/>
            <w:hideMark/>
          </w:tcPr>
          <w:p w14:paraId="64E33CB2" w14:textId="503F9821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00" w:type="dxa"/>
            <w:noWrap/>
            <w:vAlign w:val="center"/>
            <w:hideMark/>
          </w:tcPr>
          <w:p w14:paraId="7C9C5AF7" w14:textId="745E517E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121E0E" w:rsidRPr="001B63A9" w14:paraId="74B0C43C" w14:textId="77777777" w:rsidTr="001D10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hideMark/>
          </w:tcPr>
          <w:p w14:paraId="55CE4EE1" w14:textId="77777777" w:rsidR="00121E0E" w:rsidRPr="001B63A9" w:rsidRDefault="00121E0E" w:rsidP="0014765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66B4E6E7" w14:textId="77777777" w:rsidR="00121E0E" w:rsidRPr="001B63A9" w:rsidRDefault="00121E0E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720" w:type="dxa"/>
            <w:vAlign w:val="center"/>
          </w:tcPr>
          <w:p w14:paraId="7B978F31" w14:textId="3B18AC8C" w:rsidR="00121E0E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noWrap/>
            <w:vAlign w:val="center"/>
            <w:hideMark/>
          </w:tcPr>
          <w:p w14:paraId="450B0B9A" w14:textId="2AEA5A51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3C8EB0F" w14:textId="6BAE93C3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DEE8FAA" w14:textId="01B9FF97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4765B">
              <w:rPr>
                <w:rFonts w:ascii="Calibri" w:eastAsia="Times New Roman" w:hAnsi="Calibri" w:cs="Calibri"/>
                <w:color w:val="000000"/>
              </w:rPr>
              <w:t>31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240A5835" w14:textId="572598F5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20" w:type="dxa"/>
            <w:noWrap/>
            <w:vAlign w:val="center"/>
            <w:hideMark/>
          </w:tcPr>
          <w:p w14:paraId="3BE6AEDD" w14:textId="2D15FCF2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00" w:type="dxa"/>
            <w:noWrap/>
            <w:vAlign w:val="center"/>
            <w:hideMark/>
          </w:tcPr>
          <w:p w14:paraId="1BCF2450" w14:textId="77777777" w:rsidR="00121E0E" w:rsidRPr="001B63A9" w:rsidRDefault="00121E0E" w:rsidP="0014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E0E" w:rsidRPr="001B63A9" w14:paraId="01B8C0BA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</w:tcPr>
          <w:p w14:paraId="5BF5E8B2" w14:textId="77777777" w:rsidR="00121E0E" w:rsidRPr="001B63A9" w:rsidRDefault="00121E0E" w:rsidP="0014765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</w:tcPr>
          <w:p w14:paraId="03ECE882" w14:textId="4D1EE65D" w:rsidR="00121E0E" w:rsidRPr="001B63A9" w:rsidRDefault="00121E0E" w:rsidP="0014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720" w:type="dxa"/>
            <w:vAlign w:val="center"/>
          </w:tcPr>
          <w:p w14:paraId="16555437" w14:textId="6BE044BC" w:rsidR="00121E0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noWrap/>
            <w:vAlign w:val="center"/>
          </w:tcPr>
          <w:p w14:paraId="32A086AA" w14:textId="005D4CBB" w:rsidR="00121E0E" w:rsidRPr="001B63A9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14:paraId="535AED84" w14:textId="6A4DD1EA" w:rsidR="00121E0E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14:paraId="6256BEE9" w14:textId="74EAACA5" w:rsidR="00121E0E" w:rsidRPr="0014765B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4765B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630" w:type="dxa"/>
            <w:noWrap/>
            <w:vAlign w:val="center"/>
          </w:tcPr>
          <w:p w14:paraId="34E6E84E" w14:textId="382C59C4" w:rsidR="00121E0E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720" w:type="dxa"/>
            <w:noWrap/>
            <w:vAlign w:val="center"/>
          </w:tcPr>
          <w:p w14:paraId="196AD540" w14:textId="3261DED0" w:rsidR="00121E0E" w:rsidRPr="0014765B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73%</w:t>
            </w:r>
          </w:p>
        </w:tc>
        <w:tc>
          <w:tcPr>
            <w:tcW w:w="900" w:type="dxa"/>
            <w:noWrap/>
            <w:vAlign w:val="center"/>
          </w:tcPr>
          <w:p w14:paraId="3283B4B8" w14:textId="7176440A" w:rsidR="00121E0E" w:rsidRDefault="00121E0E" w:rsidP="0014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14:paraId="51FC01B0" w14:textId="4BD996ED" w:rsidR="0014765B" w:rsidRDefault="0014765B"/>
    <w:p w14:paraId="757FE1B4" w14:textId="4487082D" w:rsidR="0014765B" w:rsidRDefault="0014765B"/>
    <w:p w14:paraId="0B516FC8" w14:textId="4E39FF6E" w:rsidR="00F52B7E" w:rsidRDefault="00F52B7E"/>
    <w:p w14:paraId="62722036" w14:textId="1D03C7A6" w:rsidR="001D102D" w:rsidRDefault="00035DB2" w:rsidP="001D102D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4E4D9F">
        <w:rPr>
          <w:b/>
          <w:bCs/>
        </w:rPr>
        <w:t>E</w:t>
      </w:r>
      <w:r w:rsidR="004E4D9F" w:rsidRPr="00775CE7">
        <w:rPr>
          <w:b/>
          <w:bCs/>
        </w:rPr>
        <w:t xml:space="preserve">. </w:t>
      </w:r>
      <w:r w:rsidR="004E4D9F" w:rsidRPr="004E4D9F">
        <w:rPr>
          <w:b/>
          <w:bCs/>
        </w:rPr>
        <w:t>Safety Outcome Measurements</w:t>
      </w:r>
      <w:r w:rsidR="004E4D9F">
        <w:t>.  Questions were removed from a subsequent round if consensus was reached for the recommendation being “critical” (see text).  CAM-ICU – Confusion Assessment Method for the Intensive Care Unit.</w:t>
      </w:r>
      <w:r w:rsidR="001D102D">
        <w:t xml:space="preserve"> * Total number of respondents for each round.  The percentages are based on the number who indicated a response 1-9, excluding “No Opinion” option.</w:t>
      </w:r>
      <w:r w:rsidR="001D102D">
        <w:br w:type="page"/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408"/>
        <w:gridCol w:w="960"/>
        <w:gridCol w:w="910"/>
        <w:gridCol w:w="1124"/>
        <w:gridCol w:w="1124"/>
        <w:gridCol w:w="834"/>
      </w:tblGrid>
      <w:tr w:rsidR="00121E0E" w:rsidRPr="002B36D3" w14:paraId="2E566965" w14:textId="77777777" w:rsidTr="001D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Align w:val="center"/>
            <w:hideMark/>
          </w:tcPr>
          <w:p w14:paraId="3591EB84" w14:textId="550809DC" w:rsidR="00121E0E" w:rsidRPr="00F52B7E" w:rsidRDefault="00F52B7E" w:rsidP="00F52B7E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960" w:type="dxa"/>
            <w:noWrap/>
            <w:hideMark/>
          </w:tcPr>
          <w:p w14:paraId="3A0502AB" w14:textId="77777777" w:rsidR="00121E0E" w:rsidRPr="002B36D3" w:rsidRDefault="00121E0E" w:rsidP="00775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dxa"/>
            <w:vAlign w:val="center"/>
          </w:tcPr>
          <w:p w14:paraId="619B1215" w14:textId="306F20A7" w:rsidR="00121E0E" w:rsidRPr="00120B92" w:rsidRDefault="001D102D" w:rsidP="001D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*</w:t>
            </w:r>
          </w:p>
        </w:tc>
        <w:tc>
          <w:tcPr>
            <w:tcW w:w="1124" w:type="dxa"/>
            <w:noWrap/>
            <w:vAlign w:val="bottom"/>
            <w:hideMark/>
          </w:tcPr>
          <w:p w14:paraId="6D441A2F" w14:textId="5909A20F" w:rsidR="00121E0E" w:rsidRPr="002B36D3" w:rsidRDefault="00121E0E" w:rsidP="00F5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Not Important (1,2,3)</w:t>
            </w:r>
          </w:p>
        </w:tc>
        <w:tc>
          <w:tcPr>
            <w:tcW w:w="1124" w:type="dxa"/>
            <w:noWrap/>
            <w:vAlign w:val="bottom"/>
            <w:hideMark/>
          </w:tcPr>
          <w:p w14:paraId="68AD6286" w14:textId="77777777" w:rsidR="00121E0E" w:rsidRPr="002B36D3" w:rsidRDefault="00121E0E" w:rsidP="00F5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Important but not critical (4,5,6)</w:t>
            </w:r>
          </w:p>
        </w:tc>
        <w:tc>
          <w:tcPr>
            <w:tcW w:w="834" w:type="dxa"/>
            <w:noWrap/>
            <w:vAlign w:val="bottom"/>
            <w:hideMark/>
          </w:tcPr>
          <w:p w14:paraId="5EA9ACC8" w14:textId="77777777" w:rsidR="00121E0E" w:rsidRPr="002B36D3" w:rsidRDefault="00121E0E" w:rsidP="00F5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B92">
              <w:rPr>
                <w:rFonts w:cstheme="minorHAnsi"/>
                <w:b w:val="0"/>
                <w:bCs w:val="0"/>
                <w:color w:val="000000"/>
              </w:rPr>
              <w:t>Critical (7,8,9)</w:t>
            </w:r>
          </w:p>
        </w:tc>
      </w:tr>
      <w:tr w:rsidR="00121E0E" w:rsidRPr="00F52B7E" w14:paraId="0FDAEA15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Merge w:val="restart"/>
            <w:vAlign w:val="center"/>
            <w:hideMark/>
          </w:tcPr>
          <w:p w14:paraId="66EE3354" w14:textId="77777777" w:rsidR="00121E0E" w:rsidRPr="00F52B7E" w:rsidRDefault="00121E0E" w:rsidP="00F52B7E">
            <w:pPr>
              <w:rPr>
                <w:b w:val="0"/>
                <w:bCs w:val="0"/>
              </w:rPr>
            </w:pPr>
            <w:r w:rsidRPr="00F52B7E">
              <w:rPr>
                <w:b w:val="0"/>
                <w:bCs w:val="0"/>
              </w:rPr>
              <w:t>The Core Outcome Measurement Set (Am J Crit Care Med 196 (9): 1122-1130, 2017) should be used to assess long term outcomes.</w:t>
            </w:r>
          </w:p>
        </w:tc>
        <w:tc>
          <w:tcPr>
            <w:tcW w:w="960" w:type="dxa"/>
            <w:noWrap/>
            <w:vAlign w:val="center"/>
            <w:hideMark/>
          </w:tcPr>
          <w:p w14:paraId="5B33F8A1" w14:textId="77777777" w:rsidR="00121E0E" w:rsidRPr="00F52B7E" w:rsidRDefault="00121E0E" w:rsidP="00F52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Round 1</w:t>
            </w:r>
          </w:p>
        </w:tc>
        <w:tc>
          <w:tcPr>
            <w:tcW w:w="910" w:type="dxa"/>
            <w:vAlign w:val="center"/>
          </w:tcPr>
          <w:p w14:paraId="5F5D3509" w14:textId="6A1B6612" w:rsidR="00121E0E" w:rsidRPr="00F52B7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73D60D87" w14:textId="15119A68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75D1FA76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32%</w:t>
            </w:r>
          </w:p>
        </w:tc>
        <w:tc>
          <w:tcPr>
            <w:tcW w:w="834" w:type="dxa"/>
            <w:noWrap/>
            <w:vAlign w:val="center"/>
            <w:hideMark/>
          </w:tcPr>
          <w:p w14:paraId="13827BFA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64%</w:t>
            </w:r>
          </w:p>
        </w:tc>
      </w:tr>
      <w:tr w:rsidR="00121E0E" w:rsidRPr="00F52B7E" w14:paraId="2F642344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Merge/>
            <w:vAlign w:val="center"/>
            <w:hideMark/>
          </w:tcPr>
          <w:p w14:paraId="5C52ED50" w14:textId="77777777" w:rsidR="00121E0E" w:rsidRPr="00F52B7E" w:rsidRDefault="00121E0E" w:rsidP="00F52B7E">
            <w:pPr>
              <w:rPr>
                <w:b w:val="0"/>
                <w:bCs w:val="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66ED0D" w14:textId="77777777" w:rsidR="00121E0E" w:rsidRPr="00F52B7E" w:rsidRDefault="00121E0E" w:rsidP="00F52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Round 2</w:t>
            </w:r>
          </w:p>
        </w:tc>
        <w:tc>
          <w:tcPr>
            <w:tcW w:w="910" w:type="dxa"/>
            <w:vAlign w:val="center"/>
          </w:tcPr>
          <w:p w14:paraId="4A3178C5" w14:textId="66D5394F" w:rsidR="00121E0E" w:rsidRPr="00F52B7E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24" w:type="dxa"/>
            <w:noWrap/>
            <w:vAlign w:val="center"/>
            <w:hideMark/>
          </w:tcPr>
          <w:p w14:paraId="2BA10781" w14:textId="15C88F63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8%</w:t>
            </w:r>
          </w:p>
        </w:tc>
        <w:tc>
          <w:tcPr>
            <w:tcW w:w="1124" w:type="dxa"/>
            <w:noWrap/>
            <w:vAlign w:val="center"/>
            <w:hideMark/>
          </w:tcPr>
          <w:p w14:paraId="5BA9BC66" w14:textId="77777777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15%</w:t>
            </w:r>
          </w:p>
        </w:tc>
        <w:tc>
          <w:tcPr>
            <w:tcW w:w="834" w:type="dxa"/>
            <w:noWrap/>
            <w:vAlign w:val="center"/>
            <w:hideMark/>
          </w:tcPr>
          <w:p w14:paraId="19AD7B69" w14:textId="77777777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2B7E">
              <w:rPr>
                <w:b/>
                <w:bCs/>
              </w:rPr>
              <w:t>77%</w:t>
            </w:r>
          </w:p>
        </w:tc>
      </w:tr>
      <w:tr w:rsidR="00121E0E" w:rsidRPr="00F52B7E" w14:paraId="111F9F39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Merge w:val="restart"/>
            <w:vAlign w:val="center"/>
            <w:hideMark/>
          </w:tcPr>
          <w:p w14:paraId="2FA9C36B" w14:textId="449DD407" w:rsidR="00121E0E" w:rsidRPr="00F52B7E" w:rsidRDefault="00121E0E" w:rsidP="00F52B7E">
            <w:pPr>
              <w:rPr>
                <w:b w:val="0"/>
                <w:bCs w:val="0"/>
              </w:rPr>
            </w:pPr>
            <w:r w:rsidRPr="00F52B7E">
              <w:rPr>
                <w:b w:val="0"/>
                <w:bCs w:val="0"/>
              </w:rPr>
              <w:t>“Institution</w:t>
            </w:r>
            <w:r>
              <w:rPr>
                <w:b w:val="0"/>
                <w:bCs w:val="0"/>
              </w:rPr>
              <w:t xml:space="preserve"> (i.e., not at home)</w:t>
            </w:r>
            <w:r w:rsidRPr="00F52B7E">
              <w:rPr>
                <w:b w:val="0"/>
                <w:bCs w:val="0"/>
              </w:rPr>
              <w:t xml:space="preserve"> free days” after discharge should be a long-term outcome.</w:t>
            </w:r>
          </w:p>
        </w:tc>
        <w:tc>
          <w:tcPr>
            <w:tcW w:w="960" w:type="dxa"/>
            <w:noWrap/>
            <w:vAlign w:val="center"/>
            <w:hideMark/>
          </w:tcPr>
          <w:p w14:paraId="1EBA9FF0" w14:textId="77777777" w:rsidR="00121E0E" w:rsidRPr="00F52B7E" w:rsidRDefault="00121E0E" w:rsidP="00F52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Round 1</w:t>
            </w:r>
          </w:p>
        </w:tc>
        <w:tc>
          <w:tcPr>
            <w:tcW w:w="910" w:type="dxa"/>
            <w:vAlign w:val="center"/>
          </w:tcPr>
          <w:p w14:paraId="116369F5" w14:textId="4D730866" w:rsidR="00121E0E" w:rsidRPr="00F52B7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24" w:type="dxa"/>
            <w:noWrap/>
            <w:vAlign w:val="center"/>
            <w:hideMark/>
          </w:tcPr>
          <w:p w14:paraId="78967946" w14:textId="66F2F30F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3FB77062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63%</w:t>
            </w:r>
          </w:p>
        </w:tc>
        <w:tc>
          <w:tcPr>
            <w:tcW w:w="834" w:type="dxa"/>
            <w:noWrap/>
            <w:vAlign w:val="center"/>
            <w:hideMark/>
          </w:tcPr>
          <w:p w14:paraId="7B5F467A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33%</w:t>
            </w:r>
          </w:p>
        </w:tc>
      </w:tr>
      <w:tr w:rsidR="00121E0E" w:rsidRPr="00F52B7E" w14:paraId="31A14B5F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Merge/>
            <w:hideMark/>
          </w:tcPr>
          <w:p w14:paraId="052C0C93" w14:textId="77777777" w:rsidR="00121E0E" w:rsidRPr="00F52B7E" w:rsidRDefault="00121E0E"/>
        </w:tc>
        <w:tc>
          <w:tcPr>
            <w:tcW w:w="960" w:type="dxa"/>
            <w:noWrap/>
            <w:vAlign w:val="center"/>
            <w:hideMark/>
          </w:tcPr>
          <w:p w14:paraId="05EB2618" w14:textId="77777777" w:rsidR="00121E0E" w:rsidRPr="00F52B7E" w:rsidRDefault="00121E0E" w:rsidP="00F52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Round 2</w:t>
            </w:r>
          </w:p>
        </w:tc>
        <w:tc>
          <w:tcPr>
            <w:tcW w:w="910" w:type="dxa"/>
            <w:vAlign w:val="center"/>
          </w:tcPr>
          <w:p w14:paraId="35A324DF" w14:textId="55B56479" w:rsidR="00121E0E" w:rsidRPr="00F52B7E" w:rsidRDefault="001D102D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24" w:type="dxa"/>
            <w:noWrap/>
            <w:vAlign w:val="center"/>
            <w:hideMark/>
          </w:tcPr>
          <w:p w14:paraId="29210D29" w14:textId="2DE497DF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4%</w:t>
            </w:r>
          </w:p>
        </w:tc>
        <w:tc>
          <w:tcPr>
            <w:tcW w:w="1124" w:type="dxa"/>
            <w:noWrap/>
            <w:vAlign w:val="center"/>
            <w:hideMark/>
          </w:tcPr>
          <w:p w14:paraId="74029856" w14:textId="77777777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73%</w:t>
            </w:r>
          </w:p>
        </w:tc>
        <w:tc>
          <w:tcPr>
            <w:tcW w:w="834" w:type="dxa"/>
            <w:noWrap/>
            <w:vAlign w:val="center"/>
            <w:hideMark/>
          </w:tcPr>
          <w:p w14:paraId="229B0F29" w14:textId="77777777" w:rsidR="00121E0E" w:rsidRPr="00F52B7E" w:rsidRDefault="00121E0E" w:rsidP="00F5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B7E">
              <w:t>23%</w:t>
            </w:r>
          </w:p>
        </w:tc>
      </w:tr>
      <w:tr w:rsidR="00121E0E" w:rsidRPr="00F52B7E" w14:paraId="6E2B9485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vMerge/>
            <w:hideMark/>
          </w:tcPr>
          <w:p w14:paraId="13D54D30" w14:textId="77777777" w:rsidR="00121E0E" w:rsidRPr="00F52B7E" w:rsidRDefault="00121E0E"/>
        </w:tc>
        <w:tc>
          <w:tcPr>
            <w:tcW w:w="960" w:type="dxa"/>
            <w:noWrap/>
            <w:vAlign w:val="center"/>
            <w:hideMark/>
          </w:tcPr>
          <w:p w14:paraId="78FEDD76" w14:textId="77777777" w:rsidR="00121E0E" w:rsidRPr="00F52B7E" w:rsidRDefault="00121E0E" w:rsidP="00F52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Round 3</w:t>
            </w:r>
          </w:p>
        </w:tc>
        <w:tc>
          <w:tcPr>
            <w:tcW w:w="910" w:type="dxa"/>
            <w:vAlign w:val="center"/>
          </w:tcPr>
          <w:p w14:paraId="438037B6" w14:textId="64C24AAE" w:rsidR="00121E0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24" w:type="dxa"/>
            <w:noWrap/>
            <w:vAlign w:val="center"/>
            <w:hideMark/>
          </w:tcPr>
          <w:p w14:paraId="6482EC74" w14:textId="4ECA5734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14:paraId="0DB61043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52B7E">
              <w:rPr>
                <w:b/>
                <w:bCs/>
              </w:rPr>
              <w:t>76%</w:t>
            </w:r>
          </w:p>
        </w:tc>
        <w:tc>
          <w:tcPr>
            <w:tcW w:w="834" w:type="dxa"/>
            <w:noWrap/>
            <w:vAlign w:val="center"/>
            <w:hideMark/>
          </w:tcPr>
          <w:p w14:paraId="1C9A7FF5" w14:textId="77777777" w:rsidR="00121E0E" w:rsidRPr="00F52B7E" w:rsidRDefault="00121E0E" w:rsidP="00F5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B7E">
              <w:t>24%</w:t>
            </w:r>
          </w:p>
        </w:tc>
      </w:tr>
    </w:tbl>
    <w:p w14:paraId="59AC4CE3" w14:textId="6931331F" w:rsidR="00F52B7E" w:rsidRDefault="00F52B7E"/>
    <w:tbl>
      <w:tblPr>
        <w:tblStyle w:val="PlainTable2"/>
        <w:tblW w:w="8724" w:type="dxa"/>
        <w:jc w:val="center"/>
        <w:tblLook w:val="04A0" w:firstRow="1" w:lastRow="0" w:firstColumn="1" w:lastColumn="0" w:noHBand="0" w:noVBand="1"/>
      </w:tblPr>
      <w:tblGrid>
        <w:gridCol w:w="3955"/>
        <w:gridCol w:w="990"/>
        <w:gridCol w:w="720"/>
        <w:gridCol w:w="720"/>
        <w:gridCol w:w="810"/>
        <w:gridCol w:w="899"/>
        <w:gridCol w:w="630"/>
      </w:tblGrid>
      <w:tr w:rsidR="00121E0E" w:rsidRPr="001B63A9" w14:paraId="6663988E" w14:textId="77777777" w:rsidTr="001D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vAlign w:val="center"/>
            <w:hideMark/>
          </w:tcPr>
          <w:p w14:paraId="4CC5B8D3" w14:textId="6EF88193" w:rsidR="00121E0E" w:rsidRPr="001B63A9" w:rsidRDefault="00121E0E" w:rsidP="004E4D9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58505AFB" w14:textId="77777777" w:rsidR="00121E0E" w:rsidRPr="001B63A9" w:rsidRDefault="00121E0E" w:rsidP="004E4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9BE10F" w14:textId="32447771" w:rsidR="00121E0E" w:rsidRDefault="001D102D" w:rsidP="001D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720" w:type="dxa"/>
            <w:noWrap/>
            <w:vAlign w:val="bottom"/>
            <w:hideMark/>
          </w:tcPr>
          <w:p w14:paraId="1DBF3158" w14:textId="13405224" w:rsidR="00121E0E" w:rsidRPr="001B63A9" w:rsidRDefault="00121E0E" w:rsidP="004E4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30 days</w:t>
            </w:r>
          </w:p>
        </w:tc>
        <w:tc>
          <w:tcPr>
            <w:tcW w:w="810" w:type="dxa"/>
            <w:noWrap/>
            <w:vAlign w:val="bottom"/>
            <w:hideMark/>
          </w:tcPr>
          <w:p w14:paraId="4AD4AE7F" w14:textId="77777777" w:rsidR="00121E0E" w:rsidRPr="001B63A9" w:rsidRDefault="00121E0E" w:rsidP="004E4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60 days</w:t>
            </w:r>
          </w:p>
        </w:tc>
        <w:tc>
          <w:tcPr>
            <w:tcW w:w="899" w:type="dxa"/>
            <w:noWrap/>
            <w:vAlign w:val="bottom"/>
            <w:hideMark/>
          </w:tcPr>
          <w:p w14:paraId="5C371A72" w14:textId="77777777" w:rsidR="00121E0E" w:rsidRPr="001B63A9" w:rsidRDefault="00121E0E" w:rsidP="004E4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6 months</w:t>
            </w:r>
          </w:p>
        </w:tc>
        <w:tc>
          <w:tcPr>
            <w:tcW w:w="630" w:type="dxa"/>
            <w:noWrap/>
            <w:vAlign w:val="bottom"/>
            <w:hideMark/>
          </w:tcPr>
          <w:p w14:paraId="48FE7F39" w14:textId="77777777" w:rsidR="00121E0E" w:rsidRPr="001B63A9" w:rsidRDefault="00121E0E" w:rsidP="004E4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1 year</w:t>
            </w:r>
          </w:p>
        </w:tc>
      </w:tr>
      <w:tr w:rsidR="00121E0E" w:rsidRPr="001B63A9" w14:paraId="37D7B54E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vAlign w:val="center"/>
            <w:hideMark/>
          </w:tcPr>
          <w:p w14:paraId="15E05A2D" w14:textId="77777777" w:rsidR="00121E0E" w:rsidRPr="001B63A9" w:rsidRDefault="00121E0E" w:rsidP="004E4D9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52B7E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Long term (post ICU discharge) mortality should be measured at what interval(s) (choose one or more):</w:t>
            </w:r>
          </w:p>
        </w:tc>
        <w:tc>
          <w:tcPr>
            <w:tcW w:w="990" w:type="dxa"/>
            <w:noWrap/>
            <w:hideMark/>
          </w:tcPr>
          <w:p w14:paraId="5AF03AFA" w14:textId="77777777" w:rsidR="00121E0E" w:rsidRPr="001B63A9" w:rsidRDefault="00121E0E" w:rsidP="004E4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1</w:t>
            </w:r>
          </w:p>
        </w:tc>
        <w:tc>
          <w:tcPr>
            <w:tcW w:w="720" w:type="dxa"/>
            <w:vAlign w:val="center"/>
          </w:tcPr>
          <w:p w14:paraId="23EDFE8E" w14:textId="049CFFBB" w:rsidR="00121E0E" w:rsidRDefault="001D102D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4D135F5D" w14:textId="6815B5D8" w:rsidR="00121E0E" w:rsidRPr="001B63A9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810" w:type="dxa"/>
            <w:noWrap/>
            <w:vAlign w:val="center"/>
            <w:hideMark/>
          </w:tcPr>
          <w:p w14:paraId="7B3E44C1" w14:textId="77777777" w:rsidR="00121E0E" w:rsidRPr="001B63A9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899" w:type="dxa"/>
            <w:noWrap/>
            <w:vAlign w:val="center"/>
            <w:hideMark/>
          </w:tcPr>
          <w:p w14:paraId="1EE09561" w14:textId="77777777" w:rsidR="00121E0E" w:rsidRPr="001B63A9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28CF680E" w14:textId="77777777" w:rsidR="00121E0E" w:rsidRPr="001B63A9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121E0E" w:rsidRPr="001B63A9" w14:paraId="6F39FC9D" w14:textId="77777777" w:rsidTr="001D1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hideMark/>
          </w:tcPr>
          <w:p w14:paraId="69535177" w14:textId="77777777" w:rsidR="00121E0E" w:rsidRPr="001B63A9" w:rsidRDefault="00121E0E" w:rsidP="004E4D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3C694428" w14:textId="77777777" w:rsidR="00121E0E" w:rsidRPr="001B63A9" w:rsidRDefault="00121E0E" w:rsidP="004E4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B63A9">
              <w:rPr>
                <w:rFonts w:ascii="Calibri" w:eastAsia="Times New Roman" w:hAnsi="Calibri" w:cs="Calibri"/>
                <w:color w:val="000000"/>
              </w:rPr>
              <w:t>Round 2</w:t>
            </w:r>
          </w:p>
        </w:tc>
        <w:tc>
          <w:tcPr>
            <w:tcW w:w="720" w:type="dxa"/>
            <w:vAlign w:val="center"/>
          </w:tcPr>
          <w:p w14:paraId="70EE933F" w14:textId="619DC966" w:rsidR="00121E0E" w:rsidRDefault="00CB6883" w:rsidP="001D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center"/>
            <w:hideMark/>
          </w:tcPr>
          <w:p w14:paraId="2D688B06" w14:textId="7C4B5451" w:rsidR="00121E0E" w:rsidRPr="001B63A9" w:rsidRDefault="00121E0E" w:rsidP="004E4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810" w:type="dxa"/>
            <w:noWrap/>
            <w:vAlign w:val="center"/>
            <w:hideMark/>
          </w:tcPr>
          <w:p w14:paraId="1EAA2C84" w14:textId="77777777" w:rsidR="00121E0E" w:rsidRPr="001B63A9" w:rsidRDefault="00121E0E" w:rsidP="004E4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899" w:type="dxa"/>
            <w:noWrap/>
            <w:vAlign w:val="center"/>
            <w:hideMark/>
          </w:tcPr>
          <w:p w14:paraId="017A7470" w14:textId="77777777" w:rsidR="00121E0E" w:rsidRPr="001B63A9" w:rsidRDefault="00121E0E" w:rsidP="004E4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1B63A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  <w:hideMark/>
          </w:tcPr>
          <w:p w14:paraId="51D18DCE" w14:textId="77777777" w:rsidR="00121E0E" w:rsidRPr="001B63A9" w:rsidRDefault="00121E0E" w:rsidP="004E4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  <w:tr w:rsidR="00121E0E" w:rsidRPr="001B63A9" w14:paraId="0D831CE9" w14:textId="77777777" w:rsidTr="001D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</w:tcPr>
          <w:p w14:paraId="1E9D041B" w14:textId="77777777" w:rsidR="00121E0E" w:rsidRPr="001B63A9" w:rsidRDefault="00121E0E" w:rsidP="004E4D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</w:tcPr>
          <w:p w14:paraId="08B33709" w14:textId="77777777" w:rsidR="00121E0E" w:rsidRPr="001B63A9" w:rsidRDefault="00121E0E" w:rsidP="004E4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Round 3</w:t>
            </w:r>
          </w:p>
        </w:tc>
        <w:tc>
          <w:tcPr>
            <w:tcW w:w="720" w:type="dxa"/>
            <w:vAlign w:val="center"/>
          </w:tcPr>
          <w:p w14:paraId="3E4964F8" w14:textId="3D3C5106" w:rsidR="00121E0E" w:rsidRDefault="00CB6883" w:rsidP="001D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noWrap/>
            <w:vAlign w:val="center"/>
          </w:tcPr>
          <w:p w14:paraId="5E5302B9" w14:textId="0B93C06A" w:rsidR="00121E0E" w:rsidRPr="001B63A9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810" w:type="dxa"/>
            <w:noWrap/>
            <w:vAlign w:val="center"/>
          </w:tcPr>
          <w:p w14:paraId="319C64B9" w14:textId="77777777" w:rsidR="00121E0E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99" w:type="dxa"/>
            <w:noWrap/>
            <w:vAlign w:val="center"/>
          </w:tcPr>
          <w:p w14:paraId="57D0EE2A" w14:textId="77777777" w:rsidR="00121E0E" w:rsidRPr="0014765B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Pr="0014765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30" w:type="dxa"/>
            <w:noWrap/>
            <w:vAlign w:val="center"/>
          </w:tcPr>
          <w:p w14:paraId="054D9CC0" w14:textId="77777777" w:rsidR="00121E0E" w:rsidRDefault="00121E0E" w:rsidP="004E4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</w:tbl>
    <w:p w14:paraId="4B09A54F" w14:textId="77777777" w:rsidR="004E4D9F" w:rsidRDefault="004E4D9F">
      <w:pPr>
        <w:rPr>
          <w:b/>
          <w:bCs/>
        </w:rPr>
      </w:pPr>
    </w:p>
    <w:p w14:paraId="4083497B" w14:textId="77777777" w:rsidR="004E4D9F" w:rsidRDefault="004E4D9F">
      <w:pPr>
        <w:rPr>
          <w:b/>
          <w:bCs/>
        </w:rPr>
      </w:pPr>
    </w:p>
    <w:p w14:paraId="07A6FC8D" w14:textId="7BCD5AB5" w:rsidR="001D102D" w:rsidRDefault="00035DB2" w:rsidP="001D102D">
      <w:r w:rsidRPr="008D4B43">
        <w:rPr>
          <w:b/>
          <w:bCs/>
        </w:rPr>
        <w:t>S</w:t>
      </w:r>
      <w:r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>
        <w:rPr>
          <w:b/>
          <w:bCs/>
        </w:rPr>
        <w:t>2</w:t>
      </w:r>
      <w:r w:rsidR="004E4D9F">
        <w:rPr>
          <w:b/>
          <w:bCs/>
        </w:rPr>
        <w:t>F</w:t>
      </w:r>
      <w:r w:rsidR="004E4D9F" w:rsidRPr="00775CE7">
        <w:rPr>
          <w:b/>
          <w:bCs/>
        </w:rPr>
        <w:t xml:space="preserve">. </w:t>
      </w:r>
      <w:r w:rsidR="004E4D9F" w:rsidRPr="004E4D9F">
        <w:rPr>
          <w:b/>
          <w:bCs/>
        </w:rPr>
        <w:t>Long Term Outcome Measurements</w:t>
      </w:r>
      <w:r w:rsidR="004E4D9F">
        <w:t xml:space="preserve">.  Questions were removed from a subsequent round if consensus was reached for the recommendation being “critical” (see text).  </w:t>
      </w:r>
      <w:r w:rsidR="001D102D">
        <w:t>* Total number of respondents for each round.  The percentages are based on the number who indicated a response 1-9, excluding “No Opinion” option.</w:t>
      </w:r>
    </w:p>
    <w:p w14:paraId="1BCBAECB" w14:textId="2C33602D" w:rsidR="00F52B7E" w:rsidRDefault="00F52B7E"/>
    <w:p w14:paraId="5C06AF8C" w14:textId="07897F61" w:rsidR="004E4D9F" w:rsidRDefault="004E4D9F"/>
    <w:p w14:paraId="40E866D5" w14:textId="2EBDD4DE" w:rsidR="004E4D9F" w:rsidRDefault="004E4D9F"/>
    <w:p w14:paraId="439C1A2C" w14:textId="77777777" w:rsidR="004E4D9F" w:rsidRDefault="004E4D9F"/>
    <w:sectPr w:rsidR="004E4D9F" w:rsidSect="001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FA"/>
    <w:rsid w:val="00035DB2"/>
    <w:rsid w:val="00076339"/>
    <w:rsid w:val="00120B92"/>
    <w:rsid w:val="00121E0E"/>
    <w:rsid w:val="00123EEB"/>
    <w:rsid w:val="0014765B"/>
    <w:rsid w:val="001A0D30"/>
    <w:rsid w:val="001B63A9"/>
    <w:rsid w:val="001D102D"/>
    <w:rsid w:val="00216E95"/>
    <w:rsid w:val="002B36D3"/>
    <w:rsid w:val="002D43C0"/>
    <w:rsid w:val="004E4D9F"/>
    <w:rsid w:val="005366B2"/>
    <w:rsid w:val="005A0A2A"/>
    <w:rsid w:val="00751D28"/>
    <w:rsid w:val="00775CE7"/>
    <w:rsid w:val="007D7767"/>
    <w:rsid w:val="00800821"/>
    <w:rsid w:val="00855712"/>
    <w:rsid w:val="00AB264D"/>
    <w:rsid w:val="00CB6883"/>
    <w:rsid w:val="00D172CA"/>
    <w:rsid w:val="00D8610A"/>
    <w:rsid w:val="00DE1524"/>
    <w:rsid w:val="00E008FA"/>
    <w:rsid w:val="00F52B7E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01A1"/>
  <w15:chartTrackingRefBased/>
  <w15:docId w15:val="{58AADDB0-2BAD-4F24-943B-856D9DB4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20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 Ward</dc:creator>
  <cp:keywords/>
  <dc:description/>
  <cp:lastModifiedBy>Baeuerlein, Christopher</cp:lastModifiedBy>
  <cp:revision>6</cp:revision>
  <dcterms:created xsi:type="dcterms:W3CDTF">2020-11-25T16:14:00Z</dcterms:created>
  <dcterms:modified xsi:type="dcterms:W3CDTF">2021-03-19T22:08:00Z</dcterms:modified>
</cp:coreProperties>
</file>