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7075" w14:textId="359A6B5E" w:rsidR="0088352D" w:rsidRPr="00D123F5" w:rsidRDefault="00247135" w:rsidP="0088352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Supp</w:t>
      </w:r>
      <w:r w:rsidR="006A7D8B">
        <w:rPr>
          <w:rFonts w:ascii="Times New Roman" w:hAnsi="Times New Roman" w:cs="Times New Roman"/>
          <w:b/>
          <w:bCs/>
          <w:sz w:val="24"/>
          <w:szCs w:val="24"/>
          <w:lang w:val="en-CA"/>
        </w:rPr>
        <w:t>lemental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8352D" w:rsidRPr="00D123F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Table </w:t>
      </w:r>
      <w:r w:rsidR="00363611">
        <w:rPr>
          <w:rFonts w:ascii="Times New Roman" w:hAnsi="Times New Roman" w:cs="Times New Roman"/>
          <w:b/>
          <w:bCs/>
          <w:sz w:val="24"/>
          <w:szCs w:val="24"/>
          <w:lang w:val="en-CA"/>
        </w:rPr>
        <w:t>2</w:t>
      </w:r>
      <w:r w:rsidR="0088352D" w:rsidRPr="00D123F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: Comparison of COVID19+ and COVID19- </w:t>
      </w:r>
      <w:r w:rsidR="006A7D8B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ICU </w:t>
      </w:r>
      <w:r w:rsidR="0088352D" w:rsidRPr="00D123F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patients </w:t>
      </w:r>
      <w:r w:rsidR="006A7D8B">
        <w:rPr>
          <w:rFonts w:ascii="Times New Roman" w:hAnsi="Times New Roman" w:cs="Times New Roman"/>
          <w:b/>
          <w:bCs/>
          <w:sz w:val="24"/>
          <w:szCs w:val="24"/>
          <w:lang w:val="en-CA"/>
        </w:rPr>
        <w:t>(</w:t>
      </w:r>
      <w:r w:rsidR="0088352D" w:rsidRPr="00D123F5">
        <w:rPr>
          <w:rFonts w:ascii="Times New Roman" w:hAnsi="Times New Roman" w:cs="Times New Roman"/>
          <w:b/>
          <w:bCs/>
          <w:sz w:val="24"/>
          <w:szCs w:val="24"/>
          <w:lang w:val="en-CA"/>
        </w:rPr>
        <w:t>days 1-3</w:t>
      </w:r>
      <w:r w:rsidR="006A7D8B">
        <w:rPr>
          <w:rFonts w:ascii="Times New Roman" w:hAnsi="Times New Roman" w:cs="Times New Roman"/>
          <w:b/>
          <w:bCs/>
          <w:sz w:val="24"/>
          <w:szCs w:val="24"/>
          <w:lang w:val="en-CA"/>
        </w:rPr>
        <w:t>)</w:t>
      </w:r>
      <w:bookmarkStart w:id="0" w:name="_GoBack"/>
      <w:bookmarkEnd w:id="0"/>
    </w:p>
    <w:tbl>
      <w:tblPr>
        <w:tblStyle w:val="TableGrid2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40"/>
        <w:gridCol w:w="3060"/>
        <w:gridCol w:w="3079"/>
        <w:gridCol w:w="1088"/>
      </w:tblGrid>
      <w:tr w:rsidR="0088352D" w:rsidRPr="00D123F5" w14:paraId="06149FA7" w14:textId="77777777" w:rsidTr="00BA5BEB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7009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E4A4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ICU Day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4E3E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COVID19+ Patients (n=10)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7174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COVID19- Patients (n=10)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44E1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8352D" w:rsidRPr="00D123F5" w14:paraId="0FF5F691" w14:textId="77777777" w:rsidTr="00BA5BEB">
        <w:tblPrEx>
          <w:jc w:val="left"/>
        </w:tblPrEx>
        <w:tc>
          <w:tcPr>
            <w:tcW w:w="1701" w:type="dxa"/>
          </w:tcPr>
          <w:p w14:paraId="603D79B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</w:p>
        </w:tc>
        <w:tc>
          <w:tcPr>
            <w:tcW w:w="1440" w:type="dxa"/>
          </w:tcPr>
          <w:p w14:paraId="31728C10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127418F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194.4 (124.3, 251.8)</w:t>
            </w:r>
          </w:p>
        </w:tc>
        <w:tc>
          <w:tcPr>
            <w:tcW w:w="3079" w:type="dxa"/>
          </w:tcPr>
          <w:p w14:paraId="0AEE2C0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21.0 (6.4, 40.5)</w:t>
            </w:r>
          </w:p>
        </w:tc>
        <w:tc>
          <w:tcPr>
            <w:tcW w:w="1088" w:type="dxa"/>
          </w:tcPr>
          <w:p w14:paraId="6E1AA9E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32BF3C1B" w14:textId="77777777" w:rsidTr="00BA5BEB">
        <w:tblPrEx>
          <w:jc w:val="left"/>
        </w:tblPrEx>
        <w:tc>
          <w:tcPr>
            <w:tcW w:w="1701" w:type="dxa"/>
          </w:tcPr>
          <w:p w14:paraId="6A00C9C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3B48C9F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727965F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141.2 (103.7, 216.9)</w:t>
            </w:r>
          </w:p>
        </w:tc>
        <w:tc>
          <w:tcPr>
            <w:tcW w:w="3079" w:type="dxa"/>
          </w:tcPr>
          <w:p w14:paraId="364AA9E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18.0 (9.0, 39.8)</w:t>
            </w:r>
          </w:p>
        </w:tc>
        <w:tc>
          <w:tcPr>
            <w:tcW w:w="1088" w:type="dxa"/>
          </w:tcPr>
          <w:p w14:paraId="6963BFB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356E5F94" w14:textId="77777777" w:rsidTr="00BA5BEB">
        <w:tblPrEx>
          <w:jc w:val="left"/>
        </w:tblPrEx>
        <w:tc>
          <w:tcPr>
            <w:tcW w:w="1701" w:type="dxa"/>
          </w:tcPr>
          <w:p w14:paraId="6D71A31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3B8B581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BBE576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149.2 (94.8, 206.6)</w:t>
            </w:r>
          </w:p>
        </w:tc>
        <w:tc>
          <w:tcPr>
            <w:tcW w:w="3079" w:type="dxa"/>
          </w:tcPr>
          <w:p w14:paraId="002C9C8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16.4 (2.0, 44.6)</w:t>
            </w:r>
          </w:p>
        </w:tc>
        <w:tc>
          <w:tcPr>
            <w:tcW w:w="1088" w:type="dxa"/>
          </w:tcPr>
          <w:p w14:paraId="4A7CEBC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409A4491" w14:textId="77777777" w:rsidTr="00BA5BEB">
        <w:tblPrEx>
          <w:jc w:val="left"/>
        </w:tblPrEx>
        <w:tc>
          <w:tcPr>
            <w:tcW w:w="1701" w:type="dxa"/>
          </w:tcPr>
          <w:p w14:paraId="665585A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Granzyme B </w:t>
            </w:r>
          </w:p>
        </w:tc>
        <w:tc>
          <w:tcPr>
            <w:tcW w:w="1440" w:type="dxa"/>
          </w:tcPr>
          <w:p w14:paraId="79F5768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58D082C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9.61 (5.33, 23.12)</w:t>
            </w:r>
          </w:p>
        </w:tc>
        <w:tc>
          <w:tcPr>
            <w:tcW w:w="3079" w:type="dxa"/>
          </w:tcPr>
          <w:p w14:paraId="52365B5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1.51 (1.11, 2.98)</w:t>
            </w:r>
          </w:p>
        </w:tc>
        <w:tc>
          <w:tcPr>
            <w:tcW w:w="1088" w:type="dxa"/>
          </w:tcPr>
          <w:p w14:paraId="0A5A2DC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0510B594" w14:textId="77777777" w:rsidTr="00BA5BEB">
        <w:tblPrEx>
          <w:jc w:val="left"/>
        </w:tblPrEx>
        <w:tc>
          <w:tcPr>
            <w:tcW w:w="1701" w:type="dxa"/>
          </w:tcPr>
          <w:p w14:paraId="7945476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71D0A390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6C1FBC3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7.97 (5.72, 13.63)</w:t>
            </w:r>
          </w:p>
        </w:tc>
        <w:tc>
          <w:tcPr>
            <w:tcW w:w="3079" w:type="dxa"/>
          </w:tcPr>
          <w:p w14:paraId="1884F316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1.26 (0.74, 1.94)</w:t>
            </w:r>
          </w:p>
        </w:tc>
        <w:tc>
          <w:tcPr>
            <w:tcW w:w="1088" w:type="dxa"/>
          </w:tcPr>
          <w:p w14:paraId="3F6E49C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72949D08" w14:textId="77777777" w:rsidTr="00BA5BEB">
        <w:tblPrEx>
          <w:jc w:val="left"/>
        </w:tblPrEx>
        <w:tc>
          <w:tcPr>
            <w:tcW w:w="1701" w:type="dxa"/>
          </w:tcPr>
          <w:p w14:paraId="6D12AC4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006824D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365B22E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8.31 (5.02, 12.98)</w:t>
            </w:r>
          </w:p>
        </w:tc>
        <w:tc>
          <w:tcPr>
            <w:tcW w:w="3079" w:type="dxa"/>
          </w:tcPr>
          <w:p w14:paraId="6156D1F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0.89 (0.63, 1.80)</w:t>
            </w:r>
          </w:p>
        </w:tc>
        <w:tc>
          <w:tcPr>
            <w:tcW w:w="1088" w:type="dxa"/>
          </w:tcPr>
          <w:p w14:paraId="5AC27F2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6C8B996E" w14:textId="77777777" w:rsidTr="00BA5BEB">
        <w:tblPrEx>
          <w:jc w:val="left"/>
        </w:tblPrEx>
        <w:tc>
          <w:tcPr>
            <w:tcW w:w="1701" w:type="dxa"/>
          </w:tcPr>
          <w:p w14:paraId="4A59400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HSP70 </w:t>
            </w:r>
          </w:p>
        </w:tc>
        <w:tc>
          <w:tcPr>
            <w:tcW w:w="1440" w:type="dxa"/>
          </w:tcPr>
          <w:p w14:paraId="5CF9493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6279CD0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208135 (142253, 318061)</w:t>
            </w:r>
          </w:p>
        </w:tc>
        <w:tc>
          <w:tcPr>
            <w:tcW w:w="3079" w:type="dxa"/>
          </w:tcPr>
          <w:p w14:paraId="75BBFC9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106995 (32750, 116705)</w:t>
            </w:r>
          </w:p>
        </w:tc>
        <w:tc>
          <w:tcPr>
            <w:tcW w:w="1088" w:type="dxa"/>
          </w:tcPr>
          <w:p w14:paraId="47D5B4F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4F037AA4" w14:textId="77777777" w:rsidTr="00BA5BEB">
        <w:tblPrEx>
          <w:jc w:val="left"/>
        </w:tblPrEx>
        <w:tc>
          <w:tcPr>
            <w:tcW w:w="1701" w:type="dxa"/>
          </w:tcPr>
          <w:p w14:paraId="4289F1E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4112A002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02914C3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206109 (134528, 308362)</w:t>
            </w:r>
          </w:p>
        </w:tc>
        <w:tc>
          <w:tcPr>
            <w:tcW w:w="3079" w:type="dxa"/>
          </w:tcPr>
          <w:p w14:paraId="1B2490A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65791 (40991, 116411)</w:t>
            </w:r>
          </w:p>
        </w:tc>
        <w:tc>
          <w:tcPr>
            <w:tcW w:w="1088" w:type="dxa"/>
          </w:tcPr>
          <w:p w14:paraId="64CE0786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0A36388E" w14:textId="77777777" w:rsidTr="00BA5BEB">
        <w:tblPrEx>
          <w:jc w:val="left"/>
        </w:tblPrEx>
        <w:tc>
          <w:tcPr>
            <w:tcW w:w="1701" w:type="dxa"/>
          </w:tcPr>
          <w:p w14:paraId="5384D30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29A15BA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2E46363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236000 (130712, 362185)</w:t>
            </w:r>
          </w:p>
        </w:tc>
        <w:tc>
          <w:tcPr>
            <w:tcW w:w="3079" w:type="dxa"/>
          </w:tcPr>
          <w:p w14:paraId="569BA5D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62810 (31960, 100732)</w:t>
            </w:r>
          </w:p>
        </w:tc>
        <w:tc>
          <w:tcPr>
            <w:tcW w:w="1088" w:type="dxa"/>
          </w:tcPr>
          <w:p w14:paraId="2C350CB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651177F0" w14:textId="77777777" w:rsidTr="00BA5BEB">
        <w:tblPrEx>
          <w:jc w:val="left"/>
        </w:tblPrEx>
        <w:tc>
          <w:tcPr>
            <w:tcW w:w="1701" w:type="dxa"/>
          </w:tcPr>
          <w:p w14:paraId="5D24522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IL18 </w:t>
            </w:r>
          </w:p>
        </w:tc>
        <w:tc>
          <w:tcPr>
            <w:tcW w:w="1440" w:type="dxa"/>
          </w:tcPr>
          <w:p w14:paraId="5570E00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664F9DB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141.4 (84.6, 252.9)</w:t>
            </w:r>
          </w:p>
        </w:tc>
        <w:tc>
          <w:tcPr>
            <w:tcW w:w="3079" w:type="dxa"/>
          </w:tcPr>
          <w:p w14:paraId="1763987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33.8 (17.5, 64.3)</w:t>
            </w:r>
          </w:p>
        </w:tc>
        <w:tc>
          <w:tcPr>
            <w:tcW w:w="1088" w:type="dxa"/>
          </w:tcPr>
          <w:p w14:paraId="62DD765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88352D" w:rsidRPr="00D123F5" w14:paraId="297134EF" w14:textId="77777777" w:rsidTr="00BA5BEB">
        <w:tblPrEx>
          <w:jc w:val="left"/>
        </w:tblPrEx>
        <w:tc>
          <w:tcPr>
            <w:tcW w:w="1701" w:type="dxa"/>
          </w:tcPr>
          <w:p w14:paraId="6A3322F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46D0D2A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542DBBE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140.8 (86.8, 205.0)</w:t>
            </w:r>
          </w:p>
        </w:tc>
        <w:tc>
          <w:tcPr>
            <w:tcW w:w="3079" w:type="dxa"/>
          </w:tcPr>
          <w:p w14:paraId="798ECDC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31.8 (10.8, 65.7)</w:t>
            </w:r>
          </w:p>
        </w:tc>
        <w:tc>
          <w:tcPr>
            <w:tcW w:w="1088" w:type="dxa"/>
          </w:tcPr>
          <w:p w14:paraId="7679605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5D305B82" w14:textId="77777777" w:rsidTr="00BA5BEB">
        <w:tblPrEx>
          <w:jc w:val="left"/>
        </w:tblPrEx>
        <w:tc>
          <w:tcPr>
            <w:tcW w:w="1701" w:type="dxa"/>
          </w:tcPr>
          <w:p w14:paraId="7708742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1A5C4F3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257A50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123.7 (110.0, 189.8)</w:t>
            </w:r>
          </w:p>
        </w:tc>
        <w:tc>
          <w:tcPr>
            <w:tcW w:w="3079" w:type="dxa"/>
          </w:tcPr>
          <w:p w14:paraId="5763ED2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48.2 (21.5, 69.8)</w:t>
            </w:r>
          </w:p>
        </w:tc>
        <w:tc>
          <w:tcPr>
            <w:tcW w:w="1088" w:type="dxa"/>
          </w:tcPr>
          <w:p w14:paraId="2F8D5CDD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51348912" w14:textId="77777777" w:rsidTr="00BA5BEB">
        <w:tblPrEx>
          <w:jc w:val="left"/>
        </w:tblPrEx>
        <w:tc>
          <w:tcPr>
            <w:tcW w:w="1701" w:type="dxa"/>
          </w:tcPr>
          <w:p w14:paraId="2333602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IP10 </w:t>
            </w:r>
          </w:p>
        </w:tc>
        <w:tc>
          <w:tcPr>
            <w:tcW w:w="1440" w:type="dxa"/>
          </w:tcPr>
          <w:p w14:paraId="04FD389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017028E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3526 (1407, 19503)</w:t>
            </w:r>
          </w:p>
        </w:tc>
        <w:tc>
          <w:tcPr>
            <w:tcW w:w="3079" w:type="dxa"/>
          </w:tcPr>
          <w:p w14:paraId="46DE2D6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165 (41, 371)</w:t>
            </w:r>
          </w:p>
        </w:tc>
        <w:tc>
          <w:tcPr>
            <w:tcW w:w="1088" w:type="dxa"/>
          </w:tcPr>
          <w:p w14:paraId="5480186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88352D" w:rsidRPr="00D123F5" w14:paraId="3C4BCFF1" w14:textId="77777777" w:rsidTr="00BA5BEB">
        <w:tblPrEx>
          <w:jc w:val="left"/>
        </w:tblPrEx>
        <w:tc>
          <w:tcPr>
            <w:tcW w:w="1701" w:type="dxa"/>
          </w:tcPr>
          <w:p w14:paraId="677B6216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036ECB1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4C714CA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2496 (1081, 80080)</w:t>
            </w:r>
          </w:p>
        </w:tc>
        <w:tc>
          <w:tcPr>
            <w:tcW w:w="3079" w:type="dxa"/>
          </w:tcPr>
          <w:p w14:paraId="319677B6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94 (54, 381)</w:t>
            </w:r>
          </w:p>
        </w:tc>
        <w:tc>
          <w:tcPr>
            <w:tcW w:w="1088" w:type="dxa"/>
          </w:tcPr>
          <w:p w14:paraId="747B612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0.004*</w:t>
            </w:r>
          </w:p>
        </w:tc>
      </w:tr>
      <w:tr w:rsidR="0088352D" w:rsidRPr="00D123F5" w14:paraId="50D35E3D" w14:textId="77777777" w:rsidTr="00BA5BEB">
        <w:tblPrEx>
          <w:jc w:val="left"/>
        </w:tblPrEx>
        <w:tc>
          <w:tcPr>
            <w:tcW w:w="1701" w:type="dxa"/>
          </w:tcPr>
          <w:p w14:paraId="43752D3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01554B1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402E613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4289 (1108, 40564)</w:t>
            </w:r>
          </w:p>
        </w:tc>
        <w:tc>
          <w:tcPr>
            <w:tcW w:w="3079" w:type="dxa"/>
          </w:tcPr>
          <w:p w14:paraId="4E55174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149 (65, 526)</w:t>
            </w:r>
          </w:p>
        </w:tc>
        <w:tc>
          <w:tcPr>
            <w:tcW w:w="1088" w:type="dxa"/>
          </w:tcPr>
          <w:p w14:paraId="316A29D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15B30B19" w14:textId="77777777" w:rsidTr="00BA5BEB">
        <w:tblPrEx>
          <w:jc w:val="left"/>
        </w:tblPrEx>
        <w:tc>
          <w:tcPr>
            <w:tcW w:w="1701" w:type="dxa"/>
          </w:tcPr>
          <w:p w14:paraId="57D33B2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Elastase 2 </w:t>
            </w:r>
          </w:p>
        </w:tc>
        <w:tc>
          <w:tcPr>
            <w:tcW w:w="1440" w:type="dxa"/>
          </w:tcPr>
          <w:p w14:paraId="5D911DB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232DA11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40.2 (19.0, 69.9)</w:t>
            </w:r>
          </w:p>
        </w:tc>
        <w:tc>
          <w:tcPr>
            <w:tcW w:w="3079" w:type="dxa"/>
          </w:tcPr>
          <w:p w14:paraId="2889BE4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21.6 (15.6, 35.0)</w:t>
            </w:r>
          </w:p>
        </w:tc>
        <w:tc>
          <w:tcPr>
            <w:tcW w:w="1088" w:type="dxa"/>
          </w:tcPr>
          <w:p w14:paraId="4754A7B8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</w:tr>
      <w:tr w:rsidR="0088352D" w:rsidRPr="00D123F5" w14:paraId="49DB6E63" w14:textId="77777777" w:rsidTr="00BA5BEB">
        <w:tblPrEx>
          <w:jc w:val="left"/>
        </w:tblPrEx>
        <w:tc>
          <w:tcPr>
            <w:tcW w:w="1701" w:type="dxa"/>
          </w:tcPr>
          <w:p w14:paraId="10BD7BF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5049DAA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3C55C7F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71.78 (33.92, 92.39)</w:t>
            </w:r>
          </w:p>
        </w:tc>
        <w:tc>
          <w:tcPr>
            <w:tcW w:w="3079" w:type="dxa"/>
          </w:tcPr>
          <w:p w14:paraId="41E4B79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14.19 (10.31, 23.04)</w:t>
            </w:r>
          </w:p>
        </w:tc>
        <w:tc>
          <w:tcPr>
            <w:tcW w:w="1088" w:type="dxa"/>
          </w:tcPr>
          <w:p w14:paraId="7E637DB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05C41076" w14:textId="77777777" w:rsidTr="00BA5BEB">
        <w:tblPrEx>
          <w:jc w:val="left"/>
        </w:tblPrEx>
        <w:tc>
          <w:tcPr>
            <w:tcW w:w="1701" w:type="dxa"/>
          </w:tcPr>
          <w:p w14:paraId="0226A4C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1F8B6352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416E0726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75.00 (43.24, 121.40)</w:t>
            </w:r>
          </w:p>
        </w:tc>
        <w:tc>
          <w:tcPr>
            <w:tcW w:w="3079" w:type="dxa"/>
          </w:tcPr>
          <w:p w14:paraId="35151CC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24.98 (10.65, 34.78)</w:t>
            </w:r>
          </w:p>
        </w:tc>
        <w:tc>
          <w:tcPr>
            <w:tcW w:w="1088" w:type="dxa"/>
          </w:tcPr>
          <w:p w14:paraId="05FE3F0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438AB57D" w14:textId="77777777" w:rsidTr="00BA5BEB">
        <w:tblPrEx>
          <w:jc w:val="left"/>
        </w:tblPrEx>
        <w:tc>
          <w:tcPr>
            <w:tcW w:w="1701" w:type="dxa"/>
          </w:tcPr>
          <w:p w14:paraId="4DB8457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IL10 </w:t>
            </w:r>
          </w:p>
        </w:tc>
        <w:tc>
          <w:tcPr>
            <w:tcW w:w="1440" w:type="dxa"/>
          </w:tcPr>
          <w:p w14:paraId="314D2AA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786A861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44.26 (17.80, 170.55)</w:t>
            </w:r>
          </w:p>
        </w:tc>
        <w:tc>
          <w:tcPr>
            <w:tcW w:w="3079" w:type="dxa"/>
          </w:tcPr>
          <w:p w14:paraId="29A6DB0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14.56 (2.90, 28.17)</w:t>
            </w:r>
          </w:p>
        </w:tc>
        <w:tc>
          <w:tcPr>
            <w:tcW w:w="1088" w:type="dxa"/>
          </w:tcPr>
          <w:p w14:paraId="012D57B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0.010*</w:t>
            </w:r>
          </w:p>
        </w:tc>
      </w:tr>
      <w:tr w:rsidR="0088352D" w:rsidRPr="00D123F5" w14:paraId="36C54681" w14:textId="77777777" w:rsidTr="00BA5BEB">
        <w:tblPrEx>
          <w:jc w:val="left"/>
        </w:tblPrEx>
        <w:tc>
          <w:tcPr>
            <w:tcW w:w="1701" w:type="dxa"/>
          </w:tcPr>
          <w:p w14:paraId="3B61441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1D7F11A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2ED637C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46.95 (23.29, 156.33)</w:t>
            </w:r>
          </w:p>
        </w:tc>
        <w:tc>
          <w:tcPr>
            <w:tcW w:w="3079" w:type="dxa"/>
          </w:tcPr>
          <w:p w14:paraId="6B27630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4.21 (0.14, 11.03)</w:t>
            </w:r>
          </w:p>
        </w:tc>
        <w:tc>
          <w:tcPr>
            <w:tcW w:w="1088" w:type="dxa"/>
          </w:tcPr>
          <w:p w14:paraId="610FD0A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4B783DF1" w14:textId="77777777" w:rsidTr="00BA5BEB">
        <w:tblPrEx>
          <w:jc w:val="left"/>
        </w:tblPrEx>
        <w:tc>
          <w:tcPr>
            <w:tcW w:w="1701" w:type="dxa"/>
          </w:tcPr>
          <w:p w14:paraId="492E8B8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19AC34A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7E6DC13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34.26 (23.16, 81.40)</w:t>
            </w:r>
          </w:p>
        </w:tc>
        <w:tc>
          <w:tcPr>
            <w:tcW w:w="3079" w:type="dxa"/>
          </w:tcPr>
          <w:p w14:paraId="539B2CA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2.23 (0, 9.42)</w:t>
            </w:r>
          </w:p>
        </w:tc>
        <w:tc>
          <w:tcPr>
            <w:tcW w:w="1088" w:type="dxa"/>
          </w:tcPr>
          <w:p w14:paraId="030E023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8352D" w:rsidRPr="00D123F5" w14:paraId="77F48AEA" w14:textId="77777777" w:rsidTr="00BA5BEB">
        <w:tblPrEx>
          <w:jc w:val="left"/>
        </w:tblPrEx>
        <w:tc>
          <w:tcPr>
            <w:tcW w:w="1701" w:type="dxa"/>
          </w:tcPr>
          <w:p w14:paraId="5EED1C5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MIG </w:t>
            </w:r>
          </w:p>
        </w:tc>
        <w:tc>
          <w:tcPr>
            <w:tcW w:w="1440" w:type="dxa"/>
          </w:tcPr>
          <w:p w14:paraId="49654BF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4E20F19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10221 (6285, 41017)</w:t>
            </w:r>
          </w:p>
        </w:tc>
        <w:tc>
          <w:tcPr>
            <w:tcW w:w="3079" w:type="dxa"/>
          </w:tcPr>
          <w:p w14:paraId="60E10F0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2116 (1268, 3975)</w:t>
            </w:r>
          </w:p>
        </w:tc>
        <w:tc>
          <w:tcPr>
            <w:tcW w:w="1088" w:type="dxa"/>
          </w:tcPr>
          <w:p w14:paraId="350ABCA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5914823D" w14:textId="77777777" w:rsidTr="00BA5BEB">
        <w:tblPrEx>
          <w:jc w:val="left"/>
        </w:tblPrEx>
        <w:tc>
          <w:tcPr>
            <w:tcW w:w="1701" w:type="dxa"/>
          </w:tcPr>
          <w:p w14:paraId="7B8225F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4AF6A75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737E297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11180 (4948, 37212)</w:t>
            </w:r>
          </w:p>
        </w:tc>
        <w:tc>
          <w:tcPr>
            <w:tcW w:w="3079" w:type="dxa"/>
          </w:tcPr>
          <w:p w14:paraId="4A08AB6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2684 (1089, 4606)</w:t>
            </w:r>
          </w:p>
        </w:tc>
        <w:tc>
          <w:tcPr>
            <w:tcW w:w="1088" w:type="dxa"/>
          </w:tcPr>
          <w:p w14:paraId="49A4F9E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111337C5" w14:textId="77777777" w:rsidTr="00BA5BEB">
        <w:tblPrEx>
          <w:jc w:val="left"/>
        </w:tblPrEx>
        <w:tc>
          <w:tcPr>
            <w:tcW w:w="1701" w:type="dxa"/>
          </w:tcPr>
          <w:p w14:paraId="02D53E26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49BDDF1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14236FE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12237 (5795, 33781)</w:t>
            </w:r>
          </w:p>
        </w:tc>
        <w:tc>
          <w:tcPr>
            <w:tcW w:w="3079" w:type="dxa"/>
          </w:tcPr>
          <w:p w14:paraId="2E891B3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1929 (998, 6329)</w:t>
            </w:r>
          </w:p>
        </w:tc>
        <w:tc>
          <w:tcPr>
            <w:tcW w:w="1088" w:type="dxa"/>
          </w:tcPr>
          <w:p w14:paraId="5CE67B40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0.003*</w:t>
            </w:r>
          </w:p>
        </w:tc>
      </w:tr>
      <w:tr w:rsidR="0088352D" w:rsidRPr="00D123F5" w14:paraId="4E540B4D" w14:textId="77777777" w:rsidTr="00BA5BEB">
        <w:tblPrEx>
          <w:jc w:val="left"/>
        </w:tblPrEx>
        <w:tc>
          <w:tcPr>
            <w:tcW w:w="1701" w:type="dxa"/>
          </w:tcPr>
          <w:p w14:paraId="294F3B2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M-CSF </w:t>
            </w:r>
          </w:p>
        </w:tc>
        <w:tc>
          <w:tcPr>
            <w:tcW w:w="1440" w:type="dxa"/>
          </w:tcPr>
          <w:p w14:paraId="5F9D6F6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35C6D42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184.2 (127.6, 288.2)</w:t>
            </w:r>
          </w:p>
        </w:tc>
        <w:tc>
          <w:tcPr>
            <w:tcW w:w="3079" w:type="dxa"/>
          </w:tcPr>
          <w:p w14:paraId="27C49B1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13.1 (0, 66.1)</w:t>
            </w:r>
          </w:p>
        </w:tc>
        <w:tc>
          <w:tcPr>
            <w:tcW w:w="1088" w:type="dxa"/>
          </w:tcPr>
          <w:p w14:paraId="3C7E24B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6D686714" w14:textId="77777777" w:rsidTr="00BA5BEB">
        <w:tblPrEx>
          <w:jc w:val="left"/>
        </w:tblPrEx>
        <w:tc>
          <w:tcPr>
            <w:tcW w:w="1701" w:type="dxa"/>
          </w:tcPr>
          <w:p w14:paraId="09425BF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51D0030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34100E2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162.1 (91.2, 311.3)</w:t>
            </w:r>
          </w:p>
        </w:tc>
        <w:tc>
          <w:tcPr>
            <w:tcW w:w="3079" w:type="dxa"/>
          </w:tcPr>
          <w:p w14:paraId="66FB273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26.2 (0, 102.0)</w:t>
            </w:r>
          </w:p>
        </w:tc>
        <w:tc>
          <w:tcPr>
            <w:tcW w:w="1088" w:type="dxa"/>
          </w:tcPr>
          <w:p w14:paraId="4C1C1BE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0.004*</w:t>
            </w:r>
          </w:p>
        </w:tc>
      </w:tr>
      <w:tr w:rsidR="0088352D" w:rsidRPr="00D123F5" w14:paraId="3C5A9248" w14:textId="77777777" w:rsidTr="00BA5BEB">
        <w:tblPrEx>
          <w:jc w:val="left"/>
        </w:tblPrEx>
        <w:tc>
          <w:tcPr>
            <w:tcW w:w="1701" w:type="dxa"/>
          </w:tcPr>
          <w:p w14:paraId="5947608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224E009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257A796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149.2 (107.6, 284.1)</w:t>
            </w:r>
          </w:p>
        </w:tc>
        <w:tc>
          <w:tcPr>
            <w:tcW w:w="3079" w:type="dxa"/>
          </w:tcPr>
          <w:p w14:paraId="668F38C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16.0 (0, 101.3)</w:t>
            </w:r>
          </w:p>
        </w:tc>
        <w:tc>
          <w:tcPr>
            <w:tcW w:w="1088" w:type="dxa"/>
          </w:tcPr>
          <w:p w14:paraId="1F813EF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0.003*</w:t>
            </w:r>
          </w:p>
        </w:tc>
      </w:tr>
      <w:tr w:rsidR="0088352D" w:rsidRPr="00D123F5" w14:paraId="271321B7" w14:textId="77777777" w:rsidTr="00BA5BEB">
        <w:tblPrEx>
          <w:jc w:val="left"/>
        </w:tblPrEx>
        <w:tc>
          <w:tcPr>
            <w:tcW w:w="1701" w:type="dxa"/>
          </w:tcPr>
          <w:p w14:paraId="79AA9F3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IFNg</w:t>
            </w:r>
            <w:proofErr w:type="spellEnd"/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1AB9AC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4F5DF0B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18.15 (7.82, 144.80)</w:t>
            </w:r>
          </w:p>
        </w:tc>
        <w:tc>
          <w:tcPr>
            <w:tcW w:w="3079" w:type="dxa"/>
          </w:tcPr>
          <w:p w14:paraId="61E8018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1.25)</w:t>
            </w:r>
          </w:p>
        </w:tc>
        <w:tc>
          <w:tcPr>
            <w:tcW w:w="1088" w:type="dxa"/>
          </w:tcPr>
          <w:p w14:paraId="1C8EA31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57D8EF2E" w14:textId="77777777" w:rsidTr="00BA5BEB">
        <w:tblPrEx>
          <w:jc w:val="left"/>
        </w:tblPrEx>
        <w:tc>
          <w:tcPr>
            <w:tcW w:w="1701" w:type="dxa"/>
          </w:tcPr>
          <w:p w14:paraId="24012F1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78556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0F7043C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7.36 (5.56, 26.24)</w:t>
            </w:r>
          </w:p>
        </w:tc>
        <w:tc>
          <w:tcPr>
            <w:tcW w:w="3079" w:type="dxa"/>
          </w:tcPr>
          <w:p w14:paraId="60E5057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2.04)</w:t>
            </w:r>
          </w:p>
        </w:tc>
        <w:tc>
          <w:tcPr>
            <w:tcW w:w="1088" w:type="dxa"/>
          </w:tcPr>
          <w:p w14:paraId="4D0F1D0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40C8408A" w14:textId="77777777" w:rsidTr="00BA5BEB">
        <w:tblPrEx>
          <w:jc w:val="left"/>
        </w:tblPrEx>
        <w:tc>
          <w:tcPr>
            <w:tcW w:w="1701" w:type="dxa"/>
          </w:tcPr>
          <w:p w14:paraId="385C918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489FE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472AED9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7.95 (5.42, 48.60)</w:t>
            </w:r>
          </w:p>
        </w:tc>
        <w:tc>
          <w:tcPr>
            <w:tcW w:w="3079" w:type="dxa"/>
          </w:tcPr>
          <w:p w14:paraId="54E93B5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0.43 (0, 3.35)</w:t>
            </w:r>
          </w:p>
        </w:tc>
        <w:tc>
          <w:tcPr>
            <w:tcW w:w="1088" w:type="dxa"/>
          </w:tcPr>
          <w:p w14:paraId="1296DDD0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88352D" w:rsidRPr="00D123F5" w14:paraId="1C9A83CF" w14:textId="77777777" w:rsidTr="00BA5BEB">
        <w:tblPrEx>
          <w:jc w:val="left"/>
        </w:tblPrEx>
        <w:tc>
          <w:tcPr>
            <w:tcW w:w="1701" w:type="dxa"/>
          </w:tcPr>
          <w:p w14:paraId="5D60CF0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IL8 </w:t>
            </w:r>
          </w:p>
        </w:tc>
        <w:tc>
          <w:tcPr>
            <w:tcW w:w="1440" w:type="dxa"/>
          </w:tcPr>
          <w:p w14:paraId="65F2A0F8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2816461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8.84 (5.67, 18.64)</w:t>
            </w:r>
          </w:p>
        </w:tc>
        <w:tc>
          <w:tcPr>
            <w:tcW w:w="3079" w:type="dxa"/>
          </w:tcPr>
          <w:p w14:paraId="798C1E8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2.51 (1.13, 4.45)</w:t>
            </w:r>
          </w:p>
        </w:tc>
        <w:tc>
          <w:tcPr>
            <w:tcW w:w="1088" w:type="dxa"/>
          </w:tcPr>
          <w:p w14:paraId="0F7BD4A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88352D" w:rsidRPr="00D123F5" w14:paraId="79B3D155" w14:textId="77777777" w:rsidTr="00BA5BEB">
        <w:tblPrEx>
          <w:jc w:val="left"/>
        </w:tblPrEx>
        <w:tc>
          <w:tcPr>
            <w:tcW w:w="1701" w:type="dxa"/>
          </w:tcPr>
          <w:p w14:paraId="6EBF4DF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3C1E547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729C514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6.51 (2.96, 10.06)</w:t>
            </w:r>
          </w:p>
        </w:tc>
        <w:tc>
          <w:tcPr>
            <w:tcW w:w="3079" w:type="dxa"/>
          </w:tcPr>
          <w:p w14:paraId="71E79D2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1.93 (1.43, 3.32)</w:t>
            </w:r>
          </w:p>
        </w:tc>
        <w:tc>
          <w:tcPr>
            <w:tcW w:w="1088" w:type="dxa"/>
          </w:tcPr>
          <w:p w14:paraId="5D86067D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88352D" w:rsidRPr="00D123F5" w14:paraId="2E6C1FF6" w14:textId="77777777" w:rsidTr="00BA5BEB">
        <w:tblPrEx>
          <w:jc w:val="left"/>
        </w:tblPrEx>
        <w:tc>
          <w:tcPr>
            <w:tcW w:w="1701" w:type="dxa"/>
          </w:tcPr>
          <w:p w14:paraId="0272A79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0394DDB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010AB1B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6.58 (4.68, 12.21)</w:t>
            </w:r>
          </w:p>
        </w:tc>
        <w:tc>
          <w:tcPr>
            <w:tcW w:w="3079" w:type="dxa"/>
          </w:tcPr>
          <w:p w14:paraId="12508A1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1.67 (0.65, 4.42)</w:t>
            </w:r>
          </w:p>
        </w:tc>
        <w:tc>
          <w:tcPr>
            <w:tcW w:w="1088" w:type="dxa"/>
          </w:tcPr>
          <w:p w14:paraId="36CE966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0.010*</w:t>
            </w:r>
          </w:p>
        </w:tc>
      </w:tr>
      <w:tr w:rsidR="0088352D" w:rsidRPr="00D123F5" w14:paraId="684DA419" w14:textId="77777777" w:rsidTr="00BA5BEB">
        <w:tblPrEx>
          <w:jc w:val="left"/>
        </w:tblPrEx>
        <w:tc>
          <w:tcPr>
            <w:tcW w:w="1701" w:type="dxa"/>
          </w:tcPr>
          <w:p w14:paraId="0512F96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MMP8 </w:t>
            </w:r>
          </w:p>
        </w:tc>
        <w:tc>
          <w:tcPr>
            <w:tcW w:w="1440" w:type="dxa"/>
          </w:tcPr>
          <w:p w14:paraId="43F5F65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4DF894B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2165 (1379, 4173)</w:t>
            </w:r>
          </w:p>
        </w:tc>
        <w:tc>
          <w:tcPr>
            <w:tcW w:w="3079" w:type="dxa"/>
          </w:tcPr>
          <w:p w14:paraId="546D1467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1666 (910, 4323)</w:t>
            </w:r>
          </w:p>
        </w:tc>
        <w:tc>
          <w:tcPr>
            <w:tcW w:w="1088" w:type="dxa"/>
          </w:tcPr>
          <w:p w14:paraId="77B4A5E8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</w:tr>
      <w:tr w:rsidR="0088352D" w:rsidRPr="00D123F5" w14:paraId="442BEA30" w14:textId="77777777" w:rsidTr="00BA5BEB">
        <w:tblPrEx>
          <w:jc w:val="left"/>
        </w:tblPrEx>
        <w:tc>
          <w:tcPr>
            <w:tcW w:w="1701" w:type="dxa"/>
          </w:tcPr>
          <w:p w14:paraId="059D45C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7D8B807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6BCC61D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4308 (2149, 7385)</w:t>
            </w:r>
          </w:p>
        </w:tc>
        <w:tc>
          <w:tcPr>
            <w:tcW w:w="3079" w:type="dxa"/>
          </w:tcPr>
          <w:p w14:paraId="1AD37F9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1219 (521, 2753)</w:t>
            </w:r>
          </w:p>
        </w:tc>
        <w:tc>
          <w:tcPr>
            <w:tcW w:w="1088" w:type="dxa"/>
          </w:tcPr>
          <w:p w14:paraId="3ED31DD2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0.008*</w:t>
            </w:r>
          </w:p>
        </w:tc>
      </w:tr>
      <w:tr w:rsidR="0088352D" w:rsidRPr="00D123F5" w14:paraId="2BDC8768" w14:textId="77777777" w:rsidTr="00BA5BEB">
        <w:tblPrEx>
          <w:jc w:val="left"/>
        </w:tblPrEx>
        <w:tc>
          <w:tcPr>
            <w:tcW w:w="1701" w:type="dxa"/>
          </w:tcPr>
          <w:p w14:paraId="63C418A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74F31AC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2D58440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5745 (2624, 10956)</w:t>
            </w:r>
          </w:p>
        </w:tc>
        <w:tc>
          <w:tcPr>
            <w:tcW w:w="3079" w:type="dxa"/>
          </w:tcPr>
          <w:p w14:paraId="2E3594E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1812 (460, 2503)</w:t>
            </w:r>
          </w:p>
        </w:tc>
        <w:tc>
          <w:tcPr>
            <w:tcW w:w="1088" w:type="dxa"/>
          </w:tcPr>
          <w:p w14:paraId="589D769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0.002*</w:t>
            </w:r>
          </w:p>
        </w:tc>
      </w:tr>
      <w:tr w:rsidR="0088352D" w:rsidRPr="00D123F5" w14:paraId="7841C1A2" w14:textId="77777777" w:rsidTr="00BA5BEB">
        <w:tblPrEx>
          <w:jc w:val="left"/>
        </w:tblPrEx>
        <w:tc>
          <w:tcPr>
            <w:tcW w:w="1701" w:type="dxa"/>
          </w:tcPr>
          <w:p w14:paraId="46436BD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IL2 </w:t>
            </w:r>
          </w:p>
        </w:tc>
        <w:tc>
          <w:tcPr>
            <w:tcW w:w="1440" w:type="dxa"/>
          </w:tcPr>
          <w:p w14:paraId="238DB0EA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0DC8BA4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0.33 (0, 1.87)</w:t>
            </w:r>
          </w:p>
        </w:tc>
        <w:tc>
          <w:tcPr>
            <w:tcW w:w="3079" w:type="dxa"/>
          </w:tcPr>
          <w:p w14:paraId="689E20C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88" w:type="dxa"/>
          </w:tcPr>
          <w:p w14:paraId="155BA7D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88352D" w:rsidRPr="00D123F5" w14:paraId="7445699C" w14:textId="77777777" w:rsidTr="00BA5BEB">
        <w:tblPrEx>
          <w:jc w:val="left"/>
        </w:tblPrEx>
        <w:tc>
          <w:tcPr>
            <w:tcW w:w="1701" w:type="dxa"/>
          </w:tcPr>
          <w:p w14:paraId="0DAE535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C03B98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30BB344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0.57)</w:t>
            </w:r>
          </w:p>
        </w:tc>
        <w:tc>
          <w:tcPr>
            <w:tcW w:w="3079" w:type="dxa"/>
          </w:tcPr>
          <w:p w14:paraId="18D042C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88" w:type="dxa"/>
          </w:tcPr>
          <w:p w14:paraId="089FC496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88352D" w:rsidRPr="00D123F5" w14:paraId="76528916" w14:textId="77777777" w:rsidTr="00BA5BEB">
        <w:tblPrEx>
          <w:jc w:val="left"/>
        </w:tblPrEx>
        <w:tc>
          <w:tcPr>
            <w:tcW w:w="1701" w:type="dxa"/>
          </w:tcPr>
          <w:p w14:paraId="25F16B9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B8C17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7FE1DA1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0.43 (0, 0.75)</w:t>
            </w:r>
          </w:p>
        </w:tc>
        <w:tc>
          <w:tcPr>
            <w:tcW w:w="3079" w:type="dxa"/>
          </w:tcPr>
          <w:p w14:paraId="1679E1C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088" w:type="dxa"/>
          </w:tcPr>
          <w:p w14:paraId="5CD8702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88352D" w:rsidRPr="00D123F5" w14:paraId="239B12A9" w14:textId="77777777" w:rsidTr="00BA5BEB">
        <w:tblPrEx>
          <w:jc w:val="left"/>
        </w:tblPrEx>
        <w:tc>
          <w:tcPr>
            <w:tcW w:w="1701" w:type="dxa"/>
          </w:tcPr>
          <w:p w14:paraId="57620EC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IL15 </w:t>
            </w:r>
          </w:p>
        </w:tc>
        <w:tc>
          <w:tcPr>
            <w:tcW w:w="1440" w:type="dxa"/>
          </w:tcPr>
          <w:p w14:paraId="67DE810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5E099A8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21.96 (12.78, 49.86)</w:t>
            </w:r>
          </w:p>
        </w:tc>
        <w:tc>
          <w:tcPr>
            <w:tcW w:w="3079" w:type="dxa"/>
          </w:tcPr>
          <w:p w14:paraId="317904F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6.86 (2.69, 11.97)</w:t>
            </w:r>
          </w:p>
        </w:tc>
        <w:tc>
          <w:tcPr>
            <w:tcW w:w="1088" w:type="dxa"/>
          </w:tcPr>
          <w:p w14:paraId="0AC0DAE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0.008*</w:t>
            </w:r>
          </w:p>
        </w:tc>
      </w:tr>
      <w:tr w:rsidR="0088352D" w:rsidRPr="00D123F5" w14:paraId="33201495" w14:textId="77777777" w:rsidTr="00BA5BEB">
        <w:tblPrEx>
          <w:jc w:val="left"/>
        </w:tblPrEx>
        <w:tc>
          <w:tcPr>
            <w:tcW w:w="1701" w:type="dxa"/>
          </w:tcPr>
          <w:p w14:paraId="0F27941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7C69271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690EB84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16.40 (9.18, 31.76)</w:t>
            </w:r>
          </w:p>
        </w:tc>
        <w:tc>
          <w:tcPr>
            <w:tcW w:w="3079" w:type="dxa"/>
          </w:tcPr>
          <w:p w14:paraId="74BFC0A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8.06 (3.17, 13.17)</w:t>
            </w:r>
          </w:p>
        </w:tc>
        <w:tc>
          <w:tcPr>
            <w:tcW w:w="1088" w:type="dxa"/>
          </w:tcPr>
          <w:p w14:paraId="7B4F7A9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8352D" w:rsidRPr="00D123F5" w14:paraId="089996BD" w14:textId="77777777" w:rsidTr="00BA5BEB">
        <w:tblPrEx>
          <w:jc w:val="left"/>
        </w:tblPrEx>
        <w:tc>
          <w:tcPr>
            <w:tcW w:w="1701" w:type="dxa"/>
          </w:tcPr>
          <w:p w14:paraId="70C2647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6C95A00B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4329AC6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17.10 (10.37, 44.19)</w:t>
            </w:r>
          </w:p>
        </w:tc>
        <w:tc>
          <w:tcPr>
            <w:tcW w:w="3079" w:type="dxa"/>
          </w:tcPr>
          <w:p w14:paraId="30C890C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5.49 (2.86, 12.69)</w:t>
            </w:r>
          </w:p>
        </w:tc>
        <w:tc>
          <w:tcPr>
            <w:tcW w:w="1088" w:type="dxa"/>
          </w:tcPr>
          <w:p w14:paraId="1966676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0.010*</w:t>
            </w:r>
          </w:p>
        </w:tc>
      </w:tr>
      <w:tr w:rsidR="0088352D" w:rsidRPr="00D123F5" w14:paraId="35A585D6" w14:textId="77777777" w:rsidTr="00BA5BEB">
        <w:tblPrEx>
          <w:jc w:val="left"/>
        </w:tblPrEx>
        <w:tc>
          <w:tcPr>
            <w:tcW w:w="1701" w:type="dxa"/>
          </w:tcPr>
          <w:p w14:paraId="07388C9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IL-1RA </w:t>
            </w:r>
          </w:p>
        </w:tc>
        <w:tc>
          <w:tcPr>
            <w:tcW w:w="1440" w:type="dxa"/>
          </w:tcPr>
          <w:p w14:paraId="1F76D5C6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2CF3E10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123.84 (24.43, 1037.93)</w:t>
            </w:r>
          </w:p>
        </w:tc>
        <w:tc>
          <w:tcPr>
            <w:tcW w:w="3079" w:type="dxa"/>
          </w:tcPr>
          <w:p w14:paraId="230B8F3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12.18 (5.69, 29.66)</w:t>
            </w:r>
          </w:p>
        </w:tc>
        <w:tc>
          <w:tcPr>
            <w:tcW w:w="1088" w:type="dxa"/>
          </w:tcPr>
          <w:p w14:paraId="0D8154F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88352D" w:rsidRPr="00D123F5" w14:paraId="04557A44" w14:textId="77777777" w:rsidTr="00BA5BEB">
        <w:tblPrEx>
          <w:jc w:val="left"/>
        </w:tblPrEx>
        <w:tc>
          <w:tcPr>
            <w:tcW w:w="1701" w:type="dxa"/>
          </w:tcPr>
          <w:p w14:paraId="2A0C311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C5259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163FD598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36.55 (22.41, 622.70)</w:t>
            </w:r>
          </w:p>
        </w:tc>
        <w:tc>
          <w:tcPr>
            <w:tcW w:w="3079" w:type="dxa"/>
          </w:tcPr>
          <w:p w14:paraId="29F1E37D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5.72 (3.26, 51.79)</w:t>
            </w:r>
          </w:p>
        </w:tc>
        <w:tc>
          <w:tcPr>
            <w:tcW w:w="1088" w:type="dxa"/>
          </w:tcPr>
          <w:p w14:paraId="3FB0FFE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88352D" w:rsidRPr="00D123F5" w14:paraId="35237A58" w14:textId="77777777" w:rsidTr="00BA5BEB">
        <w:tblPrEx>
          <w:jc w:val="left"/>
        </w:tblPrEx>
        <w:tc>
          <w:tcPr>
            <w:tcW w:w="1701" w:type="dxa"/>
          </w:tcPr>
          <w:p w14:paraId="5E402B2A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C4C764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3E223F1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55.44 (21.86, 321.47)</w:t>
            </w:r>
          </w:p>
        </w:tc>
        <w:tc>
          <w:tcPr>
            <w:tcW w:w="3079" w:type="dxa"/>
          </w:tcPr>
          <w:p w14:paraId="42DA2CB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6.67 (2.27, 16.22)</w:t>
            </w:r>
          </w:p>
        </w:tc>
        <w:tc>
          <w:tcPr>
            <w:tcW w:w="1088" w:type="dxa"/>
          </w:tcPr>
          <w:p w14:paraId="46F16103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0.003*</w:t>
            </w:r>
          </w:p>
        </w:tc>
      </w:tr>
      <w:tr w:rsidR="0088352D" w:rsidRPr="00D123F5" w14:paraId="0C26C084" w14:textId="77777777" w:rsidTr="00BA5BEB">
        <w:tblPrEx>
          <w:jc w:val="left"/>
        </w:tblPrEx>
        <w:tc>
          <w:tcPr>
            <w:tcW w:w="1701" w:type="dxa"/>
          </w:tcPr>
          <w:p w14:paraId="2D195C0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MMP1 </w:t>
            </w:r>
          </w:p>
        </w:tc>
        <w:tc>
          <w:tcPr>
            <w:tcW w:w="1440" w:type="dxa"/>
          </w:tcPr>
          <w:p w14:paraId="40EC857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4CC9B313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1065 (414, 2330)</w:t>
            </w:r>
          </w:p>
        </w:tc>
        <w:tc>
          <w:tcPr>
            <w:tcW w:w="3079" w:type="dxa"/>
          </w:tcPr>
          <w:p w14:paraId="70E7AF4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804 (474, 1349)</w:t>
            </w:r>
          </w:p>
        </w:tc>
        <w:tc>
          <w:tcPr>
            <w:tcW w:w="1088" w:type="dxa"/>
          </w:tcPr>
          <w:p w14:paraId="033B11CE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</w:tr>
      <w:tr w:rsidR="0088352D" w:rsidRPr="00D123F5" w14:paraId="4DC0068E" w14:textId="77777777" w:rsidTr="00BA5BEB">
        <w:tblPrEx>
          <w:jc w:val="left"/>
        </w:tblPrEx>
        <w:tc>
          <w:tcPr>
            <w:tcW w:w="1701" w:type="dxa"/>
          </w:tcPr>
          <w:p w14:paraId="45B42FA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2C9587E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7F8C97B0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1424 (828, 3111)</w:t>
            </w:r>
          </w:p>
        </w:tc>
        <w:tc>
          <w:tcPr>
            <w:tcW w:w="3079" w:type="dxa"/>
          </w:tcPr>
          <w:p w14:paraId="4FA44029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670 (301, 1115)</w:t>
            </w:r>
          </w:p>
        </w:tc>
        <w:tc>
          <w:tcPr>
            <w:tcW w:w="1088" w:type="dxa"/>
          </w:tcPr>
          <w:p w14:paraId="6B3E3D3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88352D" w:rsidRPr="00D123F5" w14:paraId="08FA5A2F" w14:textId="77777777" w:rsidTr="00BA5BEB">
        <w:tblPrEx>
          <w:jc w:val="left"/>
        </w:tblPrEx>
        <w:tc>
          <w:tcPr>
            <w:tcW w:w="1701" w:type="dxa"/>
          </w:tcPr>
          <w:p w14:paraId="5AC854D2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526AD0F5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14:paraId="66DF2A9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1679 (800, 3382)</w:t>
            </w:r>
          </w:p>
        </w:tc>
        <w:tc>
          <w:tcPr>
            <w:tcW w:w="3079" w:type="dxa"/>
          </w:tcPr>
          <w:p w14:paraId="1A717F55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704 (490, 1211)</w:t>
            </w:r>
          </w:p>
        </w:tc>
        <w:tc>
          <w:tcPr>
            <w:tcW w:w="1088" w:type="dxa"/>
          </w:tcPr>
          <w:p w14:paraId="0F2E9442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0.007*</w:t>
            </w:r>
          </w:p>
        </w:tc>
      </w:tr>
      <w:tr w:rsidR="0088352D" w:rsidRPr="00D123F5" w14:paraId="3D7773F3" w14:textId="77777777" w:rsidTr="00BA5BEB">
        <w:tblPrEx>
          <w:jc w:val="left"/>
        </w:tblPrEx>
        <w:tc>
          <w:tcPr>
            <w:tcW w:w="1701" w:type="dxa"/>
          </w:tcPr>
          <w:p w14:paraId="07626504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MCP-1 </w:t>
            </w:r>
          </w:p>
        </w:tc>
        <w:tc>
          <w:tcPr>
            <w:tcW w:w="1440" w:type="dxa"/>
          </w:tcPr>
          <w:p w14:paraId="64C9F6CF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330E516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696.6 (439.9, 1093.2)</w:t>
            </w:r>
          </w:p>
        </w:tc>
        <w:tc>
          <w:tcPr>
            <w:tcW w:w="3079" w:type="dxa"/>
          </w:tcPr>
          <w:p w14:paraId="4756572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356.7 (215.4, 481.7)</w:t>
            </w:r>
          </w:p>
        </w:tc>
        <w:tc>
          <w:tcPr>
            <w:tcW w:w="1088" w:type="dxa"/>
          </w:tcPr>
          <w:p w14:paraId="56595DFC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0.007*</w:t>
            </w:r>
          </w:p>
        </w:tc>
      </w:tr>
      <w:tr w:rsidR="0088352D" w:rsidRPr="00D123F5" w14:paraId="4AC753DF" w14:textId="77777777" w:rsidTr="00BA5BEB">
        <w:tblPrEx>
          <w:jc w:val="left"/>
        </w:tblPrEx>
        <w:tc>
          <w:tcPr>
            <w:tcW w:w="1701" w:type="dxa"/>
          </w:tcPr>
          <w:p w14:paraId="2AA7FE3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14:paraId="09D0E5D1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2E0D483C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548.0 (453.3, 938.6)</w:t>
            </w:r>
          </w:p>
        </w:tc>
        <w:tc>
          <w:tcPr>
            <w:tcW w:w="3079" w:type="dxa"/>
          </w:tcPr>
          <w:p w14:paraId="4E99004F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327.1 (193.2, 530.0)</w:t>
            </w:r>
          </w:p>
        </w:tc>
        <w:tc>
          <w:tcPr>
            <w:tcW w:w="1088" w:type="dxa"/>
          </w:tcPr>
          <w:p w14:paraId="5EADC0B9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88352D" w:rsidRPr="00D123F5" w14:paraId="6BE4261D" w14:textId="77777777" w:rsidTr="00BA5BEB">
        <w:tblPrEx>
          <w:jc w:val="left"/>
        </w:tblPrEx>
        <w:tc>
          <w:tcPr>
            <w:tcW w:w="1701" w:type="dxa"/>
            <w:tcBorders>
              <w:bottom w:val="single" w:sz="4" w:space="0" w:color="auto"/>
            </w:tcBorders>
          </w:tcPr>
          <w:p w14:paraId="5BE9639B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9F2A18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1EAD11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767.6 (498.3, 1032.4)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FE2308E" w14:textId="77777777" w:rsidR="0088352D" w:rsidRPr="00D123F5" w:rsidRDefault="0088352D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237.6 (118.6, 748.4)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36D8717" w14:textId="77777777" w:rsidR="0088352D" w:rsidRPr="00D123F5" w:rsidRDefault="0088352D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F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</w:tbl>
    <w:p w14:paraId="2A971F8C" w14:textId="77777777" w:rsidR="0088352D" w:rsidRPr="00D123F5" w:rsidRDefault="0088352D" w:rsidP="0088352D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123F5">
        <w:rPr>
          <w:rFonts w:ascii="Times New Roman" w:hAnsi="Times New Roman" w:cs="Times New Roman"/>
          <w:sz w:val="24"/>
          <w:szCs w:val="24"/>
          <w:lang w:val="en-CA"/>
        </w:rPr>
        <w:t xml:space="preserve">Only analytes with statistically significant data on one or more days are shown. Data are presented as medians (IQRs) with analyte concentration in </w:t>
      </w:r>
      <w:proofErr w:type="spellStart"/>
      <w:r w:rsidRPr="00D123F5">
        <w:rPr>
          <w:rFonts w:ascii="Times New Roman" w:hAnsi="Times New Roman" w:cs="Times New Roman"/>
          <w:sz w:val="24"/>
          <w:szCs w:val="24"/>
          <w:lang w:val="en-CA"/>
        </w:rPr>
        <w:t>pg</w:t>
      </w:r>
      <w:proofErr w:type="spellEnd"/>
      <w:r w:rsidRPr="00D123F5">
        <w:rPr>
          <w:rFonts w:ascii="Times New Roman" w:hAnsi="Times New Roman" w:cs="Times New Roman"/>
          <w:sz w:val="24"/>
          <w:szCs w:val="24"/>
          <w:lang w:val="en-CA"/>
        </w:rPr>
        <w:t>/ml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(*p&lt;0.01). </w:t>
      </w:r>
      <w:r w:rsidRPr="00D123F5">
        <w:rPr>
          <w:rFonts w:ascii="Times New Roman" w:hAnsi="Times New Roman" w:cs="Times New Roman"/>
          <w:sz w:val="24"/>
          <w:szCs w:val="24"/>
          <w:lang w:val="en-CA"/>
        </w:rPr>
        <w:t>Analytes are ordered by top 6 as found through machine learning analysis</w:t>
      </w:r>
      <w:r w:rsidRPr="00D12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, then analytes with all 3 days significant most to least by day 3, then analytes significant on days 2 and 3 only most to least by day 3, then analytes significant on days 1 and 3 only most to least by day 3, then analytes most to least significant on day 3 only, then analytes significant on day 1 only.</w:t>
      </w:r>
    </w:p>
    <w:p w14:paraId="02A1FED4" w14:textId="77777777" w:rsidR="00E61D64" w:rsidRDefault="00E61D64"/>
    <w:sectPr w:rsidR="00E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D"/>
    <w:rsid w:val="00247135"/>
    <w:rsid w:val="00363611"/>
    <w:rsid w:val="006A7D8B"/>
    <w:rsid w:val="0088352D"/>
    <w:rsid w:val="00B93CD3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4F37"/>
  <w15:chartTrackingRefBased/>
  <w15:docId w15:val="{FDC0CD57-AB47-46E2-812A-C66B6EA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835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Christopher Baeuerlein</cp:lastModifiedBy>
  <cp:revision>5</cp:revision>
  <dcterms:created xsi:type="dcterms:W3CDTF">2020-05-12T13:23:00Z</dcterms:created>
  <dcterms:modified xsi:type="dcterms:W3CDTF">2020-06-04T11:12:00Z</dcterms:modified>
</cp:coreProperties>
</file>