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56A0" w14:textId="2A855452" w:rsidR="00896A0A" w:rsidRDefault="002B3A55" w:rsidP="00960234">
      <w:pPr>
        <w:pStyle w:val="Heading1"/>
      </w:pPr>
      <w:r>
        <w:t>S</w:t>
      </w:r>
      <w:r w:rsidR="006E31F4">
        <w:t>UPPLEMENTARY MATERIALS</w:t>
      </w:r>
    </w:p>
    <w:p w14:paraId="6C7D2D79" w14:textId="150A67F5" w:rsidR="006025EB" w:rsidRPr="006025EB" w:rsidRDefault="0083422E" w:rsidP="00774B2F">
      <w:pPr>
        <w:pStyle w:val="Heading2"/>
      </w:pPr>
      <w:r>
        <w:t>C</w:t>
      </w:r>
      <w:r w:rsidR="0073021F">
        <w:t>osts per patient</w:t>
      </w:r>
    </w:p>
    <w:p w14:paraId="7AC12BB8" w14:textId="22331AF4" w:rsidR="00686307" w:rsidRPr="006E31F4" w:rsidRDefault="003F747F" w:rsidP="00686307">
      <w:pPr>
        <w:rPr>
          <w:rFonts w:cs="Times New Roman"/>
          <w:b/>
          <w:bCs/>
          <w:szCs w:val="24"/>
        </w:rPr>
      </w:pPr>
      <w:bookmarkStart w:id="0" w:name="_Ref5976531"/>
      <w:r w:rsidRPr="006E31F4">
        <w:rPr>
          <w:rFonts w:cs="Times New Roman"/>
          <w:b/>
          <w:bCs/>
          <w:szCs w:val="24"/>
        </w:rPr>
        <w:t>e-</w:t>
      </w:r>
      <w:r w:rsidR="00686307" w:rsidRPr="006E31F4">
        <w:rPr>
          <w:rFonts w:cs="Times New Roman"/>
          <w:b/>
          <w:bCs/>
          <w:szCs w:val="24"/>
        </w:rPr>
        <w:t xml:space="preserve">Table </w:t>
      </w:r>
      <w:r w:rsidR="00264C2C" w:rsidRPr="006E31F4">
        <w:rPr>
          <w:rFonts w:cs="Times New Roman"/>
          <w:b/>
          <w:bCs/>
          <w:szCs w:val="24"/>
        </w:rPr>
        <w:fldChar w:fldCharType="begin"/>
      </w:r>
      <w:r w:rsidR="00264C2C" w:rsidRPr="006E31F4">
        <w:rPr>
          <w:rFonts w:cs="Times New Roman"/>
          <w:b/>
          <w:bCs/>
          <w:szCs w:val="24"/>
        </w:rPr>
        <w:instrText xml:space="preserve"> SEQ Table\*ARABIC \* MERGEFORMAT </w:instrText>
      </w:r>
      <w:r w:rsidR="00264C2C" w:rsidRPr="006E31F4">
        <w:rPr>
          <w:rFonts w:cs="Times New Roman"/>
          <w:b/>
          <w:bCs/>
          <w:szCs w:val="24"/>
        </w:rPr>
        <w:fldChar w:fldCharType="separate"/>
      </w:r>
      <w:r w:rsidR="00432678" w:rsidRPr="006E31F4">
        <w:rPr>
          <w:rFonts w:cs="Times New Roman"/>
          <w:b/>
          <w:bCs/>
          <w:noProof/>
          <w:szCs w:val="24"/>
        </w:rPr>
        <w:t>1</w:t>
      </w:r>
      <w:r w:rsidR="00264C2C" w:rsidRPr="006E31F4">
        <w:rPr>
          <w:rFonts w:cs="Times New Roman"/>
          <w:b/>
          <w:bCs/>
          <w:szCs w:val="24"/>
        </w:rPr>
        <w:fldChar w:fldCharType="end"/>
      </w:r>
      <w:bookmarkEnd w:id="0"/>
      <w:r w:rsidR="00BC071D" w:rsidRPr="006E31F4">
        <w:rPr>
          <w:rFonts w:cs="Times New Roman"/>
          <w:b/>
          <w:bCs/>
          <w:szCs w:val="24"/>
        </w:rPr>
        <w:t xml:space="preserve"> -</w:t>
      </w:r>
      <w:r w:rsidR="00686307" w:rsidRPr="006E31F4">
        <w:rPr>
          <w:rFonts w:cs="Times New Roman"/>
          <w:b/>
          <w:bCs/>
          <w:szCs w:val="24"/>
        </w:rPr>
        <w:t xml:space="preserve"> </w:t>
      </w:r>
      <w:r w:rsidR="00BC071D" w:rsidRPr="006E31F4">
        <w:rPr>
          <w:b/>
          <w:bCs/>
        </w:rPr>
        <w:t xml:space="preserve">Summary of costs by category of cost per patient: </w:t>
      </w:r>
      <w:r w:rsidR="00BD187F" w:rsidRPr="006E31F4">
        <w:rPr>
          <w:b/>
          <w:bCs/>
        </w:rPr>
        <w:t>10kHz</w:t>
      </w:r>
      <w:r w:rsidR="00BD187F" w:rsidRPr="006E31F4">
        <w:rPr>
          <w:b/>
          <w:bCs/>
        </w:rPr>
        <w:noBreakHyphen/>
        <w:t xml:space="preserve">SCS </w:t>
      </w:r>
      <w:r w:rsidR="00BC071D" w:rsidRPr="006E31F4">
        <w:rPr>
          <w:b/>
          <w:bCs/>
        </w:rPr>
        <w:t>v</w:t>
      </w:r>
      <w:r w:rsidR="004D1109" w:rsidRPr="006E31F4">
        <w:rPr>
          <w:b/>
          <w:bCs/>
        </w:rPr>
        <w:t>ersus</w:t>
      </w:r>
      <w:r w:rsidR="00BC071D" w:rsidRPr="006E31F4">
        <w:rPr>
          <w:b/>
          <w:bCs/>
        </w:rPr>
        <w:t xml:space="preserve"> </w:t>
      </w:r>
      <w:r w:rsidR="00423150" w:rsidRPr="006E31F4">
        <w:rPr>
          <w:b/>
          <w:bCs/>
        </w:rPr>
        <w:t>NRLF</w:t>
      </w:r>
      <w:r w:rsidR="00423150" w:rsidRPr="006E31F4">
        <w:rPr>
          <w:b/>
          <w:bCs/>
        </w:rPr>
        <w:noBreakHyphen/>
        <w:t>SCS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445"/>
        <w:gridCol w:w="1446"/>
        <w:gridCol w:w="1445"/>
        <w:gridCol w:w="1446"/>
        <w:gridCol w:w="1446"/>
      </w:tblGrid>
      <w:tr w:rsidR="00CD2940" w14:paraId="0599849E" w14:textId="04F4210E" w:rsidTr="00CD2940">
        <w:trPr>
          <w:tblHeader/>
        </w:trPr>
        <w:tc>
          <w:tcPr>
            <w:tcW w:w="2122" w:type="dxa"/>
          </w:tcPr>
          <w:p w14:paraId="49BE7FFD" w14:textId="3CC9F373" w:rsidR="00BB6294" w:rsidRPr="00FE7854" w:rsidRDefault="00491812" w:rsidP="0068630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Cost category</w:t>
            </w:r>
          </w:p>
        </w:tc>
        <w:tc>
          <w:tcPr>
            <w:tcW w:w="1445" w:type="dxa"/>
          </w:tcPr>
          <w:p w14:paraId="2C40DD9C" w14:textId="6619096F" w:rsidR="00BB6294" w:rsidRPr="00FE7854" w:rsidRDefault="00576876" w:rsidP="00BB62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10kHz</w:t>
            </w:r>
            <w:r>
              <w:rPr>
                <w:rFonts w:cs="Times New Roman"/>
                <w:b/>
                <w:szCs w:val="24"/>
              </w:rPr>
              <w:noBreakHyphen/>
              <w:t>SCS</w:t>
            </w:r>
            <w:r w:rsidR="002D4B1A">
              <w:rPr>
                <w:rFonts w:cs="Times New Roman"/>
                <w:b/>
                <w:szCs w:val="24"/>
              </w:rPr>
              <w:t xml:space="preserve"> therapy</w:t>
            </w:r>
          </w:p>
        </w:tc>
        <w:tc>
          <w:tcPr>
            <w:tcW w:w="1446" w:type="dxa"/>
          </w:tcPr>
          <w:p w14:paraId="4F827533" w14:textId="0F77148A" w:rsidR="00BB6294" w:rsidRPr="00FE7854" w:rsidRDefault="006854CA" w:rsidP="00BB62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NRLF</w:t>
            </w:r>
            <w:r w:rsidR="002D4B1A">
              <w:rPr>
                <w:rFonts w:cs="Times New Roman"/>
                <w:b/>
                <w:szCs w:val="24"/>
              </w:rPr>
              <w:noBreakHyphen/>
              <w:t>SCS therapy</w:t>
            </w:r>
          </w:p>
        </w:tc>
        <w:tc>
          <w:tcPr>
            <w:tcW w:w="1445" w:type="dxa"/>
          </w:tcPr>
          <w:p w14:paraId="5AD702F6" w14:textId="584EEAC3" w:rsidR="00BB6294" w:rsidRPr="00FE7854" w:rsidRDefault="0090636D" w:rsidP="00BB62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Cost increment</w:t>
            </w:r>
          </w:p>
        </w:tc>
        <w:tc>
          <w:tcPr>
            <w:tcW w:w="1446" w:type="dxa"/>
          </w:tcPr>
          <w:p w14:paraId="2FF95648" w14:textId="4F01296A" w:rsidR="00BB6294" w:rsidRPr="00FE7854" w:rsidRDefault="0090636D" w:rsidP="00BB629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</w:t>
            </w:r>
            <w:r w:rsidR="00785FAB">
              <w:rPr>
                <w:rFonts w:cs="Times New Roman"/>
                <w:b/>
                <w:szCs w:val="24"/>
              </w:rPr>
              <w:t xml:space="preserve"> (cost)</w:t>
            </w:r>
          </w:p>
        </w:tc>
        <w:tc>
          <w:tcPr>
            <w:tcW w:w="1446" w:type="dxa"/>
          </w:tcPr>
          <w:p w14:paraId="24A4C12C" w14:textId="63583DCC" w:rsidR="00BB6294" w:rsidRPr="00785FAB" w:rsidRDefault="00785FAB" w:rsidP="00BB629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Absolute increment (%)</w:t>
            </w:r>
          </w:p>
        </w:tc>
      </w:tr>
      <w:tr w:rsidR="00CD2940" w14:paraId="52AE77C8" w14:textId="3B2A94B4" w:rsidTr="00CD2940">
        <w:tc>
          <w:tcPr>
            <w:tcW w:w="2122" w:type="dxa"/>
          </w:tcPr>
          <w:p w14:paraId="5D75A4C5" w14:textId="34382D41" w:rsidR="00CD2940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Initial trial</w:t>
            </w:r>
          </w:p>
        </w:tc>
        <w:tc>
          <w:tcPr>
            <w:tcW w:w="1445" w:type="dxa"/>
          </w:tcPr>
          <w:p w14:paraId="053EF788" w14:textId="4BE11DF5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£5,281</w:t>
            </w:r>
          </w:p>
        </w:tc>
        <w:tc>
          <w:tcPr>
            <w:tcW w:w="1446" w:type="dxa"/>
          </w:tcPr>
          <w:p w14:paraId="5BAAC757" w14:textId="40CE441B" w:rsidR="00CD2940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£5,281</w:t>
            </w:r>
          </w:p>
        </w:tc>
        <w:tc>
          <w:tcPr>
            <w:tcW w:w="1445" w:type="dxa"/>
          </w:tcPr>
          <w:p w14:paraId="41AE3184" w14:textId="592BFE71" w:rsidR="00CD2940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£0</w:t>
            </w:r>
          </w:p>
        </w:tc>
        <w:tc>
          <w:tcPr>
            <w:tcW w:w="1446" w:type="dxa"/>
          </w:tcPr>
          <w:p w14:paraId="499AB77B" w14:textId="602B9939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£0</w:t>
            </w:r>
          </w:p>
        </w:tc>
        <w:tc>
          <w:tcPr>
            <w:tcW w:w="1446" w:type="dxa"/>
          </w:tcPr>
          <w:p w14:paraId="6B9793EE" w14:textId="7B3C5B82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0%</w:t>
            </w:r>
          </w:p>
        </w:tc>
      </w:tr>
      <w:tr w:rsidR="00CD2940" w14:paraId="6F41C828" w14:textId="36D23E93" w:rsidTr="00CD2940">
        <w:tc>
          <w:tcPr>
            <w:tcW w:w="2122" w:type="dxa"/>
          </w:tcPr>
          <w:p w14:paraId="4E05EB8A" w14:textId="3CBD4045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Permanent implant (successful trial)</w:t>
            </w:r>
          </w:p>
        </w:tc>
        <w:tc>
          <w:tcPr>
            <w:tcW w:w="1445" w:type="dxa"/>
          </w:tcPr>
          <w:p w14:paraId="5429FF3F" w14:textId="7B549705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£15,449</w:t>
            </w:r>
          </w:p>
        </w:tc>
        <w:tc>
          <w:tcPr>
            <w:tcW w:w="1446" w:type="dxa"/>
          </w:tcPr>
          <w:p w14:paraId="6A32063A" w14:textId="6A720C2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£9,928</w:t>
            </w:r>
          </w:p>
        </w:tc>
        <w:tc>
          <w:tcPr>
            <w:tcW w:w="1445" w:type="dxa"/>
          </w:tcPr>
          <w:p w14:paraId="1C25BFF5" w14:textId="6B6CFC4D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£5,522</w:t>
            </w:r>
          </w:p>
        </w:tc>
        <w:tc>
          <w:tcPr>
            <w:tcW w:w="1446" w:type="dxa"/>
          </w:tcPr>
          <w:p w14:paraId="31AEC7B5" w14:textId="6873E0F9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£5,522</w:t>
            </w:r>
          </w:p>
        </w:tc>
        <w:tc>
          <w:tcPr>
            <w:tcW w:w="1446" w:type="dxa"/>
          </w:tcPr>
          <w:p w14:paraId="3AB75269" w14:textId="22D07EC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29%</w:t>
            </w:r>
          </w:p>
        </w:tc>
      </w:tr>
      <w:tr w:rsidR="00CD2940" w14:paraId="46985F7D" w14:textId="2FA59771" w:rsidTr="00CD2940">
        <w:tc>
          <w:tcPr>
            <w:tcW w:w="2122" w:type="dxa"/>
          </w:tcPr>
          <w:p w14:paraId="23C5795C" w14:textId="03338315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Explant (failed trial)</w:t>
            </w:r>
          </w:p>
        </w:tc>
        <w:tc>
          <w:tcPr>
            <w:tcW w:w="1445" w:type="dxa"/>
          </w:tcPr>
          <w:p w14:paraId="69CD877A" w14:textId="02D637B3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£154</w:t>
            </w:r>
          </w:p>
        </w:tc>
        <w:tc>
          <w:tcPr>
            <w:tcW w:w="1446" w:type="dxa"/>
          </w:tcPr>
          <w:p w14:paraId="0CD330FC" w14:textId="3D66037B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£257</w:t>
            </w:r>
          </w:p>
        </w:tc>
        <w:tc>
          <w:tcPr>
            <w:tcW w:w="1445" w:type="dxa"/>
          </w:tcPr>
          <w:p w14:paraId="1D0AE8F9" w14:textId="5D2FA15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-£103</w:t>
            </w:r>
          </w:p>
        </w:tc>
        <w:tc>
          <w:tcPr>
            <w:tcW w:w="1446" w:type="dxa"/>
          </w:tcPr>
          <w:p w14:paraId="29439AA0" w14:textId="34DD35CA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£103</w:t>
            </w:r>
          </w:p>
        </w:tc>
        <w:tc>
          <w:tcPr>
            <w:tcW w:w="1446" w:type="dxa"/>
          </w:tcPr>
          <w:p w14:paraId="7EAFA9BB" w14:textId="3CD30042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1%</w:t>
            </w:r>
          </w:p>
        </w:tc>
      </w:tr>
      <w:tr w:rsidR="00CD2940" w14:paraId="5DE544D7" w14:textId="4DD1FEDE" w:rsidTr="00CD2940">
        <w:tc>
          <w:tcPr>
            <w:tcW w:w="2122" w:type="dxa"/>
          </w:tcPr>
          <w:p w14:paraId="4415E5FC" w14:textId="1C1EE24E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Pain management and complication costs</w:t>
            </w:r>
          </w:p>
        </w:tc>
        <w:tc>
          <w:tcPr>
            <w:tcW w:w="1445" w:type="dxa"/>
          </w:tcPr>
          <w:p w14:paraId="1724CBEB" w14:textId="5C5E3EA1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£58,150</w:t>
            </w:r>
          </w:p>
        </w:tc>
        <w:tc>
          <w:tcPr>
            <w:tcW w:w="1446" w:type="dxa"/>
          </w:tcPr>
          <w:p w14:paraId="79AFA1E7" w14:textId="52A20E9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£63,588</w:t>
            </w:r>
          </w:p>
        </w:tc>
        <w:tc>
          <w:tcPr>
            <w:tcW w:w="1445" w:type="dxa"/>
          </w:tcPr>
          <w:p w14:paraId="61E30936" w14:textId="259C6564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-£5,439</w:t>
            </w:r>
          </w:p>
        </w:tc>
        <w:tc>
          <w:tcPr>
            <w:tcW w:w="1446" w:type="dxa"/>
          </w:tcPr>
          <w:p w14:paraId="3100A406" w14:textId="6C31323E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£5,439</w:t>
            </w:r>
          </w:p>
        </w:tc>
        <w:tc>
          <w:tcPr>
            <w:tcW w:w="1446" w:type="dxa"/>
          </w:tcPr>
          <w:p w14:paraId="0C2B76A0" w14:textId="52ED5F2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29%</w:t>
            </w:r>
          </w:p>
        </w:tc>
      </w:tr>
      <w:tr w:rsidR="00CD2940" w14:paraId="13CED380" w14:textId="46B2AB30" w:rsidTr="00CD2940">
        <w:tc>
          <w:tcPr>
            <w:tcW w:w="2122" w:type="dxa"/>
          </w:tcPr>
          <w:p w14:paraId="5EF24006" w14:textId="5FC99199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Reimplantation</w:t>
            </w:r>
          </w:p>
        </w:tc>
        <w:tc>
          <w:tcPr>
            <w:tcW w:w="1445" w:type="dxa"/>
          </w:tcPr>
          <w:p w14:paraId="0E8EFFF2" w14:textId="6A326DB6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£7,120</w:t>
            </w:r>
          </w:p>
        </w:tc>
        <w:tc>
          <w:tcPr>
            <w:tcW w:w="1446" w:type="dxa"/>
          </w:tcPr>
          <w:p w14:paraId="1EFDB19F" w14:textId="6001778C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£14,479</w:t>
            </w:r>
          </w:p>
        </w:tc>
        <w:tc>
          <w:tcPr>
            <w:tcW w:w="1445" w:type="dxa"/>
          </w:tcPr>
          <w:p w14:paraId="0593D7EA" w14:textId="3FADE0DE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-£7,359</w:t>
            </w:r>
          </w:p>
        </w:tc>
        <w:tc>
          <w:tcPr>
            <w:tcW w:w="1446" w:type="dxa"/>
          </w:tcPr>
          <w:p w14:paraId="7F71BD47" w14:textId="4E033812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£7,359</w:t>
            </w:r>
          </w:p>
        </w:tc>
        <w:tc>
          <w:tcPr>
            <w:tcW w:w="1446" w:type="dxa"/>
          </w:tcPr>
          <w:p w14:paraId="4F5E1AEA" w14:textId="25BEC20D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39%</w:t>
            </w:r>
          </w:p>
        </w:tc>
      </w:tr>
      <w:tr w:rsidR="00CD2940" w14:paraId="1CD455CF" w14:textId="7C744D6B" w:rsidTr="00CD2940">
        <w:tc>
          <w:tcPr>
            <w:tcW w:w="2122" w:type="dxa"/>
          </w:tcPr>
          <w:p w14:paraId="5C3C961B" w14:textId="065DDD2F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Explant</w:t>
            </w:r>
          </w:p>
        </w:tc>
        <w:tc>
          <w:tcPr>
            <w:tcW w:w="1445" w:type="dxa"/>
          </w:tcPr>
          <w:p w14:paraId="1B577855" w14:textId="5729DB3A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£624</w:t>
            </w:r>
          </w:p>
        </w:tc>
        <w:tc>
          <w:tcPr>
            <w:tcW w:w="1446" w:type="dxa"/>
          </w:tcPr>
          <w:p w14:paraId="05B00549" w14:textId="6010910E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£739</w:t>
            </w:r>
          </w:p>
        </w:tc>
        <w:tc>
          <w:tcPr>
            <w:tcW w:w="1445" w:type="dxa"/>
          </w:tcPr>
          <w:p w14:paraId="4CC78208" w14:textId="030B658F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-£114</w:t>
            </w:r>
          </w:p>
        </w:tc>
        <w:tc>
          <w:tcPr>
            <w:tcW w:w="1446" w:type="dxa"/>
          </w:tcPr>
          <w:p w14:paraId="633A2764" w14:textId="32875345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£114</w:t>
            </w:r>
          </w:p>
        </w:tc>
        <w:tc>
          <w:tcPr>
            <w:tcW w:w="1446" w:type="dxa"/>
          </w:tcPr>
          <w:p w14:paraId="14CAED06" w14:textId="6357A711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1%</w:t>
            </w:r>
          </w:p>
        </w:tc>
      </w:tr>
      <w:tr w:rsidR="00CD2940" w14:paraId="76CC5392" w14:textId="2F34E8C7" w:rsidTr="00CD2940">
        <w:tc>
          <w:tcPr>
            <w:tcW w:w="2122" w:type="dxa"/>
          </w:tcPr>
          <w:p w14:paraId="7AB2A297" w14:textId="483AB240" w:rsidR="00CD2940" w:rsidRPr="0078316E" w:rsidRDefault="00CD2940" w:rsidP="00CD294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Revision</w:t>
            </w:r>
          </w:p>
        </w:tc>
        <w:tc>
          <w:tcPr>
            <w:tcW w:w="1445" w:type="dxa"/>
          </w:tcPr>
          <w:p w14:paraId="32147271" w14:textId="09F4A076" w:rsidR="00CD2940" w:rsidRDefault="00CD2940" w:rsidP="00CD2940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63285">
              <w:t>£621</w:t>
            </w:r>
          </w:p>
        </w:tc>
        <w:tc>
          <w:tcPr>
            <w:tcW w:w="1446" w:type="dxa"/>
          </w:tcPr>
          <w:p w14:paraId="55772EFE" w14:textId="44C705C9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£884</w:t>
            </w:r>
          </w:p>
        </w:tc>
        <w:tc>
          <w:tcPr>
            <w:tcW w:w="1445" w:type="dxa"/>
          </w:tcPr>
          <w:p w14:paraId="5852AD39" w14:textId="03997997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-£262</w:t>
            </w:r>
          </w:p>
        </w:tc>
        <w:tc>
          <w:tcPr>
            <w:tcW w:w="1446" w:type="dxa"/>
          </w:tcPr>
          <w:p w14:paraId="68F73785" w14:textId="1EEB6BAA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£262</w:t>
            </w:r>
          </w:p>
        </w:tc>
        <w:tc>
          <w:tcPr>
            <w:tcW w:w="1446" w:type="dxa"/>
          </w:tcPr>
          <w:p w14:paraId="1BD2DEEE" w14:textId="0EF92EA2" w:rsidR="00CD2940" w:rsidRPr="0078316E" w:rsidRDefault="00CD2940" w:rsidP="00CD2940">
            <w:pPr>
              <w:jc w:val="center"/>
              <w:rPr>
                <w:rFonts w:cs="Times New Roman"/>
                <w:szCs w:val="24"/>
              </w:rPr>
            </w:pPr>
            <w:r w:rsidRPr="00563285">
              <w:t>1%</w:t>
            </w:r>
          </w:p>
        </w:tc>
      </w:tr>
      <w:tr w:rsidR="00CD2940" w14:paraId="58940B70" w14:textId="5AAFE6E1" w:rsidTr="00CD2940">
        <w:tc>
          <w:tcPr>
            <w:tcW w:w="2122" w:type="dxa"/>
          </w:tcPr>
          <w:p w14:paraId="2BD4DBB8" w14:textId="2A377426" w:rsidR="00CD2940" w:rsidRPr="007B651B" w:rsidRDefault="00CD2940" w:rsidP="00CD2940">
            <w:pPr>
              <w:rPr>
                <w:rFonts w:cs="Times New Roman"/>
                <w:b/>
                <w:szCs w:val="24"/>
              </w:rPr>
            </w:pPr>
            <w:r w:rsidRPr="007B651B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445" w:type="dxa"/>
          </w:tcPr>
          <w:p w14:paraId="1FFDF4CB" w14:textId="7F7035FC" w:rsidR="00CD2940" w:rsidRPr="00845F74" w:rsidRDefault="00CD2940" w:rsidP="00CD2940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£87,400</w:t>
            </w:r>
          </w:p>
        </w:tc>
        <w:tc>
          <w:tcPr>
            <w:tcW w:w="1446" w:type="dxa"/>
          </w:tcPr>
          <w:p w14:paraId="6CA4C624" w14:textId="77B5A0D6" w:rsidR="00CD2940" w:rsidRPr="00845F74" w:rsidRDefault="00CD2940" w:rsidP="00CD2940">
            <w:pPr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£95,156</w:t>
            </w:r>
          </w:p>
        </w:tc>
        <w:tc>
          <w:tcPr>
            <w:tcW w:w="1445" w:type="dxa"/>
          </w:tcPr>
          <w:p w14:paraId="08524E57" w14:textId="1C92281D" w:rsidR="00CD2940" w:rsidRPr="00845F74" w:rsidRDefault="00CD2940" w:rsidP="00CD2940">
            <w:pPr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-£7,755</w:t>
            </w:r>
          </w:p>
        </w:tc>
        <w:tc>
          <w:tcPr>
            <w:tcW w:w="1446" w:type="dxa"/>
          </w:tcPr>
          <w:p w14:paraId="36B9B6FF" w14:textId="28978E83" w:rsidR="00CD2940" w:rsidRPr="00845F74" w:rsidRDefault="00CD2940" w:rsidP="00CD2940">
            <w:pPr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£18,799</w:t>
            </w:r>
          </w:p>
        </w:tc>
        <w:tc>
          <w:tcPr>
            <w:tcW w:w="1446" w:type="dxa"/>
          </w:tcPr>
          <w:p w14:paraId="29393708" w14:textId="784C10D1" w:rsidR="00CD2940" w:rsidRPr="00845F74" w:rsidRDefault="00CD2940" w:rsidP="00CD2940">
            <w:pPr>
              <w:jc w:val="center"/>
              <w:rPr>
                <w:rFonts w:cs="Times New Roman"/>
                <w:b/>
                <w:szCs w:val="24"/>
              </w:rPr>
            </w:pPr>
            <w:r w:rsidRPr="00845F74">
              <w:rPr>
                <w:b/>
              </w:rPr>
              <w:t>100%</w:t>
            </w:r>
          </w:p>
        </w:tc>
      </w:tr>
    </w:tbl>
    <w:p w14:paraId="0D567FDD" w14:textId="6D27BFA4" w:rsidR="00AD2E03" w:rsidRDefault="00FE7854" w:rsidP="00686307">
      <w:pPr>
        <w:rPr>
          <w:rFonts w:cs="Times New Roman"/>
          <w:szCs w:val="24"/>
        </w:rPr>
      </w:pPr>
      <w:r w:rsidRPr="00FE7854">
        <w:rPr>
          <w:rFonts w:cs="Times New Roman"/>
          <w:szCs w:val="24"/>
        </w:rPr>
        <w:t xml:space="preserve">Abbreviations: </w:t>
      </w:r>
      <w:r w:rsidR="00576876">
        <w:rPr>
          <w:rFonts w:cs="Times New Roman"/>
          <w:szCs w:val="24"/>
        </w:rPr>
        <w:t>10kHz</w:t>
      </w:r>
      <w:r w:rsidR="00576876">
        <w:rPr>
          <w:rFonts w:cs="Times New Roman"/>
          <w:szCs w:val="24"/>
        </w:rPr>
        <w:noBreakHyphen/>
        <w:t>SCS</w:t>
      </w:r>
      <w:r w:rsidR="0096676C">
        <w:rPr>
          <w:rFonts w:cs="Times New Roman"/>
          <w:szCs w:val="24"/>
        </w:rPr>
        <w:t xml:space="preserve">, 10kHz high frequency spinal cord stimulation; </w:t>
      </w:r>
      <w:r w:rsidR="00423150">
        <w:rPr>
          <w:rFonts w:cs="Times New Roman"/>
          <w:szCs w:val="24"/>
        </w:rPr>
        <w:t>NRLF</w:t>
      </w:r>
      <w:r w:rsidR="00423150">
        <w:rPr>
          <w:rFonts w:cs="Times New Roman"/>
          <w:szCs w:val="24"/>
        </w:rPr>
        <w:noBreakHyphen/>
        <w:t>SCS</w:t>
      </w:r>
      <w:r w:rsidR="003E4D8C">
        <w:rPr>
          <w:rFonts w:cs="Times New Roman"/>
          <w:szCs w:val="24"/>
        </w:rPr>
        <w:t xml:space="preserve">, </w:t>
      </w:r>
      <w:r w:rsidRPr="00FE7854">
        <w:rPr>
          <w:rFonts w:cs="Times New Roman"/>
          <w:szCs w:val="24"/>
        </w:rPr>
        <w:t>non</w:t>
      </w:r>
      <w:r w:rsidR="00507457">
        <w:rPr>
          <w:rFonts w:cs="Times New Roman"/>
          <w:szCs w:val="24"/>
        </w:rPr>
        <w:noBreakHyphen/>
      </w:r>
      <w:r w:rsidRPr="00FE7854">
        <w:rPr>
          <w:rFonts w:cs="Times New Roman"/>
          <w:szCs w:val="24"/>
        </w:rPr>
        <w:t xml:space="preserve">rechargeable </w:t>
      </w:r>
      <w:r w:rsidR="003E4D8C" w:rsidRPr="00FE7854">
        <w:rPr>
          <w:rFonts w:cs="Times New Roman"/>
          <w:szCs w:val="24"/>
        </w:rPr>
        <w:t xml:space="preserve">low-frequency </w:t>
      </w:r>
      <w:r w:rsidRPr="00FE7854">
        <w:rPr>
          <w:rFonts w:cs="Times New Roman"/>
          <w:szCs w:val="24"/>
        </w:rPr>
        <w:t>spinal cord stimulation.</w:t>
      </w:r>
    </w:p>
    <w:p w14:paraId="0F834DFA" w14:textId="34FAF35A" w:rsidR="00507457" w:rsidRDefault="00507457" w:rsidP="00686307">
      <w:pPr>
        <w:rPr>
          <w:rFonts w:cs="Times New Roman"/>
          <w:szCs w:val="24"/>
        </w:rPr>
      </w:pPr>
      <w:bookmarkStart w:id="1" w:name="_GoBack"/>
      <w:bookmarkEnd w:id="1"/>
    </w:p>
    <w:sectPr w:rsidR="00507457" w:rsidSect="0055707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7A77" w14:textId="77777777" w:rsidR="009B6D19" w:rsidRDefault="009B6D19" w:rsidP="00483D1E">
      <w:pPr>
        <w:spacing w:line="240" w:lineRule="auto"/>
      </w:pPr>
      <w:r>
        <w:separator/>
      </w:r>
    </w:p>
  </w:endnote>
  <w:endnote w:type="continuationSeparator" w:id="0">
    <w:p w14:paraId="3D229AEF" w14:textId="77777777" w:rsidR="009B6D19" w:rsidRDefault="009B6D19" w:rsidP="00483D1E">
      <w:pPr>
        <w:spacing w:line="240" w:lineRule="auto"/>
      </w:pPr>
      <w:r>
        <w:continuationSeparator/>
      </w:r>
    </w:p>
  </w:endnote>
  <w:endnote w:type="continuationNotice" w:id="1">
    <w:p w14:paraId="25632926" w14:textId="77777777" w:rsidR="009B6D19" w:rsidRDefault="009B6D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011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93FF3" w14:textId="4328EDBB" w:rsidR="00D2535C" w:rsidRDefault="00D25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4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694F197" w14:textId="77777777" w:rsidR="00D2535C" w:rsidRDefault="00D2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1667" w14:textId="77777777" w:rsidR="009B6D19" w:rsidRDefault="009B6D19" w:rsidP="00483D1E">
      <w:pPr>
        <w:spacing w:line="240" w:lineRule="auto"/>
      </w:pPr>
      <w:r>
        <w:separator/>
      </w:r>
    </w:p>
  </w:footnote>
  <w:footnote w:type="continuationSeparator" w:id="0">
    <w:p w14:paraId="2E609D9E" w14:textId="77777777" w:rsidR="009B6D19" w:rsidRDefault="009B6D19" w:rsidP="00483D1E">
      <w:pPr>
        <w:spacing w:line="240" w:lineRule="auto"/>
      </w:pPr>
      <w:r>
        <w:continuationSeparator/>
      </w:r>
    </w:p>
  </w:footnote>
  <w:footnote w:type="continuationNotice" w:id="1">
    <w:p w14:paraId="4479C236" w14:textId="77777777" w:rsidR="009B6D19" w:rsidRDefault="009B6D1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31"/>
    <w:multiLevelType w:val="hybridMultilevel"/>
    <w:tmpl w:val="391E87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44B"/>
    <w:multiLevelType w:val="hybridMultilevel"/>
    <w:tmpl w:val="583C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E5E"/>
    <w:multiLevelType w:val="hybridMultilevel"/>
    <w:tmpl w:val="F462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70B6"/>
    <w:multiLevelType w:val="hybridMultilevel"/>
    <w:tmpl w:val="5C4E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752"/>
    <w:multiLevelType w:val="hybridMultilevel"/>
    <w:tmpl w:val="B91C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343A"/>
    <w:multiLevelType w:val="hybridMultilevel"/>
    <w:tmpl w:val="A52E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6557F5B"/>
    <w:multiLevelType w:val="hybridMultilevel"/>
    <w:tmpl w:val="1034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3DEE"/>
    <w:multiLevelType w:val="hybridMultilevel"/>
    <w:tmpl w:val="92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733F"/>
    <w:multiLevelType w:val="hybridMultilevel"/>
    <w:tmpl w:val="9FFC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3F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736DC8"/>
    <w:multiLevelType w:val="multilevel"/>
    <w:tmpl w:val="BDD63974"/>
    <w:lvl w:ilvl="0">
      <w:start w:val="1"/>
      <w:numFmt w:val="decimal"/>
      <w:pStyle w:val="Numberedheading1"/>
      <w:lvlText w:val="%1"/>
      <w:lvlJc w:val="left"/>
      <w:pPr>
        <w:tabs>
          <w:tab w:val="num" w:pos="1844"/>
        </w:tabs>
        <w:ind w:left="1844" w:hanging="1134"/>
      </w:pPr>
      <w:rPr>
        <w:rFonts w:hint="default"/>
        <w:b/>
        <w:i w:val="0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77914DD"/>
    <w:multiLevelType w:val="hybridMultilevel"/>
    <w:tmpl w:val="2074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155CC"/>
    <w:multiLevelType w:val="hybridMultilevel"/>
    <w:tmpl w:val="88F6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1388"/>
    <w:multiLevelType w:val="hybridMultilevel"/>
    <w:tmpl w:val="D3DA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C3DB5"/>
    <w:multiLevelType w:val="hybridMultilevel"/>
    <w:tmpl w:val="2A1A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1518"/>
    <w:multiLevelType w:val="hybridMultilevel"/>
    <w:tmpl w:val="F842A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817"/>
    <w:multiLevelType w:val="hybridMultilevel"/>
    <w:tmpl w:val="A3322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5B11"/>
    <w:multiLevelType w:val="hybridMultilevel"/>
    <w:tmpl w:val="B37A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4315"/>
    <w:multiLevelType w:val="hybridMultilevel"/>
    <w:tmpl w:val="66C6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07B4"/>
    <w:multiLevelType w:val="hybridMultilevel"/>
    <w:tmpl w:val="64709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33503"/>
    <w:multiLevelType w:val="hybridMultilevel"/>
    <w:tmpl w:val="FCA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D0331"/>
    <w:multiLevelType w:val="hybridMultilevel"/>
    <w:tmpl w:val="4546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35572"/>
    <w:multiLevelType w:val="hybridMultilevel"/>
    <w:tmpl w:val="583EA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20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21"/>
  </w:num>
  <w:num w:numId="12">
    <w:abstractNumId w:val="18"/>
  </w:num>
  <w:num w:numId="13">
    <w:abstractNumId w:val="6"/>
  </w:num>
  <w:num w:numId="14">
    <w:abstractNumId w:val="22"/>
  </w:num>
  <w:num w:numId="15">
    <w:abstractNumId w:val="12"/>
  </w:num>
  <w:num w:numId="16">
    <w:abstractNumId w:val="15"/>
  </w:num>
  <w:num w:numId="17">
    <w:abstractNumId w:val="17"/>
  </w:num>
  <w:num w:numId="18">
    <w:abstractNumId w:val="1"/>
  </w:num>
  <w:num w:numId="19">
    <w:abstractNumId w:val="19"/>
  </w:num>
  <w:num w:numId="20">
    <w:abstractNumId w:val="16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0de9220n9295det0e5xdad7wr0r2xs0fs2v&quot;&gt;Nevro_Senza SCS manuscript&lt;record-ids&gt;&lt;item&gt;3&lt;/item&gt;&lt;item&gt;5&lt;/item&gt;&lt;item&gt;10&lt;/item&gt;&lt;item&gt;16&lt;/item&gt;&lt;/record-ids&gt;&lt;/item&gt;&lt;/Libraries&gt;"/>
  </w:docVars>
  <w:rsids>
    <w:rsidRoot w:val="00157D18"/>
    <w:rsid w:val="000003A6"/>
    <w:rsid w:val="00001A77"/>
    <w:rsid w:val="0000245D"/>
    <w:rsid w:val="00003657"/>
    <w:rsid w:val="00004895"/>
    <w:rsid w:val="00010A23"/>
    <w:rsid w:val="000110D9"/>
    <w:rsid w:val="00011BF9"/>
    <w:rsid w:val="00012E23"/>
    <w:rsid w:val="00014D41"/>
    <w:rsid w:val="00014FA4"/>
    <w:rsid w:val="00015783"/>
    <w:rsid w:val="00015B99"/>
    <w:rsid w:val="00016A20"/>
    <w:rsid w:val="00016D35"/>
    <w:rsid w:val="00023EAC"/>
    <w:rsid w:val="00031A5B"/>
    <w:rsid w:val="00032BB3"/>
    <w:rsid w:val="00035BE1"/>
    <w:rsid w:val="000365F5"/>
    <w:rsid w:val="00037E0C"/>
    <w:rsid w:val="00037E1F"/>
    <w:rsid w:val="000417FB"/>
    <w:rsid w:val="00042ECB"/>
    <w:rsid w:val="00043838"/>
    <w:rsid w:val="000506D3"/>
    <w:rsid w:val="00050BC4"/>
    <w:rsid w:val="00054DA3"/>
    <w:rsid w:val="00060FCE"/>
    <w:rsid w:val="00062652"/>
    <w:rsid w:val="000652E6"/>
    <w:rsid w:val="000665CF"/>
    <w:rsid w:val="0006666D"/>
    <w:rsid w:val="000668E0"/>
    <w:rsid w:val="00066E93"/>
    <w:rsid w:val="00067066"/>
    <w:rsid w:val="00067292"/>
    <w:rsid w:val="00067418"/>
    <w:rsid w:val="00074C43"/>
    <w:rsid w:val="00075409"/>
    <w:rsid w:val="00076DA0"/>
    <w:rsid w:val="00077DC1"/>
    <w:rsid w:val="000832AA"/>
    <w:rsid w:val="00085922"/>
    <w:rsid w:val="00085E7E"/>
    <w:rsid w:val="000863ED"/>
    <w:rsid w:val="00087CD6"/>
    <w:rsid w:val="000961BB"/>
    <w:rsid w:val="000965E1"/>
    <w:rsid w:val="00096E7A"/>
    <w:rsid w:val="000A0005"/>
    <w:rsid w:val="000A0498"/>
    <w:rsid w:val="000A1081"/>
    <w:rsid w:val="000A50E9"/>
    <w:rsid w:val="000A5568"/>
    <w:rsid w:val="000A594F"/>
    <w:rsid w:val="000A5ED2"/>
    <w:rsid w:val="000A7B43"/>
    <w:rsid w:val="000B1C07"/>
    <w:rsid w:val="000B22F6"/>
    <w:rsid w:val="000B30D4"/>
    <w:rsid w:val="000B37B3"/>
    <w:rsid w:val="000B3B06"/>
    <w:rsid w:val="000B5B50"/>
    <w:rsid w:val="000B60E3"/>
    <w:rsid w:val="000B64C1"/>
    <w:rsid w:val="000B69A5"/>
    <w:rsid w:val="000B6A2C"/>
    <w:rsid w:val="000B7FAC"/>
    <w:rsid w:val="000C0891"/>
    <w:rsid w:val="000C0DDB"/>
    <w:rsid w:val="000C1D43"/>
    <w:rsid w:val="000C21D2"/>
    <w:rsid w:val="000C3F84"/>
    <w:rsid w:val="000C7FDF"/>
    <w:rsid w:val="000D08C2"/>
    <w:rsid w:val="000D2F07"/>
    <w:rsid w:val="000D3D27"/>
    <w:rsid w:val="000D475C"/>
    <w:rsid w:val="000D56CE"/>
    <w:rsid w:val="000E4204"/>
    <w:rsid w:val="000E76FD"/>
    <w:rsid w:val="000F0588"/>
    <w:rsid w:val="000F0815"/>
    <w:rsid w:val="000F1317"/>
    <w:rsid w:val="000F1DE5"/>
    <w:rsid w:val="000F2A0F"/>
    <w:rsid w:val="000F7528"/>
    <w:rsid w:val="000F7E80"/>
    <w:rsid w:val="001006D1"/>
    <w:rsid w:val="0010503B"/>
    <w:rsid w:val="00105092"/>
    <w:rsid w:val="001057B2"/>
    <w:rsid w:val="00105DF4"/>
    <w:rsid w:val="00106079"/>
    <w:rsid w:val="00106102"/>
    <w:rsid w:val="00106969"/>
    <w:rsid w:val="00107051"/>
    <w:rsid w:val="001073E3"/>
    <w:rsid w:val="00115360"/>
    <w:rsid w:val="001164A1"/>
    <w:rsid w:val="00117A11"/>
    <w:rsid w:val="001214A1"/>
    <w:rsid w:val="00123865"/>
    <w:rsid w:val="0012394A"/>
    <w:rsid w:val="00124461"/>
    <w:rsid w:val="0013173C"/>
    <w:rsid w:val="00132F01"/>
    <w:rsid w:val="00135A7C"/>
    <w:rsid w:val="0014051F"/>
    <w:rsid w:val="0014305F"/>
    <w:rsid w:val="00143B81"/>
    <w:rsid w:val="001446DE"/>
    <w:rsid w:val="0014552D"/>
    <w:rsid w:val="00146ACE"/>
    <w:rsid w:val="0015179A"/>
    <w:rsid w:val="0015379E"/>
    <w:rsid w:val="00157D18"/>
    <w:rsid w:val="001603F6"/>
    <w:rsid w:val="00160FAB"/>
    <w:rsid w:val="00161CA2"/>
    <w:rsid w:val="00162122"/>
    <w:rsid w:val="00167E18"/>
    <w:rsid w:val="001709D0"/>
    <w:rsid w:val="00170C9F"/>
    <w:rsid w:val="001716F8"/>
    <w:rsid w:val="00172ADF"/>
    <w:rsid w:val="00172E32"/>
    <w:rsid w:val="00174DA8"/>
    <w:rsid w:val="00174FCA"/>
    <w:rsid w:val="001754BA"/>
    <w:rsid w:val="0017592D"/>
    <w:rsid w:val="00175F31"/>
    <w:rsid w:val="00181B2C"/>
    <w:rsid w:val="00182A00"/>
    <w:rsid w:val="00183183"/>
    <w:rsid w:val="0018397A"/>
    <w:rsid w:val="00184382"/>
    <w:rsid w:val="001847FD"/>
    <w:rsid w:val="001855D6"/>
    <w:rsid w:val="00186C81"/>
    <w:rsid w:val="00192C56"/>
    <w:rsid w:val="00193BBA"/>
    <w:rsid w:val="00196650"/>
    <w:rsid w:val="001967C0"/>
    <w:rsid w:val="001A1139"/>
    <w:rsid w:val="001A17A3"/>
    <w:rsid w:val="001A458F"/>
    <w:rsid w:val="001A4B3C"/>
    <w:rsid w:val="001A7AD7"/>
    <w:rsid w:val="001B0478"/>
    <w:rsid w:val="001B0CC1"/>
    <w:rsid w:val="001B0DBA"/>
    <w:rsid w:val="001B21A1"/>
    <w:rsid w:val="001B2768"/>
    <w:rsid w:val="001B31D6"/>
    <w:rsid w:val="001B667F"/>
    <w:rsid w:val="001B6E37"/>
    <w:rsid w:val="001C064E"/>
    <w:rsid w:val="001C0FCB"/>
    <w:rsid w:val="001C3B63"/>
    <w:rsid w:val="001C3EC4"/>
    <w:rsid w:val="001C6EF5"/>
    <w:rsid w:val="001C728F"/>
    <w:rsid w:val="001D3F79"/>
    <w:rsid w:val="001D6715"/>
    <w:rsid w:val="001D68FC"/>
    <w:rsid w:val="001D7E8B"/>
    <w:rsid w:val="001E0E93"/>
    <w:rsid w:val="001E1F4C"/>
    <w:rsid w:val="001E5719"/>
    <w:rsid w:val="001E695D"/>
    <w:rsid w:val="001F1255"/>
    <w:rsid w:val="001F127B"/>
    <w:rsid w:val="001F2C13"/>
    <w:rsid w:val="001F3B6A"/>
    <w:rsid w:val="001F65B0"/>
    <w:rsid w:val="001F6EDB"/>
    <w:rsid w:val="001F7C78"/>
    <w:rsid w:val="002015A3"/>
    <w:rsid w:val="00202447"/>
    <w:rsid w:val="00203A90"/>
    <w:rsid w:val="00205A86"/>
    <w:rsid w:val="00205FDE"/>
    <w:rsid w:val="00207249"/>
    <w:rsid w:val="002076C1"/>
    <w:rsid w:val="00207ACE"/>
    <w:rsid w:val="002106FB"/>
    <w:rsid w:val="002107F4"/>
    <w:rsid w:val="00211715"/>
    <w:rsid w:val="002136CA"/>
    <w:rsid w:val="00213B24"/>
    <w:rsid w:val="0021584B"/>
    <w:rsid w:val="00215F5C"/>
    <w:rsid w:val="00216645"/>
    <w:rsid w:val="002171B0"/>
    <w:rsid w:val="002175BA"/>
    <w:rsid w:val="00221765"/>
    <w:rsid w:val="00222A95"/>
    <w:rsid w:val="00223B59"/>
    <w:rsid w:val="002260F5"/>
    <w:rsid w:val="00227E59"/>
    <w:rsid w:val="00231058"/>
    <w:rsid w:val="0023624B"/>
    <w:rsid w:val="002407FC"/>
    <w:rsid w:val="00242532"/>
    <w:rsid w:val="0024279A"/>
    <w:rsid w:val="00242EC3"/>
    <w:rsid w:val="00243570"/>
    <w:rsid w:val="002455E9"/>
    <w:rsid w:val="002525E9"/>
    <w:rsid w:val="0025383D"/>
    <w:rsid w:val="002541C4"/>
    <w:rsid w:val="00254C15"/>
    <w:rsid w:val="00255A29"/>
    <w:rsid w:val="00256274"/>
    <w:rsid w:val="00256457"/>
    <w:rsid w:val="00260C37"/>
    <w:rsid w:val="00261F8F"/>
    <w:rsid w:val="00263CB2"/>
    <w:rsid w:val="00264709"/>
    <w:rsid w:val="00264C2C"/>
    <w:rsid w:val="0026543B"/>
    <w:rsid w:val="0026706F"/>
    <w:rsid w:val="002712B0"/>
    <w:rsid w:val="002735B5"/>
    <w:rsid w:val="002758D5"/>
    <w:rsid w:val="00276313"/>
    <w:rsid w:val="002769C8"/>
    <w:rsid w:val="00276CA9"/>
    <w:rsid w:val="00281637"/>
    <w:rsid w:val="0028303A"/>
    <w:rsid w:val="002831A7"/>
    <w:rsid w:val="002844A8"/>
    <w:rsid w:val="00287A7F"/>
    <w:rsid w:val="00293058"/>
    <w:rsid w:val="00293A13"/>
    <w:rsid w:val="0029773E"/>
    <w:rsid w:val="00297A04"/>
    <w:rsid w:val="002A0609"/>
    <w:rsid w:val="002A0A3E"/>
    <w:rsid w:val="002A2B7F"/>
    <w:rsid w:val="002A34E2"/>
    <w:rsid w:val="002A4BC3"/>
    <w:rsid w:val="002A56F3"/>
    <w:rsid w:val="002A6CFD"/>
    <w:rsid w:val="002B038B"/>
    <w:rsid w:val="002B04E0"/>
    <w:rsid w:val="002B28AD"/>
    <w:rsid w:val="002B37F7"/>
    <w:rsid w:val="002B3A55"/>
    <w:rsid w:val="002B597D"/>
    <w:rsid w:val="002B7742"/>
    <w:rsid w:val="002C11A9"/>
    <w:rsid w:val="002C1781"/>
    <w:rsid w:val="002C65FD"/>
    <w:rsid w:val="002D24BD"/>
    <w:rsid w:val="002D4B1A"/>
    <w:rsid w:val="002E26D9"/>
    <w:rsid w:val="002E2A71"/>
    <w:rsid w:val="002E304F"/>
    <w:rsid w:val="002E4FAD"/>
    <w:rsid w:val="002E51A5"/>
    <w:rsid w:val="002E7E75"/>
    <w:rsid w:val="002F140B"/>
    <w:rsid w:val="002F2743"/>
    <w:rsid w:val="002F36A7"/>
    <w:rsid w:val="002F39BD"/>
    <w:rsid w:val="002F44C1"/>
    <w:rsid w:val="002F7CBA"/>
    <w:rsid w:val="00300E10"/>
    <w:rsid w:val="00303206"/>
    <w:rsid w:val="00303633"/>
    <w:rsid w:val="00304C37"/>
    <w:rsid w:val="003050BB"/>
    <w:rsid w:val="00305782"/>
    <w:rsid w:val="00306473"/>
    <w:rsid w:val="0031567F"/>
    <w:rsid w:val="00315A12"/>
    <w:rsid w:val="00315A96"/>
    <w:rsid w:val="003170A3"/>
    <w:rsid w:val="00317EAA"/>
    <w:rsid w:val="0032021E"/>
    <w:rsid w:val="0032045C"/>
    <w:rsid w:val="003212CE"/>
    <w:rsid w:val="003213D9"/>
    <w:rsid w:val="00321B66"/>
    <w:rsid w:val="00321CA5"/>
    <w:rsid w:val="003225F2"/>
    <w:rsid w:val="00324192"/>
    <w:rsid w:val="003251CB"/>
    <w:rsid w:val="0033041B"/>
    <w:rsid w:val="00331770"/>
    <w:rsid w:val="00331C93"/>
    <w:rsid w:val="00331FF6"/>
    <w:rsid w:val="003336E7"/>
    <w:rsid w:val="00334867"/>
    <w:rsid w:val="00337163"/>
    <w:rsid w:val="0034187C"/>
    <w:rsid w:val="00341E63"/>
    <w:rsid w:val="00342206"/>
    <w:rsid w:val="0034347A"/>
    <w:rsid w:val="00344AC1"/>
    <w:rsid w:val="00344D20"/>
    <w:rsid w:val="00350A62"/>
    <w:rsid w:val="0035681E"/>
    <w:rsid w:val="00357492"/>
    <w:rsid w:val="003575EB"/>
    <w:rsid w:val="00362441"/>
    <w:rsid w:val="00365105"/>
    <w:rsid w:val="00367C6D"/>
    <w:rsid w:val="00370FE0"/>
    <w:rsid w:val="0037126B"/>
    <w:rsid w:val="003724AB"/>
    <w:rsid w:val="003724CB"/>
    <w:rsid w:val="00374147"/>
    <w:rsid w:val="00375470"/>
    <w:rsid w:val="00377CEB"/>
    <w:rsid w:val="003830A2"/>
    <w:rsid w:val="003849B0"/>
    <w:rsid w:val="003859C2"/>
    <w:rsid w:val="0038604A"/>
    <w:rsid w:val="00386480"/>
    <w:rsid w:val="00387C04"/>
    <w:rsid w:val="00390498"/>
    <w:rsid w:val="00392DBB"/>
    <w:rsid w:val="00395B6E"/>
    <w:rsid w:val="00397332"/>
    <w:rsid w:val="003974C7"/>
    <w:rsid w:val="003A5EC3"/>
    <w:rsid w:val="003A6EE2"/>
    <w:rsid w:val="003A7C6B"/>
    <w:rsid w:val="003B22CB"/>
    <w:rsid w:val="003B2BC7"/>
    <w:rsid w:val="003B4690"/>
    <w:rsid w:val="003B4C5A"/>
    <w:rsid w:val="003B4C65"/>
    <w:rsid w:val="003B4E87"/>
    <w:rsid w:val="003B657A"/>
    <w:rsid w:val="003C04DC"/>
    <w:rsid w:val="003C0ACC"/>
    <w:rsid w:val="003C11C2"/>
    <w:rsid w:val="003C39B4"/>
    <w:rsid w:val="003C530B"/>
    <w:rsid w:val="003C5463"/>
    <w:rsid w:val="003C55DE"/>
    <w:rsid w:val="003C6E5B"/>
    <w:rsid w:val="003C76EC"/>
    <w:rsid w:val="003D170F"/>
    <w:rsid w:val="003D218D"/>
    <w:rsid w:val="003D2986"/>
    <w:rsid w:val="003D2F36"/>
    <w:rsid w:val="003D43D5"/>
    <w:rsid w:val="003D4785"/>
    <w:rsid w:val="003D501B"/>
    <w:rsid w:val="003D5B59"/>
    <w:rsid w:val="003D5DE9"/>
    <w:rsid w:val="003D6A89"/>
    <w:rsid w:val="003D776E"/>
    <w:rsid w:val="003E2671"/>
    <w:rsid w:val="003E2679"/>
    <w:rsid w:val="003E4103"/>
    <w:rsid w:val="003E4D8C"/>
    <w:rsid w:val="003E5883"/>
    <w:rsid w:val="003E6729"/>
    <w:rsid w:val="003F16FD"/>
    <w:rsid w:val="003F2ACB"/>
    <w:rsid w:val="003F3FC5"/>
    <w:rsid w:val="003F6986"/>
    <w:rsid w:val="003F747F"/>
    <w:rsid w:val="00400331"/>
    <w:rsid w:val="00400D03"/>
    <w:rsid w:val="00404249"/>
    <w:rsid w:val="00404A7C"/>
    <w:rsid w:val="00405C05"/>
    <w:rsid w:val="00407994"/>
    <w:rsid w:val="00407A43"/>
    <w:rsid w:val="00413233"/>
    <w:rsid w:val="004144BA"/>
    <w:rsid w:val="00415F69"/>
    <w:rsid w:val="0041727B"/>
    <w:rsid w:val="004205D7"/>
    <w:rsid w:val="00423150"/>
    <w:rsid w:val="00423DDB"/>
    <w:rsid w:val="00424BCD"/>
    <w:rsid w:val="00424BEF"/>
    <w:rsid w:val="00425C1A"/>
    <w:rsid w:val="0043046C"/>
    <w:rsid w:val="00430A30"/>
    <w:rsid w:val="00431ED5"/>
    <w:rsid w:val="00432678"/>
    <w:rsid w:val="00433AA6"/>
    <w:rsid w:val="00435183"/>
    <w:rsid w:val="00437472"/>
    <w:rsid w:val="00440BD3"/>
    <w:rsid w:val="0044174A"/>
    <w:rsid w:val="00442992"/>
    <w:rsid w:val="004447B6"/>
    <w:rsid w:val="00446283"/>
    <w:rsid w:val="0044657E"/>
    <w:rsid w:val="00446679"/>
    <w:rsid w:val="00446A31"/>
    <w:rsid w:val="00447F83"/>
    <w:rsid w:val="00453111"/>
    <w:rsid w:val="00453E17"/>
    <w:rsid w:val="004542C7"/>
    <w:rsid w:val="00457C4E"/>
    <w:rsid w:val="004606C0"/>
    <w:rsid w:val="00460C69"/>
    <w:rsid w:val="00462BA1"/>
    <w:rsid w:val="00463040"/>
    <w:rsid w:val="004661B4"/>
    <w:rsid w:val="0046745A"/>
    <w:rsid w:val="00467F19"/>
    <w:rsid w:val="00470C7C"/>
    <w:rsid w:val="004713C4"/>
    <w:rsid w:val="00471F4B"/>
    <w:rsid w:val="0047265B"/>
    <w:rsid w:val="0047450B"/>
    <w:rsid w:val="00475C63"/>
    <w:rsid w:val="0047687C"/>
    <w:rsid w:val="0047688B"/>
    <w:rsid w:val="00483662"/>
    <w:rsid w:val="00483D1E"/>
    <w:rsid w:val="00484FEF"/>
    <w:rsid w:val="00485D33"/>
    <w:rsid w:val="00486195"/>
    <w:rsid w:val="00486299"/>
    <w:rsid w:val="00491812"/>
    <w:rsid w:val="00492000"/>
    <w:rsid w:val="00493A65"/>
    <w:rsid w:val="0049580E"/>
    <w:rsid w:val="00495AB5"/>
    <w:rsid w:val="00496C56"/>
    <w:rsid w:val="004A1150"/>
    <w:rsid w:val="004A3881"/>
    <w:rsid w:val="004A3A23"/>
    <w:rsid w:val="004A6F6A"/>
    <w:rsid w:val="004A7E21"/>
    <w:rsid w:val="004B067D"/>
    <w:rsid w:val="004B16A6"/>
    <w:rsid w:val="004B2310"/>
    <w:rsid w:val="004B2517"/>
    <w:rsid w:val="004B490F"/>
    <w:rsid w:val="004B51D3"/>
    <w:rsid w:val="004B5E09"/>
    <w:rsid w:val="004B7C5D"/>
    <w:rsid w:val="004C1D50"/>
    <w:rsid w:val="004C202B"/>
    <w:rsid w:val="004C255D"/>
    <w:rsid w:val="004C39E7"/>
    <w:rsid w:val="004C49A8"/>
    <w:rsid w:val="004C556B"/>
    <w:rsid w:val="004C75AE"/>
    <w:rsid w:val="004C7BC9"/>
    <w:rsid w:val="004D00BF"/>
    <w:rsid w:val="004D084D"/>
    <w:rsid w:val="004D1109"/>
    <w:rsid w:val="004D17B7"/>
    <w:rsid w:val="004D1EDF"/>
    <w:rsid w:val="004D2164"/>
    <w:rsid w:val="004D2DD6"/>
    <w:rsid w:val="004D3639"/>
    <w:rsid w:val="004D4948"/>
    <w:rsid w:val="004D6F38"/>
    <w:rsid w:val="004E09B9"/>
    <w:rsid w:val="004E11EA"/>
    <w:rsid w:val="004E3645"/>
    <w:rsid w:val="004E5C57"/>
    <w:rsid w:val="004F4D63"/>
    <w:rsid w:val="004F525D"/>
    <w:rsid w:val="004F5D6A"/>
    <w:rsid w:val="004F631D"/>
    <w:rsid w:val="005011B0"/>
    <w:rsid w:val="00505403"/>
    <w:rsid w:val="00505907"/>
    <w:rsid w:val="00507159"/>
    <w:rsid w:val="00507457"/>
    <w:rsid w:val="00510D76"/>
    <w:rsid w:val="00511B20"/>
    <w:rsid w:val="005160E8"/>
    <w:rsid w:val="0051621A"/>
    <w:rsid w:val="005165E9"/>
    <w:rsid w:val="00517B28"/>
    <w:rsid w:val="00531802"/>
    <w:rsid w:val="00532A15"/>
    <w:rsid w:val="00534166"/>
    <w:rsid w:val="005352B9"/>
    <w:rsid w:val="00540F95"/>
    <w:rsid w:val="00541703"/>
    <w:rsid w:val="00541DB3"/>
    <w:rsid w:val="005427B3"/>
    <w:rsid w:val="00543D51"/>
    <w:rsid w:val="00544F5C"/>
    <w:rsid w:val="005467C6"/>
    <w:rsid w:val="00546CAF"/>
    <w:rsid w:val="0054787E"/>
    <w:rsid w:val="00547927"/>
    <w:rsid w:val="00550BE0"/>
    <w:rsid w:val="0055307D"/>
    <w:rsid w:val="00553D13"/>
    <w:rsid w:val="0055427A"/>
    <w:rsid w:val="00555529"/>
    <w:rsid w:val="0055674F"/>
    <w:rsid w:val="0055707D"/>
    <w:rsid w:val="00560054"/>
    <w:rsid w:val="00562259"/>
    <w:rsid w:val="00562940"/>
    <w:rsid w:val="0056528A"/>
    <w:rsid w:val="00566E23"/>
    <w:rsid w:val="005674C0"/>
    <w:rsid w:val="005722F2"/>
    <w:rsid w:val="00576337"/>
    <w:rsid w:val="00576876"/>
    <w:rsid w:val="00576992"/>
    <w:rsid w:val="00577530"/>
    <w:rsid w:val="00577C99"/>
    <w:rsid w:val="00583C09"/>
    <w:rsid w:val="00583DA0"/>
    <w:rsid w:val="0058598D"/>
    <w:rsid w:val="0058643E"/>
    <w:rsid w:val="0059083F"/>
    <w:rsid w:val="005913C2"/>
    <w:rsid w:val="005927B2"/>
    <w:rsid w:val="00593402"/>
    <w:rsid w:val="005945CF"/>
    <w:rsid w:val="00596F34"/>
    <w:rsid w:val="005A2159"/>
    <w:rsid w:val="005A318F"/>
    <w:rsid w:val="005A3A1D"/>
    <w:rsid w:val="005A41D8"/>
    <w:rsid w:val="005A4CDC"/>
    <w:rsid w:val="005A66D7"/>
    <w:rsid w:val="005B1D3B"/>
    <w:rsid w:val="005B2002"/>
    <w:rsid w:val="005B2122"/>
    <w:rsid w:val="005B421A"/>
    <w:rsid w:val="005B4B46"/>
    <w:rsid w:val="005B4C1A"/>
    <w:rsid w:val="005C03FF"/>
    <w:rsid w:val="005C2E91"/>
    <w:rsid w:val="005D117B"/>
    <w:rsid w:val="005D2B26"/>
    <w:rsid w:val="005D34A9"/>
    <w:rsid w:val="005E0151"/>
    <w:rsid w:val="005E077D"/>
    <w:rsid w:val="005E1E9F"/>
    <w:rsid w:val="005E4236"/>
    <w:rsid w:val="005E440E"/>
    <w:rsid w:val="005E6FE2"/>
    <w:rsid w:val="005E783D"/>
    <w:rsid w:val="005F12A4"/>
    <w:rsid w:val="005F13A6"/>
    <w:rsid w:val="005F1AFD"/>
    <w:rsid w:val="005F6BD9"/>
    <w:rsid w:val="006025EB"/>
    <w:rsid w:val="00607C5F"/>
    <w:rsid w:val="00607D66"/>
    <w:rsid w:val="006103EB"/>
    <w:rsid w:val="00610681"/>
    <w:rsid w:val="00612E94"/>
    <w:rsid w:val="006163B7"/>
    <w:rsid w:val="006164BC"/>
    <w:rsid w:val="006174D4"/>
    <w:rsid w:val="0061773A"/>
    <w:rsid w:val="00623199"/>
    <w:rsid w:val="006234C3"/>
    <w:rsid w:val="00623B87"/>
    <w:rsid w:val="00634378"/>
    <w:rsid w:val="0063612D"/>
    <w:rsid w:val="00637EC7"/>
    <w:rsid w:val="006411DC"/>
    <w:rsid w:val="00641786"/>
    <w:rsid w:val="00642082"/>
    <w:rsid w:val="00643325"/>
    <w:rsid w:val="00643E25"/>
    <w:rsid w:val="006465A8"/>
    <w:rsid w:val="006479C1"/>
    <w:rsid w:val="00650481"/>
    <w:rsid w:val="00650889"/>
    <w:rsid w:val="00650CAF"/>
    <w:rsid w:val="00650DE4"/>
    <w:rsid w:val="00650E8E"/>
    <w:rsid w:val="00651152"/>
    <w:rsid w:val="00657D2E"/>
    <w:rsid w:val="00663A72"/>
    <w:rsid w:val="00664EF5"/>
    <w:rsid w:val="00666D2D"/>
    <w:rsid w:val="00666E8C"/>
    <w:rsid w:val="00670AB3"/>
    <w:rsid w:val="006714E9"/>
    <w:rsid w:val="00673E2F"/>
    <w:rsid w:val="0067437C"/>
    <w:rsid w:val="00674C0C"/>
    <w:rsid w:val="00675F8D"/>
    <w:rsid w:val="00676D97"/>
    <w:rsid w:val="006774C3"/>
    <w:rsid w:val="00677F7C"/>
    <w:rsid w:val="006836C8"/>
    <w:rsid w:val="006854CA"/>
    <w:rsid w:val="00686307"/>
    <w:rsid w:val="00686C0B"/>
    <w:rsid w:val="00690EA1"/>
    <w:rsid w:val="00692224"/>
    <w:rsid w:val="0069594C"/>
    <w:rsid w:val="006A1E11"/>
    <w:rsid w:val="006A367A"/>
    <w:rsid w:val="006A4B79"/>
    <w:rsid w:val="006A5ECA"/>
    <w:rsid w:val="006A64C3"/>
    <w:rsid w:val="006A67A7"/>
    <w:rsid w:val="006B1AC1"/>
    <w:rsid w:val="006B3627"/>
    <w:rsid w:val="006B374A"/>
    <w:rsid w:val="006B6F4B"/>
    <w:rsid w:val="006C0A1A"/>
    <w:rsid w:val="006C0DCF"/>
    <w:rsid w:val="006C17F8"/>
    <w:rsid w:val="006C265A"/>
    <w:rsid w:val="006C319B"/>
    <w:rsid w:val="006C3748"/>
    <w:rsid w:val="006C7BB9"/>
    <w:rsid w:val="006D02F0"/>
    <w:rsid w:val="006D0B92"/>
    <w:rsid w:val="006D2B47"/>
    <w:rsid w:val="006D602C"/>
    <w:rsid w:val="006D78B4"/>
    <w:rsid w:val="006E1F7F"/>
    <w:rsid w:val="006E2255"/>
    <w:rsid w:val="006E264D"/>
    <w:rsid w:val="006E31F4"/>
    <w:rsid w:val="006E7CDB"/>
    <w:rsid w:val="006F1178"/>
    <w:rsid w:val="006F17F2"/>
    <w:rsid w:val="006F2398"/>
    <w:rsid w:val="006F5B45"/>
    <w:rsid w:val="006F6FD0"/>
    <w:rsid w:val="00701432"/>
    <w:rsid w:val="00701C50"/>
    <w:rsid w:val="007029B9"/>
    <w:rsid w:val="00704193"/>
    <w:rsid w:val="00704901"/>
    <w:rsid w:val="007049AF"/>
    <w:rsid w:val="00705F6E"/>
    <w:rsid w:val="00713A56"/>
    <w:rsid w:val="00715503"/>
    <w:rsid w:val="00717ECE"/>
    <w:rsid w:val="00717F0B"/>
    <w:rsid w:val="00720663"/>
    <w:rsid w:val="007225FA"/>
    <w:rsid w:val="00723693"/>
    <w:rsid w:val="00723FAF"/>
    <w:rsid w:val="00724D09"/>
    <w:rsid w:val="00725D36"/>
    <w:rsid w:val="0073021F"/>
    <w:rsid w:val="00731506"/>
    <w:rsid w:val="0073363B"/>
    <w:rsid w:val="00734CE2"/>
    <w:rsid w:val="00736C04"/>
    <w:rsid w:val="007379B4"/>
    <w:rsid w:val="00737A90"/>
    <w:rsid w:val="00741DF6"/>
    <w:rsid w:val="00742244"/>
    <w:rsid w:val="0074519F"/>
    <w:rsid w:val="00746D43"/>
    <w:rsid w:val="00746F2A"/>
    <w:rsid w:val="00753D48"/>
    <w:rsid w:val="00756748"/>
    <w:rsid w:val="0076098B"/>
    <w:rsid w:val="007660DE"/>
    <w:rsid w:val="00767716"/>
    <w:rsid w:val="00767DD4"/>
    <w:rsid w:val="00767E7E"/>
    <w:rsid w:val="0077049A"/>
    <w:rsid w:val="00770AC6"/>
    <w:rsid w:val="007737BC"/>
    <w:rsid w:val="00774AE9"/>
    <w:rsid w:val="00774B2F"/>
    <w:rsid w:val="00776736"/>
    <w:rsid w:val="007769CB"/>
    <w:rsid w:val="00781489"/>
    <w:rsid w:val="007815D6"/>
    <w:rsid w:val="0078316E"/>
    <w:rsid w:val="00784097"/>
    <w:rsid w:val="00785FAB"/>
    <w:rsid w:val="0078779D"/>
    <w:rsid w:val="007944A5"/>
    <w:rsid w:val="00794596"/>
    <w:rsid w:val="00795ED1"/>
    <w:rsid w:val="00796B19"/>
    <w:rsid w:val="007A2F1B"/>
    <w:rsid w:val="007A3DF6"/>
    <w:rsid w:val="007A490B"/>
    <w:rsid w:val="007A4E59"/>
    <w:rsid w:val="007A6246"/>
    <w:rsid w:val="007A6D60"/>
    <w:rsid w:val="007A77D4"/>
    <w:rsid w:val="007B0E14"/>
    <w:rsid w:val="007B28B2"/>
    <w:rsid w:val="007B36E1"/>
    <w:rsid w:val="007B651B"/>
    <w:rsid w:val="007B6ACD"/>
    <w:rsid w:val="007B713F"/>
    <w:rsid w:val="007C0224"/>
    <w:rsid w:val="007C0AAE"/>
    <w:rsid w:val="007C1C23"/>
    <w:rsid w:val="007C2F4E"/>
    <w:rsid w:val="007C3889"/>
    <w:rsid w:val="007C403B"/>
    <w:rsid w:val="007C42A2"/>
    <w:rsid w:val="007C667E"/>
    <w:rsid w:val="007C71D0"/>
    <w:rsid w:val="007C792E"/>
    <w:rsid w:val="007D28A8"/>
    <w:rsid w:val="007D4175"/>
    <w:rsid w:val="007E1B7F"/>
    <w:rsid w:val="007E3F97"/>
    <w:rsid w:val="007F29B6"/>
    <w:rsid w:val="007F5A7A"/>
    <w:rsid w:val="007F6E42"/>
    <w:rsid w:val="00801AA5"/>
    <w:rsid w:val="00802DFB"/>
    <w:rsid w:val="00803124"/>
    <w:rsid w:val="0080557F"/>
    <w:rsid w:val="008068F5"/>
    <w:rsid w:val="00811386"/>
    <w:rsid w:val="00815720"/>
    <w:rsid w:val="00816B36"/>
    <w:rsid w:val="00821CCA"/>
    <w:rsid w:val="008234E3"/>
    <w:rsid w:val="00823B32"/>
    <w:rsid w:val="0082520A"/>
    <w:rsid w:val="00825F40"/>
    <w:rsid w:val="008264F4"/>
    <w:rsid w:val="00827762"/>
    <w:rsid w:val="00827BF5"/>
    <w:rsid w:val="008311BA"/>
    <w:rsid w:val="00832292"/>
    <w:rsid w:val="0083422E"/>
    <w:rsid w:val="00835F2B"/>
    <w:rsid w:val="008368C7"/>
    <w:rsid w:val="0084261C"/>
    <w:rsid w:val="00843B1C"/>
    <w:rsid w:val="00844F23"/>
    <w:rsid w:val="00845F74"/>
    <w:rsid w:val="00847A93"/>
    <w:rsid w:val="008507B8"/>
    <w:rsid w:val="00850FFC"/>
    <w:rsid w:val="008516AC"/>
    <w:rsid w:val="0085191B"/>
    <w:rsid w:val="008533B8"/>
    <w:rsid w:val="0085519A"/>
    <w:rsid w:val="0086014A"/>
    <w:rsid w:val="00860E56"/>
    <w:rsid w:val="008610EA"/>
    <w:rsid w:val="0086265A"/>
    <w:rsid w:val="00865849"/>
    <w:rsid w:val="00865A9E"/>
    <w:rsid w:val="00866F7C"/>
    <w:rsid w:val="00870863"/>
    <w:rsid w:val="00870976"/>
    <w:rsid w:val="0087320F"/>
    <w:rsid w:val="00873FE1"/>
    <w:rsid w:val="00875DC8"/>
    <w:rsid w:val="00876D6B"/>
    <w:rsid w:val="008774F6"/>
    <w:rsid w:val="008779CB"/>
    <w:rsid w:val="00877B65"/>
    <w:rsid w:val="00881529"/>
    <w:rsid w:val="00883698"/>
    <w:rsid w:val="00884280"/>
    <w:rsid w:val="0089167D"/>
    <w:rsid w:val="00893979"/>
    <w:rsid w:val="0089562C"/>
    <w:rsid w:val="00896A0A"/>
    <w:rsid w:val="00897D8C"/>
    <w:rsid w:val="008A20C6"/>
    <w:rsid w:val="008A2658"/>
    <w:rsid w:val="008A397A"/>
    <w:rsid w:val="008A4BD9"/>
    <w:rsid w:val="008A55F6"/>
    <w:rsid w:val="008A7468"/>
    <w:rsid w:val="008B0A6E"/>
    <w:rsid w:val="008B5BFB"/>
    <w:rsid w:val="008B62E0"/>
    <w:rsid w:val="008B649C"/>
    <w:rsid w:val="008C11AC"/>
    <w:rsid w:val="008C19F6"/>
    <w:rsid w:val="008C2C8D"/>
    <w:rsid w:val="008C5B76"/>
    <w:rsid w:val="008C6563"/>
    <w:rsid w:val="008D02C8"/>
    <w:rsid w:val="008D0FB0"/>
    <w:rsid w:val="008D3B4B"/>
    <w:rsid w:val="008D4762"/>
    <w:rsid w:val="008E2993"/>
    <w:rsid w:val="008E30CD"/>
    <w:rsid w:val="008E4D22"/>
    <w:rsid w:val="008E709C"/>
    <w:rsid w:val="008F1632"/>
    <w:rsid w:val="008F4C6F"/>
    <w:rsid w:val="008F4EAD"/>
    <w:rsid w:val="008F61E6"/>
    <w:rsid w:val="008F70E1"/>
    <w:rsid w:val="008F7EB7"/>
    <w:rsid w:val="00900A35"/>
    <w:rsid w:val="0090636D"/>
    <w:rsid w:val="009104A2"/>
    <w:rsid w:val="00910E9F"/>
    <w:rsid w:val="009125B4"/>
    <w:rsid w:val="00915FCD"/>
    <w:rsid w:val="00917B21"/>
    <w:rsid w:val="00917DFE"/>
    <w:rsid w:val="0092028D"/>
    <w:rsid w:val="0092178C"/>
    <w:rsid w:val="00924BA5"/>
    <w:rsid w:val="0093113B"/>
    <w:rsid w:val="009316DF"/>
    <w:rsid w:val="00932E4F"/>
    <w:rsid w:val="009336E3"/>
    <w:rsid w:val="00937123"/>
    <w:rsid w:val="0094066D"/>
    <w:rsid w:val="00942152"/>
    <w:rsid w:val="00943CA7"/>
    <w:rsid w:val="00944086"/>
    <w:rsid w:val="009457FD"/>
    <w:rsid w:val="009458A7"/>
    <w:rsid w:val="00946038"/>
    <w:rsid w:val="00946CEB"/>
    <w:rsid w:val="009477B8"/>
    <w:rsid w:val="00950C55"/>
    <w:rsid w:val="009513F1"/>
    <w:rsid w:val="00951F5A"/>
    <w:rsid w:val="009520F5"/>
    <w:rsid w:val="009526D9"/>
    <w:rsid w:val="00952F90"/>
    <w:rsid w:val="009547FA"/>
    <w:rsid w:val="0095481A"/>
    <w:rsid w:val="00954C1A"/>
    <w:rsid w:val="00955A8E"/>
    <w:rsid w:val="009576B7"/>
    <w:rsid w:val="00960234"/>
    <w:rsid w:val="00963E89"/>
    <w:rsid w:val="00965A13"/>
    <w:rsid w:val="00966464"/>
    <w:rsid w:val="0096676C"/>
    <w:rsid w:val="00970536"/>
    <w:rsid w:val="00975FE4"/>
    <w:rsid w:val="00976916"/>
    <w:rsid w:val="00977626"/>
    <w:rsid w:val="0097774C"/>
    <w:rsid w:val="009809BA"/>
    <w:rsid w:val="00980A8D"/>
    <w:rsid w:val="00983F0A"/>
    <w:rsid w:val="00984FDA"/>
    <w:rsid w:val="0098504D"/>
    <w:rsid w:val="009862D5"/>
    <w:rsid w:val="009869B9"/>
    <w:rsid w:val="009877D9"/>
    <w:rsid w:val="00987E1D"/>
    <w:rsid w:val="00990FE1"/>
    <w:rsid w:val="009929D2"/>
    <w:rsid w:val="00995A53"/>
    <w:rsid w:val="009A083E"/>
    <w:rsid w:val="009A1AED"/>
    <w:rsid w:val="009A2888"/>
    <w:rsid w:val="009A4A6A"/>
    <w:rsid w:val="009A55F3"/>
    <w:rsid w:val="009B0378"/>
    <w:rsid w:val="009B06BC"/>
    <w:rsid w:val="009B112C"/>
    <w:rsid w:val="009B1AA9"/>
    <w:rsid w:val="009B2D29"/>
    <w:rsid w:val="009B3E8A"/>
    <w:rsid w:val="009B5CE4"/>
    <w:rsid w:val="009B6D19"/>
    <w:rsid w:val="009C032C"/>
    <w:rsid w:val="009C0E6C"/>
    <w:rsid w:val="009C108A"/>
    <w:rsid w:val="009C1F6C"/>
    <w:rsid w:val="009C3391"/>
    <w:rsid w:val="009C458C"/>
    <w:rsid w:val="009C545F"/>
    <w:rsid w:val="009C56FF"/>
    <w:rsid w:val="009C7C0F"/>
    <w:rsid w:val="009D7A84"/>
    <w:rsid w:val="009E01DD"/>
    <w:rsid w:val="009E0B7A"/>
    <w:rsid w:val="009E277C"/>
    <w:rsid w:val="009E2961"/>
    <w:rsid w:val="009F0820"/>
    <w:rsid w:val="009F1C27"/>
    <w:rsid w:val="009F29A3"/>
    <w:rsid w:val="009F41D7"/>
    <w:rsid w:val="009F545C"/>
    <w:rsid w:val="009F55C0"/>
    <w:rsid w:val="00A003F2"/>
    <w:rsid w:val="00A010DE"/>
    <w:rsid w:val="00A061B5"/>
    <w:rsid w:val="00A07085"/>
    <w:rsid w:val="00A11B5B"/>
    <w:rsid w:val="00A12C8D"/>
    <w:rsid w:val="00A1332E"/>
    <w:rsid w:val="00A1450B"/>
    <w:rsid w:val="00A157DA"/>
    <w:rsid w:val="00A16099"/>
    <w:rsid w:val="00A1617A"/>
    <w:rsid w:val="00A16BC6"/>
    <w:rsid w:val="00A1780F"/>
    <w:rsid w:val="00A2351F"/>
    <w:rsid w:val="00A244AB"/>
    <w:rsid w:val="00A2594F"/>
    <w:rsid w:val="00A25DB5"/>
    <w:rsid w:val="00A26532"/>
    <w:rsid w:val="00A27494"/>
    <w:rsid w:val="00A27EC4"/>
    <w:rsid w:val="00A31FF5"/>
    <w:rsid w:val="00A32A60"/>
    <w:rsid w:val="00A35395"/>
    <w:rsid w:val="00A425CF"/>
    <w:rsid w:val="00A434F8"/>
    <w:rsid w:val="00A450EC"/>
    <w:rsid w:val="00A46056"/>
    <w:rsid w:val="00A46630"/>
    <w:rsid w:val="00A4767C"/>
    <w:rsid w:val="00A51D9C"/>
    <w:rsid w:val="00A53766"/>
    <w:rsid w:val="00A55126"/>
    <w:rsid w:val="00A55652"/>
    <w:rsid w:val="00A57896"/>
    <w:rsid w:val="00A57D36"/>
    <w:rsid w:val="00A57EB1"/>
    <w:rsid w:val="00A60349"/>
    <w:rsid w:val="00A6119B"/>
    <w:rsid w:val="00A61D22"/>
    <w:rsid w:val="00A61E22"/>
    <w:rsid w:val="00A623D4"/>
    <w:rsid w:val="00A625DB"/>
    <w:rsid w:val="00A63D2B"/>
    <w:rsid w:val="00A63EA4"/>
    <w:rsid w:val="00A64941"/>
    <w:rsid w:val="00A652A5"/>
    <w:rsid w:val="00A6550E"/>
    <w:rsid w:val="00A70264"/>
    <w:rsid w:val="00A715EA"/>
    <w:rsid w:val="00A73196"/>
    <w:rsid w:val="00A7707E"/>
    <w:rsid w:val="00A8015F"/>
    <w:rsid w:val="00A856BA"/>
    <w:rsid w:val="00A871BE"/>
    <w:rsid w:val="00A9010D"/>
    <w:rsid w:val="00A92D89"/>
    <w:rsid w:val="00A950E6"/>
    <w:rsid w:val="00A954BF"/>
    <w:rsid w:val="00A97CA8"/>
    <w:rsid w:val="00AA602A"/>
    <w:rsid w:val="00AA623E"/>
    <w:rsid w:val="00AA7534"/>
    <w:rsid w:val="00AA790B"/>
    <w:rsid w:val="00AB1DAC"/>
    <w:rsid w:val="00AB1E47"/>
    <w:rsid w:val="00AB2A5A"/>
    <w:rsid w:val="00AB6CE5"/>
    <w:rsid w:val="00AC1009"/>
    <w:rsid w:val="00AC390D"/>
    <w:rsid w:val="00AC3EAD"/>
    <w:rsid w:val="00AC5058"/>
    <w:rsid w:val="00AC68DA"/>
    <w:rsid w:val="00AC700A"/>
    <w:rsid w:val="00AC76AA"/>
    <w:rsid w:val="00AD01DE"/>
    <w:rsid w:val="00AD10A6"/>
    <w:rsid w:val="00AD1E6C"/>
    <w:rsid w:val="00AD2E03"/>
    <w:rsid w:val="00AD3AE9"/>
    <w:rsid w:val="00AD4FF5"/>
    <w:rsid w:val="00AD751E"/>
    <w:rsid w:val="00AE09BF"/>
    <w:rsid w:val="00AE0B0F"/>
    <w:rsid w:val="00AE3F5B"/>
    <w:rsid w:val="00AE4A9E"/>
    <w:rsid w:val="00AE5A06"/>
    <w:rsid w:val="00AE6506"/>
    <w:rsid w:val="00AE6C1D"/>
    <w:rsid w:val="00AF10F4"/>
    <w:rsid w:val="00AF2340"/>
    <w:rsid w:val="00AF3DEF"/>
    <w:rsid w:val="00AF4636"/>
    <w:rsid w:val="00AF6726"/>
    <w:rsid w:val="00AF67C0"/>
    <w:rsid w:val="00B00A02"/>
    <w:rsid w:val="00B01515"/>
    <w:rsid w:val="00B0181B"/>
    <w:rsid w:val="00B01B1E"/>
    <w:rsid w:val="00B057A3"/>
    <w:rsid w:val="00B058FF"/>
    <w:rsid w:val="00B05F2A"/>
    <w:rsid w:val="00B072B1"/>
    <w:rsid w:val="00B12110"/>
    <w:rsid w:val="00B122F8"/>
    <w:rsid w:val="00B12776"/>
    <w:rsid w:val="00B146A4"/>
    <w:rsid w:val="00B16958"/>
    <w:rsid w:val="00B2026F"/>
    <w:rsid w:val="00B2167C"/>
    <w:rsid w:val="00B21F32"/>
    <w:rsid w:val="00B23B3A"/>
    <w:rsid w:val="00B2789D"/>
    <w:rsid w:val="00B27CCF"/>
    <w:rsid w:val="00B32632"/>
    <w:rsid w:val="00B33839"/>
    <w:rsid w:val="00B36D72"/>
    <w:rsid w:val="00B36ECD"/>
    <w:rsid w:val="00B41431"/>
    <w:rsid w:val="00B43F06"/>
    <w:rsid w:val="00B43FF5"/>
    <w:rsid w:val="00B4420E"/>
    <w:rsid w:val="00B5050A"/>
    <w:rsid w:val="00B52907"/>
    <w:rsid w:val="00B52935"/>
    <w:rsid w:val="00B55011"/>
    <w:rsid w:val="00B5601D"/>
    <w:rsid w:val="00B60141"/>
    <w:rsid w:val="00B60E1F"/>
    <w:rsid w:val="00B61CA5"/>
    <w:rsid w:val="00B6226A"/>
    <w:rsid w:val="00B63352"/>
    <w:rsid w:val="00B652CC"/>
    <w:rsid w:val="00B6640E"/>
    <w:rsid w:val="00B823AA"/>
    <w:rsid w:val="00B83D5B"/>
    <w:rsid w:val="00B83D64"/>
    <w:rsid w:val="00B84E27"/>
    <w:rsid w:val="00B91AD6"/>
    <w:rsid w:val="00B922DA"/>
    <w:rsid w:val="00B958C1"/>
    <w:rsid w:val="00B96584"/>
    <w:rsid w:val="00B974C7"/>
    <w:rsid w:val="00BA0A75"/>
    <w:rsid w:val="00BA2041"/>
    <w:rsid w:val="00BA43A0"/>
    <w:rsid w:val="00BA4BBE"/>
    <w:rsid w:val="00BA5F34"/>
    <w:rsid w:val="00BA70D1"/>
    <w:rsid w:val="00BB2237"/>
    <w:rsid w:val="00BB42A4"/>
    <w:rsid w:val="00BB51E4"/>
    <w:rsid w:val="00BB5D1F"/>
    <w:rsid w:val="00BB6294"/>
    <w:rsid w:val="00BC06AD"/>
    <w:rsid w:val="00BC071D"/>
    <w:rsid w:val="00BC152D"/>
    <w:rsid w:val="00BC2443"/>
    <w:rsid w:val="00BC36D8"/>
    <w:rsid w:val="00BC53BB"/>
    <w:rsid w:val="00BC6015"/>
    <w:rsid w:val="00BD02AC"/>
    <w:rsid w:val="00BD127F"/>
    <w:rsid w:val="00BD12CD"/>
    <w:rsid w:val="00BD187F"/>
    <w:rsid w:val="00BD5545"/>
    <w:rsid w:val="00BD6AAC"/>
    <w:rsid w:val="00BE1C88"/>
    <w:rsid w:val="00BE40AC"/>
    <w:rsid w:val="00BE43FF"/>
    <w:rsid w:val="00BE48E8"/>
    <w:rsid w:val="00BE69D1"/>
    <w:rsid w:val="00BF5EA1"/>
    <w:rsid w:val="00BF6A0F"/>
    <w:rsid w:val="00C0438F"/>
    <w:rsid w:val="00C044CD"/>
    <w:rsid w:val="00C04F21"/>
    <w:rsid w:val="00C07E75"/>
    <w:rsid w:val="00C127AA"/>
    <w:rsid w:val="00C13233"/>
    <w:rsid w:val="00C16293"/>
    <w:rsid w:val="00C1717A"/>
    <w:rsid w:val="00C17E1B"/>
    <w:rsid w:val="00C201AB"/>
    <w:rsid w:val="00C220FC"/>
    <w:rsid w:val="00C22CCE"/>
    <w:rsid w:val="00C238B6"/>
    <w:rsid w:val="00C23983"/>
    <w:rsid w:val="00C2667A"/>
    <w:rsid w:val="00C26B80"/>
    <w:rsid w:val="00C27490"/>
    <w:rsid w:val="00C275AE"/>
    <w:rsid w:val="00C2764B"/>
    <w:rsid w:val="00C31D68"/>
    <w:rsid w:val="00C342C0"/>
    <w:rsid w:val="00C34A54"/>
    <w:rsid w:val="00C37BD3"/>
    <w:rsid w:val="00C405CE"/>
    <w:rsid w:val="00C431BD"/>
    <w:rsid w:val="00C43BD5"/>
    <w:rsid w:val="00C4625A"/>
    <w:rsid w:val="00C4746A"/>
    <w:rsid w:val="00C47751"/>
    <w:rsid w:val="00C506DE"/>
    <w:rsid w:val="00C52F72"/>
    <w:rsid w:val="00C5352E"/>
    <w:rsid w:val="00C5700F"/>
    <w:rsid w:val="00C618C7"/>
    <w:rsid w:val="00C63B71"/>
    <w:rsid w:val="00C714F2"/>
    <w:rsid w:val="00C72B72"/>
    <w:rsid w:val="00C73B9B"/>
    <w:rsid w:val="00C754EB"/>
    <w:rsid w:val="00C76CEC"/>
    <w:rsid w:val="00C76E8A"/>
    <w:rsid w:val="00C77741"/>
    <w:rsid w:val="00C77D5D"/>
    <w:rsid w:val="00C80105"/>
    <w:rsid w:val="00C8141B"/>
    <w:rsid w:val="00C836B5"/>
    <w:rsid w:val="00C837A2"/>
    <w:rsid w:val="00C84054"/>
    <w:rsid w:val="00C874F1"/>
    <w:rsid w:val="00C94AA4"/>
    <w:rsid w:val="00C95441"/>
    <w:rsid w:val="00C95589"/>
    <w:rsid w:val="00C96EFC"/>
    <w:rsid w:val="00C974F4"/>
    <w:rsid w:val="00CA09CE"/>
    <w:rsid w:val="00CA39A4"/>
    <w:rsid w:val="00CA5632"/>
    <w:rsid w:val="00CA63C5"/>
    <w:rsid w:val="00CA66A9"/>
    <w:rsid w:val="00CA6C31"/>
    <w:rsid w:val="00CA7B47"/>
    <w:rsid w:val="00CA7CC0"/>
    <w:rsid w:val="00CB0579"/>
    <w:rsid w:val="00CB450F"/>
    <w:rsid w:val="00CB4D68"/>
    <w:rsid w:val="00CB6754"/>
    <w:rsid w:val="00CB6C1F"/>
    <w:rsid w:val="00CC1884"/>
    <w:rsid w:val="00CC2108"/>
    <w:rsid w:val="00CC22F3"/>
    <w:rsid w:val="00CC2A89"/>
    <w:rsid w:val="00CC4C99"/>
    <w:rsid w:val="00CD0403"/>
    <w:rsid w:val="00CD2940"/>
    <w:rsid w:val="00CD3259"/>
    <w:rsid w:val="00CD4062"/>
    <w:rsid w:val="00CD522C"/>
    <w:rsid w:val="00CD68C0"/>
    <w:rsid w:val="00CD7FD4"/>
    <w:rsid w:val="00CE0067"/>
    <w:rsid w:val="00CE29CD"/>
    <w:rsid w:val="00CE336D"/>
    <w:rsid w:val="00CE4845"/>
    <w:rsid w:val="00CE570F"/>
    <w:rsid w:val="00CE5798"/>
    <w:rsid w:val="00CE7174"/>
    <w:rsid w:val="00CF1D90"/>
    <w:rsid w:val="00CF28E9"/>
    <w:rsid w:val="00CF3602"/>
    <w:rsid w:val="00CF49A2"/>
    <w:rsid w:val="00CF55E6"/>
    <w:rsid w:val="00D00DEE"/>
    <w:rsid w:val="00D012B6"/>
    <w:rsid w:val="00D020DC"/>
    <w:rsid w:val="00D1110E"/>
    <w:rsid w:val="00D13202"/>
    <w:rsid w:val="00D1411E"/>
    <w:rsid w:val="00D22086"/>
    <w:rsid w:val="00D22294"/>
    <w:rsid w:val="00D22B5A"/>
    <w:rsid w:val="00D23215"/>
    <w:rsid w:val="00D23439"/>
    <w:rsid w:val="00D2535C"/>
    <w:rsid w:val="00D259D2"/>
    <w:rsid w:val="00D27075"/>
    <w:rsid w:val="00D3099C"/>
    <w:rsid w:val="00D31CC8"/>
    <w:rsid w:val="00D33A64"/>
    <w:rsid w:val="00D375B8"/>
    <w:rsid w:val="00D37973"/>
    <w:rsid w:val="00D4222E"/>
    <w:rsid w:val="00D4230E"/>
    <w:rsid w:val="00D42775"/>
    <w:rsid w:val="00D42DFC"/>
    <w:rsid w:val="00D43ACE"/>
    <w:rsid w:val="00D46B18"/>
    <w:rsid w:val="00D475C0"/>
    <w:rsid w:val="00D530E7"/>
    <w:rsid w:val="00D5347B"/>
    <w:rsid w:val="00D5446F"/>
    <w:rsid w:val="00D55322"/>
    <w:rsid w:val="00D55491"/>
    <w:rsid w:val="00D5557E"/>
    <w:rsid w:val="00D575CB"/>
    <w:rsid w:val="00D60141"/>
    <w:rsid w:val="00D60BE5"/>
    <w:rsid w:val="00D636C1"/>
    <w:rsid w:val="00D64C93"/>
    <w:rsid w:val="00D6763F"/>
    <w:rsid w:val="00D708E8"/>
    <w:rsid w:val="00D719DC"/>
    <w:rsid w:val="00D762F6"/>
    <w:rsid w:val="00D81341"/>
    <w:rsid w:val="00D81377"/>
    <w:rsid w:val="00D81CB3"/>
    <w:rsid w:val="00D84E3F"/>
    <w:rsid w:val="00D84F42"/>
    <w:rsid w:val="00D9079A"/>
    <w:rsid w:val="00D91190"/>
    <w:rsid w:val="00D91388"/>
    <w:rsid w:val="00D91DFB"/>
    <w:rsid w:val="00D92A15"/>
    <w:rsid w:val="00D94158"/>
    <w:rsid w:val="00D954B3"/>
    <w:rsid w:val="00D963DA"/>
    <w:rsid w:val="00DA68B1"/>
    <w:rsid w:val="00DB05A7"/>
    <w:rsid w:val="00DB11C2"/>
    <w:rsid w:val="00DB1732"/>
    <w:rsid w:val="00DB1805"/>
    <w:rsid w:val="00DB199E"/>
    <w:rsid w:val="00DB69C6"/>
    <w:rsid w:val="00DB78F2"/>
    <w:rsid w:val="00DC3140"/>
    <w:rsid w:val="00DC35A2"/>
    <w:rsid w:val="00DC578F"/>
    <w:rsid w:val="00DD0353"/>
    <w:rsid w:val="00DD0FB6"/>
    <w:rsid w:val="00DD1B7E"/>
    <w:rsid w:val="00DD2548"/>
    <w:rsid w:val="00DD399F"/>
    <w:rsid w:val="00DD4A61"/>
    <w:rsid w:val="00DD7D4E"/>
    <w:rsid w:val="00DE1E34"/>
    <w:rsid w:val="00DE260B"/>
    <w:rsid w:val="00DE2B33"/>
    <w:rsid w:val="00DE3FA6"/>
    <w:rsid w:val="00DE6EFC"/>
    <w:rsid w:val="00DF093E"/>
    <w:rsid w:val="00DF1896"/>
    <w:rsid w:val="00DF5662"/>
    <w:rsid w:val="00DF6D40"/>
    <w:rsid w:val="00E01CA1"/>
    <w:rsid w:val="00E0299E"/>
    <w:rsid w:val="00E03FDB"/>
    <w:rsid w:val="00E06213"/>
    <w:rsid w:val="00E072C0"/>
    <w:rsid w:val="00E12E41"/>
    <w:rsid w:val="00E13E57"/>
    <w:rsid w:val="00E17005"/>
    <w:rsid w:val="00E20EEE"/>
    <w:rsid w:val="00E2253E"/>
    <w:rsid w:val="00E22A58"/>
    <w:rsid w:val="00E2432E"/>
    <w:rsid w:val="00E24F41"/>
    <w:rsid w:val="00E256C3"/>
    <w:rsid w:val="00E25BD8"/>
    <w:rsid w:val="00E273D7"/>
    <w:rsid w:val="00E30274"/>
    <w:rsid w:val="00E36178"/>
    <w:rsid w:val="00E36505"/>
    <w:rsid w:val="00E37AFF"/>
    <w:rsid w:val="00E4010D"/>
    <w:rsid w:val="00E4097B"/>
    <w:rsid w:val="00E41E7E"/>
    <w:rsid w:val="00E42847"/>
    <w:rsid w:val="00E43930"/>
    <w:rsid w:val="00E454A2"/>
    <w:rsid w:val="00E456D3"/>
    <w:rsid w:val="00E459A6"/>
    <w:rsid w:val="00E47475"/>
    <w:rsid w:val="00E502E0"/>
    <w:rsid w:val="00E51C88"/>
    <w:rsid w:val="00E51DFA"/>
    <w:rsid w:val="00E5216D"/>
    <w:rsid w:val="00E55F72"/>
    <w:rsid w:val="00E56D7A"/>
    <w:rsid w:val="00E625BF"/>
    <w:rsid w:val="00E66AF2"/>
    <w:rsid w:val="00E711E9"/>
    <w:rsid w:val="00E72E59"/>
    <w:rsid w:val="00E7385A"/>
    <w:rsid w:val="00E7743D"/>
    <w:rsid w:val="00E77467"/>
    <w:rsid w:val="00E77897"/>
    <w:rsid w:val="00E80142"/>
    <w:rsid w:val="00E80C0D"/>
    <w:rsid w:val="00E810ED"/>
    <w:rsid w:val="00E81A56"/>
    <w:rsid w:val="00E82F8E"/>
    <w:rsid w:val="00E83F11"/>
    <w:rsid w:val="00E8447B"/>
    <w:rsid w:val="00E84536"/>
    <w:rsid w:val="00E84914"/>
    <w:rsid w:val="00E856EE"/>
    <w:rsid w:val="00E858B7"/>
    <w:rsid w:val="00E86807"/>
    <w:rsid w:val="00E86EF2"/>
    <w:rsid w:val="00E94315"/>
    <w:rsid w:val="00E95FE6"/>
    <w:rsid w:val="00E968CF"/>
    <w:rsid w:val="00E97799"/>
    <w:rsid w:val="00E97EC8"/>
    <w:rsid w:val="00EA5AA3"/>
    <w:rsid w:val="00EA5FEA"/>
    <w:rsid w:val="00EA6E14"/>
    <w:rsid w:val="00EB1642"/>
    <w:rsid w:val="00EB2604"/>
    <w:rsid w:val="00EB2BB8"/>
    <w:rsid w:val="00EB447C"/>
    <w:rsid w:val="00EB50C1"/>
    <w:rsid w:val="00EB5343"/>
    <w:rsid w:val="00EB5CAC"/>
    <w:rsid w:val="00EB6A11"/>
    <w:rsid w:val="00EB7882"/>
    <w:rsid w:val="00EC03C4"/>
    <w:rsid w:val="00EC1BE1"/>
    <w:rsid w:val="00EC49E3"/>
    <w:rsid w:val="00EC59F8"/>
    <w:rsid w:val="00EC71E8"/>
    <w:rsid w:val="00ED2AEF"/>
    <w:rsid w:val="00ED2E79"/>
    <w:rsid w:val="00ED32EF"/>
    <w:rsid w:val="00ED3E2B"/>
    <w:rsid w:val="00ED61B9"/>
    <w:rsid w:val="00EE03DC"/>
    <w:rsid w:val="00EE05C7"/>
    <w:rsid w:val="00EE1280"/>
    <w:rsid w:val="00EE2EFF"/>
    <w:rsid w:val="00EE3149"/>
    <w:rsid w:val="00EF0710"/>
    <w:rsid w:val="00EF0899"/>
    <w:rsid w:val="00EF7D7F"/>
    <w:rsid w:val="00F00D4B"/>
    <w:rsid w:val="00F00D61"/>
    <w:rsid w:val="00F00EBD"/>
    <w:rsid w:val="00F01FD7"/>
    <w:rsid w:val="00F03C86"/>
    <w:rsid w:val="00F063D5"/>
    <w:rsid w:val="00F07D2E"/>
    <w:rsid w:val="00F10687"/>
    <w:rsid w:val="00F1598C"/>
    <w:rsid w:val="00F16BF6"/>
    <w:rsid w:val="00F17E63"/>
    <w:rsid w:val="00F207D6"/>
    <w:rsid w:val="00F20EA9"/>
    <w:rsid w:val="00F22766"/>
    <w:rsid w:val="00F23232"/>
    <w:rsid w:val="00F23F99"/>
    <w:rsid w:val="00F27A21"/>
    <w:rsid w:val="00F311F3"/>
    <w:rsid w:val="00F3212C"/>
    <w:rsid w:val="00F326D7"/>
    <w:rsid w:val="00F333CD"/>
    <w:rsid w:val="00F35593"/>
    <w:rsid w:val="00F36532"/>
    <w:rsid w:val="00F36E42"/>
    <w:rsid w:val="00F4219D"/>
    <w:rsid w:val="00F46BC1"/>
    <w:rsid w:val="00F50FBE"/>
    <w:rsid w:val="00F51E48"/>
    <w:rsid w:val="00F527DC"/>
    <w:rsid w:val="00F56672"/>
    <w:rsid w:val="00F57865"/>
    <w:rsid w:val="00F640B1"/>
    <w:rsid w:val="00F6469A"/>
    <w:rsid w:val="00F64767"/>
    <w:rsid w:val="00F65158"/>
    <w:rsid w:val="00F66BB6"/>
    <w:rsid w:val="00F66F32"/>
    <w:rsid w:val="00F70B4E"/>
    <w:rsid w:val="00F71EAA"/>
    <w:rsid w:val="00F7303B"/>
    <w:rsid w:val="00F74847"/>
    <w:rsid w:val="00F75AAB"/>
    <w:rsid w:val="00F75D4B"/>
    <w:rsid w:val="00F77E36"/>
    <w:rsid w:val="00F809B7"/>
    <w:rsid w:val="00F83DEA"/>
    <w:rsid w:val="00F844D5"/>
    <w:rsid w:val="00F85A81"/>
    <w:rsid w:val="00F8700E"/>
    <w:rsid w:val="00F900EC"/>
    <w:rsid w:val="00F937CA"/>
    <w:rsid w:val="00F9576D"/>
    <w:rsid w:val="00F97758"/>
    <w:rsid w:val="00FA1A08"/>
    <w:rsid w:val="00FA2B8F"/>
    <w:rsid w:val="00FA6CEB"/>
    <w:rsid w:val="00FA7229"/>
    <w:rsid w:val="00FB0925"/>
    <w:rsid w:val="00FB20F0"/>
    <w:rsid w:val="00FB341B"/>
    <w:rsid w:val="00FB4E28"/>
    <w:rsid w:val="00FB544B"/>
    <w:rsid w:val="00FB65A6"/>
    <w:rsid w:val="00FC0000"/>
    <w:rsid w:val="00FC159C"/>
    <w:rsid w:val="00FC1D8E"/>
    <w:rsid w:val="00FC3BA2"/>
    <w:rsid w:val="00FC76B7"/>
    <w:rsid w:val="00FD0878"/>
    <w:rsid w:val="00FD0B61"/>
    <w:rsid w:val="00FD22C9"/>
    <w:rsid w:val="00FD2D8F"/>
    <w:rsid w:val="00FD64B3"/>
    <w:rsid w:val="00FD6930"/>
    <w:rsid w:val="00FD76FA"/>
    <w:rsid w:val="00FE025D"/>
    <w:rsid w:val="00FE1803"/>
    <w:rsid w:val="00FE1A27"/>
    <w:rsid w:val="00FE1F1B"/>
    <w:rsid w:val="00FE4BAD"/>
    <w:rsid w:val="00FE4E5C"/>
    <w:rsid w:val="00FE4E85"/>
    <w:rsid w:val="00FE561B"/>
    <w:rsid w:val="00FE5AAB"/>
    <w:rsid w:val="00FE7854"/>
    <w:rsid w:val="00FF0FAC"/>
    <w:rsid w:val="00FF1A68"/>
    <w:rsid w:val="00FF1FE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943C6"/>
  <w15:docId w15:val="{8A65EEF6-513C-4664-B04F-3536A4EA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6D1"/>
    <w:pPr>
      <w:spacing w:after="0" w:line="48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34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25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5C7"/>
    <w:pPr>
      <w:ind w:left="720"/>
      <w:contextualSpacing/>
    </w:pPr>
  </w:style>
  <w:style w:type="paragraph" w:styleId="Caption">
    <w:name w:val="caption"/>
    <w:aliases w:val="1 Tbl Titles"/>
    <w:basedOn w:val="Normal"/>
    <w:next w:val="Normal"/>
    <w:link w:val="CaptionChar"/>
    <w:uiPriority w:val="35"/>
    <w:unhideWhenUsed/>
    <w:qFormat/>
    <w:rsid w:val="007155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C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D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1E"/>
  </w:style>
  <w:style w:type="paragraph" w:styleId="Footer">
    <w:name w:val="footer"/>
    <w:basedOn w:val="Normal"/>
    <w:link w:val="FooterChar"/>
    <w:uiPriority w:val="99"/>
    <w:unhideWhenUsed/>
    <w:rsid w:val="00483D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1E"/>
  </w:style>
  <w:style w:type="paragraph" w:styleId="NormalWeb">
    <w:name w:val="Normal (Web)"/>
    <w:basedOn w:val="Normal"/>
    <w:uiPriority w:val="99"/>
    <w:semiHidden/>
    <w:unhideWhenUsed/>
    <w:rsid w:val="00B43F06"/>
    <w:pPr>
      <w:spacing w:line="240" w:lineRule="auto"/>
    </w:pPr>
    <w:rPr>
      <w:rFonts w:cs="Times New Roman"/>
      <w:szCs w:val="24"/>
    </w:rPr>
  </w:style>
  <w:style w:type="paragraph" w:styleId="Revision">
    <w:name w:val="Revision"/>
    <w:hidden/>
    <w:uiPriority w:val="99"/>
    <w:semiHidden/>
    <w:rsid w:val="0074519F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C319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96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3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672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72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F67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60234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2255"/>
    <w:rPr>
      <w:rFonts w:ascii="Times New Roman" w:eastAsiaTheme="majorEastAsia" w:hAnsi="Times New Roman" w:cstheme="majorBidi"/>
      <w:b/>
      <w:i/>
      <w:sz w:val="24"/>
      <w:szCs w:val="2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825F40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5F4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25F40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5F40"/>
    <w:rPr>
      <w:rFonts w:ascii="Times New Roman" w:hAnsi="Times New Roman" w:cs="Times New Roman"/>
      <w:noProof/>
      <w:sz w:val="24"/>
    </w:rPr>
  </w:style>
  <w:style w:type="character" w:customStyle="1" w:styleId="CaptionChar">
    <w:name w:val="Caption Char"/>
    <w:aliases w:val="1 Tbl Titles Char"/>
    <w:link w:val="Caption"/>
    <w:uiPriority w:val="35"/>
    <w:rsid w:val="003F3FC5"/>
    <w:rPr>
      <w:rFonts w:ascii="Times New Roman" w:hAnsi="Times New Roman"/>
      <w:i/>
      <w:iCs/>
      <w:color w:val="44546A" w:themeColor="text2"/>
      <w:sz w:val="18"/>
      <w:szCs w:val="18"/>
      <w:lang w:val="en-GB"/>
    </w:rPr>
  </w:style>
  <w:style w:type="paragraph" w:customStyle="1" w:styleId="Answer">
    <w:name w:val="Answer"/>
    <w:basedOn w:val="Normal"/>
    <w:link w:val="AnswerCharChar"/>
    <w:qFormat/>
    <w:rsid w:val="003F3FC5"/>
    <w:pPr>
      <w:spacing w:after="120" w:line="276" w:lineRule="auto"/>
    </w:pPr>
    <w:rPr>
      <w:rFonts w:ascii="Arial" w:eastAsia="Calibri" w:hAnsi="Arial" w:cs="Arial"/>
      <w:sz w:val="22"/>
    </w:rPr>
  </w:style>
  <w:style w:type="character" w:customStyle="1" w:styleId="AnswerCharChar">
    <w:name w:val="Answer Char Char"/>
    <w:link w:val="Answer"/>
    <w:rsid w:val="003F3FC5"/>
    <w:rPr>
      <w:rFonts w:ascii="Arial" w:eastAsia="Calibri" w:hAnsi="Arial" w:cs="Arial"/>
      <w:lang w:val="en-GB"/>
    </w:rPr>
  </w:style>
  <w:style w:type="paragraph" w:customStyle="1" w:styleId="Numberedheading1">
    <w:name w:val="Numbered heading 1"/>
    <w:basedOn w:val="Heading1"/>
    <w:next w:val="Answer"/>
    <w:qFormat/>
    <w:rsid w:val="003F3FC5"/>
    <w:pPr>
      <w:keepLines w:val="0"/>
      <w:numPr>
        <w:numId w:val="23"/>
      </w:numPr>
      <w:spacing w:before="240" w:after="120" w:line="240" w:lineRule="auto"/>
    </w:pPr>
    <w:rPr>
      <w:rFonts w:ascii="Arial" w:eastAsia="Times New Roman" w:hAnsi="Arial" w:cs="Arial"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Answer"/>
    <w:qFormat/>
    <w:rsid w:val="003F3FC5"/>
    <w:pPr>
      <w:keepLines w:val="0"/>
      <w:numPr>
        <w:ilvl w:val="1"/>
        <w:numId w:val="23"/>
      </w:numPr>
      <w:spacing w:before="240" w:after="120" w:line="240" w:lineRule="auto"/>
    </w:pPr>
    <w:rPr>
      <w:rFonts w:ascii="Arial" w:eastAsia="Times New Roman" w:hAnsi="Arial" w:cs="Arial"/>
      <w:i w:val="0"/>
      <w:iCs/>
      <w:sz w:val="28"/>
      <w:szCs w:val="28"/>
    </w:rPr>
  </w:style>
  <w:style w:type="paragraph" w:customStyle="1" w:styleId="Numberedheading3">
    <w:name w:val="Numbered heading 3"/>
    <w:basedOn w:val="Heading3"/>
    <w:next w:val="Answer"/>
    <w:rsid w:val="003F3FC5"/>
    <w:pPr>
      <w:keepLines w:val="0"/>
      <w:numPr>
        <w:ilvl w:val="2"/>
        <w:numId w:val="23"/>
      </w:numPr>
      <w:tabs>
        <w:tab w:val="clear" w:pos="1134"/>
      </w:tabs>
      <w:spacing w:before="240" w:after="120" w:line="240" w:lineRule="auto"/>
      <w:ind w:left="2160" w:hanging="180"/>
    </w:pPr>
    <w:rPr>
      <w:rFonts w:ascii="Arial" w:eastAsia="Times New Roman" w:hAnsi="Arial" w:cs="Arial"/>
      <w:b/>
      <w:i/>
      <w:color w:val="auto"/>
    </w:rPr>
  </w:style>
  <w:style w:type="paragraph" w:customStyle="1" w:styleId="Tabletext">
    <w:name w:val="Table text"/>
    <w:basedOn w:val="Normal"/>
    <w:link w:val="TabletextChar"/>
    <w:qFormat/>
    <w:rsid w:val="003F3FC5"/>
    <w:pPr>
      <w:spacing w:before="60" w:after="6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abletextChar">
    <w:name w:val="Table text Char"/>
    <w:link w:val="Tabletext"/>
    <w:rsid w:val="003F3FC5"/>
    <w:rPr>
      <w:rFonts w:ascii="Arial" w:eastAsia="Calibri" w:hAnsi="Arial" w:cs="Arial"/>
      <w:sz w:val="20"/>
      <w:szCs w:val="20"/>
      <w:lang w:val="en-GB"/>
    </w:rPr>
  </w:style>
  <w:style w:type="paragraph" w:customStyle="1" w:styleId="Tablefootnote">
    <w:name w:val="Table footnote"/>
    <w:basedOn w:val="Tabletext"/>
    <w:next w:val="Answer"/>
    <w:link w:val="TablefootnoteChar"/>
    <w:qFormat/>
    <w:rsid w:val="003F3FC5"/>
    <w:pPr>
      <w:spacing w:before="0" w:after="0"/>
    </w:pPr>
    <w:rPr>
      <w:rFonts w:cs="Times New Roman"/>
      <w:sz w:val="18"/>
    </w:rPr>
  </w:style>
  <w:style w:type="character" w:customStyle="1" w:styleId="TablefootnoteChar">
    <w:name w:val="Table footnote Char"/>
    <w:link w:val="Tablefootnote"/>
    <w:rsid w:val="003F3FC5"/>
    <w:rPr>
      <w:rFonts w:ascii="Arial" w:eastAsia="Calibri" w:hAnsi="Arial" w:cs="Times New Roman"/>
      <w:sz w:val="18"/>
      <w:szCs w:val="20"/>
      <w:lang w:val="en-GB"/>
    </w:rPr>
  </w:style>
  <w:style w:type="paragraph" w:customStyle="1" w:styleId="Tabletitle">
    <w:name w:val="Table title"/>
    <w:basedOn w:val="Normal"/>
    <w:next w:val="Normal"/>
    <w:rsid w:val="003F3FC5"/>
    <w:pPr>
      <w:keepNext/>
      <w:spacing w:after="60" w:line="240" w:lineRule="auto"/>
    </w:pPr>
    <w:rPr>
      <w:rFonts w:ascii="Arial" w:eastAsia="Calibri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F3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3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FE52B2BFB02418CA53F7F39DCA027" ma:contentTypeVersion="11" ma:contentTypeDescription="Create a new document." ma:contentTypeScope="" ma:versionID="3d15991e075effb20d480c68f4af9e9a">
  <xsd:schema xmlns:xsd="http://www.w3.org/2001/XMLSchema" xmlns:xs="http://www.w3.org/2001/XMLSchema" xmlns:p="http://schemas.microsoft.com/office/2006/metadata/properties" xmlns:ns2="8f7c309a-998e-4a1c-a555-b842c8e05b8d" xmlns:ns3="770dcb21-5010-4930-be85-8d302131c460" xmlns:ns4="4459c2a7-6914-4f21-a1c8-81461921bf76" targetNamespace="http://schemas.microsoft.com/office/2006/metadata/properties" ma:root="true" ma:fieldsID="21d7ffd869955a75f967f33ab7da8efe" ns2:_="" ns3:_="" ns4:_="">
    <xsd:import namespace="8f7c309a-998e-4a1c-a555-b842c8e05b8d"/>
    <xsd:import namespace="770dcb21-5010-4930-be85-8d302131c460"/>
    <xsd:import namespace="4459c2a7-6914-4f21-a1c8-81461921bf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c309a-998e-4a1c-a555-b842c8e05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dcb21-5010-4930-be85-8d302131c460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c2a7-6914-4f21-a1c8-81461921b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2B8A-80AD-42BD-A893-01C69B22B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F70E0-60E0-41FB-AF25-8EEC8AE89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4F5D5-C0C2-4C40-A9E0-247B5978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c309a-998e-4a1c-a555-b842c8e05b8d"/>
    <ds:schemaRef ds:uri="770dcb21-5010-4930-be85-8d302131c460"/>
    <ds:schemaRef ds:uri="4459c2a7-6914-4f21-a1c8-81461921b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CE33F-D684-49D3-B39D-C0592F3B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andy.buckland@mtechaccess.co.uk</dc:creator>
  <cp:keywords/>
  <cp:lastModifiedBy>Anand Rotte</cp:lastModifiedBy>
  <cp:revision>4</cp:revision>
  <dcterms:created xsi:type="dcterms:W3CDTF">2020-01-27T21:38:00Z</dcterms:created>
  <dcterms:modified xsi:type="dcterms:W3CDTF">2020-01-27T21:49:00Z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0x010100695FE52B2BFB02418CA53F7F39DCA027</vt:lpwstr>
  </property>
</Properties>
</file>