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6854" w14:textId="2EF20E77" w:rsidR="003F6DDB" w:rsidRDefault="00406992" w:rsidP="00B023E0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Supplementary File 2.</w:t>
      </w:r>
      <w:bookmarkStart w:id="0" w:name="_GoBack"/>
      <w:bookmarkEnd w:id="0"/>
    </w:p>
    <w:p w14:paraId="62C4B418" w14:textId="381FE119" w:rsidR="00B023E0" w:rsidRPr="00680AE9" w:rsidRDefault="00180444" w:rsidP="00680A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AE9">
        <w:rPr>
          <w:rFonts w:ascii="Times New Roman" w:hAnsi="Times New Roman" w:cs="Times New Roman" w:hint="eastAsia"/>
          <w:sz w:val="24"/>
          <w:szCs w:val="24"/>
        </w:rPr>
        <w:t>The</w:t>
      </w:r>
      <w:r w:rsidR="00B023E0" w:rsidRPr="00680AE9">
        <w:rPr>
          <w:rFonts w:ascii="Times New Roman" w:hAnsi="Times New Roman" w:cs="Times New Roman"/>
          <w:sz w:val="24"/>
          <w:szCs w:val="24"/>
        </w:rPr>
        <w:t xml:space="preserve"> 27 research centers and their detailed addresses</w:t>
      </w:r>
    </w:p>
    <w:tbl>
      <w:tblPr>
        <w:tblW w:w="615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4962"/>
      </w:tblGrid>
      <w:tr w:rsidR="005358ED" w:rsidRPr="00093796" w14:paraId="406A26F7" w14:textId="77777777" w:rsidTr="005358ED">
        <w:trPr>
          <w:trHeight w:val="344"/>
        </w:trPr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DC37" w14:textId="77777777" w:rsidR="00093796" w:rsidRPr="00093796" w:rsidRDefault="00093796" w:rsidP="005358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Center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D12E1" w14:textId="77777777" w:rsidR="00093796" w:rsidRPr="00093796" w:rsidRDefault="00093796" w:rsidP="005358E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Address</w:t>
            </w:r>
          </w:p>
        </w:tc>
      </w:tr>
      <w:tr w:rsidR="00093796" w:rsidRPr="00093796" w14:paraId="1E170450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BAC8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Department of Endocrinology, Tangshan Workers'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5776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27, Wenhua Road, Tangshan City</w:t>
            </w:r>
          </w:p>
        </w:tc>
      </w:tr>
      <w:tr w:rsidR="00093796" w:rsidRPr="00093796" w14:paraId="04CE1154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3E9C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Tangshan Workers Hospital Endocrinology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E6CD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27, Wenhua Road, Tangshan City</w:t>
            </w:r>
          </w:p>
        </w:tc>
      </w:tr>
      <w:tr w:rsidR="00093796" w:rsidRPr="00093796" w14:paraId="45C3B4AF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8899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Tangshan Kailuan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418E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Kailu General Hospital, Station Road, Lubei District, Tangshan City</w:t>
            </w:r>
          </w:p>
        </w:tc>
      </w:tr>
      <w:tr w:rsidR="00093796" w:rsidRPr="00093796" w14:paraId="02DB6173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7E14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Tangshan Traditional Chinese Medicine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CC3AB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6, Kangzhuang Road, Lubei District, Tangshan City, Hebei Province</w:t>
            </w:r>
          </w:p>
        </w:tc>
      </w:tr>
      <w:tr w:rsidR="00093796" w:rsidRPr="00093796" w14:paraId="540D0404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62297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Tangshan People's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BBF8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65, Shengli Road, Lunan District, Tangshan City</w:t>
            </w:r>
          </w:p>
        </w:tc>
      </w:tr>
      <w:tr w:rsidR="00093796" w:rsidRPr="00093796" w14:paraId="65738A63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EF16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Tangshan Maternal and Child Health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EC79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14 Jianshe South Road, Lunan District, Tangshan City</w:t>
            </w:r>
          </w:p>
        </w:tc>
      </w:tr>
      <w:tr w:rsidR="00093796" w:rsidRPr="00093796" w14:paraId="778557B4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ED28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Chuzhou Central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6CE4D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West side of Sunshine International, Canal District, Zhangzhou City</w:t>
            </w:r>
          </w:p>
        </w:tc>
      </w:tr>
      <w:tr w:rsidR="00093796" w:rsidRPr="00093796" w14:paraId="27E29138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9EC8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Quzhou People's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4B61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7 Qingchi Avenue, Quzhou City</w:t>
            </w:r>
          </w:p>
        </w:tc>
      </w:tr>
      <w:tr w:rsidR="00093796" w:rsidRPr="00093796" w14:paraId="4CA3885E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E809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Huabei Oilfield General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7812D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Renqiu City Battle Channel, Zhangzhou City</w:t>
            </w:r>
          </w:p>
        </w:tc>
      </w:tr>
      <w:tr w:rsidR="00093796" w:rsidRPr="00093796" w14:paraId="2BCC3973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36301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Funing County Hospital, Qinhuangdao City, Hebei Province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9E392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50, Health Street, Funing District, Qinhuangdao City</w:t>
            </w:r>
          </w:p>
        </w:tc>
      </w:tr>
      <w:tr w:rsidR="00093796" w:rsidRPr="00093796" w14:paraId="2DB0A17A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A959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Funing County Chinese Medicine Hospital, Qinhuangdao City, Hebei Province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19A7E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245, Yucheng Street, Funing Town, Funing District, Qinhuangdao City</w:t>
            </w:r>
          </w:p>
        </w:tc>
      </w:tr>
      <w:tr w:rsidR="00093796" w:rsidRPr="00093796" w14:paraId="205F86E5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86A8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Beidaihe District Hospital, Qinhuangdao City, Hebei Province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C3DA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200, Lianfeng Road, Beidaihe District, Qinhuangdao City</w:t>
            </w:r>
          </w:p>
        </w:tc>
      </w:tr>
      <w:tr w:rsidR="00093796" w:rsidRPr="00093796" w14:paraId="0C25ADA7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CD0C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People's Hospital of Shanhaiguan District, Qinhuangdao City, Hebei Province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EE45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Guancheng South Road, Shanhaiguan District, Qinhuangdao City</w:t>
            </w:r>
          </w:p>
        </w:tc>
      </w:tr>
      <w:tr w:rsidR="00093796" w:rsidRPr="00093796" w14:paraId="175AF062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9851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Qinhuangdao City Harbour Hospital, Hebei Province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1B30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4, Wenhua North Road, Haigang District, Qinhuangdao City</w:t>
            </w:r>
          </w:p>
        </w:tc>
      </w:tr>
      <w:tr w:rsidR="00093796" w:rsidRPr="00093796" w14:paraId="2B7D3696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A177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Qinhuangdao City Hospital of Hebei Province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1F1C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1 Changjiang East Road, Development Zone, Qinhuangdao City</w:t>
            </w:r>
          </w:p>
        </w:tc>
      </w:tr>
      <w:tr w:rsidR="00093796" w:rsidRPr="00093796" w14:paraId="25A4FCA2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3E1EB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Qinhuangdao City Harbour Diabetes Hospital, Hebei Province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EF4E0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18, West Square Road, Haigang District, Qinhuangdao City</w:t>
            </w:r>
          </w:p>
        </w:tc>
      </w:tr>
      <w:tr w:rsidR="00093796" w:rsidRPr="00093796" w14:paraId="72B0CD63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A2BA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 First Hospital of Qinhuangdao City, Hebei Province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852C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258 Wenhua Road, Haigang District, Qinhuangdao City</w:t>
            </w:r>
          </w:p>
        </w:tc>
      </w:tr>
      <w:tr w:rsidR="00093796" w:rsidRPr="00093796" w14:paraId="74C9EE2E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43818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Qinhuangdao Third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89E34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222 Jianguo Road, Haigang District, Qinhuangdao City</w:t>
            </w:r>
          </w:p>
        </w:tc>
      </w:tr>
      <w:tr w:rsidR="00093796" w:rsidRPr="00093796" w14:paraId="2A120BE0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4AE2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Qinhuangdao Railway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706E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18, Nanhai Road, Shanhaiguan District, Qinhuangdao City</w:t>
            </w:r>
          </w:p>
        </w:tc>
      </w:tr>
      <w:tr w:rsidR="00093796" w:rsidRPr="00093796" w14:paraId="6A9CDD76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E47AD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Tianjin First Central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6D45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24, Fukang Road, Nankai District, Tianjin</w:t>
            </w:r>
          </w:p>
        </w:tc>
      </w:tr>
      <w:tr w:rsidR="00093796" w:rsidRPr="00093796" w14:paraId="1000320F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D934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Taiyuan Second People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517E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72, Fuxi Street, Xinghualing District, Taiyuan City</w:t>
            </w:r>
          </w:p>
        </w:tc>
      </w:tr>
      <w:tr w:rsidR="00093796" w:rsidRPr="00093796" w14:paraId="3ADF284A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D1069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Shanxi Cardiovascular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775E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18, Jie Street, Wanbai District, Taiyuan City</w:t>
            </w:r>
          </w:p>
        </w:tc>
      </w:tr>
      <w:tr w:rsidR="00093796" w:rsidRPr="00093796" w14:paraId="29EA733E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823D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China Railway 17th Bureau Group Central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3274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West side of Wangjingjiayuan, Xiaodian District, Taiyuan City</w:t>
            </w:r>
          </w:p>
        </w:tc>
      </w:tr>
      <w:tr w:rsidR="00093796" w:rsidRPr="00093796" w14:paraId="6111C564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3E8F8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Shanxi Provincial Hospital of Traditional Chinese Medicine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2499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46, Xizhou West Street, Yingze District, Taiyuan City</w:t>
            </w:r>
          </w:p>
        </w:tc>
      </w:tr>
      <w:tr w:rsidR="00093796" w:rsidRPr="00093796" w14:paraId="4F52C919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75EF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Datong Modern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F4D0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5, Yucai North Street, Datong City</w:t>
            </w:r>
          </w:p>
        </w:tc>
      </w:tr>
      <w:tr w:rsidR="00093796" w:rsidRPr="00093796" w14:paraId="1C9184D1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9A664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Datong Diabetes Specialist Hospital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109CB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Jiaochang Street, Pingcheng District, Datong City</w:t>
            </w:r>
          </w:p>
        </w:tc>
      </w:tr>
      <w:tr w:rsidR="00093796" w:rsidRPr="00093796" w14:paraId="5CF800EA" w14:textId="77777777" w:rsidTr="005358ED">
        <w:trPr>
          <w:trHeight w:val="344"/>
        </w:trPr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11820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Datong Diabetes Hospital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74111" w14:textId="77777777" w:rsidR="00093796" w:rsidRPr="00093796" w:rsidRDefault="00093796" w:rsidP="005358ED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9379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Playground East Street, Pingcheng District, Datong City</w:t>
            </w:r>
          </w:p>
        </w:tc>
      </w:tr>
    </w:tbl>
    <w:p w14:paraId="64117A77" w14:textId="77777777" w:rsidR="00B023E0" w:rsidRPr="00B023E0" w:rsidRDefault="00B023E0" w:rsidP="00B02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023E0" w:rsidRPr="00B02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B13"/>
    <w:multiLevelType w:val="hybridMultilevel"/>
    <w:tmpl w:val="CF20AA64"/>
    <w:lvl w:ilvl="0" w:tplc="1B48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D"/>
    <w:rsid w:val="00093796"/>
    <w:rsid w:val="00180444"/>
    <w:rsid w:val="003F6DDB"/>
    <w:rsid w:val="00406992"/>
    <w:rsid w:val="004B2CA3"/>
    <w:rsid w:val="005358ED"/>
    <w:rsid w:val="00616B53"/>
    <w:rsid w:val="00680AE9"/>
    <w:rsid w:val="007C6031"/>
    <w:rsid w:val="00944098"/>
    <w:rsid w:val="00B023E0"/>
    <w:rsid w:val="00D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B9CB"/>
  <w15:chartTrackingRefBased/>
  <w15:docId w15:val="{D5AE4228-779D-4F87-AE8B-D3D746DB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娇</dc:creator>
  <cp:keywords/>
  <dc:description/>
  <cp:lastModifiedBy>Microsoft Office 用户</cp:lastModifiedBy>
  <cp:revision>4</cp:revision>
  <dcterms:created xsi:type="dcterms:W3CDTF">2019-11-07T09:15:00Z</dcterms:created>
  <dcterms:modified xsi:type="dcterms:W3CDTF">2019-11-11T01:51:00Z</dcterms:modified>
</cp:coreProperties>
</file>