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59" w:rsidRDefault="004E0859">
      <w:pPr>
        <w:widowControl/>
        <w:jc w:val="left"/>
        <w:rPr>
          <w:rFonts w:ascii="Times New Roman" w:hAnsi="Times New Roman" w:cs="Times New Roman"/>
        </w:rPr>
      </w:pPr>
    </w:p>
    <w:p w:rsidR="004E0859" w:rsidRDefault="004E0859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216.75pt">
            <v:imagedata r:id="rId7" o:title=""/>
          </v:shape>
        </w:pict>
      </w:r>
    </w:p>
    <w:p w:rsidR="004E0859" w:rsidRDefault="004E0859">
      <w:pPr>
        <w:widowControl/>
        <w:jc w:val="left"/>
        <w:rPr>
          <w:rFonts w:ascii="Times New Roman" w:hAnsi="Times New Roman" w:cs="Times New Roman"/>
        </w:rPr>
      </w:pPr>
    </w:p>
    <w:p w:rsidR="004E0859" w:rsidRDefault="004E0859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</w:rPr>
        <w:t>Supplementary Figure 2</w:t>
      </w:r>
    </w:p>
    <w:p w:rsidR="004E0859" w:rsidRDefault="004E0859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c.12608_12635del mutation in the </w:t>
      </w:r>
      <w:r>
        <w:rPr>
          <w:rFonts w:ascii="Times New Roman" w:hAnsi="Times New Roman" w:cs="Times New Roman"/>
          <w:i/>
          <w:iCs/>
          <w:color w:val="000000"/>
        </w:rPr>
        <w:t>PKD1</w:t>
      </w:r>
      <w:r>
        <w:rPr>
          <w:rFonts w:ascii="Times New Roman" w:hAnsi="Times New Roman" w:cs="Times New Roman"/>
          <w:color w:val="000000"/>
        </w:rPr>
        <w:t xml:space="preserve"> gene was predicted to change the open reading frame, cause the loss of the original stop codon UAG at position 4304, and introduce a new stop codon UAA at position 4348 (p.Arg4203Profs*146), leading to a prolonged abnormal protein with 44 amino acid longer than the wildtype protein. The pink underline indicated the 28bp deletion from c.12608 to c.12635.</w:t>
      </w:r>
    </w:p>
    <w:p w:rsidR="004E0859" w:rsidRDefault="004E0859">
      <w:pPr>
        <w:pStyle w:val="ListParagraph"/>
        <w:widowControl/>
        <w:shd w:val="clear" w:color="auto" w:fill="FFFFFF"/>
        <w:spacing w:line="360" w:lineRule="auto"/>
        <w:ind w:firstLineChars="0" w:firstLine="0"/>
        <w:outlineLvl w:val="0"/>
        <w:rPr>
          <w:rFonts w:ascii="Times New Roman" w:hAnsi="Times New Roman" w:cs="Times New Roman"/>
        </w:rPr>
      </w:pPr>
    </w:p>
    <w:sectPr w:rsidR="004E0859" w:rsidSect="004E0859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59" w:rsidRDefault="004E0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E0859" w:rsidRDefault="004E0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859" w:rsidRDefault="004E0859">
    <w:pPr>
      <w:pStyle w:val="Footer"/>
      <w:jc w:val="center"/>
      <w:rPr>
        <w:rFonts w:ascii="Times New Roman" w:hAnsi="Times New Roman" w:cs="Times New Roman"/>
      </w:rPr>
    </w:pPr>
    <w:r>
      <w:rPr>
        <w:b/>
        <w:bCs/>
      </w:rPr>
      <w:fldChar w:fldCharType="begin"/>
    </w:r>
    <w:r>
      <w:rPr>
        <w:b/>
        <w:bCs/>
      </w:rPr>
      <w:instrText>PAGE   \* MERGEFORMAT</w:instrText>
    </w:r>
    <w:r>
      <w:rPr>
        <w:b/>
        <w:bCs/>
      </w:rPr>
      <w:fldChar w:fldCharType="separate"/>
    </w:r>
    <w:r>
      <w:rPr>
        <w:b/>
        <w:bCs/>
        <w:noProof/>
        <w:lang w:val="zh-CN"/>
      </w:rPr>
      <w:t>1</w:t>
    </w:r>
    <w:r>
      <w:rPr>
        <w:b/>
        <w:bCs/>
      </w:rPr>
      <w:fldChar w:fldCharType="end"/>
    </w:r>
  </w:p>
  <w:p w:rsidR="004E0859" w:rsidRDefault="004E085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59" w:rsidRDefault="004E0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E0859" w:rsidRDefault="004E0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859" w:rsidRDefault="004E0859">
    <w:pPr>
      <w:pStyle w:val="Header"/>
      <w:rPr>
        <w:rFonts w:ascii="Times New Roman" w:hAnsi="Times New Roman" w:cs="Times New Roman"/>
        <w:b/>
        <w:bCs/>
      </w:rPr>
    </w:pPr>
  </w:p>
  <w:p w:rsidR="004E0859" w:rsidRDefault="004E0859">
    <w:pPr>
      <w:pStyle w:val="Header"/>
      <w:rPr>
        <w:rFonts w:ascii="Times New Roman" w:hAnsi="Times New Roman" w:cs="Times New Roman"/>
      </w:rPr>
    </w:pPr>
    <w:r>
      <w:rPr>
        <w:b/>
        <w:bCs/>
      </w:rPr>
      <w:t xml:space="preserve">Identification of novel </w:t>
    </w:r>
    <w:r>
      <w:rPr>
        <w:b/>
        <w:bCs/>
        <w:i/>
        <w:iCs/>
      </w:rPr>
      <w:t>PKD1</w:t>
    </w:r>
    <w:r>
      <w:rPr>
        <w:b/>
        <w:bCs/>
      </w:rPr>
      <w:t xml:space="preserve"> mutations in two Chinese ADPKD families by targeted 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5ED1"/>
    <w:multiLevelType w:val="hybridMultilevel"/>
    <w:tmpl w:val="68BEC89E"/>
    <w:lvl w:ilvl="0" w:tplc="59FCB5AE">
      <w:start w:val="1"/>
      <w:numFmt w:val="decimal"/>
      <w:lvlText w:val="%1."/>
      <w:lvlJc w:val="left"/>
      <w:pPr>
        <w:ind w:left="160" w:hanging="360"/>
      </w:pPr>
      <w:rPr>
        <w:rFonts w:ascii="Calibri" w:eastAsia="SimSun" w:hAnsi="Calibri" w:hint="default"/>
      </w:rPr>
    </w:lvl>
    <w:lvl w:ilvl="1" w:tplc="04090019">
      <w:start w:val="1"/>
      <w:numFmt w:val="lowerLetter"/>
      <w:lvlText w:val="%2)"/>
      <w:lvlJc w:val="left"/>
      <w:pPr>
        <w:ind w:left="640" w:hanging="42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0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480" w:hanging="42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)"/>
      <w:lvlJc w:val="left"/>
      <w:pPr>
        <w:ind w:left="1900" w:hanging="42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3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740" w:hanging="42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)"/>
      <w:lvlJc w:val="left"/>
      <w:pPr>
        <w:ind w:left="3160" w:hanging="42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3580" w:hanging="42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zvs5zewe90adtexzelxwd9ppxffe9e2vpxs&quot;&gt;My EndNote Library&lt;record-ids&gt;&lt;item&gt;1&lt;/item&gt;&lt;item&gt;2&lt;/item&gt;&lt;item&gt;3&lt;/item&gt;&lt;item&gt;4&lt;/item&gt;&lt;item&gt;5&lt;/item&gt;&lt;item&gt;6&lt;/item&gt;&lt;item&gt;7&lt;/item&gt;&lt;/record-ids&gt;&lt;/item&gt;&lt;/Libraries&gt;"/>
  </w:docVars>
  <w:rsids>
    <w:rsidRoot w:val="004E0859"/>
    <w:rsid w:val="004E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Cite" w:unhideWhenUsed="0"/>
    <w:lsdException w:name="HTML Code" w:unhideWhenUsed="0"/>
    <w:lsdException w:name="HTML Definition" w:unhideWhenUsed="0"/>
    <w:lsdException w:name="HTML Variable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SimSun" w:hAnsi="Calibri" w:cs="Calibri"/>
      <w:kern w:val="2"/>
      <w:sz w:val="21"/>
      <w:szCs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/>
      <w:spacing w:before="240" w:after="120"/>
      <w:jc w:val="left"/>
      <w:outlineLvl w:val="0"/>
    </w:pPr>
    <w:rPr>
      <w:rFonts w:ascii="SimSun" w:hAnsi="SimSun" w:cs="SimSu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SimSun" w:eastAsia="SimSun" w:cs="SimSun"/>
      <w:b/>
      <w:bCs/>
      <w:color w:val="000000"/>
      <w:kern w:val="36"/>
      <w:sz w:val="33"/>
      <w:szCs w:val="33"/>
    </w:rPr>
  </w:style>
  <w:style w:type="paragraph" w:styleId="CommentText">
    <w:name w:val="annotation text"/>
    <w:basedOn w:val="Normal"/>
    <w:link w:val="CommentTextChar"/>
    <w:uiPriority w:val="9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SimSun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Calibri" w:eastAsia="SimSun" w:hAnsi="Calibri" w:cs="Calibri"/>
      <w:b/>
      <w:bCs/>
    </w:rPr>
  </w:style>
  <w:style w:type="paragraph" w:styleId="BalloonText">
    <w:name w:val="Balloon Text"/>
    <w:basedOn w:val="Normal"/>
    <w:link w:val="BalloonTextChar"/>
    <w:uiPriority w:val="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NormalWeb">
    <w:name w:val="Normal (Web)"/>
    <w:basedOn w:val="Normal"/>
    <w:uiPriority w:val="99"/>
    <w:pPr>
      <w:spacing w:line="300" w:lineRule="atLeast"/>
      <w:jc w:val="left"/>
    </w:pPr>
    <w:rPr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SimSun" w:hAnsi="Cambria" w:cs="Cambria"/>
      <w:b/>
      <w:bCs/>
      <w:sz w:val="32"/>
      <w:szCs w:val="32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FollowedHyperlink">
    <w:name w:val="FollowedHyperlink"/>
    <w:basedOn w:val="DefaultParagraphFont"/>
    <w:uiPriority w:val="99"/>
    <w:rPr>
      <w:color w:val="auto"/>
      <w:u w:val="none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</w:rPr>
  </w:style>
  <w:style w:type="character" w:styleId="HTMLDefinition">
    <w:name w:val="HTML Definition"/>
    <w:basedOn w:val="DefaultParagraphFont"/>
    <w:uiPriority w:val="99"/>
    <w:rPr>
      <w:i/>
      <w:iCs/>
    </w:rPr>
  </w:style>
  <w:style w:type="character" w:styleId="HTMLVariable">
    <w:name w:val="HTML Variable"/>
    <w:basedOn w:val="DefaultParagraphFont"/>
    <w:uiPriority w:val="99"/>
    <w:rPr>
      <w:i/>
      <w:i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HTMLCode">
    <w:name w:val="HTML Code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Pr>
      <w:sz w:val="21"/>
      <w:szCs w:val="21"/>
    </w:rPr>
  </w:style>
  <w:style w:type="character" w:styleId="HTMLCite">
    <w:name w:val="HTML Cite"/>
    <w:basedOn w:val="DefaultParagraphFont"/>
    <w:uiPriority w:val="99"/>
    <w:rPr>
      <w:rFonts w:ascii="Times New Roman" w:hAnsi="Times New Roman" w:cs="Times New Roman"/>
    </w:rPr>
  </w:style>
  <w:style w:type="paragraph" w:customStyle="1" w:styleId="EndNoteBibliographyTitle">
    <w:name w:val="EndNote Bibliography Title"/>
    <w:basedOn w:val="Normal"/>
    <w:uiPriority w:val="99"/>
    <w:pPr>
      <w:jc w:val="center"/>
    </w:pPr>
    <w:rPr>
      <w:sz w:val="20"/>
      <w:szCs w:val="20"/>
    </w:rPr>
  </w:style>
  <w:style w:type="character" w:customStyle="1" w:styleId="EndNoteBibliographyTitleChar">
    <w:name w:val="EndNote Bibliography Title Char"/>
    <w:uiPriority w:val="99"/>
    <w:rPr>
      <w:rFonts w:ascii="Calibri" w:hAnsi="Calibri" w:cs="Calibri"/>
      <w:sz w:val="20"/>
      <w:szCs w:val="20"/>
    </w:rPr>
  </w:style>
  <w:style w:type="paragraph" w:customStyle="1" w:styleId="EndNoteBibliography">
    <w:name w:val="EndNote Bibliography"/>
    <w:basedOn w:val="Normal"/>
    <w:uiPriority w:val="99"/>
    <w:rPr>
      <w:sz w:val="20"/>
      <w:szCs w:val="20"/>
    </w:rPr>
  </w:style>
  <w:style w:type="character" w:customStyle="1" w:styleId="EndNoteBibliographyChar">
    <w:name w:val="EndNote Bibliography Char"/>
    <w:uiPriority w:val="99"/>
    <w:rPr>
      <w:rFonts w:ascii="Calibri" w:hAnsi="Calibri" w:cs="Calibri"/>
      <w:sz w:val="20"/>
      <w:szCs w:val="20"/>
    </w:rPr>
  </w:style>
  <w:style w:type="paragraph" w:customStyle="1" w:styleId="Pa2">
    <w:name w:val="Pa2"/>
    <w:basedOn w:val="Normal"/>
    <w:next w:val="Normal"/>
    <w:uiPriority w:val="99"/>
    <w:pPr>
      <w:autoSpaceDE w:val="0"/>
      <w:autoSpaceDN w:val="0"/>
      <w:adjustRightInd w:val="0"/>
      <w:spacing w:line="201" w:lineRule="atLeast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btn1">
    <w:name w:val="btn1"/>
    <w:uiPriority w:val="99"/>
    <w:rPr>
      <w:rFonts w:ascii="Times New Roman" w:hAnsi="Times New Roman" w:cs="Times New Roman"/>
    </w:rPr>
  </w:style>
  <w:style w:type="character" w:customStyle="1" w:styleId="btn2">
    <w:name w:val="btn2"/>
    <w:uiPriority w:val="99"/>
    <w:rPr>
      <w:rFonts w:ascii="Times New Roman" w:hAnsi="Times New Roman" w:cs="Times New Roman"/>
    </w:rPr>
  </w:style>
  <w:style w:type="character" w:customStyle="1" w:styleId="cur">
    <w:name w:val="cur"/>
    <w:uiPriority w:val="99"/>
    <w:rPr>
      <w:rFonts w:ascii="Times New Roman" w:hAnsi="Times New Roman" w:cs="Times New Roman"/>
    </w:rPr>
  </w:style>
  <w:style w:type="character" w:customStyle="1" w:styleId="icon27">
    <w:name w:val="icon27"/>
    <w:uiPriority w:val="99"/>
    <w:rPr>
      <w:rFonts w:ascii="Times New Roman" w:hAnsi="Times New Roman" w:cs="Times New Roman"/>
    </w:rPr>
  </w:style>
  <w:style w:type="character" w:customStyle="1" w:styleId="icon28">
    <w:name w:val="icon28"/>
    <w:uiPriority w:val="99"/>
    <w:rPr>
      <w:rFonts w:ascii="Times New Roman" w:hAnsi="Times New Roman" w:cs="Times New Roman"/>
    </w:rPr>
  </w:style>
  <w:style w:type="character" w:customStyle="1" w:styleId="cursorico">
    <w:name w:val="cursorico"/>
    <w:uiPriority w:val="99"/>
    <w:rPr>
      <w:rFonts w:ascii="Times New Roman" w:hAnsi="Times New Roman" w:cs="Times New Roman"/>
    </w:rPr>
  </w:style>
  <w:style w:type="character" w:customStyle="1" w:styleId="cursorico1">
    <w:name w:val="cursorico1"/>
    <w:uiPriority w:val="99"/>
    <w:rPr>
      <w:rFonts w:ascii="Times New Roman" w:hAnsi="Times New Roman" w:cs="Times New Roman"/>
    </w:rPr>
  </w:style>
  <w:style w:type="character" w:customStyle="1" w:styleId="cursorico2">
    <w:name w:val="cursorico2"/>
    <w:uiPriority w:val="99"/>
    <w:rPr>
      <w:rFonts w:ascii="Times New Roman" w:hAnsi="Times New Roman" w:cs="Times New Roman"/>
    </w:rPr>
  </w:style>
  <w:style w:type="character" w:customStyle="1" w:styleId="move2">
    <w:name w:val="move2"/>
    <w:uiPriority w:val="99"/>
    <w:rPr>
      <w:rFonts w:ascii="Times New Roman" w:hAnsi="Times New Roman" w:cs="Times New Roman"/>
    </w:rPr>
  </w:style>
  <w:style w:type="character" w:customStyle="1" w:styleId="contactspop">
    <w:name w:val="contactspop"/>
    <w:uiPriority w:val="99"/>
    <w:rPr>
      <w:rFonts w:ascii="Times New Roman" w:hAnsi="Times New Roman" w:cs="Times New Roman"/>
    </w:rPr>
  </w:style>
  <w:style w:type="character" w:customStyle="1" w:styleId="brbot">
    <w:name w:val="brbot"/>
    <w:uiPriority w:val="99"/>
    <w:rPr>
      <w:rFonts w:ascii="Times New Roman" w:hAnsi="Times New Roman" w:cs="Times New Roman"/>
    </w:rPr>
  </w:style>
  <w:style w:type="character" w:customStyle="1" w:styleId="gbicoelement">
    <w:name w:val="gbicoelement"/>
    <w:uiPriority w:val="99"/>
    <w:rPr>
      <w:rFonts w:ascii="Times New Roman" w:hAnsi="Times New Roman" w:cs="Times New Roman"/>
    </w:rPr>
  </w:style>
  <w:style w:type="character" w:customStyle="1" w:styleId="hover132">
    <w:name w:val="hover132"/>
    <w:uiPriority w:val="99"/>
    <w:rPr>
      <w:rFonts w:ascii="Times New Roman" w:hAnsi="Times New Roman" w:cs="Times New Roman"/>
    </w:rPr>
  </w:style>
  <w:style w:type="character" w:customStyle="1" w:styleId="nusleftarrow">
    <w:name w:val="nusleftarrow"/>
    <w:uiPriority w:val="99"/>
    <w:rPr>
      <w:rFonts w:ascii="Times New Roman" w:hAnsi="Times New Roman" w:cs="Times New Roman"/>
    </w:rPr>
  </w:style>
  <w:style w:type="character" w:customStyle="1" w:styleId="nusleftarrow1">
    <w:name w:val="nusleftarrow1"/>
    <w:uiPriority w:val="99"/>
    <w:rPr>
      <w:rFonts w:ascii="Times New Roman" w:hAnsi="Times New Roman" w:cs="Times New Roman"/>
    </w:rPr>
  </w:style>
  <w:style w:type="character" w:customStyle="1" w:styleId="nusrightarrow">
    <w:name w:val="nusrightarrow"/>
    <w:uiPriority w:val="99"/>
    <w:rPr>
      <w:rFonts w:ascii="Times New Roman" w:hAnsi="Times New Roman" w:cs="Times New Roman"/>
    </w:rPr>
  </w:style>
  <w:style w:type="character" w:customStyle="1" w:styleId="nusrightarrow1">
    <w:name w:val="nusrightarrow1"/>
    <w:uiPriority w:val="99"/>
    <w:rPr>
      <w:rFonts w:ascii="Times New Roman" w:hAnsi="Times New Roman" w:cs="Times New Roman"/>
    </w:rPr>
  </w:style>
  <w:style w:type="character" w:customStyle="1" w:styleId="offbtn">
    <w:name w:val="offbtn"/>
    <w:uiPriority w:val="99"/>
    <w:rPr>
      <w:rFonts w:ascii="Times New Roman" w:hAnsi="Times New Roman" w:cs="Times New Roman"/>
    </w:rPr>
  </w:style>
  <w:style w:type="character" w:customStyle="1" w:styleId="offbtn1">
    <w:name w:val="offbtn1"/>
    <w:uiPriority w:val="99"/>
    <w:rPr>
      <w:rFonts w:ascii="Times New Roman" w:hAnsi="Times New Roman" w:cs="Times New Roman"/>
    </w:rPr>
  </w:style>
  <w:style w:type="character" w:customStyle="1" w:styleId="offbtn2">
    <w:name w:val="offbtn2"/>
    <w:uiPriority w:val="99"/>
    <w:rPr>
      <w:rFonts w:ascii="Times New Roman" w:hAnsi="Times New Roman" w:cs="Times New Roman"/>
    </w:rPr>
  </w:style>
  <w:style w:type="character" w:customStyle="1" w:styleId="offbtn3">
    <w:name w:val="offbtn3"/>
    <w:uiPriority w:val="99"/>
    <w:rPr>
      <w:rFonts w:ascii="Times New Roman" w:hAnsi="Times New Roman" w:cs="Times New Roman"/>
    </w:rPr>
  </w:style>
  <w:style w:type="character" w:customStyle="1" w:styleId="cursorpicture">
    <w:name w:val="cursorpicture"/>
    <w:uiPriority w:val="99"/>
    <w:rPr>
      <w:rFonts w:ascii="Times New Roman" w:hAnsi="Times New Roman" w:cs="Times New Roman"/>
    </w:rPr>
  </w:style>
  <w:style w:type="character" w:customStyle="1" w:styleId="homesetarrow">
    <w:name w:val="homesetarrow"/>
    <w:uiPriority w:val="99"/>
    <w:rPr>
      <w:rFonts w:ascii="Times New Roman" w:hAnsi="Times New Roman" w:cs="Times New Roman"/>
    </w:rPr>
  </w:style>
  <w:style w:type="character" w:customStyle="1" w:styleId="num16">
    <w:name w:val="num16"/>
    <w:uiPriority w:val="99"/>
    <w:rPr>
      <w:b/>
      <w:bCs/>
    </w:rPr>
  </w:style>
  <w:style w:type="character" w:customStyle="1" w:styleId="mfskb">
    <w:name w:val="mfskb"/>
    <w:uiPriority w:val="99"/>
    <w:rPr>
      <w:color w:val="auto"/>
    </w:rPr>
  </w:style>
  <w:style w:type="character" w:customStyle="1" w:styleId="jgspan">
    <w:name w:val="jgspan"/>
    <w:uiPriority w:val="99"/>
    <w:rPr>
      <w:rFonts w:ascii="Times New Roman" w:hAnsi="Times New Roman" w:cs="Times New Roman"/>
    </w:rPr>
  </w:style>
  <w:style w:type="character" w:customStyle="1" w:styleId="gmcloseico">
    <w:name w:val="gmcloseico"/>
    <w:uiPriority w:val="99"/>
    <w:rPr>
      <w:rFonts w:ascii="Times New Roman" w:hAnsi="Times New Roman" w:cs="Times New Roman"/>
    </w:rPr>
  </w:style>
  <w:style w:type="character" w:customStyle="1" w:styleId="gmcloseico1">
    <w:name w:val="gmcloseico1"/>
    <w:uiPriority w:val="99"/>
    <w:rPr>
      <w:rFonts w:ascii="Times New Roman" w:hAnsi="Times New Roman" w:cs="Times New Roman"/>
    </w:rPr>
  </w:style>
  <w:style w:type="character" w:customStyle="1" w:styleId="gmcloseico2">
    <w:name w:val="gmcloseico2"/>
    <w:uiPriority w:val="99"/>
    <w:rPr>
      <w:rFonts w:ascii="Times New Roman" w:hAnsi="Times New Roman" w:cs="Times New Roman"/>
    </w:rPr>
  </w:style>
  <w:style w:type="character" w:customStyle="1" w:styleId="gmcloseico3">
    <w:name w:val="gmcloseico3"/>
    <w:uiPriority w:val="99"/>
    <w:rPr>
      <w:rFonts w:ascii="Times New Roman" w:hAnsi="Times New Roman" w:cs="Times New Roman"/>
    </w:rPr>
  </w:style>
  <w:style w:type="character" w:customStyle="1" w:styleId="gmcloseico4">
    <w:name w:val="gmcloseico4"/>
    <w:uiPriority w:val="99"/>
    <w:rPr>
      <w:rFonts w:ascii="Times New Roman" w:hAnsi="Times New Roman" w:cs="Times New Roman"/>
    </w:rPr>
  </w:style>
  <w:style w:type="character" w:customStyle="1" w:styleId="gmcloseico5">
    <w:name w:val="gmcloseico5"/>
    <w:uiPriority w:val="99"/>
    <w:rPr>
      <w:rFonts w:ascii="Times New Roman" w:hAnsi="Times New Roman" w:cs="Times New Roman"/>
    </w:rPr>
  </w:style>
  <w:style w:type="character" w:customStyle="1" w:styleId="gmcloseico6">
    <w:name w:val="gmcloseico6"/>
    <w:uiPriority w:val="99"/>
    <w:rPr>
      <w:rFonts w:ascii="Times New Roman" w:hAnsi="Times New Roman" w:cs="Times New Roman"/>
    </w:rPr>
  </w:style>
  <w:style w:type="character" w:customStyle="1" w:styleId="muiname">
    <w:name w:val="muiname"/>
    <w:uiPriority w:val="99"/>
    <w:rPr>
      <w:b/>
      <w:bCs/>
      <w:color w:val="auto"/>
    </w:rPr>
  </w:style>
  <w:style w:type="character" w:customStyle="1" w:styleId="telmailclose">
    <w:name w:val="telmailclose"/>
    <w:uiPriority w:val="99"/>
    <w:rPr>
      <w:rFonts w:ascii="Times New Roman" w:hAnsi="Times New Roman" w:cs="Times New Roman"/>
    </w:rPr>
  </w:style>
  <w:style w:type="character" w:customStyle="1" w:styleId="telmaillink">
    <w:name w:val="telmaillink"/>
    <w:uiPriority w:val="99"/>
    <w:rPr>
      <w:rFonts w:ascii="Times New Roman" w:hAnsi="Times New Roman" w:cs="Times New Roman"/>
    </w:rPr>
  </w:style>
  <w:style w:type="character" w:customStyle="1" w:styleId="closeico">
    <w:name w:val="closeico"/>
    <w:uiPriority w:val="99"/>
    <w:rPr>
      <w:rFonts w:ascii="Times New Roman" w:hAnsi="Times New Roman" w:cs="Times New Roman"/>
    </w:rPr>
  </w:style>
  <w:style w:type="character" w:customStyle="1" w:styleId="closeico1">
    <w:name w:val="closeico1"/>
    <w:uiPriority w:val="99"/>
    <w:rPr>
      <w:rFonts w:ascii="Times New Roman" w:hAnsi="Times New Roman" w:cs="Times New Roman"/>
    </w:rPr>
  </w:style>
  <w:style w:type="character" w:customStyle="1" w:styleId="ebllong">
    <w:name w:val="ebllong"/>
    <w:uiPriority w:val="99"/>
    <w:rPr>
      <w:rFonts w:ascii="Times New Roman" w:hAnsi="Times New Roman" w:cs="Times New Roman"/>
    </w:rPr>
  </w:style>
  <w:style w:type="character" w:customStyle="1" w:styleId="lotitle">
    <w:name w:val="lotitle"/>
    <w:uiPriority w:val="99"/>
    <w:rPr>
      <w:rFonts w:ascii="Times New Roman" w:hAnsi="Times New Roman" w:cs="Times New Roman"/>
    </w:rPr>
  </w:style>
  <w:style w:type="character" w:customStyle="1" w:styleId="loinput">
    <w:name w:val="loinput"/>
    <w:uiPriority w:val="99"/>
    <w:rPr>
      <w:rFonts w:ascii="Times New Roman" w:hAnsi="Times New Roman" w:cs="Times New Roman"/>
    </w:rPr>
  </w:style>
  <w:style w:type="character" w:customStyle="1" w:styleId="lonum">
    <w:name w:val="lonum"/>
    <w:uiPriority w:val="99"/>
    <w:rPr>
      <w:rFonts w:ascii="Times New Roman" w:hAnsi="Times New Roman" w:cs="Times New Roman"/>
    </w:rPr>
  </w:style>
  <w:style w:type="character" w:customStyle="1" w:styleId="officialcloseico">
    <w:name w:val="officialcloseico"/>
    <w:uiPriority w:val="99"/>
    <w:rPr>
      <w:rFonts w:ascii="Times New Roman" w:hAnsi="Times New Roman" w:cs="Times New Roman"/>
    </w:rPr>
  </w:style>
  <w:style w:type="character" w:customStyle="1" w:styleId="officialcloseico1">
    <w:name w:val="officialcloseico1"/>
    <w:uiPriority w:val="99"/>
    <w:rPr>
      <w:rFonts w:ascii="Times New Roman" w:hAnsi="Times New Roman" w:cs="Times New Roman"/>
    </w:rPr>
  </w:style>
  <w:style w:type="character" w:customStyle="1" w:styleId="officialcloseico2">
    <w:name w:val="officialcloseico2"/>
    <w:uiPriority w:val="99"/>
    <w:rPr>
      <w:rFonts w:ascii="Times New Roman" w:hAnsi="Times New Roman" w:cs="Times New Roman"/>
    </w:rPr>
  </w:style>
  <w:style w:type="character" w:customStyle="1" w:styleId="officialcloseico3">
    <w:name w:val="officialcloseico3"/>
    <w:uiPriority w:val="99"/>
    <w:rPr>
      <w:rFonts w:ascii="Times New Roman" w:hAnsi="Times New Roman" w:cs="Times New Roman"/>
    </w:rPr>
  </w:style>
  <w:style w:type="character" w:customStyle="1" w:styleId="admuiperson">
    <w:name w:val="admuiperson"/>
    <w:uiPriority w:val="99"/>
    <w:rPr>
      <w:rFonts w:ascii="Times New Roman" w:hAnsi="Times New Roman" w:cs="Times New Roman"/>
    </w:rPr>
  </w:style>
  <w:style w:type="character" w:customStyle="1" w:styleId="admuiperson1">
    <w:name w:val="admuiperson1"/>
    <w:uiPriority w:val="99"/>
    <w:rPr>
      <w:rFonts w:ascii="Times New Roman" w:hAnsi="Times New Roman" w:cs="Times New Roman"/>
    </w:rPr>
  </w:style>
  <w:style w:type="character" w:customStyle="1" w:styleId="brtop">
    <w:name w:val="brtop"/>
    <w:uiPriority w:val="99"/>
    <w:rPr>
      <w:rFonts w:ascii="Times New Roman" w:hAnsi="Times New Roman" w:cs="Times New Roman"/>
    </w:rPr>
  </w:style>
  <w:style w:type="character" w:customStyle="1" w:styleId="brtop1">
    <w:name w:val="brtop1"/>
    <w:uiPriority w:val="99"/>
    <w:rPr>
      <w:rFonts w:ascii="Times New Roman" w:hAnsi="Times New Roman" w:cs="Times New Roman"/>
    </w:rPr>
  </w:style>
  <w:style w:type="character" w:customStyle="1" w:styleId="imgone">
    <w:name w:val="imgone"/>
    <w:uiPriority w:val="99"/>
    <w:rPr>
      <w:vanish/>
    </w:rPr>
  </w:style>
  <w:style w:type="character" w:customStyle="1" w:styleId="imgone1">
    <w:name w:val="imgone1"/>
    <w:uiPriority w:val="99"/>
    <w:rPr>
      <w:rFonts w:ascii="Times New Roman" w:hAnsi="Times New Roman" w:cs="Times New Roman"/>
    </w:rPr>
  </w:style>
  <w:style w:type="character" w:customStyle="1" w:styleId="imgtwo">
    <w:name w:val="imgtwo"/>
    <w:uiPriority w:val="99"/>
    <w:rPr>
      <w:rFonts w:ascii="Times New Roman" w:hAnsi="Times New Roman" w:cs="Times New Roman"/>
    </w:rPr>
  </w:style>
  <w:style w:type="character" w:customStyle="1" w:styleId="func2">
    <w:name w:val="func2"/>
    <w:uiPriority w:val="99"/>
    <w:rPr>
      <w:rFonts w:ascii="Times New Roman" w:hAnsi="Times New Roman" w:cs="Times New Roman"/>
    </w:rPr>
  </w:style>
  <w:style w:type="character" w:customStyle="1" w:styleId="pagenumlist">
    <w:name w:val="pagenumlist"/>
    <w:uiPriority w:val="99"/>
    <w:rPr>
      <w:rFonts w:ascii="Times New Roman" w:hAnsi="Times New Roman" w:cs="Times New Roman"/>
    </w:rPr>
  </w:style>
  <w:style w:type="character" w:customStyle="1" w:styleId="pithree">
    <w:name w:val="pithree"/>
    <w:uiPriority w:val="99"/>
    <w:rPr>
      <w:color w:val="auto"/>
    </w:rPr>
  </w:style>
  <w:style w:type="character" w:customStyle="1" w:styleId="pithree1">
    <w:name w:val="pithree1"/>
    <w:uiPriority w:val="99"/>
    <w:rPr>
      <w:rFonts w:ascii="Times New Roman" w:hAnsi="Times New Roman" w:cs="Times New Roman"/>
    </w:rPr>
  </w:style>
  <w:style w:type="character" w:customStyle="1" w:styleId="mfslink">
    <w:name w:val="mfslink"/>
    <w:uiPriority w:val="99"/>
    <w:rPr>
      <w:rFonts w:ascii="Times New Roman" w:hAnsi="Times New Roman" w:cs="Times New Roman"/>
    </w:rPr>
  </w:style>
  <w:style w:type="character" w:customStyle="1" w:styleId="pitwo">
    <w:name w:val="pitwo"/>
    <w:uiPriority w:val="99"/>
    <w:rPr>
      <w:rFonts w:ascii="Times New Roman" w:hAnsi="Times New Roman" w:cs="Times New Roman"/>
    </w:rPr>
  </w:style>
  <w:style w:type="character" w:customStyle="1" w:styleId="pitwo1">
    <w:name w:val="pitwo1"/>
    <w:uiPriority w:val="99"/>
    <w:rPr>
      <w:color w:val="auto"/>
    </w:rPr>
  </w:style>
  <w:style w:type="character" w:customStyle="1" w:styleId="pione">
    <w:name w:val="pione"/>
    <w:uiPriority w:val="99"/>
    <w:rPr>
      <w:rFonts w:ascii="Times New Roman" w:hAnsi="Times New Roman" w:cs="Times New Roman"/>
    </w:rPr>
  </w:style>
  <w:style w:type="character" w:customStyle="1" w:styleId="pione1">
    <w:name w:val="pione1"/>
    <w:uiPriority w:val="99"/>
    <w:rPr>
      <w:color w:val="auto"/>
    </w:rPr>
  </w:style>
  <w:style w:type="character" w:customStyle="1" w:styleId="mlview">
    <w:name w:val="mlview"/>
    <w:uiPriority w:val="99"/>
    <w:rPr>
      <w:rFonts w:ascii="Times New Roman" w:hAnsi="Times New Roman" w:cs="Times New Roman"/>
    </w:rPr>
  </w:style>
  <w:style w:type="character" w:customStyle="1" w:styleId="mlread">
    <w:name w:val="mlread"/>
    <w:uiPriority w:val="99"/>
    <w:rPr>
      <w:rFonts w:ascii="Times New Roman" w:hAnsi="Times New Roman" w:cs="Times New Roman"/>
    </w:rPr>
  </w:style>
  <w:style w:type="character" w:customStyle="1" w:styleId="movetip">
    <w:name w:val="movetip"/>
    <w:uiPriority w:val="99"/>
    <w:rPr>
      <w:color w:val="FF0000"/>
    </w:rPr>
  </w:style>
  <w:style w:type="character" w:customStyle="1" w:styleId="cur1">
    <w:name w:val="cur1"/>
    <w:uiPriority w:val="99"/>
    <w:rPr>
      <w:rFonts w:ascii="Times New Roman" w:hAnsi="Times New Roman" w:cs="Times New Roman"/>
    </w:rPr>
  </w:style>
  <w:style w:type="character" w:customStyle="1" w:styleId="brbot1">
    <w:name w:val="brbot1"/>
    <w:uiPriority w:val="99"/>
    <w:rPr>
      <w:rFonts w:ascii="Times New Roman" w:hAnsi="Times New Roman" w:cs="Times New Roman"/>
    </w:rPr>
  </w:style>
  <w:style w:type="character" w:customStyle="1" w:styleId="func">
    <w:name w:val="func"/>
    <w:uiPriority w:val="99"/>
    <w:rPr>
      <w:rFonts w:ascii="Times New Roman" w:hAnsi="Times New Roman" w:cs="Times New Roman"/>
    </w:rPr>
  </w:style>
  <w:style w:type="character" w:customStyle="1" w:styleId="btn110">
    <w:name w:val="btn110"/>
    <w:uiPriority w:val="99"/>
    <w:rPr>
      <w:rFonts w:ascii="Times New Roman" w:hAnsi="Times New Roman" w:cs="Times New Roman"/>
    </w:rPr>
  </w:style>
  <w:style w:type="character" w:customStyle="1" w:styleId="btn28">
    <w:name w:val="btn28"/>
    <w:uiPriority w:val="99"/>
    <w:rPr>
      <w:rFonts w:ascii="Times New Roman" w:hAnsi="Times New Roman" w:cs="Times New Roman"/>
    </w:rPr>
  </w:style>
  <w:style w:type="character" w:customStyle="1" w:styleId="icon33">
    <w:name w:val="icon33"/>
    <w:uiPriority w:val="99"/>
    <w:rPr>
      <w:rFonts w:ascii="Times New Roman" w:hAnsi="Times New Roman" w:cs="Times New Roman"/>
    </w:rPr>
  </w:style>
  <w:style w:type="character" w:customStyle="1" w:styleId="icon34">
    <w:name w:val="icon34"/>
    <w:uiPriority w:val="99"/>
    <w:rPr>
      <w:rFonts w:ascii="Times New Roman" w:hAnsi="Times New Roman" w:cs="Times New Roman"/>
    </w:rPr>
  </w:style>
  <w:style w:type="character" w:customStyle="1" w:styleId="icon">
    <w:name w:val="icon"/>
    <w:uiPriority w:val="99"/>
    <w:rPr>
      <w:rFonts w:ascii="Times New Roman" w:hAnsi="Times New Roman" w:cs="Times New Roman"/>
    </w:rPr>
  </w:style>
  <w:style w:type="character" w:customStyle="1" w:styleId="icon1">
    <w:name w:val="icon1"/>
    <w:uiPriority w:val="99"/>
    <w:rPr>
      <w:rFonts w:ascii="Times New Roman" w:hAnsi="Times New Roman" w:cs="Times New Roman"/>
    </w:rPr>
  </w:style>
  <w:style w:type="character" w:customStyle="1" w:styleId="highlight2">
    <w:name w:val="highlight2"/>
    <w:uiPriority w:val="99"/>
    <w:rPr>
      <w:rFonts w:ascii="Times New Roman" w:hAnsi="Times New Roman" w:cs="Times New Roman"/>
    </w:rPr>
  </w:style>
  <w:style w:type="paragraph" w:customStyle="1" w:styleId="title1">
    <w:name w:val="title1"/>
    <w:basedOn w:val="Normal"/>
    <w:uiPriority w:val="99"/>
    <w:pPr>
      <w:widowControl/>
      <w:jc w:val="left"/>
    </w:pPr>
    <w:rPr>
      <w:rFonts w:ascii="SimSun" w:hAnsi="SimSun" w:cs="SimSun"/>
      <w:kern w:val="0"/>
      <w:sz w:val="27"/>
      <w:szCs w:val="27"/>
    </w:rPr>
  </w:style>
  <w:style w:type="paragraph" w:customStyle="1" w:styleId="desc2">
    <w:name w:val="desc2"/>
    <w:basedOn w:val="Normal"/>
    <w:uiPriority w:val="99"/>
    <w:pPr>
      <w:widowControl/>
      <w:jc w:val="left"/>
    </w:pPr>
    <w:rPr>
      <w:rFonts w:ascii="SimSun" w:hAnsi="SimSun" w:cs="SimSun"/>
      <w:kern w:val="0"/>
      <w:sz w:val="26"/>
      <w:szCs w:val="26"/>
    </w:rPr>
  </w:style>
  <w:style w:type="paragraph" w:customStyle="1" w:styleId="details1">
    <w:name w:val="details1"/>
    <w:basedOn w:val="Normal"/>
    <w:uiPriority w:val="99"/>
    <w:pPr>
      <w:widowControl/>
      <w:jc w:val="left"/>
    </w:pPr>
    <w:rPr>
      <w:rFonts w:ascii="SimSun" w:hAnsi="SimSun" w:cs="SimSun"/>
      <w:kern w:val="0"/>
      <w:sz w:val="22"/>
      <w:szCs w:val="22"/>
    </w:rPr>
  </w:style>
  <w:style w:type="character" w:customStyle="1" w:styleId="jrnl">
    <w:name w:val="jrnl"/>
    <w:uiPriority w:val="99"/>
    <w:rPr>
      <w:rFonts w:ascii="Times New Roman" w:hAnsi="Times New Roman" w:cs="Times New Roman"/>
    </w:rPr>
  </w:style>
  <w:style w:type="character" w:customStyle="1" w:styleId="highlight">
    <w:name w:val="highlight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7583</TotalTime>
  <Pages>1</Pages>
  <Words>59</Words>
  <Characters>353</Characters>
  <Application>Microsoft Office Word</Application>
  <DocSecurity>0</DocSecurity>
  <Lines>0</Lines>
  <Paragraphs>0</Paragraphs>
  <ScaleCrop>false</ScaleCrop>
  <Company>Thomson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TEESLWW</cp:lastModifiedBy>
  <cp:revision>723</cp:revision>
  <dcterms:created xsi:type="dcterms:W3CDTF">2016-12-05T02:22:00Z</dcterms:created>
  <dcterms:modified xsi:type="dcterms:W3CDTF">2020-01-03T21:48:00Z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