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56CF3" w14:textId="77777777" w:rsidR="00494668" w:rsidRPr="00B00E89" w:rsidRDefault="00FB37AE" w:rsidP="00107B32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B00E89">
        <w:rPr>
          <w:rFonts w:ascii="Times New Roman" w:hAnsi="Times New Roman" w:cs="Times New Roman"/>
          <w:bCs/>
          <w:sz w:val="24"/>
          <w:szCs w:val="20"/>
        </w:rPr>
        <w:t>Supplementary Table 1</w:t>
      </w:r>
      <w:r w:rsidR="0A4D5A43" w:rsidRPr="00B00E89"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14:paraId="7B663B55" w14:textId="0BA9C0BB" w:rsidR="000032C7" w:rsidRPr="00B00E89" w:rsidRDefault="26917EDF" w:rsidP="2691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89">
        <w:rPr>
          <w:rFonts w:ascii="Times New Roman" w:hAnsi="Times New Roman" w:cs="Times New Roman"/>
          <w:sz w:val="24"/>
          <w:szCs w:val="24"/>
        </w:rPr>
        <w:t>Quality Assessment by Critical Appraisal Skills Program (CASP) Checklist: Studies Focusing on Multiple symptoms (N = 6)</w:t>
      </w:r>
    </w:p>
    <w:p w14:paraId="5466F036" w14:textId="77777777" w:rsidR="00494668" w:rsidRPr="00B00E89" w:rsidRDefault="00494668" w:rsidP="00107B3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2246"/>
        <w:gridCol w:w="720"/>
        <w:gridCol w:w="721"/>
        <w:gridCol w:w="721"/>
        <w:gridCol w:w="721"/>
        <w:gridCol w:w="811"/>
        <w:gridCol w:w="809"/>
        <w:gridCol w:w="721"/>
        <w:gridCol w:w="811"/>
        <w:gridCol w:w="902"/>
        <w:gridCol w:w="721"/>
        <w:gridCol w:w="809"/>
        <w:gridCol w:w="811"/>
        <w:gridCol w:w="1436"/>
      </w:tblGrid>
      <w:tr w:rsidR="00B00E89" w:rsidRPr="00B00E89" w14:paraId="74AC1FC1" w14:textId="77777777" w:rsidTr="00AD7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448818A6" w14:textId="77777777" w:rsidR="007A6672" w:rsidRPr="00B00E89" w:rsidRDefault="007A6672" w:rsidP="007A6672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 xml:space="preserve">Author(s), </w:t>
            </w:r>
          </w:p>
          <w:p w14:paraId="3EABD50A" w14:textId="3EC40E38" w:rsidR="007A6672" w:rsidRPr="00B00E89" w:rsidRDefault="007A6672" w:rsidP="007A6672">
            <w:pPr>
              <w:jc w:val="center"/>
              <w:rPr>
                <w:rFonts w:ascii="Times New Roman" w:hAnsi="Times New Roman" w:cs="Times New Roman"/>
                <w:b w:val="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>Year</w:t>
            </w:r>
            <w:r w:rsidRPr="00B00E89">
              <w:rPr>
                <w:rFonts w:ascii="Times New Roman" w:hAnsi="Times New Roman" w:cs="Times New Roman"/>
                <w:b w:val="0"/>
                <w:vertAlign w:val="superscript"/>
                <w:lang w:eastAsia="ko-KR"/>
              </w:rPr>
              <w:t>ref</w:t>
            </w:r>
            <w:r w:rsidR="00BA4EB5" w:rsidRPr="00B00E89">
              <w:rPr>
                <w:rFonts w:ascii="Times New Roman" w:hAnsi="Times New Roman" w:cs="Times New Roman"/>
                <w:b w:val="0"/>
                <w:vertAlign w:val="superscript"/>
                <w:lang w:eastAsia="ko-KR"/>
              </w:rPr>
              <w:t>#</w:t>
            </w:r>
            <w:r w:rsidRPr="00B00E89">
              <w:rPr>
                <w:rFonts w:ascii="Times New Roman" w:hAnsi="Times New Roman" w:cs="Times New Roman"/>
                <w:b w:val="0"/>
                <w:vertAlign w:val="superscript"/>
                <w:lang w:eastAsia="ko-KR"/>
              </w:rPr>
              <w:t>.</w:t>
            </w:r>
          </w:p>
        </w:tc>
        <w:tc>
          <w:tcPr>
            <w:tcW w:w="278" w:type="pct"/>
          </w:tcPr>
          <w:p w14:paraId="019FFC82" w14:textId="77777777" w:rsidR="00121F04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E89">
              <w:rPr>
                <w:rFonts w:ascii="Times New Roman" w:hAnsi="Times New Roman" w:cs="Times New Roman"/>
                <w:b w:val="0"/>
              </w:rPr>
              <w:t xml:space="preserve">Item </w:t>
            </w:r>
          </w:p>
          <w:p w14:paraId="6118A484" w14:textId="71A6CA96" w:rsidR="007A6672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E8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78" w:type="pct"/>
          </w:tcPr>
          <w:p w14:paraId="096C4B86" w14:textId="3189B5F7" w:rsidR="007A6672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E89">
              <w:rPr>
                <w:rFonts w:ascii="Times New Roman" w:hAnsi="Times New Roman" w:cs="Times New Roman"/>
                <w:b w:val="0"/>
              </w:rPr>
              <w:t>Item 2</w:t>
            </w:r>
          </w:p>
        </w:tc>
        <w:tc>
          <w:tcPr>
            <w:tcW w:w="278" w:type="pct"/>
          </w:tcPr>
          <w:p w14:paraId="26B6C1A6" w14:textId="77777777" w:rsidR="00121F04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 xml:space="preserve">Item </w:t>
            </w:r>
          </w:p>
          <w:p w14:paraId="24BA9C8E" w14:textId="4C2FC490" w:rsidR="007A6672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>3</w:t>
            </w:r>
          </w:p>
        </w:tc>
        <w:tc>
          <w:tcPr>
            <w:tcW w:w="278" w:type="pct"/>
          </w:tcPr>
          <w:p w14:paraId="5F94982F" w14:textId="77777777" w:rsidR="00121F04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 xml:space="preserve">Item </w:t>
            </w:r>
          </w:p>
          <w:p w14:paraId="2614BB5F" w14:textId="629F350A" w:rsidR="007A6672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>4</w:t>
            </w:r>
          </w:p>
        </w:tc>
        <w:tc>
          <w:tcPr>
            <w:tcW w:w="313" w:type="pct"/>
          </w:tcPr>
          <w:p w14:paraId="10C2A50A" w14:textId="77777777" w:rsidR="00121F04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 xml:space="preserve">Item </w:t>
            </w:r>
          </w:p>
          <w:p w14:paraId="0464DF71" w14:textId="16423366" w:rsidR="007A6672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>5</w:t>
            </w:r>
          </w:p>
        </w:tc>
        <w:tc>
          <w:tcPr>
            <w:tcW w:w="312" w:type="pct"/>
          </w:tcPr>
          <w:p w14:paraId="04BA7D77" w14:textId="77777777" w:rsidR="00121F04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E89">
              <w:rPr>
                <w:rFonts w:ascii="Times New Roman" w:hAnsi="Times New Roman" w:cs="Times New Roman"/>
                <w:b w:val="0"/>
              </w:rPr>
              <w:t xml:space="preserve">Item </w:t>
            </w:r>
          </w:p>
          <w:p w14:paraId="2CDCA0CF" w14:textId="016BF48F" w:rsidR="007A6672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E89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78" w:type="pct"/>
          </w:tcPr>
          <w:p w14:paraId="19E9DD46" w14:textId="74F87DF6" w:rsidR="007A6672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E89">
              <w:rPr>
                <w:rFonts w:ascii="Times New Roman" w:hAnsi="Times New Roman" w:cs="Times New Roman"/>
                <w:b w:val="0"/>
              </w:rPr>
              <w:t>Item 7</w:t>
            </w:r>
          </w:p>
        </w:tc>
        <w:tc>
          <w:tcPr>
            <w:tcW w:w="313" w:type="pct"/>
          </w:tcPr>
          <w:p w14:paraId="2591B983" w14:textId="77777777" w:rsidR="00121F04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 xml:space="preserve">Item </w:t>
            </w:r>
          </w:p>
          <w:p w14:paraId="1A75A1D5" w14:textId="6286ACD5" w:rsidR="007A6672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>8</w:t>
            </w:r>
          </w:p>
        </w:tc>
        <w:tc>
          <w:tcPr>
            <w:tcW w:w="348" w:type="pct"/>
          </w:tcPr>
          <w:p w14:paraId="63A14F57" w14:textId="77777777" w:rsidR="00121F04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 xml:space="preserve">Item </w:t>
            </w:r>
          </w:p>
          <w:p w14:paraId="73CD7262" w14:textId="3E6DAA9A" w:rsidR="007A6672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>9</w:t>
            </w:r>
          </w:p>
        </w:tc>
        <w:tc>
          <w:tcPr>
            <w:tcW w:w="278" w:type="pct"/>
          </w:tcPr>
          <w:p w14:paraId="79F593FE" w14:textId="5742654B" w:rsidR="007A6672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E89">
              <w:rPr>
                <w:rFonts w:ascii="Times New Roman" w:hAnsi="Times New Roman" w:cs="Times New Roman"/>
                <w:b w:val="0"/>
              </w:rPr>
              <w:t>Item 10</w:t>
            </w:r>
          </w:p>
        </w:tc>
        <w:tc>
          <w:tcPr>
            <w:tcW w:w="312" w:type="pct"/>
          </w:tcPr>
          <w:p w14:paraId="2147530D" w14:textId="2934C40A" w:rsidR="007A6672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E89">
              <w:rPr>
                <w:rFonts w:ascii="Times New Roman" w:hAnsi="Times New Roman" w:cs="Times New Roman"/>
                <w:b w:val="0"/>
              </w:rPr>
              <w:t>Item 11</w:t>
            </w:r>
          </w:p>
        </w:tc>
        <w:tc>
          <w:tcPr>
            <w:tcW w:w="313" w:type="pct"/>
          </w:tcPr>
          <w:p w14:paraId="276B1573" w14:textId="68518CA5" w:rsidR="007A6672" w:rsidRPr="00B00E89" w:rsidRDefault="00121F04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E89">
              <w:rPr>
                <w:rFonts w:ascii="Times New Roman" w:hAnsi="Times New Roman" w:cs="Times New Roman"/>
                <w:b w:val="0"/>
              </w:rPr>
              <w:t>Item 12</w:t>
            </w:r>
          </w:p>
        </w:tc>
        <w:tc>
          <w:tcPr>
            <w:tcW w:w="554" w:type="pct"/>
          </w:tcPr>
          <w:p w14:paraId="15197D9D" w14:textId="7110AA88" w:rsidR="007A6672" w:rsidRPr="00B00E89" w:rsidRDefault="007A6672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00E89">
              <w:rPr>
                <w:rFonts w:ascii="Times New Roman" w:hAnsi="Times New Roman" w:cs="Times New Roman"/>
                <w:b w:val="0"/>
              </w:rPr>
              <w:t>Final Quality</w:t>
            </w:r>
          </w:p>
          <w:p w14:paraId="2711E5DD" w14:textId="0DF4AD68" w:rsidR="007A6672" w:rsidRPr="00B00E89" w:rsidRDefault="007A6672" w:rsidP="007A6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00E89">
              <w:rPr>
                <w:rFonts w:ascii="Times New Roman" w:hAnsi="Times New Roman" w:cs="Times New Roman"/>
                <w:b w:val="0"/>
              </w:rPr>
              <w:t>(L/M/H)</w:t>
            </w:r>
          </w:p>
        </w:tc>
      </w:tr>
      <w:tr w:rsidR="00B00E89" w:rsidRPr="00B00E89" w14:paraId="2A5CC053" w14:textId="77777777" w:rsidTr="00AD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60C82204" w14:textId="79BACF86" w:rsidR="000E4DC0" w:rsidRPr="00B00E89" w:rsidRDefault="000E4DC0" w:rsidP="000E4DC0">
            <w:pPr>
              <w:rPr>
                <w:rFonts w:ascii="Times New Roman" w:hAnsi="Times New Roman" w:cs="Times New Roman"/>
                <w:b w:val="0"/>
                <w:bCs w:val="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>Lin et al.(2018)</w:t>
            </w:r>
            <w:r w:rsidR="00BA4EB5" w:rsidRPr="00B00E89">
              <w:rPr>
                <w:rFonts w:ascii="Times New Roman" w:hAnsi="Times New Roman" w:cs="Times New Roman"/>
                <w:b w:val="0"/>
                <w:vertAlign w:val="superscript"/>
                <w:lang w:eastAsia="ko-KR"/>
              </w:rPr>
              <w:t>24</w:t>
            </w:r>
          </w:p>
        </w:tc>
        <w:tc>
          <w:tcPr>
            <w:tcW w:w="278" w:type="pct"/>
          </w:tcPr>
          <w:p w14:paraId="78CDE770" w14:textId="267FDA98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0E34BAC9" w14:textId="11F1AE0C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17EE77AE" w14:textId="7FAEB801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32720CB4" w14:textId="6CD600A9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5C5E1B99" w14:textId="68E44ECD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2" w:type="pct"/>
          </w:tcPr>
          <w:p w14:paraId="21559DFE" w14:textId="03C7215B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8" w:type="pct"/>
          </w:tcPr>
          <w:p w14:paraId="6C9AD1D8" w14:textId="31C18FC9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0A712AA2" w14:textId="376F8C25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ko-KR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48" w:type="pct"/>
          </w:tcPr>
          <w:p w14:paraId="327D3057" w14:textId="13159633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4A2D50FB" w14:textId="121A3E87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2" w:type="pct"/>
          </w:tcPr>
          <w:p w14:paraId="5296EC18" w14:textId="6305FA2C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15AB40C4" w14:textId="506F0768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54" w:type="pct"/>
          </w:tcPr>
          <w:p w14:paraId="07B448E2" w14:textId="5222A1EF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H</w:t>
            </w:r>
          </w:p>
        </w:tc>
      </w:tr>
      <w:tr w:rsidR="00B00E89" w:rsidRPr="00B00E89" w14:paraId="0E4136A6" w14:textId="77777777" w:rsidTr="00AD7E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11DB893E" w14:textId="62CD8BB0" w:rsidR="000E4DC0" w:rsidRPr="00B00E89" w:rsidRDefault="000E4DC0" w:rsidP="000E4DC0">
            <w:pPr>
              <w:rPr>
                <w:rFonts w:ascii="Times New Roman" w:hAnsi="Times New Roman" w:cs="Times New Roman"/>
                <w:b w:val="0"/>
                <w:bCs w:val="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>Drury et al., (2017)</w:t>
            </w:r>
            <w:r w:rsidR="00121F04" w:rsidRPr="00B00E89">
              <w:rPr>
                <w:rFonts w:ascii="Times New Roman" w:hAnsi="Times New Roman" w:cs="Times New Roman"/>
                <w:b w:val="0"/>
                <w:vertAlign w:val="superscript"/>
                <w:lang w:eastAsia="ko-KR"/>
              </w:rPr>
              <w:t>2</w:t>
            </w:r>
          </w:p>
        </w:tc>
        <w:tc>
          <w:tcPr>
            <w:tcW w:w="278" w:type="pct"/>
          </w:tcPr>
          <w:p w14:paraId="2E2CC459" w14:textId="638EE7B3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06756659" w14:textId="7C5BA7BF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29C2AE40" w14:textId="0FCF6127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2CA3A657" w14:textId="21CECDAB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1D313053" w14:textId="15B4CAF4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2" w:type="pct"/>
          </w:tcPr>
          <w:p w14:paraId="03179608" w14:textId="53DA9E19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3AE35506" w14:textId="04F00C69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3E418FCA" w14:textId="7E56B41D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48" w:type="pct"/>
          </w:tcPr>
          <w:p w14:paraId="7436033C" w14:textId="3D0E647E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5E6B436C" w14:textId="13DD7199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2" w:type="pct"/>
          </w:tcPr>
          <w:p w14:paraId="3C1E9A77" w14:textId="775B5C79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6D79C4B8" w14:textId="4E7BF12E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54" w:type="pct"/>
          </w:tcPr>
          <w:p w14:paraId="5727003E" w14:textId="65E06B1A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H</w:t>
            </w:r>
          </w:p>
        </w:tc>
      </w:tr>
      <w:tr w:rsidR="00B00E89" w:rsidRPr="00B00E89" w14:paraId="5DEEA79D" w14:textId="77777777" w:rsidTr="00AD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551495C1" w14:textId="50036B54" w:rsidR="000E4DC0" w:rsidRPr="00B00E89" w:rsidRDefault="000E4DC0" w:rsidP="000E4DC0">
            <w:pPr>
              <w:ind w:left="110" w:hangingChars="50" w:hanging="110"/>
              <w:rPr>
                <w:rFonts w:ascii="Times New Roman" w:hAnsi="Times New Roman" w:cs="Times New Roman"/>
                <w:b w:val="0"/>
                <w:bCs w:val="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val="en-GB" w:eastAsia="ko-KR"/>
              </w:rPr>
              <w:t>Gosselin</w:t>
            </w: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 xml:space="preserve"> et al. </w:t>
            </w:r>
            <w:r w:rsidRPr="00B00E89">
              <w:rPr>
                <w:rFonts w:ascii="Times New Roman" w:hAnsi="Times New Roman" w:cs="Times New Roman"/>
                <w:b w:val="0"/>
                <w:lang w:val="en-GB" w:eastAsia="ko-KR"/>
              </w:rPr>
              <w:t>(2016)</w:t>
            </w:r>
            <w:r w:rsidR="00BA4EB5" w:rsidRPr="00B00E89">
              <w:rPr>
                <w:rFonts w:ascii="Times New Roman" w:hAnsi="Times New Roman" w:cs="Times New Roman"/>
                <w:b w:val="0"/>
                <w:vertAlign w:val="superscript"/>
                <w:lang w:val="en-GB" w:eastAsia="ko-KR"/>
              </w:rPr>
              <w:t>22</w:t>
            </w:r>
          </w:p>
        </w:tc>
        <w:tc>
          <w:tcPr>
            <w:tcW w:w="278" w:type="pct"/>
          </w:tcPr>
          <w:p w14:paraId="11C1F471" w14:textId="5E303969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ko-KR"/>
              </w:rPr>
            </w:pPr>
            <w:r w:rsidRPr="00B00E89">
              <w:rPr>
                <w:rFonts w:ascii="Times New Roman" w:hAnsi="Times New Roman" w:cs="Times New Roman"/>
                <w:lang w:eastAsia="ko-KR"/>
              </w:rPr>
              <w:t>Y</w:t>
            </w:r>
          </w:p>
        </w:tc>
        <w:tc>
          <w:tcPr>
            <w:tcW w:w="278" w:type="pct"/>
          </w:tcPr>
          <w:p w14:paraId="58CB5908" w14:textId="1800F79A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4829C2DD" w14:textId="6DF82996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05257653" w14:textId="4FC9B1E7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0939000F" w14:textId="07BAD52C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2" w:type="pct"/>
          </w:tcPr>
          <w:p w14:paraId="6AC3F1E0" w14:textId="25909BD4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7A230194" w14:textId="4973253E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2C00777D" w14:textId="0280A760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ko-KR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48" w:type="pct"/>
          </w:tcPr>
          <w:p w14:paraId="28F4BF78" w14:textId="067B8856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18B6AFFE" w14:textId="315BC908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ko-KR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2" w:type="pct"/>
          </w:tcPr>
          <w:p w14:paraId="31A0BDFA" w14:textId="06F77CC8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ko-KR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14BEEB2E" w14:textId="03E047BC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ko-KR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54" w:type="pct"/>
          </w:tcPr>
          <w:p w14:paraId="506215E4" w14:textId="737CC5D8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ko-KR"/>
              </w:rPr>
            </w:pPr>
            <w:r w:rsidRPr="00B00E89">
              <w:rPr>
                <w:rFonts w:ascii="Times New Roman" w:hAnsi="Times New Roman" w:cs="Times New Roman"/>
                <w:lang w:eastAsia="ko-KR"/>
              </w:rPr>
              <w:t>H</w:t>
            </w:r>
          </w:p>
        </w:tc>
      </w:tr>
      <w:tr w:rsidR="00B00E89" w:rsidRPr="00B00E89" w14:paraId="0B02B96F" w14:textId="77777777" w:rsidTr="00AD7E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7E00C8F6" w14:textId="6941353C" w:rsidR="000E4DC0" w:rsidRPr="00B00E89" w:rsidRDefault="000E4DC0" w:rsidP="000E4DC0">
            <w:pPr>
              <w:ind w:left="110" w:hangingChars="50" w:hanging="110"/>
              <w:rPr>
                <w:rFonts w:ascii="Times New Roman" w:hAnsi="Times New Roman" w:cs="Times New Roman"/>
                <w:b w:val="0"/>
                <w:bCs w:val="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val="en-GB" w:eastAsia="ko-KR"/>
              </w:rPr>
              <w:t xml:space="preserve">Bailey </w:t>
            </w: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>et al.</w:t>
            </w:r>
            <w:r w:rsidRPr="00B00E89">
              <w:rPr>
                <w:rFonts w:ascii="Times New Roman" w:hAnsi="Times New Roman" w:cs="Times New Roman"/>
                <w:b w:val="0"/>
                <w:lang w:val="en-GB" w:eastAsia="ko-KR"/>
              </w:rPr>
              <w:t xml:space="preserve"> (2015)</w:t>
            </w:r>
            <w:r w:rsidR="00BA4EB5" w:rsidRPr="00B00E89">
              <w:rPr>
                <w:rFonts w:ascii="Times New Roman" w:hAnsi="Times New Roman" w:cs="Times New Roman"/>
                <w:b w:val="0"/>
                <w:vertAlign w:val="superscript"/>
                <w:lang w:val="en-GB" w:eastAsia="ko-KR"/>
              </w:rPr>
              <w:t>5</w:t>
            </w:r>
          </w:p>
        </w:tc>
        <w:tc>
          <w:tcPr>
            <w:tcW w:w="278" w:type="pct"/>
          </w:tcPr>
          <w:p w14:paraId="7F2A759B" w14:textId="0C0B51DF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1AEEBF69" w14:textId="29508844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17C2DFEB" w14:textId="3A7C91B8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2A14F198" w14:textId="57EF2452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0085290B" w14:textId="0C514DE3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2" w:type="pct"/>
          </w:tcPr>
          <w:p w14:paraId="0F842FCA" w14:textId="2625A6C1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5D2A12FA" w14:textId="0D7AF0D0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3226E7CF" w14:textId="069CF330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48" w:type="pct"/>
          </w:tcPr>
          <w:p w14:paraId="1997D069" w14:textId="693E5CBB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5F0EDFD3" w14:textId="293C1891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2" w:type="pct"/>
          </w:tcPr>
          <w:p w14:paraId="1ABCD20D" w14:textId="5F7AAAA5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6B86C559" w14:textId="4E2C987D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54" w:type="pct"/>
          </w:tcPr>
          <w:p w14:paraId="7023084F" w14:textId="7B50F2FD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H</w:t>
            </w:r>
          </w:p>
        </w:tc>
      </w:tr>
      <w:tr w:rsidR="00B00E89" w:rsidRPr="00B00E89" w14:paraId="77B39279" w14:textId="77777777" w:rsidTr="00AD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3554AF7C" w14:textId="06ECAD60" w:rsidR="000E4DC0" w:rsidRPr="00B00E89" w:rsidRDefault="000E4DC0" w:rsidP="000E4DC0">
            <w:pPr>
              <w:ind w:left="110" w:hangingChars="50" w:hanging="110"/>
              <w:rPr>
                <w:rFonts w:ascii="Times New Roman" w:hAnsi="Times New Roman" w:cs="Times New Roman"/>
                <w:b w:val="0"/>
                <w:bCs w:val="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val="en-GB" w:eastAsia="ko-KR"/>
              </w:rPr>
              <w:t xml:space="preserve">Van Ryn </w:t>
            </w: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>et al.</w:t>
            </w:r>
            <w:r w:rsidRPr="00B00E89">
              <w:rPr>
                <w:rFonts w:ascii="Times New Roman" w:hAnsi="Times New Roman" w:cs="Times New Roman"/>
                <w:b w:val="0"/>
                <w:lang w:val="en-GB" w:eastAsia="ko-KR"/>
              </w:rPr>
              <w:t xml:space="preserve"> (2014)</w:t>
            </w:r>
            <w:r w:rsidR="00BA4EB5" w:rsidRPr="00B00E89">
              <w:rPr>
                <w:rFonts w:ascii="Times New Roman" w:hAnsi="Times New Roman" w:cs="Times New Roman"/>
                <w:b w:val="0"/>
                <w:vertAlign w:val="superscript"/>
                <w:lang w:val="en-GB" w:eastAsia="ko-KR"/>
              </w:rPr>
              <w:t>47</w:t>
            </w:r>
          </w:p>
        </w:tc>
        <w:tc>
          <w:tcPr>
            <w:tcW w:w="278" w:type="pct"/>
          </w:tcPr>
          <w:p w14:paraId="0CDCFCCB" w14:textId="3DF5F170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14DABBEF" w14:textId="481DE563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11CB4F40" w14:textId="598E6DFA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3FABF8EE" w14:textId="5F2CED09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4379A285" w14:textId="071F848E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2" w:type="pct"/>
          </w:tcPr>
          <w:p w14:paraId="2C5C9CE9" w14:textId="5AA1AABA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77FC7341" w14:textId="6BCD4EC7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2ADE71EF" w14:textId="45C36092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ko-KR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48" w:type="pct"/>
          </w:tcPr>
          <w:p w14:paraId="32C5B844" w14:textId="3D1B47E3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12AF3F37" w14:textId="0187324B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2" w:type="pct"/>
          </w:tcPr>
          <w:p w14:paraId="31389079" w14:textId="7FF1594C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43C3C400" w14:textId="1FE2DF29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54" w:type="pct"/>
          </w:tcPr>
          <w:p w14:paraId="663AC565" w14:textId="2C4DE7D6" w:rsidR="000E4DC0" w:rsidRPr="00B00E89" w:rsidRDefault="000E4DC0" w:rsidP="000E4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H</w:t>
            </w:r>
          </w:p>
        </w:tc>
      </w:tr>
      <w:tr w:rsidR="00B00E89" w:rsidRPr="00B00E89" w14:paraId="2E09A35C" w14:textId="77777777" w:rsidTr="00AD7E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2CC19B5D" w14:textId="3AAA9FDF" w:rsidR="000E4DC0" w:rsidRPr="00B00E89" w:rsidRDefault="000E4DC0" w:rsidP="000E4DC0">
            <w:pPr>
              <w:rPr>
                <w:rFonts w:ascii="Times New Roman" w:hAnsi="Times New Roman" w:cs="Times New Roman"/>
                <w:b w:val="0"/>
                <w:bCs w:val="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lang w:eastAsia="ko-KR"/>
              </w:rPr>
              <w:t>Cotrim &amp; Pereira  (2008)</w:t>
            </w:r>
            <w:r w:rsidR="00BA4EB5" w:rsidRPr="00B00E89">
              <w:rPr>
                <w:rFonts w:ascii="Times New Roman" w:hAnsi="Times New Roman" w:cs="Times New Roman"/>
                <w:b w:val="0"/>
                <w:vertAlign w:val="superscript"/>
                <w:lang w:eastAsia="ko-KR"/>
              </w:rPr>
              <w:t>33</w:t>
            </w:r>
          </w:p>
        </w:tc>
        <w:tc>
          <w:tcPr>
            <w:tcW w:w="278" w:type="pct"/>
          </w:tcPr>
          <w:p w14:paraId="2A28AEB8" w14:textId="1EAEF4AC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6881EFA4" w14:textId="2B9F7096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110CF23E" w14:textId="16EA0A72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05EF6246" w14:textId="0C4D9216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38962D66" w14:textId="0C78AB3A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2" w:type="pct"/>
          </w:tcPr>
          <w:p w14:paraId="1CFFAD19" w14:textId="76044240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8" w:type="pct"/>
          </w:tcPr>
          <w:p w14:paraId="7EE044CD" w14:textId="234E3E42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15ABC673" w14:textId="457D1B14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48" w:type="pct"/>
          </w:tcPr>
          <w:p w14:paraId="6C2D063F" w14:textId="7D683F38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8" w:type="pct"/>
          </w:tcPr>
          <w:p w14:paraId="1D58EA22" w14:textId="3AA122E4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2" w:type="pct"/>
          </w:tcPr>
          <w:p w14:paraId="661166A9" w14:textId="68FBC53F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" w:type="pct"/>
          </w:tcPr>
          <w:p w14:paraId="4DF873FA" w14:textId="5D97E303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54" w:type="pct"/>
          </w:tcPr>
          <w:p w14:paraId="5E290D31" w14:textId="484303E0" w:rsidR="000E4DC0" w:rsidRPr="00B00E89" w:rsidRDefault="000E4DC0" w:rsidP="000E4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E89">
              <w:rPr>
                <w:rFonts w:ascii="Times New Roman" w:hAnsi="Times New Roman" w:cs="Times New Roman"/>
              </w:rPr>
              <w:t>H</w:t>
            </w:r>
          </w:p>
        </w:tc>
      </w:tr>
    </w:tbl>
    <w:p w14:paraId="02AC3B15" w14:textId="77777777" w:rsidR="00107B32" w:rsidRPr="00B00E89" w:rsidRDefault="00107B32" w:rsidP="00107B32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  <w:lang w:val="en-GB" w:eastAsia="en-GB"/>
        </w:rPr>
      </w:pPr>
    </w:p>
    <w:p w14:paraId="3CC1309D" w14:textId="0E8A2096" w:rsidR="002617AC" w:rsidRPr="00B00E89" w:rsidRDefault="1AC6A859" w:rsidP="00107B32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0"/>
          <w:lang w:val="en-GB" w:eastAsia="en-GB"/>
        </w:rPr>
      </w:pPr>
      <w:r w:rsidRPr="00B00E89">
        <w:rPr>
          <w:rFonts w:ascii="Times New Roman" w:eastAsia="Batang" w:hAnsi="Times New Roman" w:cs="Times New Roman"/>
          <w:i/>
          <w:iCs/>
          <w:sz w:val="24"/>
          <w:szCs w:val="20"/>
          <w:lang w:val="en-GB" w:eastAsia="en-GB"/>
        </w:rPr>
        <w:t>Note</w:t>
      </w:r>
      <w:r w:rsidR="00494668" w:rsidRPr="00B00E89">
        <w:rPr>
          <w:rFonts w:ascii="Times New Roman" w:eastAsia="Batang" w:hAnsi="Times New Roman" w:cs="Times New Roman"/>
          <w:i/>
          <w:iCs/>
          <w:sz w:val="24"/>
          <w:szCs w:val="20"/>
          <w:lang w:val="en-GB" w:eastAsia="en-GB"/>
        </w:rPr>
        <w:t xml:space="preserve">. </w:t>
      </w:r>
    </w:p>
    <w:p w14:paraId="768794B1" w14:textId="77777777" w:rsidR="007A6672" w:rsidRPr="00B00E89" w:rsidRDefault="007A6672" w:rsidP="007A667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00E89">
        <w:rPr>
          <w:rFonts w:ascii="Times New Roman" w:eastAsia="Batang" w:hAnsi="Times New Roman" w:cs="Times New Roman"/>
          <w:sz w:val="24"/>
          <w:szCs w:val="20"/>
          <w:lang w:val="en-GB" w:eastAsia="en-GB"/>
        </w:rPr>
        <w:t xml:space="preserve">Responses: Yes (Y), Can’t tell (?), No (N). </w:t>
      </w:r>
    </w:p>
    <w:p w14:paraId="4A603539" w14:textId="264F3EB6" w:rsidR="007A6672" w:rsidRPr="00B00E89" w:rsidRDefault="2D3CD725" w:rsidP="2D3CD72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GB" w:eastAsia="en-GB"/>
        </w:rPr>
      </w:pPr>
      <w:r w:rsidRPr="00B00E89">
        <w:rPr>
          <w:rFonts w:ascii="Times New Roman" w:eastAsia="Batang" w:hAnsi="Times New Roman" w:cs="Times New Roman"/>
          <w:sz w:val="24"/>
          <w:szCs w:val="24"/>
          <w:lang w:val="en-GB" w:eastAsia="en-GB"/>
        </w:rPr>
        <w:t xml:space="preserve">Article Quality Rating: High (H); Medium (M); Low (L). </w:t>
      </w:r>
    </w:p>
    <w:p w14:paraId="134F69F0" w14:textId="25EBB120" w:rsidR="2D3CD725" w:rsidRPr="00B00E89" w:rsidRDefault="2D3CD725" w:rsidP="2D3CD725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 w:rsidRPr="00B00E89">
        <w:rPr>
          <w:rFonts w:ascii="Times" w:eastAsia="Times" w:hAnsi="Times" w:cs="Times"/>
          <w:sz w:val="24"/>
          <w:szCs w:val="24"/>
        </w:rPr>
        <w:t>Using an arbitrary threshold, we evaluated an article as “high” quality if it met at least 80% of the checklist criteria (e.g., 10 of 12 questions in each study), “low” quality if it met 50% or less of the criteria, and “medium” quality if it met &gt; 50% and &lt; 80% of the criteria.</w:t>
      </w:r>
    </w:p>
    <w:p w14:paraId="0676386E" w14:textId="005F771B" w:rsidR="00107B32" w:rsidRPr="00B00E89" w:rsidRDefault="00107B32" w:rsidP="00107B32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en-GB" w:eastAsia="en-GB"/>
        </w:rPr>
      </w:pPr>
    </w:p>
    <w:p w14:paraId="1E01C389" w14:textId="246379F1" w:rsidR="2D3CD725" w:rsidRPr="00B00E89" w:rsidRDefault="2D3CD725" w:rsidP="2D3CD72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GB" w:eastAsia="en-GB"/>
        </w:rPr>
      </w:pPr>
      <w:r w:rsidRPr="00B00E89">
        <w:rPr>
          <w:rFonts w:ascii="Times New Roman" w:eastAsia="Batang" w:hAnsi="Times New Roman" w:cs="Times New Roman"/>
          <w:sz w:val="24"/>
          <w:szCs w:val="24"/>
          <w:lang w:val="en-GB" w:eastAsia="en-GB"/>
        </w:rPr>
        <w:t>CASP checklist for cross-sectional and observational studies:</w:t>
      </w:r>
    </w:p>
    <w:p w14:paraId="06872766" w14:textId="7721EA2A" w:rsidR="00A16DE6" w:rsidRPr="00B00E89" w:rsidRDefault="00A16DE6" w:rsidP="00107B32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en-GB" w:eastAsia="en-GB"/>
        </w:rPr>
      </w:pPr>
      <w:r w:rsidRPr="00B00E89">
        <w:rPr>
          <w:rFonts w:ascii="Times New Roman" w:eastAsia="Batang" w:hAnsi="Times New Roman" w:cs="Times New Roman"/>
          <w:sz w:val="24"/>
          <w:szCs w:val="20"/>
          <w:lang w:val="en-GB" w:eastAsia="en-GB"/>
        </w:rPr>
        <w:t xml:space="preserve">Item 1 (Clear Aims), Item 2 (Study design &amp; recruitment), Item 3 (Exposure accurately measured), Item 4 (Outcomes accurately measured), Item 5 (Identified confounders), Item 6 (Appropriate subject follow-up), Item 7 (Clear results), Item 8 (How precise are the results), Item 9 (Reliability of the results), Item 10 (Generalizability), Item 11 (Results fit with other available evidence), Item 12 (Clinical Implications) </w:t>
      </w:r>
    </w:p>
    <w:p w14:paraId="6969018D" w14:textId="7C6D67A5" w:rsidR="00107B32" w:rsidRPr="00B00E89" w:rsidRDefault="00107B32" w:rsidP="00107B32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en-GB" w:eastAsia="en-GB"/>
        </w:rPr>
      </w:pPr>
    </w:p>
    <w:p w14:paraId="0C2E22F9" w14:textId="3C9092BA" w:rsidR="00107B32" w:rsidRPr="00B00E89" w:rsidRDefault="00107B32" w:rsidP="00107B32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en-GB" w:eastAsia="en-GB"/>
        </w:rPr>
      </w:pPr>
    </w:p>
    <w:p w14:paraId="1159AFC8" w14:textId="38B946B3" w:rsidR="00FC40E0" w:rsidRPr="00B00E89" w:rsidRDefault="00FC40E0" w:rsidP="00107B32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en-GB" w:eastAsia="en-GB"/>
        </w:rPr>
      </w:pPr>
    </w:p>
    <w:p w14:paraId="36DA1FF6" w14:textId="6908FF86" w:rsidR="00FC40E0" w:rsidRPr="00B00E89" w:rsidRDefault="00FC40E0" w:rsidP="00107B32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en-GB" w:eastAsia="en-GB"/>
        </w:rPr>
      </w:pPr>
    </w:p>
    <w:p w14:paraId="193FABBF" w14:textId="3AAC7FBA" w:rsidR="00FC40E0" w:rsidRPr="00B00E89" w:rsidRDefault="00FC40E0" w:rsidP="00107B32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en-GB" w:eastAsia="en-GB"/>
        </w:rPr>
      </w:pPr>
    </w:p>
    <w:p w14:paraId="06ACC509" w14:textId="2D0FA22B" w:rsidR="00FC40E0" w:rsidRPr="00B00E89" w:rsidRDefault="00FC40E0" w:rsidP="00107B32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en-GB" w:eastAsia="en-GB"/>
        </w:rPr>
      </w:pPr>
    </w:p>
    <w:p w14:paraId="4BCD126E" w14:textId="1548D264" w:rsidR="00FC40E0" w:rsidRPr="00B00E89" w:rsidRDefault="00FC40E0" w:rsidP="00107B3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en-GB" w:eastAsia="en-GB"/>
        </w:rPr>
      </w:pPr>
    </w:p>
    <w:p w14:paraId="6B214FEE" w14:textId="77777777" w:rsidR="004050BF" w:rsidRPr="00B00E89" w:rsidRDefault="00A455E7" w:rsidP="00FC40E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00E89">
        <w:rPr>
          <w:rFonts w:ascii="Times New Roman" w:hAnsi="Times New Roman" w:cs="Times New Roman"/>
          <w:sz w:val="24"/>
          <w:szCs w:val="20"/>
        </w:rPr>
        <w:lastRenderedPageBreak/>
        <w:t xml:space="preserve">Supplementary Table 2. </w:t>
      </w:r>
    </w:p>
    <w:p w14:paraId="25D8814D" w14:textId="2764C82D" w:rsidR="00107B32" w:rsidRPr="00B00E89" w:rsidRDefault="26917EDF" w:rsidP="2691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89">
        <w:rPr>
          <w:rFonts w:ascii="Times New Roman" w:hAnsi="Times New Roman" w:cs="Times New Roman"/>
          <w:sz w:val="24"/>
          <w:szCs w:val="24"/>
        </w:rPr>
        <w:t>Quality Assessment by Critical Appraisal Skills Program (CASP) Checklist: Studies Focusing on Single Symptoms (N = 29)</w:t>
      </w:r>
    </w:p>
    <w:p w14:paraId="50B6B071" w14:textId="77777777" w:rsidR="00A455E7" w:rsidRPr="00B00E89" w:rsidRDefault="00A455E7" w:rsidP="00107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2"/>
        <w:tblW w:w="4873" w:type="pct"/>
        <w:tblLook w:val="04A0" w:firstRow="1" w:lastRow="0" w:firstColumn="1" w:lastColumn="0" w:noHBand="0" w:noVBand="1"/>
      </w:tblPr>
      <w:tblGrid>
        <w:gridCol w:w="3129"/>
        <w:gridCol w:w="584"/>
        <w:gridCol w:w="717"/>
        <w:gridCol w:w="882"/>
        <w:gridCol w:w="717"/>
        <w:gridCol w:w="717"/>
        <w:gridCol w:w="715"/>
        <w:gridCol w:w="637"/>
        <w:gridCol w:w="637"/>
        <w:gridCol w:w="584"/>
        <w:gridCol w:w="637"/>
        <w:gridCol w:w="730"/>
        <w:gridCol w:w="616"/>
        <w:gridCol w:w="1329"/>
      </w:tblGrid>
      <w:tr w:rsidR="00B00E89" w:rsidRPr="00B00E89" w14:paraId="0F84D816" w14:textId="77777777" w:rsidTr="00B00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0B9BCF12" w14:textId="1291D1BF" w:rsidR="00B00E89" w:rsidRPr="00B00E89" w:rsidRDefault="00B00E89" w:rsidP="004050B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Author(s), Year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ref#.</w:t>
            </w:r>
          </w:p>
        </w:tc>
        <w:tc>
          <w:tcPr>
            <w:tcW w:w="231" w:type="pct"/>
          </w:tcPr>
          <w:p w14:paraId="3318AE5A" w14:textId="77777777" w:rsidR="00B00E89" w:rsidRPr="00B00E89" w:rsidRDefault="00B00E89" w:rsidP="00405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Item </w:t>
            </w:r>
          </w:p>
          <w:p w14:paraId="7363AE37" w14:textId="54E5850A" w:rsidR="00B00E89" w:rsidRPr="00B00E89" w:rsidRDefault="00B00E89" w:rsidP="00405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14:paraId="50A188B0" w14:textId="77777777" w:rsidR="00B00E89" w:rsidRPr="00B00E89" w:rsidRDefault="00B00E89" w:rsidP="00405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Item</w:t>
            </w:r>
          </w:p>
          <w:p w14:paraId="521F7B86" w14:textId="60059A95" w:rsidR="00B00E89" w:rsidRPr="00B00E89" w:rsidRDefault="00B00E89" w:rsidP="00405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349" w:type="pct"/>
          </w:tcPr>
          <w:p w14:paraId="621308A5" w14:textId="77777777" w:rsidR="00B00E89" w:rsidRPr="00B00E89" w:rsidRDefault="00B00E89" w:rsidP="00405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 xml:space="preserve">Item </w:t>
            </w:r>
          </w:p>
          <w:p w14:paraId="1CD2B426" w14:textId="0F3F8932" w:rsidR="00B00E89" w:rsidRPr="00B00E89" w:rsidRDefault="00B00E89" w:rsidP="004050B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84" w:type="pct"/>
          </w:tcPr>
          <w:p w14:paraId="0A836F56" w14:textId="77777777" w:rsidR="00B00E89" w:rsidRPr="00B00E89" w:rsidRDefault="00B00E89" w:rsidP="00405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 xml:space="preserve">Item </w:t>
            </w:r>
          </w:p>
          <w:p w14:paraId="5A55E1EE" w14:textId="6F52FACD" w:rsidR="00B00E89" w:rsidRPr="00B00E89" w:rsidRDefault="00B00E89" w:rsidP="004050B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84" w:type="pct"/>
          </w:tcPr>
          <w:p w14:paraId="23793591" w14:textId="3B49C738" w:rsidR="00B00E89" w:rsidRPr="00B00E89" w:rsidRDefault="00B00E89" w:rsidP="00177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Item</w:t>
            </w:r>
          </w:p>
          <w:p w14:paraId="2BC95648" w14:textId="7C08BA2A" w:rsidR="00B00E89" w:rsidRPr="00B00E89" w:rsidRDefault="00B00E89" w:rsidP="0017731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283" w:type="pct"/>
          </w:tcPr>
          <w:p w14:paraId="657DAB7F" w14:textId="186C75DB" w:rsidR="00B00E89" w:rsidRPr="00B00E89" w:rsidRDefault="00B00E89" w:rsidP="00177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Item</w:t>
            </w:r>
          </w:p>
          <w:p w14:paraId="65FFD46E" w14:textId="21290D1E" w:rsidR="00B00E89" w:rsidRPr="00B00E89" w:rsidRDefault="00B00E89" w:rsidP="0017731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52" w:type="pct"/>
          </w:tcPr>
          <w:p w14:paraId="22857CB8" w14:textId="09D3E574" w:rsidR="00B00E89" w:rsidRPr="00B00E89" w:rsidRDefault="00B00E89" w:rsidP="00177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Item 7</w:t>
            </w:r>
          </w:p>
        </w:tc>
        <w:tc>
          <w:tcPr>
            <w:tcW w:w="252" w:type="pct"/>
          </w:tcPr>
          <w:p w14:paraId="703AFA93" w14:textId="13F2031D" w:rsidR="00B00E89" w:rsidRPr="00B00E89" w:rsidRDefault="00B00E89" w:rsidP="00177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Item</w:t>
            </w:r>
          </w:p>
          <w:p w14:paraId="6B9B86AE" w14:textId="21ABCB4C" w:rsidR="00B00E89" w:rsidRPr="00B00E89" w:rsidRDefault="00B00E89" w:rsidP="00177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231" w:type="pct"/>
          </w:tcPr>
          <w:p w14:paraId="4085D575" w14:textId="466E3DFC" w:rsidR="00B00E89" w:rsidRPr="00B00E89" w:rsidRDefault="00B00E89" w:rsidP="00177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Item</w:t>
            </w:r>
          </w:p>
          <w:p w14:paraId="760E62E0" w14:textId="695ABCE6" w:rsidR="00B00E89" w:rsidRPr="00B00E89" w:rsidRDefault="00B00E89" w:rsidP="0017731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252" w:type="pct"/>
          </w:tcPr>
          <w:p w14:paraId="52082D61" w14:textId="0E4CCD35" w:rsidR="00B00E89" w:rsidRPr="00B00E89" w:rsidRDefault="00B00E89" w:rsidP="0017731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Item</w:t>
            </w:r>
          </w:p>
          <w:p w14:paraId="20F428E2" w14:textId="1EC1C79E" w:rsidR="00B00E89" w:rsidRPr="00B00E89" w:rsidRDefault="00B00E89" w:rsidP="0017731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14:paraId="67957AC8" w14:textId="44FDD7F5" w:rsidR="00B00E89" w:rsidRPr="00B00E89" w:rsidRDefault="00B00E89" w:rsidP="0017731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Item 11</w:t>
            </w:r>
          </w:p>
        </w:tc>
        <w:tc>
          <w:tcPr>
            <w:tcW w:w="244" w:type="pct"/>
          </w:tcPr>
          <w:p w14:paraId="0085E422" w14:textId="77777777" w:rsidR="00B00E89" w:rsidRPr="00B00E89" w:rsidRDefault="00B00E89" w:rsidP="00405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Item </w:t>
            </w:r>
          </w:p>
          <w:p w14:paraId="0EB2A684" w14:textId="238CEE57" w:rsidR="00B00E89" w:rsidRPr="00B00E89" w:rsidRDefault="00B00E89" w:rsidP="00405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527" w:type="pct"/>
          </w:tcPr>
          <w:p w14:paraId="51D1232B" w14:textId="40D6E241" w:rsidR="00B00E89" w:rsidRPr="00B00E89" w:rsidRDefault="00B00E89" w:rsidP="00405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Final Quality</w:t>
            </w:r>
          </w:p>
          <w:p w14:paraId="5F3F03E2" w14:textId="77777777" w:rsidR="00B00E89" w:rsidRPr="00B00E89" w:rsidRDefault="00B00E89" w:rsidP="00405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(L/M/H)</w:t>
            </w:r>
          </w:p>
        </w:tc>
      </w:tr>
      <w:tr w:rsidR="00B00E89" w:rsidRPr="00B00E89" w14:paraId="3A406BC2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64F82E8B" w14:textId="76AAD3B1" w:rsidR="00B00E89" w:rsidRPr="00B00E89" w:rsidRDefault="00B00E89" w:rsidP="005F01DA">
            <w:pPr>
              <w:rPr>
                <w:rFonts w:ascii="Times New Roman" w:hAnsi="Times New Roman" w:cs="Times New Roman"/>
                <w:b w:val="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</w:rPr>
              <w:t>A. Peripheral Neuropathy (n = 9)</w:t>
            </w:r>
          </w:p>
        </w:tc>
      </w:tr>
      <w:tr w:rsidR="00B00E89" w:rsidRPr="00B00E89" w14:paraId="201A03EA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081826F8" w14:textId="492F070B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ko-KR"/>
              </w:rPr>
              <w:t>L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u et al., (2019)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45</w:t>
            </w:r>
          </w:p>
        </w:tc>
        <w:tc>
          <w:tcPr>
            <w:tcW w:w="231" w:type="pct"/>
          </w:tcPr>
          <w:p w14:paraId="219BB3BB" w14:textId="44760E7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6D4AC7A1" w14:textId="00168BC9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68D9555C" w14:textId="7BFD3E3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74AC9D95" w14:textId="3D49880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1D26644D" w14:textId="48F50C6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64E2AB86" w14:textId="7BE98F4D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66DB0D71" w14:textId="4A2B6C8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2035FEFF" w14:textId="680450C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7C9F991D" w14:textId="46F781A9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11C1F169" w14:textId="51EA1A59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73204B9F" w14:textId="1C43AF11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0664E667" w14:textId="4B4535B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585716FE" w14:textId="0B63955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5242588C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32334180" w14:textId="7BF295F7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ko-KR"/>
              </w:rPr>
              <w:t>S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overi et al., (2019)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39</w:t>
            </w:r>
          </w:p>
        </w:tc>
        <w:tc>
          <w:tcPr>
            <w:tcW w:w="231" w:type="pct"/>
          </w:tcPr>
          <w:p w14:paraId="73649F58" w14:textId="6727DB8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7641D69F" w14:textId="7F1DBFE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56D38214" w14:textId="3357F668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0B321DE6" w14:textId="5094C66D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1CB1B1DC" w14:textId="768D2AD9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68010C54" w14:textId="20B1AC36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0B42D054" w14:textId="5B286450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3752D662" w14:textId="089D04C5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1D3EE9E1" w14:textId="528444DE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119F1B88" w14:textId="271E6814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1B3C6115" w14:textId="7A5F6D88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3E2F563A" w14:textId="392B5260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1FEFEC20" w14:textId="67E7AEF2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50A96EBE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6DA5A361" w14:textId="7BC487E6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ko-KR"/>
              </w:rPr>
              <w:t>V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atandoust et al., (2014)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42</w:t>
            </w:r>
          </w:p>
        </w:tc>
        <w:tc>
          <w:tcPr>
            <w:tcW w:w="231" w:type="pct"/>
          </w:tcPr>
          <w:p w14:paraId="0679BE0C" w14:textId="7B39CFA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077C84F1" w14:textId="73E0CCCE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4F04B5F7" w14:textId="121DE1DE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02C5A937" w14:textId="1F6EABD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73F94658" w14:textId="73C2EE5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3D0C93FC" w14:textId="183E188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2695F840" w14:textId="2140EC29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4DD29C55" w14:textId="0ACCBECE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62617096" w14:textId="7FF7505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4F291351" w14:textId="5C5B251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05F71AC8" w14:textId="70986655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12E572CE" w14:textId="4E0407FD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75D6E8AF" w14:textId="390BC08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6E5DB4C1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2A91781F" w14:textId="028A1AFE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ko-KR"/>
              </w:rPr>
              <w:t>V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elasco et al., (2014)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29</w:t>
            </w:r>
          </w:p>
        </w:tc>
        <w:tc>
          <w:tcPr>
            <w:tcW w:w="231" w:type="pct"/>
          </w:tcPr>
          <w:p w14:paraId="29BA01D3" w14:textId="23E7C34E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FE4B6D8" w14:textId="0D3C4FA5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64476956" w14:textId="5DC82B48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22A10586" w14:textId="633147CA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165DB422" w14:textId="749BFA0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23D436A6" w14:textId="39C51009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2" w:type="pct"/>
          </w:tcPr>
          <w:p w14:paraId="1F413DEC" w14:textId="41BBCFA2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3C7110CF" w14:textId="6BC09204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24F14261" w14:textId="23C44AAA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568C4D31" w14:textId="2F5362FC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4F21AEE2" w14:textId="0EDBA899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3B061971" w14:textId="0BB349F5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5F7A355A" w14:textId="0771FD11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3AB4B5EC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4AC4DC3F" w14:textId="5ED97C2C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ko-KR"/>
              </w:rPr>
              <w:t>M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ols et al., (2013)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32</w:t>
            </w:r>
          </w:p>
        </w:tc>
        <w:tc>
          <w:tcPr>
            <w:tcW w:w="231" w:type="pct"/>
          </w:tcPr>
          <w:p w14:paraId="7D4243D6" w14:textId="6874992D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7231589B" w14:textId="5C25550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6A2139DA" w14:textId="1F3C974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17B550AA" w14:textId="7285856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21E455E3" w14:textId="075B496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4FBFADEB" w14:textId="541C1331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07800304" w14:textId="541914A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58637EB0" w14:textId="55AE9199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5500607B" w14:textId="589E9FC0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0A823916" w14:textId="26820D70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2E965B28" w14:textId="790AE27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5F70CB30" w14:textId="7828F5B2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40D4B1C5" w14:textId="740ADA9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0052E0EB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63C5635D" w14:textId="655B4EC1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ko-KR"/>
              </w:rPr>
              <w:t>T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ofthagen et al., (2013)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41</w:t>
            </w:r>
          </w:p>
        </w:tc>
        <w:tc>
          <w:tcPr>
            <w:tcW w:w="231" w:type="pct"/>
          </w:tcPr>
          <w:p w14:paraId="2681DA07" w14:textId="6066104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E95FFF4" w14:textId="468B678F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3B89236F" w14:textId="6D10A4C6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17213377" w14:textId="328E393D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6FC02369" w14:textId="1536B600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391B626A" w14:textId="6EF0D37F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6A9B4C4E" w14:textId="27EEA381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26748D6F" w14:textId="25147506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62CB3755" w14:textId="7BFFFC07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2916A068" w14:textId="5D25F854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7E6C11EC" w14:textId="4AD3AA9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1991A7E0" w14:textId="5666A89F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6414782A" w14:textId="052FE5DB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51A4202D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6CD6867F" w14:textId="5D635FFB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ko-KR"/>
              </w:rPr>
              <w:t>A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rgyriou et al., (2012)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19</w:t>
            </w:r>
          </w:p>
        </w:tc>
        <w:tc>
          <w:tcPr>
            <w:tcW w:w="231" w:type="pct"/>
          </w:tcPr>
          <w:p w14:paraId="7CF2A8B3" w14:textId="1D57B4E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043ED0E5" w14:textId="48C39D0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78E08A06" w14:textId="136C7F6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91C0828" w14:textId="44601BB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2371C9AA" w14:textId="3613DCAD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5F523E25" w14:textId="5F7850A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2" w:type="pct"/>
          </w:tcPr>
          <w:p w14:paraId="712704E7" w14:textId="79941EE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421E0859" w14:textId="1CDA23E0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00F40E9A" w14:textId="60629C96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2DE0E703" w14:textId="4B91B1A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62EA84A2" w14:textId="5B63BA2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105BF19C" w14:textId="3B5FB873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280B395B" w14:textId="03E20163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1129849B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6471EDFD" w14:textId="0E9F628A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ko-KR"/>
              </w:rPr>
              <w:t>K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idwell et al., (2012)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36</w:t>
            </w:r>
          </w:p>
        </w:tc>
        <w:tc>
          <w:tcPr>
            <w:tcW w:w="231" w:type="pct"/>
          </w:tcPr>
          <w:p w14:paraId="01C3E8F7" w14:textId="1E2A06D4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3CD0E57" w14:textId="4D54BA59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7CAC0BCD" w14:textId="467DBF2D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6F4DB367" w14:textId="611BE8D4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12E8610B" w14:textId="06BFF1CC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77DFA8C0" w14:textId="0CABDE5A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5A59D212" w14:textId="387DE1DC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657AD2E9" w14:textId="1227B439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31" w:type="pct"/>
          </w:tcPr>
          <w:p w14:paraId="42DCF459" w14:textId="153320B7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3196E52E" w14:textId="717CB85D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10E6DE26" w14:textId="5835D1DB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59688A4E" w14:textId="6233E1B3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04E2F04E" w14:textId="32509B74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1EE31061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061146DA" w14:textId="31110B5C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ko-KR"/>
              </w:rPr>
              <w:t>P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ark et al., (2011)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38</w:t>
            </w:r>
          </w:p>
        </w:tc>
        <w:tc>
          <w:tcPr>
            <w:tcW w:w="231" w:type="pct"/>
          </w:tcPr>
          <w:p w14:paraId="5FD7CB9F" w14:textId="43CE7E6E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74AB75F7" w14:textId="63D50C3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70D97173" w14:textId="7F42740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60E23832" w14:textId="336AB093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6192B3E6" w14:textId="1F04C482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540C614F" w14:textId="14F35F2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79FDFCF8" w14:textId="57974B2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1F4ECB94" w14:textId="1839A25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31" w:type="pct"/>
          </w:tcPr>
          <w:p w14:paraId="1FDEBE2A" w14:textId="33FA2AF5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3F3225B4" w14:textId="13640F9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542E9FE2" w14:textId="67412A33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6F5041EE" w14:textId="7B668CA1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01DD3912" w14:textId="1A8EB20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29AC6C1E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3BDB25C9" w14:textId="74FE38AD" w:rsidR="00B00E89" w:rsidRPr="00B00E89" w:rsidRDefault="00B00E89" w:rsidP="00B00E8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B. Psychological distress (n = 7)</w:t>
            </w:r>
          </w:p>
        </w:tc>
      </w:tr>
      <w:tr w:rsidR="00B00E89" w:rsidRPr="00B00E89" w14:paraId="1C772567" w14:textId="77777777" w:rsidTr="00B00E89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5B4A85D3" w14:textId="36E4481E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Mols et al. (2018)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18</w:t>
            </w:r>
          </w:p>
        </w:tc>
        <w:tc>
          <w:tcPr>
            <w:tcW w:w="231" w:type="pct"/>
          </w:tcPr>
          <w:p w14:paraId="54FCE943" w14:textId="65A8163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058D819D" w14:textId="17B1F58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20B22872" w14:textId="121722AE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6DC67108" w14:textId="7012E6BE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70EB3504" w14:textId="5767599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0A5DD710" w14:textId="673193E1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4D1036FC" w14:textId="1340FAB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6A91BE3F" w14:textId="0F4D278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31" w:type="pct"/>
          </w:tcPr>
          <w:p w14:paraId="021A47E7" w14:textId="3B161DE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4545210A" w14:textId="663E2CB3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713F1DCA" w14:textId="4EAE5B5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2AEA1321" w14:textId="4BEF05A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0811585A" w14:textId="0F39792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43322075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2AF3FB7C" w14:textId="5E18A243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Trudel-Fitzgerald et al. (2018)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27</w:t>
            </w:r>
          </w:p>
        </w:tc>
        <w:tc>
          <w:tcPr>
            <w:tcW w:w="231" w:type="pct"/>
          </w:tcPr>
          <w:p w14:paraId="6D0390B2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3CD2F5E6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04304E80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4C404516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8A74CDC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253C7508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1B6276F8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4D30505B" w14:textId="0B60C67C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2B7AD160" w14:textId="743C6D0C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21BF1C14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17BAE593" w14:textId="227E74BA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42FA07AC" w14:textId="2BB9EBE8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3BA4FAB1" w14:textId="70ECAEC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1CFB7848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7513FF45" w14:textId="48C02A47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 xml:space="preserve">Akyol et al. 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>(2015)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  <w:t>44</w:t>
            </w:r>
          </w:p>
        </w:tc>
        <w:tc>
          <w:tcPr>
            <w:tcW w:w="231" w:type="pct"/>
          </w:tcPr>
          <w:p w14:paraId="1B34E0F2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6A66686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48B80EE0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81F8C4D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4D565983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04B4D3E1" w14:textId="4AFDC3F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2" w:type="pct"/>
          </w:tcPr>
          <w:p w14:paraId="283117B0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5A688BE1" w14:textId="1AAB422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31" w:type="pct"/>
          </w:tcPr>
          <w:p w14:paraId="7E667035" w14:textId="51879B95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3AEBA714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19C11E05" w14:textId="5BC744A0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19256ECB" w14:textId="169BFB40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7D756D9F" w14:textId="0D05233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5C940640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76421E05" w14:textId="42D97EA1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 xml:space="preserve">Zhang 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 xml:space="preserve">et al. 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 xml:space="preserve"> (2015)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  <w:t>43</w:t>
            </w:r>
          </w:p>
        </w:tc>
        <w:tc>
          <w:tcPr>
            <w:tcW w:w="231" w:type="pct"/>
          </w:tcPr>
          <w:p w14:paraId="6186AB0A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84" w:type="pct"/>
          </w:tcPr>
          <w:p w14:paraId="065C76FA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244D0E38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3B273311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69DED9E8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255A851B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1CB11EE6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43E613D6" w14:textId="3715104F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31" w:type="pct"/>
          </w:tcPr>
          <w:p w14:paraId="51FB18F9" w14:textId="77CB0E0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28F9E3DF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0F5EE558" w14:textId="77B55469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56571652" w14:textId="7902832A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15A7AC91" w14:textId="4C182BDA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H</w:t>
            </w:r>
          </w:p>
        </w:tc>
      </w:tr>
      <w:tr w:rsidR="00B00E89" w:rsidRPr="00B00E89" w14:paraId="578FA44F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4C1DEC24" w14:textId="02F004E7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>Abu-Helalah et al. (2014)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  <w:t>46</w:t>
            </w:r>
          </w:p>
        </w:tc>
        <w:tc>
          <w:tcPr>
            <w:tcW w:w="231" w:type="pct"/>
          </w:tcPr>
          <w:p w14:paraId="32F90748" w14:textId="69329F2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84" w:type="pct"/>
          </w:tcPr>
          <w:p w14:paraId="169925B5" w14:textId="724160E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349" w:type="pct"/>
          </w:tcPr>
          <w:p w14:paraId="0C484E59" w14:textId="378C82B8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84" w:type="pct"/>
          </w:tcPr>
          <w:p w14:paraId="4CF26BA5" w14:textId="247FA31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84" w:type="pct"/>
          </w:tcPr>
          <w:p w14:paraId="0B188571" w14:textId="4FA05F7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83" w:type="pct"/>
          </w:tcPr>
          <w:p w14:paraId="46C3F420" w14:textId="1B5420C2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</w:t>
            </w:r>
          </w:p>
        </w:tc>
        <w:tc>
          <w:tcPr>
            <w:tcW w:w="252" w:type="pct"/>
          </w:tcPr>
          <w:p w14:paraId="667952AE" w14:textId="75485AC8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7BF18798" w14:textId="3E1F6723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31" w:type="pct"/>
          </w:tcPr>
          <w:p w14:paraId="5765BBFE" w14:textId="6C93C4C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74E9F6DB" w14:textId="0CB73D83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89" w:type="pct"/>
          </w:tcPr>
          <w:p w14:paraId="5CDA41B1" w14:textId="0491D33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44" w:type="pct"/>
          </w:tcPr>
          <w:p w14:paraId="313BCAF3" w14:textId="706ED5F2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527" w:type="pct"/>
          </w:tcPr>
          <w:p w14:paraId="4EB02BDD" w14:textId="6600369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H</w:t>
            </w:r>
          </w:p>
        </w:tc>
      </w:tr>
      <w:tr w:rsidR="00B00E89" w:rsidRPr="00B00E89" w14:paraId="25FB74F8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35C09B58" w14:textId="7DC8103A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 xml:space="preserve">Gray 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et al.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 xml:space="preserve"> (2014)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  <w:t>34</w:t>
            </w:r>
          </w:p>
        </w:tc>
        <w:tc>
          <w:tcPr>
            <w:tcW w:w="231" w:type="pct"/>
          </w:tcPr>
          <w:p w14:paraId="39144D7F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AEDC266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6E47A4E9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84" w:type="pct"/>
          </w:tcPr>
          <w:p w14:paraId="4D8E6106" w14:textId="3F110F80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84" w:type="pct"/>
          </w:tcPr>
          <w:p w14:paraId="6A2D100C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5DCD99A3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338BF707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1F8FDB05" w14:textId="55C48BA5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31" w:type="pct"/>
          </w:tcPr>
          <w:p w14:paraId="1B90A834" w14:textId="7BEBC920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17919282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1AFB8274" w14:textId="5E50F6E6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4D9E6485" w14:textId="67129022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46AE40DF" w14:textId="5DE5A2AB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H</w:t>
            </w:r>
          </w:p>
        </w:tc>
      </w:tr>
      <w:tr w:rsidR="00B00E89" w:rsidRPr="00B00E89" w14:paraId="20A39CC5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3AC30C49" w14:textId="0DE725D7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 xml:space="preserve">Dunn 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et al.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 xml:space="preserve"> (2013)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  <w:t>21</w:t>
            </w:r>
          </w:p>
        </w:tc>
        <w:tc>
          <w:tcPr>
            <w:tcW w:w="231" w:type="pct"/>
          </w:tcPr>
          <w:p w14:paraId="67BB1D37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105CB8E0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502D2072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6E42A2A8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84" w:type="pct"/>
          </w:tcPr>
          <w:p w14:paraId="0D6700CB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439625AA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722FD441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52832854" w14:textId="702E224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31" w:type="pct"/>
          </w:tcPr>
          <w:p w14:paraId="2FEEB83A" w14:textId="6CD2152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741E5139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3021E82D" w14:textId="04D9A751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507480DC" w14:textId="4E3065D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4A1EF4D6" w14:textId="5083197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H</w:t>
            </w:r>
          </w:p>
        </w:tc>
      </w:tr>
      <w:tr w:rsidR="00B00E89" w:rsidRPr="00B00E89" w14:paraId="5CB11876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07F37F4C" w14:textId="20804C38" w:rsidR="00B00E89" w:rsidRPr="00B00E89" w:rsidRDefault="00B00E89" w:rsidP="00B00E8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C. Fatigue (n = 6)</w:t>
            </w:r>
          </w:p>
        </w:tc>
      </w:tr>
      <w:tr w:rsidR="00B00E89" w:rsidRPr="00B00E89" w14:paraId="6D786EDB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573759BD" w14:textId="42CF6440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Agasi et al. (2017)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35</w:t>
            </w:r>
          </w:p>
        </w:tc>
        <w:tc>
          <w:tcPr>
            <w:tcW w:w="231" w:type="pct"/>
          </w:tcPr>
          <w:p w14:paraId="017A9AE7" w14:textId="1CE992C1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7955154" w14:textId="47AFC071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165DF350" w14:textId="3C76901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2D4C034E" w14:textId="2B82581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8278680" w14:textId="427A116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7F5FBB0E" w14:textId="5FFA1B8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16981122" w14:textId="18FE904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329A40FF" w14:textId="78F13719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62D6015E" w14:textId="58DBB55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46FF5FF2" w14:textId="7FC89CC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0065D653" w14:textId="4E34484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4C38FD7B" w14:textId="74421378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4E1096DD" w14:textId="06141A13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41CC9197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064A96E1" w14:textId="745EF842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Wei &amp; Li (2017)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31</w:t>
            </w:r>
          </w:p>
        </w:tc>
        <w:tc>
          <w:tcPr>
            <w:tcW w:w="231" w:type="pct"/>
          </w:tcPr>
          <w:p w14:paraId="768AE1DF" w14:textId="6C9AEB5C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49080CD3" w14:textId="0E440AA8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54E0C8F4" w14:textId="6359879A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4E8A0B5C" w14:textId="7CB3FE1A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20E2B6A5" w14:textId="20281F83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348592D6" w14:textId="3E4DA601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2" w:type="pct"/>
          </w:tcPr>
          <w:p w14:paraId="035EECBE" w14:textId="43E63DCB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6BACF60F" w14:textId="72DD6EE2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656890C3" w14:textId="33F3C1A6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778677A8" w14:textId="2958C65D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7CA95AAB" w14:textId="4DBE9515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4673ED59" w14:textId="25F1E26C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08084F08" w14:textId="41612276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7A725DB1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576DDD30" w14:textId="5A0537FB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Vardy et al. (2016)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28</w:t>
            </w:r>
          </w:p>
        </w:tc>
        <w:tc>
          <w:tcPr>
            <w:tcW w:w="231" w:type="pct"/>
          </w:tcPr>
          <w:p w14:paraId="2CCB4FDB" w14:textId="55EC7D7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0EC36119" w14:textId="6C95AF9E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7870BC11" w14:textId="457F307E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17EBDD07" w14:textId="3B74216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4E8B0AF7" w14:textId="7133094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47309320" w14:textId="4DF87303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2D8913F5" w14:textId="4F61222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68FB9CF2" w14:textId="34A45043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7ECF75F7" w14:textId="62BC32F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77ED8E5F" w14:textId="31987FF8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09D40E59" w14:textId="3D76CAE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0E4AEA77" w14:textId="4B881E9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6F7BC646" w14:textId="6865390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7B196B9F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7E4C2A38" w14:textId="2DBFDE6B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Li, Liu &amp; Lu (2014)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23</w:t>
            </w:r>
          </w:p>
        </w:tc>
        <w:tc>
          <w:tcPr>
            <w:tcW w:w="231" w:type="pct"/>
          </w:tcPr>
          <w:p w14:paraId="4AFC971C" w14:textId="3D600630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73DF53F" w14:textId="27DA4305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7EF65730" w14:textId="7B49D9A6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4B7BBC74" w14:textId="1AA077CC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284" w:type="pct"/>
          </w:tcPr>
          <w:p w14:paraId="64F99D42" w14:textId="50758C6C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5712D520" w14:textId="227E962D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</w:t>
            </w:r>
          </w:p>
        </w:tc>
        <w:tc>
          <w:tcPr>
            <w:tcW w:w="252" w:type="pct"/>
          </w:tcPr>
          <w:p w14:paraId="088718E6" w14:textId="2BE983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5BD4AE17" w14:textId="1EA7E678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41D2F517" w14:textId="17C0D5BF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55113C69" w14:textId="1D9A709B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3AE4F7EE" w14:textId="2E97E35D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1B7EADDE" w14:textId="4009E956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114765CF" w14:textId="6B118DED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H</w:t>
            </w:r>
          </w:p>
        </w:tc>
      </w:tr>
      <w:tr w:rsidR="00B00E89" w:rsidRPr="00B00E89" w14:paraId="1CE9E773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7F332EDA" w14:textId="726183ED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Thong et al. (2013)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40</w:t>
            </w:r>
          </w:p>
        </w:tc>
        <w:tc>
          <w:tcPr>
            <w:tcW w:w="231" w:type="pct"/>
          </w:tcPr>
          <w:p w14:paraId="699953E9" w14:textId="62872E1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3A34EF15" w14:textId="77008BD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1BC4BF83" w14:textId="6B02EC3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65F3D7FC" w14:textId="6A2DAE4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6B1BEC1" w14:textId="7584F7E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7BEFD4A4" w14:textId="0927EFCE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3ABD9250" w14:textId="5C276802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505514D0" w14:textId="2A41520D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15A2CEEC" w14:textId="0927A0E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21E8EEA1" w14:textId="6F260CB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78B6AB97" w14:textId="3B4430D3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7EE5B1B9" w14:textId="57494C5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0017677D" w14:textId="65E0DF5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1E3815F5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59D83E8F" w14:textId="354A10BE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>Mota et al. (2012)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  <w:t>37</w:t>
            </w:r>
          </w:p>
        </w:tc>
        <w:tc>
          <w:tcPr>
            <w:tcW w:w="231" w:type="pct"/>
          </w:tcPr>
          <w:p w14:paraId="57E4EC95" w14:textId="199F991C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0454FAE8" w14:textId="1AC182AB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4B2A438A" w14:textId="0CBE9624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2F6DD3E2" w14:textId="0692A984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23665B45" w14:textId="437DD68A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28C83B90" w14:textId="5F3A3BDF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252" w:type="pct"/>
          </w:tcPr>
          <w:p w14:paraId="24A1C075" w14:textId="7E1E5FAC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511849B6" w14:textId="53E8D62A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6C61045F" w14:textId="6B0C474D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60F18F5F" w14:textId="0935BDCC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55AB04ED" w14:textId="6E48B0DD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46F5D7D3" w14:textId="3202F6CE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2E1607DB" w14:textId="4CDFF639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02C8BCBA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3F9B38D2" w14:textId="6065A1CD" w:rsidR="00B00E89" w:rsidRPr="00B00E89" w:rsidRDefault="00B00E89" w:rsidP="00B00E8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D. Body image distress (n = 4)</w:t>
            </w:r>
          </w:p>
        </w:tc>
      </w:tr>
      <w:tr w:rsidR="00B00E89" w:rsidRPr="00B00E89" w14:paraId="1CCB5741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69FCE629" w14:textId="0EE63A62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 xml:space="preserve">Reese 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et al.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 xml:space="preserve"> (2018)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  <w:t>25</w:t>
            </w:r>
          </w:p>
        </w:tc>
        <w:tc>
          <w:tcPr>
            <w:tcW w:w="231" w:type="pct"/>
          </w:tcPr>
          <w:p w14:paraId="2616B4C0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020EBE9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1A073266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212523FC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28E2457A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0B902560" w14:textId="0F453B36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2" w:type="pct"/>
          </w:tcPr>
          <w:p w14:paraId="33F6955D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240EDC76" w14:textId="1C601A4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15CCE130" w14:textId="2239F23D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6FE79E17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4D8615F1" w14:textId="42D8A031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022D63CB" w14:textId="69A803F3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23A8C647" w14:textId="4B0461EB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3D6F292C" w14:textId="77777777" w:rsidTr="00B00E89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50886D48" w14:textId="79EDA808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>Benedict et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 xml:space="preserve"> al.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val="en-GB" w:eastAsia="ko-KR"/>
              </w:rPr>
              <w:t xml:space="preserve"> (2016)</w:t>
            </w:r>
            <w:r w:rsidRPr="00B00E8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GB" w:eastAsia="ko-KR"/>
              </w:rPr>
              <w:t>30</w:t>
            </w:r>
          </w:p>
        </w:tc>
        <w:tc>
          <w:tcPr>
            <w:tcW w:w="231" w:type="pct"/>
          </w:tcPr>
          <w:p w14:paraId="1CD55067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3E7A52D0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75C7D5C4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0E60C91A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320F9887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1B5B41B8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16F4FF0C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687501B6" w14:textId="6DD885B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4FE9229C" w14:textId="692C6D96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3DE19DCD" w14:textId="7777777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59BC877D" w14:textId="46EEB9F0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75A5F3C8" w14:textId="6DAC6082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136FA73A" w14:textId="225A1A0C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:rsidDel="00BC1553" w14:paraId="7FBAC0C5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47F08DEF" w14:textId="147AA6C4" w:rsidR="00B00E89" w:rsidRPr="00B00E89" w:rsidDel="00BC1553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GB"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Bullen et al. (2012)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20</w:t>
            </w:r>
          </w:p>
        </w:tc>
        <w:tc>
          <w:tcPr>
            <w:tcW w:w="231" w:type="pct"/>
          </w:tcPr>
          <w:p w14:paraId="7281DD71" w14:textId="3554EBB3" w:rsidR="00B00E89" w:rsidRPr="00B00E89" w:rsidDel="00BC1553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7B192D29" w14:textId="15E2FA69" w:rsidR="00B00E89" w:rsidRPr="00B00E89" w:rsidDel="00BC1553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0FE67A81" w14:textId="3FAD5374" w:rsidR="00B00E89" w:rsidRPr="00B00E89" w:rsidDel="00BC1553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17F65D0A" w14:textId="128B92CA" w:rsidR="00B00E89" w:rsidRPr="00B00E89" w:rsidDel="00BC1553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84" w:type="pct"/>
          </w:tcPr>
          <w:p w14:paraId="615C089F" w14:textId="5466E7B1" w:rsidR="00B00E89" w:rsidRPr="00B00E89" w:rsidDel="00BC1553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22C39A40" w14:textId="23ADFEB4" w:rsidR="00B00E89" w:rsidRPr="00B00E89" w:rsidDel="00BC1553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2" w:type="pct"/>
          </w:tcPr>
          <w:p w14:paraId="45013E99" w14:textId="6718F432" w:rsidR="00B00E89" w:rsidRPr="00B00E89" w:rsidDel="00BC1553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131627E0" w14:textId="268E7468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5BCB5A02" w14:textId="6BCF845F" w:rsidR="00B00E89" w:rsidRPr="00B00E89" w:rsidDel="00BC1553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2348E42E" w14:textId="654195BC" w:rsidR="00B00E89" w:rsidRPr="00B00E89" w:rsidDel="00BC1553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53BC5C13" w14:textId="4DEC8D09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0BEDA56E" w14:textId="08FF5643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3E66904D" w14:textId="7A86440D" w:rsidR="00B00E89" w:rsidRPr="00B00E89" w:rsidDel="00BC1553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3CB4AE07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6C8B534D" w14:textId="33602019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Sharpe et al.(2011)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26</w:t>
            </w:r>
          </w:p>
        </w:tc>
        <w:tc>
          <w:tcPr>
            <w:tcW w:w="231" w:type="pct"/>
          </w:tcPr>
          <w:p w14:paraId="38079467" w14:textId="3D3BEED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15D50EC2" w14:textId="3F46347A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29A3EC10" w14:textId="0357F0A9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10A3F583" w14:textId="5FB829AE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7D0E51F1" w14:textId="3723F172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296A82F6" w14:textId="78F2783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762EED4F" w14:textId="08FA624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4B4EF854" w14:textId="421472CD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0152D6A8" w14:textId="54047D7D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62018E52" w14:textId="677685E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60080425" w14:textId="4F51786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35FF3004" w14:textId="469D05B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70BDCED5" w14:textId="36F0266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32694C36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11722341" w14:textId="19E1CC11" w:rsidR="00B00E89" w:rsidRPr="00B00E89" w:rsidRDefault="00B00E89" w:rsidP="00B00E89">
            <w:pP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E. Cognitive impairment (n =2)</w:t>
            </w:r>
          </w:p>
        </w:tc>
        <w:bookmarkStart w:id="0" w:name="_GoBack"/>
        <w:bookmarkEnd w:id="0"/>
      </w:tr>
      <w:tr w:rsidR="00B00E89" w:rsidRPr="00B00E89" w14:paraId="64BA4B85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0C9D7808" w14:textId="14F4A681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lastRenderedPageBreak/>
              <w:t>Sales et al. (2019)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15</w:t>
            </w:r>
          </w:p>
        </w:tc>
        <w:tc>
          <w:tcPr>
            <w:tcW w:w="231" w:type="pct"/>
          </w:tcPr>
          <w:p w14:paraId="1012782B" w14:textId="2153814F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2F98B202" w14:textId="1B94732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0FF1CCE6" w14:textId="2912E65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4A4E42AF" w14:textId="551AF6B6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37611714" w14:textId="067787ED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22BF3C80" w14:textId="34965AE5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52" w:type="pct"/>
          </w:tcPr>
          <w:p w14:paraId="1D80B300" w14:textId="5F2D6BE6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407B2ACC" w14:textId="0CF5F04B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31" w:type="pct"/>
          </w:tcPr>
          <w:p w14:paraId="6D5FB8D3" w14:textId="0F8D72D6" w:rsidR="00B00E89" w:rsidRPr="00B00E89" w:rsidRDefault="00B00E89" w:rsidP="00B00E8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0C426ED7" w14:textId="6EE8169E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89" w:type="pct"/>
          </w:tcPr>
          <w:p w14:paraId="10839A1F" w14:textId="14B8F6E4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44" w:type="pct"/>
          </w:tcPr>
          <w:p w14:paraId="2D912535" w14:textId="019F5460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527" w:type="pct"/>
          </w:tcPr>
          <w:p w14:paraId="6BA2EF11" w14:textId="6FAF27A7" w:rsidR="00B00E89" w:rsidRPr="00B00E89" w:rsidRDefault="00B00E89" w:rsidP="00B0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H</w:t>
            </w:r>
          </w:p>
        </w:tc>
      </w:tr>
      <w:tr w:rsidR="00B00E89" w:rsidRPr="00B00E89" w14:paraId="6FF4C562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4A8E2B1A" w14:textId="24ECE9A1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Vardy et al. (2014)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17</w:t>
            </w:r>
          </w:p>
        </w:tc>
        <w:tc>
          <w:tcPr>
            <w:tcW w:w="231" w:type="pct"/>
          </w:tcPr>
          <w:p w14:paraId="4B185CC9" w14:textId="63160AC6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00AC6AC8" w14:textId="5FA835A1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71893360" w14:textId="531E4A50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3784D6F9" w14:textId="4C15BD52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7E37DF73" w14:textId="790CDFF5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40844C8B" w14:textId="69738BB5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2E793D73" w14:textId="4809CC13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50F6904B" w14:textId="52101AF4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1" w:type="pct"/>
          </w:tcPr>
          <w:p w14:paraId="7C372D28" w14:textId="5025B0A5" w:rsidR="00B00E89" w:rsidRPr="00B00E89" w:rsidRDefault="00B00E89" w:rsidP="00B00E8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6BCC4333" w14:textId="44D81236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08DA338C" w14:textId="68F6744C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12913030" w14:textId="58748A1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163AFC7B" w14:textId="344D3FB1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00E89" w:rsidRPr="00B00E89" w14:paraId="343CF488" w14:textId="77777777" w:rsidTr="00B00E8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0D398AC3" w14:textId="66F24E78" w:rsidR="00B00E89" w:rsidRPr="00B00E89" w:rsidRDefault="00B00E89" w:rsidP="00B00E8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</w:rPr>
              <w:t>F. Insomnia (n = 1)</w:t>
            </w:r>
          </w:p>
        </w:tc>
      </w:tr>
      <w:tr w:rsidR="00B00E89" w:rsidRPr="00B00E89" w14:paraId="1402B3FD" w14:textId="77777777" w:rsidTr="00B0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217DE5EB" w14:textId="319DCBD6" w:rsidR="00B00E89" w:rsidRPr="00B00E89" w:rsidRDefault="00B00E89" w:rsidP="00B00E89">
            <w:pPr>
              <w:ind w:leftChars="50" w:left="110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</w:pP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Coles et al. (2018)</w:t>
            </w:r>
            <w:r w:rsidRPr="00B00E89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eastAsia="ko-KR"/>
              </w:rPr>
              <w:t>16</w:t>
            </w:r>
          </w:p>
        </w:tc>
        <w:tc>
          <w:tcPr>
            <w:tcW w:w="231" w:type="pct"/>
          </w:tcPr>
          <w:p w14:paraId="75EA1A0C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30F6289C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49" w:type="pct"/>
          </w:tcPr>
          <w:p w14:paraId="6E80B206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5A3A89B6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4" w:type="pct"/>
          </w:tcPr>
          <w:p w14:paraId="12C1FCF0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" w:type="pct"/>
          </w:tcPr>
          <w:p w14:paraId="3711334B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29E98F40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52" w:type="pct"/>
          </w:tcPr>
          <w:p w14:paraId="5887DB9A" w14:textId="087FF98D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31" w:type="pct"/>
          </w:tcPr>
          <w:p w14:paraId="00295D46" w14:textId="2692605F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252" w:type="pct"/>
          </w:tcPr>
          <w:p w14:paraId="4DEC03CC" w14:textId="77777777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9" w:type="pct"/>
          </w:tcPr>
          <w:p w14:paraId="1D13EB77" w14:textId="02DBE698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4" w:type="pct"/>
          </w:tcPr>
          <w:p w14:paraId="047AC2D0" w14:textId="3B6C906A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7" w:type="pct"/>
          </w:tcPr>
          <w:p w14:paraId="725A79E1" w14:textId="73B86800" w:rsidR="00B00E89" w:rsidRPr="00B00E89" w:rsidRDefault="00B00E89" w:rsidP="00B0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E8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</w:tbl>
    <w:p w14:paraId="44AD67D1" w14:textId="77777777" w:rsidR="00251C00" w:rsidRPr="00B00E89" w:rsidRDefault="00251C00" w:rsidP="00107B32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  <w:lang w:val="en-GB" w:eastAsia="en-GB"/>
        </w:rPr>
      </w:pPr>
    </w:p>
    <w:p w14:paraId="065A5E3E" w14:textId="34268447" w:rsidR="00A455E7" w:rsidRPr="00B00E89" w:rsidRDefault="00A455E7" w:rsidP="00107B32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0"/>
          <w:lang w:val="en-GB" w:eastAsia="en-GB"/>
        </w:rPr>
      </w:pPr>
      <w:r w:rsidRPr="00B00E89">
        <w:rPr>
          <w:rFonts w:ascii="Times New Roman" w:eastAsia="Batang" w:hAnsi="Times New Roman" w:cs="Times New Roman"/>
          <w:i/>
          <w:iCs/>
          <w:sz w:val="24"/>
          <w:szCs w:val="20"/>
          <w:lang w:val="en-GB" w:eastAsia="en-GB"/>
        </w:rPr>
        <w:t>Note</w:t>
      </w:r>
      <w:r w:rsidR="00494668" w:rsidRPr="00B00E89">
        <w:rPr>
          <w:rFonts w:ascii="Times New Roman" w:eastAsia="Batang" w:hAnsi="Times New Roman" w:cs="Times New Roman"/>
          <w:i/>
          <w:iCs/>
          <w:sz w:val="24"/>
          <w:szCs w:val="20"/>
          <w:lang w:val="en-GB" w:eastAsia="en-GB"/>
        </w:rPr>
        <w:t xml:space="preserve">. </w:t>
      </w:r>
    </w:p>
    <w:p w14:paraId="12C4E773" w14:textId="2C11DFAA" w:rsidR="006053C1" w:rsidRPr="00B00E89" w:rsidRDefault="2D3CD725" w:rsidP="521D119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00E89">
        <w:rPr>
          <w:rFonts w:ascii="Times New Roman" w:eastAsia="Batang" w:hAnsi="Times New Roman" w:cs="Times New Roman"/>
          <w:sz w:val="24"/>
          <w:szCs w:val="24"/>
          <w:lang w:val="en-GB" w:eastAsia="en-GB"/>
        </w:rPr>
        <w:t xml:space="preserve">Responses: Yes (Y), Can’t tell (?), No (N). </w:t>
      </w:r>
    </w:p>
    <w:p w14:paraId="296421A2" w14:textId="25D42FB1" w:rsidR="006053C1" w:rsidRPr="00B00E89" w:rsidRDefault="2D3CD725" w:rsidP="2D3CD72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GB" w:eastAsia="en-GB"/>
        </w:rPr>
      </w:pPr>
      <w:r w:rsidRPr="00B00E89">
        <w:rPr>
          <w:rFonts w:ascii="Times New Roman" w:eastAsia="Batang" w:hAnsi="Times New Roman" w:cs="Times New Roman"/>
          <w:sz w:val="24"/>
          <w:szCs w:val="24"/>
          <w:lang w:val="en-GB" w:eastAsia="en-GB"/>
        </w:rPr>
        <w:t xml:space="preserve">Article Quality Rating: High (H); Medium (M); Low (L). </w:t>
      </w:r>
    </w:p>
    <w:p w14:paraId="29967DFC" w14:textId="25EBB120" w:rsidR="006053C1" w:rsidRPr="00B00E89" w:rsidRDefault="2D3CD725" w:rsidP="2D3CD725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 w:rsidRPr="00B00E89">
        <w:rPr>
          <w:rFonts w:ascii="Times" w:eastAsia="Times" w:hAnsi="Times" w:cs="Times"/>
          <w:sz w:val="24"/>
          <w:szCs w:val="24"/>
        </w:rPr>
        <w:t>Using an arbitrary threshold, we evaluated an article as “high” quality if it met at least 80% of the checklist criteria (e.g., 10 of 12 questions in each study), “low” quality if it met 50% or less of the criteria, and “medium” quality if it met &gt; 50% and &lt; 80% of the criteria.</w:t>
      </w:r>
    </w:p>
    <w:p w14:paraId="6949C695" w14:textId="18842C8A" w:rsidR="006053C1" w:rsidRPr="00B00E89" w:rsidRDefault="006053C1" w:rsidP="2D3CD72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GB" w:eastAsia="en-GB"/>
        </w:rPr>
      </w:pPr>
    </w:p>
    <w:p w14:paraId="07D51201" w14:textId="5A6BA4C3" w:rsidR="00295E47" w:rsidRPr="00B00E89" w:rsidRDefault="00295E47" w:rsidP="521D119C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en-GB" w:eastAsia="en-GB"/>
        </w:rPr>
      </w:pPr>
    </w:p>
    <w:p w14:paraId="1E1F4321" w14:textId="15311B5C" w:rsidR="009231F2" w:rsidRPr="00B00E89" w:rsidRDefault="2D3CD725" w:rsidP="2D3CD72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GB" w:eastAsia="en-GB"/>
        </w:rPr>
      </w:pPr>
      <w:r w:rsidRPr="00B00E89">
        <w:rPr>
          <w:rFonts w:ascii="Times New Roman" w:eastAsia="Batang" w:hAnsi="Times New Roman" w:cs="Times New Roman"/>
          <w:sz w:val="24"/>
          <w:szCs w:val="24"/>
          <w:lang w:val="en-GB" w:eastAsia="en-GB"/>
        </w:rPr>
        <w:t xml:space="preserve">CASP checklist for cross-sectional and observational studies: </w:t>
      </w:r>
    </w:p>
    <w:p w14:paraId="305F0F7F" w14:textId="77777777" w:rsidR="009231F2" w:rsidRPr="00B00E89" w:rsidRDefault="009231F2" w:rsidP="009231F2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en-GB" w:eastAsia="en-GB"/>
        </w:rPr>
      </w:pPr>
      <w:r w:rsidRPr="00B00E89">
        <w:rPr>
          <w:rFonts w:ascii="Times New Roman" w:eastAsia="Batang" w:hAnsi="Times New Roman" w:cs="Times New Roman"/>
          <w:sz w:val="24"/>
          <w:szCs w:val="20"/>
          <w:lang w:val="en-GB" w:eastAsia="en-GB"/>
        </w:rPr>
        <w:t xml:space="preserve">Item 1 (Clear Aims), Item 2 (Study design &amp; recruitment), Item 3 (Exposure accurately measured), Item 4 (Outcomes accurately measured), Item 5 (Identified confounders), Item 6 (Appropriate subject follow-up), Item 7 (Clear results), Item 8 (How precise are the results), Item 9 (Reliability of the results), Item 10 (Generalizability), Item 11 (Results fit with other available evidence), Item 12 (Clinical Implications) </w:t>
      </w:r>
    </w:p>
    <w:p w14:paraId="49E2520E" w14:textId="77777777" w:rsidR="009231F2" w:rsidRPr="00B00E89" w:rsidRDefault="009231F2" w:rsidP="009231F2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en-GB" w:eastAsia="en-GB"/>
        </w:rPr>
      </w:pPr>
    </w:p>
    <w:p w14:paraId="0A72B18A" w14:textId="77777777" w:rsidR="009231F2" w:rsidRPr="00B00E89" w:rsidRDefault="009231F2" w:rsidP="009231F2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en-GB" w:eastAsia="en-GB"/>
        </w:rPr>
      </w:pPr>
    </w:p>
    <w:p w14:paraId="6E9CBBBB" w14:textId="77777777" w:rsidR="009231F2" w:rsidRPr="00B00E89" w:rsidRDefault="009231F2" w:rsidP="521D119C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en-GB" w:eastAsia="en-GB"/>
        </w:rPr>
      </w:pPr>
    </w:p>
    <w:sectPr w:rsidR="009231F2" w:rsidRPr="00B00E89" w:rsidSect="009610F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BFF6B" w14:textId="77777777" w:rsidR="00530DFD" w:rsidRDefault="00530DFD" w:rsidP="00107B32">
      <w:pPr>
        <w:spacing w:after="0" w:line="240" w:lineRule="auto"/>
      </w:pPr>
      <w:r>
        <w:separator/>
      </w:r>
    </w:p>
  </w:endnote>
  <w:endnote w:type="continuationSeparator" w:id="0">
    <w:p w14:paraId="2670B569" w14:textId="77777777" w:rsidR="00530DFD" w:rsidRDefault="00530DFD" w:rsidP="0010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8537F" w14:textId="77777777" w:rsidR="00530DFD" w:rsidRDefault="00530DFD" w:rsidP="00107B32">
      <w:pPr>
        <w:spacing w:after="0" w:line="240" w:lineRule="auto"/>
      </w:pPr>
      <w:r>
        <w:separator/>
      </w:r>
    </w:p>
  </w:footnote>
  <w:footnote w:type="continuationSeparator" w:id="0">
    <w:p w14:paraId="6F4E5902" w14:textId="77777777" w:rsidR="00530DFD" w:rsidRDefault="00530DFD" w:rsidP="0010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2938" w14:textId="53A94FE0" w:rsidR="00DA7099" w:rsidRPr="0078735B" w:rsidRDefault="00BA4EB5" w:rsidP="0078735B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Revision_ </w:t>
    </w:r>
    <w:r w:rsidR="00DA7099" w:rsidRPr="0078735B">
      <w:rPr>
        <w:rFonts w:ascii="Times New Roman" w:hAnsi="Times New Roman" w:cs="Times New Roman"/>
        <w:sz w:val="20"/>
      </w:rPr>
      <w:t>SYMPTO</w:t>
    </w:r>
    <w:r>
      <w:rPr>
        <w:rFonts w:ascii="Times New Roman" w:hAnsi="Times New Roman" w:cs="Times New Roman"/>
        <w:sz w:val="20"/>
      </w:rPr>
      <w:t xml:space="preserve">M EXPERIENCES IN CRC SURVIVORS: A SYSTEMATIC REVIEW &amp; META-ANALYSIS. </w:t>
    </w:r>
    <w:r w:rsidR="00DA7099">
      <w:rPr>
        <w:rFonts w:ascii="Times New Roman" w:hAnsi="Times New Roman" w:cs="Times New Roman"/>
        <w:sz w:val="20"/>
      </w:rPr>
      <w:t xml:space="preserve">                          </w:t>
    </w:r>
    <w:r w:rsidR="00DA7099" w:rsidRPr="00A00AA2">
      <w:rPr>
        <w:rFonts w:ascii="Times New Roman" w:hAnsi="Times New Roman" w:cs="Times New Roman"/>
        <w:sz w:val="20"/>
      </w:rPr>
      <w:fldChar w:fldCharType="begin"/>
    </w:r>
    <w:r w:rsidR="00DA7099" w:rsidRPr="00A00AA2">
      <w:rPr>
        <w:rFonts w:ascii="Times New Roman" w:hAnsi="Times New Roman" w:cs="Times New Roman"/>
        <w:sz w:val="20"/>
      </w:rPr>
      <w:instrText xml:space="preserve"> PAGE   \* MERGEFORMAT </w:instrText>
    </w:r>
    <w:r w:rsidR="00DA7099" w:rsidRPr="00A00AA2">
      <w:rPr>
        <w:rFonts w:ascii="Times New Roman" w:hAnsi="Times New Roman" w:cs="Times New Roman"/>
        <w:sz w:val="20"/>
      </w:rPr>
      <w:fldChar w:fldCharType="separate"/>
    </w:r>
    <w:r w:rsidR="007A5AAF">
      <w:rPr>
        <w:rFonts w:ascii="Times New Roman" w:hAnsi="Times New Roman" w:cs="Times New Roman"/>
        <w:noProof/>
        <w:sz w:val="20"/>
      </w:rPr>
      <w:t>2</w:t>
    </w:r>
    <w:r w:rsidR="00DA7099" w:rsidRPr="00A00AA2">
      <w:rPr>
        <w:rFonts w:ascii="Times New Roman" w:hAnsi="Times New Roman" w:cs="Times New Roman"/>
        <w:noProof/>
        <w:sz w:val="20"/>
      </w:rPr>
      <w:fldChar w:fldCharType="end"/>
    </w:r>
    <w:r w:rsidR="00DA7099">
      <w:rPr>
        <w:rFonts w:ascii="Times New Roman" w:hAnsi="Times New Roman" w:cs="Times New Roman"/>
        <w:sz w:val="20"/>
      </w:rPr>
      <w:t xml:space="preserve">  /Supplementary tables                           </w:t>
    </w:r>
  </w:p>
  <w:p w14:paraId="0DFFA1D6" w14:textId="77777777" w:rsidR="00DA7099" w:rsidRPr="0078735B" w:rsidRDefault="00DA7099">
    <w:pPr>
      <w:pStyle w:val="Head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3AC"/>
    <w:multiLevelType w:val="hybridMultilevel"/>
    <w:tmpl w:val="00CE4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37C5"/>
    <w:multiLevelType w:val="hybridMultilevel"/>
    <w:tmpl w:val="CA3AC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4E8"/>
    <w:multiLevelType w:val="hybridMultilevel"/>
    <w:tmpl w:val="56F0C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975"/>
    <w:multiLevelType w:val="hybridMultilevel"/>
    <w:tmpl w:val="D5E08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A623A"/>
    <w:multiLevelType w:val="hybridMultilevel"/>
    <w:tmpl w:val="EF96D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54364"/>
    <w:multiLevelType w:val="hybridMultilevel"/>
    <w:tmpl w:val="B1E2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C1"/>
    <w:rsid w:val="000032C7"/>
    <w:rsid w:val="00022A54"/>
    <w:rsid w:val="00027411"/>
    <w:rsid w:val="00050304"/>
    <w:rsid w:val="0006552F"/>
    <w:rsid w:val="00067FC5"/>
    <w:rsid w:val="000957E0"/>
    <w:rsid w:val="00095D18"/>
    <w:rsid w:val="000A07BE"/>
    <w:rsid w:val="000A4C24"/>
    <w:rsid w:val="000B224D"/>
    <w:rsid w:val="000E4DC0"/>
    <w:rsid w:val="00107B32"/>
    <w:rsid w:val="00112B6A"/>
    <w:rsid w:val="00117BD7"/>
    <w:rsid w:val="00121F04"/>
    <w:rsid w:val="00153D0A"/>
    <w:rsid w:val="001754D3"/>
    <w:rsid w:val="00177316"/>
    <w:rsid w:val="00181547"/>
    <w:rsid w:val="00181F12"/>
    <w:rsid w:val="001D2B7C"/>
    <w:rsid w:val="001D4BD5"/>
    <w:rsid w:val="001D598E"/>
    <w:rsid w:val="001F423C"/>
    <w:rsid w:val="00251C00"/>
    <w:rsid w:val="00254C17"/>
    <w:rsid w:val="00255F05"/>
    <w:rsid w:val="002617AC"/>
    <w:rsid w:val="00283860"/>
    <w:rsid w:val="00295E47"/>
    <w:rsid w:val="002F3834"/>
    <w:rsid w:val="003259CA"/>
    <w:rsid w:val="00335FE8"/>
    <w:rsid w:val="003407E4"/>
    <w:rsid w:val="0034632C"/>
    <w:rsid w:val="00346BD5"/>
    <w:rsid w:val="00366321"/>
    <w:rsid w:val="003D187D"/>
    <w:rsid w:val="003E2F95"/>
    <w:rsid w:val="003F7A16"/>
    <w:rsid w:val="00404CB5"/>
    <w:rsid w:val="004050BF"/>
    <w:rsid w:val="00405F76"/>
    <w:rsid w:val="00406E5B"/>
    <w:rsid w:val="00422538"/>
    <w:rsid w:val="00434B71"/>
    <w:rsid w:val="00450393"/>
    <w:rsid w:val="004558A8"/>
    <w:rsid w:val="00467D3B"/>
    <w:rsid w:val="004753D9"/>
    <w:rsid w:val="00494668"/>
    <w:rsid w:val="004C5880"/>
    <w:rsid w:val="004D4499"/>
    <w:rsid w:val="00502025"/>
    <w:rsid w:val="00504E17"/>
    <w:rsid w:val="00515373"/>
    <w:rsid w:val="00530DFD"/>
    <w:rsid w:val="00545A3A"/>
    <w:rsid w:val="00553CCA"/>
    <w:rsid w:val="00567B6F"/>
    <w:rsid w:val="005B3030"/>
    <w:rsid w:val="005D1FA6"/>
    <w:rsid w:val="005F01DA"/>
    <w:rsid w:val="005F153E"/>
    <w:rsid w:val="005F6A60"/>
    <w:rsid w:val="006053C1"/>
    <w:rsid w:val="006115A3"/>
    <w:rsid w:val="00612BFE"/>
    <w:rsid w:val="00623372"/>
    <w:rsid w:val="0063058B"/>
    <w:rsid w:val="006511E3"/>
    <w:rsid w:val="00654280"/>
    <w:rsid w:val="006714E8"/>
    <w:rsid w:val="00684BC6"/>
    <w:rsid w:val="006A1F4A"/>
    <w:rsid w:val="006A736F"/>
    <w:rsid w:val="006C2260"/>
    <w:rsid w:val="006C56C3"/>
    <w:rsid w:val="006F69F0"/>
    <w:rsid w:val="00705E9B"/>
    <w:rsid w:val="00717946"/>
    <w:rsid w:val="007233DC"/>
    <w:rsid w:val="00731085"/>
    <w:rsid w:val="00735AFC"/>
    <w:rsid w:val="00737922"/>
    <w:rsid w:val="00746C1A"/>
    <w:rsid w:val="007600B8"/>
    <w:rsid w:val="0078735B"/>
    <w:rsid w:val="007A5AAF"/>
    <w:rsid w:val="007A6672"/>
    <w:rsid w:val="007E242C"/>
    <w:rsid w:val="007F13C2"/>
    <w:rsid w:val="00804FBD"/>
    <w:rsid w:val="008346EC"/>
    <w:rsid w:val="008548E1"/>
    <w:rsid w:val="00875126"/>
    <w:rsid w:val="008878C0"/>
    <w:rsid w:val="008B666E"/>
    <w:rsid w:val="008D56C4"/>
    <w:rsid w:val="008E05F0"/>
    <w:rsid w:val="009231F2"/>
    <w:rsid w:val="00927301"/>
    <w:rsid w:val="00945C70"/>
    <w:rsid w:val="009610F0"/>
    <w:rsid w:val="00966394"/>
    <w:rsid w:val="00994611"/>
    <w:rsid w:val="009A0ED2"/>
    <w:rsid w:val="009A117F"/>
    <w:rsid w:val="009F64AA"/>
    <w:rsid w:val="00A00AA2"/>
    <w:rsid w:val="00A06A6F"/>
    <w:rsid w:val="00A1447A"/>
    <w:rsid w:val="00A16DE6"/>
    <w:rsid w:val="00A23915"/>
    <w:rsid w:val="00A36CA8"/>
    <w:rsid w:val="00A37689"/>
    <w:rsid w:val="00A4060C"/>
    <w:rsid w:val="00A455E7"/>
    <w:rsid w:val="00A468A4"/>
    <w:rsid w:val="00A840FE"/>
    <w:rsid w:val="00AD7E1E"/>
    <w:rsid w:val="00AE036F"/>
    <w:rsid w:val="00B00E89"/>
    <w:rsid w:val="00B43025"/>
    <w:rsid w:val="00B70A0F"/>
    <w:rsid w:val="00B810D6"/>
    <w:rsid w:val="00B947F0"/>
    <w:rsid w:val="00BA4EB5"/>
    <w:rsid w:val="00BA738B"/>
    <w:rsid w:val="00BC1553"/>
    <w:rsid w:val="00BD09FF"/>
    <w:rsid w:val="00BF1BC8"/>
    <w:rsid w:val="00C17428"/>
    <w:rsid w:val="00C455EF"/>
    <w:rsid w:val="00C477AE"/>
    <w:rsid w:val="00C63DCA"/>
    <w:rsid w:val="00CB416D"/>
    <w:rsid w:val="00CD3CB9"/>
    <w:rsid w:val="00CF4EC4"/>
    <w:rsid w:val="00D06622"/>
    <w:rsid w:val="00D52740"/>
    <w:rsid w:val="00D61647"/>
    <w:rsid w:val="00DA7099"/>
    <w:rsid w:val="00DD46A2"/>
    <w:rsid w:val="00DE1B68"/>
    <w:rsid w:val="00DE289F"/>
    <w:rsid w:val="00DE40DB"/>
    <w:rsid w:val="00E32092"/>
    <w:rsid w:val="00E43090"/>
    <w:rsid w:val="00E614FA"/>
    <w:rsid w:val="00E674D0"/>
    <w:rsid w:val="00E70E9A"/>
    <w:rsid w:val="00E81927"/>
    <w:rsid w:val="00E833F1"/>
    <w:rsid w:val="00EE2569"/>
    <w:rsid w:val="00EE695B"/>
    <w:rsid w:val="00EF2EE0"/>
    <w:rsid w:val="00F0687A"/>
    <w:rsid w:val="00F20A4C"/>
    <w:rsid w:val="00F30ED2"/>
    <w:rsid w:val="00F34468"/>
    <w:rsid w:val="00F50476"/>
    <w:rsid w:val="00FA09BC"/>
    <w:rsid w:val="00FB12D1"/>
    <w:rsid w:val="00FB37AE"/>
    <w:rsid w:val="00FC40E0"/>
    <w:rsid w:val="00FE3F77"/>
    <w:rsid w:val="00FE688F"/>
    <w:rsid w:val="05DCEBD2"/>
    <w:rsid w:val="094B4D9B"/>
    <w:rsid w:val="0A4D5A43"/>
    <w:rsid w:val="1AC6A859"/>
    <w:rsid w:val="1E3C5EC5"/>
    <w:rsid w:val="26917EDF"/>
    <w:rsid w:val="2D3CD725"/>
    <w:rsid w:val="2E019C9F"/>
    <w:rsid w:val="30AF1DAD"/>
    <w:rsid w:val="48092971"/>
    <w:rsid w:val="521D119C"/>
    <w:rsid w:val="5A3A105B"/>
    <w:rsid w:val="6776E03B"/>
    <w:rsid w:val="681A0582"/>
    <w:rsid w:val="6D923B88"/>
    <w:rsid w:val="787597FF"/>
    <w:rsid w:val="7DF7A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8CD7D"/>
  <w15:chartTrackingRefBased/>
  <w15:docId w15:val="{E0349FF6-8213-4BBC-914D-E782B06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16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E3F77"/>
    <w:pPr>
      <w:spacing w:after="200" w:line="240" w:lineRule="auto"/>
    </w:pPr>
    <w:rPr>
      <w:rFonts w:ascii="Calibri" w:eastAsia="Batang" w:hAnsi="Calibri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3F77"/>
    <w:rPr>
      <w:rFonts w:ascii="Calibri" w:eastAsia="Batang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107B32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7B32"/>
  </w:style>
  <w:style w:type="paragraph" w:styleId="Footer">
    <w:name w:val="footer"/>
    <w:basedOn w:val="Normal"/>
    <w:link w:val="FooterChar"/>
    <w:uiPriority w:val="99"/>
    <w:unhideWhenUsed/>
    <w:rsid w:val="00107B32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7B32"/>
  </w:style>
  <w:style w:type="table" w:styleId="PlainTable2">
    <w:name w:val="Plain Table 2"/>
    <w:basedOn w:val="TableNormal"/>
    <w:uiPriority w:val="42"/>
    <w:rsid w:val="004946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F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Schulman-Green, Dena</dc:creator>
  <cp:keywords/>
  <dc:description/>
  <cp:lastModifiedBy>Claire J Han</cp:lastModifiedBy>
  <cp:revision>2</cp:revision>
  <dcterms:created xsi:type="dcterms:W3CDTF">2019-08-26T22:16:00Z</dcterms:created>
  <dcterms:modified xsi:type="dcterms:W3CDTF">2019-08-26T22:16:00Z</dcterms:modified>
</cp:coreProperties>
</file>